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E" w:rsidRPr="00147135" w:rsidRDefault="00147135">
      <w:pPr>
        <w:spacing w:after="8" w:line="264" w:lineRule="auto"/>
        <w:ind w:left="350" w:right="40" w:hanging="10"/>
        <w:jc w:val="center"/>
        <w:rPr>
          <w:rFonts w:ascii="Times New Roman" w:hAnsi="Times New Roman" w:cs="Times New Roman"/>
        </w:rPr>
      </w:pPr>
      <w:r w:rsidRPr="00147135">
        <w:rPr>
          <w:rFonts w:ascii="Times New Roman" w:hAnsi="Times New Roman" w:cs="Times New Roman"/>
          <w:b/>
          <w:sz w:val="32"/>
        </w:rPr>
        <w:t>Аналитическая справка</w:t>
      </w:r>
      <w:r w:rsidRPr="00147135">
        <w:rPr>
          <w:rFonts w:ascii="Times New Roman" w:hAnsi="Times New Roman" w:cs="Times New Roman"/>
          <w:sz w:val="21"/>
        </w:rPr>
        <w:t xml:space="preserve"> </w:t>
      </w:r>
    </w:p>
    <w:p w:rsidR="00C257CE" w:rsidRPr="00147135" w:rsidRDefault="00147135">
      <w:pPr>
        <w:spacing w:after="16"/>
        <w:ind w:left="562"/>
        <w:rPr>
          <w:rFonts w:ascii="Times New Roman" w:hAnsi="Times New Roman" w:cs="Times New Roman"/>
        </w:rPr>
      </w:pPr>
      <w:r w:rsidRPr="00147135">
        <w:rPr>
          <w:rFonts w:ascii="Times New Roman" w:hAnsi="Times New Roman" w:cs="Times New Roman"/>
          <w:b/>
          <w:sz w:val="32"/>
        </w:rPr>
        <w:t xml:space="preserve">по итогам анкетирования учащихся 1-4 классов и их </w:t>
      </w:r>
    </w:p>
    <w:p w:rsidR="00C257CE" w:rsidRPr="00147135" w:rsidRDefault="00147135">
      <w:pPr>
        <w:spacing w:after="8" w:line="264" w:lineRule="auto"/>
        <w:ind w:left="350" w:hanging="10"/>
        <w:jc w:val="center"/>
        <w:rPr>
          <w:rFonts w:ascii="Times New Roman" w:hAnsi="Times New Roman" w:cs="Times New Roman"/>
        </w:rPr>
      </w:pPr>
      <w:r w:rsidRPr="00147135">
        <w:rPr>
          <w:rFonts w:ascii="Times New Roman" w:hAnsi="Times New Roman" w:cs="Times New Roman"/>
          <w:b/>
          <w:sz w:val="32"/>
        </w:rPr>
        <w:t>родителей по вопросу организации горячего питания в</w:t>
      </w:r>
      <w:r w:rsidRPr="00147135">
        <w:rPr>
          <w:rFonts w:ascii="Times New Roman" w:hAnsi="Times New Roman" w:cs="Times New Roman"/>
          <w:b/>
          <w:sz w:val="48"/>
        </w:rPr>
        <w:t xml:space="preserve"> </w:t>
      </w:r>
      <w:r w:rsidRPr="00147135">
        <w:rPr>
          <w:rFonts w:ascii="Times New Roman" w:hAnsi="Times New Roman" w:cs="Times New Roman"/>
          <w:b/>
          <w:sz w:val="32"/>
        </w:rPr>
        <w:t>МБОУ «СОШ №2 с. Шалажи»</w:t>
      </w:r>
    </w:p>
    <w:p w:rsidR="00C257CE" w:rsidRDefault="00147135">
      <w:pPr>
        <w:spacing w:after="70"/>
        <w:jc w:val="right"/>
      </w:pPr>
      <w:r>
        <w:rPr>
          <w:sz w:val="21"/>
        </w:rPr>
        <w:t xml:space="preserve"> </w:t>
      </w:r>
    </w:p>
    <w:p w:rsidR="00C257CE" w:rsidRPr="00147135" w:rsidRDefault="00147135">
      <w:pPr>
        <w:spacing w:after="1" w:line="400" w:lineRule="auto"/>
        <w:ind w:left="355" w:right="3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</w:rPr>
        <w:t xml:space="preserve">             </w:t>
      </w:r>
      <w:r w:rsidRPr="00147135">
        <w:rPr>
          <w:rFonts w:ascii="Times New Roman" w:hAnsi="Times New Roman" w:cs="Times New Roman"/>
          <w:sz w:val="28"/>
          <w:szCs w:val="28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мероприятий </w:t>
      </w:r>
      <w:proofErr w:type="gramStart"/>
      <w:r w:rsidRPr="00147135">
        <w:rPr>
          <w:rFonts w:ascii="Times New Roman" w:hAnsi="Times New Roman" w:cs="Times New Roman"/>
          <w:sz w:val="28"/>
          <w:szCs w:val="28"/>
        </w:rPr>
        <w:t>родительс</w:t>
      </w:r>
      <w:bookmarkStart w:id="0" w:name="_GoBack"/>
      <w:bookmarkEnd w:id="0"/>
      <w:r w:rsidRPr="00147135">
        <w:rPr>
          <w:rFonts w:ascii="Times New Roman" w:hAnsi="Times New Roman" w:cs="Times New Roman"/>
          <w:sz w:val="28"/>
          <w:szCs w:val="28"/>
        </w:rPr>
        <w:t>кого  контроля</w:t>
      </w:r>
      <w:proofErr w:type="gramEnd"/>
      <w:r w:rsidRPr="00147135">
        <w:rPr>
          <w:rFonts w:ascii="Times New Roman" w:hAnsi="Times New Roman" w:cs="Times New Roman"/>
          <w:sz w:val="28"/>
          <w:szCs w:val="28"/>
        </w:rPr>
        <w:t xml:space="preserve"> в первом полугодии 2022-2023</w:t>
      </w:r>
      <w:r w:rsidRPr="00147135">
        <w:rPr>
          <w:rFonts w:ascii="Times New Roman" w:hAnsi="Times New Roman" w:cs="Times New Roman"/>
          <w:sz w:val="28"/>
          <w:szCs w:val="28"/>
        </w:rPr>
        <w:t xml:space="preserve"> учебного года было проведено анкетирование учащихся 1-4 клас</w:t>
      </w:r>
      <w:r w:rsidRPr="00147135">
        <w:rPr>
          <w:rFonts w:ascii="Times New Roman" w:hAnsi="Times New Roman" w:cs="Times New Roman"/>
          <w:sz w:val="28"/>
          <w:szCs w:val="28"/>
        </w:rPr>
        <w:t>сов и их родителей по вопросам организации горячего питания в школе.</w:t>
      </w:r>
      <w:r w:rsidRPr="0014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CE" w:rsidRPr="00147135" w:rsidRDefault="00147135">
      <w:pPr>
        <w:spacing w:after="196"/>
        <w:ind w:left="36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1471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7CE" w:rsidRPr="00147135" w:rsidRDefault="00147135" w:rsidP="00147135">
      <w:pPr>
        <w:tabs>
          <w:tab w:val="right" w:pos="9772"/>
        </w:tabs>
        <w:spacing w:after="193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Segoe UI Symbol" w:hAnsi="Times New Roman" w:cs="Times New Roman"/>
          <w:sz w:val="28"/>
          <w:szCs w:val="28"/>
        </w:rPr>
        <w:t xml:space="preserve">        </w:t>
      </w:r>
      <w:r w:rsidRPr="00147135">
        <w:rPr>
          <w:rFonts w:ascii="Times New Roman" w:hAnsi="Times New Roman" w:cs="Times New Roman"/>
          <w:sz w:val="28"/>
          <w:szCs w:val="28"/>
        </w:rPr>
        <w:t xml:space="preserve">Выяснить мнение учащихся 1-4 классов и их родителей об </w:t>
      </w:r>
    </w:p>
    <w:p w:rsidR="00C257CE" w:rsidRPr="00147135" w:rsidRDefault="00147135" w:rsidP="00147135">
      <w:pPr>
        <w:spacing w:after="195"/>
        <w:ind w:left="355" w:right="38" w:hanging="1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hAnsi="Times New Roman" w:cs="Times New Roman"/>
          <w:sz w:val="28"/>
          <w:szCs w:val="28"/>
        </w:rPr>
        <w:t xml:space="preserve">организации горячего питания. </w:t>
      </w:r>
      <w:r w:rsidRPr="0014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CE" w:rsidRPr="00147135" w:rsidRDefault="00147135">
      <w:pPr>
        <w:spacing w:after="1"/>
        <w:ind w:left="355" w:right="38" w:hanging="10"/>
        <w:jc w:val="both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hAnsi="Times New Roman" w:cs="Times New Roman"/>
          <w:sz w:val="28"/>
          <w:szCs w:val="28"/>
        </w:rPr>
        <w:t>Анкетирование проводилось 27-29 ноябр</w:t>
      </w:r>
      <w:r w:rsidRPr="00147135">
        <w:rPr>
          <w:rFonts w:ascii="Times New Roman" w:hAnsi="Times New Roman" w:cs="Times New Roman"/>
          <w:sz w:val="28"/>
          <w:szCs w:val="28"/>
        </w:rPr>
        <w:t xml:space="preserve">я 2022 года среди учащихся 1-4 классов и </w:t>
      </w:r>
      <w:r w:rsidRPr="00147135">
        <w:rPr>
          <w:rFonts w:ascii="Times New Roman" w:hAnsi="Times New Roman" w:cs="Times New Roman"/>
          <w:sz w:val="28"/>
          <w:szCs w:val="28"/>
        </w:rPr>
        <w:t>их родителей. В начальной школе обучается 182</w:t>
      </w:r>
      <w:r w:rsidRPr="00147135">
        <w:rPr>
          <w:rFonts w:ascii="Times New Roman" w:hAnsi="Times New Roman" w:cs="Times New Roman"/>
          <w:sz w:val="28"/>
          <w:szCs w:val="28"/>
        </w:rPr>
        <w:t xml:space="preserve"> учащихся.  В опросе приняли участие 15</w:t>
      </w:r>
      <w:r w:rsidRPr="00147135">
        <w:rPr>
          <w:rFonts w:ascii="Times New Roman" w:hAnsi="Times New Roman" w:cs="Times New Roman"/>
          <w:sz w:val="28"/>
          <w:szCs w:val="28"/>
        </w:rPr>
        <w:t xml:space="preserve">3 учащихся совместно с родителями, что составляет 84% от общего количества учащихся 1-4 классов школы. В ходе анкетирования было выявлено следующее: </w:t>
      </w:r>
    </w:p>
    <w:tbl>
      <w:tblPr>
        <w:tblStyle w:val="TableGrid"/>
        <w:tblW w:w="9609" w:type="dxa"/>
        <w:tblInd w:w="252" w:type="dxa"/>
        <w:tblCellMar>
          <w:top w:w="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22"/>
        <w:gridCol w:w="2770"/>
        <w:gridCol w:w="2655"/>
        <w:gridCol w:w="991"/>
        <w:gridCol w:w="2271"/>
      </w:tblGrid>
      <w:tr w:rsidR="00C257CE" w:rsidRPr="00147135">
        <w:trPr>
          <w:trHeight w:val="42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Варианты ответа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C257CE" w:rsidRPr="00147135">
        <w:trPr>
          <w:trHeight w:val="449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Удовлетворяет ли вас система организации питания в школе?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44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Удовлетворяет ли вас санитарное состояние школьной столовой?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90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Питаетесь ли вы в школьной столовой?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7CE" w:rsidRPr="00147135">
        <w:trPr>
          <w:trHeight w:val="42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нет, то по какой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нравится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7CE" w:rsidRPr="00147135" w:rsidRDefault="00C257CE">
      <w:pPr>
        <w:spacing w:after="0"/>
        <w:ind w:left="-1342" w:right="1111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9" w:type="dxa"/>
        <w:tblInd w:w="252" w:type="dxa"/>
        <w:tblCellMar>
          <w:top w:w="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19"/>
        <w:gridCol w:w="2768"/>
        <w:gridCol w:w="2434"/>
        <w:gridCol w:w="242"/>
        <w:gridCol w:w="3246"/>
      </w:tblGrid>
      <w:tr w:rsidR="00C257CE" w:rsidRPr="00147135">
        <w:trPr>
          <w:trHeight w:val="425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причине?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успеваете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Питаетесь дома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2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школе вы получаете?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Горячий завтрак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7CE" w:rsidRPr="0014713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tabs>
                <w:tab w:val="center" w:pos="542"/>
                <w:tab w:val="center" w:pos="1667"/>
                <w:tab w:val="center" w:pos="2453"/>
              </w:tabs>
              <w:spacing w:after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Горячий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обед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(с </w:t>
            </w:r>
          </w:p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первым блюдом)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257CE" w:rsidRPr="0014713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tabs>
                <w:tab w:val="center" w:pos="598"/>
                <w:tab w:val="center" w:pos="2153"/>
              </w:tabs>
              <w:spacing w:after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2-разовое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горячее </w:t>
            </w:r>
          </w:p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(</w:t>
            </w:r>
            <w:proofErr w:type="spellStart"/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завтрак+обед</w:t>
            </w:r>
            <w:proofErr w:type="spellEnd"/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2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Наедаетесь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ли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школе?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90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tabs>
                <w:tab w:val="center" w:pos="514"/>
                <w:tab w:val="center" w:pos="25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Хватает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ли </w:t>
            </w:r>
          </w:p>
          <w:p w:rsidR="00C257CE" w:rsidRPr="00147135" w:rsidRDefault="00147135">
            <w:pPr>
              <w:spacing w:after="0"/>
              <w:ind w:left="108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продолжительности перемены для того, чтобы поесть в школе?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257CE" w:rsidRPr="00147135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2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Нравится питание в школьной столовой?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 w:rsidP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всегда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57CE" w:rsidRPr="00147135">
        <w:trPr>
          <w:trHeight w:val="423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не нравится, то почему?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Невкусно готовят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Однообразное питание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Готовят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нелюбимую пищу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Остывшая еда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 порции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Посещаете ли группу продленного дня?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838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8.1. 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да, то получаете ли полдник в школе или приносите из дома?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Получает 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полдник школе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Приносит из дома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Устраивает меню школьной столовой?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257CE" w:rsidRPr="00147135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512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Считаете ли питание в школе здоровым и полноценным?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257CE" w:rsidRPr="0014713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257CE" w:rsidRPr="00147135">
        <w:trPr>
          <w:trHeight w:val="56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Ваши предложения по изменению меню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3% считают, что необходимо </w:t>
            </w:r>
          </w:p>
        </w:tc>
      </w:tr>
      <w:tr w:rsidR="00C257CE" w:rsidRPr="00147135">
        <w:trPr>
          <w:trHeight w:val="152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C2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 w:line="376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добавить больше мясных блюд, чаще включать в меню соки </w:t>
            </w:r>
          </w:p>
          <w:p w:rsidR="00C257CE" w:rsidRPr="00147135" w:rsidRDefault="00147135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7CE" w:rsidRPr="00147135">
        <w:trPr>
          <w:trHeight w:val="180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Ваши предложения по улучшению питания в школе 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CE" w:rsidRPr="00147135" w:rsidRDefault="00147135">
            <w:pPr>
              <w:spacing w:after="0" w:line="257" w:lineRule="auto"/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2% опрошенных считают, что нужно </w:t>
            </w:r>
            <w:proofErr w:type="gramStart"/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добавить  больше</w:t>
            </w:r>
            <w:proofErr w:type="gramEnd"/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свежих овощей и фруктов. </w:t>
            </w:r>
          </w:p>
          <w:p w:rsidR="00C257CE" w:rsidRPr="00147135" w:rsidRDefault="00147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57CE" w:rsidRPr="00147135" w:rsidRDefault="00147135">
      <w:pPr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CE" w:rsidRPr="00147135" w:rsidRDefault="00147135">
      <w:pPr>
        <w:spacing w:after="14"/>
        <w:ind w:left="36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CE" w:rsidRPr="00147135" w:rsidRDefault="00147135" w:rsidP="00147135">
      <w:pPr>
        <w:spacing w:after="9" w:line="268" w:lineRule="auto"/>
        <w:ind w:left="355" w:right="37" w:hanging="1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         Горячим питанием охвачено 100% (182 </w:t>
      </w: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чел.) учащихся начальной школы.  </w:t>
      </w:r>
    </w:p>
    <w:p w:rsidR="00C257CE" w:rsidRPr="00147135" w:rsidRDefault="00147135" w:rsidP="00147135">
      <w:pPr>
        <w:spacing w:after="9" w:line="268" w:lineRule="auto"/>
        <w:ind w:left="355" w:right="37" w:hanging="1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       Анализ приведенной таблицы показывает, что 100</w:t>
      </w:r>
      <w:proofErr w:type="gramStart"/>
      <w:r w:rsidRPr="00147135">
        <w:rPr>
          <w:rFonts w:ascii="Times New Roman" w:eastAsia="Times New Roman" w:hAnsi="Times New Roman" w:cs="Times New Roman"/>
          <w:sz w:val="28"/>
          <w:szCs w:val="28"/>
        </w:rPr>
        <w:t>%  опрошенных</w:t>
      </w:r>
      <w:proofErr w:type="gramEnd"/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учащихся 1-4 классов и их родителей считают питание в школе  здоровым и полноценным, их удовлетворяет система организации питания в школе. Опрошенные учащ</w:t>
      </w: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иеся 1-4 классов и их родители считают положительной работу школы по организации питания, высказываются положительно о системе организации питания, отмечая необходимость разнообразить школьное меню разнообразием свежих </w:t>
      </w:r>
      <w:proofErr w:type="gramStart"/>
      <w:r w:rsidRPr="00147135">
        <w:rPr>
          <w:rFonts w:ascii="Times New Roman" w:eastAsia="Times New Roman" w:hAnsi="Times New Roman" w:cs="Times New Roman"/>
          <w:sz w:val="28"/>
          <w:szCs w:val="28"/>
        </w:rPr>
        <w:t>фруктов  и</w:t>
      </w:r>
      <w:proofErr w:type="gramEnd"/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 овощей.</w:t>
      </w:r>
      <w:r w:rsidRPr="001471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       Познакомить с итогами анкетирования родителей обучающихся </w:t>
      </w:r>
      <w:proofErr w:type="gramStart"/>
      <w:r w:rsidRPr="00147135">
        <w:rPr>
          <w:rFonts w:ascii="Times New Roman" w:eastAsia="Times New Roman" w:hAnsi="Times New Roman" w:cs="Times New Roman"/>
          <w:sz w:val="28"/>
          <w:szCs w:val="28"/>
        </w:rPr>
        <w:t>на  школьных</w:t>
      </w:r>
      <w:proofErr w:type="gramEnd"/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 собраниях, сайте школы. </w:t>
      </w:r>
    </w:p>
    <w:p w:rsidR="00C257CE" w:rsidRPr="00147135" w:rsidRDefault="00147135" w:rsidP="0014713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CE" w:rsidRPr="00147135" w:rsidRDefault="00147135" w:rsidP="00147135">
      <w:pPr>
        <w:spacing w:after="27"/>
        <w:ind w:left="36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7CE" w:rsidRPr="00147135" w:rsidRDefault="00147135" w:rsidP="00147135">
      <w:pPr>
        <w:spacing w:after="9" w:line="268" w:lineRule="auto"/>
        <w:ind w:left="355" w:right="37" w:hanging="10"/>
        <w:rPr>
          <w:rFonts w:ascii="Times New Roman" w:hAnsi="Times New Roman" w:cs="Times New Roman"/>
          <w:sz w:val="28"/>
          <w:szCs w:val="28"/>
        </w:rPr>
      </w:pPr>
      <w:r w:rsidRPr="00147135">
        <w:rPr>
          <w:rFonts w:ascii="Times New Roman" w:eastAsia="Times New Roman" w:hAnsi="Times New Roman" w:cs="Times New Roman"/>
          <w:sz w:val="28"/>
          <w:szCs w:val="28"/>
        </w:rPr>
        <w:t>Спр</w:t>
      </w:r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авку подготовила зам. </w:t>
      </w:r>
      <w:proofErr w:type="spellStart"/>
      <w:r w:rsidRPr="00147135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. по ВР </w:t>
      </w:r>
      <w:proofErr w:type="spellStart"/>
      <w:r w:rsidRPr="00147135">
        <w:rPr>
          <w:rFonts w:ascii="Times New Roman" w:eastAsia="Times New Roman" w:hAnsi="Times New Roman" w:cs="Times New Roman"/>
          <w:sz w:val="28"/>
          <w:szCs w:val="28"/>
        </w:rPr>
        <w:t>Асакаева</w:t>
      </w:r>
      <w:proofErr w:type="spellEnd"/>
      <w:r w:rsidRPr="00147135"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 w:rsidRPr="001471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57CE" w:rsidRPr="00147135">
      <w:pgSz w:w="11906" w:h="16838"/>
      <w:pgMar w:top="1138" w:right="793" w:bottom="1195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CE"/>
    <w:rsid w:val="00147135"/>
    <w:rsid w:val="00C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3C15"/>
  <w15:docId w15:val="{04F9C7E8-00A2-44E0-ADC8-FA39C87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Пользователь</cp:lastModifiedBy>
  <cp:revision>2</cp:revision>
  <dcterms:created xsi:type="dcterms:W3CDTF">2023-07-12T09:58:00Z</dcterms:created>
  <dcterms:modified xsi:type="dcterms:W3CDTF">2023-07-12T09:58:00Z</dcterms:modified>
</cp:coreProperties>
</file>