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ED" w:rsidRPr="00F67765" w:rsidRDefault="008774ED" w:rsidP="0065238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67765">
        <w:rPr>
          <w:rFonts w:ascii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F67765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постановлением администрации</w:t>
      </w:r>
    </w:p>
    <w:p w:rsidR="00320DCD" w:rsidRPr="00F67765" w:rsidRDefault="008774ED" w:rsidP="0065238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67765">
        <w:rPr>
          <w:rFonts w:ascii="Times New Roman" w:hAnsi="Times New Roman" w:cs="Times New Roman"/>
          <w:sz w:val="24"/>
          <w:szCs w:val="24"/>
          <w:lang w:eastAsia="ru-RU"/>
        </w:rPr>
        <w:t>Урус-Мартановского муниципального района</w:t>
      </w:r>
    </w:p>
    <w:p w:rsidR="00F67765" w:rsidRPr="00F67765" w:rsidRDefault="00043369" w:rsidP="0065238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 03     марта   </w:t>
      </w:r>
      <w:r w:rsidR="00F67765" w:rsidRPr="00F67765">
        <w:rPr>
          <w:rFonts w:ascii="Times New Roman" w:hAnsi="Times New Roman" w:cs="Times New Roman"/>
          <w:sz w:val="24"/>
          <w:szCs w:val="24"/>
          <w:lang w:eastAsia="ru-RU"/>
        </w:rPr>
        <w:t xml:space="preserve">2016г </w:t>
      </w:r>
      <w:r>
        <w:rPr>
          <w:rFonts w:ascii="Times New Roman" w:hAnsi="Times New Roman" w:cs="Times New Roman"/>
          <w:sz w:val="24"/>
          <w:szCs w:val="24"/>
          <w:lang w:eastAsia="ru-RU"/>
        </w:rPr>
        <w:t>№   23</w:t>
      </w:r>
    </w:p>
    <w:p w:rsidR="008774ED" w:rsidRDefault="008774ED" w:rsidP="00291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65" w:rsidRDefault="00652384" w:rsidP="00652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677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320DCD" w:rsidRPr="00A965A8" w:rsidRDefault="00320DCD" w:rsidP="00291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«Противодействие коррупции в </w:t>
      </w:r>
      <w:proofErr w:type="spellStart"/>
      <w:r w:rsidR="008774ED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Урус-Мартановском</w:t>
      </w:r>
      <w:proofErr w:type="spellEnd"/>
      <w:r w:rsidR="008774ED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муниципальном районе</w:t>
      </w:r>
      <w:r w:rsidR="00CC2CCD" w:rsidRPr="00A965A8">
        <w:rPr>
          <w:rFonts w:ascii="Times New Roman" w:hAnsi="Times New Roman" w:cs="Times New Roman"/>
          <w:sz w:val="24"/>
          <w:szCs w:val="28"/>
          <w:lang w:eastAsia="ru-RU"/>
        </w:rPr>
        <w:t>»</w:t>
      </w:r>
      <w:bookmarkStart w:id="0" w:name="_GoBack"/>
      <w:bookmarkEnd w:id="0"/>
    </w:p>
    <w:p w:rsidR="00F4160B" w:rsidRPr="00F4160B" w:rsidRDefault="00652384" w:rsidP="00F416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91144" w:rsidRPr="00F4160B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652384" w:rsidRPr="00A965A8" w:rsidRDefault="00291144" w:rsidP="00652384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hAnsi="Times New Roman" w:cs="Times New Roman"/>
          <w:sz w:val="24"/>
          <w:szCs w:val="28"/>
          <w:lang w:eastAsia="ru-RU"/>
        </w:rPr>
        <w:t>муниципальной программы «Противодействие коррупции</w:t>
      </w:r>
    </w:p>
    <w:p w:rsidR="00291144" w:rsidRPr="00A965A8" w:rsidRDefault="00291144" w:rsidP="00652384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Pr="00A965A8">
        <w:rPr>
          <w:rFonts w:ascii="Times New Roman" w:hAnsi="Times New Roman" w:cs="Times New Roman"/>
          <w:sz w:val="24"/>
          <w:szCs w:val="28"/>
          <w:lang w:eastAsia="ru-RU"/>
        </w:rPr>
        <w:t>Урус-Мартановском</w:t>
      </w:r>
      <w:proofErr w:type="spellEnd"/>
      <w:r w:rsidR="00CC1BB3" w:rsidRPr="00A965A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4E6D33" w:rsidRPr="00A965A8">
        <w:rPr>
          <w:rFonts w:ascii="Times New Roman" w:hAnsi="Times New Roman" w:cs="Times New Roman"/>
          <w:sz w:val="24"/>
          <w:szCs w:val="28"/>
          <w:lang w:eastAsia="ru-RU"/>
        </w:rPr>
        <w:t>м</w:t>
      </w:r>
      <w:r w:rsidR="00F67765" w:rsidRPr="00A965A8">
        <w:rPr>
          <w:rFonts w:ascii="Times New Roman" w:hAnsi="Times New Roman" w:cs="Times New Roman"/>
          <w:sz w:val="24"/>
          <w:szCs w:val="28"/>
          <w:lang w:eastAsia="ru-RU"/>
        </w:rPr>
        <w:t>униципальном районе на 2016-201</w:t>
      </w:r>
      <w:r w:rsidR="004E6D33" w:rsidRPr="00A965A8">
        <w:rPr>
          <w:rFonts w:ascii="Times New Roman" w:hAnsi="Times New Roman" w:cs="Times New Roman"/>
          <w:sz w:val="24"/>
          <w:szCs w:val="28"/>
          <w:lang w:eastAsia="ru-RU"/>
        </w:rPr>
        <w:t>8</w:t>
      </w:r>
      <w:r w:rsidRPr="00A965A8">
        <w:rPr>
          <w:rFonts w:ascii="Times New Roman" w:hAnsi="Times New Roman" w:cs="Times New Roman"/>
          <w:sz w:val="24"/>
          <w:szCs w:val="28"/>
          <w:lang w:eastAsia="ru-RU"/>
        </w:rPr>
        <w:t>годы»</w:t>
      </w:r>
    </w:p>
    <w:p w:rsidR="00652384" w:rsidRPr="00A965A8" w:rsidRDefault="00652384" w:rsidP="00652384">
      <w:pPr>
        <w:pStyle w:val="a3"/>
        <w:jc w:val="center"/>
        <w:rPr>
          <w:rFonts w:ascii="Times New Roman" w:hAnsi="Times New Roman" w:cs="Times New Roman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0"/>
        <w:gridCol w:w="6840"/>
      </w:tblGrid>
      <w:tr w:rsidR="00291144" w:rsidRPr="00A965A8" w:rsidTr="00291144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Противодействие коррупции в </w:t>
            </w:r>
            <w:proofErr w:type="spell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Урус-Мартановском</w:t>
            </w:r>
            <w:proofErr w:type="spellEnd"/>
            <w:r w:rsidR="00CC1BB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муниципальном районе на 2016-2018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 (далее Программа)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Заказчик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  Урус-Мартановского муниципального района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Основание для 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разработки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Федеральный закон от 25.12.2008 № 273-ФЗ «О противодействии коррупции», 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Разработчик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Отдел делопроизводства, контроля и кадров администрации Урус-Мартановского муниципального района  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Цели:</w:t>
            </w:r>
          </w:p>
          <w:p w:rsidR="00F4160B" w:rsidRPr="00A965A8" w:rsidRDefault="00F4160B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устранение причин и условий, порождающих коррупцию;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снижение уровня коррупции при исполнении администрацией Урус-Мартановского района муниципальных функций и предоставлении муниципальных услуг;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обеспечение защиты прав и законных интересов граждан и общества от проявлений коррупции.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Задачи:</w:t>
            </w:r>
          </w:p>
          <w:p w:rsidR="00F4160B" w:rsidRPr="00A965A8" w:rsidRDefault="00F4160B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выявление, устранение причин и условий, порождающих коррупцию, минимизация и (или) ликвидация последствий коррупции;</w:t>
            </w:r>
          </w:p>
          <w:p w:rsidR="00291144" w:rsidRPr="00A965A8" w:rsidRDefault="00F4160B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совершенствование </w:t>
            </w:r>
            <w:r w:rsidR="00291144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механизмов противодействия коррупции в администрации Урус-Мартановского муниципального района;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совершенствование организации деятельности администрации </w:t>
            </w:r>
            <w:proofErr w:type="spellStart"/>
            <w:r w:rsidR="00CC1BB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proofErr w:type="spellEnd"/>
            <w:r w:rsidR="00CC1BB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района, муниципальных учреждений района в сфере размещения муниципальных заказов;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формирование антикоррупционного общественного сознания, нетерпимости к проявлениям коррупции;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Сроки реализации муниципальной 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4E6D33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2016-2018</w:t>
            </w:r>
            <w:r w:rsidR="00291144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годы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Ресурсное обеспечение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реализации Программы финансовые ресурсы не требуются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основных мероприятий 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Создание условий для разработки и внедрения механизмов противодействия коррупции в администрации Урус-Мартановского муниципального района в рамках реализации кадровой политики;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  организация проведения антикоррупционной экспертизы муниципальных правовых актов, проектов правовых актов на </w:t>
            </w:r>
            <w:proofErr w:type="spell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коррупциогенность</w:t>
            </w:r>
            <w:proofErr w:type="spellEnd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  обеспечение прозрачности и информационной открытости деятельности органов местного самоуправления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мониторинг коррупционных проявлений;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совершенствование деятельности администрации Урус-Мартановского муниципального района в сфере размещения муниципальных заказов;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противодействие коррупции в основных коррупционно опасных сферах регулирования;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 пропаганда государственной антикоррупционной политики;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координация антикоррупционной политики и </w:t>
            </w:r>
            <w:proofErr w:type="gram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ее проведением.</w:t>
            </w:r>
          </w:p>
        </w:tc>
      </w:tr>
      <w:tr w:rsidR="00291144" w:rsidRPr="00A965A8" w:rsidTr="00291144">
        <w:trPr>
          <w:trHeight w:val="257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Целевые индикаторы и показатели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Для оценки эффективности реализации Программы будут использованы следующие показатели: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сокращение количества установленных фактов несоблюдения муниципальными служащими обязанностей, ограничений, запретов и требований к служебному поведению;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   уменьшение количества нарушений действующего законодательства по использованию имущества, находящегося в собственности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района;</w:t>
            </w:r>
          </w:p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уровень информационной прозрачности деятельности администрации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района;</w:t>
            </w:r>
          </w:p>
        </w:tc>
      </w:tr>
      <w:tr w:rsidR="00291144" w:rsidRPr="00A965A8" w:rsidTr="00291144">
        <w:trPr>
          <w:trHeight w:val="392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мероприятий программы позволит: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укрепить доверие населения муниципального района к деятельности органов местного самоуправления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района;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устранить </w:t>
            </w:r>
            <w:proofErr w:type="spell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коррупциогенность</w:t>
            </w:r>
            <w:proofErr w:type="spellEnd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муниципальных правовых актов и их проектов;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повысить качество и доступность муниципальных услуг для населения муниципального района, оказываемых администрацией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 и муниципальными учреждениями;     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   повысить эффективность муниципального управления;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  обеспечить эффективное и качественное выполнение администрацией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 своих функций;</w:t>
            </w:r>
          </w:p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 лимитировать и (или) ликвидировать последствия коррупции.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управления и система </w:t>
            </w:r>
            <w:proofErr w:type="gram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контроля за</w:t>
            </w:r>
            <w:proofErr w:type="gramEnd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исполнением муниципальной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    </w:t>
            </w:r>
            <w:proofErr w:type="gramStart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выполнением мероприятий Программы осуществляет руководитель аппарата администрации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района.</w:t>
            </w:r>
          </w:p>
        </w:tc>
      </w:tr>
      <w:tr w:rsidR="00291144" w:rsidRPr="00A965A8" w:rsidTr="00291144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Структурные подразделения администрации </w:t>
            </w:r>
            <w:r w:rsidR="004E6D33"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Урус-Мартановского</w:t>
            </w:r>
            <w:r w:rsidRPr="00A965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района.</w:t>
            </w:r>
          </w:p>
        </w:tc>
      </w:tr>
    </w:tbl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 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Настоящая Программа разработана в соответствии с Федеральным законом от 25.12.2008 № 273-Ф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З «О противодействии коррупции».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Международные рейтинги показывают, что уровень коррупции в Российской Федерации недопустимо высок. Коррупция представляет собой реальную угрозу нормальному функционированию органов местного самоуправления, верховенству закона, демократии, правам человека и социальной справедливости.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Реализация настоящей Программы позволит разработать и внедрить систему мониторинга антикоррупционных мероприятий, позволяющую определять их приоритетные направления, оценивать эффективность и своевременно корректировать проведение антикоррупционной политики. Система мониторинга включает в себя: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определение уровня коррупции;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определение структуры коррупции;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мониторинг эффективности антикоррупционных мероприятий.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Важным элементом Программы является проверка проектов муниципальных правовых актов на </w:t>
      </w:r>
      <w:proofErr w:type="spell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коррупциогенность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Одним из приоритетных направлений Программы является информирование общества о противодействии коррупции в органах местного самоуправления.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Во-первых, любая общественно-политическая программа должна быть прозрачной для общества.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Во-вторых, данному направлению корреспондирует основная цель не только Программы, но и главной идеи противодействия коррупции - формирование нетерпимого отношения к проявлениям коррупции. Физические лица и представители организаций, предприятий информированные об уровне и эффективности противодействия коррупции, уверенные в 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правовой защите, не станут субъектами коррупционных правонарушений.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В-третьих, повышение престижа муниципальной службы.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кой жизни муниципального района.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Основная задача - соблюдение основных положений международного, федерального, регионального законодательства и местного нормотворчества по противодействию коррупции, корпоративных ценностей органов местного самоуправления, вопросов юридической ответственности за коррупционные правонарушения, ситуаций конфликта интересов и механизмов его преодоления.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Применение программного метода обеспечит комплексный подход к решению поставленных задач, поэтапный контроль выполнения мероприятий Программы и объективную оценку итогов их результативности.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Настоящая Программа является составной частью антикоррупционной политики в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района, обеспечивает согласованное проведение мероприятий, направленных на предупреждение коррупции.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2. Цели и задачи Программы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Целями Программы являются: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устранение причин и условий, порождающих коррупцию;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снижение уровня коррупции при исполнении администрацией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муниципальных функций и предоставления муниципальных услуг;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обеспечение защиты прав и законных интересов граждан и общества от проявлений коррупции.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выявление, устранение причин и условий, порождающих коррупцию, минимизация и (или) ликвидация последствий коррупции;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совершенствование антикоррупционных механизмов в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совершенствование организации деятельности органов местного самоуправления, муниципальных учреждений района в сфере размещения муниципальных заказов;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формирование антикоррупционного общественного сознания, нетерпимости к проявлениям коррупции;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3. Сроки и этапы реализации Программы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рассчитана на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2016-2018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годы. По окончании реализации Программы комиссией по противодействию коррупции будут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подводиться ит</w:t>
      </w:r>
      <w:r w:rsidR="00221D47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оги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и формироваться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предложения на дальнейший период. Программа реализуется комплексно в один этап.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4. Система программных мероприятий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основывается на реализации плана программных мероприятий, по следующим основным направлениям.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Создание условий для разработки и введения механизмов противодействия коррупции в </w:t>
      </w:r>
      <w:proofErr w:type="spellStart"/>
      <w:r w:rsidR="00221D47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Урус-Мартановском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муниципальном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ля эффективной реализации антикоррупционных мероприятий на начальном этапе создаются условия для разработки и введения механизмов противодействия коррупции. К данным мероприятиям относятся: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исследования состояния проблемы в муниципальном районе;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работа комиссии по соблюдению требований к служебному поведению муниципальных служащих и урегулированию конфликтов интересов;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усиление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контроля за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решением вопросов, содержащихся в обращениях граждан и юридических лиц.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Проверка проектов правовых актов и иных документов на </w:t>
      </w:r>
      <w:proofErr w:type="spell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коррупциогенность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Проверка проектов правовых актов и иных документов на </w:t>
      </w:r>
      <w:proofErr w:type="spell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коррупциогенность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проводится в целях выявления в них положений, способствующих созданию условий для проявления коррупции, предполагает мероприятия по исключению из проектов правовых актов норм, которые могут содержать коррупционные факторы, способствующие проявлению коррупции, а также повышающих вероятность совершения коррупционных действий, в частности: проведение проверки вотношении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тех правовых актов, которые регулируют контрольные, разрешительные, и иные полномочия муниципальных служащих во взаимоотношениях с физическими и юридическими лицами, а также порядок и сроки реализации данных полномочий.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 данном направлении предусматривается: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проведение проверки проектов правовых актов и инвестиционных проектов, предусматривающих привлечение средств местного бюджета, в целях выявления в них положений, способствующих созданию условий для проявления коррупции и устранение таких положений.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4.3.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Обеспечение публичности и открытости деятельности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и её структурных подразделений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Реализация мероприятий по данному направлению направлена на создание условий и обеспечение информационной открытости деятельности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района, должна предусматривать: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своевременное обновление информации Интернет портала муниципальных услуг;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разработку и утверждение процедуры ознакомления граждан с документами, отражающими деятельность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района;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публикацию на официальном сайте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района, утвержденных текстов административных регламентов исполнения муниципальных услуг, регулярное обновление данной информации;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публикацию на официальном сайте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контактных данных муниципальных служащих;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информирование населения о работе дополнительных каналов связи для приема обращений граждан о фактах коррупции, о фактах нарушения муниципальными служащими установленных ограничений.</w:t>
      </w:r>
      <w:proofErr w:type="gramEnd"/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4.4. Совершенствование деятельности по осуществлению закупок для муниципальных нужд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Деятельность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и её структурных подразделений, муниципальных заказчиков, связанная с размещением заказов на поставки товаров, выполнение работ, оказание услуг для муниципальных нужд, является сферой с повышенным риском проявления коррупционных факторов. В целях противодействия проявлению данных факторов необходимо обеспечить осуществление закупок для муниципальных нужд в рамках закона 44-ФЗ от 05.04.2013 «О контрактной 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системе в сфере закупок товаров, работ услуг для обеспечения государственных и муниципальных нужд».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4.5. Совершенствование порядка использования муниципального имущества, а также порядка передачи прав на использование такого имущества и его отчуждения.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Повышенным риском проявления коррупционных факторов характеризуется деятельность, связанная с реализацией полномочий органов местного самоуправления по использованию муниципального имущества, в том числе: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владение, пользование и распоряжение объектами недвижимости, находящимися в муниципальной собственности;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распоряжение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контроль за использованием недвижимого имущества, земельных участков на территории муниципального района.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снижения коррупционных рисков при распоряжении муниципальным имуществом и земельными участками необходимо продолжить обеспечение организации информирования граждан через средства массовой информации: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 возможностях заключения договоров аренды муниципального недвижимого имущества, свободных помещениях, земельных участках;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 порядке и результатах приватизации муниципального имущества;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о предстоящих торгах по продаже, передаче в аренду муниципального имущества, земельных участков и результатах проведенных торгов;</w:t>
      </w:r>
      <w:proofErr w:type="gramEnd"/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4.6.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Совершенствование кадровой политики в системе антикоррупционных мер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Противодействие коррупции в данном направлении включает: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1) поддержание перечня должностей, в наибольшей степени подверженных риску коррупции (</w:t>
      </w:r>
      <w:proofErr w:type="spell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коррупциогенных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должностей) в актуальном состоянии.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2) разработку примерного перечня действий и проявлений в деятельности должностных лиц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района, оцениваемых как проявление коррупции.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3) внедрение дополнительного внутреннего контроля деятельности муниципальных служащих, замещающих </w:t>
      </w:r>
      <w:proofErr w:type="spell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коррупциогенные</w:t>
      </w:r>
      <w:proofErr w:type="spell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должности, который может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включать следующее: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соблюдением установленных законодательством ограничений для данной категории муниципальных служащих в связи с занимаемой должностью;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требование сообщать в обязательном порядке сведения о склонении муниципального служащего к коррупционным правонарушениям;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виды ответственности за нарушение оговоренных в контракте ограничений, а также в случае выявления коррупционных проявлений в действиях должностного лица;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создание системы внутреннего контроля, основанной на механизме служебных проверок;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4) поддержание в актуальном состоянии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5) поддержание в актуальном состоянии должностных инструкций муниципальных служащих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6) формирование кадрового резерва для замещения вакантных должностей муниципальной службы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4.7. Образовательная и просветительская деятельность в области предупреждения коррупции (антикоррупционная пропаганда)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Должна быть создана и внедрена программа этического образования должностных лиц 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муниципальной службы, задача которой заключается в формировании у должностных лиц муниципальной службы осознания важности и ответственности муниципальной службы как формы служения обществу и государству. Элементом программы должны также являться: разъяснения муниципальным служащим вопросов административной и уголовной ответственности за коррупционные правонарушения и преступления, основных положений международного, федерального и регионального законодательства по противодействию коррупции, ситуаций конфликта интересов и механизмов его преодоления, формирование ясного представления о действиях и проявлениях в деятельности муниципальных служащих, рассматриваемых как коррупционные.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Вышеупомянутая деятельность может выполняться посредством: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проведения семинаров и тренингов для муниципальных служащих с целью формирования у них четкого понимания целей и задач деятельности органов местного самоуправления, чувства гражданской ответственности, мотивации к достижению общественных целей;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информирования населения о работе дополнительных каналов связи для приема обращений граждан о фактах коррупции, иных противоправных действиях, о фактах нарушения муниципальными служащими требований к служебному поведению;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проведения совещаний, «круглых столов» для муниципальных служащих, посвященных мерам, направленным на предупреждение и борьбу с коррупцией.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4.8. Мониторинг коррупционных рисков</w:t>
      </w:r>
      <w:proofErr w:type="gramStart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</w:t>
      </w:r>
      <w:proofErr w:type="gramEnd"/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целях измерения показателей достижения целевых результатов Программы должен осуществляться мониторинг, который включает в себя следующие мероприятия: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- анализ жалоб граждан на предмет выявления фактов коррупции и коррупционно опасных факторов в деятельности администрации </w:t>
      </w:r>
      <w:r w:rsidR="004E6D33"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 и её структурных подразделений; 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подготовка предложений по изменению административных процедур в целях снижения рисков возникновения коррупции;</w:t>
      </w: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проведение тематического анкетирования среди получателей муниципальных услуг с целью выявления коррупционно опасных факторов и их последующего устранения.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5. Перечень мероприятий Программы</w:t>
      </w:r>
    </w:p>
    <w:p w:rsidR="00291144" w:rsidRPr="00A965A8" w:rsidRDefault="00291144" w:rsidP="0032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5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основывается на реализации мероприятий антикоррупционной политики по следующим основным направлениям: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"/>
        <w:gridCol w:w="2952"/>
        <w:gridCol w:w="2350"/>
        <w:gridCol w:w="3563"/>
      </w:tblGrid>
      <w:tr w:rsidR="00291144" w:rsidRPr="00A965A8" w:rsidTr="00291144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Мероприятия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Срок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исполнения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Ответственный              исполнитель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Раздел 1. Создание условий для разработки и введения механизмов противодействия коррупции в органах местного самоуправления </w:t>
            </w:r>
            <w:r w:rsidR="004E6D33"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11.1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Отчеты главы муниципального района и администрации перед населением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ежегодно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Структурные подразделения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11.2.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Организация работы комиссии по соблюдению запретов и ограничений, установленных на муниципальной службе,  урегулированию 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конфликта интересов.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C15A8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Урус-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Мартановского муниципального района </w:t>
            </w:r>
          </w:p>
        </w:tc>
      </w:tr>
      <w:tr w:rsidR="00291144" w:rsidRPr="00A965A8" w:rsidTr="00291144">
        <w:trPr>
          <w:trHeight w:val="254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41.3.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Организация дополнительных каналов связи для приема обращений граждан. Анализ обращений, подготовка решений.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Общий отдел</w:t>
            </w:r>
          </w:p>
        </w:tc>
      </w:tr>
      <w:tr w:rsidR="00291144" w:rsidRPr="00A965A8" w:rsidTr="00291144">
        <w:trPr>
          <w:trHeight w:val="768"/>
        </w:trPr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Раздел 2.</w:t>
            </w:r>
            <w:r w:rsidRPr="00A965A8">
              <w:rPr>
                <w:rFonts w:ascii="Arial" w:eastAsia="Times New Roman" w:hAnsi="Arial" w:cs="Arial"/>
                <w:b/>
                <w:bCs/>
                <w:spacing w:val="1"/>
                <w:szCs w:val="24"/>
                <w:lang w:eastAsia="ru-RU"/>
              </w:rPr>
              <w:t xml:space="preserve">Создание условий для обеспечения совместной работы администрации </w:t>
            </w:r>
            <w:r w:rsidR="004E6D33" w:rsidRPr="00A965A8">
              <w:rPr>
                <w:rFonts w:ascii="Arial" w:eastAsia="Times New Roman" w:hAnsi="Arial" w:cs="Arial"/>
                <w:b/>
                <w:bCs/>
                <w:spacing w:val="1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b/>
                <w:bCs/>
                <w:spacing w:val="1"/>
                <w:szCs w:val="24"/>
                <w:lang w:eastAsia="ru-RU"/>
              </w:rPr>
              <w:t xml:space="preserve"> муниципального района, общественных организаций, граждан с правоохранительными органами в области противодействия коррупции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pacing w:val="1"/>
                <w:szCs w:val="24"/>
                <w:lang w:eastAsia="ru-RU"/>
              </w:rPr>
              <w:t>Разработка действенной системы мер по взаимодействию с правоохранительными органами, общественными организациями и гражданами в борьбе с коррупционными преступлениями.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1-зам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.г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лавы администрации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pacing w:val="1"/>
                <w:szCs w:val="24"/>
                <w:lang w:eastAsia="ru-RU"/>
              </w:rPr>
              <w:t>Оказание содействия правоохранительным органам в учете коррупционных правонарушений, и обеспечение широкой гласности данного учета.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1-й зам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.г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лавы администрации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Раздел 3. Антикоррупционная экспертиза проектов правовых актов, регламентация муниципальных функций (услуг)</w:t>
            </w:r>
          </w:p>
        </w:tc>
      </w:tr>
      <w:tr w:rsidR="00291144" w:rsidRPr="00A965A8" w:rsidTr="00291144">
        <w:trPr>
          <w:trHeight w:val="174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23.1.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Проведение антикоррупционной экспертизы проектов и ранее принятых муниципальных правовых актов.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Общий о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тдел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</w:tr>
      <w:tr w:rsidR="00291144" w:rsidRPr="00A965A8" w:rsidTr="00291144">
        <w:trPr>
          <w:trHeight w:val="1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Изучение практики применения антикоррупционной экспертизы в других регионах, подготовка предложений по ее применению в муниципальном образовании.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C15A8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Юрист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Раздел  4. Обеспечение прозрачности и информационной открытости деятельности  администрации </w:t>
            </w:r>
            <w:r w:rsidR="004E6D33"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Осуществление контроля за соблюдением структурными 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подразделениями 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администрации района регламентов предоставления муниципальных услуг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C15A82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Заместитель г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лавы администрации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Поддержание работы Интернет - портала муниципальных услуг муниципального района, своевременное обновление данных.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Ведущий специалист отдела по программному обеспечению и технической защите информации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4.3.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Размещение на Интернет-сайте администрации района,  местных СМИ документов, отражающих деятельность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67235A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Начальники отделов администрации </w:t>
            </w:r>
            <w:proofErr w:type="spell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Урус-Мартановскго</w:t>
            </w:r>
            <w:proofErr w:type="spell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  муниципального района и структурные подразделения</w:t>
            </w:r>
          </w:p>
        </w:tc>
      </w:tr>
      <w:tr w:rsidR="00291144" w:rsidRPr="00A965A8" w:rsidTr="00291144">
        <w:trPr>
          <w:trHeight w:val="260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4.4.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Публикация на Интернет - сайте 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администрации района утвержденных текстов административных регламентов исполнения муниципальных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услуг, регулярное обновление данной информации.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67235A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Начальники отделов администрации Урус-Мартановского муниципального района и с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труктурные подразделения администрации района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Раздел 5. Мониторинг коррупционных рисков</w:t>
            </w:r>
          </w:p>
        </w:tc>
      </w:tr>
      <w:tr w:rsidR="00291144" w:rsidRPr="00A965A8" w:rsidTr="00291144">
        <w:trPr>
          <w:trHeight w:val="223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5.1.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Анализ жалоб, обращений граждан на предмет выявления фактов коррупции и коррупционно опасных факторов в деятельности структурных подразделений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района; подготовка предложений по изменению административных процедур в целях снижения рисков возникновения коррупции.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67235A" w:rsidP="006723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Начальники отделов администрации Урус-Мартановского муниципального района и структурные подразделения администрации района.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Раздел 6. Осуществление закупок для муниципальных нужд</w:t>
            </w:r>
          </w:p>
        </w:tc>
      </w:tr>
      <w:tr w:rsidR="00291144" w:rsidRPr="00A965A8" w:rsidTr="00291144">
        <w:trPr>
          <w:trHeight w:val="26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Осуществление закупок для муниципальных нужд в рамках 44 – ФЗ от 05.04.2013 «О контрактной системе в сфере закупок товаров, работ услуг для обеспечения государственных и муниципальных нужд»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6723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Отдел </w:t>
            </w:r>
            <w:r w:rsidR="0067235A"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учета и отчетности 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rPr>
          <w:trHeight w:val="27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</w:tr>
      <w:tr w:rsidR="00291144" w:rsidRPr="00A965A8" w:rsidTr="00291144">
        <w:trPr>
          <w:trHeight w:val="126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6.2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Осуществление финансового 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контроля за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соблюдением получателями бюджетных кредитов, бюджетных инвестиций целевого использования и возврата бюджетных средств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67235A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Отдел финансовой, бюджетной и налоговой  политики </w:t>
            </w:r>
          </w:p>
        </w:tc>
      </w:tr>
      <w:tr w:rsidR="00291144" w:rsidRPr="00A965A8" w:rsidTr="00291144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Раздел 7. Распоряжение муниципальной собственностью</w:t>
            </w:r>
          </w:p>
        </w:tc>
      </w:tr>
      <w:tr w:rsidR="00291144" w:rsidRPr="00A965A8" w:rsidTr="00291144">
        <w:trPr>
          <w:trHeight w:val="39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7.1.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Размещение в средствах массовой информации и на официальном сайте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 сообщений: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    о продаже права на заключение договоров аренды муниципального имущества, в том числе земельных участков;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    о проведен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ии ау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кционов по продаже в собственность муниципального имущества, в том числе земельных участков;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    об итогах  приватизации и продажи права на заключение договоров аренды муниципального имущества, в том числе земельных участков.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6723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Отдел имущественных </w:t>
            </w:r>
            <w:r w:rsidR="0067235A" w:rsidRPr="00A965A8">
              <w:rPr>
                <w:rFonts w:ascii="Arial" w:eastAsia="Times New Roman" w:hAnsi="Arial" w:cs="Arial"/>
                <w:szCs w:val="24"/>
                <w:lang w:eastAsia="ru-RU"/>
              </w:rPr>
              <w:t>земельных отношений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7.2.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Анализ результатов продажи и предоставления в аренду муниципального имущества, в том числе земельных участков.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6723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Отдел имущественных </w:t>
            </w:r>
            <w:r w:rsidR="0067235A"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и земельных </w:t>
            </w:r>
            <w:proofErr w:type="spellStart"/>
            <w:r w:rsidR="0067235A" w:rsidRPr="00A965A8">
              <w:rPr>
                <w:rFonts w:ascii="Arial" w:eastAsia="Times New Roman" w:hAnsi="Arial" w:cs="Arial"/>
                <w:szCs w:val="24"/>
                <w:lang w:eastAsia="ru-RU"/>
              </w:rPr>
              <w:t>отношений</w:t>
            </w:r>
            <w:proofErr w:type="gramStart"/>
            <w:r w:rsidR="0067235A" w:rsidRPr="00A965A8">
              <w:rPr>
                <w:rFonts w:ascii="Arial" w:eastAsia="Times New Roman" w:hAnsi="Arial" w:cs="Arial"/>
                <w:szCs w:val="24"/>
                <w:lang w:eastAsia="ru-RU"/>
              </w:rPr>
              <w:t>,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а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дминистрации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proofErr w:type="spell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rPr>
          <w:trHeight w:val="424"/>
        </w:trPr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Раздел 8. Кадровое обеспечение деятельности администрации </w:t>
            </w:r>
            <w:r w:rsidR="004E6D33"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Формирование постоянного кадрового резерва для замещения вакантных должностей муниципальной службы.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Ежегодно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</w:t>
            </w:r>
          </w:p>
        </w:tc>
      </w:tr>
      <w:tr w:rsidR="00291144" w:rsidRPr="00A965A8" w:rsidTr="00291144">
        <w:trPr>
          <w:trHeight w:val="234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8.2.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Проведение проверок достоверности предоставленных персональных данных, подлинности документов об образовании, сведений о доходах, имуществе и обязательствах имущественного характера, участия в предпринимательской деятельности и иных сведений, представляемых при приеме на муниципальную службу.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 мере            необходимости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67235A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Ответственное лицо, назначенное НПА.</w:t>
            </w:r>
          </w:p>
        </w:tc>
      </w:tr>
      <w:tr w:rsidR="00291144" w:rsidRPr="00A965A8" w:rsidTr="00291144">
        <w:trPr>
          <w:trHeight w:val="224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8.3.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Осуществление регулярных проверок соблюдения муниципальными служащими запретов и ограничений, установленных законодательством о муниципальной службе, правильности и полноты представленных сведений о доходах, об имуществе и обязательствах имущественного характера.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Постоянно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</w:t>
            </w:r>
          </w:p>
        </w:tc>
      </w:tr>
      <w:tr w:rsidR="00291144" w:rsidRPr="00A965A8" w:rsidTr="00291144">
        <w:trPr>
          <w:trHeight w:val="27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 8.4.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Проведение служебных проверок по заявлениям, обращениям граждан и организаций на действия муниципальных служащих органов местного самоуправления, принятие мер по привлечению виновных к ответственности.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="004E6D33" w:rsidRPr="00A965A8">
              <w:rPr>
                <w:rFonts w:ascii="Arial" w:eastAsia="Times New Roman" w:hAnsi="Arial" w:cs="Arial"/>
                <w:szCs w:val="24"/>
                <w:lang w:eastAsia="ru-RU"/>
              </w:rPr>
              <w:t>Урус-Мартановского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91144" w:rsidRPr="00A965A8" w:rsidTr="0029114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8.5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Проведение с муниципальными служащими индивидуальных бесед, совещаний на рабочих местах по вопросам соблюдения запретов и ограничений, конфликта интересов и его урегулирования, 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сообщения сведений о доходах и имуществе.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</w:t>
            </w:r>
          </w:p>
        </w:tc>
      </w:tr>
    </w:tbl>
    <w:p w:rsidR="00291144" w:rsidRPr="00A965A8" w:rsidRDefault="00291144" w:rsidP="00291144">
      <w:pPr>
        <w:spacing w:after="0" w:line="360" w:lineRule="auto"/>
        <w:ind w:firstLine="720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lastRenderedPageBreak/>
        <w:t> 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6. Механизм реализации Программы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Перечень мероприятий Программы с указанием сроков их реализации и исполнителей содержится в разделе 5 настоящей Программы.</w:t>
      </w:r>
      <w:r w:rsidRPr="00A965A8">
        <w:rPr>
          <w:rFonts w:ascii="Arial" w:eastAsia="Times New Roman" w:hAnsi="Arial" w:cs="Arial"/>
          <w:szCs w:val="24"/>
          <w:lang w:eastAsia="ru-RU"/>
        </w:rPr>
        <w:br/>
        <w:t>Для исполнения мероприятий по реализации Программы могут создаваться комиссии, группы, которые должны представлять отчеты о деятельности, в целях которой они создаются, в установленные сроки, и будут нести ответственность за качественное и своевременное выполнение поручений. В целях повышения эффективности Программы реализация отдельных мероприятий может осуществляться совместно с правоохранительными и иными территориальными органами федеральных органов государственной власти (по согласованию).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7. Ресурсное обеспечение Программы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Для реализации Программы финансовые ресурсы не требуются.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8. Описание ожидаемых результатов реализации Программы и целевые показатели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A965A8">
        <w:rPr>
          <w:rFonts w:ascii="Arial" w:eastAsia="Times New Roman" w:hAnsi="Arial" w:cs="Arial"/>
          <w:szCs w:val="24"/>
          <w:lang w:eastAsia="ru-RU"/>
        </w:rPr>
        <w:t>Ожидаемые результаты реализации Программы:</w:t>
      </w:r>
      <w:r w:rsidRPr="00A965A8">
        <w:rPr>
          <w:rFonts w:ascii="Arial" w:eastAsia="Times New Roman" w:hAnsi="Arial" w:cs="Arial"/>
          <w:szCs w:val="24"/>
          <w:lang w:eastAsia="ru-RU"/>
        </w:rPr>
        <w:br/>
        <w:t xml:space="preserve">- обеспечение прозрачности закупок за счет средств местного бюджета и их конкурсный характер; </w:t>
      </w:r>
      <w:r w:rsidRPr="00A965A8">
        <w:rPr>
          <w:rFonts w:ascii="Arial" w:eastAsia="Times New Roman" w:hAnsi="Arial" w:cs="Arial"/>
          <w:szCs w:val="24"/>
          <w:lang w:eastAsia="ru-RU"/>
        </w:rPr>
        <w:br/>
        <w:t>- установление четкой системы процедур подготовки и принятия административных решений и иной административной деятельности;</w:t>
      </w:r>
      <w:r w:rsidRPr="00A965A8">
        <w:rPr>
          <w:rFonts w:ascii="Arial" w:eastAsia="Times New Roman" w:hAnsi="Arial" w:cs="Arial"/>
          <w:szCs w:val="24"/>
          <w:lang w:eastAsia="ru-RU"/>
        </w:rPr>
        <w:br/>
        <w:t xml:space="preserve">- создание механизма, гарантирующего прозрачность динамики имущественного положения лиц в период прохождения ими муниципальной службы; </w:t>
      </w:r>
      <w:r w:rsidRPr="00A965A8">
        <w:rPr>
          <w:rFonts w:ascii="Arial" w:eastAsia="Times New Roman" w:hAnsi="Arial" w:cs="Arial"/>
          <w:szCs w:val="24"/>
          <w:lang w:eastAsia="ru-RU"/>
        </w:rPr>
        <w:br/>
        <w:t>- применение меры ответственности (дисциплинарные взыскания) в системе муниципальной службы при возникновении соответствующих оснований;</w:t>
      </w:r>
      <w:proofErr w:type="gramEnd"/>
      <w:r w:rsidRPr="00A965A8">
        <w:rPr>
          <w:rFonts w:ascii="Arial" w:eastAsia="Times New Roman" w:hAnsi="Arial" w:cs="Arial"/>
          <w:szCs w:val="24"/>
          <w:lang w:eastAsia="ru-RU"/>
        </w:rPr>
        <w:br/>
        <w:t xml:space="preserve">- укрепление доверия граждан к деятельности администрации </w:t>
      </w:r>
      <w:r w:rsidR="004E6D33" w:rsidRPr="00A965A8">
        <w:rPr>
          <w:rFonts w:ascii="Arial" w:eastAsia="Times New Roman" w:hAnsi="Arial" w:cs="Arial"/>
          <w:szCs w:val="24"/>
          <w:lang w:eastAsia="ru-RU"/>
        </w:rPr>
        <w:t>Урус-Мартановского</w:t>
      </w:r>
      <w:r w:rsidRPr="00A965A8">
        <w:rPr>
          <w:rFonts w:ascii="Arial" w:eastAsia="Times New Roman" w:hAnsi="Arial" w:cs="Arial"/>
          <w:szCs w:val="24"/>
          <w:lang w:eastAsia="ru-RU"/>
        </w:rPr>
        <w:t xml:space="preserve"> муниципального района и её структурных подразделений.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Целевые индикаторы указанных результатов реализации Программы:</w:t>
      </w:r>
    </w:p>
    <w:tbl>
      <w:tblPr>
        <w:tblW w:w="9540" w:type="dxa"/>
        <w:tblCellMar>
          <w:left w:w="0" w:type="dxa"/>
          <w:right w:w="0" w:type="dxa"/>
        </w:tblCellMar>
        <w:tblLook w:val="04A0"/>
      </w:tblPr>
      <w:tblGrid>
        <w:gridCol w:w="540"/>
        <w:gridCol w:w="4500"/>
        <w:gridCol w:w="1260"/>
        <w:gridCol w:w="1080"/>
        <w:gridCol w:w="1080"/>
        <w:gridCol w:w="1080"/>
      </w:tblGrid>
      <w:tr w:rsidR="00291144" w:rsidRPr="00A965A8" w:rsidTr="00291144">
        <w:trPr>
          <w:cantSplit/>
          <w:trHeight w:val="69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№ </w:t>
            </w:r>
            <w:proofErr w:type="gramStart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п</w:t>
            </w:r>
            <w:proofErr w:type="gramEnd"/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/п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Единица </w:t>
            </w: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320DCD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2016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320DCD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2017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год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(оценка)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320DCD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2018</w:t>
            </w:r>
            <w:r w:rsidR="00291144" w:rsidRPr="00A965A8">
              <w:rPr>
                <w:rFonts w:ascii="Arial" w:eastAsia="Times New Roman" w:hAnsi="Arial" w:cs="Arial"/>
                <w:szCs w:val="24"/>
                <w:lang w:eastAsia="ru-RU"/>
              </w:rPr>
              <w:t>год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(план)</w:t>
            </w:r>
          </w:p>
        </w:tc>
      </w:tr>
      <w:tr w:rsidR="00291144" w:rsidRPr="00A965A8" w:rsidTr="00291144">
        <w:trPr>
          <w:cantSplit/>
          <w:trHeight w:val="2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21" w:lineRule="atLeast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</w:tr>
      <w:tr w:rsidR="00291144" w:rsidRPr="00A965A8" w:rsidTr="00291144">
        <w:trPr>
          <w:cantSplit/>
          <w:trHeight w:val="2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Количество установленных фактов несоблюдения муниципальными служащими обязанностей, ограничений, запретов и требований к служебному поведению.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   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91144" w:rsidRPr="00A965A8" w:rsidTr="00291144">
        <w:trPr>
          <w:cantSplit/>
          <w:trHeight w:val="10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Количество нарушений действующего законодательства по использованию имущества, находящегося в собственности администрации района.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   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91144" w:rsidRPr="00A965A8" w:rsidTr="00291144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Уровень информационной прозрачности деятельности администрации района.</w:t>
            </w:r>
          </w:p>
          <w:p w:rsidR="00291144" w:rsidRPr="00A965A8" w:rsidRDefault="00291144" w:rsidP="0029114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 xml:space="preserve">   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965A8">
              <w:rPr>
                <w:rFonts w:ascii="Arial" w:eastAsia="Times New Roman" w:hAnsi="Arial" w:cs="Arial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144" w:rsidRPr="00A965A8" w:rsidRDefault="00291144" w:rsidP="0029114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По указанным показателям достижения результатов реализации Программы должен ежегодно осуществляться мониторинг.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>10. Оценка эффективности реализации Программы</w:t>
      </w:r>
    </w:p>
    <w:p w:rsidR="00291144" w:rsidRPr="00A965A8" w:rsidRDefault="00291144" w:rsidP="0029114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A965A8">
        <w:rPr>
          <w:rFonts w:ascii="Arial" w:eastAsia="Times New Roman" w:hAnsi="Arial" w:cs="Arial"/>
          <w:szCs w:val="24"/>
          <w:lang w:eastAsia="ru-RU"/>
        </w:rPr>
        <w:t xml:space="preserve">10.1. Результаты реализации программы по итогам оценки ее эффективности рассматриваются на заседании </w:t>
      </w:r>
      <w:r w:rsidR="00320DCD" w:rsidRPr="00A965A8">
        <w:rPr>
          <w:rFonts w:ascii="Arial" w:eastAsia="Times New Roman" w:hAnsi="Arial" w:cs="Arial"/>
          <w:szCs w:val="24"/>
          <w:lang w:eastAsia="ru-RU"/>
        </w:rPr>
        <w:t>С</w:t>
      </w:r>
      <w:r w:rsidRPr="00A965A8">
        <w:rPr>
          <w:rFonts w:ascii="Arial" w:eastAsia="Times New Roman" w:hAnsi="Arial" w:cs="Arial"/>
          <w:szCs w:val="24"/>
          <w:lang w:eastAsia="ru-RU"/>
        </w:rPr>
        <w:t>овета</w:t>
      </w:r>
      <w:r w:rsidR="00320DCD" w:rsidRPr="00A965A8">
        <w:rPr>
          <w:rFonts w:ascii="Arial" w:eastAsia="Times New Roman" w:hAnsi="Arial" w:cs="Arial"/>
          <w:szCs w:val="24"/>
          <w:lang w:eastAsia="ru-RU"/>
        </w:rPr>
        <w:t xml:space="preserve"> по противодействию коррупции </w:t>
      </w:r>
      <w:proofErr w:type="spellStart"/>
      <w:r w:rsidR="00320DCD" w:rsidRPr="00A965A8">
        <w:rPr>
          <w:rFonts w:ascii="Arial" w:eastAsia="Times New Roman" w:hAnsi="Arial" w:cs="Arial"/>
          <w:szCs w:val="24"/>
          <w:lang w:eastAsia="ru-RU"/>
        </w:rPr>
        <w:t>вУрус-Мартановском</w:t>
      </w:r>
      <w:proofErr w:type="spellEnd"/>
      <w:r w:rsidR="00320DCD" w:rsidRPr="00A965A8">
        <w:rPr>
          <w:rFonts w:ascii="Arial" w:eastAsia="Times New Roman" w:hAnsi="Arial" w:cs="Arial"/>
          <w:szCs w:val="24"/>
          <w:lang w:eastAsia="ru-RU"/>
        </w:rPr>
        <w:t xml:space="preserve"> муниципальном районе</w:t>
      </w:r>
      <w:r w:rsidRPr="00A965A8">
        <w:rPr>
          <w:rFonts w:ascii="Arial" w:eastAsia="Times New Roman" w:hAnsi="Arial" w:cs="Arial"/>
          <w:szCs w:val="24"/>
          <w:lang w:eastAsia="ru-RU"/>
        </w:rPr>
        <w:t>.</w:t>
      </w:r>
    </w:p>
    <w:p w:rsidR="00FE6EA8" w:rsidRPr="00A965A8" w:rsidRDefault="00FE6EA8">
      <w:pPr>
        <w:rPr>
          <w:sz w:val="20"/>
        </w:rPr>
      </w:pPr>
    </w:p>
    <w:sectPr w:rsidR="00FE6EA8" w:rsidRPr="00A965A8" w:rsidSect="000B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44BE"/>
    <w:multiLevelType w:val="multilevel"/>
    <w:tmpl w:val="D3A0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0BDC"/>
    <w:rsid w:val="00043369"/>
    <w:rsid w:val="000B6952"/>
    <w:rsid w:val="00221D47"/>
    <w:rsid w:val="00291144"/>
    <w:rsid w:val="00320DCD"/>
    <w:rsid w:val="0045471A"/>
    <w:rsid w:val="004E6D33"/>
    <w:rsid w:val="005B57AE"/>
    <w:rsid w:val="00652384"/>
    <w:rsid w:val="00656A75"/>
    <w:rsid w:val="0067235A"/>
    <w:rsid w:val="008774ED"/>
    <w:rsid w:val="00A5239E"/>
    <w:rsid w:val="00A965A8"/>
    <w:rsid w:val="00BE515E"/>
    <w:rsid w:val="00C15A82"/>
    <w:rsid w:val="00CC1BB3"/>
    <w:rsid w:val="00CC2CCD"/>
    <w:rsid w:val="00E07D3A"/>
    <w:rsid w:val="00E70BDC"/>
    <w:rsid w:val="00F4160B"/>
    <w:rsid w:val="00F67765"/>
    <w:rsid w:val="00FE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7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7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E0AE-BB13-4802-B359-DAF6F0A4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Ясмина</dc:creator>
  <cp:keywords/>
  <dc:description/>
  <cp:lastModifiedBy>Админ</cp:lastModifiedBy>
  <cp:revision>16</cp:revision>
  <cp:lastPrinted>2016-11-28T07:32:00Z</cp:lastPrinted>
  <dcterms:created xsi:type="dcterms:W3CDTF">2016-03-04T05:45:00Z</dcterms:created>
  <dcterms:modified xsi:type="dcterms:W3CDTF">2016-11-28T08:54:00Z</dcterms:modified>
</cp:coreProperties>
</file>