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F6E2" w14:textId="77777777" w:rsidR="00705279" w:rsidRPr="004D42D0" w:rsidRDefault="00705279" w:rsidP="00705279">
      <w:pPr>
        <w:ind w:left="-709"/>
        <w:jc w:val="center"/>
        <w:rPr>
          <w:rFonts w:cs="Times New Roman"/>
          <w:lang w:val="ru-RU"/>
        </w:rPr>
      </w:pPr>
    </w:p>
    <w:p w14:paraId="4822FF89" w14:textId="77777777" w:rsidR="00705279" w:rsidRPr="004D42D0" w:rsidRDefault="00705279" w:rsidP="00705279">
      <w:pPr>
        <w:jc w:val="center"/>
        <w:rPr>
          <w:rFonts w:cs="Times New Roman"/>
          <w:lang w:val="ru-RU"/>
        </w:rPr>
      </w:pPr>
    </w:p>
    <w:p w14:paraId="470342FE" w14:textId="77777777" w:rsidR="004D42D0" w:rsidRPr="004D42D0" w:rsidRDefault="004D42D0" w:rsidP="004D42D0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right="-108"/>
        <w:jc w:val="center"/>
        <w:rPr>
          <w:rFonts w:eastAsia="Times New Roman" w:cs="Times New Roman"/>
          <w:b/>
          <w:kern w:val="2"/>
          <w:u w:val="single"/>
        </w:rPr>
      </w:pPr>
      <w:r w:rsidRPr="004D42D0">
        <w:rPr>
          <w:rFonts w:cs="Times New Roman"/>
          <w:b/>
          <w:kern w:val="2"/>
          <w:u w:val="single"/>
        </w:rPr>
        <w:t>МУНИЦИПАЛЬНОЕ БЮДЖЕТНОЕ ОБЩЕОБРАЗОВАТЕЛЬНОЕ УЧРЕЖДЕНИЕ</w:t>
      </w:r>
    </w:p>
    <w:p w14:paraId="632DF3EC" w14:textId="77777777" w:rsidR="004D42D0" w:rsidRPr="004D42D0" w:rsidRDefault="004D42D0" w:rsidP="004D42D0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right="-108"/>
        <w:jc w:val="center"/>
        <w:rPr>
          <w:rFonts w:cs="Times New Roman"/>
          <w:b/>
          <w:kern w:val="2"/>
          <w:u w:val="single"/>
          <w:lang w:val="ru-RU"/>
        </w:rPr>
      </w:pPr>
      <w:r w:rsidRPr="004D42D0">
        <w:rPr>
          <w:rFonts w:cs="Times New Roman"/>
          <w:b/>
          <w:kern w:val="2"/>
          <w:u w:val="single"/>
          <w:lang w:val="ru-RU"/>
        </w:rPr>
        <w:t>«СРЕДНЯЯ ОБЩЕОБРАЗОВАТЕЛЬНАЯ ШКОЛА № 2 С. ШАЛАЖИ»</w:t>
      </w:r>
    </w:p>
    <w:p w14:paraId="74F382EB" w14:textId="77777777" w:rsidR="004D42D0" w:rsidRPr="004D42D0" w:rsidRDefault="004D42D0" w:rsidP="004D42D0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right="-108"/>
        <w:jc w:val="center"/>
        <w:rPr>
          <w:rFonts w:eastAsia="Times New Roman" w:cs="Times New Roman"/>
          <w:b/>
          <w:kern w:val="2"/>
          <w:u w:val="single"/>
          <w:lang w:val="ru-RU"/>
        </w:rPr>
      </w:pPr>
    </w:p>
    <w:p w14:paraId="3CF25793" w14:textId="77777777" w:rsidR="004D42D0" w:rsidRPr="004D42D0" w:rsidRDefault="004D42D0" w:rsidP="004D42D0">
      <w:pPr>
        <w:widowControl/>
        <w:numPr>
          <w:ilvl w:val="0"/>
          <w:numId w:val="11"/>
        </w:numPr>
        <w:suppressAutoHyphens w:val="0"/>
        <w:spacing w:line="252" w:lineRule="auto"/>
        <w:jc w:val="center"/>
        <w:rPr>
          <w:rFonts w:cs="Times New Roman"/>
          <w:b/>
          <w:kern w:val="2"/>
          <w:u w:val="single"/>
          <w:lang w:val="ru-RU"/>
        </w:rPr>
      </w:pPr>
    </w:p>
    <w:p w14:paraId="381672F3" w14:textId="77777777" w:rsidR="004D42D0" w:rsidRPr="004D42D0" w:rsidRDefault="004D42D0" w:rsidP="004D42D0">
      <w:pPr>
        <w:widowControl/>
        <w:numPr>
          <w:ilvl w:val="0"/>
          <w:numId w:val="11"/>
        </w:numPr>
        <w:suppressAutoHyphens w:val="0"/>
        <w:spacing w:line="252" w:lineRule="auto"/>
        <w:jc w:val="right"/>
        <w:rPr>
          <w:rFonts w:cs="Times New Roman"/>
          <w:kern w:val="2"/>
          <w:lang w:val="ru-RU"/>
        </w:rPr>
      </w:pPr>
      <w:r w:rsidRPr="004D42D0">
        <w:rPr>
          <w:rFonts w:cs="Times New Roman"/>
          <w:kern w:val="2"/>
          <w:lang w:val="ru-RU"/>
        </w:rPr>
        <w:t>Приложение к ООП СОО по ФГОС-2021 и ФОП</w:t>
      </w:r>
    </w:p>
    <w:p w14:paraId="5044B83B" w14:textId="77777777" w:rsidR="004D42D0" w:rsidRPr="004D42D0" w:rsidRDefault="004D42D0" w:rsidP="004D42D0">
      <w:pPr>
        <w:widowControl/>
        <w:numPr>
          <w:ilvl w:val="0"/>
          <w:numId w:val="11"/>
        </w:numPr>
        <w:suppressAutoHyphens w:val="0"/>
        <w:spacing w:line="252" w:lineRule="auto"/>
        <w:jc w:val="right"/>
        <w:rPr>
          <w:rFonts w:cs="Times New Roman"/>
          <w:kern w:val="2"/>
          <w:lang w:eastAsia="ru-RU"/>
        </w:rPr>
      </w:pPr>
      <w:r w:rsidRPr="004D42D0">
        <w:rPr>
          <w:rFonts w:cs="Times New Roman"/>
          <w:kern w:val="2"/>
        </w:rPr>
        <w:t>(</w:t>
      </w:r>
      <w:proofErr w:type="spellStart"/>
      <w:r w:rsidRPr="004D42D0">
        <w:rPr>
          <w:rFonts w:cs="Times New Roman"/>
          <w:kern w:val="2"/>
        </w:rPr>
        <w:t>приказ</w:t>
      </w:r>
      <w:proofErr w:type="spellEnd"/>
      <w:r w:rsidRPr="004D42D0">
        <w:rPr>
          <w:rFonts w:cs="Times New Roman"/>
          <w:kern w:val="2"/>
        </w:rPr>
        <w:t xml:space="preserve"> </w:t>
      </w:r>
      <w:r w:rsidRPr="004D42D0">
        <w:rPr>
          <w:rFonts w:cs="Times New Roman"/>
          <w:kern w:val="2"/>
          <w:u w:val="single"/>
        </w:rPr>
        <w:t>№33-од</w:t>
      </w:r>
      <w:r w:rsidRPr="004D42D0">
        <w:rPr>
          <w:rFonts w:cs="Times New Roman"/>
          <w:kern w:val="2"/>
        </w:rPr>
        <w:t xml:space="preserve"> </w:t>
      </w:r>
      <w:proofErr w:type="spellStart"/>
      <w:r w:rsidRPr="004D42D0">
        <w:rPr>
          <w:rFonts w:cs="Times New Roman"/>
          <w:kern w:val="2"/>
        </w:rPr>
        <w:t>от</w:t>
      </w:r>
      <w:proofErr w:type="spellEnd"/>
      <w:r w:rsidRPr="004D42D0">
        <w:rPr>
          <w:rFonts w:cs="Times New Roman"/>
          <w:kern w:val="2"/>
        </w:rPr>
        <w:t xml:space="preserve"> 31.08.2023г.)</w:t>
      </w:r>
    </w:p>
    <w:p w14:paraId="01B216E5" w14:textId="0C866B7B" w:rsidR="00705279" w:rsidRDefault="00705279" w:rsidP="00705279">
      <w:pPr>
        <w:ind w:left="-709"/>
        <w:jc w:val="center"/>
        <w:rPr>
          <w:rFonts w:cs="Times New Roman"/>
          <w:lang w:val="ru-RU"/>
        </w:rPr>
      </w:pPr>
    </w:p>
    <w:p w14:paraId="1BD60608" w14:textId="7CB22B28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5A2E9DF5" w14:textId="496EA6BB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34FF2EE6" w14:textId="3CB6F4AA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51D4DFB2" w14:textId="6E968382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1F3FF5E2" w14:textId="73C8A90E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740A62A3" w14:textId="4D76FE6D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690B7523" w14:textId="77999BE0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5AFDCA3F" w14:textId="5544C60D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4A6EC188" w14:textId="16034BF6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1785CFC5" w14:textId="03808346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7438CB93" w14:textId="41E6BA9E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4B920EBF" w14:textId="3D4C9CF0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6D2C43DF" w14:textId="5634AD62" w:rsid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3DEC6DAE" w14:textId="77777777" w:rsidR="004D42D0" w:rsidRPr="004D42D0" w:rsidRDefault="004D42D0" w:rsidP="00705279">
      <w:pPr>
        <w:ind w:left="-709"/>
        <w:jc w:val="center"/>
        <w:rPr>
          <w:rFonts w:cs="Times New Roman"/>
          <w:lang w:val="ru-RU"/>
        </w:rPr>
      </w:pPr>
    </w:p>
    <w:p w14:paraId="3DAC5032" w14:textId="77777777" w:rsidR="004D42D0" w:rsidRDefault="00705279" w:rsidP="00705279">
      <w:pPr>
        <w:ind w:left="-709"/>
        <w:jc w:val="center"/>
        <w:rPr>
          <w:rFonts w:cs="Times New Roman"/>
          <w:b/>
          <w:lang w:val="ru-RU"/>
        </w:rPr>
      </w:pPr>
      <w:r w:rsidRPr="004D42D0">
        <w:rPr>
          <w:rFonts w:cs="Times New Roman"/>
          <w:b/>
          <w:lang w:val="ru-RU"/>
        </w:rPr>
        <w:t>РАБОЧАЯ ПРОГРАММА</w:t>
      </w:r>
    </w:p>
    <w:p w14:paraId="282506CA" w14:textId="18B94B82" w:rsidR="00705279" w:rsidRDefault="00705279" w:rsidP="00705279">
      <w:pPr>
        <w:ind w:left="-709"/>
        <w:jc w:val="center"/>
        <w:rPr>
          <w:rFonts w:cs="Times New Roman"/>
          <w:b/>
          <w:lang w:val="ru-RU"/>
        </w:rPr>
      </w:pPr>
      <w:r w:rsidRPr="004D42D0">
        <w:rPr>
          <w:rFonts w:cs="Times New Roman"/>
          <w:b/>
          <w:lang w:val="ru-RU"/>
        </w:rPr>
        <w:t xml:space="preserve"> ВНЕУРОЧНОЙ ДЕЯТЕЛЬНОСТИ</w:t>
      </w:r>
    </w:p>
    <w:p w14:paraId="179270B4" w14:textId="6B883915" w:rsidR="00AD3C11" w:rsidRPr="004D42D0" w:rsidRDefault="00AD3C11" w:rsidP="00705279">
      <w:pPr>
        <w:ind w:left="-709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«Физика  космос</w:t>
      </w:r>
      <w:r w:rsidR="00AC0015">
        <w:rPr>
          <w:rFonts w:cs="Times New Roman"/>
          <w:b/>
          <w:lang w:val="ru-RU"/>
        </w:rPr>
        <w:t>а</w:t>
      </w:r>
      <w:r>
        <w:rPr>
          <w:rFonts w:cs="Times New Roman"/>
          <w:b/>
          <w:lang w:val="ru-RU"/>
        </w:rPr>
        <w:t>»</w:t>
      </w:r>
    </w:p>
    <w:p w14:paraId="2F8244AF" w14:textId="4154FF8D" w:rsidR="00705279" w:rsidRPr="004D42D0" w:rsidRDefault="0021076C" w:rsidP="00705279">
      <w:pPr>
        <w:ind w:left="-709"/>
        <w:jc w:val="center"/>
        <w:rPr>
          <w:rFonts w:cs="Times New Roman"/>
          <w:b/>
          <w:lang w:val="ru-RU"/>
        </w:rPr>
      </w:pPr>
      <w:r w:rsidRPr="004D42D0">
        <w:rPr>
          <w:rFonts w:cs="Times New Roman"/>
          <w:b/>
          <w:lang w:val="ru-RU"/>
        </w:rPr>
        <w:t>10-</w:t>
      </w:r>
      <w:r w:rsidR="00705279" w:rsidRPr="004D42D0">
        <w:rPr>
          <w:rFonts w:cs="Times New Roman"/>
          <w:b/>
          <w:lang w:val="ru-RU"/>
        </w:rPr>
        <w:t>11 класс</w:t>
      </w:r>
      <w:r w:rsidRPr="004D42D0">
        <w:rPr>
          <w:rFonts w:cs="Times New Roman"/>
          <w:b/>
          <w:lang w:val="ru-RU"/>
        </w:rPr>
        <w:t>ы</w:t>
      </w:r>
    </w:p>
    <w:p w14:paraId="3391BB20" w14:textId="77777777" w:rsidR="00705279" w:rsidRPr="004D42D0" w:rsidRDefault="00705279" w:rsidP="00705279">
      <w:pPr>
        <w:ind w:left="-709"/>
        <w:jc w:val="center"/>
        <w:rPr>
          <w:rFonts w:cs="Times New Roman"/>
          <w:b/>
          <w:lang w:val="ru-RU"/>
        </w:rPr>
      </w:pPr>
    </w:p>
    <w:p w14:paraId="78C49463" w14:textId="77777777" w:rsidR="00705279" w:rsidRPr="004D42D0" w:rsidRDefault="00705279" w:rsidP="00705279">
      <w:pPr>
        <w:ind w:left="-709"/>
        <w:jc w:val="center"/>
        <w:rPr>
          <w:rFonts w:cs="Times New Roman"/>
          <w:b/>
          <w:lang w:val="ru-RU"/>
        </w:rPr>
      </w:pPr>
      <w:r w:rsidRPr="004D42D0">
        <w:rPr>
          <w:rFonts w:cs="Times New Roman"/>
          <w:b/>
          <w:lang w:val="ru-RU"/>
        </w:rPr>
        <w:t>2021/2022 учебный год</w:t>
      </w:r>
    </w:p>
    <w:p w14:paraId="287D8B09" w14:textId="77777777" w:rsidR="00705279" w:rsidRPr="004D42D0" w:rsidRDefault="00705279" w:rsidP="00705279">
      <w:pPr>
        <w:ind w:left="-709"/>
        <w:jc w:val="center"/>
        <w:rPr>
          <w:rFonts w:cs="Times New Roman"/>
          <w:b/>
          <w:lang w:val="ru-RU"/>
        </w:rPr>
      </w:pPr>
    </w:p>
    <w:p w14:paraId="734B8F7D" w14:textId="77777777" w:rsidR="00705279" w:rsidRPr="004D42D0" w:rsidRDefault="00705279" w:rsidP="00705279">
      <w:pPr>
        <w:ind w:left="-709"/>
        <w:jc w:val="center"/>
        <w:rPr>
          <w:rFonts w:cs="Times New Roman"/>
          <w:b/>
          <w:lang w:val="ru-RU"/>
        </w:rPr>
      </w:pPr>
    </w:p>
    <w:p w14:paraId="34CCA998" w14:textId="77777777" w:rsidR="00705279" w:rsidRPr="004D42D0" w:rsidRDefault="00705279" w:rsidP="00705279">
      <w:pPr>
        <w:ind w:left="-709"/>
        <w:jc w:val="center"/>
        <w:rPr>
          <w:rFonts w:cs="Times New Roman"/>
          <w:b/>
          <w:lang w:val="ru-RU"/>
        </w:rPr>
      </w:pPr>
    </w:p>
    <w:p w14:paraId="2A92F760" w14:textId="77777777" w:rsidR="00705279" w:rsidRPr="004D42D0" w:rsidRDefault="00705279" w:rsidP="00705279">
      <w:pPr>
        <w:jc w:val="center"/>
        <w:rPr>
          <w:rFonts w:cs="Times New Roman"/>
          <w:b/>
          <w:lang w:val="ru-RU"/>
        </w:rPr>
      </w:pPr>
    </w:p>
    <w:p w14:paraId="2807659F" w14:textId="77777777" w:rsidR="00705279" w:rsidRPr="004D42D0" w:rsidRDefault="00705279" w:rsidP="00705279">
      <w:pPr>
        <w:ind w:left="2832"/>
        <w:jc w:val="center"/>
        <w:rPr>
          <w:rFonts w:cs="Times New Roman"/>
          <w:color w:val="FF0000"/>
          <w:lang w:val="ru-RU"/>
        </w:rPr>
      </w:pPr>
    </w:p>
    <w:p w14:paraId="3ED25B3B" w14:textId="77777777" w:rsidR="00705279" w:rsidRPr="004D42D0" w:rsidRDefault="00705279" w:rsidP="00705279">
      <w:pPr>
        <w:ind w:left="2832"/>
        <w:jc w:val="center"/>
        <w:rPr>
          <w:rFonts w:cs="Times New Roman"/>
          <w:color w:val="FF0000"/>
          <w:lang w:val="ru-RU"/>
        </w:rPr>
      </w:pPr>
    </w:p>
    <w:p w14:paraId="2702B170" w14:textId="77777777" w:rsidR="00705279" w:rsidRPr="004D42D0" w:rsidRDefault="00705279" w:rsidP="00705279">
      <w:pPr>
        <w:ind w:left="4247" w:firstLine="709"/>
        <w:jc w:val="center"/>
        <w:rPr>
          <w:rFonts w:cs="Times New Roman"/>
          <w:color w:val="FF0000"/>
          <w:lang w:val="ru-RU"/>
        </w:rPr>
      </w:pPr>
    </w:p>
    <w:p w14:paraId="2D5DE8B6" w14:textId="77777777" w:rsidR="00705279" w:rsidRPr="004D42D0" w:rsidRDefault="00705279" w:rsidP="00705279">
      <w:pPr>
        <w:ind w:left="-709"/>
        <w:jc w:val="center"/>
        <w:rPr>
          <w:rFonts w:cs="Times New Roman"/>
          <w:color w:val="FF0000"/>
          <w:lang w:val="ru-RU"/>
        </w:rPr>
      </w:pPr>
    </w:p>
    <w:p w14:paraId="06B54B7D" w14:textId="77777777" w:rsidR="00705279" w:rsidRPr="004D42D0" w:rsidRDefault="00705279" w:rsidP="00705279">
      <w:pPr>
        <w:ind w:left="-709"/>
        <w:jc w:val="center"/>
        <w:rPr>
          <w:rFonts w:cs="Times New Roman"/>
          <w:color w:val="FF0000"/>
          <w:lang w:val="ru-RU"/>
        </w:rPr>
      </w:pPr>
    </w:p>
    <w:p w14:paraId="741DA4D1" w14:textId="77777777" w:rsidR="00705279" w:rsidRPr="004D42D0" w:rsidRDefault="00705279" w:rsidP="00705279">
      <w:pPr>
        <w:ind w:left="-709"/>
        <w:jc w:val="center"/>
        <w:rPr>
          <w:rFonts w:cs="Times New Roman"/>
          <w:color w:val="FF0000"/>
          <w:lang w:val="ru-RU"/>
        </w:rPr>
      </w:pPr>
    </w:p>
    <w:p w14:paraId="1FA63844" w14:textId="77777777" w:rsidR="00705279" w:rsidRPr="004D42D0" w:rsidRDefault="00705279" w:rsidP="00705279">
      <w:pPr>
        <w:jc w:val="center"/>
        <w:rPr>
          <w:rFonts w:cs="Times New Roman"/>
          <w:color w:val="FF0000"/>
          <w:lang w:val="ru-RU"/>
        </w:rPr>
      </w:pPr>
    </w:p>
    <w:p w14:paraId="34C27818" w14:textId="77777777" w:rsidR="00705279" w:rsidRPr="004D42D0" w:rsidRDefault="00705279" w:rsidP="00705279">
      <w:pPr>
        <w:jc w:val="center"/>
        <w:rPr>
          <w:rFonts w:cs="Times New Roman"/>
          <w:color w:val="FF0000"/>
          <w:lang w:val="ru-RU"/>
        </w:rPr>
      </w:pPr>
    </w:p>
    <w:p w14:paraId="6783CACD" w14:textId="77777777" w:rsidR="00705279" w:rsidRPr="004D42D0" w:rsidRDefault="00705279" w:rsidP="00705279">
      <w:pPr>
        <w:jc w:val="center"/>
        <w:rPr>
          <w:rFonts w:cs="Times New Roman"/>
          <w:color w:val="FF0000"/>
          <w:lang w:val="ru-RU"/>
        </w:rPr>
      </w:pPr>
    </w:p>
    <w:p w14:paraId="3DBDE9FF" w14:textId="77777777" w:rsidR="00705279" w:rsidRPr="004D42D0" w:rsidRDefault="00705279" w:rsidP="00705279">
      <w:pPr>
        <w:jc w:val="center"/>
        <w:rPr>
          <w:rFonts w:cs="Times New Roman"/>
          <w:color w:val="FF0000"/>
          <w:lang w:val="ru-RU"/>
        </w:rPr>
      </w:pPr>
    </w:p>
    <w:p w14:paraId="180A3109" w14:textId="77777777" w:rsidR="00705279" w:rsidRPr="004D42D0" w:rsidRDefault="00705279" w:rsidP="00705279">
      <w:pPr>
        <w:jc w:val="center"/>
        <w:rPr>
          <w:rFonts w:cs="Times New Roman"/>
          <w:color w:val="FF0000"/>
          <w:lang w:val="ru-RU"/>
        </w:rPr>
      </w:pPr>
    </w:p>
    <w:p w14:paraId="7E583698" w14:textId="77777777" w:rsidR="00705279" w:rsidRPr="004D42D0" w:rsidRDefault="00705279" w:rsidP="00705279">
      <w:pPr>
        <w:jc w:val="center"/>
        <w:rPr>
          <w:rFonts w:cs="Times New Roman"/>
          <w:color w:val="FF0000"/>
          <w:lang w:val="ru-RU"/>
        </w:rPr>
      </w:pPr>
    </w:p>
    <w:p w14:paraId="6145AEBF" w14:textId="77777777" w:rsidR="00705279" w:rsidRPr="004D42D0" w:rsidRDefault="00705279" w:rsidP="00705279">
      <w:pPr>
        <w:jc w:val="center"/>
        <w:rPr>
          <w:rFonts w:cs="Times New Roman"/>
          <w:color w:val="FF0000"/>
          <w:lang w:val="ru-RU"/>
        </w:rPr>
      </w:pPr>
    </w:p>
    <w:p w14:paraId="43F4B97E" w14:textId="77777777" w:rsidR="00705279" w:rsidRPr="004D42D0" w:rsidRDefault="00705279" w:rsidP="00705279">
      <w:pPr>
        <w:jc w:val="center"/>
        <w:rPr>
          <w:rFonts w:cs="Times New Roman"/>
          <w:color w:val="FF0000"/>
          <w:lang w:val="ru-RU"/>
        </w:rPr>
      </w:pPr>
    </w:p>
    <w:p w14:paraId="3ABFE1DA" w14:textId="77777777" w:rsidR="00705279" w:rsidRPr="004D42D0" w:rsidRDefault="00705279" w:rsidP="00705279">
      <w:pPr>
        <w:jc w:val="center"/>
        <w:rPr>
          <w:rFonts w:cs="Times New Roman"/>
          <w:color w:val="FF0000"/>
          <w:lang w:val="ru-RU"/>
        </w:rPr>
      </w:pPr>
    </w:p>
    <w:p w14:paraId="1FA5ADD1" w14:textId="77777777" w:rsidR="003C797C" w:rsidRPr="004D42D0" w:rsidRDefault="003C797C" w:rsidP="003C797C">
      <w:pPr>
        <w:jc w:val="center"/>
        <w:rPr>
          <w:rFonts w:cs="Times New Roman"/>
          <w:color w:val="auto"/>
          <w:lang w:val="ru-RU"/>
        </w:rPr>
      </w:pPr>
    </w:p>
    <w:p w14:paraId="76979E68" w14:textId="3D5FCF6F" w:rsidR="00705279" w:rsidRPr="004D42D0" w:rsidRDefault="003C797C" w:rsidP="003C797C">
      <w:pPr>
        <w:jc w:val="center"/>
        <w:rPr>
          <w:rFonts w:cs="Times New Roman"/>
          <w:color w:val="auto"/>
          <w:lang w:val="ru-RU"/>
        </w:rPr>
      </w:pPr>
      <w:r w:rsidRPr="004D42D0">
        <w:rPr>
          <w:rFonts w:cs="Times New Roman"/>
          <w:color w:val="auto"/>
          <w:lang w:val="ru-RU"/>
        </w:rPr>
        <w:t xml:space="preserve">с. </w:t>
      </w:r>
      <w:proofErr w:type="spellStart"/>
      <w:r w:rsidRPr="004D42D0">
        <w:rPr>
          <w:rFonts w:cs="Times New Roman"/>
          <w:color w:val="auto"/>
          <w:lang w:val="ru-RU"/>
        </w:rPr>
        <w:t>Шалажи</w:t>
      </w:r>
      <w:proofErr w:type="spellEnd"/>
      <w:r w:rsidRPr="004D42D0">
        <w:rPr>
          <w:rFonts w:cs="Times New Roman"/>
          <w:color w:val="auto"/>
          <w:lang w:val="ru-RU"/>
        </w:rPr>
        <w:t xml:space="preserve">, </w:t>
      </w:r>
      <w:r w:rsidR="00705279" w:rsidRPr="004D42D0">
        <w:rPr>
          <w:rFonts w:cs="Times New Roman"/>
          <w:color w:val="auto"/>
          <w:lang w:val="ru-RU"/>
        </w:rPr>
        <w:t>202</w:t>
      </w:r>
      <w:r w:rsidRPr="004D42D0">
        <w:rPr>
          <w:rFonts w:cs="Times New Roman"/>
          <w:color w:val="auto"/>
          <w:lang w:val="ru-RU"/>
        </w:rPr>
        <w:t>3</w:t>
      </w:r>
      <w:r w:rsidR="00705279" w:rsidRPr="004D42D0">
        <w:rPr>
          <w:rFonts w:cs="Times New Roman"/>
          <w:color w:val="auto"/>
          <w:lang w:val="ru-RU"/>
        </w:rPr>
        <w:t xml:space="preserve"> г.</w:t>
      </w:r>
    </w:p>
    <w:p w14:paraId="7C23B12C" w14:textId="0050E531" w:rsidR="003C797C" w:rsidRPr="004D42D0" w:rsidRDefault="003C797C" w:rsidP="003C797C">
      <w:pPr>
        <w:jc w:val="center"/>
        <w:rPr>
          <w:rFonts w:cs="Times New Roman"/>
          <w:color w:val="auto"/>
          <w:lang w:val="ru-RU"/>
        </w:rPr>
      </w:pPr>
    </w:p>
    <w:p w14:paraId="15BA61BF" w14:textId="168D6E3A" w:rsidR="00014B60" w:rsidRDefault="00014B60" w:rsidP="00AD0598">
      <w:pPr>
        <w:spacing w:line="276" w:lineRule="auto"/>
        <w:rPr>
          <w:rFonts w:cs="Times New Roman"/>
          <w:color w:val="FF0000"/>
          <w:lang w:val="ru-RU"/>
        </w:rPr>
      </w:pPr>
    </w:p>
    <w:p w14:paraId="4ACA554D" w14:textId="4F374795" w:rsidR="004D42D0" w:rsidRDefault="004D42D0" w:rsidP="00AD0598">
      <w:pPr>
        <w:spacing w:line="276" w:lineRule="auto"/>
        <w:rPr>
          <w:rFonts w:cs="Times New Roman"/>
          <w:color w:val="FF0000"/>
          <w:lang w:val="ru-RU"/>
        </w:rPr>
      </w:pPr>
    </w:p>
    <w:p w14:paraId="16C20C74" w14:textId="77777777" w:rsidR="004D42D0" w:rsidRPr="004D42D0" w:rsidRDefault="004D42D0" w:rsidP="00AD0598">
      <w:pPr>
        <w:spacing w:line="276" w:lineRule="auto"/>
        <w:rPr>
          <w:rFonts w:cs="Times New Roman"/>
          <w:color w:val="FF0000"/>
          <w:lang w:val="ru-RU"/>
        </w:rPr>
      </w:pPr>
    </w:p>
    <w:p w14:paraId="2A44A1B2" w14:textId="04B47485" w:rsidR="00014B60" w:rsidRPr="004D42D0" w:rsidRDefault="00705279" w:rsidP="00AD0598">
      <w:pPr>
        <w:pStyle w:val="a3"/>
        <w:spacing w:after="0" w:line="276" w:lineRule="auto"/>
        <w:jc w:val="center"/>
        <w:rPr>
          <w:rFonts w:cs="Times New Roman"/>
          <w:b/>
          <w:bCs/>
          <w:lang w:val="ru-RU"/>
        </w:rPr>
      </w:pPr>
      <w:r w:rsidRPr="004D42D0">
        <w:rPr>
          <w:rFonts w:cs="Times New Roman"/>
          <w:b/>
          <w:bCs/>
          <w:lang w:val="ru-RU"/>
        </w:rPr>
        <w:t>ПОЯСНИТЕЛЬНАЯ ЗАПИСКА</w:t>
      </w:r>
    </w:p>
    <w:p w14:paraId="25FC042E" w14:textId="484E5A0B" w:rsidR="00014B60" w:rsidRPr="004D42D0" w:rsidRDefault="00FD79CC" w:rsidP="00AD0598">
      <w:pPr>
        <w:spacing w:line="276" w:lineRule="auto"/>
        <w:ind w:firstLine="284"/>
        <w:jc w:val="both"/>
        <w:rPr>
          <w:rFonts w:cs="Times New Roman"/>
          <w:lang w:val="ru-RU" w:bidi="ru-RU"/>
        </w:rPr>
      </w:pPr>
      <w:r w:rsidRPr="004D42D0">
        <w:rPr>
          <w:rFonts w:cs="Times New Roman"/>
          <w:lang w:val="ru-RU"/>
        </w:rPr>
        <w:t xml:space="preserve">Программа курса </w:t>
      </w:r>
      <w:r w:rsidR="00705279" w:rsidRPr="004D42D0">
        <w:rPr>
          <w:rFonts w:cs="Times New Roman"/>
          <w:lang w:val="ru-RU"/>
        </w:rPr>
        <w:t xml:space="preserve">внеурочной деятельности </w:t>
      </w:r>
      <w:r w:rsidRPr="004D42D0">
        <w:rPr>
          <w:rFonts w:cs="Times New Roman"/>
          <w:lang w:val="ru-RU"/>
        </w:rPr>
        <w:t>"Физика</w:t>
      </w:r>
      <w:r w:rsidR="002A78F9" w:rsidRPr="004D42D0">
        <w:rPr>
          <w:rFonts w:cs="Times New Roman"/>
          <w:lang w:val="ru-RU"/>
        </w:rPr>
        <w:t xml:space="preserve"> и космос</w:t>
      </w:r>
      <w:r w:rsidR="00014B60" w:rsidRPr="004D42D0">
        <w:rPr>
          <w:rFonts w:cs="Times New Roman"/>
          <w:lang w:val="ru-RU"/>
        </w:rPr>
        <w:t xml:space="preserve">" разработана </w:t>
      </w:r>
      <w:r w:rsidR="00F37806" w:rsidRPr="004D42D0">
        <w:rPr>
          <w:rFonts w:cs="Times New Roman"/>
          <w:lang w:val="ru-RU"/>
        </w:rPr>
        <w:t>с учетом требований ФГОС СОО</w:t>
      </w:r>
      <w:r w:rsidR="00F37806" w:rsidRPr="004D42D0">
        <w:rPr>
          <w:rFonts w:cs="Times New Roman"/>
          <w:bCs/>
          <w:lang w:val="ru-RU"/>
        </w:rPr>
        <w:t xml:space="preserve">, утверждённых приказом Министерства образования и науки РФ от 17.05.2012 г.  № 413 (с изменениями и дополнениями), </w:t>
      </w:r>
      <w:r w:rsidR="00F37806" w:rsidRPr="004D42D0">
        <w:rPr>
          <w:rFonts w:eastAsia="Times New Roman" w:cs="Times New Roman"/>
          <w:lang w:val="ru-RU" w:eastAsia="ru-RU"/>
        </w:rPr>
        <w:t>примерной программы по физике среднего общего</w:t>
      </w:r>
      <w:r w:rsidR="00F37806" w:rsidRPr="004D42D0">
        <w:rPr>
          <w:rFonts w:cs="Times New Roman"/>
          <w:lang w:val="ru-RU"/>
        </w:rPr>
        <w:t xml:space="preserve"> </w:t>
      </w:r>
      <w:r w:rsidR="00F37806" w:rsidRPr="004D42D0">
        <w:rPr>
          <w:rFonts w:eastAsia="Times New Roman" w:cs="Times New Roman"/>
          <w:lang w:val="ru-RU" w:eastAsia="ru-RU"/>
        </w:rPr>
        <w:t xml:space="preserve">образования для школ и классов с углубленным изучением физики, авторской рабочей программы и </w:t>
      </w:r>
      <w:r w:rsidR="00014B60" w:rsidRPr="004D42D0">
        <w:rPr>
          <w:rFonts w:cs="Times New Roman"/>
          <w:lang w:val="ru-RU"/>
        </w:rPr>
        <w:t>на основе авторской программы</w:t>
      </w:r>
      <w:r w:rsidR="002A78F9" w:rsidRPr="004D42D0">
        <w:rPr>
          <w:rFonts w:cs="Times New Roman"/>
          <w:lang w:val="ru-RU" w:bidi="ru-RU"/>
        </w:rPr>
        <w:t xml:space="preserve"> курса физики 1</w:t>
      </w:r>
      <w:r w:rsidR="008F0047" w:rsidRPr="004D42D0">
        <w:rPr>
          <w:rFonts w:cs="Times New Roman"/>
          <w:lang w:val="ru-RU" w:bidi="ru-RU"/>
        </w:rPr>
        <w:t>1</w:t>
      </w:r>
      <w:r w:rsidR="00014B60" w:rsidRPr="004D42D0">
        <w:rPr>
          <w:rFonts w:cs="Times New Roman"/>
          <w:lang w:val="ru-RU" w:bidi="ru-RU"/>
        </w:rPr>
        <w:t xml:space="preserve"> класса А.В. Перышкина, Е.М. </w:t>
      </w:r>
      <w:proofErr w:type="spellStart"/>
      <w:r w:rsidR="00014B60" w:rsidRPr="004D42D0">
        <w:rPr>
          <w:rFonts w:cs="Times New Roman"/>
          <w:lang w:val="ru-RU" w:bidi="ru-RU"/>
        </w:rPr>
        <w:t>Гутник</w:t>
      </w:r>
      <w:proofErr w:type="spellEnd"/>
      <w:r w:rsidR="00014B60" w:rsidRPr="004D42D0">
        <w:rPr>
          <w:rFonts w:cs="Times New Roman"/>
          <w:lang w:val="ru-RU" w:bidi="ru-RU"/>
        </w:rPr>
        <w:t>; основана на интеграции физики с дру</w:t>
      </w:r>
      <w:r w:rsidR="00E013AE" w:rsidRPr="004D42D0">
        <w:rPr>
          <w:rFonts w:cs="Times New Roman"/>
          <w:lang w:val="ru-RU" w:bidi="ru-RU"/>
        </w:rPr>
        <w:t xml:space="preserve">гими предметами школьного курса. </w:t>
      </w:r>
    </w:p>
    <w:p w14:paraId="50391C5F" w14:textId="77777777" w:rsidR="00FD79CC" w:rsidRPr="004D42D0" w:rsidRDefault="00FD79CC" w:rsidP="00AD0598">
      <w:pPr>
        <w:pStyle w:val="a5"/>
        <w:spacing w:before="120" w:beforeAutospacing="0" w:after="0" w:afterAutospacing="0" w:line="276" w:lineRule="auto"/>
        <w:ind w:firstLine="284"/>
        <w:jc w:val="both"/>
        <w:rPr>
          <w:color w:val="000000"/>
        </w:rPr>
      </w:pPr>
      <w:r w:rsidRPr="004D42D0">
        <w:rPr>
          <w:color w:val="000000"/>
        </w:rPr>
        <w:t>«Физика» введена в часть учебного плана, формируемого образовательным учреждением в рамках естественно – научного направления.</w:t>
      </w:r>
    </w:p>
    <w:p w14:paraId="3A02432D" w14:textId="77777777" w:rsidR="00FD79CC" w:rsidRPr="004D42D0" w:rsidRDefault="00FD79CC" w:rsidP="00AD0598">
      <w:pPr>
        <w:spacing w:line="276" w:lineRule="auto"/>
        <w:ind w:firstLine="567"/>
        <w:jc w:val="both"/>
        <w:rPr>
          <w:rFonts w:cs="Times New Roman"/>
          <w:b/>
          <w:lang w:val="ru-RU"/>
        </w:rPr>
      </w:pPr>
      <w:r w:rsidRPr="004D42D0">
        <w:rPr>
          <w:rFonts w:cs="Times New Roman"/>
          <w:b/>
          <w:lang w:val="ru-RU"/>
        </w:rPr>
        <w:t>Общая характеристика учебного предмета</w:t>
      </w:r>
    </w:p>
    <w:p w14:paraId="03D7E6F3" w14:textId="77777777" w:rsidR="00FD79CC" w:rsidRPr="004D42D0" w:rsidRDefault="00FD79CC" w:rsidP="00AD0598">
      <w:pPr>
        <w:pStyle w:val="a5"/>
        <w:spacing w:before="0" w:beforeAutospacing="0" w:after="0" w:afterAutospacing="0" w:line="276" w:lineRule="auto"/>
        <w:ind w:firstLine="720"/>
        <w:jc w:val="both"/>
      </w:pPr>
      <w:r w:rsidRPr="004D42D0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</w:t>
      </w:r>
      <w:r w:rsidR="00AF5770" w:rsidRPr="004D42D0">
        <w:t xml:space="preserve">овное внимание следует уделять </w:t>
      </w:r>
      <w:r w:rsidRPr="004D42D0">
        <w:t>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14:paraId="0CC3A457" w14:textId="77777777" w:rsidR="00FD79CC" w:rsidRPr="004D42D0" w:rsidRDefault="00FD79CC" w:rsidP="00AD0598">
      <w:pPr>
        <w:pStyle w:val="a5"/>
        <w:spacing w:before="0" w:beforeAutospacing="0" w:after="0" w:afterAutospacing="0" w:line="276" w:lineRule="auto"/>
        <w:ind w:firstLine="720"/>
        <w:jc w:val="both"/>
      </w:pPr>
      <w:r w:rsidRPr="004D42D0"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14:paraId="48844997" w14:textId="77777777" w:rsidR="00FD79CC" w:rsidRPr="004D42D0" w:rsidRDefault="00FD79CC" w:rsidP="00AD0598">
      <w:pPr>
        <w:pStyle w:val="a5"/>
        <w:spacing w:before="0" w:beforeAutospacing="0" w:after="0" w:afterAutospacing="0" w:line="276" w:lineRule="auto"/>
        <w:ind w:firstLine="720"/>
        <w:jc w:val="both"/>
      </w:pPr>
      <w:r w:rsidRPr="004D42D0">
        <w:t>Знание физических законов необходимо для изучения химии, биологии, физической географии, технологии, ОБЖ.</w:t>
      </w:r>
    </w:p>
    <w:p w14:paraId="1607F13C" w14:textId="77777777" w:rsidR="00FD79CC" w:rsidRPr="004D42D0" w:rsidRDefault="00FD79CC" w:rsidP="00AD0598">
      <w:pPr>
        <w:pStyle w:val="a5"/>
        <w:spacing w:before="0" w:beforeAutospacing="0" w:after="0" w:afterAutospacing="0" w:line="276" w:lineRule="auto"/>
        <w:ind w:firstLine="720"/>
        <w:jc w:val="both"/>
      </w:pPr>
      <w:r w:rsidRPr="004D42D0"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14:paraId="49BE5A4C" w14:textId="77777777" w:rsidR="00FD79CC" w:rsidRPr="004D42D0" w:rsidRDefault="00FD79CC" w:rsidP="00AD0598">
      <w:pPr>
        <w:pStyle w:val="a5"/>
        <w:spacing w:before="0" w:beforeAutospacing="0" w:after="0" w:afterAutospacing="0" w:line="276" w:lineRule="auto"/>
        <w:ind w:firstLine="720"/>
        <w:jc w:val="both"/>
      </w:pPr>
      <w:r w:rsidRPr="004D42D0"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14:paraId="269AE4BC" w14:textId="0EBE4A9E" w:rsidR="00FD79CC" w:rsidRPr="004D42D0" w:rsidRDefault="00FD79CC" w:rsidP="00AD0598">
      <w:pPr>
        <w:spacing w:line="276" w:lineRule="auto"/>
        <w:ind w:firstLine="708"/>
        <w:jc w:val="both"/>
        <w:rPr>
          <w:rFonts w:cs="Times New Roman"/>
          <w:lang w:val="ru-RU" w:bidi="ru-RU"/>
        </w:rPr>
      </w:pPr>
      <w:r w:rsidRPr="004D42D0">
        <w:rPr>
          <w:rFonts w:cs="Times New Roman"/>
          <w:lang w:val="ru-RU" w:bidi="ru-RU"/>
        </w:rPr>
        <w:t xml:space="preserve">Идея программы – показать единство природных процессов, общность законов, применимых к явлениям живой и неживой природы, подготовить учащихся к </w:t>
      </w:r>
      <w:r w:rsidR="008F0047" w:rsidRPr="004D42D0">
        <w:rPr>
          <w:rFonts w:cs="Times New Roman"/>
          <w:lang w:val="ru-RU" w:bidi="ru-RU"/>
        </w:rPr>
        <w:t>ЕГЭ</w:t>
      </w:r>
      <w:r w:rsidRPr="004D42D0">
        <w:rPr>
          <w:rFonts w:cs="Times New Roman"/>
          <w:lang w:val="ru-RU" w:bidi="ru-RU"/>
        </w:rPr>
        <w:t xml:space="preserve"> по физике.</w:t>
      </w:r>
    </w:p>
    <w:p w14:paraId="13E53233" w14:textId="77777777" w:rsidR="00AD0598" w:rsidRPr="004D42D0" w:rsidRDefault="00AD0598" w:rsidP="00AD0598">
      <w:pPr>
        <w:pStyle w:val="a5"/>
        <w:spacing w:before="120" w:beforeAutospacing="0" w:after="0" w:afterAutospacing="0" w:line="276" w:lineRule="auto"/>
        <w:ind w:firstLine="284"/>
        <w:jc w:val="both"/>
        <w:rPr>
          <w:b/>
          <w:color w:val="000000"/>
        </w:rPr>
      </w:pPr>
    </w:p>
    <w:p w14:paraId="1F45D2F2" w14:textId="0BCEB43D" w:rsidR="00FD79CC" w:rsidRPr="004D42D0" w:rsidRDefault="00FD79CC" w:rsidP="00AD0598">
      <w:pPr>
        <w:pStyle w:val="a5"/>
        <w:spacing w:before="120" w:beforeAutospacing="0" w:after="0" w:afterAutospacing="0" w:line="276" w:lineRule="auto"/>
        <w:ind w:firstLine="284"/>
        <w:jc w:val="both"/>
        <w:rPr>
          <w:color w:val="000000"/>
        </w:rPr>
      </w:pPr>
      <w:r w:rsidRPr="004D42D0">
        <w:rPr>
          <w:b/>
          <w:color w:val="000000"/>
        </w:rPr>
        <w:t>Актуальность программы</w:t>
      </w:r>
    </w:p>
    <w:p w14:paraId="54BA4ECD" w14:textId="583C610B" w:rsidR="002A78F9" w:rsidRPr="004D42D0" w:rsidRDefault="002A78F9" w:rsidP="00AD0598">
      <w:pPr>
        <w:spacing w:line="276" w:lineRule="auto"/>
        <w:ind w:firstLine="360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Специальный курс «Физика </w:t>
      </w:r>
      <w:r w:rsidR="00AC0015">
        <w:rPr>
          <w:rFonts w:cs="Times New Roman"/>
          <w:lang w:val="ru-RU"/>
        </w:rPr>
        <w:t>к</w:t>
      </w:r>
      <w:r w:rsidRPr="004D42D0">
        <w:rPr>
          <w:rFonts w:cs="Times New Roman"/>
          <w:lang w:val="ru-RU"/>
        </w:rPr>
        <w:t>осмоса» создается и решает важную задачу физики, как предмета – обобщение знаний, полученных при изучении основ естественных наук и астрономии, которая в сегодняшней средней школе, как самостоятельный предмет не изучается, и частично элементы которого внесены в учебную программу по физике старшей школы; дополняет и расширяет физико-математическое и философское образование.</w:t>
      </w:r>
    </w:p>
    <w:p w14:paraId="0A6DF3DB" w14:textId="77777777" w:rsidR="002A78F9" w:rsidRPr="004D42D0" w:rsidRDefault="002A78F9" w:rsidP="00AD0598">
      <w:pPr>
        <w:spacing w:line="276" w:lineRule="auto"/>
        <w:ind w:firstLine="360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Ознакомление учащихся с основами науки о Вселенной, позволяет им познакомиться с </w:t>
      </w:r>
      <w:r w:rsidRPr="004D42D0">
        <w:rPr>
          <w:rFonts w:cs="Times New Roman"/>
          <w:lang w:val="ru-RU"/>
        </w:rPr>
        <w:lastRenderedPageBreak/>
        <w:t>природой планет, малых тел Солнечной системы  и звезд, строение Солнечной системы, звездных систем и структурой Вселенной, научится правильно объяснить многие физические процессы и астрономические явления на основе физических законов; оценивать разнообразие планетарных и звездных характеристик, как-то; определение расстояний до небесных объектов, их размеров, масс, температур, химического состава, а также, опираясь на достижения современной физики и астрономии формировать научную картину построения мира.</w:t>
      </w:r>
    </w:p>
    <w:p w14:paraId="3730C2D2" w14:textId="77777777" w:rsidR="002A78F9" w:rsidRPr="004D42D0" w:rsidRDefault="002A78F9" w:rsidP="00AD0598">
      <w:pPr>
        <w:spacing w:line="276" w:lineRule="auto"/>
        <w:ind w:firstLine="360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В основе данного спецкурса положены факты, законы и физические теории, а также высказываются предположения и гипотезы, связанные с возникновением и эволюцией Вселенной.</w:t>
      </w:r>
    </w:p>
    <w:p w14:paraId="64AEB6D9" w14:textId="77777777" w:rsidR="00255B74" w:rsidRPr="004D42D0" w:rsidRDefault="00255B74" w:rsidP="00AD059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lang w:val="ru-RU"/>
        </w:rPr>
      </w:pPr>
      <w:r w:rsidRPr="004D42D0">
        <w:rPr>
          <w:rFonts w:cs="Times New Roman"/>
          <w:b/>
          <w:bCs/>
          <w:i/>
          <w:iCs/>
          <w:lang w:val="ru-RU"/>
        </w:rPr>
        <w:t>Главной целью школьного образования</w:t>
      </w:r>
      <w:r w:rsidRPr="004D42D0">
        <w:rPr>
          <w:rFonts w:cs="Times New Roman"/>
          <w:lang w:val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14:paraId="1DA98464" w14:textId="77777777" w:rsidR="00255B74" w:rsidRPr="004D42D0" w:rsidRDefault="00255B74" w:rsidP="00AD059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b/>
          <w:bCs/>
          <w:i/>
          <w:iCs/>
          <w:lang w:val="ru-RU"/>
        </w:rPr>
      </w:pPr>
      <w:r w:rsidRPr="004D42D0">
        <w:rPr>
          <w:rFonts w:cs="Times New Roman"/>
          <w:lang w:val="ru-RU"/>
        </w:rPr>
        <w:t xml:space="preserve">Это определило </w:t>
      </w:r>
      <w:r w:rsidRPr="004D42D0">
        <w:rPr>
          <w:rFonts w:cs="Times New Roman"/>
          <w:b/>
          <w:bCs/>
          <w:i/>
          <w:iCs/>
          <w:lang w:val="ru-RU"/>
        </w:rPr>
        <w:t>цели</w:t>
      </w:r>
      <w:r w:rsidRPr="004D42D0">
        <w:rPr>
          <w:rFonts w:cs="Times New Roman"/>
          <w:lang w:val="ru-RU"/>
        </w:rPr>
        <w:t xml:space="preserve"> </w:t>
      </w:r>
      <w:r w:rsidRPr="004D42D0">
        <w:rPr>
          <w:rFonts w:cs="Times New Roman"/>
          <w:b/>
          <w:bCs/>
          <w:i/>
          <w:iCs/>
          <w:lang w:val="ru-RU"/>
        </w:rPr>
        <w:t>обучения:</w:t>
      </w:r>
    </w:p>
    <w:p w14:paraId="0B48B6D7" w14:textId="77777777" w:rsidR="00255B74" w:rsidRPr="004D42D0" w:rsidRDefault="00255B74" w:rsidP="00AD0598">
      <w:pPr>
        <w:pStyle w:val="a3"/>
        <w:spacing w:after="0" w:line="276" w:lineRule="auto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- усвоение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</w:t>
      </w:r>
      <w:r w:rsidRPr="004D42D0">
        <w:rPr>
          <w:rFonts w:cs="Times New Roman"/>
          <w:spacing w:val="-3"/>
          <w:lang w:val="ru-RU"/>
        </w:rPr>
        <w:t xml:space="preserve">научного </w:t>
      </w:r>
      <w:r w:rsidRPr="004D42D0">
        <w:rPr>
          <w:rFonts w:cs="Times New Roman"/>
          <w:lang w:val="ru-RU"/>
        </w:rPr>
        <w:t>познания природы;</w:t>
      </w:r>
    </w:p>
    <w:p w14:paraId="7F9B06A8" w14:textId="77777777" w:rsidR="00255B74" w:rsidRPr="004D42D0" w:rsidRDefault="00255B74" w:rsidP="00AD0598">
      <w:pPr>
        <w:pStyle w:val="a3"/>
        <w:spacing w:after="0" w:line="276" w:lineRule="auto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- овладение умениями проводить </w:t>
      </w:r>
      <w:r w:rsidRPr="004D42D0">
        <w:rPr>
          <w:rFonts w:cs="Times New Roman"/>
          <w:spacing w:val="-3"/>
          <w:lang w:val="ru-RU"/>
        </w:rPr>
        <w:t xml:space="preserve">наблюдения, </w:t>
      </w:r>
      <w:r w:rsidRPr="004D42D0">
        <w:rPr>
          <w:rFonts w:cs="Times New Roman"/>
          <w:lang w:val="ru-RU"/>
        </w:rPr>
        <w:t xml:space="preserve">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  <w:r w:rsidRPr="004D42D0">
        <w:rPr>
          <w:rFonts w:cs="Times New Roman"/>
          <w:spacing w:val="-2"/>
          <w:lang w:val="ru-RU"/>
        </w:rPr>
        <w:t xml:space="preserve">оценивать </w:t>
      </w:r>
      <w:r w:rsidRPr="004D42D0">
        <w:rPr>
          <w:rFonts w:cs="Times New Roman"/>
          <w:lang w:val="ru-RU"/>
        </w:rPr>
        <w:t>достоверность естественнонаучной информации;</w:t>
      </w:r>
    </w:p>
    <w:p w14:paraId="795B4FD7" w14:textId="77777777" w:rsidR="00255B74" w:rsidRPr="004D42D0" w:rsidRDefault="00255B74" w:rsidP="00AD0598">
      <w:pPr>
        <w:pStyle w:val="a3"/>
        <w:spacing w:after="0" w:line="276" w:lineRule="auto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</w:t>
      </w:r>
      <w:r w:rsidRPr="004D42D0">
        <w:rPr>
          <w:rFonts w:cs="Times New Roman"/>
          <w:spacing w:val="-3"/>
          <w:lang w:val="ru-RU"/>
        </w:rPr>
        <w:t xml:space="preserve">источников </w:t>
      </w:r>
      <w:r w:rsidRPr="004D42D0">
        <w:rPr>
          <w:rFonts w:cs="Times New Roman"/>
          <w:lang w:val="ru-RU"/>
        </w:rPr>
        <w:t>информации и современных информационных технологий;</w:t>
      </w:r>
    </w:p>
    <w:p w14:paraId="3F12F234" w14:textId="77777777" w:rsidR="00255B74" w:rsidRPr="004D42D0" w:rsidRDefault="00255B74" w:rsidP="00AD0598">
      <w:pPr>
        <w:pStyle w:val="a3"/>
        <w:spacing w:after="0" w:line="276" w:lineRule="auto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- воспитание убежденности в возможности познания </w:t>
      </w:r>
      <w:r w:rsidRPr="004D42D0">
        <w:rPr>
          <w:rFonts w:cs="Times New Roman"/>
          <w:spacing w:val="-3"/>
          <w:lang w:val="ru-RU"/>
        </w:rPr>
        <w:t xml:space="preserve">законов </w:t>
      </w:r>
      <w:r w:rsidRPr="004D42D0">
        <w:rPr>
          <w:rFonts w:cs="Times New Roman"/>
          <w:lang w:val="ru-RU"/>
        </w:rPr>
        <w:t xml:space="preserve">природы; использования достижений физики на </w:t>
      </w:r>
      <w:r w:rsidRPr="004D42D0">
        <w:rPr>
          <w:rFonts w:cs="Times New Roman"/>
          <w:spacing w:val="-3"/>
          <w:lang w:val="ru-RU"/>
        </w:rPr>
        <w:t xml:space="preserve">благо </w:t>
      </w:r>
      <w:r w:rsidRPr="004D42D0">
        <w:rPr>
          <w:rFonts w:cs="Times New Roman"/>
          <w:lang w:val="ru-RU"/>
        </w:rPr>
        <w:t xml:space="preserve">развития человеческой цивилизации; </w:t>
      </w:r>
      <w:r w:rsidRPr="004D42D0">
        <w:rPr>
          <w:rFonts w:cs="Times New Roman"/>
          <w:spacing w:val="-2"/>
          <w:lang w:val="ru-RU"/>
        </w:rPr>
        <w:t xml:space="preserve">необходимости </w:t>
      </w:r>
      <w:r w:rsidRPr="004D42D0">
        <w:rPr>
          <w:rFonts w:cs="Times New Roman"/>
          <w:lang w:val="ru-RU"/>
        </w:rPr>
        <w:t xml:space="preserve">сотрудничества в процессе совместного выполнения </w:t>
      </w:r>
      <w:r w:rsidRPr="004D42D0">
        <w:rPr>
          <w:rFonts w:cs="Times New Roman"/>
          <w:spacing w:val="-3"/>
          <w:lang w:val="ru-RU"/>
        </w:rPr>
        <w:t xml:space="preserve">задач, </w:t>
      </w:r>
      <w:r w:rsidRPr="004D42D0">
        <w:rPr>
          <w:rFonts w:cs="Times New Roman"/>
          <w:lang w:val="ru-RU"/>
        </w:rPr>
        <w:t xml:space="preserve">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</w:t>
      </w:r>
      <w:r w:rsidRPr="004D42D0">
        <w:rPr>
          <w:rFonts w:cs="Times New Roman"/>
          <w:spacing w:val="-3"/>
          <w:lang w:val="ru-RU"/>
        </w:rPr>
        <w:t xml:space="preserve">научных </w:t>
      </w:r>
      <w:r w:rsidRPr="004D42D0">
        <w:rPr>
          <w:rFonts w:cs="Times New Roman"/>
          <w:lang w:val="ru-RU"/>
        </w:rPr>
        <w:t>достижений, чувства ответственности за защиту окружающей среды;</w:t>
      </w:r>
    </w:p>
    <w:p w14:paraId="54E27B8C" w14:textId="77777777" w:rsidR="00255B74" w:rsidRPr="004D42D0" w:rsidRDefault="00255B74" w:rsidP="00AD0598">
      <w:pPr>
        <w:pStyle w:val="a3"/>
        <w:spacing w:after="0" w:line="276" w:lineRule="auto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- использование приобретенных знаний и умений для решения практических </w:t>
      </w:r>
      <w:r w:rsidRPr="004D42D0">
        <w:rPr>
          <w:rFonts w:cs="Times New Roman"/>
          <w:spacing w:val="-3"/>
          <w:lang w:val="ru-RU"/>
        </w:rPr>
        <w:t xml:space="preserve">задач </w:t>
      </w:r>
      <w:r w:rsidRPr="004D42D0">
        <w:rPr>
          <w:rFonts w:cs="Times New Roman"/>
          <w:lang w:val="ru-RU"/>
        </w:rPr>
        <w:t>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0FAA8EB7" w14:textId="77777777" w:rsidR="00255B74" w:rsidRPr="004D42D0" w:rsidRDefault="00255B74" w:rsidP="00AD0598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В содержании календарно-тематического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4D42D0">
        <w:rPr>
          <w:rFonts w:cs="Times New Roman"/>
          <w:b/>
          <w:bCs/>
          <w:lang w:val="ru-RU"/>
        </w:rPr>
        <w:t>задачи обучения:</w:t>
      </w:r>
    </w:p>
    <w:p w14:paraId="1D31C8B1" w14:textId="77777777" w:rsidR="002A78F9" w:rsidRPr="004D42D0" w:rsidRDefault="00255B74" w:rsidP="00AD0598">
      <w:pPr>
        <w:widowControl/>
        <w:suppressAutoHyphens w:val="0"/>
        <w:spacing w:line="276" w:lineRule="auto"/>
        <w:ind w:left="360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 w:bidi="ru-RU"/>
        </w:rPr>
        <w:t xml:space="preserve">- </w:t>
      </w:r>
      <w:r w:rsidR="002A78F9" w:rsidRPr="004D42D0">
        <w:rPr>
          <w:rFonts w:cs="Times New Roman"/>
          <w:lang w:val="ru-RU"/>
        </w:rPr>
        <w:t>углубление знаний о материальном мире Космоса, методах научного познания его; доказательств на основе законов физики;</w:t>
      </w:r>
    </w:p>
    <w:p w14:paraId="19ECE959" w14:textId="77777777" w:rsidR="002A78F9" w:rsidRPr="004D42D0" w:rsidRDefault="002A78F9" w:rsidP="00AD0598">
      <w:pPr>
        <w:widowControl/>
        <w:suppressAutoHyphens w:val="0"/>
        <w:spacing w:line="276" w:lineRule="auto"/>
        <w:ind w:left="360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 развитие познавательного интереса, интеллектуальных и творческих способностей, на основе самостоятельного приобретения знаний, анализа и оценки новой информации;</w:t>
      </w:r>
    </w:p>
    <w:p w14:paraId="30C0B3E7" w14:textId="77777777" w:rsidR="002A78F9" w:rsidRPr="004D42D0" w:rsidRDefault="002A78F9" w:rsidP="00AD0598">
      <w:pPr>
        <w:widowControl/>
        <w:suppressAutoHyphens w:val="0"/>
        <w:spacing w:line="276" w:lineRule="auto"/>
        <w:ind w:left="360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lastRenderedPageBreak/>
        <w:t>- овладение умениями проводить наблюдения, планировать и выполнять эксперименты; выдвигать гипотезы и строить модели для объяснения физико-астрономических фактов;</w:t>
      </w:r>
    </w:p>
    <w:p w14:paraId="6BC28413" w14:textId="38A0F2BA" w:rsidR="00255B74" w:rsidRPr="004D42D0" w:rsidRDefault="002A78F9" w:rsidP="00AD0598">
      <w:pPr>
        <w:widowControl/>
        <w:suppressAutoHyphens w:val="0"/>
        <w:spacing w:line="276" w:lineRule="auto"/>
        <w:ind w:left="360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 воспитание навыков сотрудничества в процессе совместной работы учителя и ученика.</w:t>
      </w:r>
    </w:p>
    <w:p w14:paraId="118C8F42" w14:textId="5860879B" w:rsidR="00F37806" w:rsidRPr="004D42D0" w:rsidRDefault="00F37806" w:rsidP="00AD0598">
      <w:pPr>
        <w:widowControl/>
        <w:suppressAutoHyphens w:val="0"/>
        <w:spacing w:line="276" w:lineRule="auto"/>
        <w:ind w:left="360"/>
        <w:jc w:val="both"/>
        <w:rPr>
          <w:rFonts w:cs="Times New Roman"/>
          <w:lang w:val="ru-RU"/>
        </w:rPr>
      </w:pPr>
    </w:p>
    <w:p w14:paraId="31F12E1C" w14:textId="77777777" w:rsidR="00F37806" w:rsidRPr="004D42D0" w:rsidRDefault="00F37806" w:rsidP="00AD0598">
      <w:pPr>
        <w:pStyle w:val="a3"/>
        <w:spacing w:after="0" w:line="276" w:lineRule="auto"/>
        <w:ind w:left="153" w:right="166" w:firstLine="414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Программа может быть использована для работы с одаренными детьми и учащимися с ОВЗ.</w:t>
      </w:r>
    </w:p>
    <w:p w14:paraId="6CE2E857" w14:textId="743C5540" w:rsidR="00705279" w:rsidRPr="004D42D0" w:rsidRDefault="00705279" w:rsidP="00705279">
      <w:pPr>
        <w:ind w:firstLine="284"/>
        <w:jc w:val="both"/>
        <w:rPr>
          <w:rFonts w:cs="Times New Roman"/>
          <w:lang w:val="ru-RU"/>
        </w:rPr>
      </w:pPr>
      <w:bookmarkStart w:id="0" w:name="_Hlk85062763"/>
      <w:r w:rsidRPr="004D42D0">
        <w:rPr>
          <w:rFonts w:cs="Times New Roman"/>
          <w:lang w:val="ru-RU"/>
        </w:rPr>
        <w:t xml:space="preserve">Согласно учебному плану </w:t>
      </w:r>
      <w:r w:rsidR="0021076C" w:rsidRPr="004D42D0">
        <w:rPr>
          <w:rFonts w:cs="Times New Roman"/>
          <w:lang w:val="ru-RU"/>
        </w:rPr>
        <w:t xml:space="preserve">МБОУ «СОШ №2 с. </w:t>
      </w:r>
      <w:proofErr w:type="spellStart"/>
      <w:r w:rsidR="0021076C" w:rsidRPr="004D42D0">
        <w:rPr>
          <w:rFonts w:cs="Times New Roman"/>
          <w:lang w:val="ru-RU"/>
        </w:rPr>
        <w:t>Шалажи</w:t>
      </w:r>
      <w:proofErr w:type="spellEnd"/>
      <w:r w:rsidR="0021076C" w:rsidRPr="004D42D0">
        <w:rPr>
          <w:rFonts w:cs="Times New Roman"/>
          <w:lang w:val="ru-RU"/>
        </w:rPr>
        <w:t>»</w:t>
      </w:r>
      <w:r w:rsidRPr="004D42D0">
        <w:rPr>
          <w:rFonts w:cs="Times New Roman"/>
          <w:lang w:val="ru-RU"/>
        </w:rPr>
        <w:t xml:space="preserve"> на 202</w:t>
      </w:r>
      <w:r w:rsidR="0021076C" w:rsidRPr="004D42D0">
        <w:rPr>
          <w:rFonts w:cs="Times New Roman"/>
          <w:lang w:val="ru-RU"/>
        </w:rPr>
        <w:t>3</w:t>
      </w:r>
      <w:r w:rsidRPr="004D42D0">
        <w:rPr>
          <w:rFonts w:cs="Times New Roman"/>
          <w:lang w:val="ru-RU"/>
        </w:rPr>
        <w:t>-202</w:t>
      </w:r>
      <w:r w:rsidR="0021076C" w:rsidRPr="004D42D0">
        <w:rPr>
          <w:rFonts w:cs="Times New Roman"/>
          <w:lang w:val="ru-RU"/>
        </w:rPr>
        <w:t xml:space="preserve">4 </w:t>
      </w:r>
      <w:r w:rsidRPr="004D42D0">
        <w:rPr>
          <w:rFonts w:cs="Times New Roman"/>
          <w:lang w:val="ru-RU"/>
        </w:rPr>
        <w:t>г</w:t>
      </w:r>
      <w:r w:rsidR="0021076C" w:rsidRPr="004D42D0">
        <w:rPr>
          <w:rFonts w:cs="Times New Roman"/>
          <w:lang w:val="ru-RU"/>
        </w:rPr>
        <w:t>.</w:t>
      </w:r>
      <w:r w:rsidRPr="004D42D0">
        <w:rPr>
          <w:rFonts w:cs="Times New Roman"/>
          <w:lang w:val="ru-RU"/>
        </w:rPr>
        <w:t xml:space="preserve"> на реализацию данной рабочей программы внеурочной деятельности из части, формируемой участниками образовательных отношений, отводится 1 час в неделю в 11 классах. В соответствии с календарным учебным графиком </w:t>
      </w:r>
      <w:r w:rsidR="0021076C" w:rsidRPr="004D42D0">
        <w:rPr>
          <w:rFonts w:cs="Times New Roman"/>
          <w:lang w:val="ru-RU"/>
        </w:rPr>
        <w:t xml:space="preserve">МБОУ «СОШ №2 </w:t>
      </w:r>
      <w:proofErr w:type="spellStart"/>
      <w:r w:rsidR="0021076C" w:rsidRPr="004D42D0">
        <w:rPr>
          <w:rFonts w:cs="Times New Roman"/>
          <w:lang w:val="ru-RU"/>
        </w:rPr>
        <w:t>с.Шалажи</w:t>
      </w:r>
      <w:proofErr w:type="spellEnd"/>
      <w:r w:rsidR="0021076C" w:rsidRPr="004D42D0">
        <w:rPr>
          <w:rFonts w:cs="Times New Roman"/>
          <w:lang w:val="ru-RU"/>
        </w:rPr>
        <w:t>»</w:t>
      </w:r>
      <w:r w:rsidRPr="004D42D0">
        <w:rPr>
          <w:rFonts w:cs="Times New Roman"/>
          <w:lang w:val="ru-RU"/>
        </w:rPr>
        <w:t xml:space="preserve"> на 202</w:t>
      </w:r>
      <w:r w:rsidR="0021076C" w:rsidRPr="004D42D0">
        <w:rPr>
          <w:rFonts w:cs="Times New Roman"/>
          <w:lang w:val="ru-RU"/>
        </w:rPr>
        <w:t>3</w:t>
      </w:r>
      <w:r w:rsidRPr="004D42D0">
        <w:rPr>
          <w:rFonts w:cs="Times New Roman"/>
          <w:lang w:val="ru-RU"/>
        </w:rPr>
        <w:t>-202</w:t>
      </w:r>
      <w:r w:rsidR="0021076C" w:rsidRPr="004D42D0">
        <w:rPr>
          <w:rFonts w:cs="Times New Roman"/>
          <w:lang w:val="ru-RU"/>
        </w:rPr>
        <w:t>4</w:t>
      </w:r>
      <w:r w:rsidRPr="004D42D0">
        <w:rPr>
          <w:rFonts w:cs="Times New Roman"/>
          <w:lang w:val="ru-RU"/>
        </w:rPr>
        <w:t xml:space="preserve"> учебный год продолжительность учебного года с учетом праздничных и каникулярных дней в </w:t>
      </w:r>
      <w:r w:rsidR="0021076C" w:rsidRPr="004D42D0">
        <w:rPr>
          <w:rFonts w:cs="Times New Roman"/>
          <w:lang w:val="ru-RU"/>
        </w:rPr>
        <w:t>10-</w:t>
      </w:r>
      <w:r w:rsidRPr="004D42D0">
        <w:rPr>
          <w:rFonts w:cs="Times New Roman"/>
          <w:lang w:val="ru-RU"/>
        </w:rPr>
        <w:t xml:space="preserve">11 классах – 33 недели. В связи с этим количество часов по данному курсу в </w:t>
      </w:r>
      <w:r w:rsidR="0021076C" w:rsidRPr="004D42D0">
        <w:rPr>
          <w:rFonts w:cs="Times New Roman"/>
          <w:lang w:val="ru-RU"/>
        </w:rPr>
        <w:t>10-</w:t>
      </w:r>
      <w:r w:rsidRPr="004D42D0">
        <w:rPr>
          <w:rFonts w:cs="Times New Roman"/>
          <w:lang w:val="ru-RU"/>
        </w:rPr>
        <w:t>11 классах составит 32 час из расчета 1 час в неделю.</w:t>
      </w:r>
    </w:p>
    <w:bookmarkEnd w:id="0"/>
    <w:p w14:paraId="18CC98A2" w14:textId="77777777" w:rsidR="00AD0598" w:rsidRPr="004D42D0" w:rsidRDefault="00AD0598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b/>
          <w:bCs/>
          <w:lang w:val="ru-RU"/>
        </w:rPr>
      </w:pPr>
    </w:p>
    <w:p w14:paraId="453E7201" w14:textId="77777777" w:rsidR="00DF1742" w:rsidRPr="004D42D0" w:rsidRDefault="00DF1742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b/>
          <w:bCs/>
          <w:lang w:val="ru-RU"/>
        </w:rPr>
      </w:pPr>
    </w:p>
    <w:p w14:paraId="2051C0F8" w14:textId="0E2F3CDC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lang w:val="ru-RU"/>
        </w:rPr>
      </w:pPr>
      <w:r w:rsidRPr="004D42D0">
        <w:rPr>
          <w:rFonts w:cs="Times New Roman"/>
          <w:b/>
          <w:bCs/>
          <w:lang w:val="ru-RU"/>
        </w:rPr>
        <w:t>Методы преподавания</w:t>
      </w:r>
      <w:r w:rsidRPr="004D42D0">
        <w:rPr>
          <w:rFonts w:cs="Times New Roman"/>
          <w:lang w:val="ru-RU"/>
        </w:rPr>
        <w:t>:</w:t>
      </w:r>
    </w:p>
    <w:p w14:paraId="7B64AB81" w14:textId="77777777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 эвристический (частично-поисковый);</w:t>
      </w:r>
    </w:p>
    <w:p w14:paraId="601463A8" w14:textId="77777777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-практический;</w:t>
      </w:r>
    </w:p>
    <w:p w14:paraId="093FFE2C" w14:textId="77777777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 исследовательский;</w:t>
      </w:r>
    </w:p>
    <w:p w14:paraId="7706A52A" w14:textId="77777777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 метод проектов (создание презентаций).</w:t>
      </w:r>
    </w:p>
    <w:p w14:paraId="54FB2B86" w14:textId="77777777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b/>
          <w:bCs/>
          <w:lang w:val="ru-RU"/>
        </w:rPr>
      </w:pPr>
      <w:r w:rsidRPr="004D42D0">
        <w:rPr>
          <w:rFonts w:cs="Times New Roman"/>
          <w:b/>
          <w:bCs/>
          <w:lang w:val="ru-RU"/>
        </w:rPr>
        <w:t>Формы проведения:</w:t>
      </w:r>
    </w:p>
    <w:p w14:paraId="42C1A9D7" w14:textId="77777777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 семинар;</w:t>
      </w:r>
    </w:p>
    <w:p w14:paraId="1A9D881B" w14:textId="77777777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 работа в группах;</w:t>
      </w:r>
    </w:p>
    <w:p w14:paraId="287B35F9" w14:textId="77777777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 работа в Интернете;</w:t>
      </w:r>
    </w:p>
    <w:p w14:paraId="19D253D9" w14:textId="77777777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 работа с документами;</w:t>
      </w:r>
    </w:p>
    <w:p w14:paraId="34E75CC3" w14:textId="77777777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 практические занятия;</w:t>
      </w:r>
    </w:p>
    <w:p w14:paraId="2ADE6FC5" w14:textId="77777777" w:rsidR="00255B74" w:rsidRPr="004D42D0" w:rsidRDefault="00255B74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- беседа с использованием презентаций.</w:t>
      </w:r>
    </w:p>
    <w:p w14:paraId="3272A49F" w14:textId="77777777" w:rsidR="002A78F9" w:rsidRPr="004D42D0" w:rsidRDefault="002A78F9" w:rsidP="00AD0598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cs="Times New Roman"/>
          <w:bCs/>
          <w:lang w:val="ru-RU"/>
        </w:rPr>
      </w:pPr>
    </w:p>
    <w:p w14:paraId="7322293F" w14:textId="39486FED" w:rsidR="00017252" w:rsidRPr="004D42D0" w:rsidRDefault="00255B74" w:rsidP="00AD0598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lang w:val="ru-RU"/>
        </w:rPr>
      </w:pPr>
      <w:r w:rsidRPr="004D42D0">
        <w:rPr>
          <w:rFonts w:cs="Times New Roman"/>
          <w:b/>
          <w:bCs/>
          <w:lang w:val="ru-RU"/>
        </w:rPr>
        <w:t xml:space="preserve">      Возрастная группа </w:t>
      </w:r>
      <w:r w:rsidRPr="004D42D0">
        <w:rPr>
          <w:rFonts w:cs="Times New Roman"/>
          <w:lang w:val="ru-RU"/>
        </w:rPr>
        <w:t xml:space="preserve">детей </w:t>
      </w:r>
      <w:r w:rsidR="008F0047" w:rsidRPr="004D42D0">
        <w:rPr>
          <w:rFonts w:cs="Times New Roman"/>
          <w:lang w:val="ru-RU"/>
        </w:rPr>
        <w:t>–</w:t>
      </w:r>
      <w:r w:rsidRPr="004D42D0">
        <w:rPr>
          <w:rFonts w:cs="Times New Roman"/>
          <w:lang w:val="ru-RU"/>
        </w:rPr>
        <w:t xml:space="preserve"> 1</w:t>
      </w:r>
      <w:r w:rsidR="008F0047" w:rsidRPr="004D42D0">
        <w:rPr>
          <w:rFonts w:cs="Times New Roman"/>
          <w:lang w:val="ru-RU"/>
        </w:rPr>
        <w:t>5</w:t>
      </w:r>
      <w:r w:rsidRPr="004D42D0">
        <w:rPr>
          <w:rFonts w:cs="Times New Roman"/>
          <w:lang w:val="ru-RU"/>
        </w:rPr>
        <w:t>-1</w:t>
      </w:r>
      <w:r w:rsidR="008F0047" w:rsidRPr="004D42D0">
        <w:rPr>
          <w:rFonts w:cs="Times New Roman"/>
          <w:lang w:val="ru-RU"/>
        </w:rPr>
        <w:t>8</w:t>
      </w:r>
      <w:r w:rsidRPr="004D42D0">
        <w:rPr>
          <w:rFonts w:cs="Times New Roman"/>
          <w:lang w:val="ru-RU"/>
        </w:rPr>
        <w:t xml:space="preserve"> лет. П</w:t>
      </w:r>
      <w:r w:rsidRPr="004D42D0">
        <w:rPr>
          <w:rFonts w:cs="Times New Roman"/>
        </w:rPr>
        <w:t>po</w:t>
      </w:r>
      <w:r w:rsidRPr="004D42D0">
        <w:rPr>
          <w:rFonts w:cs="Times New Roman"/>
          <w:lang w:val="ru-RU"/>
        </w:rPr>
        <w:t>г</w:t>
      </w:r>
      <w:r w:rsidRPr="004D42D0">
        <w:rPr>
          <w:rFonts w:cs="Times New Roman"/>
        </w:rPr>
        <w:t>pa</w:t>
      </w:r>
      <w:r w:rsidRPr="004D42D0">
        <w:rPr>
          <w:rFonts w:cs="Times New Roman"/>
          <w:lang w:val="ru-RU"/>
        </w:rPr>
        <w:t>мм</w:t>
      </w:r>
      <w:r w:rsidRPr="004D42D0">
        <w:rPr>
          <w:rFonts w:cs="Times New Roman"/>
        </w:rPr>
        <w:t>a</w:t>
      </w:r>
      <w:r w:rsidRPr="004D42D0">
        <w:rPr>
          <w:rFonts w:cs="Times New Roman"/>
          <w:lang w:val="ru-RU"/>
        </w:rPr>
        <w:t xml:space="preserve"> предусматривает 35 часов для изучения физики в </w:t>
      </w:r>
      <w:r w:rsidR="0021076C" w:rsidRPr="004D42D0">
        <w:rPr>
          <w:rFonts w:cs="Times New Roman"/>
          <w:lang w:val="ru-RU"/>
        </w:rPr>
        <w:t>10-</w:t>
      </w:r>
      <w:r w:rsidR="008F0047" w:rsidRPr="004D42D0">
        <w:rPr>
          <w:rFonts w:cs="Times New Roman"/>
          <w:lang w:val="ru-RU"/>
        </w:rPr>
        <w:t>11</w:t>
      </w:r>
      <w:r w:rsidRPr="004D42D0">
        <w:rPr>
          <w:rFonts w:cs="Times New Roman"/>
          <w:lang w:val="ru-RU"/>
        </w:rPr>
        <w:t xml:space="preserve"> класс</w:t>
      </w:r>
      <w:r w:rsidR="0021076C" w:rsidRPr="004D42D0">
        <w:rPr>
          <w:rFonts w:cs="Times New Roman"/>
          <w:lang w:val="ru-RU"/>
        </w:rPr>
        <w:t>ах</w:t>
      </w:r>
      <w:r w:rsidRPr="004D42D0">
        <w:rPr>
          <w:rFonts w:cs="Times New Roman"/>
          <w:lang w:val="ru-RU"/>
        </w:rPr>
        <w:t xml:space="preserve"> из расчета 1 час в неделю. </w:t>
      </w:r>
    </w:p>
    <w:p w14:paraId="5404ADFF" w14:textId="77777777" w:rsidR="008F0047" w:rsidRPr="004D42D0" w:rsidRDefault="008F0047" w:rsidP="00AD0598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lang w:val="ru-RU"/>
        </w:rPr>
      </w:pPr>
    </w:p>
    <w:p w14:paraId="00954CA7" w14:textId="03DD1895" w:rsidR="00255B74" w:rsidRPr="004D42D0" w:rsidRDefault="00255B74" w:rsidP="00AD0598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lang w:val="ru-RU"/>
        </w:rPr>
      </w:pPr>
      <w:r w:rsidRPr="004D42D0">
        <w:rPr>
          <w:rFonts w:cs="Times New Roman"/>
          <w:b/>
          <w:bCs/>
          <w:lang w:val="ru-RU"/>
        </w:rPr>
        <w:t>Содержание разделов и тем учебного курса</w:t>
      </w:r>
    </w:p>
    <w:p w14:paraId="26B74018" w14:textId="6152D1D5" w:rsidR="008F0047" w:rsidRPr="004D42D0" w:rsidRDefault="008F0047" w:rsidP="00AD0598">
      <w:pPr>
        <w:widowControl/>
        <w:suppressAutoHyphens w:val="0"/>
        <w:spacing w:line="276" w:lineRule="auto"/>
        <w:ind w:firstLine="708"/>
        <w:rPr>
          <w:rFonts w:cs="Times New Roman"/>
          <w:b/>
          <w:bCs/>
          <w:lang w:val="ru-RU"/>
        </w:rPr>
      </w:pPr>
      <w:r w:rsidRPr="004D42D0">
        <w:rPr>
          <w:rFonts w:cs="Times New Roman"/>
          <w:b/>
          <w:bCs/>
          <w:lang w:val="ru-RU"/>
        </w:rPr>
        <w:t>Предмет астрономии. История космонавтики (</w:t>
      </w:r>
      <w:r w:rsidR="00DF1742" w:rsidRPr="004D42D0">
        <w:rPr>
          <w:rFonts w:cs="Times New Roman"/>
          <w:b/>
          <w:bCs/>
          <w:lang w:val="ru-RU"/>
        </w:rPr>
        <w:t>4</w:t>
      </w:r>
      <w:r w:rsidRPr="004D42D0">
        <w:rPr>
          <w:rFonts w:cs="Times New Roman"/>
          <w:b/>
          <w:bCs/>
          <w:lang w:val="ru-RU"/>
        </w:rPr>
        <w:t xml:space="preserve"> часа).</w:t>
      </w:r>
    </w:p>
    <w:p w14:paraId="5F22AE36" w14:textId="77777777" w:rsidR="008F0047" w:rsidRPr="004D42D0" w:rsidRDefault="008F0047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Общие представления о строении Вселенной. Созвездия. Первые фантастические проекты космических полётов. К.Э. Циолковский – основоположник научной космонавтики. Запуск первого ИСЗ и начало космической эры. Полёт человека в космос.</w:t>
      </w:r>
    </w:p>
    <w:p w14:paraId="5082311F" w14:textId="1CE14068" w:rsidR="008F0047" w:rsidRPr="004D42D0" w:rsidRDefault="008F0047" w:rsidP="00AD0598">
      <w:pPr>
        <w:widowControl/>
        <w:suppressAutoHyphens w:val="0"/>
        <w:spacing w:line="276" w:lineRule="auto"/>
        <w:ind w:firstLine="708"/>
        <w:rPr>
          <w:rFonts w:cs="Times New Roman"/>
          <w:b/>
          <w:bCs/>
          <w:lang w:val="ru-RU"/>
        </w:rPr>
      </w:pPr>
      <w:r w:rsidRPr="004D42D0">
        <w:rPr>
          <w:rFonts w:cs="Times New Roman"/>
          <w:b/>
          <w:bCs/>
          <w:lang w:val="ru-RU"/>
        </w:rPr>
        <w:t>Научное использование знаний о космосе (</w:t>
      </w:r>
      <w:r w:rsidR="00DF1742" w:rsidRPr="004D42D0">
        <w:rPr>
          <w:rFonts w:cs="Times New Roman"/>
          <w:b/>
          <w:bCs/>
          <w:lang w:val="ru-RU"/>
        </w:rPr>
        <w:t>4</w:t>
      </w:r>
      <w:r w:rsidRPr="004D42D0">
        <w:rPr>
          <w:rFonts w:cs="Times New Roman"/>
          <w:b/>
          <w:bCs/>
          <w:lang w:val="ru-RU"/>
        </w:rPr>
        <w:t xml:space="preserve"> часа).</w:t>
      </w:r>
    </w:p>
    <w:p w14:paraId="2DA3547F" w14:textId="77777777" w:rsidR="008F0047" w:rsidRPr="004D42D0" w:rsidRDefault="008F0047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Предсказатель Нострадамус. Движение Луны. Солнечные и Лунные затмения. Время и календарь. Становление мировоззрения системы мира.</w:t>
      </w:r>
    </w:p>
    <w:p w14:paraId="6DED44A1" w14:textId="62178615" w:rsidR="008F0047" w:rsidRPr="004D42D0" w:rsidRDefault="008F0047" w:rsidP="00AD0598">
      <w:pPr>
        <w:widowControl/>
        <w:suppressAutoHyphens w:val="0"/>
        <w:spacing w:line="276" w:lineRule="auto"/>
        <w:ind w:firstLine="708"/>
        <w:rPr>
          <w:rFonts w:cs="Times New Roman"/>
          <w:b/>
          <w:bCs/>
          <w:lang w:val="ru-RU"/>
        </w:rPr>
      </w:pPr>
      <w:r w:rsidRPr="004D42D0">
        <w:rPr>
          <w:rFonts w:cs="Times New Roman"/>
          <w:b/>
          <w:bCs/>
          <w:lang w:val="ru-RU"/>
        </w:rPr>
        <w:t>Движение небесных тел (</w:t>
      </w:r>
      <w:r w:rsidR="00DF1742" w:rsidRPr="004D42D0">
        <w:rPr>
          <w:rFonts w:cs="Times New Roman"/>
          <w:b/>
          <w:bCs/>
          <w:lang w:val="ru-RU"/>
        </w:rPr>
        <w:t>4</w:t>
      </w:r>
      <w:r w:rsidRPr="004D42D0">
        <w:rPr>
          <w:rFonts w:cs="Times New Roman"/>
          <w:b/>
          <w:bCs/>
          <w:lang w:val="ru-RU"/>
        </w:rPr>
        <w:t xml:space="preserve"> часа).</w:t>
      </w:r>
    </w:p>
    <w:p w14:paraId="426ED30B" w14:textId="77777777" w:rsidR="008F0047" w:rsidRPr="004D42D0" w:rsidRDefault="008F0047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Состав и масштабы солнечной системы. Законы Кеплера. Определение расстояний и </w:t>
      </w:r>
      <w:r w:rsidRPr="004D42D0">
        <w:rPr>
          <w:rFonts w:cs="Times New Roman"/>
          <w:lang w:val="ru-RU"/>
        </w:rPr>
        <w:lastRenderedPageBreak/>
        <w:t>размеров тел в Солнечной системе. Движение небесных тел под действием сил тяготения.</w:t>
      </w:r>
    </w:p>
    <w:p w14:paraId="30A31EE5" w14:textId="31674A21" w:rsidR="008F0047" w:rsidRPr="004D42D0" w:rsidRDefault="008F0047" w:rsidP="00AD0598">
      <w:pPr>
        <w:widowControl/>
        <w:suppressAutoHyphens w:val="0"/>
        <w:spacing w:line="276" w:lineRule="auto"/>
        <w:ind w:firstLine="708"/>
        <w:rPr>
          <w:rFonts w:cs="Times New Roman"/>
          <w:b/>
          <w:bCs/>
          <w:lang w:val="ru-RU"/>
        </w:rPr>
      </w:pPr>
      <w:r w:rsidRPr="004D42D0">
        <w:rPr>
          <w:rFonts w:cs="Times New Roman"/>
          <w:b/>
          <w:bCs/>
          <w:lang w:val="ru-RU"/>
        </w:rPr>
        <w:t>Методы астрофизических исследований (</w:t>
      </w:r>
      <w:r w:rsidR="00DF1742" w:rsidRPr="004D42D0">
        <w:rPr>
          <w:rFonts w:cs="Times New Roman"/>
          <w:b/>
          <w:bCs/>
          <w:lang w:val="ru-RU"/>
        </w:rPr>
        <w:t>2</w:t>
      </w:r>
      <w:r w:rsidRPr="004D42D0">
        <w:rPr>
          <w:rFonts w:cs="Times New Roman"/>
          <w:b/>
          <w:bCs/>
          <w:lang w:val="ru-RU"/>
        </w:rPr>
        <w:t xml:space="preserve"> часа).</w:t>
      </w:r>
    </w:p>
    <w:p w14:paraId="7CE4FF1F" w14:textId="77777777" w:rsidR="008F0047" w:rsidRPr="004D42D0" w:rsidRDefault="008F0047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Исследование электромагнитного излучения небесных тел. Спектральный анализ. Назначение, принцип действия и важнейшие характеристики оптических телескопов и радиотелескопов.</w:t>
      </w:r>
    </w:p>
    <w:p w14:paraId="781C307C" w14:textId="47836840" w:rsidR="008F0047" w:rsidRPr="004D42D0" w:rsidRDefault="008F0047" w:rsidP="00AD0598">
      <w:pPr>
        <w:spacing w:line="276" w:lineRule="auto"/>
        <w:ind w:firstLine="708"/>
        <w:rPr>
          <w:rFonts w:cs="Times New Roman"/>
          <w:b/>
          <w:bCs/>
          <w:lang w:val="ru-RU"/>
        </w:rPr>
      </w:pPr>
      <w:r w:rsidRPr="004D42D0">
        <w:rPr>
          <w:rFonts w:cs="Times New Roman"/>
          <w:b/>
          <w:bCs/>
          <w:lang w:val="ru-RU"/>
        </w:rPr>
        <w:t>Природа тел Солнечной системы (</w:t>
      </w:r>
      <w:r w:rsidR="00DF1742" w:rsidRPr="004D42D0">
        <w:rPr>
          <w:rFonts w:cs="Times New Roman"/>
          <w:b/>
          <w:bCs/>
          <w:lang w:val="ru-RU"/>
        </w:rPr>
        <w:t>10</w:t>
      </w:r>
      <w:r w:rsidRPr="004D42D0">
        <w:rPr>
          <w:rFonts w:cs="Times New Roman"/>
          <w:b/>
          <w:bCs/>
          <w:lang w:val="ru-RU"/>
        </w:rPr>
        <w:t xml:space="preserve"> часов).</w:t>
      </w:r>
    </w:p>
    <w:p w14:paraId="6C7CF85C" w14:textId="77777777" w:rsidR="008F0047" w:rsidRPr="004D42D0" w:rsidRDefault="008F0047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Общие характеристики планет. Физическая обусловленность их природы. Планета Земля. Луна – естественный спутник Земли. Планеты земной группы: Меркурий, Венера, Марс. Планеты-гиганты: Юпитер, Сатурн, Уран, Нептун. Особенности Плутона. Малые тела Солнечной системы: астероиды, кометы, метеориты, болиды. </w:t>
      </w:r>
      <w:proofErr w:type="spellStart"/>
      <w:r w:rsidRPr="004D42D0">
        <w:rPr>
          <w:rFonts w:cs="Times New Roman"/>
          <w:lang w:val="ru-RU"/>
        </w:rPr>
        <w:t>Межпланетарная</w:t>
      </w:r>
      <w:proofErr w:type="spellEnd"/>
      <w:r w:rsidRPr="004D42D0">
        <w:rPr>
          <w:rFonts w:cs="Times New Roman"/>
          <w:lang w:val="ru-RU"/>
        </w:rPr>
        <w:t xml:space="preserve"> среда.</w:t>
      </w:r>
    </w:p>
    <w:p w14:paraId="1150D03E" w14:textId="084580CA" w:rsidR="008F0047" w:rsidRPr="004D42D0" w:rsidRDefault="008F0047" w:rsidP="00AD0598">
      <w:pPr>
        <w:spacing w:line="276" w:lineRule="auto"/>
        <w:rPr>
          <w:rFonts w:cs="Times New Roman"/>
          <w:b/>
          <w:bCs/>
          <w:lang w:val="ru-RU"/>
        </w:rPr>
      </w:pPr>
      <w:r w:rsidRPr="004D42D0">
        <w:rPr>
          <w:rFonts w:cs="Times New Roman"/>
          <w:b/>
          <w:bCs/>
          <w:lang w:val="ru-RU"/>
        </w:rPr>
        <w:t xml:space="preserve"> </w:t>
      </w:r>
      <w:r w:rsidR="00AD0598" w:rsidRPr="004D42D0">
        <w:rPr>
          <w:rFonts w:cs="Times New Roman"/>
          <w:b/>
          <w:bCs/>
          <w:lang w:val="ru-RU"/>
        </w:rPr>
        <w:tab/>
      </w:r>
      <w:r w:rsidRPr="004D42D0">
        <w:rPr>
          <w:rFonts w:cs="Times New Roman"/>
          <w:b/>
          <w:bCs/>
          <w:lang w:val="ru-RU"/>
        </w:rPr>
        <w:t>Полёты к Луне и планетам (</w:t>
      </w:r>
      <w:r w:rsidR="00DF1742" w:rsidRPr="004D42D0">
        <w:rPr>
          <w:rFonts w:cs="Times New Roman"/>
          <w:b/>
          <w:bCs/>
          <w:lang w:val="ru-RU"/>
        </w:rPr>
        <w:t>2</w:t>
      </w:r>
      <w:r w:rsidRPr="004D42D0">
        <w:rPr>
          <w:rFonts w:cs="Times New Roman"/>
          <w:b/>
          <w:bCs/>
          <w:lang w:val="ru-RU"/>
        </w:rPr>
        <w:t xml:space="preserve"> часа).</w:t>
      </w:r>
    </w:p>
    <w:p w14:paraId="6451A6E0" w14:textId="77777777" w:rsidR="008F0047" w:rsidRPr="004D42D0" w:rsidRDefault="008F0047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Траектории полётов к Луне. Искусственные спутники Луны. Посадка на луну. Траектории полётов к планетам Солнечной системы. Посадка на планеты.</w:t>
      </w:r>
    </w:p>
    <w:p w14:paraId="2B7BBCBD" w14:textId="2B2984E3" w:rsidR="008F0047" w:rsidRPr="004D42D0" w:rsidRDefault="008F0047" w:rsidP="00AD0598">
      <w:pPr>
        <w:widowControl/>
        <w:suppressAutoHyphens w:val="0"/>
        <w:spacing w:line="276" w:lineRule="auto"/>
        <w:ind w:firstLine="708"/>
        <w:rPr>
          <w:rFonts w:cs="Times New Roman"/>
          <w:b/>
          <w:bCs/>
          <w:lang w:val="ru-RU"/>
        </w:rPr>
      </w:pPr>
      <w:r w:rsidRPr="004D42D0">
        <w:rPr>
          <w:rFonts w:cs="Times New Roman"/>
          <w:b/>
          <w:bCs/>
          <w:lang w:val="ru-RU"/>
        </w:rPr>
        <w:t>Звёзды и Солнце (</w:t>
      </w:r>
      <w:r w:rsidR="00DF1742" w:rsidRPr="004D42D0">
        <w:rPr>
          <w:rFonts w:cs="Times New Roman"/>
          <w:b/>
          <w:bCs/>
          <w:lang w:val="ru-RU"/>
        </w:rPr>
        <w:t>4</w:t>
      </w:r>
      <w:r w:rsidRPr="004D42D0">
        <w:rPr>
          <w:rFonts w:cs="Times New Roman"/>
          <w:b/>
          <w:bCs/>
          <w:lang w:val="ru-RU"/>
        </w:rPr>
        <w:t xml:space="preserve"> часов).</w:t>
      </w:r>
    </w:p>
    <w:p w14:paraId="45045E93" w14:textId="77777777" w:rsidR="008F0047" w:rsidRPr="004D42D0" w:rsidRDefault="008F0047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Солнце – ближайшая звезда. Солнечная система – комплекс тел, имеющих общее происхождение. Основные характеристики звёзд. Переменные и нестационарные звёзды. Важнейшие закономерности в мире звёзд. Эволюция звёзд.</w:t>
      </w:r>
    </w:p>
    <w:p w14:paraId="53AD04EB" w14:textId="712F04E9" w:rsidR="008F0047" w:rsidRPr="004D42D0" w:rsidRDefault="008F0047" w:rsidP="00AD0598">
      <w:pPr>
        <w:widowControl/>
        <w:suppressAutoHyphens w:val="0"/>
        <w:spacing w:line="276" w:lineRule="auto"/>
        <w:ind w:firstLine="708"/>
        <w:rPr>
          <w:rFonts w:cs="Times New Roman"/>
          <w:b/>
          <w:bCs/>
          <w:lang w:val="ru-RU"/>
        </w:rPr>
      </w:pPr>
      <w:r w:rsidRPr="004D42D0">
        <w:rPr>
          <w:rFonts w:cs="Times New Roman"/>
          <w:b/>
          <w:bCs/>
          <w:lang w:val="ru-RU"/>
        </w:rPr>
        <w:t>Наша Галактика (</w:t>
      </w:r>
      <w:r w:rsidR="00DF1742" w:rsidRPr="004D42D0">
        <w:rPr>
          <w:rFonts w:cs="Times New Roman"/>
          <w:b/>
          <w:bCs/>
          <w:lang w:val="ru-RU"/>
        </w:rPr>
        <w:t>2</w:t>
      </w:r>
      <w:r w:rsidRPr="004D42D0">
        <w:rPr>
          <w:rFonts w:cs="Times New Roman"/>
          <w:b/>
          <w:bCs/>
          <w:lang w:val="ru-RU"/>
        </w:rPr>
        <w:t xml:space="preserve"> часа).</w:t>
      </w:r>
    </w:p>
    <w:p w14:paraId="2FA28B35" w14:textId="77777777" w:rsidR="008F0047" w:rsidRPr="004D42D0" w:rsidRDefault="008F0047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Наша Галактика. Диффузная материя. Другие звёздные системы – Галактики.</w:t>
      </w:r>
    </w:p>
    <w:p w14:paraId="09C32FF2" w14:textId="23EB2DBA" w:rsidR="008F0047" w:rsidRPr="004D42D0" w:rsidRDefault="008F0047" w:rsidP="00AD0598">
      <w:pPr>
        <w:widowControl/>
        <w:suppressAutoHyphens w:val="0"/>
        <w:spacing w:line="276" w:lineRule="auto"/>
        <w:ind w:firstLine="708"/>
        <w:rPr>
          <w:rFonts w:cs="Times New Roman"/>
          <w:b/>
          <w:bCs/>
          <w:lang w:val="ru-RU"/>
        </w:rPr>
      </w:pPr>
      <w:r w:rsidRPr="004D42D0">
        <w:rPr>
          <w:rFonts w:cs="Times New Roman"/>
          <w:b/>
          <w:bCs/>
          <w:lang w:val="ru-RU"/>
        </w:rPr>
        <w:t>Перспективы космонавтики (</w:t>
      </w:r>
      <w:r w:rsidR="00DF1742" w:rsidRPr="004D42D0">
        <w:rPr>
          <w:rFonts w:cs="Times New Roman"/>
          <w:b/>
          <w:bCs/>
          <w:lang w:val="ru-RU"/>
        </w:rPr>
        <w:t>2</w:t>
      </w:r>
      <w:r w:rsidRPr="004D42D0">
        <w:rPr>
          <w:rFonts w:cs="Times New Roman"/>
          <w:b/>
          <w:bCs/>
          <w:lang w:val="ru-RU"/>
        </w:rPr>
        <w:t xml:space="preserve"> часа).</w:t>
      </w:r>
    </w:p>
    <w:p w14:paraId="20131987" w14:textId="334408A8" w:rsidR="008F0047" w:rsidRPr="004D42D0" w:rsidRDefault="008F0047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Проекты дальнейших космических полётов в Солнечной системе. Проекты освоения Луны и планет. Возможность межзвёздных полётов. Исследование межзвёздной среды. Связь с другими цивилизациями.</w:t>
      </w:r>
    </w:p>
    <w:p w14:paraId="632B4665" w14:textId="77777777" w:rsidR="00F37806" w:rsidRPr="004D42D0" w:rsidRDefault="00F37806" w:rsidP="00AD0598">
      <w:pPr>
        <w:pStyle w:val="a9"/>
        <w:spacing w:line="276" w:lineRule="auto"/>
        <w:rPr>
          <w:b/>
          <w:bCs/>
          <w:sz w:val="24"/>
        </w:rPr>
      </w:pPr>
      <w:bookmarkStart w:id="1" w:name="_Hlk83281495"/>
      <w:r w:rsidRPr="004D42D0">
        <w:rPr>
          <w:b/>
          <w:bCs/>
          <w:sz w:val="24"/>
        </w:rPr>
        <w:t>Реализация воспитательного потенциала урока</w:t>
      </w:r>
    </w:p>
    <w:p w14:paraId="0E3888CE" w14:textId="77777777" w:rsidR="00F37806" w:rsidRPr="004D42D0" w:rsidRDefault="00F37806" w:rsidP="00AD0598">
      <w:pPr>
        <w:pStyle w:val="a9"/>
        <w:spacing w:line="276" w:lineRule="auto"/>
        <w:rPr>
          <w:b/>
          <w:bCs/>
          <w:sz w:val="24"/>
        </w:rPr>
      </w:pPr>
      <w:r w:rsidRPr="004D42D0">
        <w:rPr>
          <w:sz w:val="24"/>
          <w:shd w:val="clear" w:color="auto" w:fill="FFFFFF"/>
        </w:rPr>
        <w:t>На основании пункта 2 статьи 2 Федерального закона от 31 июля 2020 года №304-ФЗ «О внесении изменений в Федеральный закон «Об образовании в Российской Федерации» по вопросам воспитания обучающихся» рабочая программа учебного предмета «алгебра» содержит следующие виды и формы деятельности воспитательного потенциала урока:</w:t>
      </w:r>
    </w:p>
    <w:p w14:paraId="29E500D5" w14:textId="77777777" w:rsidR="00F37806" w:rsidRPr="004D42D0" w:rsidRDefault="00F37806" w:rsidP="00AD0598">
      <w:pPr>
        <w:tabs>
          <w:tab w:val="left" w:pos="709"/>
        </w:tabs>
        <w:spacing w:line="276" w:lineRule="auto"/>
        <w:jc w:val="both"/>
        <w:rPr>
          <w:rFonts w:cs="Times New Roman"/>
          <w:i/>
          <w:kern w:val="2"/>
          <w:lang w:val="ru-RU" w:eastAsia="ko-KR"/>
        </w:rPr>
      </w:pPr>
      <w:r w:rsidRPr="004D42D0">
        <w:rPr>
          <w:rFonts w:eastAsia="№Е" w:cs="Times New Roman"/>
          <w:kern w:val="2"/>
          <w:lang w:val="ru-RU" w:eastAsia="ko-KR"/>
        </w:rPr>
        <w:t>-</w:t>
      </w:r>
      <w:r w:rsidRPr="004D42D0">
        <w:rPr>
          <w:rFonts w:eastAsia="№Е" w:cs="Times New Roman"/>
          <w:kern w:val="2"/>
          <w:lang w:val="ru-RU" w:eastAsia="ko-KR"/>
        </w:rPr>
        <w:tab/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515DB57B" w14:textId="77777777" w:rsidR="00F37806" w:rsidRPr="004D42D0" w:rsidRDefault="00F37806" w:rsidP="00AD0598">
      <w:pPr>
        <w:tabs>
          <w:tab w:val="left" w:pos="709"/>
        </w:tabs>
        <w:spacing w:line="276" w:lineRule="auto"/>
        <w:jc w:val="both"/>
        <w:rPr>
          <w:rFonts w:cs="Times New Roman"/>
          <w:i/>
          <w:kern w:val="2"/>
          <w:lang w:val="ru-RU" w:eastAsia="ko-KR"/>
        </w:rPr>
      </w:pPr>
      <w:r w:rsidRPr="004D42D0">
        <w:rPr>
          <w:rFonts w:eastAsia="№Е" w:cs="Times New Roman"/>
          <w:kern w:val="2"/>
          <w:lang w:val="ru-RU" w:eastAsia="ko-KR"/>
        </w:rPr>
        <w:t>-</w:t>
      </w:r>
      <w:r w:rsidRPr="004D42D0">
        <w:rPr>
          <w:rFonts w:eastAsia="№Е" w:cs="Times New Roman"/>
          <w:kern w:val="2"/>
          <w:lang w:val="ru-RU" w:eastAsia="ko-KR"/>
        </w:rPr>
        <w:tab/>
        <w:t xml:space="preserve">побуждение обучающихся соблюдать на уроке общепринятые нормы поведения, правила общения со старшими (педагогическими работниками)          и сверстниками (обучающимися), принципы учебной дисциплины                        и самоорганизации; </w:t>
      </w:r>
    </w:p>
    <w:p w14:paraId="1308222D" w14:textId="77777777" w:rsidR="00F37806" w:rsidRPr="004D42D0" w:rsidRDefault="00F37806" w:rsidP="00AD0598">
      <w:pPr>
        <w:tabs>
          <w:tab w:val="left" w:pos="709"/>
        </w:tabs>
        <w:spacing w:line="276" w:lineRule="auto"/>
        <w:jc w:val="both"/>
        <w:rPr>
          <w:rFonts w:cs="Times New Roman"/>
          <w:i/>
          <w:kern w:val="2"/>
          <w:lang w:val="ru-RU" w:eastAsia="ko-KR"/>
        </w:rPr>
      </w:pPr>
      <w:r w:rsidRPr="004D42D0">
        <w:rPr>
          <w:rFonts w:eastAsia="№Е" w:cs="Times New Roman"/>
          <w:kern w:val="2"/>
          <w:lang w:val="ru-RU" w:eastAsia="ko-KR"/>
        </w:rPr>
        <w:t>-</w:t>
      </w:r>
      <w:r w:rsidRPr="004D42D0">
        <w:rPr>
          <w:rFonts w:eastAsia="№Е" w:cs="Times New Roman"/>
          <w:kern w:val="2"/>
          <w:lang w:val="ru-RU" w:eastAsia="ko-KR"/>
        </w:rPr>
        <w:tab/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3A13E0CE" w14:textId="77777777" w:rsidR="00F37806" w:rsidRPr="004D42D0" w:rsidRDefault="00F37806" w:rsidP="00AD0598">
      <w:pPr>
        <w:tabs>
          <w:tab w:val="left" w:pos="709"/>
        </w:tabs>
        <w:spacing w:line="276" w:lineRule="auto"/>
        <w:jc w:val="both"/>
        <w:rPr>
          <w:rFonts w:cs="Times New Roman"/>
          <w:kern w:val="2"/>
          <w:lang w:val="ru-RU" w:eastAsia="ko-KR"/>
        </w:rPr>
      </w:pPr>
      <w:r w:rsidRPr="004D42D0">
        <w:rPr>
          <w:rFonts w:eastAsia="№Е" w:cs="Times New Roman"/>
          <w:iCs/>
          <w:kern w:val="2"/>
          <w:lang w:val="ru-RU" w:eastAsia="ko-KR"/>
        </w:rPr>
        <w:t>-</w:t>
      </w:r>
      <w:r w:rsidRPr="004D42D0">
        <w:rPr>
          <w:rFonts w:eastAsia="№Е" w:cs="Times New Roman"/>
          <w:iCs/>
          <w:kern w:val="2"/>
          <w:lang w:val="ru-RU" w:eastAsia="ko-KR"/>
        </w:rPr>
        <w:tab/>
        <w:t xml:space="preserve">использование </w:t>
      </w:r>
      <w:r w:rsidRPr="004D42D0">
        <w:rPr>
          <w:rFonts w:cs="Times New Roman"/>
          <w:kern w:val="2"/>
          <w:lang w:val="ru-RU" w:eastAsia="ko-KR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7A40B1D" w14:textId="77777777" w:rsidR="00F37806" w:rsidRPr="004D42D0" w:rsidRDefault="00F37806" w:rsidP="00AD0598">
      <w:pPr>
        <w:tabs>
          <w:tab w:val="left" w:pos="709"/>
        </w:tabs>
        <w:spacing w:line="276" w:lineRule="auto"/>
        <w:jc w:val="both"/>
        <w:rPr>
          <w:rFonts w:cs="Times New Roman"/>
          <w:i/>
          <w:kern w:val="2"/>
          <w:lang w:val="ru-RU" w:eastAsia="ko-KR"/>
        </w:rPr>
      </w:pPr>
      <w:r w:rsidRPr="004D42D0">
        <w:rPr>
          <w:rFonts w:cs="Times New Roman"/>
          <w:lang w:val="ru-RU" w:eastAsia="ko-KR"/>
        </w:rPr>
        <w:t>-</w:t>
      </w:r>
      <w:r w:rsidRPr="004D42D0">
        <w:rPr>
          <w:rFonts w:cs="Times New Roman"/>
          <w:lang w:val="ru-RU"/>
        </w:rPr>
        <w:t xml:space="preserve">применение на уроке интерактивных форм работы с обучающимися: интеллектуальных </w:t>
      </w:r>
      <w:r w:rsidRPr="004D42D0">
        <w:rPr>
          <w:rFonts w:cs="Times New Roman"/>
          <w:lang w:val="ru-RU"/>
        </w:rPr>
        <w:lastRenderedPageBreak/>
        <w:t>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5B4B2DED" w14:textId="77777777" w:rsidR="00F37806" w:rsidRPr="004D42D0" w:rsidRDefault="00F37806" w:rsidP="00AD0598">
      <w:pPr>
        <w:tabs>
          <w:tab w:val="left" w:pos="709"/>
        </w:tabs>
        <w:spacing w:line="276" w:lineRule="auto"/>
        <w:jc w:val="both"/>
        <w:rPr>
          <w:rFonts w:cs="Times New Roman"/>
          <w:kern w:val="2"/>
          <w:lang w:val="ru-RU" w:eastAsia="ko-KR"/>
        </w:rPr>
      </w:pPr>
      <w:r w:rsidRPr="004D42D0">
        <w:rPr>
          <w:rFonts w:cs="Times New Roman"/>
          <w:kern w:val="2"/>
          <w:lang w:val="ru-RU" w:eastAsia="ko-KR"/>
        </w:rPr>
        <w:t>-</w:t>
      </w:r>
      <w:r w:rsidRPr="004D42D0">
        <w:rPr>
          <w:rFonts w:cs="Times New Roman"/>
          <w:kern w:val="2"/>
          <w:lang w:val="ru-RU" w:eastAsia="ko-KR"/>
        </w:rPr>
        <w:tab/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6E2DC77E" w14:textId="77777777" w:rsidR="00F37806" w:rsidRPr="004D42D0" w:rsidRDefault="00F37806" w:rsidP="00AD0598">
      <w:pPr>
        <w:tabs>
          <w:tab w:val="left" w:pos="709"/>
        </w:tabs>
        <w:spacing w:line="276" w:lineRule="auto"/>
        <w:jc w:val="both"/>
        <w:rPr>
          <w:rFonts w:eastAsia="№Е" w:cs="Times New Roman"/>
          <w:kern w:val="2"/>
          <w:lang w:val="ru-RU" w:eastAsia="ko-KR"/>
        </w:rPr>
      </w:pPr>
      <w:r w:rsidRPr="004D42D0">
        <w:rPr>
          <w:rFonts w:eastAsia="№Е" w:cs="Times New Roman"/>
          <w:kern w:val="2"/>
          <w:lang w:val="ru-RU" w:eastAsia="ko-KR"/>
        </w:rPr>
        <w:t>-</w:t>
      </w:r>
      <w:r w:rsidRPr="004D42D0">
        <w:rPr>
          <w:rFonts w:eastAsia="№Е" w:cs="Times New Roman"/>
          <w:kern w:val="2"/>
          <w:lang w:val="ru-RU" w:eastAsia="ko-KR"/>
        </w:rPr>
        <w:tab/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14:paraId="6D4B2A47" w14:textId="77777777" w:rsidR="00F37806" w:rsidRPr="004D42D0" w:rsidRDefault="00F37806" w:rsidP="00AD0598">
      <w:pPr>
        <w:tabs>
          <w:tab w:val="left" w:pos="709"/>
        </w:tabs>
        <w:spacing w:line="276" w:lineRule="auto"/>
        <w:jc w:val="both"/>
        <w:rPr>
          <w:rFonts w:cs="Times New Roman"/>
          <w:i/>
          <w:kern w:val="2"/>
          <w:lang w:val="ru-RU" w:eastAsia="ko-KR"/>
        </w:rPr>
      </w:pPr>
      <w:r w:rsidRPr="004D42D0">
        <w:rPr>
          <w:rFonts w:eastAsia="№Е" w:cs="Times New Roman"/>
          <w:kern w:val="2"/>
          <w:lang w:val="ru-RU" w:eastAsia="ko-KR"/>
        </w:rPr>
        <w:t>-</w:t>
      </w:r>
      <w:r w:rsidRPr="004D42D0">
        <w:rPr>
          <w:rFonts w:eastAsia="№Е" w:cs="Times New Roman"/>
          <w:kern w:val="2"/>
          <w:lang w:val="ru-RU" w:eastAsia="ko-KR"/>
        </w:rPr>
        <w:tab/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               и отстаивания своей точки зрения.</w:t>
      </w:r>
    </w:p>
    <w:bookmarkEnd w:id="1"/>
    <w:p w14:paraId="6C5A66EB" w14:textId="77777777" w:rsidR="00F37806" w:rsidRPr="004D42D0" w:rsidRDefault="00F37806" w:rsidP="00AD0598">
      <w:pPr>
        <w:spacing w:line="276" w:lineRule="auto"/>
        <w:rPr>
          <w:rFonts w:cs="Times New Roman"/>
          <w:lang w:val="ru-RU"/>
        </w:rPr>
      </w:pPr>
    </w:p>
    <w:p w14:paraId="60ED94D9" w14:textId="77777777" w:rsidR="009F4460" w:rsidRPr="004D42D0" w:rsidRDefault="00AF5770" w:rsidP="00AD0598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b/>
          <w:bCs/>
          <w:lang w:val="ru-RU"/>
        </w:rPr>
      </w:pPr>
      <w:r w:rsidRPr="004D42D0">
        <w:rPr>
          <w:rFonts w:eastAsia="Calibri" w:cs="Times New Roman"/>
          <w:b/>
          <w:bCs/>
          <w:lang w:val="ru-RU"/>
        </w:rPr>
        <w:t>Планируемые</w:t>
      </w:r>
      <w:r w:rsidR="009F4460" w:rsidRPr="004D42D0">
        <w:rPr>
          <w:rFonts w:eastAsia="Calibri" w:cs="Times New Roman"/>
          <w:b/>
          <w:bCs/>
          <w:lang w:val="ru-RU"/>
        </w:rPr>
        <w:t xml:space="preserve"> результаты изучения учебного курса «Физика</w:t>
      </w:r>
      <w:r w:rsidR="002A78F9" w:rsidRPr="004D42D0">
        <w:rPr>
          <w:rFonts w:eastAsia="Calibri" w:cs="Times New Roman"/>
          <w:b/>
          <w:bCs/>
          <w:lang w:val="ru-RU"/>
        </w:rPr>
        <w:t xml:space="preserve"> и космос</w:t>
      </w:r>
      <w:r w:rsidR="009F4460" w:rsidRPr="004D42D0">
        <w:rPr>
          <w:rFonts w:eastAsia="Calibri" w:cs="Times New Roman"/>
          <w:b/>
          <w:bCs/>
          <w:lang w:val="ru-RU"/>
        </w:rPr>
        <w:t>»</w:t>
      </w:r>
    </w:p>
    <w:p w14:paraId="157423F3" w14:textId="77777777" w:rsidR="009F4460" w:rsidRPr="004D42D0" w:rsidRDefault="009F4460" w:rsidP="00AD0598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4D42D0">
        <w:rPr>
          <w:rFonts w:cs="Times New Roman"/>
          <w:b/>
          <w:bCs/>
          <w:lang w:val="ru-RU"/>
        </w:rPr>
        <w:t>Личностными результатами</w:t>
      </w:r>
      <w:r w:rsidRPr="004D42D0">
        <w:rPr>
          <w:rFonts w:cs="Times New Roman"/>
          <w:lang w:val="ru-RU"/>
        </w:rPr>
        <w:t xml:space="preserve"> изучения курса «Физика</w:t>
      </w:r>
      <w:r w:rsidR="00017252" w:rsidRPr="004D42D0">
        <w:rPr>
          <w:rFonts w:cs="Times New Roman"/>
          <w:lang w:val="ru-RU"/>
        </w:rPr>
        <w:t xml:space="preserve"> и космос</w:t>
      </w:r>
      <w:r w:rsidRPr="004D42D0">
        <w:rPr>
          <w:rFonts w:cs="Times New Roman"/>
          <w:lang w:val="ru-RU"/>
        </w:rPr>
        <w:t xml:space="preserve">» является формирование следующих умений: </w:t>
      </w:r>
    </w:p>
    <w:p w14:paraId="2393CFF6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OfficinaSansBoldITC-Regular" w:cs="Times New Roman"/>
          <w:lang w:val="ru-RU"/>
        </w:rPr>
        <w:t xml:space="preserve">- </w:t>
      </w:r>
      <w:r w:rsidRPr="004D42D0">
        <w:rPr>
          <w:rFonts w:eastAsia="SchoolBookSanPin" w:cs="Times New Roman"/>
          <w:lang w:val="ru-RU"/>
        </w:rPr>
        <w:t>формирование познавательных интересов на основе развития интеллектуальных и творческих способностей учащихся;</w:t>
      </w:r>
    </w:p>
    <w:p w14:paraId="789DCA0F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OfficinaSansBoldITC-Regular" w:cs="Times New Roman"/>
          <w:lang w:val="ru-RU"/>
        </w:rPr>
        <w:t xml:space="preserve">- </w:t>
      </w:r>
      <w:r w:rsidRPr="004D42D0">
        <w:rPr>
          <w:rFonts w:eastAsia="SchoolBookSanPin" w:cs="Times New Roman"/>
          <w:lang w:val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585D9C68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OfficinaSansBoldITC-Regular" w:cs="Times New Roman"/>
          <w:lang w:val="ru-RU"/>
        </w:rPr>
        <w:t xml:space="preserve">- </w:t>
      </w:r>
      <w:r w:rsidRPr="004D42D0">
        <w:rPr>
          <w:rFonts w:eastAsia="SchoolBookSanPin" w:cs="Times New Roman"/>
          <w:lang w:val="ru-RU"/>
        </w:rPr>
        <w:t>самостоятельность в приобретении новых знаний и практических умений;</w:t>
      </w:r>
    </w:p>
    <w:p w14:paraId="1A461E78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OfficinaSansBoldITC-Regular" w:cs="Times New Roman"/>
          <w:lang w:val="ru-RU"/>
        </w:rPr>
        <w:t xml:space="preserve">- </w:t>
      </w:r>
      <w:r w:rsidRPr="004D42D0">
        <w:rPr>
          <w:rFonts w:eastAsia="SchoolBookSanPin" w:cs="Times New Roman"/>
          <w:lang w:val="ru-RU"/>
        </w:rPr>
        <w:t>готовность к выбору жизненного пути в соответствии с собственными интересами и возможностями;</w:t>
      </w:r>
    </w:p>
    <w:p w14:paraId="0F0BAF86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OfficinaSansBoldITC-Regular" w:cs="Times New Roman"/>
          <w:lang w:val="ru-RU"/>
        </w:rPr>
        <w:t xml:space="preserve">- </w:t>
      </w:r>
      <w:r w:rsidRPr="004D42D0">
        <w:rPr>
          <w:rFonts w:eastAsia="SchoolBookSanPin" w:cs="Times New Roman"/>
          <w:lang w:val="ru-RU"/>
        </w:rPr>
        <w:t>мотивация образовательной деятельности школьников на основе личностно-ориентированного подхода;</w:t>
      </w:r>
    </w:p>
    <w:p w14:paraId="4E59578F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OfficinaSansBoldITC-Regular" w:cs="Times New Roman"/>
          <w:lang w:val="ru-RU"/>
        </w:rPr>
        <w:t xml:space="preserve">- </w:t>
      </w:r>
      <w:r w:rsidRPr="004D42D0">
        <w:rPr>
          <w:rFonts w:eastAsia="SchoolBookSanPin" w:cs="Times New Roman"/>
          <w:lang w:val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14:paraId="5480E569" w14:textId="77777777" w:rsidR="009F4460" w:rsidRPr="004D42D0" w:rsidRDefault="009F4460" w:rsidP="00AD0598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4D42D0">
        <w:rPr>
          <w:rFonts w:cs="Times New Roman"/>
          <w:b/>
          <w:bCs/>
          <w:lang w:val="ru-RU"/>
        </w:rPr>
        <w:t>Метапредметными результатами</w:t>
      </w:r>
      <w:r w:rsidRPr="004D42D0">
        <w:rPr>
          <w:rFonts w:cs="Times New Roman"/>
          <w:lang w:val="ru-RU"/>
        </w:rPr>
        <w:t xml:space="preserve"> изучения курса «Физика</w:t>
      </w:r>
      <w:r w:rsidR="00017252" w:rsidRPr="004D42D0">
        <w:rPr>
          <w:rFonts w:cs="Times New Roman"/>
          <w:lang w:val="ru-RU"/>
        </w:rPr>
        <w:t xml:space="preserve"> и космос</w:t>
      </w:r>
      <w:r w:rsidRPr="004D42D0">
        <w:rPr>
          <w:rFonts w:cs="Times New Roman"/>
          <w:lang w:val="ru-RU"/>
        </w:rPr>
        <w:t xml:space="preserve">» является формирование следующих универсальных учебных действий (УУД): </w:t>
      </w:r>
    </w:p>
    <w:p w14:paraId="6FEDCC87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SchoolBookSanPin" w:cs="Times New Roman"/>
          <w:lang w:val="ru-RU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10CC39A7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SchoolBookSanPin" w:cs="Times New Roman"/>
          <w:lang w:val="ru-RU"/>
        </w:rPr>
        <w:t xml:space="preserve"> 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05CC70A5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SchoolBookSanPin" w:cs="Times New Roman"/>
          <w:lang w:val="ru-RU"/>
        </w:rPr>
        <w:t xml:space="preserve"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</w:t>
      </w:r>
      <w:r w:rsidRPr="004D42D0">
        <w:rPr>
          <w:rFonts w:eastAsia="SchoolBookSanPin" w:cs="Times New Roman"/>
          <w:lang w:val="ru-RU"/>
        </w:rPr>
        <w:lastRenderedPageBreak/>
        <w:t>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0F0A2D88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SchoolBookSanPin" w:cs="Times New Roman"/>
          <w:lang w:val="ru-RU"/>
        </w:rPr>
        <w:t>- 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14:paraId="148167BE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SchoolBookSanPin" w:cs="Times New Roman"/>
          <w:lang w:val="ru-RU"/>
        </w:rP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43759361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SchoolBookSanPin" w:cs="Times New Roman"/>
          <w:lang w:val="ru-RU"/>
        </w:rPr>
        <w:t>освоение приемов действий в нестандартных ситуациях, овладение эвристическими методами решения проблем;</w:t>
      </w:r>
    </w:p>
    <w:p w14:paraId="10A3C24A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SchoolBookSanPin" w:cs="Times New Roman"/>
          <w:lang w:val="ru-RU"/>
        </w:rPr>
        <w:t>- формирование умений работать в группе с выполнением</w:t>
      </w:r>
    </w:p>
    <w:p w14:paraId="75614062" w14:textId="77777777" w:rsidR="009F4460" w:rsidRPr="004D42D0" w:rsidRDefault="009F4460" w:rsidP="00AD0598">
      <w:pPr>
        <w:autoSpaceDE w:val="0"/>
        <w:autoSpaceDN w:val="0"/>
        <w:adjustRightInd w:val="0"/>
        <w:spacing w:line="276" w:lineRule="auto"/>
        <w:jc w:val="both"/>
        <w:rPr>
          <w:rFonts w:eastAsia="SchoolBookSanPin" w:cs="Times New Roman"/>
          <w:lang w:val="ru-RU"/>
        </w:rPr>
      </w:pPr>
      <w:r w:rsidRPr="004D42D0">
        <w:rPr>
          <w:rFonts w:eastAsia="SchoolBookSanPin" w:cs="Times New Roman"/>
          <w:lang w:val="ru-RU"/>
        </w:rPr>
        <w:t>различных социальных ролей, представлять и отстаивать свои взгляды и убеждения, вести дискуссию.</w:t>
      </w:r>
    </w:p>
    <w:p w14:paraId="2EEFF5F3" w14:textId="77777777" w:rsidR="009F4460" w:rsidRPr="004D42D0" w:rsidRDefault="009F4460" w:rsidP="00AD0598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4D42D0">
        <w:rPr>
          <w:rFonts w:cs="Times New Roman"/>
          <w:b/>
          <w:bCs/>
          <w:lang w:val="ru-RU"/>
        </w:rPr>
        <w:t>Предметными результатами</w:t>
      </w:r>
      <w:r w:rsidRPr="004D42D0">
        <w:rPr>
          <w:rFonts w:cs="Times New Roman"/>
          <w:lang w:val="ru-RU"/>
        </w:rPr>
        <w:t xml:space="preserve"> изучения курса «Физика</w:t>
      </w:r>
      <w:r w:rsidR="00017252" w:rsidRPr="004D42D0">
        <w:rPr>
          <w:rFonts w:cs="Times New Roman"/>
          <w:lang w:val="ru-RU"/>
        </w:rPr>
        <w:t xml:space="preserve"> и космос</w:t>
      </w:r>
      <w:r w:rsidRPr="004D42D0">
        <w:rPr>
          <w:rFonts w:cs="Times New Roman"/>
          <w:lang w:val="ru-RU"/>
        </w:rPr>
        <w:t xml:space="preserve">» является формирование следующих умений: </w:t>
      </w:r>
    </w:p>
    <w:p w14:paraId="46BB38FA" w14:textId="77777777" w:rsidR="009F4460" w:rsidRPr="004D42D0" w:rsidRDefault="009F4460" w:rsidP="00AD0598">
      <w:pPr>
        <w:spacing w:line="276" w:lineRule="auto"/>
        <w:jc w:val="both"/>
        <w:rPr>
          <w:rFonts w:cs="Times New Roman"/>
          <w:lang w:val="ru-RU" w:bidi="ru-RU"/>
        </w:rPr>
      </w:pPr>
      <w:r w:rsidRPr="004D42D0">
        <w:rPr>
          <w:rFonts w:cs="Times New Roman"/>
          <w:lang w:val="ru-RU" w:bidi="ru-RU"/>
        </w:rPr>
        <w:t xml:space="preserve">- осознание ценности и значения физики и ее законов для повседневной жизни человека и ее роли в развитии материальной и духовной культуры; </w:t>
      </w:r>
    </w:p>
    <w:p w14:paraId="1785B686" w14:textId="77777777" w:rsidR="009F4460" w:rsidRPr="004D42D0" w:rsidRDefault="009F4460" w:rsidP="00AD0598">
      <w:pPr>
        <w:spacing w:line="276" w:lineRule="auto"/>
        <w:jc w:val="both"/>
        <w:rPr>
          <w:rFonts w:cs="Times New Roman"/>
          <w:lang w:val="ru-RU" w:bidi="ru-RU"/>
        </w:rPr>
      </w:pPr>
      <w:r w:rsidRPr="004D42D0">
        <w:rPr>
          <w:rFonts w:cs="Times New Roman"/>
          <w:lang w:val="ru-RU" w:bidi="ru-RU"/>
        </w:rPr>
        <w:t xml:space="preserve">- формирование представлений о закономерной связи и познаваемости явлений природы, объективности научного знания, о системообразующей роли физики для развития других естественных наук, техники и технологий; </w:t>
      </w:r>
    </w:p>
    <w:p w14:paraId="7FB7F523" w14:textId="77777777" w:rsidR="009F4460" w:rsidRPr="004D42D0" w:rsidRDefault="009F4460" w:rsidP="00AD0598">
      <w:pPr>
        <w:spacing w:line="276" w:lineRule="auto"/>
        <w:jc w:val="both"/>
        <w:rPr>
          <w:rFonts w:cs="Times New Roman"/>
          <w:lang w:val="ru-RU" w:bidi="ru-RU"/>
        </w:rPr>
      </w:pPr>
      <w:r w:rsidRPr="004D42D0">
        <w:rPr>
          <w:rFonts w:cs="Times New Roman"/>
          <w:lang w:val="ru-RU" w:bidi="ru-RU"/>
        </w:rPr>
        <w:t xml:space="preserve">- формирование первоначальных представлений о физической сущности явлений природы, видах материи, усвоение основных идей механики… планировать и выполнять эксперименты, проводить прямые и косвенные измерения с использованием приборов, обрабатывать результаты измерений, представлять результаты измерений с помощью таблиц, графиков и формул; </w:t>
      </w:r>
    </w:p>
    <w:p w14:paraId="4F444456" w14:textId="77777777" w:rsidR="009F4460" w:rsidRPr="004D42D0" w:rsidRDefault="009F4460" w:rsidP="00AD0598">
      <w:pPr>
        <w:spacing w:line="276" w:lineRule="auto"/>
        <w:jc w:val="both"/>
        <w:rPr>
          <w:rFonts w:cs="Times New Roman"/>
          <w:lang w:val="ru-RU" w:bidi="ru-RU"/>
        </w:rPr>
      </w:pPr>
      <w:r w:rsidRPr="004D42D0">
        <w:rPr>
          <w:rFonts w:cs="Times New Roman"/>
          <w:lang w:val="ru-RU" w:bidi="ru-RU"/>
        </w:rPr>
        <w:t xml:space="preserve">- способность 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 </w:t>
      </w:r>
    </w:p>
    <w:p w14:paraId="08FE8491" w14:textId="77777777" w:rsidR="009F4460" w:rsidRPr="004D42D0" w:rsidRDefault="009F4460" w:rsidP="00AD0598">
      <w:pPr>
        <w:spacing w:line="276" w:lineRule="auto"/>
        <w:jc w:val="both"/>
        <w:rPr>
          <w:rFonts w:cs="Times New Roman"/>
          <w:lang w:val="ru-RU" w:bidi="ru-RU"/>
        </w:rPr>
      </w:pPr>
      <w:r w:rsidRPr="004D42D0">
        <w:rPr>
          <w:rFonts w:cs="Times New Roman"/>
          <w:lang w:val="ru-RU" w:bidi="ru-RU"/>
        </w:rPr>
        <w:t xml:space="preserve">-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  <w:r w:rsidRPr="004D42D0">
        <w:rPr>
          <w:rFonts w:cs="Times New Roman"/>
          <w:lang w:val="ru-RU" w:bidi="ru-RU"/>
        </w:rPr>
        <w:br/>
        <w:t xml:space="preserve">- 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физики. </w:t>
      </w:r>
    </w:p>
    <w:p w14:paraId="273062AE" w14:textId="77777777" w:rsidR="009F4460" w:rsidRPr="004D42D0" w:rsidRDefault="009F4460" w:rsidP="00AD0598">
      <w:pPr>
        <w:spacing w:line="276" w:lineRule="auto"/>
        <w:ind w:firstLine="567"/>
        <w:jc w:val="both"/>
        <w:rPr>
          <w:rFonts w:cs="Times New Roman"/>
          <w:lang w:val="ru-RU" w:bidi="ru-RU"/>
        </w:rPr>
      </w:pPr>
    </w:p>
    <w:p w14:paraId="064662F0" w14:textId="77777777" w:rsidR="00AF5770" w:rsidRPr="004D42D0" w:rsidRDefault="00AF5770" w:rsidP="00AD0598">
      <w:pPr>
        <w:pStyle w:val="a5"/>
        <w:spacing w:before="12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14:paraId="554E4DBB" w14:textId="77777777" w:rsidR="00AF5770" w:rsidRPr="004D42D0" w:rsidRDefault="00AF5770" w:rsidP="00AD0598">
      <w:pPr>
        <w:pStyle w:val="a5"/>
        <w:spacing w:before="120" w:beforeAutospacing="0" w:after="0" w:afterAutospacing="0" w:line="276" w:lineRule="auto"/>
        <w:ind w:firstLine="284"/>
        <w:jc w:val="both"/>
        <w:rPr>
          <w:color w:val="000000"/>
        </w:rPr>
      </w:pPr>
      <w:r w:rsidRPr="004D42D0">
        <w:rPr>
          <w:b/>
          <w:bCs/>
          <w:color w:val="000000"/>
        </w:rPr>
        <w:t>Формы контроля и оценки планируемых результатов</w:t>
      </w:r>
      <w:r w:rsidRPr="004D42D0">
        <w:rPr>
          <w:color w:val="000000"/>
        </w:rPr>
        <w:t>.</w:t>
      </w:r>
    </w:p>
    <w:p w14:paraId="3808CFC8" w14:textId="77777777" w:rsidR="00AF5770" w:rsidRPr="004D42D0" w:rsidRDefault="00AF5770" w:rsidP="00AD0598">
      <w:pPr>
        <w:pStyle w:val="a5"/>
        <w:spacing w:before="120" w:beforeAutospacing="0" w:after="0" w:afterAutospacing="0" w:line="276" w:lineRule="auto"/>
        <w:ind w:firstLine="284"/>
        <w:jc w:val="both"/>
        <w:rPr>
          <w:color w:val="000000"/>
        </w:rPr>
      </w:pPr>
      <w:r w:rsidRPr="004D42D0">
        <w:rPr>
          <w:color w:val="000000"/>
        </w:rPr>
        <w:t>Для отслеживания результатов предусматриваются в следующие </w:t>
      </w:r>
      <w:r w:rsidRPr="004D42D0">
        <w:rPr>
          <w:b/>
          <w:bCs/>
          <w:color w:val="000000"/>
        </w:rPr>
        <w:t>формы контроля:</w:t>
      </w:r>
    </w:p>
    <w:p w14:paraId="4518051F" w14:textId="77777777" w:rsidR="00AF5770" w:rsidRPr="004D42D0" w:rsidRDefault="00AF5770" w:rsidP="00AD0598">
      <w:pPr>
        <w:pStyle w:val="a5"/>
        <w:spacing w:before="120" w:beforeAutospacing="0" w:after="0" w:afterAutospacing="0" w:line="276" w:lineRule="auto"/>
        <w:ind w:left="284"/>
        <w:jc w:val="both"/>
        <w:rPr>
          <w:color w:val="000000"/>
        </w:rPr>
      </w:pPr>
      <w:r w:rsidRPr="004D42D0">
        <w:rPr>
          <w:color w:val="000000"/>
        </w:rPr>
        <w:t>1. Стартовый, позволяющий определить исходный уровень развития учащихся (результаты фиксируются в зачетном листе учителя);</w:t>
      </w:r>
    </w:p>
    <w:p w14:paraId="45894B75" w14:textId="77777777" w:rsidR="00AF5770" w:rsidRPr="004D42D0" w:rsidRDefault="00AF5770" w:rsidP="00AD0598">
      <w:pPr>
        <w:pStyle w:val="a5"/>
        <w:spacing w:before="120" w:beforeAutospacing="0" w:after="0" w:afterAutospacing="0" w:line="276" w:lineRule="auto"/>
        <w:ind w:left="284"/>
        <w:jc w:val="both"/>
        <w:rPr>
          <w:color w:val="000000"/>
        </w:rPr>
      </w:pPr>
      <w:r w:rsidRPr="004D42D0">
        <w:rPr>
          <w:color w:val="000000"/>
        </w:rPr>
        <w:t>2. Текущий:</w:t>
      </w:r>
    </w:p>
    <w:p w14:paraId="3F208F23" w14:textId="77777777" w:rsidR="00AF5770" w:rsidRPr="004D42D0" w:rsidRDefault="00AF5770" w:rsidP="00AD0598">
      <w:pPr>
        <w:pStyle w:val="a5"/>
        <w:spacing w:before="120" w:beforeAutospacing="0" w:after="0" w:afterAutospacing="0" w:line="276" w:lineRule="auto"/>
        <w:ind w:firstLine="284"/>
        <w:jc w:val="both"/>
        <w:rPr>
          <w:color w:val="000000"/>
        </w:rPr>
      </w:pPr>
      <w:r w:rsidRPr="004D42D0">
        <w:rPr>
          <w:color w:val="000000"/>
        </w:rPr>
        <w:lastRenderedPageBreak/>
        <w:t>-прогностический, то есть проигрывание всех операций учебного действия до начала его реального выполнения;</w:t>
      </w:r>
    </w:p>
    <w:p w14:paraId="5F1FFE11" w14:textId="77777777" w:rsidR="00AF5770" w:rsidRPr="004D42D0" w:rsidRDefault="00AF5770" w:rsidP="00AD0598">
      <w:pPr>
        <w:pStyle w:val="a5"/>
        <w:spacing w:before="120" w:beforeAutospacing="0" w:after="0" w:afterAutospacing="0" w:line="276" w:lineRule="auto"/>
        <w:ind w:firstLine="284"/>
        <w:jc w:val="both"/>
        <w:rPr>
          <w:color w:val="000000"/>
        </w:rPr>
      </w:pPr>
      <w:r w:rsidRPr="004D42D0">
        <w:rPr>
          <w:color w:val="000000"/>
        </w:rPr>
        <w:t>- пооперационный, то есть контроль за правильностью, полнотой и последовательностью выполнения операций, входящих в состав действия;</w:t>
      </w:r>
    </w:p>
    <w:p w14:paraId="6962AF89" w14:textId="77777777" w:rsidR="00AF5770" w:rsidRPr="004D42D0" w:rsidRDefault="00AF5770" w:rsidP="00AD0598">
      <w:pPr>
        <w:pStyle w:val="a5"/>
        <w:spacing w:before="120" w:beforeAutospacing="0" w:after="0" w:afterAutospacing="0" w:line="276" w:lineRule="auto"/>
        <w:ind w:firstLine="284"/>
        <w:jc w:val="both"/>
        <w:rPr>
          <w:color w:val="000000"/>
        </w:rPr>
      </w:pPr>
      <w:r w:rsidRPr="004D42D0">
        <w:rPr>
          <w:color w:val="000000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14:paraId="09F5010D" w14:textId="77777777" w:rsidR="00AF5770" w:rsidRPr="004D42D0" w:rsidRDefault="00AF5770" w:rsidP="00AD0598">
      <w:pPr>
        <w:pStyle w:val="a5"/>
        <w:spacing w:before="120" w:beforeAutospacing="0" w:after="0" w:afterAutospacing="0" w:line="276" w:lineRule="auto"/>
        <w:ind w:firstLine="284"/>
        <w:jc w:val="both"/>
        <w:rPr>
          <w:color w:val="000000"/>
        </w:rPr>
      </w:pPr>
      <w:r w:rsidRPr="004D42D0">
        <w:rPr>
          <w:color w:val="000000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14:paraId="173600E1" w14:textId="77777777" w:rsidR="00AF5770" w:rsidRPr="004D42D0" w:rsidRDefault="00AF5770" w:rsidP="00AD0598">
      <w:pPr>
        <w:pStyle w:val="a5"/>
        <w:spacing w:before="0" w:beforeAutospacing="0" w:after="0" w:afterAutospacing="0" w:line="276" w:lineRule="auto"/>
        <w:ind w:left="708"/>
        <w:jc w:val="both"/>
        <w:rPr>
          <w:b/>
          <w:color w:val="000000"/>
        </w:rPr>
      </w:pPr>
      <w:r w:rsidRPr="004D42D0">
        <w:rPr>
          <w:b/>
          <w:color w:val="000000"/>
        </w:rPr>
        <w:t>Итоговый контроль в формах</w:t>
      </w:r>
    </w:p>
    <w:p w14:paraId="0DCC7136" w14:textId="77777777" w:rsidR="00AF5770" w:rsidRPr="004D42D0" w:rsidRDefault="00AF5770" w:rsidP="00AD0598">
      <w:pPr>
        <w:pStyle w:val="a5"/>
        <w:spacing w:before="0" w:beforeAutospacing="0" w:after="0" w:afterAutospacing="0" w:line="276" w:lineRule="auto"/>
        <w:ind w:left="424"/>
        <w:jc w:val="both"/>
        <w:rPr>
          <w:color w:val="000000"/>
        </w:rPr>
      </w:pPr>
      <w:r w:rsidRPr="004D42D0">
        <w:rPr>
          <w:color w:val="000000"/>
        </w:rPr>
        <w:t>-публичные выступления ребёнка;</w:t>
      </w:r>
    </w:p>
    <w:p w14:paraId="771FE44E" w14:textId="77777777" w:rsidR="00AF5770" w:rsidRPr="004D42D0" w:rsidRDefault="00AF5770" w:rsidP="00AD0598">
      <w:pPr>
        <w:pStyle w:val="a5"/>
        <w:spacing w:before="0" w:beforeAutospacing="0" w:after="0" w:afterAutospacing="0" w:line="276" w:lineRule="auto"/>
        <w:ind w:left="424"/>
        <w:jc w:val="both"/>
        <w:rPr>
          <w:color w:val="000000"/>
        </w:rPr>
      </w:pPr>
      <w:r w:rsidRPr="004D42D0">
        <w:rPr>
          <w:lang w:bidi="ru-RU"/>
        </w:rPr>
        <w:t>- проведение экспериментальных работ;</w:t>
      </w:r>
    </w:p>
    <w:p w14:paraId="1D866D50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  <w:r w:rsidRPr="004D42D0">
        <w:rPr>
          <w:rFonts w:cs="Times New Roman"/>
          <w:lang w:val="ru-RU" w:bidi="ru-RU"/>
        </w:rPr>
        <w:t>- решение олимпиадных задач с практическим содержанием;</w:t>
      </w:r>
    </w:p>
    <w:p w14:paraId="491C5BF8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  <w:r w:rsidRPr="004D42D0">
        <w:rPr>
          <w:rFonts w:cs="Times New Roman"/>
          <w:lang w:val="ru-RU" w:bidi="ru-RU"/>
        </w:rPr>
        <w:t>- проведение лабораторных работ.</w:t>
      </w:r>
    </w:p>
    <w:p w14:paraId="600124FD" w14:textId="77777777" w:rsidR="00AF5770" w:rsidRPr="004D42D0" w:rsidRDefault="00AF5770" w:rsidP="00AD0598">
      <w:pPr>
        <w:pStyle w:val="a5"/>
        <w:spacing w:before="120" w:beforeAutospacing="0" w:after="0" w:afterAutospacing="0" w:line="276" w:lineRule="auto"/>
        <w:ind w:left="284"/>
        <w:jc w:val="both"/>
        <w:rPr>
          <w:color w:val="000000"/>
        </w:rPr>
      </w:pPr>
      <w:r w:rsidRPr="004D42D0">
        <w:rPr>
          <w:color w:val="000000"/>
        </w:rPr>
        <w:t>3. 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14:paraId="26F4ED55" w14:textId="77777777" w:rsidR="00AF5770" w:rsidRPr="004D42D0" w:rsidRDefault="00AF5770" w:rsidP="00AD0598">
      <w:pPr>
        <w:pStyle w:val="a5"/>
        <w:spacing w:before="120" w:beforeAutospacing="0" w:after="0" w:afterAutospacing="0" w:line="276" w:lineRule="auto"/>
        <w:ind w:left="284"/>
        <w:jc w:val="both"/>
        <w:rPr>
          <w:color w:val="000000"/>
        </w:rPr>
      </w:pPr>
      <w:r w:rsidRPr="004D42D0">
        <w:rPr>
          <w:color w:val="000000"/>
        </w:rPr>
        <w:t>4.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 Результаты проверки фиксируются в зачётном листе учителя. </w:t>
      </w:r>
    </w:p>
    <w:p w14:paraId="1D418D2E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76D1D322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6A9DACBF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3DF8FCB8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1403F6D0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7720467A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2C3CAA03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2E52F9F3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404BB658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339F2A5B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7C28BD78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41F9B1AF" w14:textId="77777777" w:rsidR="00AF5770" w:rsidRPr="004D42D0" w:rsidRDefault="00AF5770" w:rsidP="00AD0598">
      <w:pPr>
        <w:spacing w:line="276" w:lineRule="auto"/>
        <w:ind w:left="424"/>
        <w:jc w:val="both"/>
        <w:rPr>
          <w:rFonts w:cs="Times New Roman"/>
          <w:lang w:val="ru-RU" w:bidi="ru-RU"/>
        </w:rPr>
      </w:pPr>
    </w:p>
    <w:p w14:paraId="2322619D" w14:textId="77777777" w:rsidR="00017252" w:rsidRPr="004D42D0" w:rsidRDefault="00017252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7907921B" w14:textId="77777777" w:rsidR="00017252" w:rsidRPr="004D42D0" w:rsidRDefault="00017252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327D205A" w14:textId="77777777" w:rsidR="00017252" w:rsidRPr="004D42D0" w:rsidRDefault="00017252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054EF0FE" w14:textId="1710EDB3" w:rsidR="00017252" w:rsidRPr="004D42D0" w:rsidRDefault="00017252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7F7B9F80" w14:textId="44A2E989" w:rsidR="00904B4D" w:rsidRPr="004D42D0" w:rsidRDefault="00904B4D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38E6064F" w14:textId="6B8CE0DC" w:rsidR="00904B4D" w:rsidRPr="004D42D0" w:rsidRDefault="00904B4D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169B41CC" w14:textId="5D37FBE9" w:rsidR="00904B4D" w:rsidRPr="004D42D0" w:rsidRDefault="00904B4D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47C7FA74" w14:textId="5DE001B1" w:rsidR="00904B4D" w:rsidRPr="004D42D0" w:rsidRDefault="00904B4D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75ADBD10" w14:textId="253AFFE2" w:rsidR="00904B4D" w:rsidRPr="004D42D0" w:rsidRDefault="00904B4D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63773852" w14:textId="6FB89CF8" w:rsidR="00904B4D" w:rsidRPr="004D42D0" w:rsidRDefault="00904B4D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186AC79D" w14:textId="77777777" w:rsidR="00904B4D" w:rsidRPr="004D42D0" w:rsidRDefault="00904B4D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40800103" w14:textId="77777777" w:rsidR="00017252" w:rsidRPr="004D42D0" w:rsidRDefault="00017252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09B3A789" w14:textId="77777777" w:rsidR="00017252" w:rsidRPr="004D42D0" w:rsidRDefault="00017252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642E9347" w14:textId="77777777" w:rsidR="00AD0598" w:rsidRPr="004D42D0" w:rsidRDefault="00AD0598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29259793" w14:textId="77777777" w:rsidR="00AD0598" w:rsidRPr="004D42D0" w:rsidRDefault="00AD0598" w:rsidP="00AD0598">
      <w:pPr>
        <w:spacing w:line="276" w:lineRule="auto"/>
        <w:ind w:firstLine="567"/>
        <w:jc w:val="both"/>
        <w:rPr>
          <w:rStyle w:val="FontStyle19"/>
          <w:sz w:val="24"/>
          <w:szCs w:val="24"/>
          <w:lang w:val="ru-RU"/>
        </w:rPr>
      </w:pPr>
    </w:p>
    <w:p w14:paraId="717415CC" w14:textId="77777777" w:rsidR="00AD0598" w:rsidRPr="004D42D0" w:rsidRDefault="00AD0598" w:rsidP="00AD0598">
      <w:pPr>
        <w:autoSpaceDE w:val="0"/>
        <w:autoSpaceDN w:val="0"/>
        <w:adjustRightInd w:val="0"/>
        <w:jc w:val="both"/>
        <w:rPr>
          <w:rFonts w:cs="Times New Roman"/>
          <w:b/>
          <w:lang w:val="ru-RU"/>
        </w:rPr>
      </w:pPr>
      <w:r w:rsidRPr="004D42D0">
        <w:rPr>
          <w:rFonts w:cs="Times New Roman"/>
          <w:b/>
          <w:lang w:val="ru-RU"/>
        </w:rPr>
        <w:t>Информационно – методическое обеспечение:</w:t>
      </w:r>
    </w:p>
    <w:p w14:paraId="0D751B1D" w14:textId="77777777" w:rsidR="00AD0598" w:rsidRPr="004D42D0" w:rsidRDefault="00AD0598" w:rsidP="00AD0598">
      <w:pPr>
        <w:autoSpaceDE w:val="0"/>
        <w:autoSpaceDN w:val="0"/>
        <w:adjustRightInd w:val="0"/>
        <w:jc w:val="both"/>
        <w:rPr>
          <w:rFonts w:cs="Times New Roman"/>
          <w:b/>
          <w:lang w:val="ru-RU"/>
        </w:rPr>
      </w:pPr>
    </w:p>
    <w:p w14:paraId="5A48496B" w14:textId="244F0617" w:rsidR="00AD0598" w:rsidRPr="004D42D0" w:rsidRDefault="00AD0598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1.       </w:t>
      </w:r>
      <w:proofErr w:type="spellStart"/>
      <w:r w:rsidRPr="004D42D0">
        <w:rPr>
          <w:rFonts w:cs="Times New Roman"/>
          <w:lang w:val="ru-RU"/>
        </w:rPr>
        <w:t>Марленский</w:t>
      </w:r>
      <w:proofErr w:type="spellEnd"/>
      <w:r w:rsidRPr="004D42D0">
        <w:rPr>
          <w:rFonts w:cs="Times New Roman"/>
          <w:lang w:val="ru-RU"/>
        </w:rPr>
        <w:t xml:space="preserve"> А.Д. Основы космонавтики. – М.: Просвещение, 1975.</w:t>
      </w:r>
    </w:p>
    <w:p w14:paraId="22357CFE" w14:textId="244F0617" w:rsidR="00AD0598" w:rsidRPr="004D42D0" w:rsidRDefault="00AD0598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2.</w:t>
      </w:r>
      <w:r w:rsidRPr="004D42D0">
        <w:rPr>
          <w:rFonts w:cs="Times New Roman"/>
          <w:lang w:val="ru-RU"/>
        </w:rPr>
        <w:tab/>
      </w:r>
      <w:proofErr w:type="spellStart"/>
      <w:r w:rsidRPr="004D42D0">
        <w:rPr>
          <w:rFonts w:cs="Times New Roman"/>
          <w:lang w:val="ru-RU"/>
        </w:rPr>
        <w:t>Гильберг</w:t>
      </w:r>
      <w:proofErr w:type="spellEnd"/>
      <w:r w:rsidRPr="004D42D0">
        <w:rPr>
          <w:rFonts w:cs="Times New Roman"/>
          <w:lang w:val="ru-RU"/>
        </w:rPr>
        <w:t xml:space="preserve"> Л.А. Покорение неба. – М.: Издательство ДОСААФ, 1977.</w:t>
      </w:r>
    </w:p>
    <w:p w14:paraId="7908DE0F" w14:textId="77777777" w:rsidR="00AD0598" w:rsidRPr="004D42D0" w:rsidRDefault="00AD0598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3.</w:t>
      </w:r>
      <w:r w:rsidRPr="004D42D0">
        <w:rPr>
          <w:rFonts w:cs="Times New Roman"/>
          <w:lang w:val="ru-RU"/>
        </w:rPr>
        <w:tab/>
        <w:t>Колесников Ю. Космос – Земля. – М.: Детская литература, 1987.</w:t>
      </w:r>
    </w:p>
    <w:p w14:paraId="643BD1B8" w14:textId="77777777" w:rsidR="00AD0598" w:rsidRPr="004D42D0" w:rsidRDefault="00AD0598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4.</w:t>
      </w:r>
      <w:r w:rsidRPr="004D42D0">
        <w:rPr>
          <w:rFonts w:cs="Times New Roman"/>
          <w:lang w:val="ru-RU"/>
        </w:rPr>
        <w:tab/>
        <w:t>Космодемьянский А.А. Константин Эдуардович Циолковский. – М.: Наука, 1987.</w:t>
      </w:r>
    </w:p>
    <w:p w14:paraId="65E96BD0" w14:textId="77777777" w:rsidR="00AD0598" w:rsidRPr="004D42D0" w:rsidRDefault="00AD0598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5.</w:t>
      </w:r>
      <w:r w:rsidRPr="004D42D0">
        <w:rPr>
          <w:rFonts w:cs="Times New Roman"/>
          <w:lang w:val="ru-RU"/>
        </w:rPr>
        <w:tab/>
        <w:t>Детская энциклопедия.</w:t>
      </w:r>
    </w:p>
    <w:p w14:paraId="46DA00F3" w14:textId="77777777" w:rsidR="00AD0598" w:rsidRPr="004D42D0" w:rsidRDefault="00AD0598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6.</w:t>
      </w:r>
      <w:r w:rsidRPr="004D42D0">
        <w:rPr>
          <w:rFonts w:cs="Times New Roman"/>
          <w:lang w:val="ru-RU"/>
        </w:rPr>
        <w:tab/>
      </w:r>
      <w:proofErr w:type="spellStart"/>
      <w:r w:rsidRPr="004D42D0">
        <w:rPr>
          <w:rFonts w:cs="Times New Roman"/>
          <w:lang w:val="ru-RU"/>
        </w:rPr>
        <w:t>Кожеутов</w:t>
      </w:r>
      <w:proofErr w:type="spellEnd"/>
      <w:r w:rsidRPr="004D42D0">
        <w:rPr>
          <w:rFonts w:cs="Times New Roman"/>
          <w:lang w:val="ru-RU"/>
        </w:rPr>
        <w:t xml:space="preserve"> И.В. Элементы космонавтики. – М.: Просвещение, 1977.</w:t>
      </w:r>
    </w:p>
    <w:p w14:paraId="346343D1" w14:textId="77777777" w:rsidR="00AD0598" w:rsidRPr="004D42D0" w:rsidRDefault="00AD0598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>7.</w:t>
      </w:r>
      <w:r w:rsidRPr="004D42D0">
        <w:rPr>
          <w:rFonts w:cs="Times New Roman"/>
          <w:lang w:val="ru-RU"/>
        </w:rPr>
        <w:tab/>
        <w:t>Серёгин А.В. Путь в космос. – М.: Просвещение, 1974</w:t>
      </w:r>
    </w:p>
    <w:p w14:paraId="5F2D8516" w14:textId="77777777" w:rsidR="00AD0598" w:rsidRPr="004D42D0" w:rsidRDefault="00AD0598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8.       </w:t>
      </w:r>
      <w:proofErr w:type="spellStart"/>
      <w:r w:rsidRPr="004D42D0">
        <w:rPr>
          <w:rFonts w:cs="Times New Roman"/>
          <w:lang w:val="ru-RU"/>
        </w:rPr>
        <w:t>Радзини</w:t>
      </w:r>
      <w:proofErr w:type="spellEnd"/>
      <w:r w:rsidRPr="004D42D0">
        <w:rPr>
          <w:rFonts w:cs="Times New Roman"/>
          <w:lang w:val="ru-RU"/>
        </w:rPr>
        <w:t xml:space="preserve"> Д . Космос.-М.: АСТ « Астрель»,2002 год</w:t>
      </w:r>
    </w:p>
    <w:p w14:paraId="705786DD" w14:textId="77777777" w:rsidR="00AD0598" w:rsidRPr="004D42D0" w:rsidRDefault="00AD0598" w:rsidP="00AD0598">
      <w:pPr>
        <w:spacing w:line="276" w:lineRule="auto"/>
        <w:rPr>
          <w:rFonts w:cs="Times New Roman"/>
          <w:lang w:val="ru-RU"/>
        </w:rPr>
      </w:pPr>
      <w:r w:rsidRPr="004D42D0">
        <w:rPr>
          <w:rFonts w:cs="Times New Roman"/>
          <w:lang w:val="ru-RU"/>
        </w:rPr>
        <w:t xml:space="preserve">9.       Левитан Е.П. Астрономия 11 </w:t>
      </w:r>
      <w:proofErr w:type="spellStart"/>
      <w:r w:rsidRPr="004D42D0">
        <w:rPr>
          <w:rFonts w:cs="Times New Roman"/>
          <w:lang w:val="ru-RU"/>
        </w:rPr>
        <w:t>кл</w:t>
      </w:r>
      <w:proofErr w:type="spellEnd"/>
      <w:r w:rsidRPr="004D42D0">
        <w:rPr>
          <w:rFonts w:cs="Times New Roman"/>
          <w:lang w:val="ru-RU"/>
        </w:rPr>
        <w:t>. – М: Просвещение, 2002 год</w:t>
      </w:r>
    </w:p>
    <w:p w14:paraId="0B348AAC" w14:textId="77777777" w:rsidR="00AD0598" w:rsidRPr="004D42D0" w:rsidRDefault="00AD0598" w:rsidP="00AD0598">
      <w:pPr>
        <w:pStyle w:val="4"/>
        <w:shd w:val="clear" w:color="auto" w:fill="auto"/>
        <w:spacing w:before="0" w:line="276" w:lineRule="auto"/>
        <w:ind w:firstLine="0"/>
        <w:jc w:val="both"/>
        <w:rPr>
          <w:rStyle w:val="af1"/>
          <w:rFonts w:eastAsiaTheme="minorHAnsi" w:cs="Times New Roman"/>
          <w:i w:val="0"/>
          <w:sz w:val="24"/>
          <w:szCs w:val="24"/>
        </w:rPr>
      </w:pPr>
    </w:p>
    <w:p w14:paraId="79B8A6D2" w14:textId="77777777" w:rsidR="00AD0598" w:rsidRPr="004D42D0" w:rsidRDefault="00AD0598" w:rsidP="00AD0598">
      <w:pPr>
        <w:pStyle w:val="4"/>
        <w:shd w:val="clear" w:color="auto" w:fill="auto"/>
        <w:spacing w:before="0" w:after="0" w:line="276" w:lineRule="auto"/>
        <w:ind w:firstLine="0"/>
        <w:jc w:val="both"/>
        <w:rPr>
          <w:rStyle w:val="af1"/>
          <w:rFonts w:eastAsiaTheme="minorHAnsi" w:cs="Times New Roman"/>
          <w:i w:val="0"/>
          <w:sz w:val="24"/>
          <w:szCs w:val="24"/>
        </w:rPr>
      </w:pPr>
      <w:r w:rsidRPr="004D42D0">
        <w:rPr>
          <w:rStyle w:val="af1"/>
          <w:rFonts w:eastAsiaTheme="minorHAnsi" w:cs="Times New Roman"/>
          <w:i w:val="0"/>
          <w:sz w:val="24"/>
          <w:szCs w:val="24"/>
        </w:rPr>
        <w:t xml:space="preserve">Интернет- ресурсы </w:t>
      </w:r>
    </w:p>
    <w:p w14:paraId="3BE4CB4A" w14:textId="77777777" w:rsidR="00AD0598" w:rsidRPr="004D42D0" w:rsidRDefault="00AD0598" w:rsidP="00AD0598">
      <w:pPr>
        <w:pStyle w:val="4"/>
        <w:shd w:val="clear" w:color="auto" w:fill="auto"/>
        <w:spacing w:before="0" w:line="276" w:lineRule="auto"/>
        <w:ind w:left="1084" w:firstLine="0"/>
        <w:jc w:val="both"/>
        <w:rPr>
          <w:rStyle w:val="3"/>
          <w:rFonts w:eastAsiaTheme="minorHAnsi" w:cs="Times New Roman"/>
          <w:sz w:val="24"/>
          <w:szCs w:val="24"/>
        </w:rPr>
      </w:pPr>
    </w:p>
    <w:p w14:paraId="5357993E" w14:textId="77777777" w:rsidR="00AD0598" w:rsidRPr="004D42D0" w:rsidRDefault="00AC0015" w:rsidP="00AD0598">
      <w:pPr>
        <w:pStyle w:val="4"/>
        <w:numPr>
          <w:ilvl w:val="0"/>
          <w:numId w:val="10"/>
        </w:numPr>
        <w:shd w:val="clear" w:color="auto" w:fill="auto"/>
        <w:spacing w:before="0" w:line="276" w:lineRule="auto"/>
        <w:jc w:val="both"/>
        <w:rPr>
          <w:rFonts w:cs="Times New Roman"/>
          <w:sz w:val="24"/>
          <w:szCs w:val="24"/>
        </w:rPr>
      </w:pPr>
      <w:hyperlink r:id="rId5" w:history="1"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www</w:t>
        </w:r>
        <w:r w:rsidR="00AD0598" w:rsidRPr="004D42D0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booksgid</w:t>
        </w:r>
        <w:proofErr w:type="spellEnd"/>
        <w:r w:rsidR="00AD0598" w:rsidRPr="004D42D0">
          <w:rPr>
            <w:rStyle w:val="af0"/>
            <w:rFonts w:cs="Times New Roman"/>
            <w:sz w:val="24"/>
            <w:szCs w:val="24"/>
          </w:rPr>
          <w:t>.</w:t>
        </w:r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com</w:t>
        </w:r>
      </w:hyperlink>
      <w:r w:rsidR="00AD0598" w:rsidRPr="004D42D0">
        <w:rPr>
          <w:rFonts w:cs="Times New Roman"/>
          <w:sz w:val="24"/>
          <w:szCs w:val="24"/>
        </w:rPr>
        <w:t xml:space="preserve">- </w:t>
      </w:r>
      <w:proofErr w:type="spellStart"/>
      <w:r w:rsidR="00AD0598" w:rsidRPr="004D42D0">
        <w:rPr>
          <w:rFonts w:cs="Times New Roman"/>
          <w:sz w:val="24"/>
          <w:szCs w:val="24"/>
        </w:rPr>
        <w:t>Воо</w:t>
      </w:r>
      <w:proofErr w:type="spellEnd"/>
      <w:r w:rsidR="00AD0598" w:rsidRPr="004D42D0">
        <w:rPr>
          <w:rFonts w:cs="Times New Roman"/>
          <w:sz w:val="24"/>
          <w:szCs w:val="24"/>
        </w:rPr>
        <w:t xml:space="preserve">^ </w:t>
      </w:r>
      <w:r w:rsidR="00AD0598" w:rsidRPr="004D42D0">
        <w:rPr>
          <w:rFonts w:cs="Times New Roman"/>
          <w:sz w:val="24"/>
          <w:szCs w:val="24"/>
          <w:lang w:val="en-US"/>
        </w:rPr>
        <w:t>Gid</w:t>
      </w:r>
      <w:r w:rsidR="00AD0598" w:rsidRPr="004D42D0">
        <w:rPr>
          <w:rFonts w:cs="Times New Roman"/>
          <w:sz w:val="24"/>
          <w:szCs w:val="24"/>
        </w:rPr>
        <w:t xml:space="preserve">. Электронная библиотека. </w:t>
      </w:r>
    </w:p>
    <w:p w14:paraId="629EC4AD" w14:textId="77777777" w:rsidR="00AD0598" w:rsidRPr="004D42D0" w:rsidRDefault="00AC0015" w:rsidP="00AD0598">
      <w:pPr>
        <w:pStyle w:val="4"/>
        <w:numPr>
          <w:ilvl w:val="0"/>
          <w:numId w:val="10"/>
        </w:numPr>
        <w:shd w:val="clear" w:color="auto" w:fill="auto"/>
        <w:spacing w:before="0" w:line="276" w:lineRule="auto"/>
        <w:jc w:val="both"/>
        <w:rPr>
          <w:rFonts w:cs="Times New Roman"/>
          <w:sz w:val="24"/>
          <w:szCs w:val="24"/>
        </w:rPr>
      </w:pPr>
      <w:hyperlink r:id="rId6" w:history="1"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www</w:t>
        </w:r>
        <w:r w:rsidR="00AD0598" w:rsidRPr="004D42D0">
          <w:rPr>
            <w:rStyle w:val="af0"/>
            <w:rFonts w:cs="Times New Roman"/>
            <w:sz w:val="24"/>
            <w:szCs w:val="24"/>
          </w:rPr>
          <w:t>.</w:t>
        </w:r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school</w:t>
        </w:r>
        <w:r w:rsidR="00AD0598" w:rsidRPr="004D42D0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edu</w:t>
        </w:r>
        <w:proofErr w:type="spellEnd"/>
        <w:r w:rsidR="00AD0598" w:rsidRPr="004D42D0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ru</w:t>
        </w:r>
        <w:proofErr w:type="spellEnd"/>
        <w:r w:rsidR="00AD0598" w:rsidRPr="004D42D0">
          <w:rPr>
            <w:rStyle w:val="af0"/>
            <w:rFonts w:cs="Times New Roman"/>
            <w:sz w:val="24"/>
            <w:szCs w:val="24"/>
          </w:rPr>
          <w:t>/</w:t>
        </w:r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default</w:t>
        </w:r>
        <w:r w:rsidR="00AD0598" w:rsidRPr="004D42D0">
          <w:rPr>
            <w:rStyle w:val="af0"/>
            <w:rFonts w:cs="Times New Roman"/>
            <w:sz w:val="24"/>
            <w:szCs w:val="24"/>
          </w:rPr>
          <w:t>.</w:t>
        </w:r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asp</w:t>
        </w:r>
      </w:hyperlink>
      <w:r w:rsidR="00AD0598" w:rsidRPr="004D42D0">
        <w:rPr>
          <w:rFonts w:cs="Times New Roman"/>
          <w:sz w:val="24"/>
          <w:szCs w:val="24"/>
        </w:rPr>
        <w:t>- Российский образовательный портал. Доступность, качество, эффективность.</w:t>
      </w:r>
    </w:p>
    <w:p w14:paraId="7FEC02ED" w14:textId="77777777" w:rsidR="00AD0598" w:rsidRPr="004D42D0" w:rsidRDefault="00AD0598" w:rsidP="00AD0598">
      <w:pPr>
        <w:pStyle w:val="4"/>
        <w:numPr>
          <w:ilvl w:val="0"/>
          <w:numId w:val="10"/>
        </w:numPr>
        <w:shd w:val="clear" w:color="auto" w:fill="auto"/>
        <w:spacing w:before="0" w:line="276" w:lineRule="auto"/>
        <w:jc w:val="both"/>
        <w:rPr>
          <w:rFonts w:cs="Times New Roman"/>
          <w:sz w:val="24"/>
          <w:szCs w:val="24"/>
        </w:rPr>
      </w:pPr>
      <w:r w:rsidRPr="004D42D0">
        <w:rPr>
          <w:rFonts w:cs="Times New Roman"/>
          <w:sz w:val="24"/>
          <w:szCs w:val="24"/>
        </w:rPr>
        <w:t>.</w:t>
      </w:r>
      <w:hyperlink r:id="rId7" w:history="1">
        <w:r w:rsidRPr="004D42D0">
          <w:rPr>
            <w:rStyle w:val="af0"/>
            <w:rFonts w:cs="Times New Roman"/>
            <w:sz w:val="24"/>
            <w:szCs w:val="24"/>
            <w:lang w:val="en-US"/>
          </w:rPr>
          <w:t>http</w:t>
        </w:r>
        <w:r w:rsidRPr="004D42D0">
          <w:rPr>
            <w:rStyle w:val="af0"/>
            <w:rFonts w:cs="Times New Roman"/>
            <w:sz w:val="24"/>
            <w:szCs w:val="24"/>
          </w:rPr>
          <w:t>://</w:t>
        </w:r>
        <w:r w:rsidRPr="004D42D0">
          <w:rPr>
            <w:rStyle w:val="af0"/>
            <w:rFonts w:cs="Times New Roman"/>
            <w:sz w:val="24"/>
            <w:szCs w:val="24"/>
            <w:lang w:val="en-US"/>
          </w:rPr>
          <w:t>www</w:t>
        </w:r>
        <w:r w:rsidRPr="004D42D0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Pr="004D42D0">
          <w:rPr>
            <w:rStyle w:val="af0"/>
            <w:rFonts w:cs="Times New Roman"/>
            <w:sz w:val="24"/>
            <w:szCs w:val="24"/>
            <w:lang w:val="en-US"/>
          </w:rPr>
          <w:t>alleng</w:t>
        </w:r>
        <w:proofErr w:type="spellEnd"/>
        <w:r w:rsidRPr="004D42D0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Pr="004D42D0">
          <w:rPr>
            <w:rStyle w:val="af0"/>
            <w:rFonts w:cs="Times New Roman"/>
            <w:sz w:val="24"/>
            <w:szCs w:val="24"/>
            <w:lang w:val="en-US"/>
          </w:rPr>
          <w:t>ru</w:t>
        </w:r>
        <w:proofErr w:type="spellEnd"/>
        <w:r w:rsidRPr="004D42D0">
          <w:rPr>
            <w:rStyle w:val="af0"/>
            <w:rFonts w:cs="Times New Roman"/>
            <w:sz w:val="24"/>
            <w:szCs w:val="24"/>
          </w:rPr>
          <w:t>/</w:t>
        </w:r>
        <w:proofErr w:type="spellStart"/>
        <w:r w:rsidRPr="004D42D0">
          <w:rPr>
            <w:rStyle w:val="af0"/>
            <w:rFonts w:cs="Times New Roman"/>
            <w:sz w:val="24"/>
            <w:szCs w:val="24"/>
            <w:lang w:val="en-US"/>
          </w:rPr>
          <w:t>edu</w:t>
        </w:r>
        <w:proofErr w:type="spellEnd"/>
        <w:r w:rsidRPr="004D42D0">
          <w:rPr>
            <w:rStyle w:val="af0"/>
            <w:rFonts w:cs="Times New Roman"/>
            <w:sz w:val="24"/>
            <w:szCs w:val="24"/>
          </w:rPr>
          <w:t>/</w:t>
        </w:r>
        <w:proofErr w:type="spellStart"/>
        <w:r w:rsidRPr="004D42D0">
          <w:rPr>
            <w:rStyle w:val="af0"/>
            <w:rFonts w:cs="Times New Roman"/>
            <w:sz w:val="24"/>
            <w:szCs w:val="24"/>
            <w:lang w:val="en-US"/>
          </w:rPr>
          <w:t>phys</w:t>
        </w:r>
        <w:proofErr w:type="spellEnd"/>
        <w:r w:rsidRPr="004D42D0">
          <w:rPr>
            <w:rStyle w:val="af0"/>
            <w:rFonts w:cs="Times New Roman"/>
            <w:sz w:val="24"/>
            <w:szCs w:val="24"/>
          </w:rPr>
          <w:t>.</w:t>
        </w:r>
        <w:r w:rsidRPr="004D42D0">
          <w:rPr>
            <w:rStyle w:val="af0"/>
            <w:rFonts w:cs="Times New Roman"/>
            <w:sz w:val="24"/>
            <w:szCs w:val="24"/>
            <w:lang w:val="en-US"/>
          </w:rPr>
          <w:t>htm</w:t>
        </w:r>
      </w:hyperlink>
      <w:r w:rsidRPr="004D42D0">
        <w:rPr>
          <w:rFonts w:cs="Times New Roman"/>
          <w:sz w:val="24"/>
          <w:szCs w:val="24"/>
        </w:rPr>
        <w:t>- Образовательные ресурсы Интернета - Физика.</w:t>
      </w:r>
    </w:p>
    <w:p w14:paraId="1C393563" w14:textId="77777777" w:rsidR="00AD0598" w:rsidRPr="004D42D0" w:rsidRDefault="00AC0015" w:rsidP="00AD0598">
      <w:pPr>
        <w:pStyle w:val="4"/>
        <w:numPr>
          <w:ilvl w:val="0"/>
          <w:numId w:val="10"/>
        </w:numPr>
        <w:shd w:val="clear" w:color="auto" w:fill="auto"/>
        <w:spacing w:before="0" w:line="276" w:lineRule="auto"/>
        <w:jc w:val="both"/>
        <w:rPr>
          <w:rFonts w:cs="Times New Roman"/>
          <w:sz w:val="24"/>
          <w:szCs w:val="24"/>
        </w:rPr>
      </w:pPr>
      <w:hyperlink r:id="rId8" w:history="1"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http</w:t>
        </w:r>
        <w:r w:rsidR="00AD0598" w:rsidRPr="004D42D0">
          <w:rPr>
            <w:rStyle w:val="af0"/>
            <w:rFonts w:cs="Times New Roman"/>
            <w:sz w:val="24"/>
            <w:szCs w:val="24"/>
          </w:rPr>
          <w:t>://</w:t>
        </w:r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school</w:t>
        </w:r>
        <w:r w:rsidR="00AD0598" w:rsidRPr="004D42D0">
          <w:rPr>
            <w:rStyle w:val="af0"/>
            <w:rFonts w:cs="Times New Roman"/>
            <w:sz w:val="24"/>
            <w:szCs w:val="24"/>
          </w:rPr>
          <w:t>-</w:t>
        </w:r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collection</w:t>
        </w:r>
        <w:r w:rsidR="00AD0598" w:rsidRPr="004D42D0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edu</w:t>
        </w:r>
        <w:proofErr w:type="spellEnd"/>
        <w:r w:rsidR="00AD0598" w:rsidRPr="004D42D0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ru</w:t>
        </w:r>
        <w:proofErr w:type="spellEnd"/>
        <w:r w:rsidR="00AD0598" w:rsidRPr="004D42D0">
          <w:rPr>
            <w:rStyle w:val="af0"/>
            <w:rFonts w:cs="Times New Roman"/>
            <w:sz w:val="24"/>
            <w:szCs w:val="24"/>
          </w:rPr>
          <w:t>/</w:t>
        </w:r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catalog</w:t>
        </w:r>
        <w:r w:rsidR="00AD0598" w:rsidRPr="004D42D0">
          <w:rPr>
            <w:rStyle w:val="af0"/>
            <w:rFonts w:cs="Times New Roman"/>
            <w:sz w:val="24"/>
            <w:szCs w:val="24"/>
          </w:rPr>
          <w:t>/</w:t>
        </w:r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pupil</w:t>
        </w:r>
        <w:r w:rsidR="00AD0598" w:rsidRPr="004D42D0">
          <w:rPr>
            <w:rStyle w:val="af0"/>
            <w:rFonts w:cs="Times New Roman"/>
            <w:sz w:val="24"/>
            <w:szCs w:val="24"/>
          </w:rPr>
          <w:t>/?</w:t>
        </w:r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subject</w:t>
        </w:r>
        <w:r w:rsidR="00AD0598" w:rsidRPr="004D42D0">
          <w:rPr>
            <w:rStyle w:val="af0"/>
            <w:rFonts w:cs="Times New Roman"/>
            <w:sz w:val="24"/>
            <w:szCs w:val="24"/>
          </w:rPr>
          <w:t>=30</w:t>
        </w:r>
      </w:hyperlink>
      <w:r w:rsidR="00AD0598" w:rsidRPr="004D42D0">
        <w:rPr>
          <w:rFonts w:cs="Times New Roman"/>
          <w:sz w:val="24"/>
          <w:szCs w:val="24"/>
        </w:rPr>
        <w:t>- Единая коллекция цифровых образовательных ресурсов.</w:t>
      </w:r>
    </w:p>
    <w:p w14:paraId="59C1D108" w14:textId="77777777" w:rsidR="00AD0598" w:rsidRPr="004D42D0" w:rsidRDefault="00AC0015" w:rsidP="00AD0598">
      <w:pPr>
        <w:pStyle w:val="4"/>
        <w:numPr>
          <w:ilvl w:val="0"/>
          <w:numId w:val="10"/>
        </w:numPr>
        <w:shd w:val="clear" w:color="auto" w:fill="auto"/>
        <w:spacing w:before="0" w:line="276" w:lineRule="auto"/>
        <w:jc w:val="both"/>
        <w:rPr>
          <w:rFonts w:cs="Times New Roman"/>
          <w:sz w:val="24"/>
          <w:szCs w:val="24"/>
        </w:rPr>
      </w:pPr>
      <w:hyperlink r:id="rId9" w:history="1"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http</w:t>
        </w:r>
        <w:r w:rsidR="00AD0598" w:rsidRPr="004D42D0">
          <w:rPr>
            <w:rStyle w:val="af0"/>
            <w:rFonts w:cs="Times New Roman"/>
            <w:sz w:val="24"/>
            <w:szCs w:val="24"/>
          </w:rPr>
          <w:t>://</w:t>
        </w:r>
        <w:proofErr w:type="spellStart"/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fiz</w:t>
        </w:r>
        <w:proofErr w:type="spellEnd"/>
        <w:r w:rsidR="00AD0598" w:rsidRPr="004D42D0">
          <w:rPr>
            <w:rStyle w:val="af0"/>
            <w:rFonts w:cs="Times New Roman"/>
            <w:sz w:val="24"/>
            <w:szCs w:val="24"/>
          </w:rPr>
          <w:t>.1</w:t>
        </w:r>
        <w:proofErr w:type="spellStart"/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september</w:t>
        </w:r>
        <w:proofErr w:type="spellEnd"/>
        <w:r w:rsidR="00AD0598" w:rsidRPr="004D42D0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ru</w:t>
        </w:r>
        <w:proofErr w:type="spellEnd"/>
        <w:r w:rsidR="00AD0598" w:rsidRPr="004D42D0">
          <w:rPr>
            <w:rStyle w:val="af0"/>
            <w:rFonts w:cs="Times New Roman"/>
            <w:sz w:val="24"/>
            <w:szCs w:val="24"/>
          </w:rPr>
          <w:t>/</w:t>
        </w:r>
      </w:hyperlink>
      <w:r w:rsidR="00AD0598" w:rsidRPr="004D42D0">
        <w:rPr>
          <w:rFonts w:cs="Times New Roman"/>
          <w:sz w:val="24"/>
          <w:szCs w:val="24"/>
        </w:rPr>
        <w:t xml:space="preserve">- Учебно-методическая газета «Физика». </w:t>
      </w:r>
      <w:proofErr w:type="spellStart"/>
      <w:r w:rsidR="00AD0598" w:rsidRPr="004D42D0">
        <w:rPr>
          <w:rFonts w:cs="Times New Roman"/>
          <w:sz w:val="24"/>
          <w:szCs w:val="24"/>
          <w:lang w:val="en-US"/>
        </w:rPr>
        <w:t>dic</w:t>
      </w:r>
      <w:proofErr w:type="spellEnd"/>
      <w:r w:rsidR="00AD0598" w:rsidRPr="004D42D0">
        <w:rPr>
          <w:rFonts w:cs="Times New Roman"/>
          <w:sz w:val="24"/>
          <w:szCs w:val="24"/>
        </w:rPr>
        <w:t>.</w:t>
      </w:r>
      <w:r w:rsidR="00AD0598" w:rsidRPr="004D42D0">
        <w:rPr>
          <w:rFonts w:cs="Times New Roman"/>
          <w:sz w:val="24"/>
          <w:szCs w:val="24"/>
          <w:lang w:val="en-US"/>
        </w:rPr>
        <w:t>academic</w:t>
      </w:r>
      <w:r w:rsidR="00AD0598" w:rsidRPr="004D42D0">
        <w:rPr>
          <w:rFonts w:cs="Times New Roman"/>
          <w:sz w:val="24"/>
          <w:szCs w:val="24"/>
        </w:rPr>
        <w:t>.</w:t>
      </w:r>
      <w:proofErr w:type="spellStart"/>
      <w:r w:rsidR="00AD0598" w:rsidRPr="004D42D0">
        <w:rPr>
          <w:rFonts w:cs="Times New Roman"/>
          <w:sz w:val="24"/>
          <w:szCs w:val="24"/>
          <w:lang w:val="en-US"/>
        </w:rPr>
        <w:t>ru</w:t>
      </w:r>
      <w:proofErr w:type="spellEnd"/>
      <w:r w:rsidR="00AD0598" w:rsidRPr="004D42D0">
        <w:rPr>
          <w:rFonts w:cs="Times New Roman"/>
          <w:sz w:val="24"/>
          <w:szCs w:val="24"/>
        </w:rPr>
        <w:t xml:space="preserve">- Академик. Словари и энциклопедии. </w:t>
      </w:r>
    </w:p>
    <w:p w14:paraId="7B7D1757" w14:textId="77777777" w:rsidR="00AD0598" w:rsidRPr="004D42D0" w:rsidRDefault="00AC0015" w:rsidP="00AD0598">
      <w:pPr>
        <w:pStyle w:val="4"/>
        <w:numPr>
          <w:ilvl w:val="0"/>
          <w:numId w:val="10"/>
        </w:numPr>
        <w:shd w:val="clear" w:color="auto" w:fill="auto"/>
        <w:spacing w:before="0" w:line="276" w:lineRule="auto"/>
        <w:jc w:val="both"/>
        <w:rPr>
          <w:rFonts w:cs="Times New Roman"/>
          <w:sz w:val="24"/>
          <w:szCs w:val="24"/>
        </w:rPr>
      </w:pPr>
      <w:hyperlink r:id="rId10" w:history="1"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http</w:t>
        </w:r>
        <w:r w:rsidR="00AD0598" w:rsidRPr="004D42D0">
          <w:rPr>
            <w:rStyle w:val="af0"/>
            <w:rFonts w:cs="Times New Roman"/>
            <w:sz w:val="24"/>
            <w:szCs w:val="24"/>
          </w:rPr>
          <w:t>://</w:t>
        </w:r>
        <w:proofErr w:type="spellStart"/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kvant</w:t>
        </w:r>
        <w:proofErr w:type="spellEnd"/>
        <w:r w:rsidR="00AD0598" w:rsidRPr="004D42D0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mccme</w:t>
        </w:r>
        <w:proofErr w:type="spellEnd"/>
        <w:r w:rsidR="00AD0598" w:rsidRPr="004D42D0">
          <w:rPr>
            <w:rStyle w:val="af0"/>
            <w:rFonts w:cs="Times New Roman"/>
            <w:sz w:val="24"/>
            <w:szCs w:val="24"/>
          </w:rPr>
          <w:t>.</w:t>
        </w:r>
        <w:proofErr w:type="spellStart"/>
        <w:r w:rsidR="00AD0598" w:rsidRPr="004D42D0">
          <w:rPr>
            <w:rStyle w:val="af0"/>
            <w:rFonts w:cs="Times New Roman"/>
            <w:sz w:val="24"/>
            <w:szCs w:val="24"/>
            <w:lang w:val="en-US"/>
          </w:rPr>
          <w:t>ru</w:t>
        </w:r>
        <w:proofErr w:type="spellEnd"/>
        <w:r w:rsidR="00AD0598" w:rsidRPr="004D42D0">
          <w:rPr>
            <w:rStyle w:val="af0"/>
            <w:rFonts w:cs="Times New Roman"/>
            <w:sz w:val="24"/>
            <w:szCs w:val="24"/>
          </w:rPr>
          <w:t>/</w:t>
        </w:r>
      </w:hyperlink>
      <w:r w:rsidR="00AD0598" w:rsidRPr="004D42D0">
        <w:rPr>
          <w:rFonts w:cs="Times New Roman"/>
          <w:sz w:val="24"/>
          <w:szCs w:val="24"/>
        </w:rPr>
        <w:t>- Научно-популярный физико-математический журнал «Квант».</w:t>
      </w:r>
    </w:p>
    <w:p w14:paraId="08F552FB" w14:textId="77777777" w:rsidR="00AD0598" w:rsidRPr="004D42D0" w:rsidRDefault="00AD0598" w:rsidP="00AD0598">
      <w:pPr>
        <w:pStyle w:val="a8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2D0">
        <w:rPr>
          <w:rFonts w:ascii="Times New Roman" w:hAnsi="Times New Roman" w:cs="Times New Roman"/>
          <w:sz w:val="24"/>
          <w:szCs w:val="24"/>
        </w:rPr>
        <w:t>.</w:t>
      </w:r>
      <w:hyperlink r:id="rId11" w:tgtFrame="_blank" w:history="1">
        <w:r w:rsidRPr="004D42D0">
          <w:rPr>
            <w:rStyle w:val="af0"/>
            <w:rFonts w:ascii="Times New Roman" w:hAnsi="Times New Roman" w:cs="Times New Roman"/>
            <w:color w:val="0070C0"/>
            <w:sz w:val="24"/>
            <w:szCs w:val="24"/>
          </w:rPr>
          <w:t>http://school-collection.edu.ru</w:t>
        </w:r>
      </w:hyperlink>
      <w:r w:rsidRPr="004D42D0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</w:t>
      </w:r>
    </w:p>
    <w:p w14:paraId="467D09BA" w14:textId="77777777" w:rsidR="00AD0598" w:rsidRPr="004D42D0" w:rsidRDefault="00AC0015" w:rsidP="00AD0598">
      <w:pPr>
        <w:pStyle w:val="a8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D0598" w:rsidRPr="004D42D0">
          <w:rPr>
            <w:rStyle w:val="af0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="00AD0598" w:rsidRPr="004D42D0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 (ФЦИОР).</w:t>
      </w:r>
    </w:p>
    <w:p w14:paraId="45EAF44B" w14:textId="77777777" w:rsidR="00AD0598" w:rsidRPr="004D42D0" w:rsidRDefault="00AD0598" w:rsidP="00AD0598">
      <w:pPr>
        <w:pStyle w:val="a8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2D0">
        <w:rPr>
          <w:rFonts w:ascii="Times New Roman" w:hAnsi="Times New Roman" w:cs="Times New Roman"/>
          <w:sz w:val="24"/>
          <w:szCs w:val="24"/>
        </w:rPr>
        <w:t>.</w:t>
      </w:r>
      <w:hyperlink r:id="rId13" w:history="1">
        <w:r w:rsidRPr="004D42D0">
          <w:rPr>
            <w:rStyle w:val="af0"/>
            <w:rFonts w:ascii="Times New Roman" w:hAnsi="Times New Roman" w:cs="Times New Roman"/>
            <w:sz w:val="24"/>
            <w:szCs w:val="24"/>
          </w:rPr>
          <w:t>http://www.ict.edu.ru</w:t>
        </w:r>
      </w:hyperlink>
      <w:r w:rsidRPr="004D42D0">
        <w:rPr>
          <w:rFonts w:ascii="Times New Roman" w:hAnsi="Times New Roman" w:cs="Times New Roman"/>
          <w:sz w:val="24"/>
          <w:szCs w:val="24"/>
        </w:rPr>
        <w:t xml:space="preserve"> Портал "Информационно-коммуникационные технологии в образовании".</w:t>
      </w:r>
    </w:p>
    <w:p w14:paraId="226BD5E4" w14:textId="77777777" w:rsidR="00AF5770" w:rsidRPr="004D42D0" w:rsidRDefault="00AF5770" w:rsidP="00AD0598">
      <w:pPr>
        <w:tabs>
          <w:tab w:val="left" w:pos="1085"/>
        </w:tabs>
        <w:autoSpaceDE w:val="0"/>
        <w:autoSpaceDN w:val="0"/>
        <w:spacing w:line="276" w:lineRule="auto"/>
        <w:jc w:val="both"/>
        <w:rPr>
          <w:rFonts w:cs="Times New Roman"/>
          <w:lang w:val="ru-RU"/>
        </w:rPr>
      </w:pPr>
    </w:p>
    <w:sectPr w:rsidR="00AF5770" w:rsidRPr="004D42D0" w:rsidSect="0001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OfficinaSansBold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B44E52"/>
    <w:multiLevelType w:val="hybridMultilevel"/>
    <w:tmpl w:val="586C8498"/>
    <w:lvl w:ilvl="0" w:tplc="495825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7EB0"/>
    <w:multiLevelType w:val="hybridMultilevel"/>
    <w:tmpl w:val="F6D842F0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1AFC691D"/>
    <w:multiLevelType w:val="hybridMultilevel"/>
    <w:tmpl w:val="617E7D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9960CB"/>
    <w:multiLevelType w:val="hybridMultilevel"/>
    <w:tmpl w:val="2CF059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B55DE"/>
    <w:multiLevelType w:val="hybridMultilevel"/>
    <w:tmpl w:val="F1FC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B545E"/>
    <w:multiLevelType w:val="hybridMultilevel"/>
    <w:tmpl w:val="CF5A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D4E00"/>
    <w:multiLevelType w:val="hybridMultilevel"/>
    <w:tmpl w:val="49688596"/>
    <w:lvl w:ilvl="0" w:tplc="5EE4BC9A">
      <w:start w:val="1"/>
      <w:numFmt w:val="decimal"/>
      <w:lvlText w:val="%1."/>
      <w:lvlJc w:val="left"/>
      <w:pPr>
        <w:ind w:left="1084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DE7E0290">
      <w:numFmt w:val="bullet"/>
      <w:lvlText w:val="•"/>
      <w:lvlJc w:val="left"/>
      <w:pPr>
        <w:ind w:left="1994" w:hanging="346"/>
      </w:pPr>
      <w:rPr>
        <w:rFonts w:hint="default"/>
        <w:lang w:val="ru-RU" w:eastAsia="ru-RU" w:bidi="ru-RU"/>
      </w:rPr>
    </w:lvl>
    <w:lvl w:ilvl="2" w:tplc="87566548">
      <w:numFmt w:val="bullet"/>
      <w:lvlText w:val="•"/>
      <w:lvlJc w:val="left"/>
      <w:pPr>
        <w:ind w:left="2908" w:hanging="346"/>
      </w:pPr>
      <w:rPr>
        <w:rFonts w:hint="default"/>
        <w:lang w:val="ru-RU" w:eastAsia="ru-RU" w:bidi="ru-RU"/>
      </w:rPr>
    </w:lvl>
    <w:lvl w:ilvl="3" w:tplc="1B1C44F4">
      <w:numFmt w:val="bullet"/>
      <w:lvlText w:val="•"/>
      <w:lvlJc w:val="left"/>
      <w:pPr>
        <w:ind w:left="3823" w:hanging="346"/>
      </w:pPr>
      <w:rPr>
        <w:rFonts w:hint="default"/>
        <w:lang w:val="ru-RU" w:eastAsia="ru-RU" w:bidi="ru-RU"/>
      </w:rPr>
    </w:lvl>
    <w:lvl w:ilvl="4" w:tplc="D4762C3A">
      <w:numFmt w:val="bullet"/>
      <w:lvlText w:val="•"/>
      <w:lvlJc w:val="left"/>
      <w:pPr>
        <w:ind w:left="4737" w:hanging="346"/>
      </w:pPr>
      <w:rPr>
        <w:rFonts w:hint="default"/>
        <w:lang w:val="ru-RU" w:eastAsia="ru-RU" w:bidi="ru-RU"/>
      </w:rPr>
    </w:lvl>
    <w:lvl w:ilvl="5" w:tplc="27CE5136">
      <w:numFmt w:val="bullet"/>
      <w:lvlText w:val="•"/>
      <w:lvlJc w:val="left"/>
      <w:pPr>
        <w:ind w:left="5652" w:hanging="346"/>
      </w:pPr>
      <w:rPr>
        <w:rFonts w:hint="default"/>
        <w:lang w:val="ru-RU" w:eastAsia="ru-RU" w:bidi="ru-RU"/>
      </w:rPr>
    </w:lvl>
    <w:lvl w:ilvl="6" w:tplc="191C9558">
      <w:numFmt w:val="bullet"/>
      <w:lvlText w:val="•"/>
      <w:lvlJc w:val="left"/>
      <w:pPr>
        <w:ind w:left="6566" w:hanging="346"/>
      </w:pPr>
      <w:rPr>
        <w:rFonts w:hint="default"/>
        <w:lang w:val="ru-RU" w:eastAsia="ru-RU" w:bidi="ru-RU"/>
      </w:rPr>
    </w:lvl>
    <w:lvl w:ilvl="7" w:tplc="E4BA5A02">
      <w:numFmt w:val="bullet"/>
      <w:lvlText w:val="•"/>
      <w:lvlJc w:val="left"/>
      <w:pPr>
        <w:ind w:left="7480" w:hanging="346"/>
      </w:pPr>
      <w:rPr>
        <w:rFonts w:hint="default"/>
        <w:lang w:val="ru-RU" w:eastAsia="ru-RU" w:bidi="ru-RU"/>
      </w:rPr>
    </w:lvl>
    <w:lvl w:ilvl="8" w:tplc="931AC806">
      <w:numFmt w:val="bullet"/>
      <w:lvlText w:val="•"/>
      <w:lvlJc w:val="left"/>
      <w:pPr>
        <w:ind w:left="8395" w:hanging="346"/>
      </w:pPr>
      <w:rPr>
        <w:rFonts w:hint="default"/>
        <w:lang w:val="ru-RU" w:eastAsia="ru-RU" w:bidi="ru-RU"/>
      </w:rPr>
    </w:lvl>
  </w:abstractNum>
  <w:abstractNum w:abstractNumId="8" w15:restartNumberingAfterBreak="0">
    <w:nsid w:val="53FC20BA"/>
    <w:multiLevelType w:val="hybridMultilevel"/>
    <w:tmpl w:val="B00E9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A42779"/>
    <w:multiLevelType w:val="hybridMultilevel"/>
    <w:tmpl w:val="80FA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62DF"/>
    <w:multiLevelType w:val="hybridMultilevel"/>
    <w:tmpl w:val="DCF09D8A"/>
    <w:lvl w:ilvl="0" w:tplc="66E276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60"/>
    <w:rsid w:val="00014B60"/>
    <w:rsid w:val="00017252"/>
    <w:rsid w:val="0021076C"/>
    <w:rsid w:val="00255B74"/>
    <w:rsid w:val="002A78F9"/>
    <w:rsid w:val="003C797C"/>
    <w:rsid w:val="004D42D0"/>
    <w:rsid w:val="00705279"/>
    <w:rsid w:val="0088263E"/>
    <w:rsid w:val="008A3CBC"/>
    <w:rsid w:val="008F0047"/>
    <w:rsid w:val="00904B4D"/>
    <w:rsid w:val="009F4460"/>
    <w:rsid w:val="00A57AF4"/>
    <w:rsid w:val="00AC0015"/>
    <w:rsid w:val="00AD0598"/>
    <w:rsid w:val="00AD3C11"/>
    <w:rsid w:val="00AE3451"/>
    <w:rsid w:val="00AF5770"/>
    <w:rsid w:val="00B10B46"/>
    <w:rsid w:val="00DF1742"/>
    <w:rsid w:val="00E013AE"/>
    <w:rsid w:val="00F37806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578E"/>
  <w15:chartTrackingRefBased/>
  <w15:docId w15:val="{8D6E1440-095A-4680-8A67-405E662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6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14B6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14B6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014B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a6">
    <w:name w:val="Содержимое таблицы"/>
    <w:basedOn w:val="a"/>
    <w:rsid w:val="00FD79CC"/>
    <w:pPr>
      <w:suppressLineNumbers/>
    </w:pPr>
  </w:style>
  <w:style w:type="table" w:styleId="a7">
    <w:name w:val="Table Grid"/>
    <w:basedOn w:val="a1"/>
    <w:uiPriority w:val="39"/>
    <w:rsid w:val="0025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5B7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  <w:style w:type="character" w:customStyle="1" w:styleId="FontStyle19">
    <w:name w:val="Font Style19"/>
    <w:basedOn w:val="a0"/>
    <w:rsid w:val="00AF5770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No Spacing"/>
    <w:uiPriority w:val="1"/>
    <w:qFormat/>
    <w:rsid w:val="00F37806"/>
    <w:pPr>
      <w:spacing w:beforeAutospacing="1" w:after="0" w:afterAutospacing="1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D05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059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0598"/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5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0598"/>
    <w:rPr>
      <w:rFonts w:ascii="Times New Roman" w:eastAsia="Arial Unicode MS" w:hAnsi="Times New Roman" w:cs="Tahoma"/>
      <w:b/>
      <w:bCs/>
      <w:color w:val="000000"/>
      <w:sz w:val="20"/>
      <w:szCs w:val="20"/>
      <w:lang w:val="en-US" w:bidi="en-US"/>
    </w:rPr>
  </w:style>
  <w:style w:type="character" w:customStyle="1" w:styleId="af">
    <w:name w:val="Основной текст_"/>
    <w:basedOn w:val="a0"/>
    <w:link w:val="4"/>
    <w:locked/>
    <w:rsid w:val="00AD05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rsid w:val="00AD0598"/>
    <w:pPr>
      <w:shd w:val="clear" w:color="auto" w:fill="FFFFFF"/>
      <w:suppressAutoHyphens w:val="0"/>
      <w:spacing w:before="4200" w:after="60" w:line="240" w:lineRule="atLeast"/>
      <w:ind w:hanging="360"/>
      <w:jc w:val="center"/>
    </w:pPr>
    <w:rPr>
      <w:rFonts w:eastAsiaTheme="minorHAnsi" w:cstheme="minorBidi"/>
      <w:color w:val="auto"/>
      <w:sz w:val="27"/>
      <w:szCs w:val="27"/>
      <w:lang w:val="ru-RU" w:bidi="ar-SA"/>
    </w:rPr>
  </w:style>
  <w:style w:type="character" w:styleId="af0">
    <w:name w:val="Hyperlink"/>
    <w:unhideWhenUsed/>
    <w:rsid w:val="00AD0598"/>
    <w:rPr>
      <w:color w:val="0066CC"/>
      <w:u w:val="single"/>
    </w:rPr>
  </w:style>
  <w:style w:type="character" w:customStyle="1" w:styleId="af1">
    <w:name w:val="Основной текст + Полужирный;Курсив"/>
    <w:basedOn w:val="af"/>
    <w:rsid w:val="00AD0598"/>
    <w:rPr>
      <w:rFonts w:ascii="Times New Roman" w:eastAsia="Times New Roman" w:hAnsi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">
    <w:name w:val="Основной текст3"/>
    <w:basedOn w:val="af"/>
    <w:rsid w:val="00AD059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30" TargetMode="External"/><Relationship Id="rId13" Type="http://schemas.openxmlformats.org/officeDocument/2006/relationships/hyperlink" Target="http://www.ict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ng.ru/edu/phys.htm" TargetMode="External"/><Relationship Id="rId12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efault.asp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booksgid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vant.mcc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olesia</dc:creator>
  <cp:keywords/>
  <dc:description/>
  <cp:lastModifiedBy>PC</cp:lastModifiedBy>
  <cp:revision>6</cp:revision>
  <cp:lastPrinted>2021-10-13T20:31:00Z</cp:lastPrinted>
  <dcterms:created xsi:type="dcterms:W3CDTF">2023-11-10T11:27:00Z</dcterms:created>
  <dcterms:modified xsi:type="dcterms:W3CDTF">2023-11-14T04:38:00Z</dcterms:modified>
</cp:coreProperties>
</file>