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262" w:rsidRPr="006204DE" w:rsidRDefault="008B4262" w:rsidP="008B4262">
      <w:pPr>
        <w:widowControl w:val="0"/>
        <w:tabs>
          <w:tab w:val="left" w:pos="142"/>
          <w:tab w:val="left" w:pos="9498"/>
        </w:tabs>
        <w:autoSpaceDE w:val="0"/>
        <w:autoSpaceDN w:val="0"/>
        <w:spacing w:after="0" w:line="276" w:lineRule="auto"/>
        <w:jc w:val="center"/>
        <w:rPr>
          <w:rFonts w:ascii="Times New Roman" w:eastAsia="Calibri" w:hAnsi="Times New Roman" w:cs="Times New Roman"/>
          <w:i/>
          <w:color w:val="0D0D0D"/>
          <w:sz w:val="24"/>
          <w:szCs w:val="24"/>
        </w:rPr>
      </w:pPr>
    </w:p>
    <w:p w:rsidR="00E86720" w:rsidRPr="006204DE" w:rsidRDefault="00E86720" w:rsidP="008B4262">
      <w:pPr>
        <w:widowControl w:val="0"/>
        <w:tabs>
          <w:tab w:val="left" w:pos="142"/>
          <w:tab w:val="left" w:pos="9498"/>
        </w:tabs>
        <w:autoSpaceDE w:val="0"/>
        <w:autoSpaceDN w:val="0"/>
        <w:spacing w:after="0" w:line="276" w:lineRule="auto"/>
        <w:jc w:val="center"/>
        <w:rPr>
          <w:rFonts w:ascii="Times New Roman" w:eastAsia="Calibri" w:hAnsi="Times New Roman" w:cs="Times New Roman"/>
          <w:i/>
          <w:color w:val="0D0D0D"/>
          <w:sz w:val="24"/>
          <w:szCs w:val="24"/>
        </w:rPr>
      </w:pPr>
    </w:p>
    <w:p w:rsidR="00E86720" w:rsidRPr="006204DE" w:rsidRDefault="00E86720" w:rsidP="008B4262">
      <w:pPr>
        <w:widowControl w:val="0"/>
        <w:tabs>
          <w:tab w:val="left" w:pos="142"/>
          <w:tab w:val="left" w:pos="9498"/>
        </w:tabs>
        <w:autoSpaceDE w:val="0"/>
        <w:autoSpaceDN w:val="0"/>
        <w:spacing w:after="0" w:line="276" w:lineRule="auto"/>
        <w:jc w:val="center"/>
        <w:rPr>
          <w:rFonts w:ascii="Times New Roman" w:eastAsia="Calibri" w:hAnsi="Times New Roman" w:cs="Times New Roman"/>
          <w:i/>
          <w:color w:val="0D0D0D"/>
          <w:sz w:val="24"/>
          <w:szCs w:val="24"/>
        </w:rPr>
      </w:pPr>
    </w:p>
    <w:p w:rsidR="008B4262" w:rsidRDefault="008B4262" w:rsidP="008B4262">
      <w:pPr>
        <w:widowControl w:val="0"/>
        <w:tabs>
          <w:tab w:val="left" w:pos="142"/>
          <w:tab w:val="left" w:pos="9498"/>
        </w:tabs>
        <w:autoSpaceDE w:val="0"/>
        <w:autoSpaceDN w:val="0"/>
        <w:spacing w:after="0" w:line="276" w:lineRule="auto"/>
        <w:jc w:val="center"/>
        <w:rPr>
          <w:rFonts w:ascii="Times New Roman" w:eastAsia="Calibri" w:hAnsi="Times New Roman" w:cs="Times New Roman"/>
          <w:i/>
          <w:color w:val="0D0D0D"/>
          <w:sz w:val="24"/>
          <w:szCs w:val="24"/>
        </w:rPr>
      </w:pPr>
    </w:p>
    <w:p w:rsidR="00785F22" w:rsidRPr="00785F22" w:rsidRDefault="00785F22" w:rsidP="00785F22">
      <w:pPr>
        <w:widowControl w:val="0"/>
        <w:autoSpaceDE w:val="0"/>
        <w:autoSpaceDN w:val="0"/>
        <w:adjustRightInd w:val="0"/>
        <w:spacing w:after="0" w:line="240" w:lineRule="auto"/>
        <w:ind w:right="-108"/>
        <w:rPr>
          <w:rFonts w:ascii="Times New Roman" w:hAnsi="Times New Roman"/>
          <w:sz w:val="28"/>
          <w:szCs w:val="24"/>
        </w:rPr>
      </w:pPr>
      <w:r w:rsidRPr="00785F22">
        <w:rPr>
          <w:rFonts w:ascii="Times New Roman" w:hAnsi="Times New Roman"/>
          <w:sz w:val="28"/>
          <w:szCs w:val="24"/>
        </w:rPr>
        <w:t>МУ «Управление образования Урус-Мартановского муниципального района»</w:t>
      </w:r>
    </w:p>
    <w:p w:rsidR="00785F22" w:rsidRPr="00785F22" w:rsidRDefault="00785F22" w:rsidP="00785F22">
      <w:pPr>
        <w:widowControl w:val="0"/>
        <w:autoSpaceDE w:val="0"/>
        <w:autoSpaceDN w:val="0"/>
        <w:adjustRightInd w:val="0"/>
        <w:spacing w:after="0" w:line="240" w:lineRule="auto"/>
        <w:ind w:right="-108"/>
        <w:jc w:val="center"/>
        <w:rPr>
          <w:rFonts w:ascii="Times New Roman" w:eastAsia="Calibri" w:hAnsi="Times New Roman"/>
          <w:b/>
          <w:sz w:val="28"/>
          <w:szCs w:val="24"/>
        </w:rPr>
      </w:pPr>
      <w:r w:rsidRPr="00785F22">
        <w:rPr>
          <w:rFonts w:ascii="Times New Roman" w:eastAsia="Calibri" w:hAnsi="Times New Roman"/>
          <w:b/>
          <w:sz w:val="28"/>
          <w:szCs w:val="24"/>
        </w:rPr>
        <w:t xml:space="preserve">Муниципальное бюджетное общеобразовательное учреждение </w:t>
      </w:r>
    </w:p>
    <w:p w:rsidR="00785F22" w:rsidRPr="00785F22" w:rsidRDefault="00785F22" w:rsidP="00785F22">
      <w:pPr>
        <w:widowControl w:val="0"/>
        <w:autoSpaceDE w:val="0"/>
        <w:autoSpaceDN w:val="0"/>
        <w:adjustRightInd w:val="0"/>
        <w:spacing w:after="0" w:line="240" w:lineRule="auto"/>
        <w:ind w:right="-108"/>
        <w:jc w:val="center"/>
        <w:rPr>
          <w:rFonts w:ascii="Times New Roman" w:hAnsi="Times New Roman"/>
          <w:b/>
          <w:sz w:val="28"/>
          <w:szCs w:val="24"/>
        </w:rPr>
      </w:pPr>
      <w:r w:rsidRPr="00785F22">
        <w:rPr>
          <w:rFonts w:ascii="Times New Roman" w:eastAsia="Calibri" w:hAnsi="Times New Roman"/>
          <w:b/>
          <w:sz w:val="28"/>
          <w:szCs w:val="24"/>
        </w:rPr>
        <w:t>«СРЕДНЯЯ ОБЩЕОБРАЗОВАТЕЛЬНАЯ ШКОЛА №2 с.ШАЛАЖИ»</w:t>
      </w:r>
    </w:p>
    <w:p w:rsidR="00785F22" w:rsidRPr="00785F22" w:rsidRDefault="00785F22" w:rsidP="00785F22">
      <w:pPr>
        <w:widowControl w:val="0"/>
        <w:autoSpaceDE w:val="0"/>
        <w:autoSpaceDN w:val="0"/>
        <w:adjustRightInd w:val="0"/>
        <w:spacing w:after="0" w:line="240" w:lineRule="auto"/>
        <w:ind w:right="-108"/>
        <w:jc w:val="center"/>
        <w:rPr>
          <w:rFonts w:ascii="Times New Roman" w:eastAsia="Calibri" w:hAnsi="Times New Roman"/>
          <w:b/>
          <w:sz w:val="28"/>
          <w:szCs w:val="24"/>
        </w:rPr>
      </w:pPr>
      <w:r w:rsidRPr="00785F22">
        <w:rPr>
          <w:rFonts w:ascii="Times New Roman" w:hAnsi="Times New Roman"/>
          <w:b/>
          <w:sz w:val="28"/>
          <w:szCs w:val="24"/>
        </w:rPr>
        <w:t>(МБОУ «СОШ №2 с. Шалажи</w:t>
      </w:r>
      <w:r w:rsidRPr="00785F22">
        <w:rPr>
          <w:rFonts w:ascii="Times New Roman" w:eastAsia="Calibri" w:hAnsi="Times New Roman"/>
          <w:b/>
          <w:sz w:val="28"/>
          <w:szCs w:val="24"/>
        </w:rPr>
        <w:t>»)</w:t>
      </w:r>
    </w:p>
    <w:p w:rsidR="00785F22" w:rsidRPr="00785F22" w:rsidRDefault="00785F22" w:rsidP="00785F22">
      <w:pPr>
        <w:widowControl w:val="0"/>
        <w:autoSpaceDE w:val="0"/>
        <w:autoSpaceDN w:val="0"/>
        <w:adjustRightInd w:val="0"/>
        <w:spacing w:after="0" w:line="240" w:lineRule="auto"/>
        <w:ind w:right="-108"/>
        <w:jc w:val="center"/>
        <w:rPr>
          <w:rFonts w:ascii="Times New Roman" w:hAnsi="Times New Roman"/>
          <w:sz w:val="28"/>
          <w:szCs w:val="24"/>
        </w:rPr>
      </w:pPr>
    </w:p>
    <w:p w:rsidR="00785F22" w:rsidRPr="00785F22" w:rsidRDefault="00785F22" w:rsidP="00785F22">
      <w:pPr>
        <w:widowControl w:val="0"/>
        <w:autoSpaceDE w:val="0"/>
        <w:autoSpaceDN w:val="0"/>
        <w:adjustRightInd w:val="0"/>
        <w:spacing w:after="0" w:line="240" w:lineRule="auto"/>
        <w:ind w:right="-108"/>
        <w:jc w:val="center"/>
        <w:rPr>
          <w:rFonts w:ascii="Times New Roman" w:hAnsi="Times New Roman"/>
          <w:sz w:val="28"/>
          <w:szCs w:val="24"/>
        </w:rPr>
      </w:pPr>
      <w:r w:rsidRPr="00785F22">
        <w:rPr>
          <w:rFonts w:ascii="Times New Roman" w:hAnsi="Times New Roman"/>
          <w:sz w:val="28"/>
          <w:szCs w:val="24"/>
        </w:rPr>
        <w:t>МУ «Хьалха-Мартан муниципальни к</w:t>
      </w:r>
      <w:r w:rsidRPr="00785F22">
        <w:rPr>
          <w:rFonts w:ascii="Times New Roman" w:hAnsi="Times New Roman"/>
          <w:sz w:val="28"/>
          <w:szCs w:val="24"/>
          <w:lang w:val="en-US"/>
        </w:rPr>
        <w:t>I</w:t>
      </w:r>
      <w:r w:rsidRPr="00785F22">
        <w:rPr>
          <w:rFonts w:ascii="Times New Roman" w:hAnsi="Times New Roman"/>
          <w:sz w:val="28"/>
          <w:szCs w:val="24"/>
        </w:rPr>
        <w:t>оштан дешаран урхалла»</w:t>
      </w:r>
    </w:p>
    <w:p w:rsidR="00785F22" w:rsidRPr="00785F22" w:rsidRDefault="00785F22" w:rsidP="00785F22">
      <w:pPr>
        <w:widowControl w:val="0"/>
        <w:autoSpaceDE w:val="0"/>
        <w:autoSpaceDN w:val="0"/>
        <w:adjustRightInd w:val="0"/>
        <w:spacing w:after="0" w:line="240" w:lineRule="auto"/>
        <w:ind w:right="-108"/>
        <w:jc w:val="center"/>
        <w:rPr>
          <w:rFonts w:ascii="Times New Roman" w:hAnsi="Times New Roman"/>
          <w:b/>
          <w:sz w:val="28"/>
          <w:szCs w:val="24"/>
        </w:rPr>
      </w:pPr>
      <w:r w:rsidRPr="00785F22">
        <w:rPr>
          <w:rFonts w:ascii="Times New Roman" w:hAnsi="Times New Roman"/>
          <w:b/>
          <w:sz w:val="28"/>
          <w:szCs w:val="24"/>
        </w:rPr>
        <w:t>Муниципальни бюджетни юкъарадешаран учреждени</w:t>
      </w:r>
    </w:p>
    <w:p w:rsidR="00785F22" w:rsidRPr="00785F22" w:rsidRDefault="00785F22" w:rsidP="00785F22">
      <w:pPr>
        <w:spacing w:after="0" w:line="240" w:lineRule="auto"/>
        <w:ind w:right="-108"/>
        <w:jc w:val="center"/>
        <w:rPr>
          <w:rFonts w:ascii="Times New Roman" w:eastAsia="Calibri" w:hAnsi="Times New Roman"/>
          <w:b/>
          <w:sz w:val="28"/>
          <w:szCs w:val="24"/>
        </w:rPr>
      </w:pPr>
      <w:r w:rsidRPr="00785F22">
        <w:rPr>
          <w:rFonts w:ascii="Times New Roman" w:eastAsia="Calibri" w:hAnsi="Times New Roman"/>
          <w:b/>
          <w:sz w:val="28"/>
          <w:szCs w:val="24"/>
        </w:rPr>
        <w:t>«ШАЛАЖЕРА №2 ЙОЛУ ЮККЪЕРА ЮКЪАРАДЕШАРАН ШКОЛА»</w:t>
      </w:r>
    </w:p>
    <w:p w:rsidR="00785F22" w:rsidRPr="00785F22" w:rsidRDefault="00785F22" w:rsidP="00785F22">
      <w:pPr>
        <w:widowControl w:val="0"/>
        <w:autoSpaceDE w:val="0"/>
        <w:autoSpaceDN w:val="0"/>
        <w:adjustRightInd w:val="0"/>
        <w:spacing w:after="0" w:line="240" w:lineRule="auto"/>
        <w:ind w:right="-108"/>
        <w:jc w:val="center"/>
        <w:rPr>
          <w:rFonts w:ascii="Times New Roman" w:hAnsi="Times New Roman"/>
          <w:b/>
          <w:sz w:val="28"/>
          <w:szCs w:val="24"/>
          <w:u w:val="single"/>
        </w:rPr>
      </w:pPr>
      <w:r>
        <w:rPr>
          <w:rFonts w:ascii="Times New Roman" w:hAnsi="Times New Roman"/>
          <w:b/>
          <w:sz w:val="28"/>
          <w:szCs w:val="24"/>
          <w:u w:val="single"/>
        </w:rPr>
        <w:t xml:space="preserve">                                </w:t>
      </w:r>
      <w:r w:rsidRPr="00785F22">
        <w:rPr>
          <w:rFonts w:ascii="Times New Roman" w:hAnsi="Times New Roman"/>
          <w:b/>
          <w:sz w:val="28"/>
          <w:szCs w:val="24"/>
          <w:u w:val="single"/>
        </w:rPr>
        <w:t>(МБЮУ «</w:t>
      </w:r>
      <w:r w:rsidRPr="00785F22">
        <w:rPr>
          <w:rFonts w:ascii="Times New Roman" w:eastAsia="Calibri" w:hAnsi="Times New Roman"/>
          <w:b/>
          <w:sz w:val="28"/>
          <w:szCs w:val="24"/>
          <w:u w:val="single"/>
        </w:rPr>
        <w:t>Шалажера №2 йолу ЮЮШ</w:t>
      </w:r>
      <w:r w:rsidRPr="00785F22">
        <w:rPr>
          <w:rFonts w:ascii="Times New Roman" w:hAnsi="Times New Roman"/>
          <w:b/>
          <w:sz w:val="28"/>
          <w:szCs w:val="24"/>
          <w:u w:val="single"/>
        </w:rPr>
        <w:t>»)</w:t>
      </w:r>
      <w:r>
        <w:rPr>
          <w:rFonts w:ascii="Times New Roman" w:hAnsi="Times New Roman"/>
          <w:b/>
          <w:sz w:val="28"/>
          <w:szCs w:val="24"/>
          <w:u w:val="single"/>
        </w:rPr>
        <w:t>________________</w:t>
      </w:r>
    </w:p>
    <w:p w:rsidR="00785F22" w:rsidRDefault="00785F22" w:rsidP="00785F22">
      <w:pPr>
        <w:spacing w:after="0" w:line="240" w:lineRule="auto"/>
        <w:ind w:hanging="567"/>
        <w:jc w:val="center"/>
        <w:outlineLvl w:val="1"/>
        <w:rPr>
          <w:rFonts w:ascii="Times New Roman" w:eastAsia="MS Gothic" w:hAnsi="Times New Roman"/>
          <w:b/>
          <w:sz w:val="24"/>
          <w:szCs w:val="24"/>
        </w:rPr>
      </w:pPr>
    </w:p>
    <w:p w:rsidR="00785F22" w:rsidRDefault="00785F22" w:rsidP="00785F22">
      <w:pPr>
        <w:suppressAutoHyphens/>
        <w:spacing w:after="0" w:line="240" w:lineRule="auto"/>
        <w:rPr>
          <w:rFonts w:ascii="Times New Roman" w:eastAsia="Arial Unicode MS" w:hAnsi="Times New Roman"/>
          <w:color w:val="00000A"/>
          <w:kern w:val="2"/>
          <w:sz w:val="24"/>
          <w:szCs w:val="24"/>
        </w:rPr>
      </w:pPr>
    </w:p>
    <w:p w:rsidR="00785F22" w:rsidRDefault="00785F22" w:rsidP="00785F22">
      <w:pPr>
        <w:suppressAutoHyphens/>
        <w:spacing w:after="0" w:line="240" w:lineRule="auto"/>
        <w:rPr>
          <w:rFonts w:ascii="Times New Roman" w:eastAsia="Arial Unicode MS" w:hAnsi="Times New Roman"/>
          <w:color w:val="00000A"/>
          <w:kern w:val="2"/>
          <w:sz w:val="24"/>
          <w:szCs w:val="24"/>
        </w:rPr>
      </w:pPr>
    </w:p>
    <w:p w:rsidR="00785F22" w:rsidRDefault="00785F22" w:rsidP="00785F22">
      <w:pPr>
        <w:suppressAutoHyphens/>
        <w:spacing w:after="0" w:line="240" w:lineRule="auto"/>
        <w:rPr>
          <w:rFonts w:ascii="Times New Roman" w:eastAsia="Arial Unicode MS" w:hAnsi="Times New Roman"/>
          <w:color w:val="00000A"/>
          <w:kern w:val="2"/>
          <w:sz w:val="24"/>
          <w:szCs w:val="24"/>
        </w:rPr>
      </w:pPr>
    </w:p>
    <w:p w:rsidR="00092C74" w:rsidRDefault="00092C74" w:rsidP="008B4262">
      <w:pPr>
        <w:widowControl w:val="0"/>
        <w:tabs>
          <w:tab w:val="left" w:pos="142"/>
          <w:tab w:val="left" w:pos="9498"/>
        </w:tabs>
        <w:autoSpaceDE w:val="0"/>
        <w:autoSpaceDN w:val="0"/>
        <w:spacing w:after="0" w:line="276" w:lineRule="auto"/>
        <w:jc w:val="center"/>
        <w:rPr>
          <w:rFonts w:ascii="Times New Roman" w:eastAsia="Calibri" w:hAnsi="Times New Roman" w:cs="Times New Roman"/>
          <w:i/>
          <w:color w:val="0D0D0D"/>
          <w:sz w:val="24"/>
          <w:szCs w:val="24"/>
        </w:rPr>
      </w:pPr>
    </w:p>
    <w:p w:rsidR="00092C74" w:rsidRDefault="00092C74" w:rsidP="008B4262">
      <w:pPr>
        <w:widowControl w:val="0"/>
        <w:tabs>
          <w:tab w:val="left" w:pos="142"/>
          <w:tab w:val="left" w:pos="9498"/>
        </w:tabs>
        <w:autoSpaceDE w:val="0"/>
        <w:autoSpaceDN w:val="0"/>
        <w:spacing w:after="0" w:line="276" w:lineRule="auto"/>
        <w:jc w:val="center"/>
        <w:rPr>
          <w:rFonts w:ascii="Times New Roman" w:eastAsia="Calibri" w:hAnsi="Times New Roman" w:cs="Times New Roman"/>
          <w:i/>
          <w:color w:val="0D0D0D"/>
          <w:sz w:val="24"/>
          <w:szCs w:val="24"/>
        </w:rPr>
      </w:pPr>
    </w:p>
    <w:p w:rsidR="00092C74" w:rsidRDefault="00092C74" w:rsidP="008B4262">
      <w:pPr>
        <w:widowControl w:val="0"/>
        <w:tabs>
          <w:tab w:val="left" w:pos="142"/>
          <w:tab w:val="left" w:pos="9498"/>
        </w:tabs>
        <w:autoSpaceDE w:val="0"/>
        <w:autoSpaceDN w:val="0"/>
        <w:spacing w:after="0" w:line="276" w:lineRule="auto"/>
        <w:jc w:val="center"/>
        <w:rPr>
          <w:rFonts w:ascii="Times New Roman" w:eastAsia="Calibri" w:hAnsi="Times New Roman" w:cs="Times New Roman"/>
          <w:i/>
          <w:color w:val="0D0D0D"/>
          <w:sz w:val="24"/>
          <w:szCs w:val="24"/>
        </w:rPr>
      </w:pPr>
    </w:p>
    <w:p w:rsidR="00092C74" w:rsidRDefault="00092C74" w:rsidP="008B4262">
      <w:pPr>
        <w:widowControl w:val="0"/>
        <w:tabs>
          <w:tab w:val="left" w:pos="142"/>
          <w:tab w:val="left" w:pos="9498"/>
        </w:tabs>
        <w:autoSpaceDE w:val="0"/>
        <w:autoSpaceDN w:val="0"/>
        <w:spacing w:after="0" w:line="276" w:lineRule="auto"/>
        <w:jc w:val="center"/>
        <w:rPr>
          <w:rFonts w:ascii="Times New Roman" w:eastAsia="Calibri" w:hAnsi="Times New Roman" w:cs="Times New Roman"/>
          <w:i/>
          <w:color w:val="0D0D0D"/>
          <w:sz w:val="24"/>
          <w:szCs w:val="24"/>
        </w:rPr>
      </w:pPr>
    </w:p>
    <w:p w:rsidR="000654D6" w:rsidRDefault="000654D6" w:rsidP="00424860">
      <w:pPr>
        <w:widowControl w:val="0"/>
        <w:tabs>
          <w:tab w:val="left" w:pos="142"/>
          <w:tab w:val="left" w:pos="9498"/>
        </w:tabs>
        <w:autoSpaceDE w:val="0"/>
        <w:autoSpaceDN w:val="0"/>
        <w:spacing w:after="0" w:line="276" w:lineRule="auto"/>
        <w:rPr>
          <w:rFonts w:ascii="Times New Roman" w:eastAsia="Calibri" w:hAnsi="Times New Roman" w:cs="Times New Roman"/>
          <w:i/>
          <w:color w:val="0D0D0D"/>
          <w:sz w:val="24"/>
          <w:szCs w:val="24"/>
        </w:rPr>
      </w:pPr>
    </w:p>
    <w:p w:rsidR="00E86720" w:rsidRPr="006204DE" w:rsidRDefault="00E86720" w:rsidP="00ED0196">
      <w:pPr>
        <w:widowControl w:val="0"/>
        <w:tabs>
          <w:tab w:val="left" w:pos="142"/>
          <w:tab w:val="left" w:pos="9498"/>
        </w:tabs>
        <w:autoSpaceDE w:val="0"/>
        <w:autoSpaceDN w:val="0"/>
        <w:spacing w:after="0" w:line="276" w:lineRule="auto"/>
        <w:rPr>
          <w:rFonts w:ascii="Times New Roman" w:eastAsia="Calibri" w:hAnsi="Times New Roman" w:cs="Times New Roman"/>
          <w:i/>
          <w:color w:val="0D0D0D"/>
          <w:sz w:val="24"/>
          <w:szCs w:val="24"/>
        </w:rPr>
      </w:pPr>
    </w:p>
    <w:p w:rsidR="007F0FDA" w:rsidRPr="00222F4D" w:rsidRDefault="007F0FDA" w:rsidP="007F0FDA">
      <w:pPr>
        <w:widowControl w:val="0"/>
        <w:tabs>
          <w:tab w:val="left" w:pos="142"/>
          <w:tab w:val="left" w:pos="9498"/>
        </w:tabs>
        <w:autoSpaceDE w:val="0"/>
        <w:autoSpaceDN w:val="0"/>
        <w:spacing w:after="0" w:line="276" w:lineRule="auto"/>
        <w:jc w:val="center"/>
        <w:rPr>
          <w:rFonts w:ascii="Times New Roman" w:eastAsia="Calibri" w:hAnsi="Times New Roman" w:cs="Times New Roman"/>
          <w:b/>
          <w:bCs/>
          <w:color w:val="0D0D0D"/>
          <w:sz w:val="40"/>
          <w:szCs w:val="24"/>
        </w:rPr>
      </w:pPr>
      <w:r w:rsidRPr="00222F4D">
        <w:rPr>
          <w:rFonts w:ascii="Times New Roman" w:eastAsia="Calibri" w:hAnsi="Times New Roman" w:cs="Times New Roman"/>
          <w:b/>
          <w:bCs/>
          <w:color w:val="0D0D0D"/>
          <w:sz w:val="40"/>
          <w:szCs w:val="24"/>
        </w:rPr>
        <w:t>ПРОЕКТ</w:t>
      </w:r>
    </w:p>
    <w:p w:rsidR="008B4262" w:rsidRPr="00222F4D" w:rsidRDefault="007F0FDA" w:rsidP="007F0FDA">
      <w:pPr>
        <w:widowControl w:val="0"/>
        <w:tabs>
          <w:tab w:val="left" w:pos="142"/>
          <w:tab w:val="left" w:pos="9498"/>
        </w:tabs>
        <w:autoSpaceDE w:val="0"/>
        <w:autoSpaceDN w:val="0"/>
        <w:spacing w:after="0" w:line="276" w:lineRule="auto"/>
        <w:jc w:val="center"/>
        <w:rPr>
          <w:rFonts w:ascii="Times New Roman" w:eastAsia="Calibri" w:hAnsi="Times New Roman" w:cs="Times New Roman"/>
          <w:b/>
          <w:bCs/>
          <w:color w:val="0D0D0D"/>
          <w:sz w:val="40"/>
          <w:szCs w:val="24"/>
        </w:rPr>
      </w:pPr>
      <w:r w:rsidRPr="00222F4D">
        <w:rPr>
          <w:rFonts w:ascii="Times New Roman" w:eastAsia="Calibri" w:hAnsi="Times New Roman" w:cs="Times New Roman"/>
          <w:b/>
          <w:bCs/>
          <w:color w:val="0D0D0D"/>
          <w:sz w:val="40"/>
          <w:szCs w:val="24"/>
        </w:rPr>
        <w:t>ОСНОВНОЙ ОБРАЗОВАТЕЛЬНОЙ ПРОГРАММЫ</w:t>
      </w:r>
    </w:p>
    <w:p w:rsidR="008B4262" w:rsidRPr="00222F4D" w:rsidRDefault="008B4262" w:rsidP="007F0FDA">
      <w:pPr>
        <w:widowControl w:val="0"/>
        <w:tabs>
          <w:tab w:val="left" w:pos="142"/>
          <w:tab w:val="left" w:pos="9498"/>
        </w:tabs>
        <w:autoSpaceDE w:val="0"/>
        <w:autoSpaceDN w:val="0"/>
        <w:spacing w:after="0" w:line="276" w:lineRule="auto"/>
        <w:contextualSpacing/>
        <w:jc w:val="center"/>
        <w:rPr>
          <w:rFonts w:ascii="Times New Roman" w:eastAsia="Calibri" w:hAnsi="Times New Roman" w:cs="Times New Roman"/>
          <w:b/>
          <w:bCs/>
          <w:color w:val="0D0D0D"/>
          <w:sz w:val="40"/>
          <w:szCs w:val="24"/>
        </w:rPr>
      </w:pPr>
      <w:r w:rsidRPr="00222F4D">
        <w:rPr>
          <w:rFonts w:ascii="Times New Roman" w:eastAsia="Calibri" w:hAnsi="Times New Roman" w:cs="Times New Roman"/>
          <w:b/>
          <w:bCs/>
          <w:color w:val="0D0D0D"/>
          <w:sz w:val="40"/>
          <w:szCs w:val="24"/>
        </w:rPr>
        <w:t>НАЧАЛЬНОГО ОБЩЕГО ОБРАЗОВАНИЯ</w:t>
      </w:r>
    </w:p>
    <w:p w:rsidR="00E86720" w:rsidRPr="006204DE" w:rsidRDefault="00E86720" w:rsidP="008B4262">
      <w:pPr>
        <w:widowControl w:val="0"/>
        <w:tabs>
          <w:tab w:val="left" w:pos="142"/>
          <w:tab w:val="left" w:pos="9498"/>
        </w:tabs>
        <w:autoSpaceDE w:val="0"/>
        <w:autoSpaceDN w:val="0"/>
        <w:spacing w:after="0" w:line="276" w:lineRule="auto"/>
        <w:contextualSpacing/>
        <w:jc w:val="center"/>
        <w:rPr>
          <w:rFonts w:ascii="Times New Roman" w:eastAsia="Calibri" w:hAnsi="Times New Roman" w:cs="Times New Roman"/>
          <w:b/>
          <w:bCs/>
          <w:color w:val="365F91"/>
          <w:sz w:val="24"/>
          <w:szCs w:val="24"/>
        </w:rPr>
      </w:pPr>
    </w:p>
    <w:p w:rsidR="008B4262" w:rsidRPr="000654D6" w:rsidRDefault="008B4262" w:rsidP="008B4262">
      <w:pPr>
        <w:widowControl w:val="0"/>
        <w:tabs>
          <w:tab w:val="left" w:pos="142"/>
          <w:tab w:val="left" w:pos="9498"/>
        </w:tabs>
        <w:autoSpaceDE w:val="0"/>
        <w:autoSpaceDN w:val="0"/>
        <w:spacing w:after="31" w:line="276" w:lineRule="auto"/>
        <w:ind w:right="3"/>
        <w:jc w:val="center"/>
        <w:rPr>
          <w:rFonts w:ascii="Times New Roman" w:eastAsia="Calibri" w:hAnsi="Times New Roman" w:cs="Times New Roman"/>
          <w:b/>
          <w:bCs/>
          <w:color w:val="0D0D0D"/>
          <w:sz w:val="28"/>
          <w:szCs w:val="24"/>
        </w:rPr>
      </w:pPr>
      <w:r w:rsidRPr="000654D6">
        <w:rPr>
          <w:rFonts w:ascii="Times New Roman" w:eastAsia="Calibri" w:hAnsi="Times New Roman" w:cs="Times New Roman"/>
          <w:b/>
          <w:bCs/>
          <w:color w:val="0D0D0D"/>
          <w:sz w:val="28"/>
          <w:szCs w:val="24"/>
        </w:rPr>
        <w:t>(приказ Минпросвещения России от 31.05.2021 года № 286</w:t>
      </w:r>
    </w:p>
    <w:p w:rsidR="008B4262" w:rsidRPr="000654D6" w:rsidRDefault="008B4262" w:rsidP="008B4262">
      <w:pPr>
        <w:widowControl w:val="0"/>
        <w:tabs>
          <w:tab w:val="left" w:pos="142"/>
          <w:tab w:val="left" w:pos="9498"/>
        </w:tabs>
        <w:autoSpaceDE w:val="0"/>
        <w:autoSpaceDN w:val="0"/>
        <w:spacing w:after="31" w:line="276" w:lineRule="auto"/>
        <w:ind w:right="3"/>
        <w:jc w:val="center"/>
        <w:rPr>
          <w:rFonts w:ascii="Times New Roman" w:eastAsia="Calibri" w:hAnsi="Times New Roman" w:cs="Times New Roman"/>
          <w:b/>
          <w:bCs/>
          <w:color w:val="0D0D0D"/>
          <w:sz w:val="28"/>
          <w:szCs w:val="24"/>
        </w:rPr>
      </w:pPr>
      <w:r w:rsidRPr="000654D6">
        <w:rPr>
          <w:rFonts w:ascii="Times New Roman" w:eastAsia="Calibri" w:hAnsi="Times New Roman" w:cs="Times New Roman"/>
          <w:b/>
          <w:bCs/>
          <w:color w:val="0D0D0D"/>
          <w:sz w:val="28"/>
          <w:szCs w:val="24"/>
        </w:rPr>
        <w:t xml:space="preserve"> «Об утверждении ООП НОО»)</w:t>
      </w:r>
    </w:p>
    <w:p w:rsidR="008B4262" w:rsidRPr="000654D6" w:rsidRDefault="008B4262" w:rsidP="008B4262">
      <w:pPr>
        <w:widowControl w:val="0"/>
        <w:tabs>
          <w:tab w:val="left" w:pos="142"/>
          <w:tab w:val="left" w:pos="9498"/>
        </w:tabs>
        <w:autoSpaceDE w:val="0"/>
        <w:autoSpaceDN w:val="0"/>
        <w:spacing w:after="31" w:line="276" w:lineRule="auto"/>
        <w:ind w:left="228" w:right="223"/>
        <w:jc w:val="center"/>
        <w:rPr>
          <w:rFonts w:ascii="Times New Roman" w:eastAsia="Calibri" w:hAnsi="Times New Roman" w:cs="Times New Roman"/>
          <w:b/>
          <w:color w:val="4F81BD"/>
          <w:sz w:val="28"/>
          <w:szCs w:val="24"/>
        </w:rPr>
      </w:pPr>
    </w:p>
    <w:p w:rsidR="00AF6A7C" w:rsidRDefault="00AF6A7C" w:rsidP="009C3AEC">
      <w:pPr>
        <w:widowControl w:val="0"/>
        <w:tabs>
          <w:tab w:val="left" w:pos="142"/>
          <w:tab w:val="left" w:pos="9498"/>
        </w:tabs>
        <w:autoSpaceDE w:val="0"/>
        <w:autoSpaceDN w:val="0"/>
        <w:adjustRightInd w:val="0"/>
        <w:spacing w:after="0" w:line="276" w:lineRule="auto"/>
        <w:rPr>
          <w:rFonts w:ascii="Times New Roman" w:eastAsia="Calibri" w:hAnsi="Times New Roman" w:cs="Times New Roman"/>
          <w:sz w:val="24"/>
          <w:szCs w:val="24"/>
          <w:lang w:eastAsia="ru-RU"/>
        </w:rPr>
      </w:pPr>
    </w:p>
    <w:p w:rsidR="00222F4D" w:rsidRDefault="00222F4D" w:rsidP="009C3AEC">
      <w:pPr>
        <w:widowControl w:val="0"/>
        <w:tabs>
          <w:tab w:val="left" w:pos="142"/>
          <w:tab w:val="left" w:pos="9498"/>
        </w:tabs>
        <w:autoSpaceDE w:val="0"/>
        <w:autoSpaceDN w:val="0"/>
        <w:adjustRightInd w:val="0"/>
        <w:spacing w:after="0" w:line="276" w:lineRule="auto"/>
        <w:rPr>
          <w:rFonts w:ascii="Times New Roman" w:eastAsia="Calibri" w:hAnsi="Times New Roman" w:cs="Times New Roman"/>
          <w:sz w:val="24"/>
          <w:szCs w:val="24"/>
          <w:lang w:eastAsia="ru-RU"/>
        </w:rPr>
      </w:pPr>
    </w:p>
    <w:p w:rsidR="00222F4D" w:rsidRDefault="00222F4D" w:rsidP="009C3AEC">
      <w:pPr>
        <w:widowControl w:val="0"/>
        <w:tabs>
          <w:tab w:val="left" w:pos="142"/>
          <w:tab w:val="left" w:pos="9498"/>
        </w:tabs>
        <w:autoSpaceDE w:val="0"/>
        <w:autoSpaceDN w:val="0"/>
        <w:adjustRightInd w:val="0"/>
        <w:spacing w:after="0" w:line="276" w:lineRule="auto"/>
        <w:rPr>
          <w:rFonts w:ascii="Times New Roman" w:eastAsia="Calibri" w:hAnsi="Times New Roman" w:cs="Times New Roman"/>
          <w:sz w:val="24"/>
          <w:szCs w:val="24"/>
          <w:lang w:eastAsia="ru-RU"/>
        </w:rPr>
      </w:pPr>
    </w:p>
    <w:p w:rsidR="00222F4D" w:rsidRDefault="00222F4D" w:rsidP="009C3AEC">
      <w:pPr>
        <w:widowControl w:val="0"/>
        <w:tabs>
          <w:tab w:val="left" w:pos="142"/>
          <w:tab w:val="left" w:pos="9498"/>
        </w:tabs>
        <w:autoSpaceDE w:val="0"/>
        <w:autoSpaceDN w:val="0"/>
        <w:adjustRightInd w:val="0"/>
        <w:spacing w:after="0" w:line="276" w:lineRule="auto"/>
        <w:rPr>
          <w:rFonts w:ascii="Times New Roman" w:eastAsia="Calibri" w:hAnsi="Times New Roman" w:cs="Times New Roman"/>
          <w:sz w:val="24"/>
          <w:szCs w:val="24"/>
          <w:lang w:eastAsia="ru-RU"/>
        </w:rPr>
      </w:pPr>
    </w:p>
    <w:p w:rsidR="00222F4D" w:rsidRDefault="00222F4D" w:rsidP="009C3AEC">
      <w:pPr>
        <w:widowControl w:val="0"/>
        <w:tabs>
          <w:tab w:val="left" w:pos="142"/>
          <w:tab w:val="left" w:pos="9498"/>
        </w:tabs>
        <w:autoSpaceDE w:val="0"/>
        <w:autoSpaceDN w:val="0"/>
        <w:adjustRightInd w:val="0"/>
        <w:spacing w:after="0" w:line="276" w:lineRule="auto"/>
        <w:rPr>
          <w:rFonts w:ascii="Times New Roman" w:eastAsia="Calibri" w:hAnsi="Times New Roman" w:cs="Times New Roman"/>
          <w:sz w:val="24"/>
          <w:szCs w:val="24"/>
          <w:lang w:eastAsia="ru-RU"/>
        </w:rPr>
      </w:pPr>
    </w:p>
    <w:p w:rsidR="00424860" w:rsidRDefault="00424860" w:rsidP="009C3AEC">
      <w:pPr>
        <w:widowControl w:val="0"/>
        <w:tabs>
          <w:tab w:val="left" w:pos="142"/>
          <w:tab w:val="left" w:pos="9498"/>
        </w:tabs>
        <w:autoSpaceDE w:val="0"/>
        <w:autoSpaceDN w:val="0"/>
        <w:adjustRightInd w:val="0"/>
        <w:spacing w:after="0" w:line="276" w:lineRule="auto"/>
        <w:rPr>
          <w:rFonts w:ascii="Times New Roman" w:eastAsia="Calibri" w:hAnsi="Times New Roman" w:cs="Times New Roman"/>
          <w:sz w:val="24"/>
          <w:szCs w:val="24"/>
          <w:lang w:eastAsia="ru-RU"/>
        </w:rPr>
      </w:pPr>
    </w:p>
    <w:p w:rsidR="00424860" w:rsidRDefault="00424860" w:rsidP="009C3AEC">
      <w:pPr>
        <w:widowControl w:val="0"/>
        <w:tabs>
          <w:tab w:val="left" w:pos="142"/>
          <w:tab w:val="left" w:pos="9498"/>
        </w:tabs>
        <w:autoSpaceDE w:val="0"/>
        <w:autoSpaceDN w:val="0"/>
        <w:adjustRightInd w:val="0"/>
        <w:spacing w:after="0" w:line="276" w:lineRule="auto"/>
        <w:rPr>
          <w:rFonts w:ascii="Times New Roman" w:eastAsia="Calibri" w:hAnsi="Times New Roman" w:cs="Times New Roman"/>
          <w:sz w:val="24"/>
          <w:szCs w:val="24"/>
          <w:lang w:eastAsia="ru-RU"/>
        </w:rPr>
      </w:pPr>
    </w:p>
    <w:p w:rsidR="00424860" w:rsidRDefault="00424860" w:rsidP="009C3AEC">
      <w:pPr>
        <w:widowControl w:val="0"/>
        <w:tabs>
          <w:tab w:val="left" w:pos="142"/>
          <w:tab w:val="left" w:pos="9498"/>
        </w:tabs>
        <w:autoSpaceDE w:val="0"/>
        <w:autoSpaceDN w:val="0"/>
        <w:adjustRightInd w:val="0"/>
        <w:spacing w:after="0" w:line="276" w:lineRule="auto"/>
        <w:rPr>
          <w:rFonts w:ascii="Times New Roman" w:eastAsia="Calibri" w:hAnsi="Times New Roman" w:cs="Times New Roman"/>
          <w:sz w:val="24"/>
          <w:szCs w:val="24"/>
          <w:lang w:eastAsia="ru-RU"/>
        </w:rPr>
      </w:pPr>
    </w:p>
    <w:p w:rsidR="00AF6A7C" w:rsidRPr="006204DE" w:rsidRDefault="00AF6A7C" w:rsidP="008B4262">
      <w:pPr>
        <w:widowControl w:val="0"/>
        <w:tabs>
          <w:tab w:val="left" w:pos="142"/>
          <w:tab w:val="left" w:pos="9498"/>
        </w:tabs>
        <w:autoSpaceDE w:val="0"/>
        <w:autoSpaceDN w:val="0"/>
        <w:adjustRightInd w:val="0"/>
        <w:spacing w:after="0" w:line="276" w:lineRule="auto"/>
        <w:jc w:val="center"/>
        <w:rPr>
          <w:rFonts w:ascii="Times New Roman" w:eastAsia="Calibri" w:hAnsi="Times New Roman" w:cs="Times New Roman"/>
          <w:sz w:val="24"/>
          <w:szCs w:val="24"/>
          <w:lang w:eastAsia="ru-RU"/>
        </w:rPr>
      </w:pPr>
    </w:p>
    <w:p w:rsidR="008B23CC" w:rsidRPr="00222F4D" w:rsidRDefault="00785F22" w:rsidP="00785F22">
      <w:pPr>
        <w:widowControl w:val="0"/>
        <w:tabs>
          <w:tab w:val="left" w:pos="142"/>
          <w:tab w:val="left" w:pos="3882"/>
          <w:tab w:val="left" w:pos="4170"/>
          <w:tab w:val="left" w:pos="9498"/>
        </w:tabs>
        <w:autoSpaceDE w:val="0"/>
        <w:autoSpaceDN w:val="0"/>
        <w:spacing w:after="0" w:line="276" w:lineRule="auto"/>
        <w:jc w:val="center"/>
        <w:rPr>
          <w:rFonts w:ascii="Times New Roman" w:eastAsia="Calibri" w:hAnsi="Times New Roman" w:cs="Times New Roman"/>
          <w:b/>
          <w:sz w:val="26"/>
          <w:szCs w:val="26"/>
        </w:rPr>
      </w:pPr>
      <w:r w:rsidRPr="00222F4D">
        <w:rPr>
          <w:rFonts w:ascii="Times New Roman" w:eastAsia="Calibri" w:hAnsi="Times New Roman" w:cs="Times New Roman"/>
          <w:sz w:val="26"/>
          <w:szCs w:val="26"/>
        </w:rPr>
        <w:t xml:space="preserve">с. Шалажи </w:t>
      </w:r>
      <w:r w:rsidRPr="00222F4D">
        <w:rPr>
          <w:rFonts w:ascii="Times New Roman" w:eastAsia="Calibri" w:hAnsi="Times New Roman" w:cs="Times New Roman"/>
          <w:b/>
          <w:sz w:val="26"/>
          <w:szCs w:val="26"/>
        </w:rPr>
        <w:t xml:space="preserve"> </w:t>
      </w:r>
    </w:p>
    <w:p w:rsidR="00ED0196" w:rsidRDefault="00ED0196" w:rsidP="00424860">
      <w:pPr>
        <w:widowControl w:val="0"/>
        <w:tabs>
          <w:tab w:val="left" w:pos="142"/>
          <w:tab w:val="left" w:pos="4170"/>
          <w:tab w:val="left" w:pos="9498"/>
        </w:tabs>
        <w:autoSpaceDE w:val="0"/>
        <w:autoSpaceDN w:val="0"/>
        <w:spacing w:after="0" w:line="276" w:lineRule="auto"/>
        <w:rPr>
          <w:rFonts w:ascii="Times New Roman" w:eastAsia="Calibri" w:hAnsi="Times New Roman" w:cs="Times New Roman"/>
          <w:b/>
          <w:sz w:val="24"/>
          <w:szCs w:val="24"/>
        </w:rPr>
      </w:pPr>
    </w:p>
    <w:p w:rsidR="00ED0196" w:rsidRDefault="00ED0196" w:rsidP="008B4262">
      <w:pPr>
        <w:widowControl w:val="0"/>
        <w:tabs>
          <w:tab w:val="left" w:pos="142"/>
          <w:tab w:val="left" w:pos="4170"/>
          <w:tab w:val="left" w:pos="9498"/>
        </w:tabs>
        <w:autoSpaceDE w:val="0"/>
        <w:autoSpaceDN w:val="0"/>
        <w:spacing w:after="0" w:line="276" w:lineRule="auto"/>
        <w:jc w:val="center"/>
        <w:rPr>
          <w:rFonts w:ascii="Times New Roman" w:eastAsia="Calibri" w:hAnsi="Times New Roman" w:cs="Times New Roman"/>
          <w:b/>
          <w:sz w:val="24"/>
          <w:szCs w:val="24"/>
        </w:rPr>
      </w:pPr>
    </w:p>
    <w:p w:rsidR="00ED0196" w:rsidRDefault="00ED0196" w:rsidP="008B4262">
      <w:pPr>
        <w:widowControl w:val="0"/>
        <w:tabs>
          <w:tab w:val="left" w:pos="142"/>
          <w:tab w:val="left" w:pos="4170"/>
          <w:tab w:val="left" w:pos="9498"/>
        </w:tabs>
        <w:autoSpaceDE w:val="0"/>
        <w:autoSpaceDN w:val="0"/>
        <w:spacing w:after="0" w:line="276" w:lineRule="auto"/>
        <w:jc w:val="center"/>
        <w:rPr>
          <w:rFonts w:ascii="Times New Roman" w:eastAsia="Calibri" w:hAnsi="Times New Roman" w:cs="Times New Roman"/>
          <w:b/>
          <w:sz w:val="24"/>
          <w:szCs w:val="24"/>
        </w:rPr>
      </w:pPr>
    </w:p>
    <w:p w:rsidR="00785F22" w:rsidRDefault="00785F22" w:rsidP="008B4262">
      <w:pPr>
        <w:widowControl w:val="0"/>
        <w:tabs>
          <w:tab w:val="left" w:pos="142"/>
          <w:tab w:val="left" w:pos="4170"/>
          <w:tab w:val="left" w:pos="9498"/>
        </w:tabs>
        <w:autoSpaceDE w:val="0"/>
        <w:autoSpaceDN w:val="0"/>
        <w:spacing w:after="0" w:line="276" w:lineRule="auto"/>
        <w:jc w:val="center"/>
        <w:rPr>
          <w:rFonts w:ascii="Times New Roman" w:eastAsia="Calibri" w:hAnsi="Times New Roman" w:cs="Times New Roman"/>
          <w:b/>
          <w:sz w:val="24"/>
          <w:szCs w:val="24"/>
        </w:rPr>
      </w:pPr>
    </w:p>
    <w:p w:rsidR="00785F22" w:rsidRDefault="00785F22" w:rsidP="008B4262">
      <w:pPr>
        <w:widowControl w:val="0"/>
        <w:tabs>
          <w:tab w:val="left" w:pos="142"/>
          <w:tab w:val="left" w:pos="4170"/>
          <w:tab w:val="left" w:pos="9498"/>
        </w:tabs>
        <w:autoSpaceDE w:val="0"/>
        <w:autoSpaceDN w:val="0"/>
        <w:spacing w:after="0" w:line="276" w:lineRule="auto"/>
        <w:jc w:val="center"/>
        <w:rPr>
          <w:rFonts w:ascii="Times New Roman" w:eastAsia="Calibri" w:hAnsi="Times New Roman" w:cs="Times New Roman"/>
          <w:b/>
          <w:sz w:val="24"/>
          <w:szCs w:val="24"/>
        </w:rPr>
      </w:pPr>
    </w:p>
    <w:p w:rsidR="00785F22" w:rsidRDefault="00785F22" w:rsidP="008B4262">
      <w:pPr>
        <w:widowControl w:val="0"/>
        <w:tabs>
          <w:tab w:val="left" w:pos="142"/>
          <w:tab w:val="left" w:pos="4170"/>
          <w:tab w:val="left" w:pos="9498"/>
        </w:tabs>
        <w:autoSpaceDE w:val="0"/>
        <w:autoSpaceDN w:val="0"/>
        <w:spacing w:after="0" w:line="276" w:lineRule="auto"/>
        <w:jc w:val="center"/>
        <w:rPr>
          <w:rFonts w:ascii="Times New Roman" w:eastAsia="Calibri" w:hAnsi="Times New Roman" w:cs="Times New Roman"/>
          <w:b/>
          <w:sz w:val="24"/>
          <w:szCs w:val="24"/>
        </w:rPr>
      </w:pPr>
    </w:p>
    <w:p w:rsidR="008B4262" w:rsidRPr="006204DE" w:rsidRDefault="008B4262" w:rsidP="008B4262">
      <w:pPr>
        <w:widowControl w:val="0"/>
        <w:tabs>
          <w:tab w:val="left" w:pos="142"/>
          <w:tab w:val="left" w:pos="4170"/>
          <w:tab w:val="left" w:pos="9498"/>
        </w:tabs>
        <w:autoSpaceDE w:val="0"/>
        <w:autoSpaceDN w:val="0"/>
        <w:spacing w:after="0" w:line="276" w:lineRule="auto"/>
        <w:jc w:val="center"/>
        <w:rPr>
          <w:rFonts w:ascii="Times New Roman" w:eastAsia="Calibri" w:hAnsi="Times New Roman" w:cs="Times New Roman"/>
          <w:b/>
          <w:sz w:val="24"/>
          <w:szCs w:val="24"/>
        </w:rPr>
      </w:pPr>
      <w:r w:rsidRPr="006204DE">
        <w:rPr>
          <w:rFonts w:ascii="Times New Roman" w:eastAsia="Calibri" w:hAnsi="Times New Roman" w:cs="Times New Roman"/>
          <w:b/>
          <w:sz w:val="24"/>
          <w:szCs w:val="24"/>
        </w:rPr>
        <w:lastRenderedPageBreak/>
        <w:t>ОГЛАВЛЕНИЕ</w:t>
      </w:r>
    </w:p>
    <w:tbl>
      <w:tblPr>
        <w:tblStyle w:val="18"/>
        <w:tblW w:w="9323" w:type="dxa"/>
        <w:tblInd w:w="-142" w:type="dxa"/>
        <w:tblLayout w:type="fixed"/>
        <w:tblLook w:val="04A0" w:firstRow="1" w:lastRow="0" w:firstColumn="1" w:lastColumn="0" w:noHBand="0" w:noVBand="1"/>
      </w:tblPr>
      <w:tblGrid>
        <w:gridCol w:w="959"/>
        <w:gridCol w:w="6946"/>
        <w:gridCol w:w="1418"/>
      </w:tblGrid>
      <w:tr w:rsidR="008B4262" w:rsidRPr="00771F60" w:rsidTr="00C707E3">
        <w:tc>
          <w:tcPr>
            <w:tcW w:w="959" w:type="dxa"/>
          </w:tcPr>
          <w:p w:rsidR="008B4262" w:rsidRPr="00771F60" w:rsidRDefault="009C3AEC" w:rsidP="008B4262">
            <w:pPr>
              <w:tabs>
                <w:tab w:val="left" w:pos="142"/>
                <w:tab w:val="left" w:pos="4170"/>
                <w:tab w:val="left" w:pos="9498"/>
              </w:tabs>
              <w:spacing w:line="276" w:lineRule="auto"/>
              <w:jc w:val="center"/>
              <w:rPr>
                <w:rFonts w:eastAsia="Calibri"/>
                <w:sz w:val="22"/>
                <w:szCs w:val="22"/>
              </w:rPr>
            </w:pPr>
            <w:r>
              <w:rPr>
                <w:rFonts w:eastAsia="Calibri"/>
                <w:sz w:val="22"/>
                <w:szCs w:val="22"/>
              </w:rPr>
              <w:t>№</w:t>
            </w:r>
          </w:p>
        </w:tc>
        <w:tc>
          <w:tcPr>
            <w:tcW w:w="6946" w:type="dxa"/>
          </w:tcPr>
          <w:p w:rsidR="008B4262" w:rsidRPr="00771F60" w:rsidRDefault="008B4262" w:rsidP="008B4262">
            <w:pPr>
              <w:tabs>
                <w:tab w:val="left" w:pos="142"/>
                <w:tab w:val="left" w:pos="4170"/>
                <w:tab w:val="left" w:pos="9498"/>
              </w:tabs>
              <w:spacing w:line="276" w:lineRule="auto"/>
              <w:rPr>
                <w:rFonts w:eastAsia="Calibri"/>
                <w:b/>
                <w:sz w:val="22"/>
                <w:szCs w:val="22"/>
              </w:rPr>
            </w:pPr>
            <w:r w:rsidRPr="00771F60">
              <w:rPr>
                <w:rFonts w:eastAsia="Calibri"/>
                <w:b/>
                <w:sz w:val="22"/>
                <w:szCs w:val="22"/>
              </w:rPr>
              <w:t xml:space="preserve">Общие положения </w:t>
            </w:r>
          </w:p>
        </w:tc>
        <w:tc>
          <w:tcPr>
            <w:tcW w:w="1418" w:type="dxa"/>
          </w:tcPr>
          <w:p w:rsidR="008B4262" w:rsidRPr="00771F60" w:rsidRDefault="009C3AEC" w:rsidP="008B4262">
            <w:pPr>
              <w:tabs>
                <w:tab w:val="left" w:pos="142"/>
                <w:tab w:val="left" w:pos="4170"/>
                <w:tab w:val="left" w:pos="9498"/>
              </w:tabs>
              <w:spacing w:line="276" w:lineRule="auto"/>
              <w:jc w:val="center"/>
              <w:rPr>
                <w:rFonts w:eastAsia="Calibri"/>
                <w:sz w:val="22"/>
                <w:szCs w:val="22"/>
              </w:rPr>
            </w:pPr>
            <w:r>
              <w:rPr>
                <w:rFonts w:eastAsia="Calibri"/>
                <w:sz w:val="22"/>
                <w:szCs w:val="22"/>
              </w:rPr>
              <w:t xml:space="preserve">4 </w:t>
            </w:r>
          </w:p>
        </w:tc>
      </w:tr>
      <w:tr w:rsidR="008B4262" w:rsidRPr="00771F60" w:rsidTr="00C707E3">
        <w:tc>
          <w:tcPr>
            <w:tcW w:w="959" w:type="dxa"/>
          </w:tcPr>
          <w:p w:rsidR="008B4262" w:rsidRPr="00771F60" w:rsidRDefault="008B4262" w:rsidP="00C707E3">
            <w:pPr>
              <w:numPr>
                <w:ilvl w:val="0"/>
                <w:numId w:val="1"/>
              </w:numPr>
              <w:tabs>
                <w:tab w:val="left" w:pos="142"/>
                <w:tab w:val="left" w:pos="4170"/>
                <w:tab w:val="left" w:pos="9498"/>
              </w:tabs>
              <w:spacing w:line="276" w:lineRule="auto"/>
              <w:contextualSpacing/>
              <w:rPr>
                <w:rFonts w:eastAsia="Calibri"/>
                <w:sz w:val="22"/>
                <w:szCs w:val="22"/>
              </w:rPr>
            </w:pPr>
          </w:p>
        </w:tc>
        <w:tc>
          <w:tcPr>
            <w:tcW w:w="6946" w:type="dxa"/>
          </w:tcPr>
          <w:p w:rsidR="008B4262" w:rsidRPr="00771F60" w:rsidRDefault="008B4262" w:rsidP="008B4262">
            <w:pPr>
              <w:tabs>
                <w:tab w:val="left" w:pos="142"/>
                <w:tab w:val="left" w:pos="4170"/>
                <w:tab w:val="left" w:pos="9498"/>
              </w:tabs>
              <w:spacing w:line="276" w:lineRule="auto"/>
              <w:jc w:val="center"/>
              <w:rPr>
                <w:rFonts w:eastAsia="Calibri"/>
                <w:b/>
                <w:sz w:val="22"/>
                <w:szCs w:val="22"/>
              </w:rPr>
            </w:pPr>
            <w:r w:rsidRPr="00771F60">
              <w:rPr>
                <w:rFonts w:eastAsia="Calibri"/>
                <w:b/>
                <w:sz w:val="22"/>
                <w:szCs w:val="22"/>
              </w:rPr>
              <w:t>Целевой раздел</w:t>
            </w:r>
          </w:p>
        </w:tc>
        <w:tc>
          <w:tcPr>
            <w:tcW w:w="1418" w:type="dxa"/>
          </w:tcPr>
          <w:p w:rsidR="008B4262" w:rsidRPr="00771F60" w:rsidRDefault="008B4262" w:rsidP="008B4262">
            <w:pPr>
              <w:tabs>
                <w:tab w:val="left" w:pos="142"/>
                <w:tab w:val="left" w:pos="4170"/>
                <w:tab w:val="left" w:pos="9498"/>
              </w:tabs>
              <w:spacing w:line="276" w:lineRule="auto"/>
              <w:jc w:val="center"/>
              <w:rPr>
                <w:rFonts w:eastAsia="Calibri"/>
                <w:sz w:val="22"/>
                <w:szCs w:val="22"/>
              </w:rPr>
            </w:pPr>
          </w:p>
        </w:tc>
      </w:tr>
      <w:tr w:rsidR="008B4262" w:rsidRPr="00771F60" w:rsidTr="00C707E3">
        <w:tc>
          <w:tcPr>
            <w:tcW w:w="959" w:type="dxa"/>
          </w:tcPr>
          <w:p w:rsidR="008B4262" w:rsidRPr="00771F60" w:rsidRDefault="008B4262" w:rsidP="00C707E3">
            <w:pPr>
              <w:numPr>
                <w:ilvl w:val="1"/>
                <w:numId w:val="2"/>
              </w:numPr>
              <w:tabs>
                <w:tab w:val="left" w:pos="142"/>
                <w:tab w:val="left" w:pos="4170"/>
                <w:tab w:val="left" w:pos="9498"/>
              </w:tabs>
              <w:spacing w:line="276" w:lineRule="auto"/>
              <w:ind w:left="454"/>
              <w:contextualSpacing/>
              <w:jc w:val="right"/>
              <w:rPr>
                <w:rFonts w:eastAsia="Calibri"/>
                <w:sz w:val="22"/>
                <w:szCs w:val="22"/>
              </w:rPr>
            </w:pPr>
          </w:p>
        </w:tc>
        <w:tc>
          <w:tcPr>
            <w:tcW w:w="6946" w:type="dxa"/>
          </w:tcPr>
          <w:p w:rsidR="008B4262" w:rsidRPr="00771F60" w:rsidRDefault="008B4262" w:rsidP="008B4262">
            <w:pPr>
              <w:tabs>
                <w:tab w:val="left" w:pos="142"/>
                <w:tab w:val="left" w:pos="4170"/>
                <w:tab w:val="left" w:pos="9498"/>
              </w:tabs>
              <w:spacing w:line="276" w:lineRule="auto"/>
              <w:rPr>
                <w:rFonts w:eastAsia="Calibri"/>
                <w:sz w:val="22"/>
                <w:szCs w:val="22"/>
              </w:rPr>
            </w:pPr>
            <w:r w:rsidRPr="00771F60">
              <w:rPr>
                <w:rFonts w:eastAsia="Calibri"/>
                <w:sz w:val="22"/>
                <w:szCs w:val="22"/>
              </w:rPr>
              <w:t>Пояснительная записка</w:t>
            </w:r>
          </w:p>
        </w:tc>
        <w:tc>
          <w:tcPr>
            <w:tcW w:w="1418" w:type="dxa"/>
          </w:tcPr>
          <w:p w:rsidR="008B4262" w:rsidRPr="00771F60" w:rsidRDefault="009C3AEC" w:rsidP="008B4262">
            <w:pPr>
              <w:tabs>
                <w:tab w:val="left" w:pos="142"/>
                <w:tab w:val="left" w:pos="4170"/>
                <w:tab w:val="left" w:pos="9498"/>
              </w:tabs>
              <w:spacing w:line="276" w:lineRule="auto"/>
              <w:jc w:val="center"/>
              <w:rPr>
                <w:rFonts w:eastAsia="Calibri"/>
                <w:sz w:val="22"/>
                <w:szCs w:val="22"/>
              </w:rPr>
            </w:pPr>
            <w:r>
              <w:rPr>
                <w:rFonts w:eastAsia="Calibri"/>
                <w:sz w:val="22"/>
                <w:szCs w:val="22"/>
              </w:rPr>
              <w:t>5</w:t>
            </w:r>
          </w:p>
        </w:tc>
      </w:tr>
      <w:tr w:rsidR="008B4262" w:rsidRPr="00771F60" w:rsidTr="00C707E3">
        <w:tc>
          <w:tcPr>
            <w:tcW w:w="959" w:type="dxa"/>
          </w:tcPr>
          <w:p w:rsidR="008B4262" w:rsidRPr="00771F60" w:rsidRDefault="008B4262" w:rsidP="00C707E3">
            <w:pPr>
              <w:numPr>
                <w:ilvl w:val="1"/>
                <w:numId w:val="2"/>
              </w:numPr>
              <w:tabs>
                <w:tab w:val="left" w:pos="142"/>
                <w:tab w:val="left" w:pos="4170"/>
                <w:tab w:val="left" w:pos="9498"/>
              </w:tabs>
              <w:spacing w:line="276" w:lineRule="auto"/>
              <w:ind w:left="454"/>
              <w:contextualSpacing/>
              <w:jc w:val="right"/>
              <w:rPr>
                <w:rFonts w:eastAsia="Calibri"/>
                <w:sz w:val="22"/>
                <w:szCs w:val="22"/>
              </w:rPr>
            </w:pPr>
          </w:p>
        </w:tc>
        <w:tc>
          <w:tcPr>
            <w:tcW w:w="6946" w:type="dxa"/>
          </w:tcPr>
          <w:p w:rsidR="008B4262" w:rsidRPr="00771F60" w:rsidRDefault="008B4262" w:rsidP="008B4262">
            <w:pPr>
              <w:tabs>
                <w:tab w:val="left" w:pos="142"/>
                <w:tab w:val="left" w:pos="4170"/>
                <w:tab w:val="left" w:pos="9498"/>
              </w:tabs>
              <w:spacing w:line="276" w:lineRule="auto"/>
              <w:rPr>
                <w:rFonts w:eastAsia="Calibri"/>
                <w:sz w:val="22"/>
                <w:szCs w:val="22"/>
              </w:rPr>
            </w:pPr>
            <w:r w:rsidRPr="00771F60">
              <w:rPr>
                <w:rFonts w:eastAsia="Calibri"/>
                <w:sz w:val="22"/>
                <w:szCs w:val="22"/>
              </w:rPr>
              <w:t>Общая характеристика ООП НОО</w:t>
            </w:r>
          </w:p>
        </w:tc>
        <w:tc>
          <w:tcPr>
            <w:tcW w:w="1418" w:type="dxa"/>
          </w:tcPr>
          <w:p w:rsidR="008B4262" w:rsidRPr="00771F60" w:rsidRDefault="009C3AEC" w:rsidP="008B4262">
            <w:pPr>
              <w:tabs>
                <w:tab w:val="left" w:pos="142"/>
                <w:tab w:val="left" w:pos="4170"/>
                <w:tab w:val="left" w:pos="9498"/>
              </w:tabs>
              <w:spacing w:line="276" w:lineRule="auto"/>
              <w:jc w:val="center"/>
              <w:rPr>
                <w:rFonts w:eastAsia="Calibri"/>
                <w:sz w:val="22"/>
                <w:szCs w:val="22"/>
              </w:rPr>
            </w:pPr>
            <w:r>
              <w:rPr>
                <w:rFonts w:eastAsia="Calibri"/>
                <w:sz w:val="22"/>
                <w:szCs w:val="22"/>
              </w:rPr>
              <w:t>5</w:t>
            </w:r>
          </w:p>
        </w:tc>
      </w:tr>
      <w:tr w:rsidR="008B4262" w:rsidRPr="00771F60" w:rsidTr="00C707E3">
        <w:tc>
          <w:tcPr>
            <w:tcW w:w="959" w:type="dxa"/>
          </w:tcPr>
          <w:p w:rsidR="008B4262" w:rsidRPr="00771F60" w:rsidRDefault="008B4262" w:rsidP="00C707E3">
            <w:pPr>
              <w:numPr>
                <w:ilvl w:val="1"/>
                <w:numId w:val="2"/>
              </w:numPr>
              <w:tabs>
                <w:tab w:val="left" w:pos="142"/>
                <w:tab w:val="left" w:pos="4170"/>
                <w:tab w:val="left" w:pos="9498"/>
              </w:tabs>
              <w:spacing w:line="276" w:lineRule="auto"/>
              <w:ind w:left="454"/>
              <w:contextualSpacing/>
              <w:jc w:val="right"/>
              <w:rPr>
                <w:rFonts w:eastAsia="Calibri"/>
                <w:sz w:val="22"/>
                <w:szCs w:val="22"/>
              </w:rPr>
            </w:pPr>
          </w:p>
        </w:tc>
        <w:tc>
          <w:tcPr>
            <w:tcW w:w="6946" w:type="dxa"/>
          </w:tcPr>
          <w:p w:rsidR="008B4262" w:rsidRPr="00771F60" w:rsidRDefault="008B4262" w:rsidP="008B4262">
            <w:pPr>
              <w:tabs>
                <w:tab w:val="left" w:pos="142"/>
                <w:tab w:val="left" w:pos="9498"/>
              </w:tabs>
              <w:spacing w:line="276" w:lineRule="auto"/>
              <w:jc w:val="both"/>
              <w:rPr>
                <w:rFonts w:eastAsia="Calibri"/>
                <w:sz w:val="22"/>
                <w:szCs w:val="22"/>
              </w:rPr>
            </w:pPr>
            <w:r w:rsidRPr="00771F60">
              <w:rPr>
                <w:rFonts w:eastAsia="Calibri"/>
                <w:sz w:val="22"/>
                <w:szCs w:val="22"/>
              </w:rPr>
              <w:t>Общая характеристика планируемых результатов освоения ООП НОО</w:t>
            </w:r>
          </w:p>
        </w:tc>
        <w:tc>
          <w:tcPr>
            <w:tcW w:w="1418" w:type="dxa"/>
          </w:tcPr>
          <w:p w:rsidR="008B4262" w:rsidRPr="00771F60" w:rsidRDefault="009C3AEC" w:rsidP="008B4262">
            <w:pPr>
              <w:tabs>
                <w:tab w:val="left" w:pos="142"/>
                <w:tab w:val="left" w:pos="4170"/>
                <w:tab w:val="left" w:pos="9498"/>
              </w:tabs>
              <w:spacing w:line="276" w:lineRule="auto"/>
              <w:jc w:val="center"/>
              <w:rPr>
                <w:rFonts w:eastAsia="Calibri"/>
                <w:sz w:val="22"/>
                <w:szCs w:val="22"/>
              </w:rPr>
            </w:pPr>
            <w:r>
              <w:rPr>
                <w:rFonts w:eastAsia="Calibri"/>
                <w:sz w:val="22"/>
                <w:szCs w:val="22"/>
              </w:rPr>
              <w:t>6</w:t>
            </w:r>
          </w:p>
        </w:tc>
      </w:tr>
      <w:tr w:rsidR="008B4262" w:rsidRPr="00771F60" w:rsidTr="00C707E3">
        <w:tc>
          <w:tcPr>
            <w:tcW w:w="959" w:type="dxa"/>
          </w:tcPr>
          <w:p w:rsidR="008B4262" w:rsidRPr="00771F60" w:rsidRDefault="008B4262" w:rsidP="00C707E3">
            <w:pPr>
              <w:numPr>
                <w:ilvl w:val="1"/>
                <w:numId w:val="2"/>
              </w:numPr>
              <w:tabs>
                <w:tab w:val="left" w:pos="142"/>
                <w:tab w:val="left" w:pos="4170"/>
                <w:tab w:val="left" w:pos="9498"/>
              </w:tabs>
              <w:spacing w:line="276" w:lineRule="auto"/>
              <w:ind w:left="454"/>
              <w:contextualSpacing/>
              <w:jc w:val="right"/>
              <w:rPr>
                <w:rFonts w:eastAsia="Calibri"/>
                <w:sz w:val="22"/>
                <w:szCs w:val="22"/>
              </w:rPr>
            </w:pPr>
          </w:p>
        </w:tc>
        <w:tc>
          <w:tcPr>
            <w:tcW w:w="6946" w:type="dxa"/>
          </w:tcPr>
          <w:p w:rsidR="008B4262" w:rsidRPr="00771F60" w:rsidRDefault="008B4262" w:rsidP="008B4262">
            <w:pPr>
              <w:tabs>
                <w:tab w:val="left" w:pos="142"/>
                <w:tab w:val="left" w:pos="4170"/>
                <w:tab w:val="left" w:pos="9498"/>
              </w:tabs>
              <w:spacing w:line="276" w:lineRule="auto"/>
              <w:jc w:val="both"/>
              <w:rPr>
                <w:rFonts w:eastAsia="Calibri"/>
                <w:sz w:val="22"/>
                <w:szCs w:val="22"/>
              </w:rPr>
            </w:pPr>
            <w:r w:rsidRPr="00771F60">
              <w:rPr>
                <w:rFonts w:eastAsia="Calibri"/>
                <w:sz w:val="22"/>
                <w:szCs w:val="22"/>
              </w:rPr>
              <w:t>Система оценки достижения планируемых результатов освоения ООП НОО</w:t>
            </w:r>
          </w:p>
        </w:tc>
        <w:tc>
          <w:tcPr>
            <w:tcW w:w="1418" w:type="dxa"/>
          </w:tcPr>
          <w:p w:rsidR="008B4262" w:rsidRPr="00771F60" w:rsidRDefault="009C3AEC" w:rsidP="008B4262">
            <w:pPr>
              <w:tabs>
                <w:tab w:val="left" w:pos="142"/>
                <w:tab w:val="left" w:pos="4170"/>
                <w:tab w:val="left" w:pos="9498"/>
              </w:tabs>
              <w:spacing w:line="276" w:lineRule="auto"/>
              <w:jc w:val="center"/>
              <w:rPr>
                <w:rFonts w:eastAsia="Calibri"/>
                <w:sz w:val="22"/>
                <w:szCs w:val="22"/>
              </w:rPr>
            </w:pPr>
            <w:r>
              <w:rPr>
                <w:rFonts w:eastAsia="Calibri"/>
                <w:sz w:val="22"/>
                <w:szCs w:val="22"/>
              </w:rPr>
              <w:t>6</w:t>
            </w:r>
          </w:p>
        </w:tc>
      </w:tr>
      <w:tr w:rsidR="008B4262" w:rsidRPr="00771F60" w:rsidTr="00C707E3">
        <w:tc>
          <w:tcPr>
            <w:tcW w:w="959" w:type="dxa"/>
          </w:tcPr>
          <w:p w:rsidR="008B4262" w:rsidRPr="00C707E3" w:rsidRDefault="00C707E3" w:rsidP="00C707E3">
            <w:pPr>
              <w:tabs>
                <w:tab w:val="left" w:pos="142"/>
                <w:tab w:val="left" w:pos="4170"/>
                <w:tab w:val="left" w:pos="9498"/>
              </w:tabs>
              <w:spacing w:line="276" w:lineRule="auto"/>
              <w:ind w:left="360"/>
              <w:contextualSpacing/>
              <w:rPr>
                <w:rFonts w:eastAsia="Calibri"/>
                <w:b/>
                <w:sz w:val="22"/>
                <w:szCs w:val="22"/>
              </w:rPr>
            </w:pPr>
            <w:r>
              <w:rPr>
                <w:rFonts w:eastAsia="Calibri"/>
                <w:sz w:val="22"/>
                <w:szCs w:val="22"/>
              </w:rPr>
              <w:t xml:space="preserve"> </w:t>
            </w:r>
            <w:r w:rsidRPr="00C707E3">
              <w:rPr>
                <w:rFonts w:eastAsia="Calibri"/>
                <w:b/>
                <w:sz w:val="22"/>
                <w:szCs w:val="22"/>
              </w:rPr>
              <w:t>2.</w:t>
            </w:r>
          </w:p>
        </w:tc>
        <w:tc>
          <w:tcPr>
            <w:tcW w:w="6946" w:type="dxa"/>
          </w:tcPr>
          <w:p w:rsidR="008B4262" w:rsidRPr="00771F60" w:rsidRDefault="008B4262" w:rsidP="008B4262">
            <w:pPr>
              <w:tabs>
                <w:tab w:val="left" w:pos="142"/>
                <w:tab w:val="left" w:pos="4170"/>
                <w:tab w:val="left" w:pos="9498"/>
              </w:tabs>
              <w:spacing w:line="276" w:lineRule="auto"/>
              <w:jc w:val="center"/>
              <w:rPr>
                <w:rFonts w:eastAsia="Calibri"/>
                <w:b/>
                <w:sz w:val="22"/>
                <w:szCs w:val="22"/>
              </w:rPr>
            </w:pPr>
            <w:r w:rsidRPr="00771F60">
              <w:rPr>
                <w:rFonts w:eastAsia="Calibri"/>
                <w:b/>
                <w:sz w:val="22"/>
                <w:szCs w:val="22"/>
              </w:rPr>
              <w:t>Содержательный раздел</w:t>
            </w:r>
          </w:p>
        </w:tc>
        <w:tc>
          <w:tcPr>
            <w:tcW w:w="1418" w:type="dxa"/>
          </w:tcPr>
          <w:p w:rsidR="008B4262" w:rsidRPr="00771F60" w:rsidRDefault="008B4262" w:rsidP="008B4262">
            <w:pPr>
              <w:tabs>
                <w:tab w:val="left" w:pos="142"/>
                <w:tab w:val="left" w:pos="4170"/>
                <w:tab w:val="left" w:pos="9498"/>
              </w:tabs>
              <w:spacing w:line="276" w:lineRule="auto"/>
              <w:jc w:val="center"/>
              <w:rPr>
                <w:rFonts w:eastAsia="Calibri"/>
                <w:sz w:val="22"/>
                <w:szCs w:val="22"/>
              </w:rPr>
            </w:pPr>
          </w:p>
        </w:tc>
      </w:tr>
      <w:tr w:rsidR="008B4262" w:rsidRPr="00771F60" w:rsidTr="00C707E3">
        <w:tc>
          <w:tcPr>
            <w:tcW w:w="959" w:type="dxa"/>
            <w:vMerge w:val="restart"/>
          </w:tcPr>
          <w:p w:rsidR="008B4262" w:rsidRPr="00771F60" w:rsidRDefault="00C707E3" w:rsidP="00C707E3">
            <w:pPr>
              <w:tabs>
                <w:tab w:val="left" w:pos="142"/>
                <w:tab w:val="left" w:pos="4170"/>
                <w:tab w:val="left" w:pos="9498"/>
              </w:tabs>
              <w:spacing w:line="276" w:lineRule="auto"/>
              <w:contextualSpacing/>
              <w:jc w:val="center"/>
              <w:rPr>
                <w:rFonts w:eastAsia="Calibri"/>
                <w:sz w:val="22"/>
                <w:szCs w:val="22"/>
              </w:rPr>
            </w:pPr>
            <w:r>
              <w:rPr>
                <w:rFonts w:eastAsia="Calibri"/>
                <w:sz w:val="22"/>
                <w:szCs w:val="22"/>
              </w:rPr>
              <w:t xml:space="preserve">      </w:t>
            </w:r>
            <w:r w:rsidR="000C4ED1">
              <w:rPr>
                <w:rFonts w:eastAsia="Calibri"/>
                <w:sz w:val="22"/>
                <w:szCs w:val="22"/>
              </w:rPr>
              <w:t>2.1</w:t>
            </w:r>
          </w:p>
        </w:tc>
        <w:tc>
          <w:tcPr>
            <w:tcW w:w="6946" w:type="dxa"/>
          </w:tcPr>
          <w:p w:rsidR="008B4262" w:rsidRPr="00771F60" w:rsidRDefault="008B4262" w:rsidP="008B4262">
            <w:pPr>
              <w:tabs>
                <w:tab w:val="left" w:pos="142"/>
                <w:tab w:val="left" w:pos="4170"/>
                <w:tab w:val="left" w:pos="9498"/>
              </w:tabs>
              <w:spacing w:line="276" w:lineRule="auto"/>
              <w:jc w:val="both"/>
              <w:rPr>
                <w:rFonts w:eastAsia="Calibri"/>
                <w:b/>
                <w:sz w:val="22"/>
                <w:szCs w:val="22"/>
              </w:rPr>
            </w:pPr>
            <w:r w:rsidRPr="00771F60">
              <w:rPr>
                <w:rFonts w:eastAsia="Calibri"/>
                <w:b/>
                <w:sz w:val="22"/>
                <w:szCs w:val="22"/>
              </w:rPr>
              <w:t>Рабочие программы учебных предметов</w:t>
            </w:r>
          </w:p>
        </w:tc>
        <w:tc>
          <w:tcPr>
            <w:tcW w:w="1418" w:type="dxa"/>
          </w:tcPr>
          <w:p w:rsidR="008B4262" w:rsidRPr="00771F60" w:rsidRDefault="009C3AEC" w:rsidP="008B4262">
            <w:pPr>
              <w:tabs>
                <w:tab w:val="left" w:pos="142"/>
                <w:tab w:val="left" w:pos="4170"/>
                <w:tab w:val="left" w:pos="9498"/>
              </w:tabs>
              <w:spacing w:line="276" w:lineRule="auto"/>
              <w:jc w:val="center"/>
              <w:rPr>
                <w:rFonts w:eastAsia="Calibri"/>
                <w:sz w:val="22"/>
                <w:szCs w:val="22"/>
              </w:rPr>
            </w:pPr>
            <w:r>
              <w:rPr>
                <w:rFonts w:eastAsia="Calibri"/>
                <w:sz w:val="22"/>
                <w:szCs w:val="22"/>
              </w:rPr>
              <w:t>13</w:t>
            </w:r>
          </w:p>
        </w:tc>
      </w:tr>
      <w:tr w:rsidR="008B4262" w:rsidRPr="00771F60" w:rsidTr="00C707E3">
        <w:tc>
          <w:tcPr>
            <w:tcW w:w="959" w:type="dxa"/>
            <w:vMerge/>
          </w:tcPr>
          <w:p w:rsidR="008B4262" w:rsidRPr="00771F60" w:rsidRDefault="008B4262" w:rsidP="00C707E3">
            <w:pPr>
              <w:tabs>
                <w:tab w:val="left" w:pos="142"/>
                <w:tab w:val="left" w:pos="4170"/>
                <w:tab w:val="left" w:pos="9498"/>
              </w:tabs>
              <w:spacing w:line="276" w:lineRule="auto"/>
              <w:ind w:left="157" w:right="155" w:firstLine="226"/>
              <w:jc w:val="right"/>
              <w:rPr>
                <w:rFonts w:eastAsia="Calibri"/>
                <w:sz w:val="22"/>
                <w:szCs w:val="22"/>
              </w:rPr>
            </w:pPr>
          </w:p>
        </w:tc>
        <w:tc>
          <w:tcPr>
            <w:tcW w:w="6946" w:type="dxa"/>
          </w:tcPr>
          <w:p w:rsidR="008B4262" w:rsidRPr="00771F60" w:rsidRDefault="008B4262" w:rsidP="008B4262">
            <w:pPr>
              <w:tabs>
                <w:tab w:val="left" w:pos="142"/>
                <w:tab w:val="left" w:pos="4170"/>
                <w:tab w:val="left" w:pos="9498"/>
              </w:tabs>
              <w:spacing w:line="276" w:lineRule="auto"/>
              <w:jc w:val="both"/>
              <w:rPr>
                <w:rFonts w:eastAsia="Calibri"/>
                <w:sz w:val="22"/>
                <w:szCs w:val="22"/>
              </w:rPr>
            </w:pPr>
            <w:r w:rsidRPr="00771F60">
              <w:rPr>
                <w:rFonts w:eastAsia="Calibri"/>
                <w:sz w:val="22"/>
                <w:szCs w:val="22"/>
              </w:rPr>
              <w:t>Русский язык</w:t>
            </w:r>
          </w:p>
        </w:tc>
        <w:tc>
          <w:tcPr>
            <w:tcW w:w="1418" w:type="dxa"/>
          </w:tcPr>
          <w:p w:rsidR="008B4262" w:rsidRPr="00771F60" w:rsidRDefault="009C3AEC" w:rsidP="008B4262">
            <w:pPr>
              <w:tabs>
                <w:tab w:val="left" w:pos="142"/>
                <w:tab w:val="left" w:pos="4170"/>
                <w:tab w:val="left" w:pos="9498"/>
              </w:tabs>
              <w:spacing w:line="276" w:lineRule="auto"/>
              <w:jc w:val="center"/>
              <w:rPr>
                <w:rFonts w:eastAsia="Calibri"/>
                <w:sz w:val="22"/>
                <w:szCs w:val="22"/>
              </w:rPr>
            </w:pPr>
            <w:r>
              <w:rPr>
                <w:rFonts w:eastAsia="Calibri"/>
                <w:sz w:val="22"/>
                <w:szCs w:val="22"/>
              </w:rPr>
              <w:t>13</w:t>
            </w:r>
          </w:p>
        </w:tc>
      </w:tr>
      <w:tr w:rsidR="008B4262" w:rsidRPr="00771F60" w:rsidTr="00C707E3">
        <w:tc>
          <w:tcPr>
            <w:tcW w:w="959" w:type="dxa"/>
            <w:vMerge/>
          </w:tcPr>
          <w:p w:rsidR="008B4262" w:rsidRPr="00771F60" w:rsidRDefault="008B4262" w:rsidP="00C707E3">
            <w:pPr>
              <w:tabs>
                <w:tab w:val="left" w:pos="142"/>
                <w:tab w:val="left" w:pos="4170"/>
                <w:tab w:val="left" w:pos="9498"/>
              </w:tabs>
              <w:spacing w:line="276" w:lineRule="auto"/>
              <w:ind w:left="157" w:right="155" w:firstLine="226"/>
              <w:jc w:val="right"/>
              <w:rPr>
                <w:rFonts w:eastAsia="Calibri"/>
                <w:sz w:val="22"/>
                <w:szCs w:val="22"/>
              </w:rPr>
            </w:pPr>
          </w:p>
        </w:tc>
        <w:tc>
          <w:tcPr>
            <w:tcW w:w="6946" w:type="dxa"/>
          </w:tcPr>
          <w:p w:rsidR="008B4262" w:rsidRPr="00771F60" w:rsidRDefault="008B4262" w:rsidP="008B4262">
            <w:pPr>
              <w:tabs>
                <w:tab w:val="left" w:pos="142"/>
                <w:tab w:val="left" w:pos="4170"/>
                <w:tab w:val="left" w:pos="9498"/>
              </w:tabs>
              <w:spacing w:line="276" w:lineRule="auto"/>
              <w:jc w:val="both"/>
              <w:rPr>
                <w:rFonts w:eastAsia="Calibri"/>
                <w:sz w:val="22"/>
                <w:szCs w:val="22"/>
              </w:rPr>
            </w:pPr>
            <w:r w:rsidRPr="00771F60">
              <w:rPr>
                <w:rFonts w:eastAsia="Calibri"/>
                <w:sz w:val="22"/>
                <w:szCs w:val="22"/>
              </w:rPr>
              <w:t xml:space="preserve">Литературное чтение </w:t>
            </w:r>
          </w:p>
        </w:tc>
        <w:tc>
          <w:tcPr>
            <w:tcW w:w="1418" w:type="dxa"/>
          </w:tcPr>
          <w:p w:rsidR="008B4262" w:rsidRPr="00771F60" w:rsidRDefault="009C3AEC" w:rsidP="008B4262">
            <w:pPr>
              <w:tabs>
                <w:tab w:val="left" w:pos="142"/>
                <w:tab w:val="left" w:pos="4170"/>
                <w:tab w:val="left" w:pos="9498"/>
              </w:tabs>
              <w:spacing w:line="276" w:lineRule="auto"/>
              <w:jc w:val="center"/>
              <w:rPr>
                <w:rFonts w:eastAsia="Calibri"/>
                <w:sz w:val="22"/>
                <w:szCs w:val="22"/>
              </w:rPr>
            </w:pPr>
            <w:r>
              <w:rPr>
                <w:rFonts w:eastAsia="Calibri"/>
                <w:sz w:val="22"/>
                <w:szCs w:val="22"/>
              </w:rPr>
              <w:t>37</w:t>
            </w:r>
          </w:p>
        </w:tc>
      </w:tr>
      <w:tr w:rsidR="008B4262" w:rsidRPr="00771F60" w:rsidTr="00C707E3">
        <w:tc>
          <w:tcPr>
            <w:tcW w:w="959" w:type="dxa"/>
            <w:vMerge/>
          </w:tcPr>
          <w:p w:rsidR="008B4262" w:rsidRPr="00771F60" w:rsidRDefault="008B4262" w:rsidP="00C707E3">
            <w:pPr>
              <w:tabs>
                <w:tab w:val="left" w:pos="142"/>
                <w:tab w:val="left" w:pos="4170"/>
                <w:tab w:val="left" w:pos="9498"/>
              </w:tabs>
              <w:spacing w:line="276" w:lineRule="auto"/>
              <w:ind w:left="157" w:right="155" w:firstLine="226"/>
              <w:jc w:val="right"/>
              <w:rPr>
                <w:rFonts w:eastAsia="Calibri"/>
                <w:sz w:val="22"/>
                <w:szCs w:val="22"/>
              </w:rPr>
            </w:pPr>
          </w:p>
        </w:tc>
        <w:tc>
          <w:tcPr>
            <w:tcW w:w="6946" w:type="dxa"/>
          </w:tcPr>
          <w:p w:rsidR="008B4262" w:rsidRPr="00771F60" w:rsidRDefault="008B4262" w:rsidP="008B4262">
            <w:pPr>
              <w:tabs>
                <w:tab w:val="left" w:pos="142"/>
                <w:tab w:val="left" w:pos="4170"/>
                <w:tab w:val="left" w:pos="9498"/>
              </w:tabs>
              <w:spacing w:line="276" w:lineRule="auto"/>
              <w:jc w:val="both"/>
              <w:rPr>
                <w:rFonts w:eastAsia="Calibri"/>
                <w:sz w:val="22"/>
                <w:szCs w:val="22"/>
              </w:rPr>
            </w:pPr>
            <w:r w:rsidRPr="00771F60">
              <w:rPr>
                <w:rFonts w:eastAsia="Calibri"/>
                <w:sz w:val="22"/>
                <w:szCs w:val="22"/>
              </w:rPr>
              <w:t>Родной язык (чеченский)</w:t>
            </w:r>
          </w:p>
        </w:tc>
        <w:tc>
          <w:tcPr>
            <w:tcW w:w="1418" w:type="dxa"/>
          </w:tcPr>
          <w:p w:rsidR="008B4262" w:rsidRPr="00771F60" w:rsidRDefault="009C3AEC" w:rsidP="008B4262">
            <w:pPr>
              <w:tabs>
                <w:tab w:val="left" w:pos="142"/>
                <w:tab w:val="left" w:pos="4170"/>
                <w:tab w:val="left" w:pos="9498"/>
              </w:tabs>
              <w:spacing w:line="276" w:lineRule="auto"/>
              <w:jc w:val="center"/>
              <w:rPr>
                <w:rFonts w:eastAsia="Calibri"/>
                <w:sz w:val="22"/>
                <w:szCs w:val="22"/>
              </w:rPr>
            </w:pPr>
            <w:r>
              <w:rPr>
                <w:rFonts w:eastAsia="Calibri"/>
                <w:sz w:val="22"/>
                <w:szCs w:val="22"/>
              </w:rPr>
              <w:t>58</w:t>
            </w:r>
          </w:p>
        </w:tc>
      </w:tr>
      <w:tr w:rsidR="008B4262" w:rsidRPr="00771F60" w:rsidTr="00C707E3">
        <w:tc>
          <w:tcPr>
            <w:tcW w:w="959" w:type="dxa"/>
            <w:vMerge/>
          </w:tcPr>
          <w:p w:rsidR="008B4262" w:rsidRPr="00771F60" w:rsidRDefault="008B4262" w:rsidP="00C707E3">
            <w:pPr>
              <w:tabs>
                <w:tab w:val="left" w:pos="142"/>
                <w:tab w:val="left" w:pos="4170"/>
                <w:tab w:val="left" w:pos="9498"/>
              </w:tabs>
              <w:spacing w:line="276" w:lineRule="auto"/>
              <w:ind w:left="157" w:right="155" w:firstLine="226"/>
              <w:jc w:val="right"/>
              <w:rPr>
                <w:rFonts w:eastAsia="Calibri"/>
                <w:sz w:val="22"/>
                <w:szCs w:val="22"/>
              </w:rPr>
            </w:pPr>
          </w:p>
        </w:tc>
        <w:tc>
          <w:tcPr>
            <w:tcW w:w="6946" w:type="dxa"/>
          </w:tcPr>
          <w:p w:rsidR="008B4262" w:rsidRPr="00771F60" w:rsidRDefault="008B4262" w:rsidP="008B4262">
            <w:pPr>
              <w:tabs>
                <w:tab w:val="left" w:pos="142"/>
                <w:tab w:val="left" w:pos="4170"/>
                <w:tab w:val="left" w:pos="9498"/>
              </w:tabs>
              <w:spacing w:line="276" w:lineRule="auto"/>
              <w:jc w:val="both"/>
              <w:rPr>
                <w:rFonts w:eastAsia="Calibri"/>
                <w:sz w:val="22"/>
                <w:szCs w:val="22"/>
              </w:rPr>
            </w:pPr>
            <w:r w:rsidRPr="00771F60">
              <w:rPr>
                <w:rFonts w:eastAsia="Calibri"/>
                <w:sz w:val="22"/>
                <w:szCs w:val="22"/>
              </w:rPr>
              <w:t>Литерат</w:t>
            </w:r>
            <w:r w:rsidR="00222F4D">
              <w:rPr>
                <w:rFonts w:eastAsia="Calibri"/>
                <w:sz w:val="22"/>
                <w:szCs w:val="22"/>
              </w:rPr>
              <w:t>ур</w:t>
            </w:r>
            <w:r w:rsidRPr="00771F60">
              <w:rPr>
                <w:rFonts w:eastAsia="Calibri"/>
                <w:sz w:val="22"/>
                <w:szCs w:val="22"/>
              </w:rPr>
              <w:t>ное чтение на родном (чеченском) языке</w:t>
            </w:r>
          </w:p>
        </w:tc>
        <w:tc>
          <w:tcPr>
            <w:tcW w:w="1418" w:type="dxa"/>
          </w:tcPr>
          <w:p w:rsidR="008B4262" w:rsidRPr="00771F60" w:rsidRDefault="009C3AEC" w:rsidP="008B4262">
            <w:pPr>
              <w:tabs>
                <w:tab w:val="left" w:pos="142"/>
                <w:tab w:val="left" w:pos="4170"/>
                <w:tab w:val="left" w:pos="9498"/>
              </w:tabs>
              <w:spacing w:line="276" w:lineRule="auto"/>
              <w:jc w:val="center"/>
              <w:rPr>
                <w:rFonts w:eastAsia="Calibri"/>
                <w:sz w:val="22"/>
                <w:szCs w:val="22"/>
              </w:rPr>
            </w:pPr>
            <w:r>
              <w:rPr>
                <w:rFonts w:eastAsia="Calibri"/>
                <w:sz w:val="22"/>
                <w:szCs w:val="22"/>
              </w:rPr>
              <w:t>77</w:t>
            </w:r>
          </w:p>
        </w:tc>
      </w:tr>
      <w:tr w:rsidR="008B4262" w:rsidRPr="00771F60" w:rsidTr="00C707E3">
        <w:tc>
          <w:tcPr>
            <w:tcW w:w="959" w:type="dxa"/>
            <w:vMerge/>
          </w:tcPr>
          <w:p w:rsidR="008B4262" w:rsidRPr="00771F60" w:rsidRDefault="008B4262" w:rsidP="00C707E3">
            <w:pPr>
              <w:tabs>
                <w:tab w:val="left" w:pos="142"/>
                <w:tab w:val="left" w:pos="4170"/>
                <w:tab w:val="left" w:pos="9498"/>
              </w:tabs>
              <w:spacing w:line="276" w:lineRule="auto"/>
              <w:ind w:left="157" w:right="155" w:firstLine="226"/>
              <w:jc w:val="right"/>
              <w:rPr>
                <w:rFonts w:eastAsia="Calibri"/>
                <w:sz w:val="22"/>
                <w:szCs w:val="22"/>
              </w:rPr>
            </w:pPr>
          </w:p>
        </w:tc>
        <w:tc>
          <w:tcPr>
            <w:tcW w:w="6946" w:type="dxa"/>
          </w:tcPr>
          <w:p w:rsidR="008B4262" w:rsidRPr="00771F60" w:rsidRDefault="008B4262" w:rsidP="008B4262">
            <w:pPr>
              <w:tabs>
                <w:tab w:val="left" w:pos="142"/>
                <w:tab w:val="left" w:pos="4170"/>
                <w:tab w:val="left" w:pos="9498"/>
              </w:tabs>
              <w:spacing w:line="276" w:lineRule="auto"/>
              <w:jc w:val="both"/>
              <w:rPr>
                <w:rFonts w:eastAsia="Calibri"/>
                <w:sz w:val="22"/>
                <w:szCs w:val="22"/>
              </w:rPr>
            </w:pPr>
            <w:r w:rsidRPr="00771F60">
              <w:rPr>
                <w:rFonts w:eastAsia="Calibri"/>
                <w:sz w:val="22"/>
                <w:szCs w:val="22"/>
              </w:rPr>
              <w:t>Иностнанный язык (английский)</w:t>
            </w:r>
          </w:p>
        </w:tc>
        <w:tc>
          <w:tcPr>
            <w:tcW w:w="1418" w:type="dxa"/>
          </w:tcPr>
          <w:p w:rsidR="008B4262" w:rsidRPr="00771F60" w:rsidRDefault="00171EAB" w:rsidP="008B4262">
            <w:pPr>
              <w:tabs>
                <w:tab w:val="left" w:pos="142"/>
                <w:tab w:val="left" w:pos="4170"/>
                <w:tab w:val="left" w:pos="9498"/>
              </w:tabs>
              <w:spacing w:line="276" w:lineRule="auto"/>
              <w:jc w:val="center"/>
              <w:rPr>
                <w:rFonts w:eastAsia="Calibri"/>
                <w:sz w:val="22"/>
                <w:szCs w:val="22"/>
              </w:rPr>
            </w:pPr>
            <w:r>
              <w:rPr>
                <w:rFonts w:eastAsia="Calibri"/>
                <w:sz w:val="22"/>
                <w:szCs w:val="22"/>
              </w:rPr>
              <w:t>96</w:t>
            </w:r>
          </w:p>
        </w:tc>
      </w:tr>
      <w:tr w:rsidR="008B4262" w:rsidRPr="00771F60" w:rsidTr="00C707E3">
        <w:tc>
          <w:tcPr>
            <w:tcW w:w="959" w:type="dxa"/>
            <w:vMerge/>
          </w:tcPr>
          <w:p w:rsidR="008B4262" w:rsidRPr="00771F60" w:rsidRDefault="008B4262" w:rsidP="00C707E3">
            <w:pPr>
              <w:tabs>
                <w:tab w:val="left" w:pos="142"/>
                <w:tab w:val="left" w:pos="4170"/>
                <w:tab w:val="left" w:pos="9498"/>
              </w:tabs>
              <w:spacing w:line="276" w:lineRule="auto"/>
              <w:ind w:left="157" w:right="155" w:firstLine="226"/>
              <w:jc w:val="right"/>
              <w:rPr>
                <w:rFonts w:eastAsia="Calibri"/>
                <w:sz w:val="22"/>
                <w:szCs w:val="22"/>
              </w:rPr>
            </w:pPr>
          </w:p>
        </w:tc>
        <w:tc>
          <w:tcPr>
            <w:tcW w:w="6946" w:type="dxa"/>
          </w:tcPr>
          <w:p w:rsidR="008B4262" w:rsidRPr="00771F60" w:rsidRDefault="008B4262" w:rsidP="008B4262">
            <w:pPr>
              <w:tabs>
                <w:tab w:val="left" w:pos="142"/>
                <w:tab w:val="left" w:pos="4170"/>
                <w:tab w:val="left" w:pos="9498"/>
              </w:tabs>
              <w:spacing w:line="276" w:lineRule="auto"/>
              <w:jc w:val="both"/>
              <w:rPr>
                <w:rFonts w:eastAsia="Calibri"/>
                <w:sz w:val="22"/>
                <w:szCs w:val="22"/>
              </w:rPr>
            </w:pPr>
            <w:r w:rsidRPr="00771F60">
              <w:rPr>
                <w:rFonts w:eastAsia="Calibri"/>
                <w:sz w:val="22"/>
                <w:szCs w:val="22"/>
              </w:rPr>
              <w:t xml:space="preserve">Математика </w:t>
            </w:r>
          </w:p>
        </w:tc>
        <w:tc>
          <w:tcPr>
            <w:tcW w:w="1418" w:type="dxa"/>
          </w:tcPr>
          <w:p w:rsidR="008B4262" w:rsidRPr="00771F60" w:rsidRDefault="00171EAB" w:rsidP="008B4262">
            <w:pPr>
              <w:tabs>
                <w:tab w:val="left" w:pos="142"/>
                <w:tab w:val="left" w:pos="4170"/>
                <w:tab w:val="left" w:pos="9498"/>
              </w:tabs>
              <w:spacing w:line="276" w:lineRule="auto"/>
              <w:jc w:val="center"/>
              <w:rPr>
                <w:rFonts w:eastAsia="Calibri"/>
                <w:sz w:val="22"/>
                <w:szCs w:val="22"/>
              </w:rPr>
            </w:pPr>
            <w:r>
              <w:rPr>
                <w:rFonts w:eastAsia="Calibri"/>
                <w:sz w:val="22"/>
                <w:szCs w:val="22"/>
              </w:rPr>
              <w:t>117</w:t>
            </w:r>
          </w:p>
        </w:tc>
      </w:tr>
      <w:tr w:rsidR="008B4262" w:rsidRPr="00771F60" w:rsidTr="00C707E3">
        <w:tc>
          <w:tcPr>
            <w:tcW w:w="959" w:type="dxa"/>
            <w:vMerge/>
          </w:tcPr>
          <w:p w:rsidR="008B4262" w:rsidRPr="00771F60" w:rsidRDefault="008B4262" w:rsidP="00C707E3">
            <w:pPr>
              <w:tabs>
                <w:tab w:val="left" w:pos="142"/>
                <w:tab w:val="left" w:pos="4170"/>
                <w:tab w:val="left" w:pos="9498"/>
              </w:tabs>
              <w:spacing w:line="276" w:lineRule="auto"/>
              <w:ind w:left="157" w:right="155" w:firstLine="226"/>
              <w:jc w:val="right"/>
              <w:rPr>
                <w:rFonts w:eastAsia="Calibri"/>
                <w:sz w:val="22"/>
                <w:szCs w:val="22"/>
              </w:rPr>
            </w:pPr>
          </w:p>
        </w:tc>
        <w:tc>
          <w:tcPr>
            <w:tcW w:w="6946" w:type="dxa"/>
          </w:tcPr>
          <w:p w:rsidR="008B4262" w:rsidRPr="00771F60" w:rsidRDefault="008B4262" w:rsidP="008B4262">
            <w:pPr>
              <w:tabs>
                <w:tab w:val="left" w:pos="142"/>
                <w:tab w:val="left" w:pos="4170"/>
                <w:tab w:val="left" w:pos="9498"/>
              </w:tabs>
              <w:spacing w:line="276" w:lineRule="auto"/>
              <w:jc w:val="both"/>
              <w:rPr>
                <w:rFonts w:eastAsia="Calibri"/>
                <w:sz w:val="22"/>
                <w:szCs w:val="22"/>
              </w:rPr>
            </w:pPr>
            <w:r w:rsidRPr="00771F60">
              <w:rPr>
                <w:rFonts w:eastAsia="Calibri"/>
                <w:sz w:val="22"/>
                <w:szCs w:val="22"/>
              </w:rPr>
              <w:t>Окружающий мир</w:t>
            </w:r>
          </w:p>
        </w:tc>
        <w:tc>
          <w:tcPr>
            <w:tcW w:w="1418" w:type="dxa"/>
          </w:tcPr>
          <w:p w:rsidR="008B4262" w:rsidRPr="00771F60" w:rsidRDefault="00171EAB" w:rsidP="008B4262">
            <w:pPr>
              <w:tabs>
                <w:tab w:val="left" w:pos="142"/>
                <w:tab w:val="left" w:pos="4170"/>
                <w:tab w:val="left" w:pos="9498"/>
              </w:tabs>
              <w:spacing w:line="276" w:lineRule="auto"/>
              <w:jc w:val="center"/>
              <w:rPr>
                <w:rFonts w:eastAsia="Calibri"/>
                <w:sz w:val="22"/>
                <w:szCs w:val="22"/>
              </w:rPr>
            </w:pPr>
            <w:r>
              <w:rPr>
                <w:rFonts w:eastAsia="Calibri"/>
                <w:sz w:val="22"/>
                <w:szCs w:val="22"/>
              </w:rPr>
              <w:t>134</w:t>
            </w:r>
          </w:p>
        </w:tc>
      </w:tr>
      <w:tr w:rsidR="008B4262" w:rsidRPr="00771F60" w:rsidTr="00C707E3">
        <w:tc>
          <w:tcPr>
            <w:tcW w:w="959" w:type="dxa"/>
            <w:vMerge/>
          </w:tcPr>
          <w:p w:rsidR="008B4262" w:rsidRPr="00771F60" w:rsidRDefault="008B4262" w:rsidP="00C707E3">
            <w:pPr>
              <w:tabs>
                <w:tab w:val="left" w:pos="142"/>
                <w:tab w:val="left" w:pos="4170"/>
                <w:tab w:val="left" w:pos="9498"/>
              </w:tabs>
              <w:spacing w:line="276" w:lineRule="auto"/>
              <w:ind w:left="157" w:right="155" w:firstLine="226"/>
              <w:jc w:val="right"/>
              <w:rPr>
                <w:rFonts w:eastAsia="Calibri"/>
                <w:sz w:val="22"/>
                <w:szCs w:val="22"/>
              </w:rPr>
            </w:pPr>
          </w:p>
        </w:tc>
        <w:tc>
          <w:tcPr>
            <w:tcW w:w="6946" w:type="dxa"/>
          </w:tcPr>
          <w:p w:rsidR="008B4262" w:rsidRPr="00771F60" w:rsidRDefault="008B4262" w:rsidP="008B4262">
            <w:pPr>
              <w:tabs>
                <w:tab w:val="left" w:pos="142"/>
                <w:tab w:val="left" w:pos="4170"/>
                <w:tab w:val="left" w:pos="9498"/>
              </w:tabs>
              <w:spacing w:line="276" w:lineRule="auto"/>
              <w:jc w:val="both"/>
              <w:rPr>
                <w:rFonts w:eastAsia="Calibri"/>
                <w:sz w:val="22"/>
                <w:szCs w:val="22"/>
              </w:rPr>
            </w:pPr>
            <w:r w:rsidRPr="00771F60">
              <w:rPr>
                <w:rFonts w:eastAsia="Calibri"/>
                <w:sz w:val="22"/>
                <w:szCs w:val="22"/>
              </w:rPr>
              <w:t>Основы религиозных культур и светской этики</w:t>
            </w:r>
          </w:p>
        </w:tc>
        <w:tc>
          <w:tcPr>
            <w:tcW w:w="1418" w:type="dxa"/>
          </w:tcPr>
          <w:p w:rsidR="008B4262" w:rsidRPr="00771F60" w:rsidRDefault="000C4ED1" w:rsidP="008B4262">
            <w:pPr>
              <w:tabs>
                <w:tab w:val="left" w:pos="142"/>
                <w:tab w:val="left" w:pos="4170"/>
                <w:tab w:val="left" w:pos="9498"/>
              </w:tabs>
              <w:spacing w:line="276" w:lineRule="auto"/>
              <w:jc w:val="center"/>
              <w:rPr>
                <w:rFonts w:eastAsia="Calibri"/>
                <w:sz w:val="22"/>
                <w:szCs w:val="22"/>
              </w:rPr>
            </w:pPr>
            <w:r>
              <w:rPr>
                <w:rFonts w:eastAsia="Calibri"/>
                <w:sz w:val="22"/>
                <w:szCs w:val="22"/>
              </w:rPr>
              <w:t>152</w:t>
            </w:r>
          </w:p>
        </w:tc>
      </w:tr>
      <w:tr w:rsidR="008B4262" w:rsidRPr="00771F60" w:rsidTr="00C707E3">
        <w:tc>
          <w:tcPr>
            <w:tcW w:w="959" w:type="dxa"/>
            <w:vMerge/>
          </w:tcPr>
          <w:p w:rsidR="008B4262" w:rsidRPr="00771F60" w:rsidRDefault="008B4262" w:rsidP="00C707E3">
            <w:pPr>
              <w:tabs>
                <w:tab w:val="left" w:pos="142"/>
                <w:tab w:val="left" w:pos="4170"/>
                <w:tab w:val="left" w:pos="9498"/>
              </w:tabs>
              <w:spacing w:line="276" w:lineRule="auto"/>
              <w:ind w:left="157" w:right="155" w:firstLine="226"/>
              <w:jc w:val="right"/>
              <w:rPr>
                <w:rFonts w:eastAsia="Calibri"/>
                <w:sz w:val="22"/>
                <w:szCs w:val="22"/>
              </w:rPr>
            </w:pPr>
          </w:p>
        </w:tc>
        <w:tc>
          <w:tcPr>
            <w:tcW w:w="6946" w:type="dxa"/>
          </w:tcPr>
          <w:p w:rsidR="008B4262" w:rsidRPr="00771F60" w:rsidRDefault="008B4262" w:rsidP="008B4262">
            <w:pPr>
              <w:tabs>
                <w:tab w:val="left" w:pos="142"/>
                <w:tab w:val="left" w:pos="4170"/>
                <w:tab w:val="left" w:pos="9498"/>
              </w:tabs>
              <w:spacing w:line="276" w:lineRule="auto"/>
              <w:jc w:val="both"/>
              <w:rPr>
                <w:rFonts w:eastAsia="Calibri"/>
                <w:sz w:val="22"/>
                <w:szCs w:val="22"/>
              </w:rPr>
            </w:pPr>
            <w:r w:rsidRPr="00771F60">
              <w:rPr>
                <w:rFonts w:eastAsia="Calibri"/>
                <w:sz w:val="22"/>
                <w:szCs w:val="22"/>
              </w:rPr>
              <w:t xml:space="preserve">Изобразительное искусство </w:t>
            </w:r>
          </w:p>
        </w:tc>
        <w:tc>
          <w:tcPr>
            <w:tcW w:w="1418" w:type="dxa"/>
          </w:tcPr>
          <w:p w:rsidR="008B4262" w:rsidRPr="00771F60" w:rsidRDefault="000C4ED1" w:rsidP="008B4262">
            <w:pPr>
              <w:tabs>
                <w:tab w:val="left" w:pos="142"/>
                <w:tab w:val="left" w:pos="4170"/>
                <w:tab w:val="left" w:pos="9498"/>
              </w:tabs>
              <w:spacing w:line="276" w:lineRule="auto"/>
              <w:jc w:val="center"/>
              <w:rPr>
                <w:rFonts w:eastAsia="Calibri"/>
                <w:sz w:val="22"/>
                <w:szCs w:val="22"/>
              </w:rPr>
            </w:pPr>
            <w:r>
              <w:rPr>
                <w:rFonts w:eastAsia="Calibri"/>
                <w:sz w:val="22"/>
                <w:szCs w:val="22"/>
              </w:rPr>
              <w:t>168</w:t>
            </w:r>
          </w:p>
        </w:tc>
      </w:tr>
      <w:tr w:rsidR="008B4262" w:rsidRPr="00771F60" w:rsidTr="00C707E3">
        <w:tc>
          <w:tcPr>
            <w:tcW w:w="959" w:type="dxa"/>
            <w:vMerge/>
          </w:tcPr>
          <w:p w:rsidR="008B4262" w:rsidRPr="00771F60" w:rsidRDefault="008B4262" w:rsidP="00C707E3">
            <w:pPr>
              <w:tabs>
                <w:tab w:val="left" w:pos="142"/>
                <w:tab w:val="left" w:pos="4170"/>
                <w:tab w:val="left" w:pos="9498"/>
              </w:tabs>
              <w:spacing w:line="276" w:lineRule="auto"/>
              <w:ind w:left="157" w:right="155" w:firstLine="226"/>
              <w:jc w:val="right"/>
              <w:rPr>
                <w:rFonts w:eastAsia="Calibri"/>
                <w:sz w:val="22"/>
                <w:szCs w:val="22"/>
              </w:rPr>
            </w:pPr>
          </w:p>
        </w:tc>
        <w:tc>
          <w:tcPr>
            <w:tcW w:w="6946" w:type="dxa"/>
          </w:tcPr>
          <w:p w:rsidR="008B4262" w:rsidRPr="00771F60" w:rsidRDefault="008B4262" w:rsidP="008B4262">
            <w:pPr>
              <w:tabs>
                <w:tab w:val="left" w:pos="142"/>
                <w:tab w:val="left" w:pos="4170"/>
                <w:tab w:val="left" w:pos="9498"/>
              </w:tabs>
              <w:spacing w:line="276" w:lineRule="auto"/>
              <w:jc w:val="both"/>
              <w:rPr>
                <w:rFonts w:eastAsia="Calibri"/>
                <w:sz w:val="22"/>
                <w:szCs w:val="22"/>
              </w:rPr>
            </w:pPr>
            <w:r w:rsidRPr="00771F60">
              <w:rPr>
                <w:rFonts w:eastAsia="Calibri"/>
                <w:sz w:val="22"/>
                <w:szCs w:val="22"/>
              </w:rPr>
              <w:t>Музыка</w:t>
            </w:r>
          </w:p>
        </w:tc>
        <w:tc>
          <w:tcPr>
            <w:tcW w:w="1418" w:type="dxa"/>
          </w:tcPr>
          <w:p w:rsidR="008B4262" w:rsidRPr="00771F60" w:rsidRDefault="000C4ED1" w:rsidP="008B4262">
            <w:pPr>
              <w:tabs>
                <w:tab w:val="left" w:pos="142"/>
                <w:tab w:val="left" w:pos="4170"/>
                <w:tab w:val="left" w:pos="9498"/>
              </w:tabs>
              <w:spacing w:line="276" w:lineRule="auto"/>
              <w:jc w:val="center"/>
              <w:rPr>
                <w:rFonts w:eastAsia="Calibri"/>
                <w:sz w:val="22"/>
                <w:szCs w:val="22"/>
              </w:rPr>
            </w:pPr>
            <w:r>
              <w:rPr>
                <w:rFonts w:eastAsia="Calibri"/>
                <w:sz w:val="22"/>
                <w:szCs w:val="22"/>
              </w:rPr>
              <w:t>190</w:t>
            </w:r>
          </w:p>
        </w:tc>
      </w:tr>
      <w:tr w:rsidR="008B4262" w:rsidRPr="00771F60" w:rsidTr="00C707E3">
        <w:tc>
          <w:tcPr>
            <w:tcW w:w="959" w:type="dxa"/>
            <w:vMerge/>
          </w:tcPr>
          <w:p w:rsidR="008B4262" w:rsidRPr="00771F60" w:rsidRDefault="008B4262" w:rsidP="00C707E3">
            <w:pPr>
              <w:tabs>
                <w:tab w:val="left" w:pos="142"/>
                <w:tab w:val="left" w:pos="4170"/>
                <w:tab w:val="left" w:pos="9498"/>
              </w:tabs>
              <w:spacing w:line="276" w:lineRule="auto"/>
              <w:ind w:left="157" w:right="155" w:firstLine="226"/>
              <w:jc w:val="right"/>
              <w:rPr>
                <w:rFonts w:eastAsia="Calibri"/>
                <w:sz w:val="22"/>
                <w:szCs w:val="22"/>
              </w:rPr>
            </w:pPr>
          </w:p>
        </w:tc>
        <w:tc>
          <w:tcPr>
            <w:tcW w:w="6946" w:type="dxa"/>
          </w:tcPr>
          <w:p w:rsidR="008B4262" w:rsidRPr="00771F60" w:rsidRDefault="008B4262" w:rsidP="008B4262">
            <w:pPr>
              <w:tabs>
                <w:tab w:val="left" w:pos="142"/>
                <w:tab w:val="left" w:pos="4170"/>
                <w:tab w:val="left" w:pos="9498"/>
              </w:tabs>
              <w:spacing w:line="276" w:lineRule="auto"/>
              <w:jc w:val="both"/>
              <w:rPr>
                <w:rFonts w:eastAsia="Calibri"/>
                <w:sz w:val="22"/>
                <w:szCs w:val="22"/>
              </w:rPr>
            </w:pPr>
            <w:r w:rsidRPr="00771F60">
              <w:rPr>
                <w:rFonts w:eastAsia="Calibri"/>
                <w:sz w:val="22"/>
                <w:szCs w:val="22"/>
              </w:rPr>
              <w:t xml:space="preserve">Технология </w:t>
            </w:r>
          </w:p>
        </w:tc>
        <w:tc>
          <w:tcPr>
            <w:tcW w:w="1418" w:type="dxa"/>
          </w:tcPr>
          <w:p w:rsidR="008B4262" w:rsidRPr="00771F60" w:rsidRDefault="000C4ED1" w:rsidP="008B4262">
            <w:pPr>
              <w:tabs>
                <w:tab w:val="left" w:pos="142"/>
                <w:tab w:val="left" w:pos="4170"/>
                <w:tab w:val="left" w:pos="9498"/>
              </w:tabs>
              <w:spacing w:line="276" w:lineRule="auto"/>
              <w:jc w:val="center"/>
              <w:rPr>
                <w:rFonts w:eastAsia="Calibri"/>
                <w:sz w:val="22"/>
                <w:szCs w:val="22"/>
              </w:rPr>
            </w:pPr>
            <w:r>
              <w:rPr>
                <w:rFonts w:eastAsia="Calibri"/>
                <w:sz w:val="22"/>
                <w:szCs w:val="22"/>
              </w:rPr>
              <w:t>224</w:t>
            </w:r>
          </w:p>
        </w:tc>
      </w:tr>
      <w:tr w:rsidR="008B4262" w:rsidRPr="00771F60" w:rsidTr="00C707E3">
        <w:tc>
          <w:tcPr>
            <w:tcW w:w="959" w:type="dxa"/>
            <w:vMerge/>
          </w:tcPr>
          <w:p w:rsidR="008B4262" w:rsidRPr="00771F60" w:rsidRDefault="008B4262" w:rsidP="00C707E3">
            <w:pPr>
              <w:tabs>
                <w:tab w:val="left" w:pos="142"/>
                <w:tab w:val="left" w:pos="4170"/>
                <w:tab w:val="left" w:pos="9498"/>
              </w:tabs>
              <w:spacing w:line="276" w:lineRule="auto"/>
              <w:ind w:left="157" w:right="155" w:firstLine="226"/>
              <w:jc w:val="right"/>
              <w:rPr>
                <w:rFonts w:eastAsia="Calibri"/>
                <w:sz w:val="22"/>
                <w:szCs w:val="22"/>
              </w:rPr>
            </w:pPr>
          </w:p>
        </w:tc>
        <w:tc>
          <w:tcPr>
            <w:tcW w:w="6946" w:type="dxa"/>
          </w:tcPr>
          <w:p w:rsidR="008B4262" w:rsidRPr="00771F60" w:rsidRDefault="008B4262" w:rsidP="008B4262">
            <w:pPr>
              <w:tabs>
                <w:tab w:val="left" w:pos="142"/>
                <w:tab w:val="left" w:pos="4170"/>
                <w:tab w:val="left" w:pos="9498"/>
              </w:tabs>
              <w:spacing w:line="276" w:lineRule="auto"/>
              <w:jc w:val="both"/>
              <w:rPr>
                <w:rFonts w:eastAsia="Calibri"/>
                <w:sz w:val="22"/>
                <w:szCs w:val="22"/>
              </w:rPr>
            </w:pPr>
            <w:r w:rsidRPr="00771F60">
              <w:rPr>
                <w:rFonts w:eastAsia="Calibri"/>
                <w:sz w:val="22"/>
                <w:szCs w:val="22"/>
              </w:rPr>
              <w:t>Физическая культура</w:t>
            </w:r>
          </w:p>
        </w:tc>
        <w:tc>
          <w:tcPr>
            <w:tcW w:w="1418" w:type="dxa"/>
          </w:tcPr>
          <w:p w:rsidR="008B4262" w:rsidRPr="00771F60" w:rsidRDefault="000C4ED1" w:rsidP="008B4262">
            <w:pPr>
              <w:tabs>
                <w:tab w:val="left" w:pos="142"/>
                <w:tab w:val="left" w:pos="4170"/>
                <w:tab w:val="left" w:pos="9498"/>
              </w:tabs>
              <w:spacing w:line="276" w:lineRule="auto"/>
              <w:jc w:val="center"/>
              <w:rPr>
                <w:rFonts w:eastAsia="Calibri"/>
                <w:sz w:val="22"/>
                <w:szCs w:val="22"/>
              </w:rPr>
            </w:pPr>
            <w:r>
              <w:rPr>
                <w:rFonts w:eastAsia="Calibri"/>
                <w:sz w:val="22"/>
                <w:szCs w:val="22"/>
              </w:rPr>
              <w:t>246</w:t>
            </w:r>
          </w:p>
        </w:tc>
      </w:tr>
      <w:tr w:rsidR="008B4262" w:rsidRPr="00771F60" w:rsidTr="00C707E3">
        <w:tc>
          <w:tcPr>
            <w:tcW w:w="959" w:type="dxa"/>
          </w:tcPr>
          <w:p w:rsidR="008B4262" w:rsidRPr="00771F60" w:rsidRDefault="008B4262" w:rsidP="00C707E3">
            <w:pPr>
              <w:numPr>
                <w:ilvl w:val="1"/>
                <w:numId w:val="2"/>
              </w:numPr>
              <w:tabs>
                <w:tab w:val="left" w:pos="142"/>
                <w:tab w:val="left" w:pos="4170"/>
                <w:tab w:val="left" w:pos="9498"/>
              </w:tabs>
              <w:spacing w:line="276" w:lineRule="auto"/>
              <w:ind w:right="155"/>
              <w:jc w:val="right"/>
              <w:rPr>
                <w:rFonts w:eastAsia="Calibri"/>
                <w:sz w:val="22"/>
                <w:szCs w:val="22"/>
              </w:rPr>
            </w:pPr>
          </w:p>
        </w:tc>
        <w:tc>
          <w:tcPr>
            <w:tcW w:w="6946" w:type="dxa"/>
          </w:tcPr>
          <w:p w:rsidR="008B4262" w:rsidRPr="00771F60" w:rsidRDefault="008B4262" w:rsidP="008B4262">
            <w:pPr>
              <w:tabs>
                <w:tab w:val="left" w:pos="142"/>
                <w:tab w:val="left" w:pos="4170"/>
                <w:tab w:val="left" w:pos="9498"/>
              </w:tabs>
              <w:spacing w:line="276" w:lineRule="auto"/>
              <w:jc w:val="both"/>
              <w:rPr>
                <w:rFonts w:eastAsia="Calibri"/>
                <w:b/>
                <w:sz w:val="22"/>
                <w:szCs w:val="22"/>
              </w:rPr>
            </w:pPr>
            <w:r w:rsidRPr="00771F60">
              <w:rPr>
                <w:rFonts w:eastAsia="Calibri"/>
                <w:b/>
                <w:sz w:val="22"/>
                <w:szCs w:val="22"/>
              </w:rPr>
              <w:t>Рабочие программы учебных курсов внеурочной деятельности</w:t>
            </w:r>
          </w:p>
        </w:tc>
        <w:tc>
          <w:tcPr>
            <w:tcW w:w="1418" w:type="dxa"/>
          </w:tcPr>
          <w:p w:rsidR="008B4262" w:rsidRPr="00771F60" w:rsidRDefault="000C4ED1" w:rsidP="008B4262">
            <w:pPr>
              <w:tabs>
                <w:tab w:val="left" w:pos="142"/>
                <w:tab w:val="left" w:pos="4170"/>
                <w:tab w:val="left" w:pos="9498"/>
              </w:tabs>
              <w:spacing w:line="276" w:lineRule="auto"/>
              <w:jc w:val="center"/>
              <w:rPr>
                <w:rFonts w:eastAsia="Calibri"/>
                <w:sz w:val="22"/>
                <w:szCs w:val="22"/>
              </w:rPr>
            </w:pPr>
            <w:r>
              <w:rPr>
                <w:rFonts w:eastAsia="Calibri"/>
                <w:sz w:val="22"/>
                <w:szCs w:val="22"/>
              </w:rPr>
              <w:t>256</w:t>
            </w:r>
          </w:p>
        </w:tc>
      </w:tr>
      <w:tr w:rsidR="008B4262" w:rsidRPr="00771F60" w:rsidTr="00C707E3">
        <w:tc>
          <w:tcPr>
            <w:tcW w:w="959" w:type="dxa"/>
          </w:tcPr>
          <w:p w:rsidR="008B4262" w:rsidRPr="00771F60" w:rsidRDefault="008B4262" w:rsidP="00C707E3">
            <w:pPr>
              <w:tabs>
                <w:tab w:val="left" w:pos="846"/>
                <w:tab w:val="left" w:pos="4170"/>
                <w:tab w:val="left" w:pos="9498"/>
              </w:tabs>
              <w:spacing w:line="276" w:lineRule="auto"/>
              <w:jc w:val="right"/>
              <w:rPr>
                <w:rFonts w:eastAsia="Calibri"/>
                <w:sz w:val="22"/>
                <w:szCs w:val="22"/>
              </w:rPr>
            </w:pPr>
            <w:r w:rsidRPr="00771F60">
              <w:rPr>
                <w:rFonts w:eastAsia="Calibri"/>
                <w:sz w:val="22"/>
                <w:szCs w:val="22"/>
              </w:rPr>
              <w:t>2.2.1.</w:t>
            </w:r>
          </w:p>
        </w:tc>
        <w:tc>
          <w:tcPr>
            <w:tcW w:w="6946" w:type="dxa"/>
          </w:tcPr>
          <w:p w:rsidR="008B4262" w:rsidRPr="00771F60" w:rsidRDefault="000C789C" w:rsidP="008B4262">
            <w:pPr>
              <w:tabs>
                <w:tab w:val="left" w:pos="142"/>
                <w:tab w:val="left" w:pos="4170"/>
                <w:tab w:val="left" w:pos="9498"/>
              </w:tabs>
              <w:spacing w:line="276" w:lineRule="auto"/>
              <w:jc w:val="both"/>
              <w:rPr>
                <w:rFonts w:eastAsia="Calibri"/>
                <w:sz w:val="22"/>
                <w:szCs w:val="22"/>
              </w:rPr>
            </w:pPr>
            <w:r>
              <w:rPr>
                <w:rFonts w:eastAsia="Calibri"/>
                <w:sz w:val="22"/>
                <w:szCs w:val="22"/>
              </w:rPr>
              <w:t xml:space="preserve">Рабочая программа учебного курса внеурочной деятельности </w:t>
            </w:r>
            <w:r w:rsidR="00513325">
              <w:rPr>
                <w:rFonts w:eastAsia="Calibri"/>
                <w:sz w:val="22"/>
                <w:szCs w:val="22"/>
              </w:rPr>
              <w:t>«Азбука безопасности»</w:t>
            </w:r>
          </w:p>
        </w:tc>
        <w:tc>
          <w:tcPr>
            <w:tcW w:w="1418" w:type="dxa"/>
          </w:tcPr>
          <w:p w:rsidR="008B4262" w:rsidRPr="00771F60" w:rsidRDefault="000C4ED1" w:rsidP="008B4262">
            <w:pPr>
              <w:tabs>
                <w:tab w:val="left" w:pos="142"/>
                <w:tab w:val="left" w:pos="4170"/>
                <w:tab w:val="left" w:pos="9498"/>
              </w:tabs>
              <w:spacing w:line="276" w:lineRule="auto"/>
              <w:jc w:val="center"/>
              <w:rPr>
                <w:rFonts w:eastAsia="Calibri"/>
                <w:sz w:val="22"/>
                <w:szCs w:val="22"/>
              </w:rPr>
            </w:pPr>
            <w:r>
              <w:rPr>
                <w:rFonts w:eastAsia="Calibri"/>
                <w:sz w:val="22"/>
                <w:szCs w:val="22"/>
              </w:rPr>
              <w:t>256</w:t>
            </w:r>
          </w:p>
        </w:tc>
      </w:tr>
      <w:tr w:rsidR="00513325" w:rsidRPr="00771F60" w:rsidTr="00C707E3">
        <w:tc>
          <w:tcPr>
            <w:tcW w:w="959" w:type="dxa"/>
          </w:tcPr>
          <w:p w:rsidR="00513325" w:rsidRPr="00771F60" w:rsidRDefault="00513325" w:rsidP="00C707E3">
            <w:pPr>
              <w:tabs>
                <w:tab w:val="left" w:pos="846"/>
                <w:tab w:val="left" w:pos="4170"/>
                <w:tab w:val="left" w:pos="9498"/>
              </w:tabs>
              <w:spacing w:line="276" w:lineRule="auto"/>
              <w:jc w:val="right"/>
              <w:rPr>
                <w:rFonts w:eastAsia="Calibri"/>
                <w:sz w:val="22"/>
                <w:szCs w:val="22"/>
              </w:rPr>
            </w:pPr>
            <w:r w:rsidRPr="00771F60">
              <w:rPr>
                <w:rFonts w:eastAsia="Calibri"/>
                <w:sz w:val="22"/>
                <w:szCs w:val="22"/>
              </w:rPr>
              <w:t>2.2.2.</w:t>
            </w:r>
          </w:p>
        </w:tc>
        <w:tc>
          <w:tcPr>
            <w:tcW w:w="6946" w:type="dxa"/>
          </w:tcPr>
          <w:p w:rsidR="00513325" w:rsidRPr="00771F60" w:rsidRDefault="00513325" w:rsidP="00B134C0">
            <w:pPr>
              <w:tabs>
                <w:tab w:val="left" w:pos="142"/>
                <w:tab w:val="left" w:pos="4170"/>
                <w:tab w:val="left" w:pos="9498"/>
              </w:tabs>
              <w:spacing w:line="276" w:lineRule="auto"/>
              <w:jc w:val="both"/>
              <w:rPr>
                <w:rFonts w:eastAsia="Calibri"/>
                <w:sz w:val="22"/>
                <w:szCs w:val="22"/>
              </w:rPr>
            </w:pPr>
            <w:r>
              <w:rPr>
                <w:rFonts w:eastAsia="Calibri"/>
                <w:sz w:val="22"/>
                <w:szCs w:val="22"/>
              </w:rPr>
              <w:t>Рабочая программа учебного курса внеурочной деятельности «Волшебный карандаш»</w:t>
            </w:r>
          </w:p>
        </w:tc>
        <w:tc>
          <w:tcPr>
            <w:tcW w:w="1418" w:type="dxa"/>
          </w:tcPr>
          <w:p w:rsidR="00513325" w:rsidRPr="00771F60" w:rsidRDefault="00513325" w:rsidP="008B4262">
            <w:pPr>
              <w:tabs>
                <w:tab w:val="left" w:pos="142"/>
                <w:tab w:val="left" w:pos="4170"/>
                <w:tab w:val="left" w:pos="9498"/>
              </w:tabs>
              <w:spacing w:line="276" w:lineRule="auto"/>
              <w:jc w:val="center"/>
              <w:rPr>
                <w:rFonts w:eastAsia="Calibri"/>
                <w:sz w:val="22"/>
                <w:szCs w:val="22"/>
              </w:rPr>
            </w:pPr>
            <w:r>
              <w:rPr>
                <w:rFonts w:eastAsia="Calibri"/>
                <w:sz w:val="22"/>
                <w:szCs w:val="22"/>
              </w:rPr>
              <w:t>261</w:t>
            </w:r>
          </w:p>
        </w:tc>
      </w:tr>
      <w:tr w:rsidR="00513325" w:rsidRPr="00771F60" w:rsidTr="00C707E3">
        <w:tc>
          <w:tcPr>
            <w:tcW w:w="959" w:type="dxa"/>
          </w:tcPr>
          <w:p w:rsidR="00513325" w:rsidRDefault="00513325" w:rsidP="00C707E3">
            <w:pPr>
              <w:tabs>
                <w:tab w:val="left" w:pos="846"/>
                <w:tab w:val="left" w:pos="4170"/>
                <w:tab w:val="left" w:pos="9498"/>
              </w:tabs>
              <w:spacing w:line="276" w:lineRule="auto"/>
              <w:jc w:val="right"/>
              <w:rPr>
                <w:rFonts w:eastAsia="Calibri"/>
              </w:rPr>
            </w:pPr>
            <w:r>
              <w:rPr>
                <w:rFonts w:eastAsia="Calibri"/>
              </w:rPr>
              <w:t>2.2.3.</w:t>
            </w:r>
          </w:p>
        </w:tc>
        <w:tc>
          <w:tcPr>
            <w:tcW w:w="6946" w:type="dxa"/>
          </w:tcPr>
          <w:p w:rsidR="00513325" w:rsidRPr="00771F60" w:rsidRDefault="00513325" w:rsidP="00B134C0">
            <w:pPr>
              <w:tabs>
                <w:tab w:val="left" w:pos="142"/>
                <w:tab w:val="left" w:pos="4170"/>
                <w:tab w:val="left" w:pos="9498"/>
              </w:tabs>
              <w:spacing w:line="276" w:lineRule="auto"/>
              <w:jc w:val="both"/>
              <w:rPr>
                <w:rFonts w:eastAsia="Calibri"/>
                <w:sz w:val="22"/>
                <w:szCs w:val="22"/>
              </w:rPr>
            </w:pPr>
            <w:r>
              <w:rPr>
                <w:rFonts w:eastAsia="Calibri"/>
                <w:sz w:val="22"/>
                <w:szCs w:val="22"/>
              </w:rPr>
              <w:t>Рабочая программа учебного курса внеурочной деятельности «Занимательная математика»</w:t>
            </w:r>
          </w:p>
        </w:tc>
        <w:tc>
          <w:tcPr>
            <w:tcW w:w="1418" w:type="dxa"/>
          </w:tcPr>
          <w:p w:rsidR="00513325" w:rsidRPr="00771F60" w:rsidRDefault="00513325" w:rsidP="008B4262">
            <w:pPr>
              <w:tabs>
                <w:tab w:val="left" w:pos="142"/>
                <w:tab w:val="left" w:pos="4170"/>
                <w:tab w:val="left" w:pos="9498"/>
              </w:tabs>
              <w:spacing w:line="276" w:lineRule="auto"/>
              <w:jc w:val="center"/>
              <w:rPr>
                <w:rFonts w:eastAsia="Calibri"/>
              </w:rPr>
            </w:pPr>
            <w:r>
              <w:rPr>
                <w:rFonts w:eastAsia="Calibri"/>
              </w:rPr>
              <w:t>270</w:t>
            </w:r>
          </w:p>
        </w:tc>
      </w:tr>
      <w:tr w:rsidR="00513325" w:rsidRPr="00771F60" w:rsidTr="00C707E3">
        <w:tc>
          <w:tcPr>
            <w:tcW w:w="959" w:type="dxa"/>
          </w:tcPr>
          <w:p w:rsidR="00513325" w:rsidRDefault="00513325" w:rsidP="00C707E3">
            <w:pPr>
              <w:tabs>
                <w:tab w:val="left" w:pos="846"/>
                <w:tab w:val="left" w:pos="4170"/>
                <w:tab w:val="left" w:pos="9498"/>
              </w:tabs>
              <w:spacing w:line="276" w:lineRule="auto"/>
              <w:jc w:val="right"/>
              <w:rPr>
                <w:rFonts w:eastAsia="Calibri"/>
              </w:rPr>
            </w:pPr>
            <w:r>
              <w:rPr>
                <w:rFonts w:eastAsia="Calibri"/>
              </w:rPr>
              <w:t>2.2.4.</w:t>
            </w:r>
          </w:p>
        </w:tc>
        <w:tc>
          <w:tcPr>
            <w:tcW w:w="6946" w:type="dxa"/>
          </w:tcPr>
          <w:p w:rsidR="00513325" w:rsidRPr="00771F60" w:rsidRDefault="00513325" w:rsidP="00B134C0">
            <w:pPr>
              <w:tabs>
                <w:tab w:val="left" w:pos="142"/>
                <w:tab w:val="left" w:pos="4170"/>
                <w:tab w:val="left" w:pos="9498"/>
              </w:tabs>
              <w:spacing w:line="276" w:lineRule="auto"/>
              <w:jc w:val="both"/>
              <w:rPr>
                <w:rFonts w:eastAsia="Calibri"/>
                <w:sz w:val="22"/>
                <w:szCs w:val="22"/>
              </w:rPr>
            </w:pPr>
            <w:r>
              <w:rPr>
                <w:rFonts w:eastAsia="Calibri"/>
                <w:sz w:val="22"/>
                <w:szCs w:val="22"/>
              </w:rPr>
              <w:t>Рабочая программа учебного курса внеурочной деятельности «Земля – наш общий дом»</w:t>
            </w:r>
          </w:p>
        </w:tc>
        <w:tc>
          <w:tcPr>
            <w:tcW w:w="1418" w:type="dxa"/>
          </w:tcPr>
          <w:p w:rsidR="00513325" w:rsidRPr="00771F60" w:rsidRDefault="00513325" w:rsidP="008B4262">
            <w:pPr>
              <w:tabs>
                <w:tab w:val="left" w:pos="142"/>
                <w:tab w:val="left" w:pos="4170"/>
                <w:tab w:val="left" w:pos="9498"/>
              </w:tabs>
              <w:spacing w:line="276" w:lineRule="auto"/>
              <w:jc w:val="center"/>
              <w:rPr>
                <w:rFonts w:eastAsia="Calibri"/>
              </w:rPr>
            </w:pPr>
            <w:r>
              <w:rPr>
                <w:rFonts w:eastAsia="Calibri"/>
              </w:rPr>
              <w:t>276</w:t>
            </w:r>
          </w:p>
        </w:tc>
      </w:tr>
      <w:tr w:rsidR="00513325" w:rsidRPr="00771F60" w:rsidTr="00C707E3">
        <w:tc>
          <w:tcPr>
            <w:tcW w:w="959" w:type="dxa"/>
          </w:tcPr>
          <w:p w:rsidR="00513325" w:rsidRDefault="00513325" w:rsidP="00C707E3">
            <w:pPr>
              <w:tabs>
                <w:tab w:val="left" w:pos="846"/>
                <w:tab w:val="left" w:pos="4170"/>
                <w:tab w:val="left" w:pos="9498"/>
              </w:tabs>
              <w:spacing w:line="276" w:lineRule="auto"/>
              <w:jc w:val="right"/>
              <w:rPr>
                <w:rFonts w:eastAsia="Calibri"/>
              </w:rPr>
            </w:pPr>
            <w:r>
              <w:rPr>
                <w:rFonts w:eastAsia="Calibri"/>
              </w:rPr>
              <w:t>2.2.5.</w:t>
            </w:r>
          </w:p>
        </w:tc>
        <w:tc>
          <w:tcPr>
            <w:tcW w:w="6946" w:type="dxa"/>
          </w:tcPr>
          <w:p w:rsidR="00513325" w:rsidRPr="00771F60" w:rsidRDefault="00513325" w:rsidP="00B134C0">
            <w:pPr>
              <w:tabs>
                <w:tab w:val="left" w:pos="142"/>
                <w:tab w:val="left" w:pos="4170"/>
                <w:tab w:val="left" w:pos="9498"/>
              </w:tabs>
              <w:spacing w:line="276" w:lineRule="auto"/>
              <w:jc w:val="both"/>
              <w:rPr>
                <w:rFonts w:eastAsia="Calibri"/>
                <w:sz w:val="22"/>
                <w:szCs w:val="22"/>
              </w:rPr>
            </w:pPr>
            <w:r>
              <w:rPr>
                <w:rFonts w:eastAsia="Calibri"/>
                <w:sz w:val="22"/>
                <w:szCs w:val="22"/>
              </w:rPr>
              <w:t>Рабочая программа учебного курса внеурочной деятельности «Путешествие по стране Грамматика»</w:t>
            </w:r>
          </w:p>
        </w:tc>
        <w:tc>
          <w:tcPr>
            <w:tcW w:w="1418" w:type="dxa"/>
          </w:tcPr>
          <w:p w:rsidR="00513325" w:rsidRPr="00771F60" w:rsidRDefault="00513325" w:rsidP="008B4262">
            <w:pPr>
              <w:tabs>
                <w:tab w:val="left" w:pos="142"/>
                <w:tab w:val="left" w:pos="4170"/>
                <w:tab w:val="left" w:pos="9498"/>
              </w:tabs>
              <w:spacing w:line="276" w:lineRule="auto"/>
              <w:jc w:val="center"/>
              <w:rPr>
                <w:rFonts w:eastAsia="Calibri"/>
              </w:rPr>
            </w:pPr>
            <w:r>
              <w:rPr>
                <w:rFonts w:eastAsia="Calibri"/>
              </w:rPr>
              <w:t>286</w:t>
            </w:r>
          </w:p>
        </w:tc>
      </w:tr>
      <w:tr w:rsidR="00513325" w:rsidRPr="00771F60" w:rsidTr="00C707E3">
        <w:tc>
          <w:tcPr>
            <w:tcW w:w="959" w:type="dxa"/>
          </w:tcPr>
          <w:p w:rsidR="00513325" w:rsidRDefault="00513325" w:rsidP="00C707E3">
            <w:pPr>
              <w:tabs>
                <w:tab w:val="left" w:pos="846"/>
                <w:tab w:val="left" w:pos="4170"/>
                <w:tab w:val="left" w:pos="9498"/>
              </w:tabs>
              <w:spacing w:line="276" w:lineRule="auto"/>
              <w:jc w:val="right"/>
              <w:rPr>
                <w:rFonts w:eastAsia="Calibri"/>
              </w:rPr>
            </w:pPr>
            <w:r>
              <w:rPr>
                <w:rFonts w:eastAsia="Calibri"/>
              </w:rPr>
              <w:t>2.2.6.</w:t>
            </w:r>
          </w:p>
        </w:tc>
        <w:tc>
          <w:tcPr>
            <w:tcW w:w="6946" w:type="dxa"/>
          </w:tcPr>
          <w:p w:rsidR="00513325" w:rsidRPr="00771F60" w:rsidRDefault="00513325" w:rsidP="00B134C0">
            <w:pPr>
              <w:tabs>
                <w:tab w:val="left" w:pos="142"/>
                <w:tab w:val="left" w:pos="4170"/>
                <w:tab w:val="left" w:pos="9498"/>
              </w:tabs>
              <w:spacing w:line="276" w:lineRule="auto"/>
              <w:jc w:val="both"/>
              <w:rPr>
                <w:rFonts w:eastAsia="Calibri"/>
                <w:sz w:val="22"/>
                <w:szCs w:val="22"/>
              </w:rPr>
            </w:pPr>
            <w:r>
              <w:rPr>
                <w:rFonts w:eastAsia="Calibri"/>
                <w:sz w:val="22"/>
                <w:szCs w:val="22"/>
              </w:rPr>
              <w:t>Рабочая программа учебного курса внеурочной деятельности «Уроки добра»</w:t>
            </w:r>
          </w:p>
        </w:tc>
        <w:tc>
          <w:tcPr>
            <w:tcW w:w="1418" w:type="dxa"/>
          </w:tcPr>
          <w:p w:rsidR="00513325" w:rsidRPr="00771F60" w:rsidRDefault="00513325" w:rsidP="008B4262">
            <w:pPr>
              <w:tabs>
                <w:tab w:val="left" w:pos="142"/>
                <w:tab w:val="left" w:pos="4170"/>
                <w:tab w:val="left" w:pos="9498"/>
              </w:tabs>
              <w:spacing w:line="276" w:lineRule="auto"/>
              <w:jc w:val="center"/>
              <w:rPr>
                <w:rFonts w:eastAsia="Calibri"/>
              </w:rPr>
            </w:pPr>
            <w:r>
              <w:rPr>
                <w:rFonts w:eastAsia="Calibri"/>
              </w:rPr>
              <w:t>291</w:t>
            </w:r>
          </w:p>
        </w:tc>
      </w:tr>
      <w:tr w:rsidR="00513325" w:rsidRPr="00771F60" w:rsidTr="00C707E3">
        <w:tc>
          <w:tcPr>
            <w:tcW w:w="959" w:type="dxa"/>
          </w:tcPr>
          <w:p w:rsidR="00513325" w:rsidRDefault="00513325" w:rsidP="00C707E3">
            <w:pPr>
              <w:tabs>
                <w:tab w:val="left" w:pos="846"/>
                <w:tab w:val="left" w:pos="4170"/>
                <w:tab w:val="left" w:pos="9498"/>
              </w:tabs>
              <w:spacing w:line="276" w:lineRule="auto"/>
              <w:jc w:val="right"/>
              <w:rPr>
                <w:rFonts w:eastAsia="Calibri"/>
              </w:rPr>
            </w:pPr>
            <w:r>
              <w:rPr>
                <w:rFonts w:eastAsia="Calibri"/>
              </w:rPr>
              <w:t>2.2.7.</w:t>
            </w:r>
          </w:p>
        </w:tc>
        <w:tc>
          <w:tcPr>
            <w:tcW w:w="6946" w:type="dxa"/>
          </w:tcPr>
          <w:p w:rsidR="00513325" w:rsidRPr="00771F60" w:rsidRDefault="00513325" w:rsidP="00B134C0">
            <w:pPr>
              <w:tabs>
                <w:tab w:val="left" w:pos="142"/>
                <w:tab w:val="left" w:pos="4170"/>
                <w:tab w:val="left" w:pos="9498"/>
              </w:tabs>
              <w:spacing w:line="276" w:lineRule="auto"/>
              <w:jc w:val="both"/>
              <w:rPr>
                <w:rFonts w:eastAsia="Calibri"/>
                <w:sz w:val="22"/>
                <w:szCs w:val="22"/>
              </w:rPr>
            </w:pPr>
            <w:r>
              <w:rPr>
                <w:rFonts w:eastAsia="Calibri"/>
                <w:sz w:val="22"/>
                <w:szCs w:val="22"/>
              </w:rPr>
              <w:t>Рабочая программа учебного курса внеурочной деятельности «Цветок здоровья»</w:t>
            </w:r>
          </w:p>
        </w:tc>
        <w:tc>
          <w:tcPr>
            <w:tcW w:w="1418" w:type="dxa"/>
          </w:tcPr>
          <w:p w:rsidR="00513325" w:rsidRPr="00771F60" w:rsidRDefault="00513325" w:rsidP="008B4262">
            <w:pPr>
              <w:tabs>
                <w:tab w:val="left" w:pos="142"/>
                <w:tab w:val="left" w:pos="4170"/>
                <w:tab w:val="left" w:pos="9498"/>
              </w:tabs>
              <w:spacing w:line="276" w:lineRule="auto"/>
              <w:jc w:val="center"/>
              <w:rPr>
                <w:rFonts w:eastAsia="Calibri"/>
              </w:rPr>
            </w:pPr>
            <w:r>
              <w:rPr>
                <w:rFonts w:eastAsia="Calibri"/>
              </w:rPr>
              <w:t>300</w:t>
            </w:r>
          </w:p>
        </w:tc>
      </w:tr>
      <w:tr w:rsidR="00513325" w:rsidRPr="00771F60" w:rsidTr="00C707E3">
        <w:tc>
          <w:tcPr>
            <w:tcW w:w="959" w:type="dxa"/>
          </w:tcPr>
          <w:p w:rsidR="00513325" w:rsidRPr="00771F60" w:rsidRDefault="00513325" w:rsidP="00C707E3">
            <w:pPr>
              <w:numPr>
                <w:ilvl w:val="1"/>
                <w:numId w:val="2"/>
              </w:numPr>
              <w:tabs>
                <w:tab w:val="left" w:pos="142"/>
                <w:tab w:val="left" w:pos="4170"/>
                <w:tab w:val="left" w:pos="9498"/>
              </w:tabs>
              <w:spacing w:line="276" w:lineRule="auto"/>
              <w:contextualSpacing/>
              <w:jc w:val="right"/>
              <w:rPr>
                <w:rFonts w:eastAsia="Calibri"/>
                <w:sz w:val="22"/>
                <w:szCs w:val="22"/>
              </w:rPr>
            </w:pPr>
          </w:p>
        </w:tc>
        <w:tc>
          <w:tcPr>
            <w:tcW w:w="6946" w:type="dxa"/>
          </w:tcPr>
          <w:p w:rsidR="00513325" w:rsidRPr="00771F60" w:rsidRDefault="00513325" w:rsidP="008B4262">
            <w:pPr>
              <w:tabs>
                <w:tab w:val="left" w:pos="142"/>
                <w:tab w:val="left" w:pos="4170"/>
                <w:tab w:val="left" w:pos="9498"/>
              </w:tabs>
              <w:spacing w:line="276" w:lineRule="auto"/>
              <w:jc w:val="both"/>
              <w:rPr>
                <w:rFonts w:eastAsia="Calibri"/>
                <w:sz w:val="22"/>
                <w:szCs w:val="22"/>
              </w:rPr>
            </w:pPr>
            <w:r w:rsidRPr="00771F60">
              <w:rPr>
                <w:rFonts w:eastAsia="Calibri"/>
                <w:sz w:val="22"/>
                <w:szCs w:val="22"/>
              </w:rPr>
              <w:t>Программа формирования УУД</w:t>
            </w:r>
          </w:p>
        </w:tc>
        <w:tc>
          <w:tcPr>
            <w:tcW w:w="1418" w:type="dxa"/>
          </w:tcPr>
          <w:p w:rsidR="00513325" w:rsidRPr="00771F60" w:rsidRDefault="00CD1306" w:rsidP="008B4262">
            <w:pPr>
              <w:tabs>
                <w:tab w:val="left" w:pos="142"/>
                <w:tab w:val="left" w:pos="4170"/>
                <w:tab w:val="left" w:pos="9498"/>
              </w:tabs>
              <w:spacing w:line="276" w:lineRule="auto"/>
              <w:jc w:val="center"/>
              <w:rPr>
                <w:rFonts w:eastAsia="Calibri"/>
                <w:sz w:val="22"/>
                <w:szCs w:val="22"/>
              </w:rPr>
            </w:pPr>
            <w:r>
              <w:rPr>
                <w:rFonts w:eastAsia="Calibri"/>
                <w:sz w:val="22"/>
                <w:szCs w:val="22"/>
              </w:rPr>
              <w:t>308</w:t>
            </w:r>
          </w:p>
        </w:tc>
      </w:tr>
      <w:tr w:rsidR="00513325" w:rsidRPr="00771F60" w:rsidTr="00C707E3">
        <w:tc>
          <w:tcPr>
            <w:tcW w:w="959" w:type="dxa"/>
          </w:tcPr>
          <w:p w:rsidR="00513325" w:rsidRPr="00771F60" w:rsidRDefault="00513325" w:rsidP="00C707E3">
            <w:pPr>
              <w:numPr>
                <w:ilvl w:val="2"/>
                <w:numId w:val="2"/>
              </w:numPr>
              <w:tabs>
                <w:tab w:val="left" w:pos="142"/>
                <w:tab w:val="left" w:pos="4170"/>
                <w:tab w:val="left" w:pos="9498"/>
              </w:tabs>
              <w:spacing w:line="276" w:lineRule="auto"/>
              <w:ind w:left="1020"/>
              <w:contextualSpacing/>
              <w:jc w:val="right"/>
              <w:rPr>
                <w:rFonts w:eastAsia="Calibri"/>
                <w:sz w:val="22"/>
                <w:szCs w:val="22"/>
              </w:rPr>
            </w:pPr>
          </w:p>
        </w:tc>
        <w:tc>
          <w:tcPr>
            <w:tcW w:w="6946" w:type="dxa"/>
          </w:tcPr>
          <w:p w:rsidR="00513325" w:rsidRPr="00771F60" w:rsidRDefault="00513325" w:rsidP="008B4262">
            <w:pPr>
              <w:tabs>
                <w:tab w:val="left" w:pos="142"/>
                <w:tab w:val="left" w:pos="4170"/>
                <w:tab w:val="left" w:pos="9498"/>
              </w:tabs>
              <w:spacing w:line="276" w:lineRule="auto"/>
              <w:jc w:val="both"/>
              <w:rPr>
                <w:rFonts w:eastAsia="Calibri"/>
                <w:sz w:val="22"/>
                <w:szCs w:val="22"/>
              </w:rPr>
            </w:pPr>
            <w:r w:rsidRPr="00771F60">
              <w:rPr>
                <w:rFonts w:eastAsia="Calibri"/>
                <w:sz w:val="22"/>
                <w:szCs w:val="22"/>
              </w:rPr>
              <w:t xml:space="preserve">Значение сформированных универсальных учебных действий для успешного обучения и развития младшего школьника                              </w:t>
            </w:r>
          </w:p>
        </w:tc>
        <w:tc>
          <w:tcPr>
            <w:tcW w:w="1418" w:type="dxa"/>
          </w:tcPr>
          <w:p w:rsidR="00513325" w:rsidRPr="00771F60" w:rsidRDefault="00CD1306" w:rsidP="008B4262">
            <w:pPr>
              <w:tabs>
                <w:tab w:val="left" w:pos="142"/>
                <w:tab w:val="left" w:pos="4170"/>
                <w:tab w:val="left" w:pos="9498"/>
              </w:tabs>
              <w:spacing w:line="276" w:lineRule="auto"/>
              <w:jc w:val="center"/>
              <w:rPr>
                <w:rFonts w:eastAsia="Calibri"/>
                <w:sz w:val="22"/>
                <w:szCs w:val="22"/>
              </w:rPr>
            </w:pPr>
            <w:r>
              <w:rPr>
                <w:rFonts w:eastAsia="Calibri"/>
                <w:sz w:val="22"/>
                <w:szCs w:val="22"/>
              </w:rPr>
              <w:t>308</w:t>
            </w:r>
          </w:p>
        </w:tc>
      </w:tr>
      <w:tr w:rsidR="00513325" w:rsidRPr="00771F60" w:rsidTr="00C707E3">
        <w:tc>
          <w:tcPr>
            <w:tcW w:w="959" w:type="dxa"/>
          </w:tcPr>
          <w:p w:rsidR="00513325" w:rsidRPr="00771F60" w:rsidRDefault="00513325" w:rsidP="00C707E3">
            <w:pPr>
              <w:numPr>
                <w:ilvl w:val="2"/>
                <w:numId w:val="2"/>
              </w:numPr>
              <w:tabs>
                <w:tab w:val="left" w:pos="142"/>
                <w:tab w:val="left" w:pos="4170"/>
                <w:tab w:val="left" w:pos="9498"/>
              </w:tabs>
              <w:spacing w:line="276" w:lineRule="auto"/>
              <w:ind w:left="1020"/>
              <w:contextualSpacing/>
              <w:jc w:val="right"/>
              <w:rPr>
                <w:rFonts w:eastAsia="Calibri"/>
                <w:sz w:val="22"/>
                <w:szCs w:val="22"/>
              </w:rPr>
            </w:pPr>
          </w:p>
        </w:tc>
        <w:tc>
          <w:tcPr>
            <w:tcW w:w="6946" w:type="dxa"/>
          </w:tcPr>
          <w:p w:rsidR="00513325" w:rsidRPr="00771F60" w:rsidRDefault="00513325" w:rsidP="008B4262">
            <w:pPr>
              <w:tabs>
                <w:tab w:val="left" w:pos="142"/>
                <w:tab w:val="left" w:pos="4170"/>
                <w:tab w:val="left" w:pos="9498"/>
              </w:tabs>
              <w:spacing w:line="276" w:lineRule="auto"/>
              <w:jc w:val="both"/>
              <w:rPr>
                <w:rFonts w:eastAsia="Calibri"/>
                <w:sz w:val="22"/>
                <w:szCs w:val="22"/>
              </w:rPr>
            </w:pPr>
            <w:r w:rsidRPr="00771F60">
              <w:rPr>
                <w:rFonts w:eastAsia="Calibri"/>
                <w:sz w:val="22"/>
                <w:szCs w:val="22"/>
              </w:rPr>
              <w:t>Характеристика УУД</w:t>
            </w:r>
          </w:p>
        </w:tc>
        <w:tc>
          <w:tcPr>
            <w:tcW w:w="1418" w:type="dxa"/>
          </w:tcPr>
          <w:p w:rsidR="00513325" w:rsidRPr="00771F60" w:rsidRDefault="00CD1306" w:rsidP="008B4262">
            <w:pPr>
              <w:tabs>
                <w:tab w:val="left" w:pos="142"/>
                <w:tab w:val="left" w:pos="4170"/>
                <w:tab w:val="left" w:pos="9498"/>
              </w:tabs>
              <w:spacing w:line="276" w:lineRule="auto"/>
              <w:jc w:val="center"/>
              <w:rPr>
                <w:rFonts w:eastAsia="Calibri"/>
                <w:sz w:val="22"/>
                <w:szCs w:val="22"/>
              </w:rPr>
            </w:pPr>
            <w:r>
              <w:rPr>
                <w:rFonts w:eastAsia="Calibri"/>
                <w:sz w:val="22"/>
                <w:szCs w:val="22"/>
              </w:rPr>
              <w:t>309</w:t>
            </w:r>
          </w:p>
        </w:tc>
      </w:tr>
      <w:tr w:rsidR="00513325" w:rsidRPr="00771F60" w:rsidTr="00C707E3">
        <w:tc>
          <w:tcPr>
            <w:tcW w:w="959" w:type="dxa"/>
          </w:tcPr>
          <w:p w:rsidR="00513325" w:rsidRPr="00771F60" w:rsidRDefault="00513325" w:rsidP="00C707E3">
            <w:pPr>
              <w:numPr>
                <w:ilvl w:val="2"/>
                <w:numId w:val="2"/>
              </w:numPr>
              <w:tabs>
                <w:tab w:val="left" w:pos="142"/>
                <w:tab w:val="left" w:pos="4170"/>
                <w:tab w:val="left" w:pos="9498"/>
              </w:tabs>
              <w:spacing w:line="276" w:lineRule="auto"/>
              <w:ind w:left="1020"/>
              <w:contextualSpacing/>
              <w:jc w:val="right"/>
              <w:rPr>
                <w:rFonts w:eastAsia="Calibri"/>
                <w:sz w:val="22"/>
                <w:szCs w:val="22"/>
              </w:rPr>
            </w:pPr>
          </w:p>
        </w:tc>
        <w:tc>
          <w:tcPr>
            <w:tcW w:w="6946" w:type="dxa"/>
          </w:tcPr>
          <w:p w:rsidR="00513325" w:rsidRPr="00771F60" w:rsidRDefault="00513325" w:rsidP="008B4262">
            <w:pPr>
              <w:tabs>
                <w:tab w:val="left" w:pos="142"/>
                <w:tab w:val="left" w:pos="4170"/>
                <w:tab w:val="left" w:pos="9498"/>
              </w:tabs>
              <w:spacing w:line="276" w:lineRule="auto"/>
              <w:jc w:val="both"/>
              <w:rPr>
                <w:rFonts w:eastAsia="Calibri"/>
                <w:sz w:val="22"/>
                <w:szCs w:val="22"/>
              </w:rPr>
            </w:pPr>
            <w:r w:rsidRPr="00771F60">
              <w:rPr>
                <w:rFonts w:eastAsia="Calibri"/>
                <w:sz w:val="22"/>
                <w:szCs w:val="22"/>
              </w:rPr>
              <w:t>Интеграция предметных и метапредметных требований как механизм конструирования современного процесса образования</w:t>
            </w:r>
          </w:p>
        </w:tc>
        <w:tc>
          <w:tcPr>
            <w:tcW w:w="1418" w:type="dxa"/>
          </w:tcPr>
          <w:p w:rsidR="00513325" w:rsidRPr="00771F60" w:rsidRDefault="00CD1306" w:rsidP="008B4262">
            <w:pPr>
              <w:tabs>
                <w:tab w:val="left" w:pos="142"/>
                <w:tab w:val="left" w:pos="4170"/>
                <w:tab w:val="left" w:pos="9498"/>
              </w:tabs>
              <w:spacing w:line="276" w:lineRule="auto"/>
              <w:jc w:val="center"/>
              <w:rPr>
                <w:rFonts w:eastAsia="Calibri"/>
                <w:sz w:val="22"/>
                <w:szCs w:val="22"/>
              </w:rPr>
            </w:pPr>
            <w:r>
              <w:rPr>
                <w:rFonts w:eastAsia="Calibri"/>
                <w:sz w:val="22"/>
                <w:szCs w:val="22"/>
              </w:rPr>
              <w:t>311</w:t>
            </w:r>
          </w:p>
        </w:tc>
      </w:tr>
      <w:tr w:rsidR="00513325" w:rsidRPr="00771F60" w:rsidTr="00C707E3">
        <w:tc>
          <w:tcPr>
            <w:tcW w:w="959" w:type="dxa"/>
          </w:tcPr>
          <w:p w:rsidR="00513325" w:rsidRPr="00771F60" w:rsidRDefault="00513325" w:rsidP="00C707E3">
            <w:pPr>
              <w:numPr>
                <w:ilvl w:val="2"/>
                <w:numId w:val="2"/>
              </w:numPr>
              <w:tabs>
                <w:tab w:val="left" w:pos="142"/>
                <w:tab w:val="left" w:pos="4170"/>
                <w:tab w:val="left" w:pos="9498"/>
              </w:tabs>
              <w:spacing w:line="276" w:lineRule="auto"/>
              <w:ind w:left="1020"/>
              <w:contextualSpacing/>
              <w:jc w:val="right"/>
              <w:rPr>
                <w:rFonts w:eastAsia="Calibri"/>
                <w:sz w:val="22"/>
                <w:szCs w:val="22"/>
              </w:rPr>
            </w:pPr>
          </w:p>
        </w:tc>
        <w:tc>
          <w:tcPr>
            <w:tcW w:w="6946" w:type="dxa"/>
          </w:tcPr>
          <w:p w:rsidR="00513325" w:rsidRPr="00771F60" w:rsidRDefault="00513325" w:rsidP="008B4262">
            <w:pPr>
              <w:tabs>
                <w:tab w:val="left" w:pos="142"/>
                <w:tab w:val="left" w:pos="4170"/>
                <w:tab w:val="left" w:pos="9498"/>
              </w:tabs>
              <w:spacing w:line="276" w:lineRule="auto"/>
              <w:jc w:val="both"/>
              <w:rPr>
                <w:rFonts w:eastAsia="Calibri"/>
                <w:sz w:val="22"/>
                <w:szCs w:val="22"/>
              </w:rPr>
            </w:pPr>
            <w:r w:rsidRPr="00771F60">
              <w:rPr>
                <w:rFonts w:eastAsia="Calibri"/>
                <w:sz w:val="22"/>
                <w:szCs w:val="22"/>
              </w:rPr>
              <w:t xml:space="preserve">Место универсальных учебных действий в рабочих программах                            </w:t>
            </w:r>
          </w:p>
        </w:tc>
        <w:tc>
          <w:tcPr>
            <w:tcW w:w="1418" w:type="dxa"/>
          </w:tcPr>
          <w:p w:rsidR="00513325" w:rsidRPr="00771F60" w:rsidRDefault="00CD1306" w:rsidP="008B4262">
            <w:pPr>
              <w:tabs>
                <w:tab w:val="left" w:pos="142"/>
                <w:tab w:val="left" w:pos="4170"/>
                <w:tab w:val="left" w:pos="9498"/>
              </w:tabs>
              <w:spacing w:line="276" w:lineRule="auto"/>
              <w:jc w:val="center"/>
              <w:rPr>
                <w:rFonts w:eastAsia="Calibri"/>
                <w:sz w:val="22"/>
                <w:szCs w:val="22"/>
              </w:rPr>
            </w:pPr>
            <w:r>
              <w:rPr>
                <w:rFonts w:eastAsia="Calibri"/>
                <w:sz w:val="22"/>
                <w:szCs w:val="22"/>
              </w:rPr>
              <w:t>313</w:t>
            </w:r>
          </w:p>
        </w:tc>
      </w:tr>
      <w:tr w:rsidR="00513325" w:rsidRPr="00771F60" w:rsidTr="00C707E3">
        <w:tc>
          <w:tcPr>
            <w:tcW w:w="959" w:type="dxa"/>
          </w:tcPr>
          <w:p w:rsidR="00513325" w:rsidRPr="00771F60" w:rsidRDefault="00513325" w:rsidP="00C707E3">
            <w:pPr>
              <w:numPr>
                <w:ilvl w:val="1"/>
                <w:numId w:val="2"/>
              </w:numPr>
              <w:tabs>
                <w:tab w:val="left" w:pos="142"/>
                <w:tab w:val="left" w:pos="4170"/>
                <w:tab w:val="left" w:pos="9498"/>
              </w:tabs>
              <w:spacing w:line="276" w:lineRule="auto"/>
              <w:contextualSpacing/>
              <w:jc w:val="right"/>
              <w:rPr>
                <w:rFonts w:eastAsia="Calibri"/>
                <w:sz w:val="22"/>
                <w:szCs w:val="22"/>
              </w:rPr>
            </w:pPr>
          </w:p>
        </w:tc>
        <w:tc>
          <w:tcPr>
            <w:tcW w:w="6946" w:type="dxa"/>
          </w:tcPr>
          <w:p w:rsidR="00513325" w:rsidRPr="00771F60" w:rsidRDefault="00513325" w:rsidP="008B4262">
            <w:pPr>
              <w:tabs>
                <w:tab w:val="left" w:pos="142"/>
                <w:tab w:val="left" w:pos="4170"/>
                <w:tab w:val="left" w:pos="9498"/>
              </w:tabs>
              <w:spacing w:line="276" w:lineRule="auto"/>
              <w:jc w:val="both"/>
              <w:rPr>
                <w:rFonts w:eastAsia="Calibri"/>
                <w:sz w:val="22"/>
                <w:szCs w:val="22"/>
              </w:rPr>
            </w:pPr>
            <w:r w:rsidRPr="00771F60">
              <w:rPr>
                <w:rFonts w:eastAsia="Calibri"/>
                <w:sz w:val="22"/>
                <w:szCs w:val="22"/>
              </w:rPr>
              <w:t>Программа воспитания</w:t>
            </w:r>
          </w:p>
        </w:tc>
        <w:tc>
          <w:tcPr>
            <w:tcW w:w="1418" w:type="dxa"/>
          </w:tcPr>
          <w:p w:rsidR="00513325" w:rsidRPr="00771F60" w:rsidRDefault="00CD1306" w:rsidP="008B4262">
            <w:pPr>
              <w:tabs>
                <w:tab w:val="left" w:pos="142"/>
                <w:tab w:val="left" w:pos="4170"/>
                <w:tab w:val="left" w:pos="9498"/>
              </w:tabs>
              <w:spacing w:line="276" w:lineRule="auto"/>
              <w:jc w:val="center"/>
              <w:rPr>
                <w:rFonts w:eastAsia="Calibri"/>
                <w:sz w:val="22"/>
                <w:szCs w:val="22"/>
              </w:rPr>
            </w:pPr>
            <w:r>
              <w:rPr>
                <w:rFonts w:eastAsia="Calibri"/>
                <w:sz w:val="22"/>
                <w:szCs w:val="22"/>
              </w:rPr>
              <w:t>315</w:t>
            </w:r>
          </w:p>
        </w:tc>
      </w:tr>
      <w:tr w:rsidR="00513325" w:rsidRPr="00771F60" w:rsidTr="00C707E3">
        <w:tc>
          <w:tcPr>
            <w:tcW w:w="959" w:type="dxa"/>
          </w:tcPr>
          <w:p w:rsidR="00513325" w:rsidRPr="00771F60" w:rsidRDefault="00513325" w:rsidP="00C707E3">
            <w:pPr>
              <w:numPr>
                <w:ilvl w:val="2"/>
                <w:numId w:val="2"/>
              </w:numPr>
              <w:tabs>
                <w:tab w:val="left" w:pos="142"/>
                <w:tab w:val="left" w:pos="4170"/>
                <w:tab w:val="left" w:pos="9498"/>
              </w:tabs>
              <w:spacing w:line="276" w:lineRule="auto"/>
              <w:ind w:left="1020" w:right="181"/>
              <w:contextualSpacing/>
              <w:jc w:val="right"/>
              <w:rPr>
                <w:rFonts w:eastAsia="Calibri"/>
                <w:sz w:val="22"/>
                <w:szCs w:val="22"/>
              </w:rPr>
            </w:pPr>
          </w:p>
        </w:tc>
        <w:tc>
          <w:tcPr>
            <w:tcW w:w="6946" w:type="dxa"/>
          </w:tcPr>
          <w:p w:rsidR="00513325" w:rsidRPr="00771F60" w:rsidRDefault="00513325" w:rsidP="008B4262">
            <w:pPr>
              <w:tabs>
                <w:tab w:val="left" w:pos="142"/>
                <w:tab w:val="left" w:pos="4170"/>
                <w:tab w:val="left" w:pos="9498"/>
              </w:tabs>
              <w:spacing w:line="276" w:lineRule="auto"/>
              <w:jc w:val="both"/>
              <w:rPr>
                <w:rFonts w:eastAsia="Calibri"/>
                <w:sz w:val="22"/>
                <w:szCs w:val="22"/>
              </w:rPr>
            </w:pPr>
            <w:r w:rsidRPr="00771F60">
              <w:rPr>
                <w:rFonts w:eastAsia="Calibri"/>
                <w:sz w:val="22"/>
                <w:szCs w:val="22"/>
              </w:rPr>
              <w:t xml:space="preserve">Пояснительная записка </w:t>
            </w:r>
          </w:p>
        </w:tc>
        <w:tc>
          <w:tcPr>
            <w:tcW w:w="1418" w:type="dxa"/>
          </w:tcPr>
          <w:p w:rsidR="00513325" w:rsidRPr="00771F60" w:rsidRDefault="00CD1306" w:rsidP="008B4262">
            <w:pPr>
              <w:tabs>
                <w:tab w:val="left" w:pos="142"/>
                <w:tab w:val="left" w:pos="4170"/>
                <w:tab w:val="left" w:pos="9498"/>
              </w:tabs>
              <w:spacing w:line="276" w:lineRule="auto"/>
              <w:jc w:val="center"/>
              <w:rPr>
                <w:rFonts w:eastAsia="Calibri"/>
                <w:sz w:val="22"/>
                <w:szCs w:val="22"/>
              </w:rPr>
            </w:pPr>
            <w:r>
              <w:rPr>
                <w:rFonts w:eastAsia="Calibri"/>
                <w:sz w:val="22"/>
                <w:szCs w:val="22"/>
              </w:rPr>
              <w:t>315</w:t>
            </w:r>
          </w:p>
        </w:tc>
      </w:tr>
      <w:tr w:rsidR="00513325" w:rsidRPr="00771F60" w:rsidTr="00C707E3">
        <w:tc>
          <w:tcPr>
            <w:tcW w:w="959" w:type="dxa"/>
          </w:tcPr>
          <w:p w:rsidR="00513325" w:rsidRPr="00771F60" w:rsidRDefault="00513325" w:rsidP="00C707E3">
            <w:pPr>
              <w:numPr>
                <w:ilvl w:val="2"/>
                <w:numId w:val="2"/>
              </w:numPr>
              <w:tabs>
                <w:tab w:val="left" w:pos="142"/>
                <w:tab w:val="left" w:pos="4170"/>
                <w:tab w:val="left" w:pos="9498"/>
              </w:tabs>
              <w:spacing w:line="276" w:lineRule="auto"/>
              <w:ind w:left="1020" w:right="181"/>
              <w:contextualSpacing/>
              <w:jc w:val="right"/>
              <w:rPr>
                <w:rFonts w:eastAsia="Calibri"/>
                <w:sz w:val="22"/>
                <w:szCs w:val="22"/>
              </w:rPr>
            </w:pPr>
          </w:p>
        </w:tc>
        <w:tc>
          <w:tcPr>
            <w:tcW w:w="6946" w:type="dxa"/>
          </w:tcPr>
          <w:p w:rsidR="00513325" w:rsidRPr="00771F60" w:rsidRDefault="00513325" w:rsidP="008B4262">
            <w:pPr>
              <w:tabs>
                <w:tab w:val="left" w:pos="142"/>
                <w:tab w:val="left" w:pos="4170"/>
                <w:tab w:val="left" w:pos="9498"/>
              </w:tabs>
              <w:spacing w:line="276" w:lineRule="auto"/>
              <w:jc w:val="both"/>
              <w:rPr>
                <w:rFonts w:eastAsia="Calibri"/>
                <w:sz w:val="22"/>
                <w:szCs w:val="22"/>
              </w:rPr>
            </w:pPr>
            <w:r w:rsidRPr="00771F60">
              <w:rPr>
                <w:rFonts w:eastAsia="Calibri"/>
                <w:sz w:val="22"/>
                <w:szCs w:val="22"/>
              </w:rPr>
              <w:t>Особенности организуемого в школе воспитательного процесса</w:t>
            </w:r>
          </w:p>
        </w:tc>
        <w:tc>
          <w:tcPr>
            <w:tcW w:w="1418" w:type="dxa"/>
          </w:tcPr>
          <w:p w:rsidR="00513325" w:rsidRPr="00771F60" w:rsidRDefault="00CD1306" w:rsidP="008B4262">
            <w:pPr>
              <w:tabs>
                <w:tab w:val="left" w:pos="142"/>
                <w:tab w:val="left" w:pos="4170"/>
                <w:tab w:val="left" w:pos="9498"/>
              </w:tabs>
              <w:spacing w:line="276" w:lineRule="auto"/>
              <w:jc w:val="center"/>
              <w:rPr>
                <w:rFonts w:eastAsia="Calibri"/>
                <w:sz w:val="22"/>
                <w:szCs w:val="22"/>
              </w:rPr>
            </w:pPr>
            <w:r>
              <w:rPr>
                <w:rFonts w:eastAsia="Calibri"/>
                <w:sz w:val="22"/>
                <w:szCs w:val="22"/>
              </w:rPr>
              <w:t>316</w:t>
            </w:r>
          </w:p>
        </w:tc>
      </w:tr>
      <w:tr w:rsidR="00513325" w:rsidRPr="00771F60" w:rsidTr="00C707E3">
        <w:tc>
          <w:tcPr>
            <w:tcW w:w="959" w:type="dxa"/>
          </w:tcPr>
          <w:p w:rsidR="00513325" w:rsidRPr="00771F60" w:rsidRDefault="00513325" w:rsidP="00C707E3">
            <w:pPr>
              <w:numPr>
                <w:ilvl w:val="2"/>
                <w:numId w:val="2"/>
              </w:numPr>
              <w:tabs>
                <w:tab w:val="left" w:pos="142"/>
                <w:tab w:val="left" w:pos="4170"/>
                <w:tab w:val="left" w:pos="9498"/>
              </w:tabs>
              <w:spacing w:line="276" w:lineRule="auto"/>
              <w:ind w:left="1020" w:right="181"/>
              <w:contextualSpacing/>
              <w:jc w:val="right"/>
              <w:rPr>
                <w:rFonts w:eastAsia="Calibri"/>
                <w:sz w:val="22"/>
                <w:szCs w:val="22"/>
              </w:rPr>
            </w:pPr>
          </w:p>
        </w:tc>
        <w:tc>
          <w:tcPr>
            <w:tcW w:w="6946" w:type="dxa"/>
          </w:tcPr>
          <w:p w:rsidR="00513325" w:rsidRPr="00771F60" w:rsidRDefault="00513325" w:rsidP="008B4262">
            <w:pPr>
              <w:tabs>
                <w:tab w:val="left" w:pos="142"/>
                <w:tab w:val="left" w:pos="4170"/>
                <w:tab w:val="left" w:pos="9498"/>
              </w:tabs>
              <w:spacing w:line="276" w:lineRule="auto"/>
              <w:jc w:val="both"/>
              <w:rPr>
                <w:rFonts w:eastAsia="Calibri"/>
                <w:sz w:val="22"/>
                <w:szCs w:val="22"/>
              </w:rPr>
            </w:pPr>
            <w:r w:rsidRPr="00771F60">
              <w:rPr>
                <w:rFonts w:eastAsia="Calibri"/>
                <w:sz w:val="22"/>
                <w:szCs w:val="22"/>
              </w:rPr>
              <w:t>Виды, формы и содержание деятельности</w:t>
            </w:r>
          </w:p>
        </w:tc>
        <w:tc>
          <w:tcPr>
            <w:tcW w:w="1418" w:type="dxa"/>
          </w:tcPr>
          <w:p w:rsidR="00513325" w:rsidRPr="00771F60" w:rsidRDefault="00CD1306" w:rsidP="008B4262">
            <w:pPr>
              <w:tabs>
                <w:tab w:val="left" w:pos="142"/>
                <w:tab w:val="left" w:pos="4170"/>
                <w:tab w:val="left" w:pos="9498"/>
              </w:tabs>
              <w:spacing w:line="276" w:lineRule="auto"/>
              <w:jc w:val="center"/>
              <w:rPr>
                <w:rFonts w:eastAsia="Calibri"/>
                <w:sz w:val="22"/>
                <w:szCs w:val="22"/>
              </w:rPr>
            </w:pPr>
            <w:r>
              <w:rPr>
                <w:rFonts w:eastAsia="Calibri"/>
                <w:sz w:val="22"/>
                <w:szCs w:val="22"/>
              </w:rPr>
              <w:t>321</w:t>
            </w:r>
          </w:p>
        </w:tc>
      </w:tr>
      <w:tr w:rsidR="00513325" w:rsidRPr="00771F60" w:rsidTr="00C707E3">
        <w:tc>
          <w:tcPr>
            <w:tcW w:w="959" w:type="dxa"/>
          </w:tcPr>
          <w:p w:rsidR="00513325" w:rsidRPr="00771F60" w:rsidRDefault="00513325" w:rsidP="00C707E3">
            <w:pPr>
              <w:numPr>
                <w:ilvl w:val="2"/>
                <w:numId w:val="2"/>
              </w:numPr>
              <w:tabs>
                <w:tab w:val="left" w:pos="142"/>
                <w:tab w:val="left" w:pos="4170"/>
                <w:tab w:val="left" w:pos="9498"/>
              </w:tabs>
              <w:spacing w:line="276" w:lineRule="auto"/>
              <w:ind w:left="1020" w:right="181"/>
              <w:contextualSpacing/>
              <w:jc w:val="right"/>
              <w:rPr>
                <w:rFonts w:eastAsia="Calibri"/>
                <w:sz w:val="22"/>
                <w:szCs w:val="22"/>
              </w:rPr>
            </w:pPr>
          </w:p>
        </w:tc>
        <w:tc>
          <w:tcPr>
            <w:tcW w:w="6946" w:type="dxa"/>
          </w:tcPr>
          <w:p w:rsidR="00513325" w:rsidRPr="00771F60" w:rsidRDefault="00513325" w:rsidP="008B4262">
            <w:pPr>
              <w:tabs>
                <w:tab w:val="left" w:pos="142"/>
                <w:tab w:val="left" w:pos="4170"/>
                <w:tab w:val="left" w:pos="9498"/>
              </w:tabs>
              <w:spacing w:line="276" w:lineRule="auto"/>
              <w:jc w:val="both"/>
              <w:rPr>
                <w:rFonts w:eastAsia="Calibri"/>
                <w:sz w:val="22"/>
                <w:szCs w:val="22"/>
              </w:rPr>
            </w:pPr>
            <w:r w:rsidRPr="00771F60">
              <w:rPr>
                <w:rFonts w:eastAsia="Calibri"/>
                <w:sz w:val="22"/>
                <w:szCs w:val="22"/>
              </w:rPr>
              <w:t>Основные направления самоанализа воспитательной работы</w:t>
            </w:r>
          </w:p>
        </w:tc>
        <w:tc>
          <w:tcPr>
            <w:tcW w:w="1418" w:type="dxa"/>
          </w:tcPr>
          <w:p w:rsidR="00513325" w:rsidRPr="00771F60" w:rsidRDefault="00CD1306" w:rsidP="008B4262">
            <w:pPr>
              <w:tabs>
                <w:tab w:val="left" w:pos="142"/>
                <w:tab w:val="left" w:pos="4170"/>
                <w:tab w:val="left" w:pos="9498"/>
              </w:tabs>
              <w:spacing w:line="276" w:lineRule="auto"/>
              <w:jc w:val="center"/>
              <w:rPr>
                <w:rFonts w:eastAsia="Calibri"/>
                <w:sz w:val="22"/>
                <w:szCs w:val="22"/>
              </w:rPr>
            </w:pPr>
            <w:r>
              <w:rPr>
                <w:rFonts w:eastAsia="Calibri"/>
                <w:sz w:val="22"/>
                <w:szCs w:val="22"/>
              </w:rPr>
              <w:t>333</w:t>
            </w:r>
          </w:p>
        </w:tc>
      </w:tr>
      <w:tr w:rsidR="00513325" w:rsidRPr="00771F60" w:rsidTr="00C707E3">
        <w:tc>
          <w:tcPr>
            <w:tcW w:w="959" w:type="dxa"/>
          </w:tcPr>
          <w:p w:rsidR="00513325" w:rsidRPr="00C707E3" w:rsidRDefault="00C707E3" w:rsidP="00C707E3">
            <w:pPr>
              <w:tabs>
                <w:tab w:val="left" w:pos="142"/>
                <w:tab w:val="left" w:pos="4170"/>
                <w:tab w:val="left" w:pos="9498"/>
              </w:tabs>
              <w:spacing w:line="276" w:lineRule="auto"/>
              <w:contextualSpacing/>
              <w:jc w:val="center"/>
              <w:rPr>
                <w:rFonts w:eastAsia="Calibri"/>
                <w:b/>
                <w:sz w:val="22"/>
                <w:szCs w:val="22"/>
              </w:rPr>
            </w:pPr>
            <w:r>
              <w:rPr>
                <w:rFonts w:eastAsia="Calibri"/>
                <w:b/>
                <w:sz w:val="22"/>
                <w:szCs w:val="22"/>
              </w:rPr>
              <w:t xml:space="preserve">     </w:t>
            </w:r>
            <w:r w:rsidR="00513325" w:rsidRPr="00C707E3">
              <w:rPr>
                <w:rFonts w:eastAsia="Calibri"/>
                <w:b/>
                <w:sz w:val="22"/>
                <w:szCs w:val="22"/>
              </w:rPr>
              <w:t>3.</w:t>
            </w:r>
          </w:p>
        </w:tc>
        <w:tc>
          <w:tcPr>
            <w:tcW w:w="6946" w:type="dxa"/>
          </w:tcPr>
          <w:p w:rsidR="00513325" w:rsidRPr="00771F60" w:rsidRDefault="00513325" w:rsidP="008B4262">
            <w:pPr>
              <w:tabs>
                <w:tab w:val="left" w:pos="142"/>
                <w:tab w:val="left" w:pos="9498"/>
              </w:tabs>
              <w:autoSpaceDE w:val="0"/>
              <w:autoSpaceDN w:val="0"/>
              <w:adjustRightInd w:val="0"/>
              <w:spacing w:line="276" w:lineRule="auto"/>
              <w:jc w:val="center"/>
              <w:textAlignment w:val="center"/>
              <w:rPr>
                <w:rFonts w:eastAsia="Calibri"/>
                <w:b/>
                <w:sz w:val="22"/>
                <w:szCs w:val="22"/>
              </w:rPr>
            </w:pPr>
            <w:r w:rsidRPr="00771F60">
              <w:rPr>
                <w:rFonts w:eastAsia="Calibri"/>
                <w:b/>
                <w:sz w:val="22"/>
                <w:szCs w:val="22"/>
              </w:rPr>
              <w:t>Организационный раздел</w:t>
            </w:r>
          </w:p>
        </w:tc>
        <w:tc>
          <w:tcPr>
            <w:tcW w:w="1418" w:type="dxa"/>
          </w:tcPr>
          <w:p w:rsidR="00513325" w:rsidRPr="00771F60" w:rsidRDefault="00513325" w:rsidP="008B4262">
            <w:pPr>
              <w:tabs>
                <w:tab w:val="left" w:pos="142"/>
                <w:tab w:val="left" w:pos="9498"/>
              </w:tabs>
              <w:spacing w:line="276" w:lineRule="auto"/>
              <w:jc w:val="center"/>
              <w:rPr>
                <w:rFonts w:eastAsia="Calibri"/>
                <w:sz w:val="22"/>
                <w:szCs w:val="22"/>
              </w:rPr>
            </w:pPr>
          </w:p>
        </w:tc>
      </w:tr>
      <w:tr w:rsidR="00513325" w:rsidRPr="00771F60" w:rsidTr="00C707E3">
        <w:tc>
          <w:tcPr>
            <w:tcW w:w="959" w:type="dxa"/>
          </w:tcPr>
          <w:p w:rsidR="00513325" w:rsidRPr="00771F60" w:rsidRDefault="00905FE2" w:rsidP="00C707E3">
            <w:pPr>
              <w:tabs>
                <w:tab w:val="left" w:pos="142"/>
                <w:tab w:val="left" w:pos="4170"/>
                <w:tab w:val="left" w:pos="9498"/>
              </w:tabs>
              <w:spacing w:line="276" w:lineRule="auto"/>
              <w:ind w:left="360"/>
              <w:contextualSpacing/>
              <w:jc w:val="right"/>
              <w:rPr>
                <w:rFonts w:eastAsia="Calibri"/>
                <w:sz w:val="22"/>
                <w:szCs w:val="22"/>
              </w:rPr>
            </w:pPr>
            <w:r>
              <w:rPr>
                <w:rFonts w:eastAsia="Calibri"/>
                <w:sz w:val="22"/>
                <w:szCs w:val="22"/>
              </w:rPr>
              <w:t>3.1.</w:t>
            </w:r>
          </w:p>
        </w:tc>
        <w:tc>
          <w:tcPr>
            <w:tcW w:w="6946" w:type="dxa"/>
          </w:tcPr>
          <w:p w:rsidR="00513325" w:rsidRPr="00771F60" w:rsidRDefault="00513325" w:rsidP="008B4262">
            <w:pPr>
              <w:tabs>
                <w:tab w:val="left" w:pos="142"/>
                <w:tab w:val="left" w:pos="9498"/>
              </w:tabs>
              <w:autoSpaceDE w:val="0"/>
              <w:autoSpaceDN w:val="0"/>
              <w:adjustRightInd w:val="0"/>
              <w:spacing w:line="276" w:lineRule="auto"/>
              <w:jc w:val="both"/>
              <w:textAlignment w:val="center"/>
              <w:rPr>
                <w:rFonts w:eastAsia="Calibri"/>
                <w:sz w:val="22"/>
                <w:szCs w:val="22"/>
              </w:rPr>
            </w:pPr>
            <w:r w:rsidRPr="00771F60">
              <w:rPr>
                <w:rFonts w:eastAsia="Calibri"/>
                <w:sz w:val="22"/>
                <w:szCs w:val="22"/>
              </w:rPr>
              <w:t>Учебный план начального общего образования на 2022/23 учебный год</w:t>
            </w:r>
          </w:p>
        </w:tc>
        <w:tc>
          <w:tcPr>
            <w:tcW w:w="1418" w:type="dxa"/>
          </w:tcPr>
          <w:p w:rsidR="00513325" w:rsidRPr="00771F60" w:rsidRDefault="008F4887" w:rsidP="008B4262">
            <w:pPr>
              <w:tabs>
                <w:tab w:val="left" w:pos="142"/>
                <w:tab w:val="left" w:pos="9498"/>
              </w:tabs>
              <w:spacing w:line="276" w:lineRule="auto"/>
              <w:jc w:val="center"/>
              <w:rPr>
                <w:rFonts w:eastAsia="Calibri"/>
                <w:sz w:val="22"/>
                <w:szCs w:val="22"/>
              </w:rPr>
            </w:pPr>
            <w:r>
              <w:rPr>
                <w:rFonts w:eastAsia="Calibri"/>
                <w:sz w:val="22"/>
                <w:szCs w:val="22"/>
              </w:rPr>
              <w:t>335</w:t>
            </w:r>
          </w:p>
        </w:tc>
      </w:tr>
      <w:tr w:rsidR="00513325" w:rsidRPr="00771F60" w:rsidTr="00C707E3">
        <w:tc>
          <w:tcPr>
            <w:tcW w:w="959" w:type="dxa"/>
          </w:tcPr>
          <w:p w:rsidR="00513325" w:rsidRPr="00771F60" w:rsidRDefault="00905FE2" w:rsidP="00C707E3">
            <w:pPr>
              <w:tabs>
                <w:tab w:val="left" w:pos="142"/>
                <w:tab w:val="left" w:pos="4170"/>
                <w:tab w:val="left" w:pos="9498"/>
              </w:tabs>
              <w:spacing w:line="276" w:lineRule="auto"/>
              <w:ind w:left="360"/>
              <w:contextualSpacing/>
              <w:jc w:val="right"/>
              <w:rPr>
                <w:rFonts w:eastAsia="Calibri"/>
                <w:sz w:val="22"/>
                <w:szCs w:val="22"/>
              </w:rPr>
            </w:pPr>
            <w:r>
              <w:rPr>
                <w:rFonts w:eastAsia="Calibri"/>
                <w:sz w:val="22"/>
                <w:szCs w:val="22"/>
              </w:rPr>
              <w:lastRenderedPageBreak/>
              <w:t>3.2.</w:t>
            </w:r>
          </w:p>
        </w:tc>
        <w:tc>
          <w:tcPr>
            <w:tcW w:w="6946" w:type="dxa"/>
          </w:tcPr>
          <w:p w:rsidR="00513325" w:rsidRPr="00771F60" w:rsidRDefault="00513325" w:rsidP="008B4262">
            <w:pPr>
              <w:tabs>
                <w:tab w:val="left" w:pos="142"/>
                <w:tab w:val="left" w:pos="9498"/>
              </w:tabs>
              <w:autoSpaceDE w:val="0"/>
              <w:autoSpaceDN w:val="0"/>
              <w:adjustRightInd w:val="0"/>
              <w:spacing w:line="276" w:lineRule="auto"/>
              <w:jc w:val="both"/>
              <w:textAlignment w:val="center"/>
              <w:rPr>
                <w:rFonts w:eastAsia="Calibri"/>
                <w:sz w:val="22"/>
                <w:szCs w:val="22"/>
              </w:rPr>
            </w:pPr>
            <w:r w:rsidRPr="00771F60">
              <w:rPr>
                <w:rFonts w:eastAsia="Calibri"/>
                <w:sz w:val="22"/>
                <w:szCs w:val="22"/>
              </w:rPr>
              <w:t>План внеурочной деятельности на 2022/23 учебный год</w:t>
            </w:r>
          </w:p>
        </w:tc>
        <w:tc>
          <w:tcPr>
            <w:tcW w:w="1418" w:type="dxa"/>
          </w:tcPr>
          <w:p w:rsidR="00513325" w:rsidRPr="00771F60" w:rsidRDefault="008F4887" w:rsidP="008B4262">
            <w:pPr>
              <w:tabs>
                <w:tab w:val="left" w:pos="142"/>
                <w:tab w:val="left" w:pos="9498"/>
              </w:tabs>
              <w:spacing w:line="276" w:lineRule="auto"/>
              <w:jc w:val="center"/>
              <w:rPr>
                <w:rFonts w:eastAsia="Calibri"/>
                <w:sz w:val="22"/>
                <w:szCs w:val="22"/>
              </w:rPr>
            </w:pPr>
            <w:r>
              <w:rPr>
                <w:rFonts w:eastAsia="Calibri"/>
                <w:sz w:val="22"/>
                <w:szCs w:val="22"/>
              </w:rPr>
              <w:t>343</w:t>
            </w:r>
          </w:p>
        </w:tc>
      </w:tr>
      <w:tr w:rsidR="00513325" w:rsidRPr="00771F60" w:rsidTr="00C707E3">
        <w:tc>
          <w:tcPr>
            <w:tcW w:w="959" w:type="dxa"/>
          </w:tcPr>
          <w:p w:rsidR="00513325" w:rsidRPr="00771F60" w:rsidRDefault="00905FE2" w:rsidP="00C707E3">
            <w:pPr>
              <w:tabs>
                <w:tab w:val="left" w:pos="142"/>
                <w:tab w:val="left" w:pos="4170"/>
                <w:tab w:val="left" w:pos="9498"/>
              </w:tabs>
              <w:spacing w:line="276" w:lineRule="auto"/>
              <w:ind w:left="360"/>
              <w:contextualSpacing/>
              <w:jc w:val="right"/>
              <w:rPr>
                <w:rFonts w:eastAsia="Calibri"/>
                <w:sz w:val="22"/>
                <w:szCs w:val="22"/>
              </w:rPr>
            </w:pPr>
            <w:r>
              <w:rPr>
                <w:rFonts w:eastAsia="Calibri"/>
                <w:sz w:val="22"/>
                <w:szCs w:val="22"/>
              </w:rPr>
              <w:t>3.3.</w:t>
            </w:r>
          </w:p>
        </w:tc>
        <w:tc>
          <w:tcPr>
            <w:tcW w:w="6946" w:type="dxa"/>
          </w:tcPr>
          <w:p w:rsidR="00513325" w:rsidRPr="00771F60" w:rsidRDefault="00513325" w:rsidP="008B4262">
            <w:pPr>
              <w:tabs>
                <w:tab w:val="left" w:pos="142"/>
                <w:tab w:val="left" w:pos="9498"/>
              </w:tabs>
              <w:autoSpaceDE w:val="0"/>
              <w:autoSpaceDN w:val="0"/>
              <w:adjustRightInd w:val="0"/>
              <w:spacing w:line="276" w:lineRule="auto"/>
              <w:jc w:val="both"/>
              <w:textAlignment w:val="center"/>
              <w:rPr>
                <w:rFonts w:eastAsia="Calibri"/>
                <w:sz w:val="22"/>
                <w:szCs w:val="22"/>
              </w:rPr>
            </w:pPr>
            <w:r w:rsidRPr="00771F60">
              <w:rPr>
                <w:rFonts w:eastAsia="Calibri"/>
                <w:sz w:val="22"/>
                <w:szCs w:val="22"/>
              </w:rPr>
              <w:t>Календарный учебный график на 2022/23 учебный год</w:t>
            </w:r>
          </w:p>
        </w:tc>
        <w:tc>
          <w:tcPr>
            <w:tcW w:w="1418" w:type="dxa"/>
          </w:tcPr>
          <w:p w:rsidR="00513325" w:rsidRPr="00771F60" w:rsidRDefault="008F4887" w:rsidP="008B4262">
            <w:pPr>
              <w:tabs>
                <w:tab w:val="left" w:pos="142"/>
                <w:tab w:val="left" w:pos="9498"/>
              </w:tabs>
              <w:spacing w:line="276" w:lineRule="auto"/>
              <w:jc w:val="center"/>
              <w:rPr>
                <w:rFonts w:eastAsia="Calibri"/>
                <w:sz w:val="22"/>
                <w:szCs w:val="22"/>
              </w:rPr>
            </w:pPr>
            <w:r>
              <w:rPr>
                <w:rFonts w:eastAsia="Calibri"/>
                <w:sz w:val="22"/>
                <w:szCs w:val="22"/>
              </w:rPr>
              <w:t>360</w:t>
            </w:r>
          </w:p>
        </w:tc>
      </w:tr>
      <w:tr w:rsidR="00513325" w:rsidRPr="00771F60" w:rsidTr="00C707E3">
        <w:tc>
          <w:tcPr>
            <w:tcW w:w="959" w:type="dxa"/>
          </w:tcPr>
          <w:p w:rsidR="00513325" w:rsidRPr="00771F60" w:rsidRDefault="00905FE2" w:rsidP="00C707E3">
            <w:pPr>
              <w:tabs>
                <w:tab w:val="left" w:pos="142"/>
                <w:tab w:val="left" w:pos="4170"/>
                <w:tab w:val="left" w:pos="9498"/>
              </w:tabs>
              <w:spacing w:line="276" w:lineRule="auto"/>
              <w:ind w:left="360"/>
              <w:contextualSpacing/>
              <w:jc w:val="right"/>
              <w:rPr>
                <w:rFonts w:eastAsia="Calibri"/>
                <w:sz w:val="22"/>
                <w:szCs w:val="22"/>
              </w:rPr>
            </w:pPr>
            <w:r>
              <w:rPr>
                <w:rFonts w:eastAsia="Calibri"/>
                <w:sz w:val="22"/>
                <w:szCs w:val="22"/>
              </w:rPr>
              <w:t>3.4.</w:t>
            </w:r>
          </w:p>
        </w:tc>
        <w:tc>
          <w:tcPr>
            <w:tcW w:w="6946" w:type="dxa"/>
          </w:tcPr>
          <w:p w:rsidR="00513325" w:rsidRPr="00771F60" w:rsidRDefault="00513325" w:rsidP="008B4262">
            <w:pPr>
              <w:tabs>
                <w:tab w:val="left" w:pos="142"/>
                <w:tab w:val="left" w:pos="9498"/>
              </w:tabs>
              <w:autoSpaceDE w:val="0"/>
              <w:autoSpaceDN w:val="0"/>
              <w:adjustRightInd w:val="0"/>
              <w:spacing w:line="276" w:lineRule="auto"/>
              <w:jc w:val="both"/>
              <w:textAlignment w:val="center"/>
              <w:rPr>
                <w:rFonts w:eastAsia="Calibri"/>
                <w:sz w:val="22"/>
                <w:szCs w:val="22"/>
              </w:rPr>
            </w:pPr>
            <w:r w:rsidRPr="00771F60">
              <w:rPr>
                <w:rFonts w:eastAsia="Calibri"/>
                <w:sz w:val="22"/>
                <w:szCs w:val="22"/>
              </w:rPr>
              <w:t>Календарный план воспитательной работы на 2022/23 учебный год</w:t>
            </w:r>
          </w:p>
        </w:tc>
        <w:tc>
          <w:tcPr>
            <w:tcW w:w="1418" w:type="dxa"/>
          </w:tcPr>
          <w:p w:rsidR="00513325" w:rsidRPr="00771F60" w:rsidRDefault="008F4887" w:rsidP="008B4262">
            <w:pPr>
              <w:tabs>
                <w:tab w:val="left" w:pos="142"/>
                <w:tab w:val="left" w:pos="9498"/>
              </w:tabs>
              <w:spacing w:line="276" w:lineRule="auto"/>
              <w:jc w:val="center"/>
              <w:rPr>
                <w:rFonts w:eastAsia="Calibri"/>
                <w:sz w:val="22"/>
                <w:szCs w:val="22"/>
              </w:rPr>
            </w:pPr>
            <w:r>
              <w:rPr>
                <w:rFonts w:eastAsia="Calibri"/>
                <w:sz w:val="22"/>
                <w:szCs w:val="22"/>
              </w:rPr>
              <w:t>365</w:t>
            </w:r>
          </w:p>
        </w:tc>
      </w:tr>
      <w:tr w:rsidR="00513325" w:rsidRPr="00771F60" w:rsidTr="00C707E3">
        <w:tc>
          <w:tcPr>
            <w:tcW w:w="959" w:type="dxa"/>
          </w:tcPr>
          <w:p w:rsidR="00513325" w:rsidRPr="00771F60" w:rsidRDefault="00905FE2" w:rsidP="00C707E3">
            <w:pPr>
              <w:tabs>
                <w:tab w:val="left" w:pos="142"/>
                <w:tab w:val="left" w:pos="4170"/>
                <w:tab w:val="left" w:pos="9498"/>
              </w:tabs>
              <w:spacing w:line="276" w:lineRule="auto"/>
              <w:contextualSpacing/>
              <w:jc w:val="right"/>
              <w:rPr>
                <w:rFonts w:eastAsia="Calibri"/>
                <w:sz w:val="22"/>
                <w:szCs w:val="22"/>
              </w:rPr>
            </w:pPr>
            <w:r>
              <w:rPr>
                <w:rFonts w:eastAsia="Calibri"/>
                <w:sz w:val="22"/>
                <w:szCs w:val="22"/>
              </w:rPr>
              <w:t>3.5.</w:t>
            </w:r>
          </w:p>
        </w:tc>
        <w:tc>
          <w:tcPr>
            <w:tcW w:w="6946" w:type="dxa"/>
          </w:tcPr>
          <w:p w:rsidR="00513325" w:rsidRPr="00771F60" w:rsidRDefault="00513325" w:rsidP="008B4262">
            <w:pPr>
              <w:tabs>
                <w:tab w:val="left" w:pos="142"/>
                <w:tab w:val="left" w:pos="9498"/>
              </w:tabs>
              <w:autoSpaceDE w:val="0"/>
              <w:autoSpaceDN w:val="0"/>
              <w:adjustRightInd w:val="0"/>
              <w:spacing w:line="276" w:lineRule="auto"/>
              <w:jc w:val="both"/>
              <w:textAlignment w:val="center"/>
              <w:rPr>
                <w:rFonts w:eastAsia="Calibri"/>
                <w:sz w:val="22"/>
                <w:szCs w:val="22"/>
              </w:rPr>
            </w:pPr>
            <w:r w:rsidRPr="00771F60">
              <w:rPr>
                <w:rFonts w:eastAsia="Calibri"/>
                <w:sz w:val="22"/>
                <w:szCs w:val="22"/>
              </w:rPr>
              <w:t>Характеристика условий реализации ООП НОО</w:t>
            </w:r>
          </w:p>
        </w:tc>
        <w:tc>
          <w:tcPr>
            <w:tcW w:w="1418" w:type="dxa"/>
          </w:tcPr>
          <w:p w:rsidR="00513325" w:rsidRPr="00771F60" w:rsidRDefault="008F4887" w:rsidP="008B4262">
            <w:pPr>
              <w:tabs>
                <w:tab w:val="left" w:pos="142"/>
                <w:tab w:val="left" w:pos="9498"/>
              </w:tabs>
              <w:spacing w:line="276" w:lineRule="auto"/>
              <w:jc w:val="center"/>
              <w:rPr>
                <w:rFonts w:eastAsia="Calibri"/>
                <w:sz w:val="22"/>
                <w:szCs w:val="22"/>
              </w:rPr>
            </w:pPr>
            <w:r>
              <w:rPr>
                <w:rFonts w:eastAsia="Calibri"/>
                <w:sz w:val="22"/>
                <w:szCs w:val="22"/>
              </w:rPr>
              <w:t>382</w:t>
            </w:r>
          </w:p>
        </w:tc>
      </w:tr>
      <w:tr w:rsidR="00F4413D" w:rsidRPr="00771F60" w:rsidTr="00C707E3">
        <w:tc>
          <w:tcPr>
            <w:tcW w:w="959" w:type="dxa"/>
          </w:tcPr>
          <w:p w:rsidR="00F4413D" w:rsidRPr="00771F60" w:rsidRDefault="00905FE2" w:rsidP="00C707E3">
            <w:pPr>
              <w:tabs>
                <w:tab w:val="left" w:pos="142"/>
                <w:tab w:val="left" w:pos="4170"/>
                <w:tab w:val="left" w:pos="9498"/>
              </w:tabs>
              <w:spacing w:line="276" w:lineRule="auto"/>
              <w:ind w:left="360"/>
              <w:contextualSpacing/>
              <w:jc w:val="right"/>
              <w:rPr>
                <w:rFonts w:eastAsia="Calibri"/>
              </w:rPr>
            </w:pPr>
            <w:r>
              <w:rPr>
                <w:rFonts w:eastAsia="Calibri"/>
              </w:rPr>
              <w:t>3.6.</w:t>
            </w:r>
          </w:p>
        </w:tc>
        <w:tc>
          <w:tcPr>
            <w:tcW w:w="6946" w:type="dxa"/>
          </w:tcPr>
          <w:p w:rsidR="00B316C8" w:rsidRPr="00B316C8" w:rsidRDefault="00B316C8" w:rsidP="00B316C8">
            <w:pPr>
              <w:widowControl w:val="0"/>
              <w:tabs>
                <w:tab w:val="left" w:pos="142"/>
                <w:tab w:val="left" w:pos="753"/>
                <w:tab w:val="left" w:pos="851"/>
                <w:tab w:val="left" w:pos="9498"/>
              </w:tabs>
              <w:autoSpaceDE w:val="0"/>
              <w:autoSpaceDN w:val="0"/>
              <w:spacing w:before="116" w:line="276" w:lineRule="auto"/>
              <w:rPr>
                <w:rFonts w:eastAsia="Calibri"/>
              </w:rPr>
            </w:pPr>
            <w:r w:rsidRPr="00B316C8">
              <w:rPr>
                <w:rFonts w:eastAsia="Calibri"/>
              </w:rPr>
              <w:t>Кадровые условия реализации ООП НОО</w:t>
            </w:r>
          </w:p>
          <w:p w:rsidR="00F4413D" w:rsidRPr="00B316C8" w:rsidRDefault="00F4413D" w:rsidP="008B4262">
            <w:pPr>
              <w:tabs>
                <w:tab w:val="left" w:pos="142"/>
                <w:tab w:val="left" w:pos="9498"/>
              </w:tabs>
              <w:autoSpaceDE w:val="0"/>
              <w:autoSpaceDN w:val="0"/>
              <w:adjustRightInd w:val="0"/>
              <w:spacing w:line="276" w:lineRule="auto"/>
              <w:jc w:val="both"/>
              <w:textAlignment w:val="center"/>
              <w:rPr>
                <w:rFonts w:eastAsia="Calibri"/>
              </w:rPr>
            </w:pPr>
          </w:p>
        </w:tc>
        <w:tc>
          <w:tcPr>
            <w:tcW w:w="1418" w:type="dxa"/>
          </w:tcPr>
          <w:p w:rsidR="00F4413D" w:rsidRDefault="00FC66B8" w:rsidP="008B4262">
            <w:pPr>
              <w:tabs>
                <w:tab w:val="left" w:pos="142"/>
                <w:tab w:val="left" w:pos="9498"/>
              </w:tabs>
              <w:spacing w:line="276" w:lineRule="auto"/>
              <w:jc w:val="center"/>
              <w:rPr>
                <w:rFonts w:eastAsia="Calibri"/>
              </w:rPr>
            </w:pPr>
            <w:r>
              <w:rPr>
                <w:rFonts w:eastAsia="Calibri"/>
              </w:rPr>
              <w:t>385</w:t>
            </w:r>
          </w:p>
        </w:tc>
      </w:tr>
      <w:tr w:rsidR="00FC66B8" w:rsidRPr="00771F60" w:rsidTr="00C707E3">
        <w:tc>
          <w:tcPr>
            <w:tcW w:w="959" w:type="dxa"/>
          </w:tcPr>
          <w:p w:rsidR="00FC66B8" w:rsidRPr="00771F60" w:rsidRDefault="00905FE2" w:rsidP="00C707E3">
            <w:pPr>
              <w:tabs>
                <w:tab w:val="left" w:pos="142"/>
                <w:tab w:val="left" w:pos="4170"/>
                <w:tab w:val="left" w:pos="9498"/>
              </w:tabs>
              <w:spacing w:line="276" w:lineRule="auto"/>
              <w:ind w:left="360"/>
              <w:contextualSpacing/>
              <w:jc w:val="right"/>
              <w:rPr>
                <w:rFonts w:eastAsia="Calibri"/>
              </w:rPr>
            </w:pPr>
            <w:r>
              <w:rPr>
                <w:rFonts w:eastAsia="Calibri"/>
              </w:rPr>
              <w:t>3.7.</w:t>
            </w:r>
          </w:p>
        </w:tc>
        <w:tc>
          <w:tcPr>
            <w:tcW w:w="6946" w:type="dxa"/>
          </w:tcPr>
          <w:p w:rsidR="00FC66B8" w:rsidRPr="00B316C8" w:rsidRDefault="00FC66B8" w:rsidP="00B316C8">
            <w:pPr>
              <w:widowControl w:val="0"/>
              <w:tabs>
                <w:tab w:val="left" w:pos="142"/>
                <w:tab w:val="left" w:pos="753"/>
                <w:tab w:val="left" w:pos="851"/>
                <w:tab w:val="left" w:pos="9498"/>
              </w:tabs>
              <w:autoSpaceDE w:val="0"/>
              <w:autoSpaceDN w:val="0"/>
              <w:spacing w:before="116" w:line="276" w:lineRule="auto"/>
              <w:rPr>
                <w:rFonts w:eastAsia="Calibri"/>
              </w:rPr>
            </w:pPr>
            <w:r>
              <w:rPr>
                <w:rFonts w:eastAsia="Calibri"/>
              </w:rPr>
              <w:t>Психолого-педагогические условия реализации ООП НОО</w:t>
            </w:r>
          </w:p>
        </w:tc>
        <w:tc>
          <w:tcPr>
            <w:tcW w:w="1418" w:type="dxa"/>
          </w:tcPr>
          <w:p w:rsidR="00FC66B8" w:rsidRDefault="00FC66B8" w:rsidP="008B4262">
            <w:pPr>
              <w:tabs>
                <w:tab w:val="left" w:pos="142"/>
                <w:tab w:val="left" w:pos="9498"/>
              </w:tabs>
              <w:spacing w:line="276" w:lineRule="auto"/>
              <w:jc w:val="center"/>
              <w:rPr>
                <w:rFonts w:eastAsia="Calibri"/>
              </w:rPr>
            </w:pPr>
            <w:r>
              <w:rPr>
                <w:rFonts w:eastAsia="Calibri"/>
              </w:rPr>
              <w:t>388</w:t>
            </w:r>
          </w:p>
        </w:tc>
      </w:tr>
      <w:tr w:rsidR="00F2355B" w:rsidRPr="00771F60" w:rsidTr="00C707E3">
        <w:tc>
          <w:tcPr>
            <w:tcW w:w="959" w:type="dxa"/>
          </w:tcPr>
          <w:p w:rsidR="00F2355B" w:rsidRPr="00771F60" w:rsidRDefault="00F2355B" w:rsidP="00C707E3">
            <w:pPr>
              <w:tabs>
                <w:tab w:val="left" w:pos="142"/>
                <w:tab w:val="left" w:pos="4170"/>
                <w:tab w:val="left" w:pos="9498"/>
              </w:tabs>
              <w:spacing w:line="276" w:lineRule="auto"/>
              <w:contextualSpacing/>
              <w:jc w:val="right"/>
              <w:rPr>
                <w:rFonts w:eastAsia="Calibri"/>
              </w:rPr>
            </w:pPr>
            <w:r>
              <w:rPr>
                <w:rFonts w:eastAsia="Calibri"/>
              </w:rPr>
              <w:t>3.</w:t>
            </w:r>
            <w:r w:rsidR="00905FE2">
              <w:rPr>
                <w:rFonts w:eastAsia="Calibri"/>
              </w:rPr>
              <w:t>8.</w:t>
            </w:r>
          </w:p>
        </w:tc>
        <w:tc>
          <w:tcPr>
            <w:tcW w:w="6946" w:type="dxa"/>
          </w:tcPr>
          <w:p w:rsidR="00F2355B" w:rsidRPr="00771F60" w:rsidRDefault="00FC66B8" w:rsidP="008B4262">
            <w:pPr>
              <w:tabs>
                <w:tab w:val="left" w:pos="142"/>
                <w:tab w:val="left" w:pos="9498"/>
              </w:tabs>
              <w:autoSpaceDE w:val="0"/>
              <w:autoSpaceDN w:val="0"/>
              <w:adjustRightInd w:val="0"/>
              <w:spacing w:line="276" w:lineRule="auto"/>
              <w:jc w:val="both"/>
              <w:textAlignment w:val="center"/>
              <w:rPr>
                <w:rFonts w:eastAsia="Calibri"/>
              </w:rPr>
            </w:pPr>
            <w:r>
              <w:rPr>
                <w:rFonts w:eastAsia="Calibri"/>
              </w:rPr>
              <w:t>Финансово-экономические условия реализации образровательной программы начального общего образования</w:t>
            </w:r>
          </w:p>
        </w:tc>
        <w:tc>
          <w:tcPr>
            <w:tcW w:w="1418" w:type="dxa"/>
          </w:tcPr>
          <w:p w:rsidR="00F2355B" w:rsidRDefault="00FC66B8" w:rsidP="008B4262">
            <w:pPr>
              <w:tabs>
                <w:tab w:val="left" w:pos="142"/>
                <w:tab w:val="left" w:pos="9498"/>
              </w:tabs>
              <w:spacing w:line="276" w:lineRule="auto"/>
              <w:jc w:val="center"/>
              <w:rPr>
                <w:rFonts w:eastAsia="Calibri"/>
              </w:rPr>
            </w:pPr>
            <w:r>
              <w:rPr>
                <w:rFonts w:eastAsia="Calibri"/>
              </w:rPr>
              <w:t>389</w:t>
            </w:r>
          </w:p>
        </w:tc>
      </w:tr>
      <w:tr w:rsidR="00FC66B8" w:rsidRPr="00771F60" w:rsidTr="00C707E3">
        <w:tc>
          <w:tcPr>
            <w:tcW w:w="959" w:type="dxa"/>
          </w:tcPr>
          <w:p w:rsidR="00FC66B8" w:rsidRDefault="00905FE2" w:rsidP="00C707E3">
            <w:pPr>
              <w:tabs>
                <w:tab w:val="left" w:pos="142"/>
                <w:tab w:val="left" w:pos="4170"/>
                <w:tab w:val="left" w:pos="9498"/>
              </w:tabs>
              <w:spacing w:line="276" w:lineRule="auto"/>
              <w:contextualSpacing/>
              <w:jc w:val="right"/>
              <w:rPr>
                <w:rFonts w:eastAsia="Calibri"/>
              </w:rPr>
            </w:pPr>
            <w:r>
              <w:rPr>
                <w:rFonts w:eastAsia="Calibri"/>
              </w:rPr>
              <w:t>3.9</w:t>
            </w:r>
            <w:r w:rsidR="00FC66B8">
              <w:rPr>
                <w:rFonts w:eastAsia="Calibri"/>
              </w:rPr>
              <w:t>.</w:t>
            </w:r>
          </w:p>
        </w:tc>
        <w:tc>
          <w:tcPr>
            <w:tcW w:w="6946" w:type="dxa"/>
          </w:tcPr>
          <w:p w:rsidR="00FC66B8" w:rsidRDefault="00FC66B8" w:rsidP="008B4262">
            <w:pPr>
              <w:tabs>
                <w:tab w:val="left" w:pos="142"/>
                <w:tab w:val="left" w:pos="9498"/>
              </w:tabs>
              <w:autoSpaceDE w:val="0"/>
              <w:autoSpaceDN w:val="0"/>
              <w:adjustRightInd w:val="0"/>
              <w:spacing w:line="276" w:lineRule="auto"/>
              <w:jc w:val="both"/>
              <w:textAlignment w:val="center"/>
              <w:rPr>
                <w:rFonts w:eastAsia="Calibri"/>
              </w:rPr>
            </w:pPr>
            <w:r>
              <w:rPr>
                <w:rFonts w:eastAsia="Calibri"/>
              </w:rPr>
              <w:t>Информационно-методические условия реализации образовательной программы начального общего образования</w:t>
            </w:r>
          </w:p>
        </w:tc>
        <w:tc>
          <w:tcPr>
            <w:tcW w:w="1418" w:type="dxa"/>
          </w:tcPr>
          <w:p w:rsidR="00FC66B8" w:rsidRDefault="00FC66B8" w:rsidP="008B4262">
            <w:pPr>
              <w:tabs>
                <w:tab w:val="left" w:pos="142"/>
                <w:tab w:val="left" w:pos="9498"/>
              </w:tabs>
              <w:spacing w:line="276" w:lineRule="auto"/>
              <w:jc w:val="center"/>
              <w:rPr>
                <w:rFonts w:eastAsia="Calibri"/>
              </w:rPr>
            </w:pPr>
            <w:r>
              <w:rPr>
                <w:rFonts w:eastAsia="Calibri"/>
              </w:rPr>
              <w:t>389</w:t>
            </w:r>
          </w:p>
        </w:tc>
        <w:bookmarkStart w:id="0" w:name="_GoBack"/>
        <w:bookmarkEnd w:id="0"/>
      </w:tr>
      <w:tr w:rsidR="00FC66B8" w:rsidRPr="00771F60" w:rsidTr="00C707E3">
        <w:tc>
          <w:tcPr>
            <w:tcW w:w="959" w:type="dxa"/>
          </w:tcPr>
          <w:p w:rsidR="00FC66B8" w:rsidRDefault="00905FE2" w:rsidP="00C707E3">
            <w:pPr>
              <w:tabs>
                <w:tab w:val="left" w:pos="142"/>
                <w:tab w:val="left" w:pos="4170"/>
                <w:tab w:val="left" w:pos="9498"/>
              </w:tabs>
              <w:spacing w:line="276" w:lineRule="auto"/>
              <w:contextualSpacing/>
              <w:jc w:val="right"/>
              <w:rPr>
                <w:rFonts w:eastAsia="Calibri"/>
              </w:rPr>
            </w:pPr>
            <w:r>
              <w:rPr>
                <w:rFonts w:eastAsia="Calibri"/>
              </w:rPr>
              <w:t>3.10.</w:t>
            </w:r>
          </w:p>
        </w:tc>
        <w:tc>
          <w:tcPr>
            <w:tcW w:w="6946" w:type="dxa"/>
          </w:tcPr>
          <w:p w:rsidR="00FC66B8" w:rsidRDefault="00FC66B8" w:rsidP="008B4262">
            <w:pPr>
              <w:tabs>
                <w:tab w:val="left" w:pos="142"/>
                <w:tab w:val="left" w:pos="9498"/>
              </w:tabs>
              <w:autoSpaceDE w:val="0"/>
              <w:autoSpaceDN w:val="0"/>
              <w:adjustRightInd w:val="0"/>
              <w:spacing w:line="276" w:lineRule="auto"/>
              <w:jc w:val="both"/>
              <w:textAlignment w:val="center"/>
              <w:rPr>
                <w:rFonts w:eastAsia="Calibri"/>
              </w:rPr>
            </w:pPr>
            <w:r>
              <w:rPr>
                <w:rFonts w:eastAsia="Calibri"/>
              </w:rPr>
              <w:t>Перечень электронных образовательных ресурсов и дистанционных образовательных ресурсов</w:t>
            </w:r>
          </w:p>
        </w:tc>
        <w:tc>
          <w:tcPr>
            <w:tcW w:w="1418" w:type="dxa"/>
          </w:tcPr>
          <w:p w:rsidR="00FC66B8" w:rsidRDefault="00FC66B8" w:rsidP="008B4262">
            <w:pPr>
              <w:tabs>
                <w:tab w:val="left" w:pos="142"/>
                <w:tab w:val="left" w:pos="9498"/>
              </w:tabs>
              <w:spacing w:line="276" w:lineRule="auto"/>
              <w:jc w:val="center"/>
              <w:rPr>
                <w:rFonts w:eastAsia="Calibri"/>
              </w:rPr>
            </w:pPr>
            <w:r>
              <w:rPr>
                <w:rFonts w:eastAsia="Calibri"/>
              </w:rPr>
              <w:t>396</w:t>
            </w:r>
          </w:p>
        </w:tc>
      </w:tr>
      <w:tr w:rsidR="00FC66B8" w:rsidRPr="00771F60" w:rsidTr="00C707E3">
        <w:tc>
          <w:tcPr>
            <w:tcW w:w="959" w:type="dxa"/>
          </w:tcPr>
          <w:p w:rsidR="00FC66B8" w:rsidRDefault="00905FE2" w:rsidP="00C707E3">
            <w:pPr>
              <w:tabs>
                <w:tab w:val="left" w:pos="142"/>
                <w:tab w:val="left" w:pos="4170"/>
                <w:tab w:val="left" w:pos="9498"/>
              </w:tabs>
              <w:spacing w:line="276" w:lineRule="auto"/>
              <w:contextualSpacing/>
              <w:jc w:val="right"/>
              <w:rPr>
                <w:rFonts w:eastAsia="Calibri"/>
              </w:rPr>
            </w:pPr>
            <w:r>
              <w:rPr>
                <w:rFonts w:eastAsia="Calibri"/>
              </w:rPr>
              <w:t>3.11</w:t>
            </w:r>
            <w:r w:rsidR="00FC66B8">
              <w:rPr>
                <w:rFonts w:eastAsia="Calibri"/>
              </w:rPr>
              <w:t>.</w:t>
            </w:r>
          </w:p>
        </w:tc>
        <w:tc>
          <w:tcPr>
            <w:tcW w:w="6946" w:type="dxa"/>
          </w:tcPr>
          <w:p w:rsidR="00FC66B8" w:rsidRDefault="00FC66B8" w:rsidP="008B4262">
            <w:pPr>
              <w:tabs>
                <w:tab w:val="left" w:pos="142"/>
                <w:tab w:val="left" w:pos="9498"/>
              </w:tabs>
              <w:autoSpaceDE w:val="0"/>
              <w:autoSpaceDN w:val="0"/>
              <w:adjustRightInd w:val="0"/>
              <w:spacing w:line="276" w:lineRule="auto"/>
              <w:jc w:val="both"/>
              <w:textAlignment w:val="center"/>
              <w:rPr>
                <w:rFonts w:eastAsia="Calibri"/>
              </w:rPr>
            </w:pPr>
            <w:r>
              <w:rPr>
                <w:rFonts w:eastAsia="Calibri"/>
              </w:rPr>
              <w:t>Материально-технические условия реализации основной образовательной программы</w:t>
            </w:r>
          </w:p>
        </w:tc>
        <w:tc>
          <w:tcPr>
            <w:tcW w:w="1418" w:type="dxa"/>
          </w:tcPr>
          <w:p w:rsidR="00FC66B8" w:rsidRDefault="00FC66B8" w:rsidP="008B4262">
            <w:pPr>
              <w:tabs>
                <w:tab w:val="left" w:pos="142"/>
                <w:tab w:val="left" w:pos="9498"/>
              </w:tabs>
              <w:spacing w:line="276" w:lineRule="auto"/>
              <w:jc w:val="center"/>
              <w:rPr>
                <w:rFonts w:eastAsia="Calibri"/>
              </w:rPr>
            </w:pPr>
            <w:r>
              <w:rPr>
                <w:rFonts w:eastAsia="Calibri"/>
              </w:rPr>
              <w:t>398</w:t>
            </w:r>
          </w:p>
        </w:tc>
      </w:tr>
      <w:tr w:rsidR="00FC66B8" w:rsidRPr="00771F60" w:rsidTr="00C707E3">
        <w:tc>
          <w:tcPr>
            <w:tcW w:w="959" w:type="dxa"/>
          </w:tcPr>
          <w:p w:rsidR="00FC66B8" w:rsidRDefault="00905FE2" w:rsidP="00C707E3">
            <w:pPr>
              <w:tabs>
                <w:tab w:val="left" w:pos="142"/>
                <w:tab w:val="left" w:pos="4170"/>
                <w:tab w:val="left" w:pos="9498"/>
              </w:tabs>
              <w:spacing w:line="276" w:lineRule="auto"/>
              <w:contextualSpacing/>
              <w:jc w:val="right"/>
              <w:rPr>
                <w:rFonts w:eastAsia="Calibri"/>
              </w:rPr>
            </w:pPr>
            <w:r>
              <w:rPr>
                <w:rFonts w:eastAsia="Calibri"/>
              </w:rPr>
              <w:t>3.12</w:t>
            </w:r>
            <w:r w:rsidR="00FC66B8">
              <w:rPr>
                <w:rFonts w:eastAsia="Calibri"/>
              </w:rPr>
              <w:t>.</w:t>
            </w:r>
          </w:p>
        </w:tc>
        <w:tc>
          <w:tcPr>
            <w:tcW w:w="6946" w:type="dxa"/>
          </w:tcPr>
          <w:p w:rsidR="00FC66B8" w:rsidRDefault="009B31F9" w:rsidP="008B4262">
            <w:pPr>
              <w:tabs>
                <w:tab w:val="left" w:pos="142"/>
                <w:tab w:val="left" w:pos="9498"/>
              </w:tabs>
              <w:autoSpaceDE w:val="0"/>
              <w:autoSpaceDN w:val="0"/>
              <w:adjustRightInd w:val="0"/>
              <w:spacing w:line="276" w:lineRule="auto"/>
              <w:jc w:val="both"/>
              <w:textAlignment w:val="center"/>
              <w:rPr>
                <w:rFonts w:eastAsia="Calibri"/>
              </w:rPr>
            </w:pPr>
            <w:r>
              <w:rPr>
                <w:rFonts w:eastAsia="Calibri"/>
              </w:rPr>
              <w:t>Механизмы достижения целевых ориентиров в системе условий</w:t>
            </w:r>
          </w:p>
        </w:tc>
        <w:tc>
          <w:tcPr>
            <w:tcW w:w="1418" w:type="dxa"/>
          </w:tcPr>
          <w:p w:rsidR="00FC66B8" w:rsidRDefault="009B31F9" w:rsidP="008B4262">
            <w:pPr>
              <w:tabs>
                <w:tab w:val="left" w:pos="142"/>
                <w:tab w:val="left" w:pos="9498"/>
              </w:tabs>
              <w:spacing w:line="276" w:lineRule="auto"/>
              <w:jc w:val="center"/>
              <w:rPr>
                <w:rFonts w:eastAsia="Calibri"/>
              </w:rPr>
            </w:pPr>
            <w:r>
              <w:rPr>
                <w:rFonts w:eastAsia="Calibri"/>
              </w:rPr>
              <w:t>402</w:t>
            </w:r>
          </w:p>
        </w:tc>
      </w:tr>
      <w:tr w:rsidR="009B31F9" w:rsidRPr="00771F60" w:rsidTr="00C707E3">
        <w:tc>
          <w:tcPr>
            <w:tcW w:w="959" w:type="dxa"/>
          </w:tcPr>
          <w:p w:rsidR="009B31F9" w:rsidRDefault="00905FE2" w:rsidP="00C707E3">
            <w:pPr>
              <w:tabs>
                <w:tab w:val="left" w:pos="142"/>
                <w:tab w:val="left" w:pos="4170"/>
                <w:tab w:val="left" w:pos="9498"/>
              </w:tabs>
              <w:spacing w:line="276" w:lineRule="auto"/>
              <w:contextualSpacing/>
              <w:jc w:val="right"/>
              <w:rPr>
                <w:rFonts w:eastAsia="Calibri"/>
              </w:rPr>
            </w:pPr>
            <w:r>
              <w:rPr>
                <w:rFonts w:eastAsia="Calibri"/>
              </w:rPr>
              <w:t>3.13</w:t>
            </w:r>
            <w:r w:rsidR="009B31F9">
              <w:rPr>
                <w:rFonts w:eastAsia="Calibri"/>
              </w:rPr>
              <w:t>.</w:t>
            </w:r>
          </w:p>
        </w:tc>
        <w:tc>
          <w:tcPr>
            <w:tcW w:w="6946" w:type="dxa"/>
          </w:tcPr>
          <w:p w:rsidR="009B31F9" w:rsidRDefault="009B31F9" w:rsidP="008B4262">
            <w:pPr>
              <w:tabs>
                <w:tab w:val="left" w:pos="142"/>
                <w:tab w:val="left" w:pos="9498"/>
              </w:tabs>
              <w:autoSpaceDE w:val="0"/>
              <w:autoSpaceDN w:val="0"/>
              <w:adjustRightInd w:val="0"/>
              <w:spacing w:line="276" w:lineRule="auto"/>
              <w:jc w:val="both"/>
              <w:textAlignment w:val="center"/>
              <w:rPr>
                <w:rFonts w:eastAsia="Calibri"/>
              </w:rPr>
            </w:pPr>
            <w:r>
              <w:rPr>
                <w:rFonts w:eastAsia="Calibri"/>
              </w:rPr>
              <w:t>Сетевой график (дорожная карта) по формированияю необходимой системы условий школы для реализации ООП НОО по ФГОС НОО 2021</w:t>
            </w:r>
          </w:p>
        </w:tc>
        <w:tc>
          <w:tcPr>
            <w:tcW w:w="1418" w:type="dxa"/>
          </w:tcPr>
          <w:p w:rsidR="009B31F9" w:rsidRDefault="009B31F9" w:rsidP="008B4262">
            <w:pPr>
              <w:tabs>
                <w:tab w:val="left" w:pos="142"/>
                <w:tab w:val="left" w:pos="9498"/>
              </w:tabs>
              <w:spacing w:line="276" w:lineRule="auto"/>
              <w:jc w:val="center"/>
              <w:rPr>
                <w:rFonts w:eastAsia="Calibri"/>
              </w:rPr>
            </w:pPr>
            <w:r>
              <w:rPr>
                <w:rFonts w:eastAsia="Calibri"/>
              </w:rPr>
              <w:t>402</w:t>
            </w:r>
          </w:p>
        </w:tc>
      </w:tr>
    </w:tbl>
    <w:p w:rsidR="008B4262" w:rsidRPr="00771F60" w:rsidRDefault="008B4262" w:rsidP="00E86720">
      <w:pPr>
        <w:widowControl w:val="0"/>
        <w:numPr>
          <w:ilvl w:val="1"/>
          <w:numId w:val="0"/>
        </w:numPr>
        <w:tabs>
          <w:tab w:val="left" w:pos="142"/>
          <w:tab w:val="left" w:pos="851"/>
          <w:tab w:val="left" w:pos="9498"/>
        </w:tabs>
        <w:autoSpaceDE w:val="0"/>
        <w:autoSpaceDN w:val="0"/>
        <w:spacing w:after="0" w:line="276" w:lineRule="auto"/>
        <w:rPr>
          <w:rFonts w:ascii="Times New Roman" w:eastAsia="Calibri" w:hAnsi="Times New Roman" w:cs="Times New Roman"/>
          <w:b/>
        </w:rPr>
      </w:pPr>
    </w:p>
    <w:p w:rsidR="00AF6A7C" w:rsidRDefault="00AF6A7C" w:rsidP="00E86720">
      <w:pPr>
        <w:widowControl w:val="0"/>
        <w:numPr>
          <w:ilvl w:val="1"/>
          <w:numId w:val="0"/>
        </w:numPr>
        <w:tabs>
          <w:tab w:val="left" w:pos="142"/>
          <w:tab w:val="left" w:pos="851"/>
          <w:tab w:val="left" w:pos="9498"/>
        </w:tabs>
        <w:autoSpaceDE w:val="0"/>
        <w:autoSpaceDN w:val="0"/>
        <w:spacing w:after="0" w:line="276" w:lineRule="auto"/>
        <w:rPr>
          <w:rFonts w:ascii="Times New Roman" w:eastAsia="Calibri" w:hAnsi="Times New Roman" w:cs="Times New Roman"/>
          <w:b/>
          <w:sz w:val="24"/>
          <w:szCs w:val="24"/>
        </w:rPr>
      </w:pPr>
    </w:p>
    <w:p w:rsidR="008B23CC" w:rsidRDefault="008B23CC" w:rsidP="00E86720">
      <w:pPr>
        <w:widowControl w:val="0"/>
        <w:numPr>
          <w:ilvl w:val="1"/>
          <w:numId w:val="0"/>
        </w:numPr>
        <w:tabs>
          <w:tab w:val="left" w:pos="142"/>
          <w:tab w:val="left" w:pos="851"/>
          <w:tab w:val="left" w:pos="9498"/>
        </w:tabs>
        <w:autoSpaceDE w:val="0"/>
        <w:autoSpaceDN w:val="0"/>
        <w:spacing w:after="0" w:line="276" w:lineRule="auto"/>
        <w:rPr>
          <w:rFonts w:ascii="Times New Roman" w:eastAsia="Calibri" w:hAnsi="Times New Roman" w:cs="Times New Roman"/>
          <w:b/>
          <w:sz w:val="24"/>
          <w:szCs w:val="24"/>
        </w:rPr>
      </w:pPr>
    </w:p>
    <w:p w:rsidR="008B23CC" w:rsidRDefault="008B23CC" w:rsidP="00E86720">
      <w:pPr>
        <w:widowControl w:val="0"/>
        <w:numPr>
          <w:ilvl w:val="1"/>
          <w:numId w:val="0"/>
        </w:numPr>
        <w:tabs>
          <w:tab w:val="left" w:pos="142"/>
          <w:tab w:val="left" w:pos="851"/>
          <w:tab w:val="left" w:pos="9498"/>
        </w:tabs>
        <w:autoSpaceDE w:val="0"/>
        <w:autoSpaceDN w:val="0"/>
        <w:spacing w:after="0" w:line="276" w:lineRule="auto"/>
        <w:rPr>
          <w:rFonts w:ascii="Times New Roman" w:eastAsia="Calibri" w:hAnsi="Times New Roman" w:cs="Times New Roman"/>
          <w:b/>
          <w:sz w:val="24"/>
          <w:szCs w:val="24"/>
        </w:rPr>
      </w:pPr>
    </w:p>
    <w:p w:rsidR="008B23CC" w:rsidRDefault="008B23CC" w:rsidP="00E86720">
      <w:pPr>
        <w:widowControl w:val="0"/>
        <w:numPr>
          <w:ilvl w:val="1"/>
          <w:numId w:val="0"/>
        </w:numPr>
        <w:tabs>
          <w:tab w:val="left" w:pos="142"/>
          <w:tab w:val="left" w:pos="851"/>
          <w:tab w:val="left" w:pos="9498"/>
        </w:tabs>
        <w:autoSpaceDE w:val="0"/>
        <w:autoSpaceDN w:val="0"/>
        <w:spacing w:after="0" w:line="276" w:lineRule="auto"/>
        <w:rPr>
          <w:rFonts w:ascii="Times New Roman" w:eastAsia="Calibri" w:hAnsi="Times New Roman" w:cs="Times New Roman"/>
          <w:b/>
          <w:sz w:val="24"/>
          <w:szCs w:val="24"/>
        </w:rPr>
      </w:pPr>
    </w:p>
    <w:p w:rsidR="008B23CC" w:rsidRDefault="008B23CC" w:rsidP="00E86720">
      <w:pPr>
        <w:widowControl w:val="0"/>
        <w:numPr>
          <w:ilvl w:val="1"/>
          <w:numId w:val="0"/>
        </w:numPr>
        <w:tabs>
          <w:tab w:val="left" w:pos="142"/>
          <w:tab w:val="left" w:pos="851"/>
          <w:tab w:val="left" w:pos="9498"/>
        </w:tabs>
        <w:autoSpaceDE w:val="0"/>
        <w:autoSpaceDN w:val="0"/>
        <w:spacing w:after="0" w:line="276" w:lineRule="auto"/>
        <w:rPr>
          <w:rFonts w:ascii="Times New Roman" w:eastAsia="Calibri" w:hAnsi="Times New Roman" w:cs="Times New Roman"/>
          <w:b/>
          <w:sz w:val="24"/>
          <w:szCs w:val="24"/>
        </w:rPr>
      </w:pPr>
    </w:p>
    <w:p w:rsidR="008B23CC" w:rsidRDefault="008B23CC" w:rsidP="00E86720">
      <w:pPr>
        <w:widowControl w:val="0"/>
        <w:numPr>
          <w:ilvl w:val="1"/>
          <w:numId w:val="0"/>
        </w:numPr>
        <w:tabs>
          <w:tab w:val="left" w:pos="142"/>
          <w:tab w:val="left" w:pos="851"/>
          <w:tab w:val="left" w:pos="9498"/>
        </w:tabs>
        <w:autoSpaceDE w:val="0"/>
        <w:autoSpaceDN w:val="0"/>
        <w:spacing w:after="0" w:line="276" w:lineRule="auto"/>
        <w:rPr>
          <w:rFonts w:ascii="Times New Roman" w:eastAsia="Calibri" w:hAnsi="Times New Roman" w:cs="Times New Roman"/>
          <w:b/>
          <w:sz w:val="24"/>
          <w:szCs w:val="24"/>
        </w:rPr>
      </w:pPr>
    </w:p>
    <w:p w:rsidR="008B23CC" w:rsidRDefault="008B23CC" w:rsidP="00E86720">
      <w:pPr>
        <w:widowControl w:val="0"/>
        <w:numPr>
          <w:ilvl w:val="1"/>
          <w:numId w:val="0"/>
        </w:numPr>
        <w:tabs>
          <w:tab w:val="left" w:pos="142"/>
          <w:tab w:val="left" w:pos="851"/>
          <w:tab w:val="left" w:pos="9498"/>
        </w:tabs>
        <w:autoSpaceDE w:val="0"/>
        <w:autoSpaceDN w:val="0"/>
        <w:spacing w:after="0" w:line="276" w:lineRule="auto"/>
        <w:rPr>
          <w:rFonts w:ascii="Times New Roman" w:eastAsia="Calibri" w:hAnsi="Times New Roman" w:cs="Times New Roman"/>
          <w:b/>
          <w:sz w:val="24"/>
          <w:szCs w:val="24"/>
        </w:rPr>
      </w:pPr>
    </w:p>
    <w:p w:rsidR="008B23CC" w:rsidRDefault="008B23CC" w:rsidP="00E86720">
      <w:pPr>
        <w:widowControl w:val="0"/>
        <w:numPr>
          <w:ilvl w:val="1"/>
          <w:numId w:val="0"/>
        </w:numPr>
        <w:tabs>
          <w:tab w:val="left" w:pos="142"/>
          <w:tab w:val="left" w:pos="851"/>
          <w:tab w:val="left" w:pos="9498"/>
        </w:tabs>
        <w:autoSpaceDE w:val="0"/>
        <w:autoSpaceDN w:val="0"/>
        <w:spacing w:after="0" w:line="276" w:lineRule="auto"/>
        <w:rPr>
          <w:rFonts w:ascii="Times New Roman" w:eastAsia="Calibri" w:hAnsi="Times New Roman" w:cs="Times New Roman"/>
          <w:b/>
          <w:sz w:val="24"/>
          <w:szCs w:val="24"/>
        </w:rPr>
      </w:pPr>
    </w:p>
    <w:p w:rsidR="008B23CC" w:rsidRDefault="008B23CC" w:rsidP="00E86720">
      <w:pPr>
        <w:widowControl w:val="0"/>
        <w:numPr>
          <w:ilvl w:val="1"/>
          <w:numId w:val="0"/>
        </w:numPr>
        <w:tabs>
          <w:tab w:val="left" w:pos="142"/>
          <w:tab w:val="left" w:pos="851"/>
          <w:tab w:val="left" w:pos="9498"/>
        </w:tabs>
        <w:autoSpaceDE w:val="0"/>
        <w:autoSpaceDN w:val="0"/>
        <w:spacing w:after="0" w:line="276" w:lineRule="auto"/>
        <w:rPr>
          <w:rFonts w:ascii="Times New Roman" w:eastAsia="Calibri" w:hAnsi="Times New Roman" w:cs="Times New Roman"/>
          <w:b/>
          <w:sz w:val="24"/>
          <w:szCs w:val="24"/>
        </w:rPr>
      </w:pPr>
    </w:p>
    <w:p w:rsidR="008B23CC" w:rsidRDefault="008B23CC" w:rsidP="00E86720">
      <w:pPr>
        <w:widowControl w:val="0"/>
        <w:numPr>
          <w:ilvl w:val="1"/>
          <w:numId w:val="0"/>
        </w:numPr>
        <w:tabs>
          <w:tab w:val="left" w:pos="142"/>
          <w:tab w:val="left" w:pos="851"/>
          <w:tab w:val="left" w:pos="9498"/>
        </w:tabs>
        <w:autoSpaceDE w:val="0"/>
        <w:autoSpaceDN w:val="0"/>
        <w:spacing w:after="0" w:line="276" w:lineRule="auto"/>
        <w:rPr>
          <w:rFonts w:ascii="Times New Roman" w:eastAsia="Calibri" w:hAnsi="Times New Roman" w:cs="Times New Roman"/>
          <w:b/>
          <w:sz w:val="24"/>
          <w:szCs w:val="24"/>
        </w:rPr>
      </w:pPr>
    </w:p>
    <w:p w:rsidR="008B23CC" w:rsidRDefault="008B23CC" w:rsidP="00E86720">
      <w:pPr>
        <w:widowControl w:val="0"/>
        <w:numPr>
          <w:ilvl w:val="1"/>
          <w:numId w:val="0"/>
        </w:numPr>
        <w:tabs>
          <w:tab w:val="left" w:pos="142"/>
          <w:tab w:val="left" w:pos="851"/>
          <w:tab w:val="left" w:pos="9498"/>
        </w:tabs>
        <w:autoSpaceDE w:val="0"/>
        <w:autoSpaceDN w:val="0"/>
        <w:spacing w:after="0" w:line="276" w:lineRule="auto"/>
        <w:rPr>
          <w:rFonts w:ascii="Times New Roman" w:eastAsia="Calibri" w:hAnsi="Times New Roman" w:cs="Times New Roman"/>
          <w:b/>
          <w:sz w:val="24"/>
          <w:szCs w:val="24"/>
        </w:rPr>
      </w:pPr>
    </w:p>
    <w:p w:rsidR="008B23CC" w:rsidRPr="006204DE" w:rsidRDefault="00B134C0" w:rsidP="00E86720">
      <w:pPr>
        <w:widowControl w:val="0"/>
        <w:numPr>
          <w:ilvl w:val="1"/>
          <w:numId w:val="0"/>
        </w:numPr>
        <w:tabs>
          <w:tab w:val="left" w:pos="142"/>
          <w:tab w:val="left" w:pos="851"/>
          <w:tab w:val="left" w:pos="9498"/>
        </w:tabs>
        <w:autoSpaceDE w:val="0"/>
        <w:autoSpaceDN w:val="0"/>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1D0124">
        <w:rPr>
          <w:rFonts w:ascii="Times New Roman" w:eastAsia="Calibri" w:hAnsi="Times New Roman" w:cs="Times New Roman"/>
          <w:b/>
          <w:sz w:val="24"/>
          <w:szCs w:val="24"/>
        </w:rPr>
        <w:t xml:space="preserve">                                                                                                                                                                                                                                                                                                                                                    </w:t>
      </w:r>
    </w:p>
    <w:p w:rsidR="008B4262" w:rsidRPr="006204DE" w:rsidRDefault="008B4262" w:rsidP="008B4262">
      <w:pPr>
        <w:widowControl w:val="0"/>
        <w:numPr>
          <w:ilvl w:val="1"/>
          <w:numId w:val="0"/>
        </w:numPr>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r w:rsidRPr="006204DE">
        <w:rPr>
          <w:rFonts w:ascii="Times New Roman" w:eastAsia="Calibri" w:hAnsi="Times New Roman" w:cs="Times New Roman"/>
          <w:b/>
          <w:sz w:val="24"/>
          <w:szCs w:val="24"/>
        </w:rPr>
        <w:t>Общие положения</w:t>
      </w:r>
    </w:p>
    <w:p w:rsidR="008B4262" w:rsidRPr="006204DE" w:rsidRDefault="008B4262" w:rsidP="00165A1E">
      <w:pPr>
        <w:widowControl w:val="0"/>
        <w:numPr>
          <w:ilvl w:val="1"/>
          <w:numId w:val="0"/>
        </w:numPr>
        <w:tabs>
          <w:tab w:val="left" w:pos="142"/>
          <w:tab w:val="left" w:pos="851"/>
          <w:tab w:val="left" w:pos="9498"/>
        </w:tabs>
        <w:autoSpaceDE w:val="0"/>
        <w:autoSpaceDN w:val="0"/>
        <w:spacing w:after="0" w:line="240" w:lineRule="auto"/>
        <w:ind w:firstLine="567"/>
        <w:rPr>
          <w:rFonts w:ascii="Times New Roman" w:eastAsia="Calibri" w:hAnsi="Times New Roman" w:cs="Times New Roman"/>
          <w:sz w:val="24"/>
          <w:szCs w:val="24"/>
        </w:rPr>
      </w:pPr>
    </w:p>
    <w:p w:rsidR="008B4262" w:rsidRPr="006204DE" w:rsidRDefault="008B4262" w:rsidP="00165A1E">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shd w:val="clear" w:color="auto" w:fill="FFFFFF"/>
        </w:rPr>
      </w:pPr>
      <w:r w:rsidRPr="006204DE">
        <w:rPr>
          <w:rFonts w:ascii="Times New Roman" w:eastAsia="Calibri" w:hAnsi="Times New Roman" w:cs="Times New Roman"/>
          <w:sz w:val="24"/>
          <w:szCs w:val="24"/>
        </w:rPr>
        <w:t xml:space="preserve">Основная образовательная программа начального общего образования </w:t>
      </w:r>
      <w:r w:rsidRPr="006204DE">
        <w:rPr>
          <w:rFonts w:ascii="Times New Roman" w:eastAsia="Calibri" w:hAnsi="Times New Roman" w:cs="Times New Roman"/>
          <w:sz w:val="24"/>
          <w:szCs w:val="24"/>
          <w:shd w:val="clear" w:color="auto" w:fill="FFFFFF"/>
        </w:rPr>
        <w:t>муниципального бюджетного общеобразовательного учреждения «Сред</w:t>
      </w:r>
      <w:r w:rsidR="00E86720" w:rsidRPr="006204DE">
        <w:rPr>
          <w:rFonts w:ascii="Times New Roman" w:eastAsia="Calibri" w:hAnsi="Times New Roman" w:cs="Times New Roman"/>
          <w:sz w:val="24"/>
          <w:szCs w:val="24"/>
          <w:shd w:val="clear" w:color="auto" w:fill="FFFFFF"/>
        </w:rPr>
        <w:t xml:space="preserve">няя общеобразовательная школа </w:t>
      </w:r>
      <w:r w:rsidR="00785F22">
        <w:rPr>
          <w:rFonts w:ascii="Times New Roman" w:eastAsia="Calibri" w:hAnsi="Times New Roman" w:cs="Times New Roman"/>
          <w:sz w:val="24"/>
          <w:szCs w:val="24"/>
          <w:shd w:val="clear" w:color="auto" w:fill="FFFFFF"/>
        </w:rPr>
        <w:t>№2 с.Шалажи</w:t>
      </w:r>
      <w:r w:rsidRPr="006204DE">
        <w:rPr>
          <w:rFonts w:ascii="Times New Roman" w:eastAsia="Calibri" w:hAnsi="Times New Roman" w:cs="Times New Roman"/>
          <w:sz w:val="24"/>
          <w:szCs w:val="24"/>
          <w:shd w:val="clear" w:color="auto" w:fill="FFFFFF"/>
        </w:rPr>
        <w:t xml:space="preserve">» </w:t>
      </w:r>
      <w:r w:rsidRPr="006204DE">
        <w:rPr>
          <w:rFonts w:ascii="Times New Roman" w:eastAsia="Calibri" w:hAnsi="Times New Roman" w:cs="Times New Roman"/>
          <w:i/>
          <w:sz w:val="24"/>
          <w:szCs w:val="24"/>
        </w:rPr>
        <w:t>(далее – ООП НОО, школа)</w:t>
      </w:r>
      <w:r w:rsidRPr="006204DE">
        <w:rPr>
          <w:rFonts w:ascii="Times New Roman" w:eastAsia="Calibri" w:hAnsi="Times New Roman" w:cs="Times New Roman"/>
          <w:sz w:val="24"/>
          <w:szCs w:val="24"/>
        </w:rPr>
        <w:t xml:space="preserve"> разработана в соответствии с требованиями Федерального закона «Об образовании в Российской Федерации» от 21 декабря 2012 года № 273-ФЗ, приказа Минпросвещения России от 31 мая 2021 года № 286 «Об утверждении основной образовательной программы начального общего образования», </w:t>
      </w:r>
      <w:r w:rsidRPr="006204DE">
        <w:rPr>
          <w:rFonts w:ascii="Times New Roman" w:eastAsia="Calibri" w:hAnsi="Times New Roman" w:cs="Times New Roman"/>
          <w:i/>
          <w:sz w:val="24"/>
          <w:szCs w:val="24"/>
        </w:rPr>
        <w:t>(далее — ФГОС НОО)</w:t>
      </w:r>
      <w:r w:rsidRPr="006204DE">
        <w:rPr>
          <w:rFonts w:ascii="Times New Roman" w:eastAsia="Calibri" w:hAnsi="Times New Roman" w:cs="Times New Roman"/>
          <w:sz w:val="24"/>
          <w:szCs w:val="24"/>
        </w:rPr>
        <w:t xml:space="preserve"> с Уставом школы  с ориентировкой на проект примерной ООП НОО, разработанной  Институтом стратегии развития образования Российской академии образования </w:t>
      </w:r>
      <w:r w:rsidRPr="006204DE">
        <w:rPr>
          <w:rFonts w:ascii="Times New Roman" w:eastAsia="Calibri" w:hAnsi="Times New Roman" w:cs="Times New Roman"/>
          <w:i/>
          <w:sz w:val="24"/>
          <w:szCs w:val="24"/>
        </w:rPr>
        <w:t>(проект 2021 года по состоянию на 15 февраля 2022 года)</w:t>
      </w:r>
      <w:r w:rsidRPr="006204DE">
        <w:rPr>
          <w:rFonts w:ascii="Times New Roman" w:eastAsia="Calibri" w:hAnsi="Times New Roman" w:cs="Times New Roman"/>
          <w:sz w:val="24"/>
          <w:szCs w:val="24"/>
        </w:rPr>
        <w:t>, с использованием для работы учителей начальных классов примерных рабочих программ по учебным предметам начального общего образования.</w:t>
      </w:r>
    </w:p>
    <w:p w:rsidR="008B4262" w:rsidRPr="006204DE" w:rsidRDefault="008B4262" w:rsidP="00165A1E">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Данная ООП НОО определяет цель, задачи, планируемые результаты, содержание и организацию образовательного процесса на уровне начального общего образования в школе в рамках урочной и внеурочной деятельности в соответствии с требованиями обновленного ФГОС НОО.</w:t>
      </w:r>
    </w:p>
    <w:p w:rsidR="00165A1E" w:rsidRPr="006204DE" w:rsidRDefault="00165A1E" w:rsidP="00165A1E">
      <w:pPr>
        <w:pStyle w:val="23"/>
        <w:shd w:val="clear" w:color="auto" w:fill="auto"/>
        <w:spacing w:after="236" w:line="240" w:lineRule="auto"/>
        <w:ind w:firstLine="480"/>
        <w:rPr>
          <w:sz w:val="24"/>
          <w:szCs w:val="24"/>
        </w:rPr>
      </w:pPr>
      <w:r w:rsidRPr="006204DE">
        <w:rPr>
          <w:sz w:val="24"/>
          <w:szCs w:val="24"/>
        </w:rPr>
        <w:t>Содержание основной образовательной программы отражает требования ФГОС НОО и содержит три основных раздела: целевой, содержательный и организационный.</w:t>
      </w:r>
    </w:p>
    <w:p w:rsidR="00165A1E" w:rsidRPr="006204DE" w:rsidRDefault="00165A1E" w:rsidP="00165A1E">
      <w:pPr>
        <w:pStyle w:val="23"/>
        <w:shd w:val="clear" w:color="auto" w:fill="auto"/>
        <w:spacing w:line="240" w:lineRule="auto"/>
        <w:ind w:firstLine="480"/>
        <w:rPr>
          <w:sz w:val="24"/>
          <w:szCs w:val="24"/>
        </w:rPr>
      </w:pPr>
      <w:r w:rsidRPr="006204DE">
        <w:rPr>
          <w:sz w:val="24"/>
          <w:szCs w:val="24"/>
        </w:rPr>
        <w:lastRenderedPageBreak/>
        <w:t>Целевой раздел включает:</w:t>
      </w:r>
    </w:p>
    <w:p w:rsidR="00165A1E" w:rsidRPr="006204DE" w:rsidRDefault="00165A1E" w:rsidP="009C1978">
      <w:pPr>
        <w:pStyle w:val="23"/>
        <w:numPr>
          <w:ilvl w:val="0"/>
          <w:numId w:val="3"/>
        </w:numPr>
        <w:shd w:val="clear" w:color="auto" w:fill="auto"/>
        <w:tabs>
          <w:tab w:val="left" w:pos="360"/>
        </w:tabs>
        <w:spacing w:line="240" w:lineRule="auto"/>
        <w:ind w:left="400"/>
        <w:rPr>
          <w:sz w:val="24"/>
          <w:szCs w:val="24"/>
        </w:rPr>
      </w:pPr>
      <w:r w:rsidRPr="006204DE">
        <w:rPr>
          <w:sz w:val="24"/>
          <w:szCs w:val="24"/>
        </w:rPr>
        <w:t>пояснительную записку;</w:t>
      </w:r>
    </w:p>
    <w:p w:rsidR="00165A1E" w:rsidRPr="006204DE" w:rsidRDefault="00165A1E" w:rsidP="009C1978">
      <w:pPr>
        <w:pStyle w:val="23"/>
        <w:numPr>
          <w:ilvl w:val="0"/>
          <w:numId w:val="3"/>
        </w:numPr>
        <w:shd w:val="clear" w:color="auto" w:fill="auto"/>
        <w:tabs>
          <w:tab w:val="left" w:pos="360"/>
        </w:tabs>
        <w:spacing w:line="240" w:lineRule="auto"/>
        <w:ind w:left="400"/>
        <w:rPr>
          <w:sz w:val="24"/>
          <w:szCs w:val="24"/>
        </w:rPr>
      </w:pPr>
      <w:r w:rsidRPr="006204DE">
        <w:rPr>
          <w:sz w:val="24"/>
          <w:szCs w:val="24"/>
        </w:rPr>
        <w:t>планируемые результаты освоения обучающимися основной образовательной программы;</w:t>
      </w:r>
    </w:p>
    <w:p w:rsidR="00165A1E" w:rsidRPr="006204DE" w:rsidRDefault="00165A1E" w:rsidP="009C1978">
      <w:pPr>
        <w:pStyle w:val="23"/>
        <w:numPr>
          <w:ilvl w:val="0"/>
          <w:numId w:val="3"/>
        </w:numPr>
        <w:shd w:val="clear" w:color="auto" w:fill="auto"/>
        <w:tabs>
          <w:tab w:val="left" w:pos="360"/>
        </w:tabs>
        <w:spacing w:after="240" w:line="240" w:lineRule="auto"/>
        <w:ind w:left="400"/>
        <w:rPr>
          <w:sz w:val="24"/>
          <w:szCs w:val="24"/>
        </w:rPr>
      </w:pPr>
      <w:r w:rsidRPr="006204DE">
        <w:rPr>
          <w:sz w:val="24"/>
          <w:szCs w:val="24"/>
        </w:rPr>
        <w:t>систему оценки достижения планируемых результатов освоения основной образовательной программы.</w:t>
      </w:r>
    </w:p>
    <w:p w:rsidR="00165A1E" w:rsidRPr="006204DE" w:rsidRDefault="00165A1E" w:rsidP="00165A1E">
      <w:pPr>
        <w:pStyle w:val="23"/>
        <w:shd w:val="clear" w:color="auto" w:fill="auto"/>
        <w:spacing w:line="240" w:lineRule="auto"/>
        <w:ind w:firstLine="580"/>
        <w:rPr>
          <w:sz w:val="24"/>
          <w:szCs w:val="24"/>
        </w:rPr>
      </w:pPr>
      <w:r w:rsidRPr="006204DE">
        <w:rPr>
          <w:sz w:val="24"/>
          <w:szCs w:val="24"/>
        </w:rPr>
        <w:t>Содержательный раздел программы начального общего образования включает следующие программы, ориентированные на достижение предметных, метапредметных и личностных результатов:</w:t>
      </w:r>
    </w:p>
    <w:p w:rsidR="00165A1E" w:rsidRPr="006204DE" w:rsidRDefault="00165A1E" w:rsidP="009C1978">
      <w:pPr>
        <w:pStyle w:val="23"/>
        <w:numPr>
          <w:ilvl w:val="0"/>
          <w:numId w:val="3"/>
        </w:numPr>
        <w:shd w:val="clear" w:color="auto" w:fill="auto"/>
        <w:tabs>
          <w:tab w:val="left" w:pos="360"/>
        </w:tabs>
        <w:spacing w:line="240" w:lineRule="auto"/>
        <w:ind w:left="400"/>
        <w:rPr>
          <w:sz w:val="24"/>
          <w:szCs w:val="24"/>
        </w:rPr>
      </w:pPr>
      <w:r w:rsidRPr="006204DE">
        <w:rPr>
          <w:sz w:val="24"/>
          <w:szCs w:val="24"/>
        </w:rPr>
        <w:t>рабочие программы учебных предметов, учебных курсов (в том числе внеурочной деятельности), учебных модулей;</w:t>
      </w:r>
    </w:p>
    <w:p w:rsidR="00165A1E" w:rsidRPr="006204DE" w:rsidRDefault="00165A1E" w:rsidP="009C1978">
      <w:pPr>
        <w:pStyle w:val="23"/>
        <w:numPr>
          <w:ilvl w:val="0"/>
          <w:numId w:val="3"/>
        </w:numPr>
        <w:shd w:val="clear" w:color="auto" w:fill="auto"/>
        <w:tabs>
          <w:tab w:val="left" w:pos="360"/>
        </w:tabs>
        <w:spacing w:line="240" w:lineRule="auto"/>
        <w:ind w:left="400"/>
        <w:rPr>
          <w:sz w:val="24"/>
          <w:szCs w:val="24"/>
        </w:rPr>
      </w:pPr>
      <w:r w:rsidRPr="006204DE">
        <w:rPr>
          <w:sz w:val="24"/>
          <w:szCs w:val="24"/>
        </w:rPr>
        <w:t>программу формирования универсальных учебных действий у обучающихся;</w:t>
      </w:r>
    </w:p>
    <w:p w:rsidR="00165A1E" w:rsidRPr="006204DE" w:rsidRDefault="00165A1E" w:rsidP="009C1978">
      <w:pPr>
        <w:pStyle w:val="23"/>
        <w:numPr>
          <w:ilvl w:val="0"/>
          <w:numId w:val="3"/>
        </w:numPr>
        <w:shd w:val="clear" w:color="auto" w:fill="auto"/>
        <w:tabs>
          <w:tab w:val="left" w:pos="360"/>
        </w:tabs>
        <w:spacing w:after="252" w:line="240" w:lineRule="auto"/>
        <w:ind w:left="400"/>
        <w:rPr>
          <w:sz w:val="24"/>
          <w:szCs w:val="24"/>
        </w:rPr>
      </w:pPr>
      <w:r w:rsidRPr="006204DE">
        <w:rPr>
          <w:sz w:val="24"/>
          <w:szCs w:val="24"/>
        </w:rPr>
        <w:t>рабочую программу воспитания.</w:t>
      </w:r>
    </w:p>
    <w:p w:rsidR="00165A1E" w:rsidRPr="006204DE" w:rsidRDefault="00165A1E" w:rsidP="00165A1E">
      <w:pPr>
        <w:pStyle w:val="23"/>
        <w:shd w:val="clear" w:color="auto" w:fill="auto"/>
        <w:spacing w:line="240" w:lineRule="auto"/>
        <w:ind w:firstLine="580"/>
        <w:rPr>
          <w:sz w:val="24"/>
          <w:szCs w:val="24"/>
        </w:rPr>
      </w:pPr>
      <w:r w:rsidRPr="006204DE">
        <w:rPr>
          <w:sz w:val="24"/>
          <w:szCs w:val="24"/>
        </w:rPr>
        <w:t>Организационный раздел программы начального общего образования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165A1E" w:rsidRPr="006204DE" w:rsidRDefault="00165A1E" w:rsidP="009C1978">
      <w:pPr>
        <w:pStyle w:val="23"/>
        <w:numPr>
          <w:ilvl w:val="0"/>
          <w:numId w:val="3"/>
        </w:numPr>
        <w:shd w:val="clear" w:color="auto" w:fill="auto"/>
        <w:tabs>
          <w:tab w:val="left" w:pos="360"/>
        </w:tabs>
        <w:spacing w:line="240" w:lineRule="auto"/>
        <w:ind w:left="400"/>
        <w:rPr>
          <w:sz w:val="24"/>
          <w:szCs w:val="24"/>
        </w:rPr>
      </w:pPr>
      <w:r w:rsidRPr="006204DE">
        <w:rPr>
          <w:sz w:val="24"/>
          <w:szCs w:val="24"/>
        </w:rPr>
        <w:t>учебный план;</w:t>
      </w:r>
    </w:p>
    <w:p w:rsidR="00165A1E" w:rsidRPr="006204DE" w:rsidRDefault="00165A1E" w:rsidP="009C1978">
      <w:pPr>
        <w:pStyle w:val="23"/>
        <w:numPr>
          <w:ilvl w:val="0"/>
          <w:numId w:val="3"/>
        </w:numPr>
        <w:shd w:val="clear" w:color="auto" w:fill="auto"/>
        <w:tabs>
          <w:tab w:val="left" w:pos="360"/>
        </w:tabs>
        <w:spacing w:line="240" w:lineRule="auto"/>
        <w:ind w:left="400"/>
        <w:rPr>
          <w:sz w:val="24"/>
          <w:szCs w:val="24"/>
        </w:rPr>
      </w:pPr>
      <w:r w:rsidRPr="006204DE">
        <w:rPr>
          <w:sz w:val="24"/>
          <w:szCs w:val="24"/>
        </w:rPr>
        <w:t>план внеурочной деятельности;</w:t>
      </w:r>
    </w:p>
    <w:p w:rsidR="00165A1E" w:rsidRPr="006204DE" w:rsidRDefault="00165A1E" w:rsidP="009C1978">
      <w:pPr>
        <w:pStyle w:val="23"/>
        <w:numPr>
          <w:ilvl w:val="0"/>
          <w:numId w:val="3"/>
        </w:numPr>
        <w:shd w:val="clear" w:color="auto" w:fill="auto"/>
        <w:tabs>
          <w:tab w:val="left" w:pos="360"/>
        </w:tabs>
        <w:spacing w:line="240" w:lineRule="auto"/>
        <w:ind w:left="400"/>
        <w:rPr>
          <w:sz w:val="24"/>
          <w:szCs w:val="24"/>
        </w:rPr>
      </w:pPr>
      <w:r w:rsidRPr="006204DE">
        <w:rPr>
          <w:sz w:val="24"/>
          <w:szCs w:val="24"/>
        </w:rPr>
        <w:t>календарный учебный график;</w:t>
      </w:r>
    </w:p>
    <w:p w:rsidR="00165A1E" w:rsidRPr="006204DE" w:rsidRDefault="00165A1E" w:rsidP="009C1978">
      <w:pPr>
        <w:pStyle w:val="23"/>
        <w:numPr>
          <w:ilvl w:val="0"/>
          <w:numId w:val="3"/>
        </w:numPr>
        <w:shd w:val="clear" w:color="auto" w:fill="auto"/>
        <w:tabs>
          <w:tab w:val="left" w:pos="360"/>
        </w:tabs>
        <w:spacing w:line="240" w:lineRule="auto"/>
        <w:ind w:left="400"/>
        <w:rPr>
          <w:sz w:val="24"/>
          <w:szCs w:val="24"/>
        </w:rPr>
      </w:pPr>
      <w:r w:rsidRPr="006204DE">
        <w:rPr>
          <w:sz w:val="24"/>
          <w:szCs w:val="24"/>
        </w:rPr>
        <w:t>календарный план воспитательной работы, содержащий перечень событий и мероприятий воспитательной направленности, которые организуютс</w:t>
      </w:r>
      <w:r w:rsidR="00D50AF7">
        <w:rPr>
          <w:sz w:val="24"/>
          <w:szCs w:val="24"/>
        </w:rPr>
        <w:t>я и проводятся МБОУ «СОШ №2 с.Шалажи</w:t>
      </w:r>
      <w:r w:rsidRPr="006204DE">
        <w:rPr>
          <w:sz w:val="24"/>
          <w:szCs w:val="24"/>
        </w:rPr>
        <w:t xml:space="preserve">», а также в которых МБОУ </w:t>
      </w:r>
      <w:r w:rsidR="00D50AF7">
        <w:rPr>
          <w:sz w:val="24"/>
          <w:szCs w:val="24"/>
        </w:rPr>
        <w:t>«СОШ №2 с.Шалажи</w:t>
      </w:r>
      <w:r w:rsidR="00D50AF7" w:rsidRPr="006204DE">
        <w:rPr>
          <w:sz w:val="24"/>
          <w:szCs w:val="24"/>
        </w:rPr>
        <w:t>»</w:t>
      </w:r>
      <w:r w:rsidR="00D50AF7">
        <w:rPr>
          <w:sz w:val="24"/>
          <w:szCs w:val="24"/>
        </w:rPr>
        <w:t xml:space="preserve"> </w:t>
      </w:r>
      <w:r w:rsidRPr="006204DE">
        <w:rPr>
          <w:sz w:val="24"/>
          <w:szCs w:val="24"/>
        </w:rPr>
        <w:t>принимает участие в учебном году или периоде обучения;</w:t>
      </w:r>
    </w:p>
    <w:p w:rsidR="00165A1E" w:rsidRPr="006204DE" w:rsidRDefault="00165A1E" w:rsidP="009C1978">
      <w:pPr>
        <w:pStyle w:val="23"/>
        <w:numPr>
          <w:ilvl w:val="0"/>
          <w:numId w:val="3"/>
        </w:numPr>
        <w:shd w:val="clear" w:color="auto" w:fill="auto"/>
        <w:tabs>
          <w:tab w:val="left" w:pos="360"/>
        </w:tabs>
        <w:spacing w:after="244" w:line="240" w:lineRule="auto"/>
        <w:ind w:left="400"/>
        <w:rPr>
          <w:sz w:val="24"/>
          <w:szCs w:val="24"/>
        </w:rPr>
      </w:pPr>
      <w:r w:rsidRPr="006204DE">
        <w:rPr>
          <w:sz w:val="24"/>
          <w:szCs w:val="24"/>
        </w:rPr>
        <w:t>характеристику условий реализации программы начального общего образования в соответствии с требованиями ФГОС.</w:t>
      </w:r>
    </w:p>
    <w:p w:rsidR="008B4262" w:rsidRPr="006204DE" w:rsidRDefault="00165A1E" w:rsidP="0097541E">
      <w:pPr>
        <w:pStyle w:val="23"/>
        <w:shd w:val="clear" w:color="auto" w:fill="auto"/>
        <w:spacing w:line="240" w:lineRule="auto"/>
        <w:ind w:firstLine="480"/>
        <w:rPr>
          <w:sz w:val="24"/>
          <w:szCs w:val="24"/>
        </w:rPr>
      </w:pPr>
      <w:r w:rsidRPr="006204DE">
        <w:rPr>
          <w:sz w:val="24"/>
          <w:szCs w:val="24"/>
        </w:rPr>
        <w:t>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могут закрепляться в заключенном между ними и образовательной организацией договоре, отражающем ответственность субъектов образования за конечные результаты освоения основной образовательной программы.</w:t>
      </w:r>
    </w:p>
    <w:p w:rsidR="00D906BF" w:rsidRDefault="00D906BF" w:rsidP="0097541E">
      <w:pPr>
        <w:widowControl w:val="0"/>
        <w:tabs>
          <w:tab w:val="left" w:pos="142"/>
          <w:tab w:val="left" w:pos="851"/>
        </w:tabs>
        <w:autoSpaceDE w:val="0"/>
        <w:autoSpaceDN w:val="0"/>
        <w:spacing w:after="0" w:line="240" w:lineRule="auto"/>
        <w:ind w:firstLine="567"/>
        <w:jc w:val="center"/>
        <w:rPr>
          <w:rFonts w:ascii="Times New Roman" w:eastAsia="Calibri" w:hAnsi="Times New Roman" w:cs="Times New Roman"/>
          <w:b/>
          <w:sz w:val="24"/>
          <w:szCs w:val="24"/>
          <w:u w:val="single"/>
        </w:rPr>
      </w:pPr>
    </w:p>
    <w:p w:rsidR="00092C74" w:rsidRDefault="00092C74" w:rsidP="0097541E">
      <w:pPr>
        <w:widowControl w:val="0"/>
        <w:tabs>
          <w:tab w:val="left" w:pos="142"/>
          <w:tab w:val="left" w:pos="851"/>
        </w:tabs>
        <w:autoSpaceDE w:val="0"/>
        <w:autoSpaceDN w:val="0"/>
        <w:spacing w:after="0" w:line="240" w:lineRule="auto"/>
        <w:ind w:firstLine="567"/>
        <w:jc w:val="center"/>
        <w:rPr>
          <w:rFonts w:ascii="Times New Roman" w:eastAsia="Calibri" w:hAnsi="Times New Roman" w:cs="Times New Roman"/>
          <w:b/>
          <w:sz w:val="24"/>
          <w:szCs w:val="24"/>
          <w:u w:val="single"/>
        </w:rPr>
      </w:pPr>
    </w:p>
    <w:p w:rsidR="00092C74" w:rsidRDefault="00092C74" w:rsidP="0097541E">
      <w:pPr>
        <w:widowControl w:val="0"/>
        <w:tabs>
          <w:tab w:val="left" w:pos="142"/>
          <w:tab w:val="left" w:pos="851"/>
        </w:tabs>
        <w:autoSpaceDE w:val="0"/>
        <w:autoSpaceDN w:val="0"/>
        <w:spacing w:after="0" w:line="240" w:lineRule="auto"/>
        <w:ind w:firstLine="567"/>
        <w:jc w:val="center"/>
        <w:rPr>
          <w:rFonts w:ascii="Times New Roman" w:eastAsia="Calibri" w:hAnsi="Times New Roman" w:cs="Times New Roman"/>
          <w:b/>
          <w:sz w:val="24"/>
          <w:szCs w:val="24"/>
          <w:u w:val="single"/>
        </w:rPr>
      </w:pPr>
    </w:p>
    <w:p w:rsidR="00092C74" w:rsidRDefault="00092C74" w:rsidP="0097541E">
      <w:pPr>
        <w:widowControl w:val="0"/>
        <w:tabs>
          <w:tab w:val="left" w:pos="142"/>
          <w:tab w:val="left" w:pos="851"/>
        </w:tabs>
        <w:autoSpaceDE w:val="0"/>
        <w:autoSpaceDN w:val="0"/>
        <w:spacing w:after="0" w:line="240" w:lineRule="auto"/>
        <w:ind w:firstLine="567"/>
        <w:jc w:val="center"/>
        <w:rPr>
          <w:rFonts w:ascii="Times New Roman" w:eastAsia="Calibri" w:hAnsi="Times New Roman" w:cs="Times New Roman"/>
          <w:b/>
          <w:sz w:val="24"/>
          <w:szCs w:val="24"/>
          <w:u w:val="single"/>
        </w:rPr>
      </w:pPr>
    </w:p>
    <w:p w:rsidR="00092C74" w:rsidRPr="006204DE" w:rsidRDefault="00092C74" w:rsidP="0097541E">
      <w:pPr>
        <w:widowControl w:val="0"/>
        <w:tabs>
          <w:tab w:val="left" w:pos="142"/>
          <w:tab w:val="left" w:pos="851"/>
        </w:tabs>
        <w:autoSpaceDE w:val="0"/>
        <w:autoSpaceDN w:val="0"/>
        <w:spacing w:after="0" w:line="240" w:lineRule="auto"/>
        <w:ind w:firstLine="567"/>
        <w:jc w:val="center"/>
        <w:rPr>
          <w:rFonts w:ascii="Times New Roman" w:eastAsia="Calibri" w:hAnsi="Times New Roman" w:cs="Times New Roman"/>
          <w:b/>
          <w:sz w:val="24"/>
          <w:szCs w:val="24"/>
          <w:u w:val="single"/>
        </w:rPr>
      </w:pPr>
    </w:p>
    <w:p w:rsidR="0097541E" w:rsidRPr="006204DE" w:rsidRDefault="0097541E" w:rsidP="0097541E">
      <w:pPr>
        <w:widowControl w:val="0"/>
        <w:tabs>
          <w:tab w:val="left" w:pos="142"/>
          <w:tab w:val="left" w:pos="851"/>
        </w:tabs>
        <w:autoSpaceDE w:val="0"/>
        <w:autoSpaceDN w:val="0"/>
        <w:spacing w:after="0" w:line="240" w:lineRule="auto"/>
        <w:ind w:firstLine="567"/>
        <w:jc w:val="center"/>
        <w:rPr>
          <w:rFonts w:ascii="Times New Roman" w:eastAsia="Calibri" w:hAnsi="Times New Roman" w:cs="Times New Roman"/>
          <w:b/>
          <w:sz w:val="24"/>
          <w:szCs w:val="24"/>
          <w:u w:val="single"/>
        </w:rPr>
      </w:pPr>
      <w:r w:rsidRPr="006204DE">
        <w:rPr>
          <w:rFonts w:ascii="Times New Roman" w:eastAsia="Calibri" w:hAnsi="Times New Roman" w:cs="Times New Roman"/>
          <w:b/>
          <w:sz w:val="24"/>
          <w:szCs w:val="24"/>
          <w:u w:val="single"/>
        </w:rPr>
        <w:t>ЦЕЛЕВОЙ РАЗДЕЛ</w:t>
      </w:r>
    </w:p>
    <w:p w:rsidR="0097541E" w:rsidRPr="006204DE" w:rsidRDefault="0097541E" w:rsidP="0097541E">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rPr>
      </w:pPr>
    </w:p>
    <w:p w:rsidR="0097541E" w:rsidRPr="006204DE" w:rsidRDefault="0097541E" w:rsidP="0097541E">
      <w:pPr>
        <w:widowControl w:val="0"/>
        <w:tabs>
          <w:tab w:val="left" w:pos="142"/>
          <w:tab w:val="left" w:pos="851"/>
        </w:tabs>
        <w:autoSpaceDE w:val="0"/>
        <w:autoSpaceDN w:val="0"/>
        <w:spacing w:after="0" w:line="240" w:lineRule="auto"/>
        <w:ind w:firstLine="567"/>
        <w:jc w:val="center"/>
        <w:rPr>
          <w:rFonts w:ascii="Times New Roman" w:eastAsia="Calibri" w:hAnsi="Times New Roman" w:cs="Times New Roman"/>
          <w:b/>
          <w:sz w:val="24"/>
          <w:szCs w:val="24"/>
        </w:rPr>
      </w:pPr>
      <w:r w:rsidRPr="006204DE">
        <w:rPr>
          <w:rFonts w:ascii="Times New Roman" w:eastAsia="Calibri" w:hAnsi="Times New Roman" w:cs="Times New Roman"/>
          <w:b/>
          <w:sz w:val="24"/>
          <w:szCs w:val="24"/>
        </w:rPr>
        <w:t>1.1. Пояснительная записка</w:t>
      </w:r>
    </w:p>
    <w:p w:rsidR="0097541E" w:rsidRPr="006204DE" w:rsidRDefault="0097541E" w:rsidP="0097541E">
      <w:pPr>
        <w:widowControl w:val="0"/>
        <w:tabs>
          <w:tab w:val="left" w:pos="142"/>
          <w:tab w:val="left" w:pos="851"/>
        </w:tabs>
        <w:autoSpaceDE w:val="0"/>
        <w:autoSpaceDN w:val="0"/>
        <w:spacing w:after="0" w:line="240" w:lineRule="auto"/>
        <w:ind w:firstLine="567"/>
        <w:rPr>
          <w:rFonts w:ascii="Times New Roman" w:eastAsia="Calibri" w:hAnsi="Times New Roman" w:cs="Times New Roman"/>
          <w:sz w:val="24"/>
          <w:szCs w:val="24"/>
        </w:rPr>
      </w:pPr>
    </w:p>
    <w:p w:rsidR="0097541E" w:rsidRPr="006204DE" w:rsidRDefault="0097541E" w:rsidP="0097541E">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6204DE">
        <w:rPr>
          <w:rFonts w:ascii="Times New Roman" w:eastAsia="Calibri" w:hAnsi="Times New Roman" w:cs="Times New Roman"/>
          <w:bCs/>
          <w:sz w:val="24"/>
          <w:szCs w:val="24"/>
          <w:lang w:eastAsia="ru-RU"/>
        </w:rPr>
        <w:t>Цель реализации</w:t>
      </w:r>
      <w:r w:rsidRPr="006204DE">
        <w:rPr>
          <w:rFonts w:ascii="Times New Roman" w:eastAsia="Calibri" w:hAnsi="Times New Roman" w:cs="Times New Roman"/>
          <w:sz w:val="24"/>
          <w:szCs w:val="24"/>
          <w:lang w:eastAsia="ru-RU"/>
        </w:rPr>
        <w:t xml:space="preserve"> ООП НОО МБОУ </w:t>
      </w:r>
      <w:r w:rsidR="00D50AF7">
        <w:rPr>
          <w:rFonts w:ascii="Times New Roman" w:eastAsia="Calibri" w:hAnsi="Times New Roman" w:cs="Times New Roman"/>
          <w:sz w:val="24"/>
          <w:szCs w:val="24"/>
          <w:lang w:eastAsia="ru-RU"/>
        </w:rPr>
        <w:t>«СОШ №2 с.Шалажи</w:t>
      </w:r>
      <w:r w:rsidRPr="006204DE">
        <w:rPr>
          <w:rFonts w:ascii="Times New Roman" w:eastAsia="Calibri" w:hAnsi="Times New Roman" w:cs="Times New Roman"/>
          <w:sz w:val="24"/>
          <w:szCs w:val="24"/>
          <w:lang w:eastAsia="ru-RU"/>
        </w:rPr>
        <w:t>» обеспечение выполнения требований ФГОС НОО.</w:t>
      </w:r>
    </w:p>
    <w:p w:rsidR="0097541E" w:rsidRPr="006204DE" w:rsidRDefault="0097541E" w:rsidP="0097541E">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6204DE">
        <w:rPr>
          <w:rFonts w:ascii="Times New Roman" w:eastAsia="Calibri" w:hAnsi="Times New Roman" w:cs="Times New Roman"/>
          <w:sz w:val="24"/>
          <w:szCs w:val="24"/>
          <w:lang w:eastAsia="ru-RU"/>
        </w:rPr>
        <w:tab/>
        <w:t xml:space="preserve"> Принципы и подходы к формированию ООП НОО </w:t>
      </w:r>
      <w:r w:rsidR="00D50AF7">
        <w:rPr>
          <w:sz w:val="24"/>
          <w:szCs w:val="24"/>
        </w:rPr>
        <w:t>«СОШ №2 с.Шалажи</w:t>
      </w:r>
      <w:r w:rsidRPr="006204DE">
        <w:rPr>
          <w:rFonts w:ascii="Times New Roman" w:eastAsia="Calibri" w:hAnsi="Times New Roman" w:cs="Times New Roman"/>
          <w:sz w:val="24"/>
          <w:szCs w:val="24"/>
          <w:lang w:eastAsia="ru-RU"/>
        </w:rPr>
        <w:t>» школы:</w:t>
      </w:r>
    </w:p>
    <w:p w:rsidR="0097541E" w:rsidRPr="006204DE" w:rsidRDefault="0097541E" w:rsidP="0097541E">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6204DE">
        <w:rPr>
          <w:rFonts w:ascii="Times New Roman" w:eastAsia="Calibri" w:hAnsi="Times New Roman" w:cs="Times New Roman"/>
          <w:bCs/>
          <w:sz w:val="24"/>
          <w:szCs w:val="24"/>
          <w:lang w:eastAsia="ru-RU"/>
        </w:rPr>
        <w:t xml:space="preserve">В основе реализации ООП НОО </w:t>
      </w:r>
      <w:r w:rsidR="00D50AF7">
        <w:rPr>
          <w:sz w:val="24"/>
          <w:szCs w:val="24"/>
        </w:rPr>
        <w:t>«</w:t>
      </w:r>
      <w:r w:rsidR="00D50AF7" w:rsidRPr="00D50AF7">
        <w:rPr>
          <w:rFonts w:ascii="Times New Roman" w:hAnsi="Times New Roman" w:cs="Times New Roman"/>
          <w:sz w:val="24"/>
          <w:szCs w:val="24"/>
        </w:rPr>
        <w:t>СОШ №2 с.Шалажи</w:t>
      </w:r>
      <w:r w:rsidRPr="00D50AF7">
        <w:rPr>
          <w:rFonts w:ascii="Times New Roman" w:eastAsia="Calibri" w:hAnsi="Times New Roman" w:cs="Times New Roman"/>
          <w:sz w:val="24"/>
          <w:szCs w:val="24"/>
          <w:lang w:eastAsia="ru-RU"/>
        </w:rPr>
        <w:t>»</w:t>
      </w:r>
      <w:r w:rsidRPr="006204DE">
        <w:rPr>
          <w:rFonts w:ascii="Times New Roman" w:eastAsia="Calibri" w:hAnsi="Times New Roman" w:cs="Times New Roman"/>
          <w:sz w:val="24"/>
          <w:szCs w:val="24"/>
          <w:lang w:eastAsia="ru-RU"/>
        </w:rPr>
        <w:t xml:space="preserve"> школы в соответствии с ФГОС НОО </w:t>
      </w:r>
      <w:r w:rsidRPr="006204DE">
        <w:rPr>
          <w:rFonts w:ascii="Times New Roman" w:eastAsia="Calibri" w:hAnsi="Times New Roman" w:cs="Times New Roman"/>
          <w:color w:val="000000"/>
          <w:sz w:val="24"/>
          <w:szCs w:val="24"/>
          <w:lang w:eastAsia="ru-RU"/>
        </w:rPr>
        <w:t xml:space="preserve">заложен </w:t>
      </w:r>
      <w:r w:rsidRPr="006204DE">
        <w:rPr>
          <w:rFonts w:ascii="Times New Roman" w:eastAsia="Calibri" w:hAnsi="Times New Roman" w:cs="Times New Roman"/>
          <w:bCs/>
          <w:sz w:val="24"/>
          <w:szCs w:val="24"/>
          <w:lang w:eastAsia="ru-RU"/>
        </w:rPr>
        <w:t>системно-</w:t>
      </w:r>
      <w:r w:rsidRPr="006204DE">
        <w:rPr>
          <w:rFonts w:ascii="Times New Roman" w:eastAsia="Calibri" w:hAnsi="Times New Roman" w:cs="Times New Roman"/>
          <w:bCs/>
          <w:sz w:val="24"/>
          <w:szCs w:val="24"/>
          <w:lang w:eastAsia="ru-RU"/>
        </w:rPr>
        <w:softHyphen/>
        <w:t>деятельностный подход</w:t>
      </w:r>
      <w:r w:rsidRPr="006204DE">
        <w:rPr>
          <w:rFonts w:ascii="Times New Roman" w:eastAsia="Calibri" w:hAnsi="Times New Roman" w:cs="Times New Roman"/>
          <w:sz w:val="24"/>
          <w:szCs w:val="24"/>
          <w:lang w:eastAsia="ru-RU"/>
        </w:rPr>
        <w:t>, который предполагает:</w:t>
      </w:r>
    </w:p>
    <w:p w:rsidR="0097541E" w:rsidRPr="006204DE" w:rsidRDefault="0097541E" w:rsidP="009C1978">
      <w:pPr>
        <w:widowControl w:val="0"/>
        <w:numPr>
          <w:ilvl w:val="0"/>
          <w:numId w:val="6"/>
        </w:numPr>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6204DE">
        <w:rPr>
          <w:rFonts w:ascii="Times New Roman" w:eastAsia="Calibri" w:hAnsi="Times New Roman" w:cs="Times New Roman"/>
          <w:sz w:val="24"/>
          <w:szCs w:val="24"/>
          <w:lang w:eastAsia="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97541E" w:rsidRPr="006204DE" w:rsidRDefault="0097541E" w:rsidP="009C1978">
      <w:pPr>
        <w:widowControl w:val="0"/>
        <w:numPr>
          <w:ilvl w:val="0"/>
          <w:numId w:val="6"/>
        </w:numPr>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6204DE">
        <w:rPr>
          <w:rFonts w:ascii="Times New Roman" w:eastAsia="Calibri" w:hAnsi="Times New Roman" w:cs="Times New Roman"/>
          <w:sz w:val="24"/>
          <w:szCs w:val="24"/>
          <w:lang w:eastAsia="ru-RU"/>
        </w:rPr>
        <w:t>Переход к стратегии социального проектирования и конструирования на основе разработки содержания и технологий образования, определяющих пути и</w:t>
      </w:r>
      <w:r w:rsidRPr="006204DE">
        <w:rPr>
          <w:rFonts w:ascii="Times New Roman" w:eastAsia="Calibri" w:hAnsi="Times New Roman" w:cs="Times New Roman"/>
          <w:sz w:val="24"/>
          <w:szCs w:val="24"/>
          <w:lang w:val="en-US" w:eastAsia="ru-RU"/>
        </w:rPr>
        <w:t> </w:t>
      </w:r>
      <w:r w:rsidRPr="006204DE">
        <w:rPr>
          <w:rFonts w:ascii="Times New Roman" w:eastAsia="Calibri" w:hAnsi="Times New Roman" w:cs="Times New Roman"/>
          <w:sz w:val="24"/>
          <w:szCs w:val="24"/>
          <w:lang w:eastAsia="ru-RU"/>
        </w:rPr>
        <w:t>способы</w:t>
      </w:r>
      <w:r w:rsidRPr="006204DE">
        <w:rPr>
          <w:rFonts w:ascii="Times New Roman" w:eastAsia="Calibri" w:hAnsi="Times New Roman" w:cs="Times New Roman"/>
          <w:sz w:val="24"/>
          <w:szCs w:val="24"/>
          <w:lang w:val="en-US" w:eastAsia="ru-RU"/>
        </w:rPr>
        <w:t> </w:t>
      </w:r>
      <w:r w:rsidRPr="006204DE">
        <w:rPr>
          <w:rFonts w:ascii="Times New Roman" w:eastAsia="Calibri" w:hAnsi="Times New Roman" w:cs="Times New Roman"/>
          <w:sz w:val="24"/>
          <w:szCs w:val="24"/>
          <w:lang w:eastAsia="ru-RU"/>
        </w:rPr>
        <w:t>достижения</w:t>
      </w:r>
      <w:r w:rsidRPr="006204DE">
        <w:rPr>
          <w:rFonts w:ascii="Times New Roman" w:eastAsia="Calibri" w:hAnsi="Times New Roman" w:cs="Times New Roman"/>
          <w:sz w:val="24"/>
          <w:szCs w:val="24"/>
          <w:lang w:val="en-US" w:eastAsia="ru-RU"/>
        </w:rPr>
        <w:t> </w:t>
      </w:r>
      <w:r w:rsidRPr="006204DE">
        <w:rPr>
          <w:rFonts w:ascii="Times New Roman" w:eastAsia="Calibri" w:hAnsi="Times New Roman" w:cs="Times New Roman"/>
          <w:sz w:val="24"/>
          <w:szCs w:val="24"/>
          <w:lang w:eastAsia="ru-RU"/>
        </w:rPr>
        <w:t>социально желаемого уровня (результата) личностного и познавательного развития обучающихся;</w:t>
      </w:r>
    </w:p>
    <w:p w:rsidR="0097541E" w:rsidRPr="006204DE" w:rsidRDefault="0097541E" w:rsidP="009C1978">
      <w:pPr>
        <w:widowControl w:val="0"/>
        <w:numPr>
          <w:ilvl w:val="0"/>
          <w:numId w:val="6"/>
        </w:numPr>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6204DE">
        <w:rPr>
          <w:rFonts w:ascii="Times New Roman" w:eastAsia="Calibri" w:hAnsi="Times New Roman" w:cs="Times New Roman"/>
          <w:sz w:val="24"/>
          <w:szCs w:val="24"/>
          <w:lang w:eastAsia="ru-RU"/>
        </w:rPr>
        <w:t>Ориентацию на достижение цели и основного результата образования</w:t>
      </w:r>
      <w:r w:rsidRPr="006204DE">
        <w:rPr>
          <w:rFonts w:ascii="Times New Roman" w:eastAsia="Calibri" w:hAnsi="Times New Roman" w:cs="Times New Roman"/>
          <w:sz w:val="24"/>
          <w:szCs w:val="24"/>
          <w:lang w:val="en-US" w:eastAsia="ru-RU"/>
        </w:rPr>
        <w:t> </w:t>
      </w:r>
      <w:r w:rsidRPr="006204DE">
        <w:rPr>
          <w:rFonts w:ascii="Times New Roman" w:eastAsia="Calibri" w:hAnsi="Times New Roman" w:cs="Times New Roman"/>
          <w:sz w:val="24"/>
          <w:szCs w:val="24"/>
          <w:lang w:eastAsia="ru-RU"/>
        </w:rPr>
        <w:t xml:space="preserve">— развитие </w:t>
      </w:r>
      <w:r w:rsidRPr="006204DE">
        <w:rPr>
          <w:rFonts w:ascii="Times New Roman" w:eastAsia="Calibri" w:hAnsi="Times New Roman" w:cs="Times New Roman"/>
          <w:sz w:val="24"/>
          <w:szCs w:val="24"/>
          <w:lang w:eastAsia="ru-RU"/>
        </w:rPr>
        <w:lastRenderedPageBreak/>
        <w:t>личности обучающегося на основе освоения универсальных учебных действий,</w:t>
      </w:r>
      <w:r w:rsidRPr="006204DE">
        <w:rPr>
          <w:rFonts w:ascii="Times New Roman" w:eastAsia="Calibri" w:hAnsi="Times New Roman" w:cs="Times New Roman"/>
          <w:sz w:val="24"/>
          <w:szCs w:val="24"/>
          <w:lang w:val="en-US" w:eastAsia="ru-RU"/>
        </w:rPr>
        <w:t> </w:t>
      </w:r>
      <w:r w:rsidRPr="006204DE">
        <w:rPr>
          <w:rFonts w:ascii="Times New Roman" w:eastAsia="Calibri" w:hAnsi="Times New Roman" w:cs="Times New Roman"/>
          <w:sz w:val="24"/>
          <w:szCs w:val="24"/>
          <w:lang w:eastAsia="ru-RU"/>
        </w:rPr>
        <w:t>познания</w:t>
      </w:r>
      <w:r w:rsidRPr="006204DE">
        <w:rPr>
          <w:rFonts w:ascii="Times New Roman" w:eastAsia="Calibri" w:hAnsi="Times New Roman" w:cs="Times New Roman"/>
          <w:sz w:val="24"/>
          <w:szCs w:val="24"/>
          <w:lang w:val="en-US" w:eastAsia="ru-RU"/>
        </w:rPr>
        <w:t> </w:t>
      </w:r>
      <w:r w:rsidRPr="006204DE">
        <w:rPr>
          <w:rFonts w:ascii="Times New Roman" w:eastAsia="Calibri" w:hAnsi="Times New Roman" w:cs="Times New Roman"/>
          <w:sz w:val="24"/>
          <w:szCs w:val="24"/>
          <w:lang w:eastAsia="ru-RU"/>
        </w:rPr>
        <w:t>и освоения мира;</w:t>
      </w:r>
    </w:p>
    <w:p w:rsidR="0097541E" w:rsidRPr="006204DE" w:rsidRDefault="0097541E" w:rsidP="009C1978">
      <w:pPr>
        <w:widowControl w:val="0"/>
        <w:numPr>
          <w:ilvl w:val="0"/>
          <w:numId w:val="6"/>
        </w:numPr>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6204DE">
        <w:rPr>
          <w:rFonts w:ascii="Times New Roman" w:eastAsia="Calibri" w:hAnsi="Times New Roman" w:cs="Times New Roman"/>
          <w:sz w:val="24"/>
          <w:szCs w:val="24"/>
          <w:lang w:eastAsia="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97541E" w:rsidRPr="006204DE" w:rsidRDefault="0097541E" w:rsidP="009C1978">
      <w:pPr>
        <w:widowControl w:val="0"/>
        <w:numPr>
          <w:ilvl w:val="0"/>
          <w:numId w:val="6"/>
        </w:numPr>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6204DE">
        <w:rPr>
          <w:rFonts w:ascii="Times New Roman" w:eastAsia="Calibri" w:hAnsi="Times New Roman" w:cs="Times New Roman"/>
          <w:sz w:val="24"/>
          <w:szCs w:val="24"/>
          <w:lang w:eastAsia="ru-RU"/>
        </w:rPr>
        <w:t>Учет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97541E" w:rsidRPr="006204DE" w:rsidRDefault="0097541E" w:rsidP="009C1978">
      <w:pPr>
        <w:widowControl w:val="0"/>
        <w:numPr>
          <w:ilvl w:val="0"/>
          <w:numId w:val="6"/>
        </w:numPr>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6204DE">
        <w:rPr>
          <w:rFonts w:ascii="Times New Roman" w:eastAsia="Calibri" w:hAnsi="Times New Roman" w:cs="Times New Roman"/>
          <w:sz w:val="24"/>
          <w:szCs w:val="24"/>
          <w:lang w:eastAsia="ru-RU"/>
        </w:rPr>
        <w:t>Обеспечение преемственности дошкольного, начального общего, основного общего, среднего общего и профессионального образования;</w:t>
      </w:r>
    </w:p>
    <w:p w:rsidR="0097541E" w:rsidRPr="006204DE" w:rsidRDefault="0097541E" w:rsidP="009C1978">
      <w:pPr>
        <w:widowControl w:val="0"/>
        <w:numPr>
          <w:ilvl w:val="0"/>
          <w:numId w:val="6"/>
        </w:numPr>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6204DE">
        <w:rPr>
          <w:rFonts w:ascii="Times New Roman" w:eastAsia="Calibri" w:hAnsi="Times New Roman" w:cs="Times New Roman"/>
          <w:sz w:val="24"/>
          <w:szCs w:val="24"/>
          <w:lang w:eastAsia="ru-RU"/>
        </w:rPr>
        <w:t>Разнообразие индивидуальных образовательных траекторий и индивидуального развития каждого обучающегося (в том числе лиц, проявивших выдающиеся способности, и детей с ОВЗ), обеспечивающих рост творческого потенциала, познавательных мотивов, обогащение форм учебного сотрудничества и расширение зоны ближайшего развития, через организацию внеурочной деятельности в школы.</w:t>
      </w:r>
    </w:p>
    <w:p w:rsidR="0097541E" w:rsidRPr="006204DE" w:rsidRDefault="0097541E" w:rsidP="0097541E">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p>
    <w:p w:rsidR="0097541E" w:rsidRPr="00D3103B" w:rsidRDefault="008B23CC" w:rsidP="008B23CC">
      <w:pPr>
        <w:widowControl w:val="0"/>
        <w:tabs>
          <w:tab w:val="left" w:pos="142"/>
          <w:tab w:val="left" w:pos="851"/>
          <w:tab w:val="left" w:pos="1134"/>
        </w:tabs>
        <w:autoSpaceDE w:val="0"/>
        <w:autoSpaceDN w:val="0"/>
        <w:adjustRightInd w:val="0"/>
        <w:spacing w:after="0" w:line="240" w:lineRule="auto"/>
        <w:ind w:left="142"/>
        <w:contextualSpacing/>
        <w:textAlignment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1.2.</w:t>
      </w:r>
      <w:r w:rsidR="0097541E" w:rsidRPr="00D3103B">
        <w:rPr>
          <w:rFonts w:ascii="Times New Roman" w:eastAsia="Calibri" w:hAnsi="Times New Roman" w:cs="Times New Roman"/>
          <w:b/>
          <w:sz w:val="24"/>
          <w:szCs w:val="24"/>
          <w:lang w:eastAsia="ru-RU"/>
        </w:rPr>
        <w:t>Общая</w:t>
      </w:r>
      <w:r w:rsidR="0097541E" w:rsidRPr="006204DE">
        <w:rPr>
          <w:rFonts w:ascii="Times New Roman" w:eastAsia="Calibri" w:hAnsi="Times New Roman" w:cs="Times New Roman"/>
          <w:b/>
          <w:sz w:val="24"/>
          <w:szCs w:val="24"/>
          <w:lang w:eastAsia="ru-RU"/>
        </w:rPr>
        <w:t xml:space="preserve"> </w:t>
      </w:r>
      <w:r w:rsidR="0097541E" w:rsidRPr="00D3103B">
        <w:rPr>
          <w:rFonts w:ascii="Times New Roman" w:eastAsia="Calibri" w:hAnsi="Times New Roman" w:cs="Times New Roman"/>
          <w:b/>
          <w:sz w:val="24"/>
          <w:szCs w:val="24"/>
          <w:lang w:eastAsia="ru-RU"/>
        </w:rPr>
        <w:t>характеристика ООП НОО</w:t>
      </w:r>
    </w:p>
    <w:p w:rsidR="0097541E" w:rsidRPr="00D3103B" w:rsidRDefault="0097541E" w:rsidP="0097541E">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p>
    <w:p w:rsidR="0097541E" w:rsidRPr="006204DE" w:rsidRDefault="00D50AF7" w:rsidP="0097541E">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ООП НОО </w:t>
      </w:r>
      <w:r w:rsidRPr="00D50AF7">
        <w:rPr>
          <w:rFonts w:ascii="Times New Roman" w:hAnsi="Times New Roman" w:cs="Times New Roman"/>
          <w:sz w:val="24"/>
          <w:szCs w:val="24"/>
        </w:rPr>
        <w:t>«СОШ №2 с.Шалажи</w:t>
      </w:r>
      <w:r w:rsidR="0097541E" w:rsidRPr="00D50AF7">
        <w:rPr>
          <w:rFonts w:ascii="Times New Roman" w:eastAsia="Calibri" w:hAnsi="Times New Roman" w:cs="Times New Roman"/>
          <w:sz w:val="24"/>
          <w:szCs w:val="24"/>
          <w:lang w:eastAsia="ru-RU"/>
        </w:rPr>
        <w:t>»</w:t>
      </w:r>
      <w:r w:rsidR="0097541E" w:rsidRPr="006204DE">
        <w:rPr>
          <w:rFonts w:ascii="Times New Roman" w:eastAsia="Calibri" w:hAnsi="Times New Roman" w:cs="Times New Roman"/>
          <w:sz w:val="24"/>
          <w:szCs w:val="24"/>
          <w:lang w:eastAsia="ru-RU"/>
        </w:rPr>
        <w:t xml:space="preserve"> является стратегическим документом,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образовательная организация 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w:t>
      </w:r>
    </w:p>
    <w:p w:rsidR="0097541E" w:rsidRPr="006204DE" w:rsidRDefault="0097541E" w:rsidP="0097541E">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6204DE">
        <w:rPr>
          <w:rFonts w:ascii="Times New Roman" w:eastAsia="Calibri" w:hAnsi="Times New Roman" w:cs="Times New Roman"/>
          <w:sz w:val="24"/>
          <w:szCs w:val="24"/>
          <w:lang w:eastAsia="ru-RU"/>
        </w:rPr>
        <w:t>Программа строится с учётом психологических особенностей обучающегося младшего школьного возраста. Наиболее адаптивным сроком обучения в начальной школе, установленным в РФ, является 4 года. Общее число учебных часов не может составлять менее 2954 академических часов и более 3190 академических часовв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Структура программы начального общего образования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родителей (законных представителей) несовершеннолетних обучающихся из перечня, предлагаемого школой.</w:t>
      </w:r>
    </w:p>
    <w:p w:rsidR="0097541E" w:rsidRPr="006204DE" w:rsidRDefault="0097541E" w:rsidP="0097541E">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6204DE">
        <w:rPr>
          <w:rFonts w:ascii="Times New Roman" w:eastAsia="Calibri" w:hAnsi="Times New Roman" w:cs="Times New Roman"/>
          <w:sz w:val="24"/>
          <w:szCs w:val="24"/>
          <w:lang w:eastAsia="ru-RU"/>
        </w:rPr>
        <w:t>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школой, - 20% от общего объема ООП НОО.</w:t>
      </w:r>
    </w:p>
    <w:p w:rsidR="0097541E" w:rsidRPr="006204DE" w:rsidRDefault="0097541E" w:rsidP="0097541E">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6204DE">
        <w:rPr>
          <w:rFonts w:ascii="Times New Roman" w:eastAsia="Calibri" w:hAnsi="Times New Roman" w:cs="Times New Roman"/>
          <w:sz w:val="24"/>
          <w:szCs w:val="24"/>
          <w:lang w:eastAsia="ru-RU"/>
        </w:rPr>
        <w:t>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При создании программы начального образования следует особо учитывать статус ребёнка младшего школьного возраста. В исключительных случаях школа 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 Данные учебные планы разрабатываются в соответствии с положением школы, регламентирующим порядок формирования индивидуальных учебных планов.</w:t>
      </w:r>
    </w:p>
    <w:p w:rsidR="0097541E" w:rsidRPr="006204DE" w:rsidRDefault="0097541E" w:rsidP="0097541E">
      <w:pPr>
        <w:widowControl w:val="0"/>
        <w:tabs>
          <w:tab w:val="left" w:pos="142"/>
          <w:tab w:val="left" w:pos="851"/>
        </w:tabs>
        <w:autoSpaceDE w:val="0"/>
        <w:autoSpaceDN w:val="0"/>
        <w:adjustRightInd w:val="0"/>
        <w:spacing w:after="0" w:line="240" w:lineRule="auto"/>
        <w:ind w:right="-1"/>
        <w:jc w:val="both"/>
        <w:textAlignment w:val="center"/>
        <w:rPr>
          <w:rFonts w:ascii="Times New Roman" w:eastAsia="Calibri" w:hAnsi="Times New Roman" w:cs="Times New Roman"/>
          <w:b/>
          <w:sz w:val="24"/>
          <w:szCs w:val="24"/>
          <w:lang w:eastAsia="ru-RU"/>
        </w:rPr>
      </w:pPr>
    </w:p>
    <w:p w:rsidR="0097541E" w:rsidRPr="006204DE" w:rsidRDefault="0097541E" w:rsidP="0097541E">
      <w:pPr>
        <w:widowControl w:val="0"/>
        <w:numPr>
          <w:ilvl w:val="1"/>
          <w:numId w:val="1"/>
        </w:numPr>
        <w:tabs>
          <w:tab w:val="left" w:pos="142"/>
          <w:tab w:val="left" w:pos="851"/>
          <w:tab w:val="left" w:pos="993"/>
        </w:tabs>
        <w:autoSpaceDE w:val="0"/>
        <w:autoSpaceDN w:val="0"/>
        <w:spacing w:after="0" w:line="240" w:lineRule="auto"/>
        <w:ind w:right="-1" w:firstLine="0"/>
        <w:jc w:val="center"/>
        <w:rPr>
          <w:rFonts w:ascii="Times New Roman" w:eastAsia="Calibri" w:hAnsi="Times New Roman" w:cs="Times New Roman"/>
          <w:b/>
          <w:sz w:val="24"/>
          <w:szCs w:val="24"/>
        </w:rPr>
      </w:pPr>
      <w:r w:rsidRPr="006204DE">
        <w:rPr>
          <w:rFonts w:ascii="Times New Roman" w:eastAsia="Calibri" w:hAnsi="Times New Roman" w:cs="Times New Roman"/>
          <w:b/>
          <w:sz w:val="24"/>
          <w:szCs w:val="24"/>
        </w:rPr>
        <w:t>Общая характеристика планируемых результатов освоения ООП НОО</w:t>
      </w:r>
    </w:p>
    <w:p w:rsidR="0097541E" w:rsidRPr="006204DE" w:rsidRDefault="0097541E" w:rsidP="0097541E">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sz w:val="24"/>
          <w:szCs w:val="24"/>
        </w:rPr>
      </w:pPr>
    </w:p>
    <w:p w:rsidR="0097541E" w:rsidRPr="006204DE" w:rsidRDefault="0097541E" w:rsidP="0097541E">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6204DE">
        <w:rPr>
          <w:rFonts w:ascii="Times New Roman" w:eastAsia="Calibri" w:hAnsi="Times New Roman" w:cs="Times New Roman"/>
          <w:sz w:val="24"/>
          <w:szCs w:val="24"/>
          <w:lang w:eastAsia="ru-RU"/>
        </w:rPr>
        <w:t xml:space="preserve">Планируемые результаты освоения ООП </w:t>
      </w:r>
      <w:r w:rsidR="00D50AF7">
        <w:rPr>
          <w:rFonts w:ascii="Times New Roman" w:eastAsia="Calibri" w:hAnsi="Times New Roman" w:cs="Times New Roman"/>
          <w:sz w:val="24"/>
          <w:szCs w:val="24"/>
          <w:lang w:eastAsia="ru-RU"/>
        </w:rPr>
        <w:t xml:space="preserve">НОО </w:t>
      </w:r>
      <w:r w:rsidR="00D50AF7" w:rsidRPr="00D50AF7">
        <w:rPr>
          <w:rFonts w:ascii="Times New Roman" w:hAnsi="Times New Roman" w:cs="Times New Roman"/>
          <w:sz w:val="24"/>
          <w:szCs w:val="24"/>
        </w:rPr>
        <w:t>«СОШ №2 с.Шалажи</w:t>
      </w:r>
      <w:r w:rsidRPr="00D50AF7">
        <w:rPr>
          <w:rFonts w:ascii="Times New Roman" w:eastAsia="Calibri" w:hAnsi="Times New Roman" w:cs="Times New Roman"/>
          <w:sz w:val="24"/>
          <w:szCs w:val="24"/>
          <w:lang w:eastAsia="ru-RU"/>
        </w:rPr>
        <w:t>» являются</w:t>
      </w:r>
      <w:r w:rsidRPr="006204DE">
        <w:rPr>
          <w:rFonts w:ascii="Times New Roman" w:eastAsia="Calibri" w:hAnsi="Times New Roman" w:cs="Times New Roman"/>
          <w:sz w:val="24"/>
          <w:szCs w:val="24"/>
          <w:lang w:eastAsia="ru-RU"/>
        </w:rPr>
        <w:t xml:space="preserve">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sidRPr="006204DE">
        <w:rPr>
          <w:rFonts w:ascii="Times New Roman" w:eastAsia="Calibri" w:hAnsi="Times New Roman" w:cs="Times New Roman"/>
          <w:bCs/>
          <w:iCs/>
          <w:sz w:val="24"/>
          <w:szCs w:val="24"/>
          <w:lang w:eastAsia="ru-RU"/>
        </w:rPr>
        <w:t>обобщенных личностно ориентированных целей образования</w:t>
      </w:r>
      <w:r w:rsidRPr="006204DE">
        <w:rPr>
          <w:rFonts w:ascii="Times New Roman" w:eastAsia="Calibri" w:hAnsi="Times New Roman" w:cs="Times New Roman"/>
          <w:sz w:val="24"/>
          <w:szCs w:val="24"/>
          <w:lang w:eastAsia="ru-RU"/>
        </w:rPr>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97541E" w:rsidRPr="006204DE" w:rsidRDefault="0097541E" w:rsidP="0097541E">
      <w:pPr>
        <w:widowControl w:val="0"/>
        <w:tabs>
          <w:tab w:val="left" w:pos="142"/>
          <w:tab w:val="left" w:pos="851"/>
          <w:tab w:val="left" w:pos="910"/>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6204DE">
        <w:rPr>
          <w:rFonts w:ascii="Times New Roman" w:eastAsia="Calibri" w:hAnsi="Times New Roman" w:cs="Times New Roman"/>
          <w:sz w:val="24"/>
          <w:szCs w:val="24"/>
          <w:lang w:eastAsia="ru-RU"/>
        </w:rPr>
        <w:lastRenderedPageBreak/>
        <w:tab/>
        <w:t>Всё наполнение ООП НОО «</w:t>
      </w:r>
      <w:r w:rsidR="00D50AF7" w:rsidRPr="00D50AF7">
        <w:rPr>
          <w:rFonts w:ascii="Times New Roman" w:hAnsi="Times New Roman" w:cs="Times New Roman"/>
          <w:sz w:val="24"/>
          <w:szCs w:val="24"/>
        </w:rPr>
        <w:t>СОШ №2 с.Шалажи</w:t>
      </w:r>
      <w:r w:rsidR="00D50AF7" w:rsidRPr="00D50AF7">
        <w:rPr>
          <w:rFonts w:ascii="Times New Roman" w:eastAsia="Calibri" w:hAnsi="Times New Roman" w:cs="Times New Roman"/>
          <w:sz w:val="24"/>
          <w:szCs w:val="24"/>
          <w:lang w:eastAsia="ru-RU"/>
        </w:rPr>
        <w:t xml:space="preserve">» </w:t>
      </w:r>
      <w:r w:rsidRPr="006204DE">
        <w:rPr>
          <w:rFonts w:ascii="Times New Roman" w:eastAsia="Calibri" w:hAnsi="Times New Roman" w:cs="Times New Roman"/>
          <w:sz w:val="24"/>
          <w:szCs w:val="24"/>
          <w:lang w:eastAsia="ru-RU"/>
        </w:rPr>
        <w:t xml:space="preserve">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 метапредметных и предметных достижений обучающегося. </w:t>
      </w:r>
    </w:p>
    <w:p w:rsidR="0097541E" w:rsidRPr="006204DE" w:rsidRDefault="0097541E" w:rsidP="0097541E">
      <w:pPr>
        <w:widowControl w:val="0"/>
        <w:tabs>
          <w:tab w:val="left" w:pos="142"/>
          <w:tab w:val="left" w:pos="851"/>
          <w:tab w:val="left" w:pos="910"/>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6204DE">
        <w:rPr>
          <w:rFonts w:ascii="Times New Roman" w:eastAsia="Calibri" w:hAnsi="Times New Roman" w:cs="Times New Roman"/>
          <w:sz w:val="24"/>
          <w:szCs w:val="24"/>
          <w:lang w:eastAsia="ru-RU"/>
        </w:rPr>
        <w:t>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и др.).</w:t>
      </w:r>
    </w:p>
    <w:p w:rsidR="0097541E" w:rsidRPr="006204DE" w:rsidRDefault="0097541E" w:rsidP="0097541E">
      <w:pPr>
        <w:widowControl w:val="0"/>
        <w:tabs>
          <w:tab w:val="left" w:pos="142"/>
          <w:tab w:val="left" w:pos="851"/>
          <w:tab w:val="left" w:pos="910"/>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6204DE">
        <w:rPr>
          <w:rFonts w:ascii="Times New Roman" w:eastAsia="Calibri" w:hAnsi="Times New Roman" w:cs="Times New Roman"/>
          <w:sz w:val="24"/>
          <w:szCs w:val="24"/>
          <w:lang w:eastAsia="ru-RU"/>
        </w:rP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97541E" w:rsidRPr="006204DE" w:rsidRDefault="0097541E" w:rsidP="0097541E">
      <w:pPr>
        <w:widowControl w:val="0"/>
        <w:tabs>
          <w:tab w:val="left" w:pos="142"/>
          <w:tab w:val="left" w:pos="851"/>
          <w:tab w:val="left" w:pos="910"/>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6204DE">
        <w:rPr>
          <w:rFonts w:ascii="Times New Roman" w:eastAsia="Calibri" w:hAnsi="Times New Roman" w:cs="Times New Roman"/>
          <w:sz w:val="24"/>
          <w:szCs w:val="24"/>
          <w:lang w:eastAsia="ru-RU"/>
        </w:rPr>
        <w:t>В следующем разделе программы начального общего образования характеризуется система оценки достижений планируемых результатов освоени</w:t>
      </w:r>
      <w:r w:rsidR="00D50AF7">
        <w:rPr>
          <w:rFonts w:ascii="Times New Roman" w:eastAsia="Calibri" w:hAnsi="Times New Roman" w:cs="Times New Roman"/>
          <w:sz w:val="24"/>
          <w:szCs w:val="24"/>
          <w:lang w:eastAsia="ru-RU"/>
        </w:rPr>
        <w:t>я ООП НОО «СОШ №2 с.Шалажи</w:t>
      </w:r>
      <w:r w:rsidRPr="006204DE">
        <w:rPr>
          <w:rFonts w:ascii="Times New Roman" w:eastAsia="Calibri" w:hAnsi="Times New Roman" w:cs="Times New Roman"/>
          <w:sz w:val="24"/>
          <w:szCs w:val="24"/>
          <w:lang w:eastAsia="ru-RU"/>
        </w:rPr>
        <w:t xml:space="preserve">». 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Ориентиром в этом направлении служат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подготовленные в 2021 году Федеральной службой по надзору в сфере образования и науки РФ. </w:t>
      </w:r>
    </w:p>
    <w:p w:rsidR="0097541E" w:rsidRPr="006204DE" w:rsidRDefault="0097541E" w:rsidP="0097541E">
      <w:pPr>
        <w:widowControl w:val="0"/>
        <w:tabs>
          <w:tab w:val="left" w:pos="142"/>
          <w:tab w:val="left" w:pos="851"/>
        </w:tabs>
        <w:autoSpaceDE w:val="0"/>
        <w:autoSpaceDN w:val="0"/>
        <w:adjustRightInd w:val="0"/>
        <w:spacing w:after="0" w:line="240" w:lineRule="auto"/>
        <w:textAlignment w:val="center"/>
        <w:rPr>
          <w:rFonts w:ascii="Times New Roman" w:eastAsia="Calibri" w:hAnsi="Times New Roman" w:cs="Times New Roman"/>
          <w:sz w:val="24"/>
          <w:szCs w:val="24"/>
          <w:lang w:eastAsia="ru-RU"/>
        </w:rPr>
      </w:pPr>
    </w:p>
    <w:p w:rsidR="0097541E" w:rsidRPr="006204DE" w:rsidRDefault="0097541E" w:rsidP="0097541E">
      <w:pPr>
        <w:widowControl w:val="0"/>
        <w:tabs>
          <w:tab w:val="left" w:pos="142"/>
          <w:tab w:val="left" w:pos="851"/>
        </w:tabs>
        <w:autoSpaceDE w:val="0"/>
        <w:autoSpaceDN w:val="0"/>
        <w:adjustRightInd w:val="0"/>
        <w:spacing w:after="0" w:line="240" w:lineRule="auto"/>
        <w:ind w:firstLine="567"/>
        <w:jc w:val="center"/>
        <w:textAlignment w:val="center"/>
        <w:rPr>
          <w:rFonts w:ascii="Times New Roman" w:eastAsia="Calibri" w:hAnsi="Times New Roman" w:cs="Times New Roman"/>
          <w:b/>
          <w:sz w:val="24"/>
          <w:szCs w:val="24"/>
          <w:lang w:eastAsia="ru-RU"/>
        </w:rPr>
      </w:pPr>
      <w:r w:rsidRPr="006204DE">
        <w:rPr>
          <w:rFonts w:ascii="Times New Roman" w:eastAsia="Calibri" w:hAnsi="Times New Roman" w:cs="Times New Roman"/>
          <w:sz w:val="24"/>
          <w:szCs w:val="24"/>
          <w:lang w:eastAsia="ru-RU"/>
        </w:rPr>
        <w:t xml:space="preserve">1.4. </w:t>
      </w:r>
      <w:r w:rsidRPr="006204DE">
        <w:rPr>
          <w:rFonts w:ascii="Times New Roman" w:eastAsia="Calibri" w:hAnsi="Times New Roman" w:cs="Times New Roman"/>
          <w:b/>
          <w:sz w:val="24"/>
          <w:szCs w:val="24"/>
          <w:lang w:eastAsia="ru-RU"/>
        </w:rPr>
        <w:t>Система оценки достижения планируемых результатов освоения ООП НОО</w:t>
      </w:r>
    </w:p>
    <w:p w:rsidR="0097541E" w:rsidRPr="006204DE" w:rsidRDefault="0097541E" w:rsidP="0097541E">
      <w:pPr>
        <w:widowControl w:val="0"/>
        <w:tabs>
          <w:tab w:val="left" w:pos="142"/>
          <w:tab w:val="left" w:pos="851"/>
        </w:tabs>
        <w:autoSpaceDE w:val="0"/>
        <w:autoSpaceDN w:val="0"/>
        <w:adjustRightInd w:val="0"/>
        <w:spacing w:after="0" w:line="240" w:lineRule="auto"/>
        <w:ind w:firstLine="567"/>
        <w:jc w:val="center"/>
        <w:textAlignment w:val="center"/>
        <w:rPr>
          <w:rFonts w:ascii="Times New Roman" w:eastAsia="Calibri" w:hAnsi="Times New Roman" w:cs="Times New Roman"/>
          <w:b/>
          <w:sz w:val="24"/>
          <w:szCs w:val="24"/>
          <w:lang w:eastAsia="ru-RU"/>
        </w:rPr>
      </w:pPr>
      <w:r w:rsidRPr="006204DE">
        <w:rPr>
          <w:rFonts w:ascii="Times New Roman" w:eastAsia="Calibri" w:hAnsi="Times New Roman" w:cs="Times New Roman"/>
          <w:b/>
          <w:sz w:val="24"/>
          <w:szCs w:val="24"/>
          <w:lang w:eastAsia="ru-RU"/>
        </w:rPr>
        <w:t>1.4.1. Общие положения</w:t>
      </w:r>
    </w:p>
    <w:p w:rsidR="0097541E" w:rsidRPr="006204DE" w:rsidRDefault="0097541E" w:rsidP="0097541E">
      <w:pPr>
        <w:widowControl w:val="0"/>
        <w:tabs>
          <w:tab w:val="left" w:pos="142"/>
          <w:tab w:val="left" w:pos="851"/>
        </w:tabs>
        <w:autoSpaceDE w:val="0"/>
        <w:autoSpaceDN w:val="0"/>
        <w:adjustRightInd w:val="0"/>
        <w:spacing w:after="0" w:line="240" w:lineRule="auto"/>
        <w:ind w:firstLine="567"/>
        <w:jc w:val="center"/>
        <w:textAlignment w:val="center"/>
        <w:rPr>
          <w:rFonts w:ascii="Times New Roman" w:eastAsia="Calibri" w:hAnsi="Times New Roman" w:cs="Times New Roman"/>
          <w:sz w:val="24"/>
          <w:szCs w:val="24"/>
          <w:lang w:eastAsia="ru-RU"/>
        </w:rPr>
      </w:pPr>
    </w:p>
    <w:p w:rsidR="0097541E" w:rsidRPr="006204DE" w:rsidRDefault="0097541E" w:rsidP="0097541E">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6204DE">
        <w:rPr>
          <w:rFonts w:ascii="Times New Roman" w:eastAsia="Calibri" w:hAnsi="Times New Roman" w:cs="Times New Roman"/>
          <w:sz w:val="24"/>
          <w:szCs w:val="24"/>
          <w:lang w:eastAsia="ru-RU"/>
        </w:rPr>
        <w:t>ФГОС НОО задаёт основные требования к образовательным результатам и средствам оценки их достижения.</w:t>
      </w:r>
    </w:p>
    <w:p w:rsidR="0097541E" w:rsidRPr="006204DE" w:rsidRDefault="0097541E" w:rsidP="0097541E">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6204DE">
        <w:rPr>
          <w:rFonts w:ascii="Times New Roman" w:eastAsia="Calibri" w:hAnsi="Times New Roman" w:cs="Times New Roman"/>
          <w:sz w:val="24"/>
          <w:szCs w:val="24"/>
          <w:lang w:eastAsia="ru-RU"/>
        </w:rPr>
        <w:t>Система оценки достижения планируемых результатов (далее — система оценки) является частью системы оценки и управления качеством образования в школе и служит основой при разработке образовательной организацией собственного «Положения об оценке образовательных достижений обучающихся».</w:t>
      </w:r>
    </w:p>
    <w:p w:rsidR="0097541E" w:rsidRPr="006204DE" w:rsidRDefault="0097541E" w:rsidP="0097541E">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6204DE">
        <w:rPr>
          <w:rFonts w:ascii="Times New Roman" w:eastAsia="Calibri" w:hAnsi="Times New Roman" w:cs="Times New Roman"/>
          <w:sz w:val="24"/>
          <w:szCs w:val="24"/>
          <w:lang w:eastAsia="ru-RU"/>
        </w:rPr>
        <w:t xml:space="preserve">Система оценки способствует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ООП НОО </w:t>
      </w:r>
      <w:r w:rsidR="00D50AF7" w:rsidRPr="00D50AF7">
        <w:rPr>
          <w:rFonts w:ascii="Times New Roman" w:hAnsi="Times New Roman" w:cs="Times New Roman"/>
          <w:sz w:val="24"/>
          <w:szCs w:val="24"/>
        </w:rPr>
        <w:t>«СОШ №2 с.Шалажи</w:t>
      </w:r>
      <w:r w:rsidRPr="00D50AF7">
        <w:rPr>
          <w:rFonts w:ascii="Times New Roman" w:eastAsia="Calibri" w:hAnsi="Times New Roman" w:cs="Times New Roman"/>
          <w:sz w:val="24"/>
          <w:szCs w:val="24"/>
          <w:lang w:eastAsia="ru-RU"/>
        </w:rPr>
        <w:t>»</w:t>
      </w:r>
      <w:r w:rsidRPr="006204DE">
        <w:rPr>
          <w:rFonts w:ascii="Times New Roman" w:eastAsia="Calibri" w:hAnsi="Times New Roman" w:cs="Times New Roman"/>
          <w:sz w:val="24"/>
          <w:szCs w:val="24"/>
          <w:lang w:eastAsia="ru-RU"/>
        </w:rPr>
        <w:t xml:space="preserve"> и обеспечение эффективной обратной связи, позволяющей осуществлять управление образовательным процессом.</w:t>
      </w:r>
    </w:p>
    <w:p w:rsidR="0097541E" w:rsidRPr="006204DE" w:rsidRDefault="0097541E" w:rsidP="0097541E">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6204DE">
        <w:rPr>
          <w:rFonts w:ascii="Times New Roman" w:eastAsia="Calibri" w:hAnsi="Times New Roman" w:cs="Times New Roman"/>
          <w:sz w:val="24"/>
          <w:szCs w:val="24"/>
          <w:lang w:eastAsia="ru-RU"/>
        </w:rPr>
        <w:t>Основными направлениями и целями оценочной деятельности в школе являются:</w:t>
      </w:r>
    </w:p>
    <w:p w:rsidR="0097541E" w:rsidRPr="006204DE" w:rsidRDefault="0097541E" w:rsidP="009C1978">
      <w:pPr>
        <w:pStyle w:val="a4"/>
        <w:widowControl w:val="0"/>
        <w:numPr>
          <w:ilvl w:val="0"/>
          <w:numId w:val="12"/>
        </w:numPr>
        <w:tabs>
          <w:tab w:val="left" w:pos="142"/>
          <w:tab w:val="left" w:pos="851"/>
        </w:tabs>
        <w:autoSpaceDE w:val="0"/>
        <w:autoSpaceDN w:val="0"/>
        <w:adjustRightInd w:val="0"/>
        <w:spacing w:after="0" w:line="240" w:lineRule="auto"/>
        <w:ind w:left="0" w:firstLine="709"/>
        <w:jc w:val="both"/>
        <w:textAlignment w:val="center"/>
        <w:rPr>
          <w:rFonts w:ascii="Times New Roman" w:eastAsia="Calibri" w:hAnsi="Times New Roman" w:cs="Times New Roman"/>
          <w:sz w:val="24"/>
          <w:szCs w:val="24"/>
          <w:lang w:eastAsia="ru-RU"/>
        </w:rPr>
      </w:pPr>
      <w:r w:rsidRPr="006204DE">
        <w:rPr>
          <w:rFonts w:ascii="Times New Roman" w:eastAsia="Calibri" w:hAnsi="Times New Roman" w:cs="Times New Roman"/>
          <w:sz w:val="24"/>
          <w:szCs w:val="24"/>
          <w:lang w:eastAsia="ru-RU"/>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школы, мониторинговых исследований муниципального, регионального и федерального уровней; </w:t>
      </w:r>
    </w:p>
    <w:p w:rsidR="0097541E" w:rsidRPr="006204DE" w:rsidRDefault="0097541E" w:rsidP="009C1978">
      <w:pPr>
        <w:pStyle w:val="a4"/>
        <w:widowControl w:val="0"/>
        <w:numPr>
          <w:ilvl w:val="0"/>
          <w:numId w:val="12"/>
        </w:numPr>
        <w:tabs>
          <w:tab w:val="left" w:pos="142"/>
          <w:tab w:val="left" w:pos="851"/>
        </w:tabs>
        <w:autoSpaceDE w:val="0"/>
        <w:autoSpaceDN w:val="0"/>
        <w:adjustRightInd w:val="0"/>
        <w:spacing w:after="0" w:line="240" w:lineRule="auto"/>
        <w:ind w:left="0" w:firstLine="709"/>
        <w:jc w:val="both"/>
        <w:textAlignment w:val="center"/>
        <w:rPr>
          <w:rFonts w:ascii="Times New Roman" w:eastAsia="Calibri" w:hAnsi="Times New Roman" w:cs="Times New Roman"/>
          <w:sz w:val="24"/>
          <w:szCs w:val="24"/>
          <w:lang w:eastAsia="ru-RU"/>
        </w:rPr>
      </w:pPr>
      <w:r w:rsidRPr="006204DE">
        <w:rPr>
          <w:rFonts w:ascii="Times New Roman" w:eastAsia="Calibri" w:hAnsi="Times New Roman" w:cs="Times New Roman"/>
          <w:sz w:val="24"/>
          <w:szCs w:val="24"/>
          <w:lang w:eastAsia="ru-RU"/>
        </w:rPr>
        <w:t>оценка результатов деятельности педагогических кадров как основа аттестационных процедур;</w:t>
      </w:r>
    </w:p>
    <w:p w:rsidR="0097541E" w:rsidRPr="006204DE" w:rsidRDefault="0097541E" w:rsidP="009C1978">
      <w:pPr>
        <w:pStyle w:val="a4"/>
        <w:widowControl w:val="0"/>
        <w:numPr>
          <w:ilvl w:val="0"/>
          <w:numId w:val="12"/>
        </w:numPr>
        <w:tabs>
          <w:tab w:val="left" w:pos="142"/>
          <w:tab w:val="left" w:pos="851"/>
        </w:tabs>
        <w:autoSpaceDE w:val="0"/>
        <w:autoSpaceDN w:val="0"/>
        <w:adjustRightInd w:val="0"/>
        <w:spacing w:after="0" w:line="240" w:lineRule="auto"/>
        <w:ind w:left="0" w:firstLine="709"/>
        <w:jc w:val="both"/>
        <w:textAlignment w:val="center"/>
        <w:rPr>
          <w:rFonts w:ascii="Times New Roman" w:eastAsia="Calibri" w:hAnsi="Times New Roman" w:cs="Times New Roman"/>
          <w:sz w:val="24"/>
          <w:szCs w:val="24"/>
          <w:lang w:eastAsia="ru-RU"/>
        </w:rPr>
      </w:pPr>
      <w:r w:rsidRPr="006204DE">
        <w:rPr>
          <w:rFonts w:ascii="Times New Roman" w:eastAsia="Calibri" w:hAnsi="Times New Roman" w:cs="Times New Roman"/>
          <w:sz w:val="24"/>
          <w:szCs w:val="24"/>
          <w:lang w:eastAsia="ru-RU"/>
        </w:rPr>
        <w:t>оценка результатов деятельности школы как основа аккредитационных процедур.</w:t>
      </w:r>
    </w:p>
    <w:p w:rsidR="0097541E" w:rsidRPr="006204DE" w:rsidRDefault="0097541E" w:rsidP="0097541E">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6204DE">
        <w:rPr>
          <w:rFonts w:ascii="Times New Roman" w:eastAsia="Calibri" w:hAnsi="Times New Roman" w:cs="Times New Roman"/>
          <w:sz w:val="24"/>
          <w:szCs w:val="24"/>
          <w:lang w:eastAsia="ru-RU"/>
        </w:rPr>
        <w:t xml:space="preserve">Основным объектом системы оценки, её содержательной и критериальной базой выступают требования ФГОС, которые конкретизируются в планируемых результатах освоения обучающимися ООП НОО. Эти требования конкретизированы в разделе «Общая характеристика планируемых результатов освоения основной образовательной программы» данной программы. Система оценки планируемых результатов ООП НОО регламентируется Положением школы о системе оценивания и нормах оценок. </w:t>
      </w:r>
    </w:p>
    <w:p w:rsidR="0097541E" w:rsidRPr="006204DE" w:rsidRDefault="0097541E" w:rsidP="0097541E">
      <w:pPr>
        <w:widowControl w:val="0"/>
        <w:tabs>
          <w:tab w:val="left" w:pos="142"/>
          <w:tab w:val="left" w:pos="851"/>
        </w:tabs>
        <w:autoSpaceDE w:val="0"/>
        <w:autoSpaceDN w:val="0"/>
        <w:adjustRightInd w:val="0"/>
        <w:spacing w:after="0" w:line="240" w:lineRule="auto"/>
        <w:ind w:firstLine="142"/>
        <w:jc w:val="both"/>
        <w:textAlignment w:val="center"/>
        <w:rPr>
          <w:rFonts w:ascii="Times New Roman" w:eastAsia="Calibri" w:hAnsi="Times New Roman" w:cs="Times New Roman"/>
          <w:b/>
          <w:sz w:val="24"/>
          <w:szCs w:val="24"/>
          <w:lang w:eastAsia="ru-RU"/>
        </w:rPr>
      </w:pPr>
    </w:p>
    <w:p w:rsidR="0097541E" w:rsidRPr="006204DE" w:rsidRDefault="0097541E" w:rsidP="0097541E">
      <w:pPr>
        <w:widowControl w:val="0"/>
        <w:tabs>
          <w:tab w:val="left" w:pos="142"/>
          <w:tab w:val="left" w:pos="851"/>
        </w:tabs>
        <w:autoSpaceDE w:val="0"/>
        <w:autoSpaceDN w:val="0"/>
        <w:adjustRightInd w:val="0"/>
        <w:spacing w:after="0" w:line="240" w:lineRule="auto"/>
        <w:ind w:firstLine="142"/>
        <w:jc w:val="both"/>
        <w:textAlignment w:val="center"/>
        <w:rPr>
          <w:rFonts w:ascii="Times New Roman" w:eastAsia="Calibri" w:hAnsi="Times New Roman" w:cs="Times New Roman"/>
          <w:b/>
          <w:sz w:val="24"/>
          <w:szCs w:val="24"/>
          <w:lang w:eastAsia="ru-RU"/>
        </w:rPr>
      </w:pPr>
      <w:r w:rsidRPr="006204DE">
        <w:rPr>
          <w:rFonts w:ascii="Times New Roman" w:eastAsia="Calibri" w:hAnsi="Times New Roman" w:cs="Times New Roman"/>
          <w:b/>
          <w:sz w:val="24"/>
          <w:szCs w:val="24"/>
          <w:lang w:eastAsia="ru-RU"/>
        </w:rPr>
        <w:t>Система оценки включает процедуры внутренней и внешней оценки.</w:t>
      </w:r>
    </w:p>
    <w:p w:rsidR="0097541E" w:rsidRPr="006204DE" w:rsidRDefault="0097541E" w:rsidP="0097541E">
      <w:pPr>
        <w:widowControl w:val="0"/>
        <w:tabs>
          <w:tab w:val="left" w:pos="142"/>
          <w:tab w:val="left" w:pos="851"/>
        </w:tabs>
        <w:autoSpaceDE w:val="0"/>
        <w:autoSpaceDN w:val="0"/>
        <w:adjustRightInd w:val="0"/>
        <w:spacing w:after="0" w:line="240" w:lineRule="auto"/>
        <w:ind w:firstLine="142"/>
        <w:jc w:val="both"/>
        <w:textAlignment w:val="center"/>
        <w:rPr>
          <w:rFonts w:ascii="Times New Roman" w:eastAsia="Calibri" w:hAnsi="Times New Roman" w:cs="Times New Roman"/>
          <w:b/>
          <w:sz w:val="24"/>
          <w:szCs w:val="24"/>
          <w:lang w:val="en-US" w:eastAsia="ru-RU"/>
        </w:rPr>
      </w:pPr>
      <w:r w:rsidRPr="006204DE">
        <w:rPr>
          <w:rFonts w:ascii="Times New Roman" w:eastAsia="Calibri" w:hAnsi="Times New Roman" w:cs="Times New Roman"/>
          <w:b/>
          <w:sz w:val="24"/>
          <w:szCs w:val="24"/>
          <w:lang w:val="en-US" w:eastAsia="ru-RU"/>
        </w:rPr>
        <w:t>Внутренняяоценкавключает:</w:t>
      </w:r>
    </w:p>
    <w:p w:rsidR="0097541E" w:rsidRPr="006204DE" w:rsidRDefault="0097541E" w:rsidP="009C1978">
      <w:pPr>
        <w:widowControl w:val="0"/>
        <w:numPr>
          <w:ilvl w:val="0"/>
          <w:numId w:val="11"/>
        </w:numPr>
        <w:tabs>
          <w:tab w:val="left" w:pos="142"/>
          <w:tab w:val="left" w:pos="851"/>
        </w:tabs>
        <w:autoSpaceDE w:val="0"/>
        <w:autoSpaceDN w:val="0"/>
        <w:adjustRightInd w:val="0"/>
        <w:spacing w:after="0" w:line="240" w:lineRule="auto"/>
        <w:ind w:left="0" w:firstLine="142"/>
        <w:jc w:val="both"/>
        <w:textAlignment w:val="center"/>
        <w:rPr>
          <w:rFonts w:ascii="Times New Roman" w:eastAsia="Calibri" w:hAnsi="Times New Roman" w:cs="Times New Roman"/>
          <w:b/>
          <w:sz w:val="24"/>
          <w:szCs w:val="24"/>
          <w:lang w:val="en-US" w:eastAsia="ru-RU"/>
        </w:rPr>
      </w:pPr>
      <w:r w:rsidRPr="006204DE">
        <w:rPr>
          <w:rFonts w:ascii="Times New Roman" w:eastAsia="Calibri" w:hAnsi="Times New Roman" w:cs="Times New Roman"/>
          <w:b/>
          <w:sz w:val="24"/>
          <w:szCs w:val="24"/>
          <w:lang w:val="en-US" w:eastAsia="ru-RU"/>
        </w:rPr>
        <w:lastRenderedPageBreak/>
        <w:t>стартовуюпедагогическуюдиагностику;</w:t>
      </w:r>
    </w:p>
    <w:p w:rsidR="0097541E" w:rsidRPr="006204DE" w:rsidRDefault="0097541E" w:rsidP="009C1978">
      <w:pPr>
        <w:widowControl w:val="0"/>
        <w:numPr>
          <w:ilvl w:val="0"/>
          <w:numId w:val="11"/>
        </w:numPr>
        <w:tabs>
          <w:tab w:val="left" w:pos="142"/>
          <w:tab w:val="left" w:pos="851"/>
        </w:tabs>
        <w:autoSpaceDE w:val="0"/>
        <w:autoSpaceDN w:val="0"/>
        <w:adjustRightInd w:val="0"/>
        <w:spacing w:after="0" w:line="240" w:lineRule="auto"/>
        <w:ind w:left="0" w:firstLine="142"/>
        <w:jc w:val="both"/>
        <w:textAlignment w:val="center"/>
        <w:rPr>
          <w:rFonts w:ascii="Times New Roman" w:eastAsia="Calibri" w:hAnsi="Times New Roman" w:cs="Times New Roman"/>
          <w:sz w:val="24"/>
          <w:szCs w:val="24"/>
          <w:lang w:val="en-US" w:eastAsia="ru-RU"/>
        </w:rPr>
      </w:pPr>
      <w:r w:rsidRPr="006204DE">
        <w:rPr>
          <w:rFonts w:ascii="Times New Roman" w:eastAsia="Calibri" w:hAnsi="Times New Roman" w:cs="Times New Roman"/>
          <w:sz w:val="24"/>
          <w:szCs w:val="24"/>
          <w:lang w:val="en-US" w:eastAsia="ru-RU"/>
        </w:rPr>
        <w:t>текущую и тематическуюоценку;</w:t>
      </w:r>
    </w:p>
    <w:p w:rsidR="0097541E" w:rsidRPr="006204DE" w:rsidRDefault="0097541E" w:rsidP="009C1978">
      <w:pPr>
        <w:widowControl w:val="0"/>
        <w:numPr>
          <w:ilvl w:val="0"/>
          <w:numId w:val="11"/>
        </w:numPr>
        <w:tabs>
          <w:tab w:val="left" w:pos="142"/>
          <w:tab w:val="left" w:pos="851"/>
        </w:tabs>
        <w:autoSpaceDE w:val="0"/>
        <w:autoSpaceDN w:val="0"/>
        <w:adjustRightInd w:val="0"/>
        <w:spacing w:after="0" w:line="240" w:lineRule="auto"/>
        <w:ind w:left="0" w:firstLine="142"/>
        <w:jc w:val="both"/>
        <w:textAlignment w:val="center"/>
        <w:rPr>
          <w:rFonts w:ascii="Times New Roman" w:eastAsia="Calibri" w:hAnsi="Times New Roman" w:cs="Times New Roman"/>
          <w:sz w:val="24"/>
          <w:szCs w:val="24"/>
          <w:lang w:val="en-US" w:eastAsia="ru-RU"/>
        </w:rPr>
      </w:pPr>
      <w:r w:rsidRPr="006204DE">
        <w:rPr>
          <w:rFonts w:ascii="Times New Roman" w:eastAsia="Calibri" w:hAnsi="Times New Roman" w:cs="Times New Roman"/>
          <w:sz w:val="24"/>
          <w:szCs w:val="24"/>
          <w:lang w:val="en-US" w:eastAsia="ru-RU"/>
        </w:rPr>
        <w:t>портфолио;</w:t>
      </w:r>
    </w:p>
    <w:p w:rsidR="0097541E" w:rsidRPr="006204DE" w:rsidRDefault="0097541E" w:rsidP="009C1978">
      <w:pPr>
        <w:widowControl w:val="0"/>
        <w:numPr>
          <w:ilvl w:val="0"/>
          <w:numId w:val="11"/>
        </w:numPr>
        <w:tabs>
          <w:tab w:val="left" w:pos="142"/>
          <w:tab w:val="left" w:pos="851"/>
        </w:tabs>
        <w:autoSpaceDE w:val="0"/>
        <w:autoSpaceDN w:val="0"/>
        <w:adjustRightInd w:val="0"/>
        <w:spacing w:after="0" w:line="240" w:lineRule="auto"/>
        <w:ind w:left="0" w:firstLine="142"/>
        <w:jc w:val="both"/>
        <w:textAlignment w:val="center"/>
        <w:rPr>
          <w:rFonts w:ascii="Times New Roman" w:eastAsia="Calibri" w:hAnsi="Times New Roman" w:cs="Times New Roman"/>
          <w:sz w:val="24"/>
          <w:szCs w:val="24"/>
          <w:lang w:eastAsia="ru-RU"/>
        </w:rPr>
      </w:pPr>
      <w:r w:rsidRPr="006204DE">
        <w:rPr>
          <w:rFonts w:ascii="Times New Roman" w:eastAsia="Calibri" w:hAnsi="Times New Roman" w:cs="Times New Roman"/>
          <w:sz w:val="24"/>
          <w:szCs w:val="24"/>
          <w:lang w:eastAsia="ru-RU"/>
        </w:rPr>
        <w:t>внутришкольный мониторинг (диагностика) образовательных достижений в рамках ВСОКО (внутренней системы оценки качества оразования).</w:t>
      </w:r>
    </w:p>
    <w:p w:rsidR="0097541E" w:rsidRPr="006204DE" w:rsidRDefault="0097541E" w:rsidP="0097541E">
      <w:pPr>
        <w:widowControl w:val="0"/>
        <w:tabs>
          <w:tab w:val="left" w:pos="142"/>
          <w:tab w:val="left" w:pos="851"/>
        </w:tabs>
        <w:autoSpaceDE w:val="0"/>
        <w:autoSpaceDN w:val="0"/>
        <w:adjustRightInd w:val="0"/>
        <w:spacing w:after="0" w:line="240" w:lineRule="auto"/>
        <w:ind w:firstLine="142"/>
        <w:jc w:val="both"/>
        <w:textAlignment w:val="center"/>
        <w:rPr>
          <w:rFonts w:ascii="Times New Roman" w:eastAsia="Calibri" w:hAnsi="Times New Roman" w:cs="Times New Roman"/>
          <w:b/>
          <w:sz w:val="24"/>
          <w:szCs w:val="24"/>
          <w:lang w:val="en-US" w:eastAsia="ru-RU"/>
        </w:rPr>
      </w:pPr>
      <w:r w:rsidRPr="006204DE">
        <w:rPr>
          <w:rFonts w:ascii="Times New Roman" w:eastAsia="Calibri" w:hAnsi="Times New Roman" w:cs="Times New Roman"/>
          <w:b/>
          <w:sz w:val="24"/>
          <w:szCs w:val="24"/>
          <w:lang w:val="en-US" w:eastAsia="ru-RU"/>
        </w:rPr>
        <w:t>К внешнимпроцедурамотносятся:</w:t>
      </w:r>
    </w:p>
    <w:p w:rsidR="0097541E" w:rsidRPr="006204DE" w:rsidRDefault="0097541E" w:rsidP="009C1978">
      <w:pPr>
        <w:widowControl w:val="0"/>
        <w:numPr>
          <w:ilvl w:val="0"/>
          <w:numId w:val="11"/>
        </w:numPr>
        <w:tabs>
          <w:tab w:val="left" w:pos="142"/>
          <w:tab w:val="left" w:pos="851"/>
        </w:tabs>
        <w:autoSpaceDE w:val="0"/>
        <w:autoSpaceDN w:val="0"/>
        <w:adjustRightInd w:val="0"/>
        <w:spacing w:after="0" w:line="240" w:lineRule="auto"/>
        <w:ind w:left="0" w:firstLine="709"/>
        <w:jc w:val="both"/>
        <w:textAlignment w:val="center"/>
        <w:rPr>
          <w:rFonts w:ascii="Times New Roman" w:eastAsia="Calibri" w:hAnsi="Times New Roman" w:cs="Times New Roman"/>
          <w:sz w:val="24"/>
          <w:szCs w:val="24"/>
          <w:lang w:val="en-US" w:eastAsia="ru-RU"/>
        </w:rPr>
      </w:pPr>
      <w:r w:rsidRPr="006204DE">
        <w:rPr>
          <w:rFonts w:ascii="Times New Roman" w:eastAsia="Calibri" w:hAnsi="Times New Roman" w:cs="Times New Roman"/>
          <w:sz w:val="24"/>
          <w:szCs w:val="24"/>
          <w:lang w:val="en-US" w:eastAsia="ru-RU"/>
        </w:rPr>
        <w:t>независимаяоценкакачестваобразования;</w:t>
      </w:r>
    </w:p>
    <w:p w:rsidR="0097541E" w:rsidRPr="006204DE" w:rsidRDefault="0097541E" w:rsidP="009C1978">
      <w:pPr>
        <w:widowControl w:val="0"/>
        <w:numPr>
          <w:ilvl w:val="0"/>
          <w:numId w:val="11"/>
        </w:numPr>
        <w:tabs>
          <w:tab w:val="left" w:pos="142"/>
          <w:tab w:val="left" w:pos="851"/>
        </w:tabs>
        <w:autoSpaceDE w:val="0"/>
        <w:autoSpaceDN w:val="0"/>
        <w:adjustRightInd w:val="0"/>
        <w:spacing w:after="0" w:line="240" w:lineRule="auto"/>
        <w:ind w:left="0" w:firstLine="709"/>
        <w:jc w:val="both"/>
        <w:textAlignment w:val="center"/>
        <w:rPr>
          <w:rFonts w:ascii="Times New Roman" w:eastAsia="Calibri" w:hAnsi="Times New Roman" w:cs="Times New Roman"/>
          <w:sz w:val="24"/>
          <w:szCs w:val="24"/>
          <w:lang w:eastAsia="ru-RU"/>
        </w:rPr>
      </w:pPr>
      <w:r w:rsidRPr="006204DE">
        <w:rPr>
          <w:rFonts w:ascii="Times New Roman" w:eastAsia="Calibri" w:hAnsi="Times New Roman" w:cs="Times New Roman"/>
          <w:sz w:val="24"/>
          <w:szCs w:val="24"/>
          <w:lang w:eastAsia="ru-RU"/>
        </w:rPr>
        <w:t>мониторинговые исследования муниципального, регионального и федерального уровней.</w:t>
      </w:r>
    </w:p>
    <w:p w:rsidR="0097541E" w:rsidRPr="006204DE" w:rsidRDefault="0097541E" w:rsidP="0097541E">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6204DE">
        <w:rPr>
          <w:rFonts w:ascii="Times New Roman" w:eastAsia="Calibri" w:hAnsi="Times New Roman" w:cs="Times New Roman"/>
          <w:sz w:val="24"/>
          <w:szCs w:val="24"/>
          <w:lang w:eastAsia="ru-RU"/>
        </w:rPr>
        <w:t>Особенности каждой из указанных процедур описаны в п. 1.4.3 настоящей программы.</w:t>
      </w:r>
    </w:p>
    <w:p w:rsidR="0097541E" w:rsidRPr="006204DE" w:rsidRDefault="0097541E" w:rsidP="0097541E">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6204DE">
        <w:rPr>
          <w:rFonts w:ascii="Times New Roman" w:eastAsia="Calibri" w:hAnsi="Times New Roman" w:cs="Times New Roman"/>
          <w:sz w:val="24"/>
          <w:szCs w:val="24"/>
          <w:lang w:eastAsia="ru-RU"/>
        </w:rPr>
        <w:t xml:space="preserve">В соответствии с ФГОС НОО система оценки школы реализует системно-деятельностный, уровневый и комплексный подходы к оценке образовательных достижений. </w:t>
      </w:r>
    </w:p>
    <w:p w:rsidR="0097541E" w:rsidRPr="006204DE" w:rsidRDefault="0097541E" w:rsidP="0097541E">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6204DE">
        <w:rPr>
          <w:rFonts w:ascii="Times New Roman" w:eastAsia="Calibri" w:hAnsi="Times New Roman" w:cs="Times New Roman"/>
          <w:sz w:val="24"/>
          <w:szCs w:val="24"/>
          <w:lang w:eastAsia="ru-RU"/>
        </w:rPr>
        <w:t>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97541E" w:rsidRPr="006204DE" w:rsidRDefault="0097541E" w:rsidP="0097541E">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6204DE">
        <w:rPr>
          <w:rFonts w:ascii="Times New Roman" w:eastAsia="Calibri" w:hAnsi="Times New Roman" w:cs="Times New Roman"/>
          <w:sz w:val="24"/>
          <w:szCs w:val="24"/>
          <w:lang w:eastAsia="ru-RU"/>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w:t>
      </w:r>
    </w:p>
    <w:p w:rsidR="0097541E" w:rsidRPr="006204DE" w:rsidRDefault="0097541E" w:rsidP="0097541E">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b/>
          <w:sz w:val="24"/>
          <w:szCs w:val="24"/>
          <w:lang w:eastAsia="ru-RU"/>
        </w:rPr>
      </w:pPr>
    </w:p>
    <w:p w:rsidR="0097541E" w:rsidRPr="006204DE" w:rsidRDefault="0097541E" w:rsidP="0097541E">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b/>
          <w:sz w:val="24"/>
          <w:szCs w:val="24"/>
          <w:lang w:eastAsia="ru-RU"/>
        </w:rPr>
      </w:pPr>
      <w:r w:rsidRPr="006204DE">
        <w:rPr>
          <w:rFonts w:ascii="Times New Roman" w:eastAsia="Calibri" w:hAnsi="Times New Roman" w:cs="Times New Roman"/>
          <w:b/>
          <w:sz w:val="24"/>
          <w:szCs w:val="24"/>
          <w:lang w:eastAsia="ru-RU"/>
        </w:rPr>
        <w:t>Комплексный подход к оценке образовательных достижений реализуется путём:</w:t>
      </w:r>
    </w:p>
    <w:p w:rsidR="0097541E" w:rsidRPr="006204DE" w:rsidRDefault="0097541E" w:rsidP="009C1978">
      <w:pPr>
        <w:pStyle w:val="a4"/>
        <w:widowControl w:val="0"/>
        <w:numPr>
          <w:ilvl w:val="0"/>
          <w:numId w:val="13"/>
        </w:numPr>
        <w:tabs>
          <w:tab w:val="left" w:pos="142"/>
          <w:tab w:val="left" w:pos="851"/>
        </w:tabs>
        <w:autoSpaceDE w:val="0"/>
        <w:autoSpaceDN w:val="0"/>
        <w:adjustRightInd w:val="0"/>
        <w:spacing w:after="0" w:line="240" w:lineRule="auto"/>
        <w:ind w:left="0" w:firstLine="709"/>
        <w:jc w:val="both"/>
        <w:textAlignment w:val="center"/>
        <w:rPr>
          <w:rFonts w:ascii="Times New Roman" w:eastAsia="Calibri" w:hAnsi="Times New Roman" w:cs="Times New Roman"/>
          <w:sz w:val="24"/>
          <w:szCs w:val="24"/>
          <w:lang w:eastAsia="ru-RU"/>
        </w:rPr>
      </w:pPr>
      <w:r w:rsidRPr="006204DE">
        <w:rPr>
          <w:rFonts w:ascii="Times New Roman" w:eastAsia="Calibri" w:hAnsi="Times New Roman" w:cs="Times New Roman"/>
          <w:sz w:val="24"/>
          <w:szCs w:val="24"/>
          <w:lang w:eastAsia="ru-RU"/>
        </w:rPr>
        <w:t>оценки предметных и метапредметных результатов;</w:t>
      </w:r>
    </w:p>
    <w:p w:rsidR="0097541E" w:rsidRPr="006204DE" w:rsidRDefault="0097541E" w:rsidP="009C1978">
      <w:pPr>
        <w:pStyle w:val="a4"/>
        <w:widowControl w:val="0"/>
        <w:numPr>
          <w:ilvl w:val="0"/>
          <w:numId w:val="13"/>
        </w:numPr>
        <w:tabs>
          <w:tab w:val="left" w:pos="142"/>
          <w:tab w:val="left" w:pos="851"/>
        </w:tabs>
        <w:autoSpaceDE w:val="0"/>
        <w:autoSpaceDN w:val="0"/>
        <w:adjustRightInd w:val="0"/>
        <w:spacing w:after="0" w:line="240" w:lineRule="auto"/>
        <w:ind w:left="0" w:firstLine="709"/>
        <w:jc w:val="both"/>
        <w:textAlignment w:val="center"/>
        <w:rPr>
          <w:rFonts w:ascii="Times New Roman" w:eastAsia="Calibri" w:hAnsi="Times New Roman" w:cs="Times New Roman"/>
          <w:sz w:val="24"/>
          <w:szCs w:val="24"/>
          <w:lang w:eastAsia="ru-RU"/>
        </w:rPr>
      </w:pPr>
      <w:r w:rsidRPr="006204DE">
        <w:rPr>
          <w:rFonts w:ascii="Times New Roman" w:eastAsia="Calibri" w:hAnsi="Times New Roman" w:cs="Times New Roman"/>
          <w:sz w:val="24"/>
          <w:szCs w:val="24"/>
          <w:lang w:eastAsia="ru-RU"/>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97541E" w:rsidRPr="006204DE" w:rsidRDefault="0097541E" w:rsidP="009C1978">
      <w:pPr>
        <w:pStyle w:val="a4"/>
        <w:widowControl w:val="0"/>
        <w:numPr>
          <w:ilvl w:val="0"/>
          <w:numId w:val="13"/>
        </w:numPr>
        <w:tabs>
          <w:tab w:val="left" w:pos="142"/>
          <w:tab w:val="left" w:pos="851"/>
        </w:tabs>
        <w:autoSpaceDE w:val="0"/>
        <w:autoSpaceDN w:val="0"/>
        <w:adjustRightInd w:val="0"/>
        <w:spacing w:after="0" w:line="240" w:lineRule="auto"/>
        <w:ind w:left="0" w:firstLine="709"/>
        <w:jc w:val="both"/>
        <w:textAlignment w:val="center"/>
        <w:rPr>
          <w:rFonts w:ascii="Times New Roman" w:eastAsia="Calibri" w:hAnsi="Times New Roman" w:cs="Times New Roman"/>
          <w:sz w:val="24"/>
          <w:szCs w:val="24"/>
          <w:lang w:eastAsia="ru-RU"/>
        </w:rPr>
      </w:pPr>
      <w:r w:rsidRPr="006204DE">
        <w:rPr>
          <w:rFonts w:ascii="Times New Roman" w:eastAsia="Calibri" w:hAnsi="Times New Roman" w:cs="Times New Roman"/>
          <w:sz w:val="24"/>
          <w:szCs w:val="24"/>
          <w:lang w:eastAsia="ru-RU"/>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97541E" w:rsidRPr="006204DE" w:rsidRDefault="0097541E" w:rsidP="009C1978">
      <w:pPr>
        <w:pStyle w:val="a4"/>
        <w:widowControl w:val="0"/>
        <w:numPr>
          <w:ilvl w:val="0"/>
          <w:numId w:val="13"/>
        </w:numPr>
        <w:tabs>
          <w:tab w:val="left" w:pos="142"/>
          <w:tab w:val="left" w:pos="851"/>
        </w:tabs>
        <w:autoSpaceDE w:val="0"/>
        <w:autoSpaceDN w:val="0"/>
        <w:adjustRightInd w:val="0"/>
        <w:spacing w:after="0" w:line="240" w:lineRule="auto"/>
        <w:ind w:left="0" w:firstLine="709"/>
        <w:jc w:val="both"/>
        <w:textAlignment w:val="center"/>
        <w:rPr>
          <w:rFonts w:ascii="Times New Roman" w:eastAsia="Calibri" w:hAnsi="Times New Roman" w:cs="Times New Roman"/>
          <w:sz w:val="24"/>
          <w:szCs w:val="24"/>
          <w:lang w:eastAsia="ru-RU"/>
        </w:rPr>
      </w:pPr>
      <w:r w:rsidRPr="006204DE">
        <w:rPr>
          <w:rFonts w:ascii="Times New Roman" w:eastAsia="Calibri" w:hAnsi="Times New Roman" w:cs="Times New Roman"/>
          <w:sz w:val="24"/>
          <w:szCs w:val="24"/>
          <w:lang w:eastAsia="ru-RU"/>
        </w:rPr>
        <w:t>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rsidR="0097541E" w:rsidRPr="006204DE" w:rsidRDefault="0097541E" w:rsidP="009C1978">
      <w:pPr>
        <w:pStyle w:val="a4"/>
        <w:widowControl w:val="0"/>
        <w:numPr>
          <w:ilvl w:val="0"/>
          <w:numId w:val="13"/>
        </w:numPr>
        <w:tabs>
          <w:tab w:val="left" w:pos="142"/>
          <w:tab w:val="left" w:pos="851"/>
        </w:tabs>
        <w:autoSpaceDE w:val="0"/>
        <w:autoSpaceDN w:val="0"/>
        <w:adjustRightInd w:val="0"/>
        <w:spacing w:after="0" w:line="240" w:lineRule="auto"/>
        <w:ind w:left="0" w:firstLine="709"/>
        <w:jc w:val="both"/>
        <w:textAlignment w:val="center"/>
        <w:rPr>
          <w:rFonts w:ascii="Times New Roman" w:eastAsia="Calibri" w:hAnsi="Times New Roman" w:cs="Times New Roman"/>
          <w:sz w:val="24"/>
          <w:szCs w:val="24"/>
          <w:lang w:eastAsia="ru-RU"/>
        </w:rPr>
      </w:pPr>
      <w:r w:rsidRPr="006204DE">
        <w:rPr>
          <w:rFonts w:ascii="Times New Roman" w:eastAsia="Calibri" w:hAnsi="Times New Roman" w:cs="Times New Roman"/>
          <w:sz w:val="24"/>
          <w:szCs w:val="24"/>
          <w:lang w:eastAsia="ru-RU"/>
        </w:rPr>
        <w:t xml:space="preserve"> использования мониторинга динамических показателей освоения умений и знаний, в том числе формируемых с использованием ИКТ (цифровых) технологий.</w:t>
      </w:r>
    </w:p>
    <w:p w:rsidR="0097541E" w:rsidRPr="006204DE" w:rsidRDefault="0097541E" w:rsidP="0097541E">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p>
    <w:p w:rsidR="0097541E" w:rsidRPr="006204DE" w:rsidRDefault="0097541E" w:rsidP="0097541E">
      <w:pPr>
        <w:widowControl w:val="0"/>
        <w:tabs>
          <w:tab w:val="left" w:pos="142"/>
          <w:tab w:val="left" w:pos="851"/>
        </w:tabs>
        <w:autoSpaceDE w:val="0"/>
        <w:autoSpaceDN w:val="0"/>
        <w:adjustRightInd w:val="0"/>
        <w:spacing w:after="0" w:line="240" w:lineRule="auto"/>
        <w:ind w:firstLine="567"/>
        <w:jc w:val="center"/>
        <w:textAlignment w:val="center"/>
        <w:rPr>
          <w:rFonts w:ascii="Times New Roman" w:eastAsia="Calibri" w:hAnsi="Times New Roman" w:cs="Times New Roman"/>
          <w:b/>
          <w:sz w:val="24"/>
          <w:szCs w:val="24"/>
          <w:lang w:eastAsia="ru-RU"/>
        </w:rPr>
      </w:pPr>
      <w:r w:rsidRPr="006204DE">
        <w:rPr>
          <w:rFonts w:ascii="Times New Roman" w:eastAsia="Calibri" w:hAnsi="Times New Roman" w:cs="Times New Roman"/>
          <w:b/>
          <w:sz w:val="24"/>
          <w:szCs w:val="24"/>
          <w:lang w:eastAsia="ru-RU"/>
        </w:rPr>
        <w:t>1.4.2. Особенности оценки метапредметных и предметных результатов</w:t>
      </w:r>
    </w:p>
    <w:tbl>
      <w:tblPr>
        <w:tblStyle w:val="18"/>
        <w:tblpPr w:leftFromText="180" w:rightFromText="180" w:vertAnchor="text" w:horzAnchor="margin" w:tblpY="216"/>
        <w:tblW w:w="0" w:type="auto"/>
        <w:tblLook w:val="04A0" w:firstRow="1" w:lastRow="0" w:firstColumn="1" w:lastColumn="0" w:noHBand="0" w:noVBand="1"/>
      </w:tblPr>
      <w:tblGrid>
        <w:gridCol w:w="5240"/>
        <w:gridCol w:w="4814"/>
      </w:tblGrid>
      <w:tr w:rsidR="0097541E" w:rsidRPr="006204DE" w:rsidTr="002C4B89">
        <w:tc>
          <w:tcPr>
            <w:tcW w:w="5240" w:type="dxa"/>
          </w:tcPr>
          <w:p w:rsidR="0097541E" w:rsidRPr="006204DE" w:rsidRDefault="0097541E" w:rsidP="002C4B89">
            <w:pPr>
              <w:tabs>
                <w:tab w:val="left" w:pos="142"/>
                <w:tab w:val="left" w:pos="851"/>
              </w:tabs>
              <w:autoSpaceDE w:val="0"/>
              <w:autoSpaceDN w:val="0"/>
              <w:adjustRightInd w:val="0"/>
              <w:jc w:val="center"/>
              <w:textAlignment w:val="center"/>
              <w:rPr>
                <w:rFonts w:eastAsia="Calibri"/>
                <w:b/>
                <w:lang w:eastAsia="ru-RU"/>
              </w:rPr>
            </w:pPr>
            <w:r w:rsidRPr="006204DE">
              <w:rPr>
                <w:rFonts w:eastAsia="Calibri"/>
                <w:b/>
                <w:lang w:eastAsia="ru-RU"/>
              </w:rPr>
              <w:t>Особенности оценки метапредметных результатов</w:t>
            </w:r>
          </w:p>
        </w:tc>
        <w:tc>
          <w:tcPr>
            <w:tcW w:w="4814" w:type="dxa"/>
          </w:tcPr>
          <w:p w:rsidR="0097541E" w:rsidRPr="006204DE" w:rsidRDefault="0097541E" w:rsidP="002C4B89">
            <w:pPr>
              <w:tabs>
                <w:tab w:val="left" w:pos="142"/>
                <w:tab w:val="left" w:pos="851"/>
              </w:tabs>
              <w:autoSpaceDE w:val="0"/>
              <w:autoSpaceDN w:val="0"/>
              <w:adjustRightInd w:val="0"/>
              <w:jc w:val="center"/>
              <w:textAlignment w:val="center"/>
              <w:rPr>
                <w:rFonts w:eastAsia="Calibri"/>
                <w:b/>
                <w:lang w:eastAsia="ru-RU"/>
              </w:rPr>
            </w:pPr>
            <w:r w:rsidRPr="006204DE">
              <w:rPr>
                <w:rFonts w:eastAsia="Calibri"/>
                <w:b/>
                <w:lang w:eastAsia="ru-RU"/>
              </w:rPr>
              <w:t>Особенности предметных результатов</w:t>
            </w:r>
          </w:p>
        </w:tc>
      </w:tr>
      <w:tr w:rsidR="0097541E" w:rsidRPr="006204DE" w:rsidTr="002C4B89">
        <w:trPr>
          <w:trHeight w:val="2684"/>
        </w:trPr>
        <w:tc>
          <w:tcPr>
            <w:tcW w:w="5240" w:type="dxa"/>
          </w:tcPr>
          <w:p w:rsidR="0097541E" w:rsidRPr="006204DE" w:rsidRDefault="0097541E" w:rsidP="002C4B89">
            <w:pPr>
              <w:tabs>
                <w:tab w:val="left" w:pos="142"/>
                <w:tab w:val="left" w:pos="851"/>
              </w:tabs>
              <w:autoSpaceDE w:val="0"/>
              <w:autoSpaceDN w:val="0"/>
              <w:adjustRightInd w:val="0"/>
              <w:jc w:val="both"/>
              <w:textAlignment w:val="center"/>
              <w:rPr>
                <w:rFonts w:eastAsia="Calibri"/>
                <w:lang w:eastAsia="ru-RU"/>
              </w:rPr>
            </w:pPr>
            <w:r w:rsidRPr="006204DE">
              <w:rPr>
                <w:rFonts w:eastAsia="Calibri"/>
                <w:lang w:eastAsia="ru-RU"/>
              </w:rPr>
              <w:lastRenderedPageBreak/>
              <w:t>Оценка метапредметных результатов представляет собой оценку достижения планируемых результатов освоения ООП НОО, которые представлены в программе формирования УУД обучающихся и отражают совокупность познавательных, коммуникативных и регулятивных УУД.</w:t>
            </w:r>
          </w:p>
          <w:p w:rsidR="0097541E" w:rsidRPr="006204DE" w:rsidRDefault="0097541E" w:rsidP="002C4B89">
            <w:pPr>
              <w:tabs>
                <w:tab w:val="left" w:pos="142"/>
                <w:tab w:val="left" w:pos="851"/>
              </w:tabs>
              <w:autoSpaceDE w:val="0"/>
              <w:autoSpaceDN w:val="0"/>
              <w:adjustRightInd w:val="0"/>
              <w:jc w:val="both"/>
              <w:textAlignment w:val="center"/>
              <w:rPr>
                <w:rFonts w:eastAsia="Calibri"/>
                <w:lang w:eastAsia="ru-RU"/>
              </w:rPr>
            </w:pPr>
            <w:r w:rsidRPr="006204DE">
              <w:rPr>
                <w:rFonts w:eastAsia="Calibri"/>
                <w:lang w:eastAsia="ru-RU"/>
              </w:rPr>
              <w:t>Формирование метапредметных результатов обеспечивается за счёт всех учебных предметов и внеурочной деятельности.</w:t>
            </w:r>
          </w:p>
          <w:p w:rsidR="0097541E" w:rsidRPr="006204DE" w:rsidRDefault="0097541E" w:rsidP="002C4B89">
            <w:pPr>
              <w:tabs>
                <w:tab w:val="left" w:pos="142"/>
                <w:tab w:val="left" w:pos="851"/>
              </w:tabs>
              <w:autoSpaceDE w:val="0"/>
              <w:autoSpaceDN w:val="0"/>
              <w:adjustRightInd w:val="0"/>
              <w:jc w:val="both"/>
              <w:textAlignment w:val="center"/>
              <w:rPr>
                <w:rFonts w:eastAsia="Calibri"/>
                <w:lang w:eastAsia="ru-RU"/>
              </w:rPr>
            </w:pPr>
            <w:r w:rsidRPr="006204DE">
              <w:rPr>
                <w:rFonts w:eastAsia="Calibri"/>
                <w:lang w:eastAsia="ru-RU"/>
              </w:rPr>
              <w:t>Оценка метапредметных результатов проводится с целью определения сформированности:</w:t>
            </w:r>
          </w:p>
          <w:p w:rsidR="0097541E" w:rsidRPr="006204DE" w:rsidRDefault="0097541E" w:rsidP="002C4B89">
            <w:pPr>
              <w:tabs>
                <w:tab w:val="left" w:pos="142"/>
                <w:tab w:val="left" w:pos="851"/>
              </w:tabs>
              <w:autoSpaceDE w:val="0"/>
              <w:autoSpaceDN w:val="0"/>
              <w:adjustRightInd w:val="0"/>
              <w:jc w:val="both"/>
              <w:textAlignment w:val="center"/>
              <w:rPr>
                <w:rFonts w:eastAsia="Calibri"/>
                <w:lang w:eastAsia="ru-RU"/>
              </w:rPr>
            </w:pPr>
            <w:r w:rsidRPr="006204DE">
              <w:rPr>
                <w:rFonts w:eastAsia="Calibri"/>
                <w:lang w:eastAsia="ru-RU"/>
              </w:rPr>
              <w:t>- универсальных учебных познавательных действий;</w:t>
            </w:r>
          </w:p>
          <w:p w:rsidR="0097541E" w:rsidRPr="006204DE" w:rsidRDefault="0097541E" w:rsidP="002C4B89">
            <w:pPr>
              <w:tabs>
                <w:tab w:val="left" w:pos="142"/>
                <w:tab w:val="left" w:pos="851"/>
              </w:tabs>
              <w:autoSpaceDE w:val="0"/>
              <w:autoSpaceDN w:val="0"/>
              <w:adjustRightInd w:val="0"/>
              <w:jc w:val="both"/>
              <w:textAlignment w:val="center"/>
              <w:rPr>
                <w:rFonts w:eastAsia="Calibri"/>
                <w:lang w:eastAsia="ru-RU"/>
              </w:rPr>
            </w:pPr>
            <w:r w:rsidRPr="006204DE">
              <w:rPr>
                <w:rFonts w:eastAsia="Calibri"/>
                <w:lang w:eastAsia="ru-RU"/>
              </w:rPr>
              <w:t>- универсальных учебных коммуникативных действий;</w:t>
            </w:r>
          </w:p>
          <w:p w:rsidR="0097541E" w:rsidRPr="006204DE" w:rsidRDefault="0097541E" w:rsidP="002C4B89">
            <w:pPr>
              <w:tabs>
                <w:tab w:val="left" w:pos="142"/>
                <w:tab w:val="left" w:pos="851"/>
              </w:tabs>
              <w:autoSpaceDE w:val="0"/>
              <w:autoSpaceDN w:val="0"/>
              <w:adjustRightInd w:val="0"/>
              <w:jc w:val="both"/>
              <w:textAlignment w:val="center"/>
              <w:rPr>
                <w:rFonts w:eastAsia="Calibri"/>
                <w:lang w:eastAsia="ru-RU"/>
              </w:rPr>
            </w:pPr>
            <w:r w:rsidRPr="006204DE">
              <w:rPr>
                <w:rFonts w:eastAsia="Calibri"/>
                <w:lang w:eastAsia="ru-RU"/>
              </w:rPr>
              <w:t>- универсальных учебных регулятивных действий.</w:t>
            </w:r>
          </w:p>
          <w:p w:rsidR="0097541E" w:rsidRPr="006204DE" w:rsidRDefault="0097541E" w:rsidP="002C4B89">
            <w:pPr>
              <w:tabs>
                <w:tab w:val="left" w:pos="142"/>
                <w:tab w:val="left" w:pos="851"/>
              </w:tabs>
              <w:autoSpaceDE w:val="0"/>
              <w:autoSpaceDN w:val="0"/>
              <w:adjustRightInd w:val="0"/>
              <w:jc w:val="both"/>
              <w:textAlignment w:val="center"/>
              <w:rPr>
                <w:rFonts w:eastAsia="Calibri"/>
                <w:lang w:eastAsia="ru-RU"/>
              </w:rPr>
            </w:pPr>
            <w:r w:rsidRPr="006204DE">
              <w:rPr>
                <w:rFonts w:eastAsia="Calibri"/>
                <w:lang w:eastAsia="ru-RU"/>
              </w:rPr>
              <w:t>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w:t>
            </w:r>
          </w:p>
          <w:p w:rsidR="0097541E" w:rsidRPr="006204DE" w:rsidRDefault="0097541E" w:rsidP="002C4B89">
            <w:pPr>
              <w:tabs>
                <w:tab w:val="left" w:pos="142"/>
                <w:tab w:val="left" w:pos="851"/>
              </w:tabs>
              <w:autoSpaceDE w:val="0"/>
              <w:autoSpaceDN w:val="0"/>
              <w:adjustRightInd w:val="0"/>
              <w:jc w:val="both"/>
              <w:textAlignment w:val="center"/>
              <w:rPr>
                <w:rFonts w:eastAsia="Calibri"/>
                <w:lang w:eastAsia="ru-RU"/>
              </w:rPr>
            </w:pPr>
            <w:r w:rsidRPr="006204DE">
              <w:rPr>
                <w:rFonts w:eastAsia="Calibri"/>
                <w:lang w:eastAsia="ru-RU"/>
              </w:rPr>
              <w:t>1)</w:t>
            </w:r>
            <w:r w:rsidRPr="006204DE">
              <w:rPr>
                <w:rFonts w:eastAsia="Calibri"/>
                <w:lang w:eastAsia="ru-RU"/>
              </w:rPr>
              <w:tab/>
              <w:t>базовые логические действия:</w:t>
            </w:r>
          </w:p>
          <w:p w:rsidR="0097541E" w:rsidRPr="006204DE" w:rsidRDefault="0097541E" w:rsidP="002C4B89">
            <w:pPr>
              <w:tabs>
                <w:tab w:val="left" w:pos="142"/>
                <w:tab w:val="left" w:pos="851"/>
              </w:tabs>
              <w:autoSpaceDE w:val="0"/>
              <w:autoSpaceDN w:val="0"/>
              <w:adjustRightInd w:val="0"/>
              <w:jc w:val="both"/>
              <w:textAlignment w:val="center"/>
              <w:rPr>
                <w:rFonts w:eastAsia="Calibri"/>
                <w:lang w:eastAsia="ru-RU"/>
              </w:rPr>
            </w:pPr>
            <w:r w:rsidRPr="006204DE">
              <w:rPr>
                <w:rFonts w:eastAsia="Calibri"/>
                <w:lang w:eastAsia="ru-RU"/>
              </w:rPr>
              <w:t>- сравнивать объекты, устанавливать основания для сравнения, устанавливать аналогии;</w:t>
            </w:r>
          </w:p>
          <w:p w:rsidR="0097541E" w:rsidRPr="006204DE" w:rsidRDefault="0097541E" w:rsidP="002C4B89">
            <w:pPr>
              <w:tabs>
                <w:tab w:val="left" w:pos="142"/>
                <w:tab w:val="left" w:pos="851"/>
              </w:tabs>
              <w:autoSpaceDE w:val="0"/>
              <w:autoSpaceDN w:val="0"/>
              <w:adjustRightInd w:val="0"/>
              <w:jc w:val="both"/>
              <w:textAlignment w:val="center"/>
              <w:rPr>
                <w:rFonts w:eastAsia="Calibri"/>
                <w:lang w:eastAsia="ru-RU"/>
              </w:rPr>
            </w:pPr>
            <w:r w:rsidRPr="006204DE">
              <w:rPr>
                <w:rFonts w:eastAsia="Calibri"/>
                <w:lang w:eastAsia="ru-RU"/>
              </w:rPr>
              <w:t>- объединять части объекта (объекты) по определённому признаку;</w:t>
            </w:r>
          </w:p>
          <w:p w:rsidR="0097541E" w:rsidRPr="006204DE" w:rsidRDefault="0097541E" w:rsidP="002C4B89">
            <w:pPr>
              <w:tabs>
                <w:tab w:val="left" w:pos="142"/>
                <w:tab w:val="left" w:pos="851"/>
              </w:tabs>
              <w:autoSpaceDE w:val="0"/>
              <w:autoSpaceDN w:val="0"/>
              <w:adjustRightInd w:val="0"/>
              <w:jc w:val="both"/>
              <w:textAlignment w:val="center"/>
              <w:rPr>
                <w:rFonts w:eastAsia="Calibri"/>
                <w:lang w:eastAsia="ru-RU"/>
              </w:rPr>
            </w:pPr>
            <w:r w:rsidRPr="006204DE">
              <w:rPr>
                <w:rFonts w:eastAsia="Calibri"/>
                <w:lang w:eastAsia="ru-RU"/>
              </w:rPr>
              <w:t>- определять существенный признак для классификации, классифицировать предложенные объекты;</w:t>
            </w:r>
          </w:p>
          <w:p w:rsidR="0097541E" w:rsidRPr="006204DE" w:rsidRDefault="0097541E" w:rsidP="009C1978">
            <w:pPr>
              <w:numPr>
                <w:ilvl w:val="0"/>
                <w:numId w:val="7"/>
              </w:numPr>
              <w:tabs>
                <w:tab w:val="left" w:pos="142"/>
                <w:tab w:val="left" w:pos="851"/>
              </w:tabs>
              <w:autoSpaceDE w:val="0"/>
              <w:autoSpaceDN w:val="0"/>
              <w:adjustRightInd w:val="0"/>
              <w:contextualSpacing/>
              <w:jc w:val="both"/>
              <w:textAlignment w:val="center"/>
              <w:rPr>
                <w:rFonts w:eastAsia="Calibri"/>
                <w:lang w:eastAsia="ru-RU"/>
              </w:rPr>
            </w:pPr>
            <w:r w:rsidRPr="006204DE">
              <w:rPr>
                <w:rFonts w:eastAsia="Calibri"/>
                <w:lang w:eastAsia="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97541E" w:rsidRPr="006204DE" w:rsidRDefault="0097541E" w:rsidP="009C1978">
            <w:pPr>
              <w:numPr>
                <w:ilvl w:val="0"/>
                <w:numId w:val="7"/>
              </w:numPr>
              <w:tabs>
                <w:tab w:val="left" w:pos="142"/>
                <w:tab w:val="left" w:pos="851"/>
              </w:tabs>
              <w:autoSpaceDE w:val="0"/>
              <w:autoSpaceDN w:val="0"/>
              <w:adjustRightInd w:val="0"/>
              <w:contextualSpacing/>
              <w:jc w:val="both"/>
              <w:textAlignment w:val="center"/>
              <w:rPr>
                <w:rFonts w:eastAsia="Calibri"/>
                <w:lang w:eastAsia="ru-RU"/>
              </w:rPr>
            </w:pPr>
            <w:r w:rsidRPr="006204DE">
              <w:rPr>
                <w:rFonts w:eastAsia="Calibri"/>
                <w:lang w:eastAsia="ru-RU"/>
              </w:rPr>
              <w:t>выявлять недостаток информации для решения учебной (практической) задачи на основе предложенного алгоритма;</w:t>
            </w:r>
          </w:p>
          <w:p w:rsidR="0097541E" w:rsidRPr="006204DE" w:rsidRDefault="0097541E" w:rsidP="009C1978">
            <w:pPr>
              <w:numPr>
                <w:ilvl w:val="0"/>
                <w:numId w:val="7"/>
              </w:numPr>
              <w:tabs>
                <w:tab w:val="left" w:pos="142"/>
                <w:tab w:val="left" w:pos="851"/>
              </w:tabs>
              <w:autoSpaceDE w:val="0"/>
              <w:autoSpaceDN w:val="0"/>
              <w:adjustRightInd w:val="0"/>
              <w:contextualSpacing/>
              <w:jc w:val="both"/>
              <w:textAlignment w:val="center"/>
              <w:rPr>
                <w:rFonts w:eastAsia="Calibri"/>
                <w:lang w:eastAsia="ru-RU"/>
              </w:rPr>
            </w:pPr>
            <w:r w:rsidRPr="006204DE">
              <w:rPr>
                <w:rFonts w:eastAsia="Calibri"/>
                <w:lang w:eastAsia="ru-RU"/>
              </w:rPr>
              <w:t>устанавливать причинно-следственные связи в ситуациях, поддающихся непосредственному наблюдению или знакомых по опыту, делать выводы;</w:t>
            </w:r>
          </w:p>
          <w:p w:rsidR="0097541E" w:rsidRPr="006204DE" w:rsidRDefault="0097541E" w:rsidP="002C4B89">
            <w:pPr>
              <w:tabs>
                <w:tab w:val="left" w:pos="142"/>
                <w:tab w:val="left" w:pos="851"/>
              </w:tabs>
              <w:autoSpaceDE w:val="0"/>
              <w:autoSpaceDN w:val="0"/>
              <w:adjustRightInd w:val="0"/>
              <w:jc w:val="both"/>
              <w:textAlignment w:val="center"/>
              <w:rPr>
                <w:rFonts w:eastAsia="Calibri"/>
                <w:lang w:eastAsia="ru-RU"/>
              </w:rPr>
            </w:pPr>
            <w:r w:rsidRPr="006204DE">
              <w:rPr>
                <w:rFonts w:eastAsia="Calibri"/>
                <w:lang w:eastAsia="ru-RU"/>
              </w:rPr>
              <w:t>2)</w:t>
            </w:r>
            <w:r w:rsidRPr="006204DE">
              <w:rPr>
                <w:rFonts w:eastAsia="Calibri"/>
                <w:lang w:eastAsia="ru-RU"/>
              </w:rPr>
              <w:tab/>
              <w:t>базовые исследовательские действия:</w:t>
            </w:r>
          </w:p>
          <w:p w:rsidR="0097541E" w:rsidRPr="006204DE" w:rsidRDefault="0097541E" w:rsidP="009C1978">
            <w:pPr>
              <w:numPr>
                <w:ilvl w:val="0"/>
                <w:numId w:val="7"/>
              </w:numPr>
              <w:tabs>
                <w:tab w:val="left" w:pos="142"/>
                <w:tab w:val="left" w:pos="851"/>
              </w:tabs>
              <w:autoSpaceDE w:val="0"/>
              <w:autoSpaceDN w:val="0"/>
              <w:adjustRightInd w:val="0"/>
              <w:contextualSpacing/>
              <w:jc w:val="both"/>
              <w:textAlignment w:val="center"/>
              <w:rPr>
                <w:rFonts w:eastAsia="Calibri"/>
                <w:lang w:eastAsia="ru-RU"/>
              </w:rPr>
            </w:pPr>
            <w:r w:rsidRPr="006204DE">
              <w:rPr>
                <w:rFonts w:eastAsia="Calibri"/>
                <w:lang w:eastAsia="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97541E" w:rsidRPr="006204DE" w:rsidRDefault="0097541E" w:rsidP="009C1978">
            <w:pPr>
              <w:numPr>
                <w:ilvl w:val="0"/>
                <w:numId w:val="7"/>
              </w:numPr>
              <w:tabs>
                <w:tab w:val="left" w:pos="142"/>
                <w:tab w:val="left" w:pos="851"/>
              </w:tabs>
              <w:autoSpaceDE w:val="0"/>
              <w:autoSpaceDN w:val="0"/>
              <w:adjustRightInd w:val="0"/>
              <w:contextualSpacing/>
              <w:jc w:val="both"/>
              <w:textAlignment w:val="center"/>
              <w:rPr>
                <w:rFonts w:eastAsia="Calibri"/>
                <w:lang w:eastAsia="ru-RU"/>
              </w:rPr>
            </w:pPr>
            <w:r w:rsidRPr="006204DE">
              <w:rPr>
                <w:rFonts w:eastAsia="Calibri"/>
                <w:lang w:eastAsia="ru-RU"/>
              </w:rPr>
              <w:t>с помощью педагогического работника формулировать цель, планировать изменения объекта, ситуации;</w:t>
            </w:r>
          </w:p>
          <w:p w:rsidR="0097541E" w:rsidRPr="006204DE" w:rsidRDefault="0097541E" w:rsidP="009C1978">
            <w:pPr>
              <w:numPr>
                <w:ilvl w:val="0"/>
                <w:numId w:val="7"/>
              </w:numPr>
              <w:tabs>
                <w:tab w:val="left" w:pos="142"/>
                <w:tab w:val="left" w:pos="851"/>
              </w:tabs>
              <w:autoSpaceDE w:val="0"/>
              <w:autoSpaceDN w:val="0"/>
              <w:adjustRightInd w:val="0"/>
              <w:contextualSpacing/>
              <w:jc w:val="both"/>
              <w:textAlignment w:val="center"/>
              <w:rPr>
                <w:rFonts w:eastAsia="Calibri"/>
                <w:lang w:eastAsia="ru-RU"/>
              </w:rPr>
            </w:pPr>
            <w:r w:rsidRPr="006204DE">
              <w:rPr>
                <w:rFonts w:eastAsia="Calibri"/>
                <w:lang w:eastAsia="ru-RU"/>
              </w:rPr>
              <w:t>сравнивать несколько вариантов решения задачи, выбирать наиболее подходящий (на основе предложенных критериев);</w:t>
            </w:r>
          </w:p>
          <w:p w:rsidR="0097541E" w:rsidRPr="006204DE" w:rsidRDefault="0097541E" w:rsidP="009C1978">
            <w:pPr>
              <w:numPr>
                <w:ilvl w:val="0"/>
                <w:numId w:val="7"/>
              </w:numPr>
              <w:tabs>
                <w:tab w:val="left" w:pos="142"/>
                <w:tab w:val="left" w:pos="851"/>
              </w:tabs>
              <w:autoSpaceDE w:val="0"/>
              <w:autoSpaceDN w:val="0"/>
              <w:adjustRightInd w:val="0"/>
              <w:contextualSpacing/>
              <w:jc w:val="both"/>
              <w:textAlignment w:val="center"/>
              <w:rPr>
                <w:rFonts w:eastAsia="Calibri"/>
                <w:lang w:eastAsia="ru-RU"/>
              </w:rPr>
            </w:pPr>
            <w:r w:rsidRPr="006204DE">
              <w:rPr>
                <w:rFonts w:eastAsia="Calibri"/>
                <w:lang w:eastAsia="ru-RU"/>
              </w:rPr>
              <w:t xml:space="preserve">проводить по предложенному плану </w:t>
            </w:r>
            <w:r w:rsidRPr="006204DE">
              <w:rPr>
                <w:rFonts w:eastAsia="Calibri"/>
                <w:lang w:eastAsia="ru-RU"/>
              </w:rPr>
              <w:lastRenderedPageBreak/>
              <w:t>опыт, несложное исследование по установлению особенностей объекта изучения и связей между объектами (часть — целое, причина — следствие);</w:t>
            </w:r>
          </w:p>
          <w:p w:rsidR="0097541E" w:rsidRPr="006204DE" w:rsidRDefault="0097541E" w:rsidP="009C1978">
            <w:pPr>
              <w:numPr>
                <w:ilvl w:val="0"/>
                <w:numId w:val="7"/>
              </w:numPr>
              <w:tabs>
                <w:tab w:val="left" w:pos="142"/>
                <w:tab w:val="left" w:pos="851"/>
              </w:tabs>
              <w:autoSpaceDE w:val="0"/>
              <w:autoSpaceDN w:val="0"/>
              <w:adjustRightInd w:val="0"/>
              <w:contextualSpacing/>
              <w:jc w:val="both"/>
              <w:textAlignment w:val="center"/>
              <w:rPr>
                <w:rFonts w:eastAsia="Calibri"/>
                <w:lang w:eastAsia="ru-RU"/>
              </w:rPr>
            </w:pPr>
            <w:r w:rsidRPr="006204DE">
              <w:rPr>
                <w:rFonts w:eastAsia="Calibri"/>
                <w:lang w:eastAsia="ru-RU"/>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97541E" w:rsidRPr="006204DE" w:rsidRDefault="0097541E" w:rsidP="009C1978">
            <w:pPr>
              <w:numPr>
                <w:ilvl w:val="0"/>
                <w:numId w:val="7"/>
              </w:numPr>
              <w:tabs>
                <w:tab w:val="left" w:pos="142"/>
                <w:tab w:val="left" w:pos="851"/>
              </w:tabs>
              <w:autoSpaceDE w:val="0"/>
              <w:autoSpaceDN w:val="0"/>
              <w:adjustRightInd w:val="0"/>
              <w:contextualSpacing/>
              <w:jc w:val="both"/>
              <w:textAlignment w:val="center"/>
              <w:rPr>
                <w:rFonts w:eastAsia="Calibri"/>
                <w:lang w:eastAsia="ru-RU"/>
              </w:rPr>
            </w:pPr>
            <w:r w:rsidRPr="006204DE">
              <w:rPr>
                <w:rFonts w:eastAsia="Calibri"/>
                <w:lang w:eastAsia="ru-RU"/>
              </w:rPr>
              <w:t>прогнозировать возможное развитие процессов, событий и их последствия в аналогичных или сходных ситуациях;</w:t>
            </w:r>
          </w:p>
          <w:p w:rsidR="0097541E" w:rsidRPr="006204DE" w:rsidRDefault="0097541E" w:rsidP="002C4B89">
            <w:pPr>
              <w:tabs>
                <w:tab w:val="left" w:pos="142"/>
                <w:tab w:val="left" w:pos="851"/>
              </w:tabs>
              <w:autoSpaceDE w:val="0"/>
              <w:autoSpaceDN w:val="0"/>
              <w:adjustRightInd w:val="0"/>
              <w:jc w:val="both"/>
              <w:textAlignment w:val="center"/>
              <w:rPr>
                <w:rFonts w:eastAsia="Calibri"/>
                <w:lang w:eastAsia="ru-RU"/>
              </w:rPr>
            </w:pPr>
            <w:r w:rsidRPr="006204DE">
              <w:rPr>
                <w:rFonts w:eastAsia="Calibri"/>
                <w:lang w:eastAsia="ru-RU"/>
              </w:rPr>
              <w:t>3)</w:t>
            </w:r>
            <w:r w:rsidRPr="006204DE">
              <w:rPr>
                <w:rFonts w:eastAsia="Calibri"/>
                <w:lang w:eastAsia="ru-RU"/>
              </w:rPr>
              <w:tab/>
              <w:t>работа с информацией:</w:t>
            </w:r>
          </w:p>
          <w:p w:rsidR="0097541E" w:rsidRPr="006204DE" w:rsidRDefault="0097541E" w:rsidP="009C1978">
            <w:pPr>
              <w:numPr>
                <w:ilvl w:val="0"/>
                <w:numId w:val="7"/>
              </w:numPr>
              <w:tabs>
                <w:tab w:val="left" w:pos="142"/>
                <w:tab w:val="left" w:pos="851"/>
              </w:tabs>
              <w:autoSpaceDE w:val="0"/>
              <w:autoSpaceDN w:val="0"/>
              <w:adjustRightInd w:val="0"/>
              <w:contextualSpacing/>
              <w:jc w:val="both"/>
              <w:textAlignment w:val="center"/>
              <w:rPr>
                <w:rFonts w:eastAsia="Calibri"/>
                <w:lang w:eastAsia="ru-RU"/>
              </w:rPr>
            </w:pPr>
            <w:r w:rsidRPr="006204DE">
              <w:rPr>
                <w:rFonts w:eastAsia="Calibri"/>
                <w:lang w:eastAsia="ru-RU"/>
              </w:rPr>
              <w:t>выбирать источник получения информации;</w:t>
            </w:r>
          </w:p>
          <w:p w:rsidR="0097541E" w:rsidRPr="006204DE" w:rsidRDefault="0097541E" w:rsidP="009C1978">
            <w:pPr>
              <w:numPr>
                <w:ilvl w:val="0"/>
                <w:numId w:val="7"/>
              </w:numPr>
              <w:tabs>
                <w:tab w:val="left" w:pos="142"/>
                <w:tab w:val="left" w:pos="851"/>
              </w:tabs>
              <w:autoSpaceDE w:val="0"/>
              <w:autoSpaceDN w:val="0"/>
              <w:adjustRightInd w:val="0"/>
              <w:contextualSpacing/>
              <w:jc w:val="both"/>
              <w:textAlignment w:val="center"/>
              <w:rPr>
                <w:rFonts w:eastAsia="Calibri"/>
                <w:lang w:eastAsia="ru-RU"/>
              </w:rPr>
            </w:pPr>
            <w:r w:rsidRPr="006204DE">
              <w:rPr>
                <w:rFonts w:eastAsia="Calibri"/>
                <w:lang w:eastAsia="ru-RU"/>
              </w:rPr>
              <w:t>согласно заданному алгоритму находить в предложенном источнике информацию, представленную в явном виде;</w:t>
            </w:r>
          </w:p>
          <w:p w:rsidR="0097541E" w:rsidRPr="006204DE" w:rsidRDefault="0097541E" w:rsidP="009C1978">
            <w:pPr>
              <w:numPr>
                <w:ilvl w:val="0"/>
                <w:numId w:val="7"/>
              </w:numPr>
              <w:tabs>
                <w:tab w:val="left" w:pos="142"/>
                <w:tab w:val="left" w:pos="851"/>
              </w:tabs>
              <w:autoSpaceDE w:val="0"/>
              <w:autoSpaceDN w:val="0"/>
              <w:adjustRightInd w:val="0"/>
              <w:contextualSpacing/>
              <w:jc w:val="both"/>
              <w:textAlignment w:val="center"/>
              <w:rPr>
                <w:rFonts w:eastAsia="Calibri"/>
                <w:lang w:eastAsia="ru-RU"/>
              </w:rPr>
            </w:pPr>
            <w:r w:rsidRPr="006204DE">
              <w:rPr>
                <w:rFonts w:eastAsia="Calibri"/>
                <w:lang w:eastAsia="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97541E" w:rsidRPr="006204DE" w:rsidRDefault="0097541E" w:rsidP="009C1978">
            <w:pPr>
              <w:numPr>
                <w:ilvl w:val="0"/>
                <w:numId w:val="7"/>
              </w:numPr>
              <w:tabs>
                <w:tab w:val="left" w:pos="142"/>
                <w:tab w:val="left" w:pos="851"/>
              </w:tabs>
              <w:autoSpaceDE w:val="0"/>
              <w:autoSpaceDN w:val="0"/>
              <w:adjustRightInd w:val="0"/>
              <w:contextualSpacing/>
              <w:jc w:val="both"/>
              <w:textAlignment w:val="center"/>
              <w:rPr>
                <w:rFonts w:eastAsia="Calibri"/>
                <w:lang w:eastAsia="ru-RU"/>
              </w:rPr>
            </w:pPr>
            <w:r w:rsidRPr="006204DE">
              <w:rPr>
                <w:rFonts w:eastAsia="Calibri"/>
                <w:lang w:eastAsia="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97541E" w:rsidRPr="006204DE" w:rsidRDefault="0097541E" w:rsidP="009C1978">
            <w:pPr>
              <w:numPr>
                <w:ilvl w:val="0"/>
                <w:numId w:val="7"/>
              </w:numPr>
              <w:tabs>
                <w:tab w:val="left" w:pos="142"/>
                <w:tab w:val="left" w:pos="851"/>
              </w:tabs>
              <w:autoSpaceDE w:val="0"/>
              <w:autoSpaceDN w:val="0"/>
              <w:adjustRightInd w:val="0"/>
              <w:contextualSpacing/>
              <w:jc w:val="both"/>
              <w:textAlignment w:val="center"/>
              <w:rPr>
                <w:rFonts w:eastAsia="Calibri"/>
                <w:lang w:eastAsia="ru-RU"/>
              </w:rPr>
            </w:pPr>
            <w:r w:rsidRPr="006204DE">
              <w:rPr>
                <w:rFonts w:eastAsia="Calibri"/>
                <w:lang w:eastAsia="ru-RU"/>
              </w:rPr>
              <w:t>анализировать и создавать текстовую, видео-, графическую, звуковую информацию в соответствии с учебной задачей;</w:t>
            </w:r>
          </w:p>
          <w:p w:rsidR="0097541E" w:rsidRPr="006204DE" w:rsidRDefault="0097541E" w:rsidP="009C1978">
            <w:pPr>
              <w:numPr>
                <w:ilvl w:val="0"/>
                <w:numId w:val="7"/>
              </w:numPr>
              <w:tabs>
                <w:tab w:val="left" w:pos="142"/>
                <w:tab w:val="left" w:pos="851"/>
              </w:tabs>
              <w:autoSpaceDE w:val="0"/>
              <w:autoSpaceDN w:val="0"/>
              <w:adjustRightInd w:val="0"/>
              <w:contextualSpacing/>
              <w:jc w:val="both"/>
              <w:textAlignment w:val="center"/>
              <w:rPr>
                <w:rFonts w:eastAsia="Calibri"/>
                <w:lang w:eastAsia="ru-RU"/>
              </w:rPr>
            </w:pPr>
            <w:r w:rsidRPr="006204DE">
              <w:rPr>
                <w:rFonts w:eastAsia="Calibri"/>
                <w:lang w:eastAsia="ru-RU"/>
              </w:rPr>
              <w:t>самостоятельно создавать схемы, таблицы для представления информации.</w:t>
            </w:r>
          </w:p>
          <w:p w:rsidR="0097541E" w:rsidRPr="006204DE" w:rsidRDefault="0097541E" w:rsidP="002C4B89">
            <w:pPr>
              <w:tabs>
                <w:tab w:val="left" w:pos="142"/>
                <w:tab w:val="left" w:pos="851"/>
              </w:tabs>
              <w:autoSpaceDE w:val="0"/>
              <w:autoSpaceDN w:val="0"/>
              <w:adjustRightInd w:val="0"/>
              <w:jc w:val="both"/>
              <w:textAlignment w:val="center"/>
              <w:rPr>
                <w:rFonts w:eastAsia="Calibri"/>
                <w:lang w:eastAsia="ru-RU"/>
              </w:rPr>
            </w:pPr>
          </w:p>
          <w:p w:rsidR="0097541E" w:rsidRPr="006204DE" w:rsidRDefault="0097541E" w:rsidP="002C4B89">
            <w:pPr>
              <w:tabs>
                <w:tab w:val="left" w:pos="142"/>
                <w:tab w:val="left" w:pos="851"/>
              </w:tabs>
              <w:autoSpaceDE w:val="0"/>
              <w:autoSpaceDN w:val="0"/>
              <w:adjustRightInd w:val="0"/>
              <w:jc w:val="both"/>
              <w:textAlignment w:val="center"/>
              <w:rPr>
                <w:rFonts w:eastAsia="Calibri"/>
                <w:lang w:eastAsia="ru-RU"/>
              </w:rPr>
            </w:pPr>
            <w:r w:rsidRPr="006204DE">
              <w:rPr>
                <w:rFonts w:eastAsia="Calibri"/>
                <w:lang w:eastAsia="ru-RU"/>
              </w:rPr>
              <w:t>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w:t>
            </w:r>
          </w:p>
          <w:p w:rsidR="0097541E" w:rsidRPr="006204DE" w:rsidRDefault="0097541E" w:rsidP="009C1978">
            <w:pPr>
              <w:numPr>
                <w:ilvl w:val="0"/>
                <w:numId w:val="5"/>
              </w:numPr>
              <w:tabs>
                <w:tab w:val="left" w:pos="142"/>
                <w:tab w:val="left" w:pos="851"/>
              </w:tabs>
              <w:autoSpaceDE w:val="0"/>
              <w:autoSpaceDN w:val="0"/>
              <w:adjustRightInd w:val="0"/>
              <w:jc w:val="both"/>
              <w:textAlignment w:val="center"/>
              <w:rPr>
                <w:rFonts w:eastAsia="Calibri"/>
                <w:lang w:eastAsia="ru-RU"/>
              </w:rPr>
            </w:pPr>
            <w:r w:rsidRPr="006204DE">
              <w:rPr>
                <w:rFonts w:eastAsia="Calibri"/>
                <w:lang w:eastAsia="ru-RU"/>
              </w:rPr>
              <w:t>общение:</w:t>
            </w:r>
          </w:p>
          <w:p w:rsidR="0097541E" w:rsidRPr="006204DE" w:rsidRDefault="0097541E" w:rsidP="009C1978">
            <w:pPr>
              <w:numPr>
                <w:ilvl w:val="0"/>
                <w:numId w:val="8"/>
              </w:numPr>
              <w:tabs>
                <w:tab w:val="left" w:pos="142"/>
                <w:tab w:val="left" w:pos="851"/>
              </w:tabs>
              <w:autoSpaceDE w:val="0"/>
              <w:autoSpaceDN w:val="0"/>
              <w:adjustRightInd w:val="0"/>
              <w:contextualSpacing/>
              <w:jc w:val="both"/>
              <w:textAlignment w:val="center"/>
              <w:rPr>
                <w:rFonts w:eastAsia="Calibri"/>
                <w:lang w:eastAsia="ru-RU"/>
              </w:rPr>
            </w:pPr>
            <w:r w:rsidRPr="006204DE">
              <w:rPr>
                <w:rFonts w:eastAsia="Calibri"/>
                <w:lang w:eastAsia="ru-RU"/>
              </w:rPr>
              <w:t>воспринимать и формулировать суждения, выражать эмоции в соответствии с целями и условиями общения в знакомой среде;</w:t>
            </w:r>
          </w:p>
          <w:p w:rsidR="0097541E" w:rsidRPr="006204DE" w:rsidRDefault="0097541E" w:rsidP="009C1978">
            <w:pPr>
              <w:numPr>
                <w:ilvl w:val="0"/>
                <w:numId w:val="8"/>
              </w:numPr>
              <w:tabs>
                <w:tab w:val="left" w:pos="142"/>
                <w:tab w:val="left" w:pos="851"/>
              </w:tabs>
              <w:autoSpaceDE w:val="0"/>
              <w:autoSpaceDN w:val="0"/>
              <w:adjustRightInd w:val="0"/>
              <w:contextualSpacing/>
              <w:jc w:val="both"/>
              <w:textAlignment w:val="center"/>
              <w:rPr>
                <w:rFonts w:eastAsia="Calibri"/>
                <w:lang w:eastAsia="ru-RU"/>
              </w:rPr>
            </w:pPr>
            <w:r w:rsidRPr="006204DE">
              <w:rPr>
                <w:rFonts w:eastAsia="Calibri"/>
                <w:lang w:eastAsia="ru-RU"/>
              </w:rPr>
              <w:t>проявлять уважительное отношение к собеседнику, соблюдать правила ведения диалога и дискуссии;</w:t>
            </w:r>
          </w:p>
          <w:p w:rsidR="0097541E" w:rsidRPr="006204DE" w:rsidRDefault="0097541E" w:rsidP="009C1978">
            <w:pPr>
              <w:numPr>
                <w:ilvl w:val="0"/>
                <w:numId w:val="8"/>
              </w:numPr>
              <w:tabs>
                <w:tab w:val="left" w:pos="142"/>
                <w:tab w:val="left" w:pos="851"/>
              </w:tabs>
              <w:autoSpaceDE w:val="0"/>
              <w:autoSpaceDN w:val="0"/>
              <w:adjustRightInd w:val="0"/>
              <w:contextualSpacing/>
              <w:jc w:val="both"/>
              <w:textAlignment w:val="center"/>
              <w:rPr>
                <w:rFonts w:eastAsia="Calibri"/>
                <w:lang w:eastAsia="ru-RU"/>
              </w:rPr>
            </w:pPr>
            <w:r w:rsidRPr="006204DE">
              <w:rPr>
                <w:rFonts w:eastAsia="Calibri"/>
                <w:lang w:eastAsia="ru-RU"/>
              </w:rPr>
              <w:t>признавать возможность существования разных точек зрения;</w:t>
            </w:r>
          </w:p>
          <w:p w:rsidR="0097541E" w:rsidRPr="006204DE" w:rsidRDefault="0097541E" w:rsidP="009C1978">
            <w:pPr>
              <w:numPr>
                <w:ilvl w:val="0"/>
                <w:numId w:val="8"/>
              </w:numPr>
              <w:tabs>
                <w:tab w:val="left" w:pos="142"/>
                <w:tab w:val="left" w:pos="851"/>
              </w:tabs>
              <w:autoSpaceDE w:val="0"/>
              <w:autoSpaceDN w:val="0"/>
              <w:adjustRightInd w:val="0"/>
              <w:contextualSpacing/>
              <w:jc w:val="both"/>
              <w:textAlignment w:val="center"/>
              <w:rPr>
                <w:rFonts w:eastAsia="Calibri"/>
                <w:lang w:eastAsia="ru-RU"/>
              </w:rPr>
            </w:pPr>
            <w:r w:rsidRPr="006204DE">
              <w:rPr>
                <w:rFonts w:eastAsia="Calibri"/>
                <w:lang w:eastAsia="ru-RU"/>
              </w:rPr>
              <w:t xml:space="preserve"> корректно и аргументированно высказывать своё мнение;</w:t>
            </w:r>
          </w:p>
          <w:p w:rsidR="0097541E" w:rsidRPr="006204DE" w:rsidRDefault="0097541E" w:rsidP="009C1978">
            <w:pPr>
              <w:numPr>
                <w:ilvl w:val="0"/>
                <w:numId w:val="8"/>
              </w:numPr>
              <w:tabs>
                <w:tab w:val="left" w:pos="142"/>
                <w:tab w:val="left" w:pos="851"/>
              </w:tabs>
              <w:autoSpaceDE w:val="0"/>
              <w:autoSpaceDN w:val="0"/>
              <w:adjustRightInd w:val="0"/>
              <w:contextualSpacing/>
              <w:jc w:val="both"/>
              <w:textAlignment w:val="center"/>
              <w:rPr>
                <w:rFonts w:eastAsia="Calibri"/>
                <w:lang w:eastAsia="ru-RU"/>
              </w:rPr>
            </w:pPr>
            <w:r w:rsidRPr="006204DE">
              <w:rPr>
                <w:rFonts w:eastAsia="Calibri"/>
                <w:lang w:eastAsia="ru-RU"/>
              </w:rPr>
              <w:t>строить речевое высказывание в соответствии с поставленной задачей;</w:t>
            </w:r>
          </w:p>
          <w:p w:rsidR="0097541E" w:rsidRPr="006204DE" w:rsidRDefault="0097541E" w:rsidP="009C1978">
            <w:pPr>
              <w:numPr>
                <w:ilvl w:val="0"/>
                <w:numId w:val="8"/>
              </w:numPr>
              <w:tabs>
                <w:tab w:val="left" w:pos="142"/>
                <w:tab w:val="left" w:pos="851"/>
              </w:tabs>
              <w:autoSpaceDE w:val="0"/>
              <w:autoSpaceDN w:val="0"/>
              <w:adjustRightInd w:val="0"/>
              <w:contextualSpacing/>
              <w:jc w:val="both"/>
              <w:textAlignment w:val="center"/>
              <w:rPr>
                <w:rFonts w:eastAsia="Calibri"/>
                <w:lang w:eastAsia="ru-RU"/>
              </w:rPr>
            </w:pPr>
            <w:r w:rsidRPr="006204DE">
              <w:rPr>
                <w:rFonts w:eastAsia="Calibri"/>
                <w:lang w:eastAsia="ru-RU"/>
              </w:rPr>
              <w:t xml:space="preserve">создавать устные и письменные тексты </w:t>
            </w:r>
            <w:r w:rsidRPr="006204DE">
              <w:rPr>
                <w:rFonts w:eastAsia="Calibri"/>
                <w:lang w:eastAsia="ru-RU"/>
              </w:rPr>
              <w:lastRenderedPageBreak/>
              <w:t>(описание, рассуждение, повествование);</w:t>
            </w:r>
          </w:p>
          <w:p w:rsidR="0097541E" w:rsidRPr="006204DE" w:rsidRDefault="0097541E" w:rsidP="009C1978">
            <w:pPr>
              <w:numPr>
                <w:ilvl w:val="0"/>
                <w:numId w:val="8"/>
              </w:numPr>
              <w:tabs>
                <w:tab w:val="left" w:pos="142"/>
                <w:tab w:val="left" w:pos="851"/>
              </w:tabs>
              <w:autoSpaceDE w:val="0"/>
              <w:autoSpaceDN w:val="0"/>
              <w:adjustRightInd w:val="0"/>
              <w:contextualSpacing/>
              <w:jc w:val="both"/>
              <w:textAlignment w:val="center"/>
              <w:rPr>
                <w:rFonts w:eastAsia="Calibri"/>
                <w:lang w:eastAsia="ru-RU"/>
              </w:rPr>
            </w:pPr>
            <w:r w:rsidRPr="006204DE">
              <w:rPr>
                <w:rFonts w:eastAsia="Calibri"/>
                <w:lang w:eastAsia="ru-RU"/>
              </w:rPr>
              <w:t>готовить небольшие публичные выступления;</w:t>
            </w:r>
          </w:p>
          <w:p w:rsidR="0097541E" w:rsidRPr="006204DE" w:rsidRDefault="0097541E" w:rsidP="009C1978">
            <w:pPr>
              <w:numPr>
                <w:ilvl w:val="0"/>
                <w:numId w:val="8"/>
              </w:numPr>
              <w:tabs>
                <w:tab w:val="left" w:pos="142"/>
                <w:tab w:val="left" w:pos="851"/>
              </w:tabs>
              <w:autoSpaceDE w:val="0"/>
              <w:autoSpaceDN w:val="0"/>
              <w:adjustRightInd w:val="0"/>
              <w:contextualSpacing/>
              <w:jc w:val="both"/>
              <w:textAlignment w:val="center"/>
              <w:rPr>
                <w:rFonts w:eastAsia="Calibri"/>
                <w:lang w:eastAsia="ru-RU"/>
              </w:rPr>
            </w:pPr>
            <w:r w:rsidRPr="006204DE">
              <w:rPr>
                <w:rFonts w:eastAsia="Calibri"/>
                <w:lang w:eastAsia="ru-RU"/>
              </w:rPr>
              <w:t>подбирать иллюстративный материал (рисунки, фото, плакаты) к тексту выступления;</w:t>
            </w:r>
          </w:p>
          <w:p w:rsidR="0097541E" w:rsidRPr="006204DE" w:rsidRDefault="0097541E" w:rsidP="009C1978">
            <w:pPr>
              <w:numPr>
                <w:ilvl w:val="0"/>
                <w:numId w:val="8"/>
              </w:numPr>
              <w:tabs>
                <w:tab w:val="left" w:pos="142"/>
                <w:tab w:val="left" w:pos="851"/>
              </w:tabs>
              <w:autoSpaceDE w:val="0"/>
              <w:autoSpaceDN w:val="0"/>
              <w:adjustRightInd w:val="0"/>
              <w:contextualSpacing/>
              <w:jc w:val="both"/>
              <w:textAlignment w:val="center"/>
              <w:rPr>
                <w:rFonts w:eastAsia="Calibri"/>
                <w:lang w:eastAsia="ru-RU"/>
              </w:rPr>
            </w:pPr>
            <w:r w:rsidRPr="006204DE">
              <w:rPr>
                <w:rFonts w:eastAsia="Calibri"/>
                <w:lang w:eastAsia="ru-RU"/>
              </w:rPr>
              <w:t>совместная деятельность:</w:t>
            </w:r>
          </w:p>
          <w:p w:rsidR="0097541E" w:rsidRPr="006204DE" w:rsidRDefault="0097541E" w:rsidP="009C1978">
            <w:pPr>
              <w:numPr>
                <w:ilvl w:val="0"/>
                <w:numId w:val="8"/>
              </w:numPr>
              <w:tabs>
                <w:tab w:val="left" w:pos="142"/>
                <w:tab w:val="left" w:pos="851"/>
              </w:tabs>
              <w:autoSpaceDE w:val="0"/>
              <w:autoSpaceDN w:val="0"/>
              <w:adjustRightInd w:val="0"/>
              <w:contextualSpacing/>
              <w:jc w:val="both"/>
              <w:textAlignment w:val="center"/>
              <w:rPr>
                <w:rFonts w:eastAsia="Calibri"/>
                <w:lang w:eastAsia="ru-RU"/>
              </w:rPr>
            </w:pPr>
            <w:r w:rsidRPr="006204DE">
              <w:rPr>
                <w:rFonts w:eastAsia="Calibri"/>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7541E" w:rsidRPr="006204DE" w:rsidRDefault="0097541E" w:rsidP="009C1978">
            <w:pPr>
              <w:numPr>
                <w:ilvl w:val="0"/>
                <w:numId w:val="8"/>
              </w:numPr>
              <w:tabs>
                <w:tab w:val="left" w:pos="142"/>
                <w:tab w:val="left" w:pos="465"/>
              </w:tabs>
              <w:autoSpaceDE w:val="0"/>
              <w:autoSpaceDN w:val="0"/>
              <w:adjustRightInd w:val="0"/>
              <w:contextualSpacing/>
              <w:jc w:val="both"/>
              <w:textAlignment w:val="center"/>
              <w:rPr>
                <w:rFonts w:eastAsia="Calibri"/>
                <w:lang w:eastAsia="ru-RU"/>
              </w:rPr>
            </w:pPr>
            <w:r w:rsidRPr="006204DE">
              <w:rPr>
                <w:rFonts w:eastAsia="Calibri"/>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7541E" w:rsidRPr="006204DE" w:rsidRDefault="0097541E" w:rsidP="009C1978">
            <w:pPr>
              <w:numPr>
                <w:ilvl w:val="0"/>
                <w:numId w:val="8"/>
              </w:numPr>
              <w:tabs>
                <w:tab w:val="left" w:pos="142"/>
                <w:tab w:val="left" w:pos="851"/>
              </w:tabs>
              <w:autoSpaceDE w:val="0"/>
              <w:autoSpaceDN w:val="0"/>
              <w:adjustRightInd w:val="0"/>
              <w:contextualSpacing/>
              <w:jc w:val="both"/>
              <w:textAlignment w:val="center"/>
              <w:rPr>
                <w:rFonts w:eastAsia="Calibri"/>
                <w:lang w:eastAsia="ru-RU"/>
              </w:rPr>
            </w:pPr>
            <w:r w:rsidRPr="006204DE">
              <w:rPr>
                <w:rFonts w:eastAsia="Calibri"/>
                <w:lang w:eastAsia="ru-RU"/>
              </w:rPr>
              <w:t>проявлять готовность руководить, выполнять поручения, подчиняться;</w:t>
            </w:r>
          </w:p>
          <w:p w:rsidR="0097541E" w:rsidRPr="006204DE" w:rsidRDefault="0097541E" w:rsidP="009C1978">
            <w:pPr>
              <w:numPr>
                <w:ilvl w:val="0"/>
                <w:numId w:val="8"/>
              </w:numPr>
              <w:tabs>
                <w:tab w:val="left" w:pos="142"/>
                <w:tab w:val="left" w:pos="851"/>
              </w:tabs>
              <w:autoSpaceDE w:val="0"/>
              <w:autoSpaceDN w:val="0"/>
              <w:adjustRightInd w:val="0"/>
              <w:contextualSpacing/>
              <w:jc w:val="both"/>
              <w:textAlignment w:val="center"/>
              <w:rPr>
                <w:rFonts w:eastAsia="Calibri"/>
                <w:lang w:eastAsia="ru-RU"/>
              </w:rPr>
            </w:pPr>
            <w:r w:rsidRPr="006204DE">
              <w:rPr>
                <w:rFonts w:eastAsia="Calibri"/>
                <w:lang w:eastAsia="ru-RU"/>
              </w:rPr>
              <w:t>ответственно выполнять свою часть работы;</w:t>
            </w:r>
          </w:p>
          <w:p w:rsidR="0097541E" w:rsidRPr="006204DE" w:rsidRDefault="0097541E" w:rsidP="009C1978">
            <w:pPr>
              <w:numPr>
                <w:ilvl w:val="0"/>
                <w:numId w:val="8"/>
              </w:numPr>
              <w:tabs>
                <w:tab w:val="left" w:pos="142"/>
                <w:tab w:val="left" w:pos="851"/>
              </w:tabs>
              <w:autoSpaceDE w:val="0"/>
              <w:autoSpaceDN w:val="0"/>
              <w:adjustRightInd w:val="0"/>
              <w:contextualSpacing/>
              <w:jc w:val="both"/>
              <w:textAlignment w:val="center"/>
              <w:rPr>
                <w:rFonts w:eastAsia="Calibri"/>
                <w:lang w:eastAsia="ru-RU"/>
              </w:rPr>
            </w:pPr>
            <w:r w:rsidRPr="006204DE">
              <w:rPr>
                <w:rFonts w:eastAsia="Calibri"/>
                <w:lang w:eastAsia="ru-RU"/>
              </w:rPr>
              <w:t>оценивать свой вклад в общий результат;</w:t>
            </w:r>
          </w:p>
          <w:p w:rsidR="0097541E" w:rsidRPr="006204DE" w:rsidRDefault="0097541E" w:rsidP="009C1978">
            <w:pPr>
              <w:numPr>
                <w:ilvl w:val="0"/>
                <w:numId w:val="8"/>
              </w:numPr>
              <w:tabs>
                <w:tab w:val="left" w:pos="142"/>
                <w:tab w:val="left" w:pos="851"/>
              </w:tabs>
              <w:autoSpaceDE w:val="0"/>
              <w:autoSpaceDN w:val="0"/>
              <w:adjustRightInd w:val="0"/>
              <w:contextualSpacing/>
              <w:jc w:val="both"/>
              <w:textAlignment w:val="center"/>
              <w:rPr>
                <w:rFonts w:eastAsia="Calibri"/>
                <w:lang w:eastAsia="ru-RU"/>
              </w:rPr>
            </w:pPr>
            <w:r w:rsidRPr="006204DE">
              <w:rPr>
                <w:rFonts w:eastAsia="Calibri"/>
                <w:lang w:eastAsia="ru-RU"/>
              </w:rPr>
              <w:t xml:space="preserve"> выполнять совместные проектные задания с опорой на предложенные образцы.</w:t>
            </w:r>
          </w:p>
          <w:p w:rsidR="0097541E" w:rsidRPr="006204DE" w:rsidRDefault="0097541E" w:rsidP="002C4B89">
            <w:pPr>
              <w:tabs>
                <w:tab w:val="left" w:pos="142"/>
                <w:tab w:val="left" w:pos="851"/>
              </w:tabs>
              <w:autoSpaceDE w:val="0"/>
              <w:autoSpaceDN w:val="0"/>
              <w:adjustRightInd w:val="0"/>
              <w:jc w:val="both"/>
              <w:textAlignment w:val="center"/>
              <w:rPr>
                <w:rFonts w:eastAsia="Calibri"/>
                <w:lang w:eastAsia="ru-RU"/>
              </w:rPr>
            </w:pPr>
          </w:p>
          <w:p w:rsidR="0097541E" w:rsidRPr="006204DE" w:rsidRDefault="0097541E" w:rsidP="002C4B89">
            <w:pPr>
              <w:tabs>
                <w:tab w:val="left" w:pos="142"/>
                <w:tab w:val="left" w:pos="851"/>
              </w:tabs>
              <w:autoSpaceDE w:val="0"/>
              <w:autoSpaceDN w:val="0"/>
              <w:adjustRightInd w:val="0"/>
              <w:jc w:val="both"/>
              <w:textAlignment w:val="center"/>
              <w:rPr>
                <w:rFonts w:eastAsia="Calibri"/>
                <w:lang w:eastAsia="ru-RU"/>
              </w:rPr>
            </w:pPr>
            <w:r w:rsidRPr="006204DE">
              <w:rPr>
                <w:rFonts w:eastAsia="Calibri"/>
                <w:lang w:eastAsia="ru-RU"/>
              </w:rPr>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rsidR="0097541E" w:rsidRPr="006204DE" w:rsidRDefault="0097541E" w:rsidP="009C1978">
            <w:pPr>
              <w:numPr>
                <w:ilvl w:val="0"/>
                <w:numId w:val="4"/>
              </w:numPr>
              <w:tabs>
                <w:tab w:val="left" w:pos="142"/>
                <w:tab w:val="left" w:pos="851"/>
              </w:tabs>
              <w:autoSpaceDE w:val="0"/>
              <w:autoSpaceDN w:val="0"/>
              <w:adjustRightInd w:val="0"/>
              <w:jc w:val="both"/>
              <w:textAlignment w:val="center"/>
              <w:rPr>
                <w:rFonts w:eastAsia="Calibri"/>
                <w:lang w:eastAsia="ru-RU"/>
              </w:rPr>
            </w:pPr>
            <w:r w:rsidRPr="006204DE">
              <w:rPr>
                <w:rFonts w:eastAsia="Calibri"/>
                <w:lang w:eastAsia="ru-RU"/>
              </w:rPr>
              <w:t>самоорганизация:</w:t>
            </w:r>
          </w:p>
          <w:p w:rsidR="0097541E" w:rsidRPr="006204DE" w:rsidRDefault="0097541E" w:rsidP="009C1978">
            <w:pPr>
              <w:numPr>
                <w:ilvl w:val="0"/>
                <w:numId w:val="9"/>
              </w:numPr>
              <w:tabs>
                <w:tab w:val="left" w:pos="142"/>
                <w:tab w:val="left" w:pos="851"/>
              </w:tabs>
              <w:autoSpaceDE w:val="0"/>
              <w:autoSpaceDN w:val="0"/>
              <w:adjustRightInd w:val="0"/>
              <w:contextualSpacing/>
              <w:jc w:val="both"/>
              <w:textAlignment w:val="center"/>
              <w:rPr>
                <w:rFonts w:eastAsia="Calibri"/>
                <w:lang w:eastAsia="ru-RU"/>
              </w:rPr>
            </w:pPr>
            <w:r w:rsidRPr="006204DE">
              <w:rPr>
                <w:rFonts w:eastAsia="Calibri"/>
                <w:lang w:eastAsia="ru-RU"/>
              </w:rPr>
              <w:t>планировать действия по решению учебной задачи для получения результата;</w:t>
            </w:r>
          </w:p>
          <w:p w:rsidR="0097541E" w:rsidRPr="006204DE" w:rsidRDefault="0097541E" w:rsidP="009C1978">
            <w:pPr>
              <w:numPr>
                <w:ilvl w:val="0"/>
                <w:numId w:val="9"/>
              </w:numPr>
              <w:tabs>
                <w:tab w:val="left" w:pos="142"/>
                <w:tab w:val="left" w:pos="851"/>
              </w:tabs>
              <w:autoSpaceDE w:val="0"/>
              <w:autoSpaceDN w:val="0"/>
              <w:adjustRightInd w:val="0"/>
              <w:contextualSpacing/>
              <w:jc w:val="both"/>
              <w:textAlignment w:val="center"/>
              <w:rPr>
                <w:rFonts w:eastAsia="Calibri"/>
                <w:lang w:eastAsia="ru-RU"/>
              </w:rPr>
            </w:pPr>
            <w:r w:rsidRPr="006204DE">
              <w:rPr>
                <w:rFonts w:eastAsia="Calibri"/>
                <w:lang w:eastAsia="ru-RU"/>
              </w:rPr>
              <w:t>выстраивать последовательность выбранных действий;</w:t>
            </w:r>
          </w:p>
          <w:p w:rsidR="0097541E" w:rsidRPr="006204DE" w:rsidRDefault="0097541E" w:rsidP="009C1978">
            <w:pPr>
              <w:numPr>
                <w:ilvl w:val="0"/>
                <w:numId w:val="4"/>
              </w:numPr>
              <w:tabs>
                <w:tab w:val="left" w:pos="142"/>
                <w:tab w:val="left" w:pos="851"/>
              </w:tabs>
              <w:autoSpaceDE w:val="0"/>
              <w:autoSpaceDN w:val="0"/>
              <w:adjustRightInd w:val="0"/>
              <w:contextualSpacing/>
              <w:jc w:val="both"/>
              <w:textAlignment w:val="center"/>
              <w:rPr>
                <w:rFonts w:eastAsia="Calibri"/>
                <w:lang w:eastAsia="ru-RU"/>
              </w:rPr>
            </w:pPr>
            <w:r w:rsidRPr="006204DE">
              <w:rPr>
                <w:rFonts w:eastAsia="Calibri"/>
                <w:lang w:eastAsia="ru-RU"/>
              </w:rPr>
              <w:t>самоконтроль:</w:t>
            </w:r>
          </w:p>
          <w:p w:rsidR="0097541E" w:rsidRPr="006204DE" w:rsidRDefault="0097541E" w:rsidP="009C1978">
            <w:pPr>
              <w:numPr>
                <w:ilvl w:val="0"/>
                <w:numId w:val="10"/>
              </w:numPr>
              <w:tabs>
                <w:tab w:val="left" w:pos="142"/>
                <w:tab w:val="left" w:pos="851"/>
              </w:tabs>
              <w:autoSpaceDE w:val="0"/>
              <w:autoSpaceDN w:val="0"/>
              <w:adjustRightInd w:val="0"/>
              <w:contextualSpacing/>
              <w:jc w:val="both"/>
              <w:textAlignment w:val="center"/>
              <w:rPr>
                <w:rFonts w:eastAsia="Calibri"/>
                <w:lang w:eastAsia="ru-RU"/>
              </w:rPr>
            </w:pPr>
            <w:r w:rsidRPr="006204DE">
              <w:rPr>
                <w:rFonts w:eastAsia="Calibri"/>
                <w:lang w:eastAsia="ru-RU"/>
              </w:rPr>
              <w:t>устанавливать причины успеха/неудач в учебной деятельности;</w:t>
            </w:r>
          </w:p>
          <w:p w:rsidR="0097541E" w:rsidRPr="006204DE" w:rsidRDefault="0097541E" w:rsidP="009C1978">
            <w:pPr>
              <w:numPr>
                <w:ilvl w:val="0"/>
                <w:numId w:val="10"/>
              </w:numPr>
              <w:tabs>
                <w:tab w:val="left" w:pos="142"/>
                <w:tab w:val="left" w:pos="851"/>
              </w:tabs>
              <w:autoSpaceDE w:val="0"/>
              <w:autoSpaceDN w:val="0"/>
              <w:adjustRightInd w:val="0"/>
              <w:contextualSpacing/>
              <w:jc w:val="both"/>
              <w:textAlignment w:val="center"/>
              <w:rPr>
                <w:rFonts w:eastAsia="Calibri"/>
                <w:lang w:eastAsia="ru-RU"/>
              </w:rPr>
            </w:pPr>
            <w:r w:rsidRPr="006204DE">
              <w:rPr>
                <w:rFonts w:eastAsia="Calibri"/>
                <w:lang w:eastAsia="ru-RU"/>
              </w:rPr>
              <w:t>корректировать свои учебные действия для преодоления ошибок.</w:t>
            </w:r>
          </w:p>
          <w:p w:rsidR="0097541E" w:rsidRPr="006204DE" w:rsidRDefault="0097541E" w:rsidP="002C4B89">
            <w:pPr>
              <w:tabs>
                <w:tab w:val="left" w:pos="142"/>
                <w:tab w:val="left" w:pos="851"/>
              </w:tabs>
              <w:autoSpaceDE w:val="0"/>
              <w:autoSpaceDN w:val="0"/>
              <w:adjustRightInd w:val="0"/>
              <w:jc w:val="both"/>
              <w:textAlignment w:val="center"/>
              <w:rPr>
                <w:rFonts w:eastAsia="Calibri"/>
                <w:lang w:eastAsia="ru-RU"/>
              </w:rPr>
            </w:pPr>
            <w:r w:rsidRPr="006204DE">
              <w:rPr>
                <w:rFonts w:eastAsia="Calibri"/>
                <w:lang w:eastAsia="ru-RU"/>
              </w:rP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школы в ходе внутришкольного мониторинга.</w:t>
            </w:r>
          </w:p>
          <w:p w:rsidR="0097541E" w:rsidRPr="006204DE" w:rsidRDefault="0097541E" w:rsidP="002C4B89">
            <w:pPr>
              <w:tabs>
                <w:tab w:val="left" w:pos="142"/>
                <w:tab w:val="left" w:pos="851"/>
              </w:tabs>
              <w:autoSpaceDE w:val="0"/>
              <w:autoSpaceDN w:val="0"/>
              <w:adjustRightInd w:val="0"/>
              <w:jc w:val="both"/>
              <w:textAlignment w:val="center"/>
              <w:rPr>
                <w:rFonts w:eastAsia="Calibri"/>
                <w:lang w:eastAsia="ru-RU"/>
              </w:rPr>
            </w:pPr>
            <w:r w:rsidRPr="006204DE">
              <w:rPr>
                <w:rFonts w:eastAsia="Calibri"/>
                <w:lang w:eastAsia="ru-RU"/>
              </w:rPr>
              <w:t xml:space="preserve">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w:t>
            </w:r>
            <w:r w:rsidRPr="006204DE">
              <w:rPr>
                <w:rFonts w:eastAsia="Calibri"/>
                <w:lang w:eastAsia="ru-RU"/>
              </w:rPr>
              <w:lastRenderedPageBreak/>
              <w:t>коммуникативными и регулятивными действиями, реализуемыми в предметном преподавании.</w:t>
            </w:r>
          </w:p>
          <w:p w:rsidR="0097541E" w:rsidRPr="006204DE" w:rsidRDefault="0097541E" w:rsidP="002C4B89">
            <w:pPr>
              <w:tabs>
                <w:tab w:val="left" w:pos="142"/>
                <w:tab w:val="left" w:pos="851"/>
              </w:tabs>
              <w:autoSpaceDE w:val="0"/>
              <w:autoSpaceDN w:val="0"/>
              <w:adjustRightInd w:val="0"/>
              <w:jc w:val="both"/>
              <w:textAlignment w:val="center"/>
              <w:rPr>
                <w:rFonts w:eastAsia="Calibri"/>
                <w:lang w:eastAsia="ru-RU"/>
              </w:rPr>
            </w:pPr>
            <w:r w:rsidRPr="006204DE">
              <w:rPr>
                <w:rFonts w:eastAsia="Calibri"/>
                <w:lang w:eastAsia="ru-RU"/>
              </w:rPr>
              <w:t>В ходе внутришкольного мониторинга проводится оценка сформированности УУД. Содержание и периодичность внутришкольного мониторинга устанавливается планом внутренней системы оценки качества образования (ВСОКО). Инструментарий 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w:t>
            </w:r>
          </w:p>
        </w:tc>
        <w:tc>
          <w:tcPr>
            <w:tcW w:w="4814" w:type="dxa"/>
          </w:tcPr>
          <w:p w:rsidR="0097541E" w:rsidRPr="006204DE" w:rsidRDefault="0097541E" w:rsidP="002C4B89">
            <w:pPr>
              <w:tabs>
                <w:tab w:val="left" w:pos="142"/>
                <w:tab w:val="left" w:pos="851"/>
              </w:tabs>
              <w:autoSpaceDE w:val="0"/>
              <w:autoSpaceDN w:val="0"/>
              <w:adjustRightInd w:val="0"/>
              <w:jc w:val="both"/>
              <w:textAlignment w:val="center"/>
              <w:rPr>
                <w:rFonts w:eastAsia="Calibri"/>
                <w:lang w:eastAsia="ru-RU"/>
              </w:rPr>
            </w:pPr>
            <w:r w:rsidRPr="006204DE">
              <w:rPr>
                <w:rFonts w:eastAsia="Calibri"/>
                <w:lang w:eastAsia="ru-RU"/>
              </w:rPr>
              <w:lastRenderedPageBreak/>
              <w:t>Оценка предметных результатов представляет собой оценку достижения обучающимися планируемых результатов по отдельным учебным предметам. Основой для оценки предметных результатов являются положения ФГОС НОО, представленные в разделах I «Общие положения» и IV «Требования к результатам освоения программы начального общего образования». Формирование предметных результатов обеспечивается каждым учебным предметом, учебным модулем.</w:t>
            </w:r>
          </w:p>
          <w:p w:rsidR="0097541E" w:rsidRPr="006204DE" w:rsidRDefault="0097541E" w:rsidP="002C4B89">
            <w:pPr>
              <w:tabs>
                <w:tab w:val="left" w:pos="142"/>
                <w:tab w:val="left" w:pos="851"/>
              </w:tabs>
              <w:autoSpaceDE w:val="0"/>
              <w:autoSpaceDN w:val="0"/>
              <w:adjustRightInd w:val="0"/>
              <w:jc w:val="both"/>
              <w:textAlignment w:val="center"/>
              <w:rPr>
                <w:rFonts w:eastAsia="Calibri"/>
                <w:lang w:eastAsia="ru-RU"/>
              </w:rPr>
            </w:pPr>
            <w:r w:rsidRPr="006204DE">
              <w:rPr>
                <w:rFonts w:eastAsia="Calibri"/>
                <w:lang w:eastAsia="ru-RU"/>
              </w:rPr>
              <w:t>Основным предметом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97541E" w:rsidRPr="006204DE" w:rsidRDefault="0097541E" w:rsidP="002C4B89">
            <w:pPr>
              <w:tabs>
                <w:tab w:val="left" w:pos="142"/>
                <w:tab w:val="left" w:pos="851"/>
              </w:tabs>
              <w:autoSpaceDE w:val="0"/>
              <w:autoSpaceDN w:val="0"/>
              <w:adjustRightInd w:val="0"/>
              <w:jc w:val="both"/>
              <w:textAlignment w:val="center"/>
              <w:rPr>
                <w:rFonts w:eastAsia="Calibri"/>
                <w:lang w:eastAsia="ru-RU"/>
              </w:rPr>
            </w:pPr>
            <w:r w:rsidRPr="006204DE">
              <w:rPr>
                <w:rFonts w:eastAsia="Calibri"/>
                <w:lang w:eastAsia="ru-RU"/>
              </w:rPr>
              <w:t>Для оценки предметных результатов предлагаются следующие критерии: знание и понимание, применение, функциональность.</w:t>
            </w:r>
          </w:p>
          <w:p w:rsidR="0097541E" w:rsidRPr="006204DE" w:rsidRDefault="0097541E" w:rsidP="002C4B89">
            <w:pPr>
              <w:tabs>
                <w:tab w:val="left" w:pos="142"/>
                <w:tab w:val="left" w:pos="851"/>
              </w:tabs>
              <w:autoSpaceDE w:val="0"/>
              <w:autoSpaceDN w:val="0"/>
              <w:adjustRightInd w:val="0"/>
              <w:jc w:val="both"/>
              <w:textAlignment w:val="center"/>
              <w:rPr>
                <w:rFonts w:eastAsia="Calibri"/>
                <w:lang w:eastAsia="ru-RU"/>
              </w:rPr>
            </w:pPr>
            <w:r w:rsidRPr="006204DE">
              <w:rPr>
                <w:rFonts w:eastAsia="Calibri"/>
                <w:lang w:eastAsia="ru-RU"/>
              </w:rPr>
              <w:t>Обобщённый критерий «знание и понимание»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97541E" w:rsidRPr="006204DE" w:rsidRDefault="0097541E" w:rsidP="002C4B89">
            <w:pPr>
              <w:tabs>
                <w:tab w:val="left" w:pos="142"/>
                <w:tab w:val="left" w:pos="851"/>
              </w:tabs>
              <w:autoSpaceDE w:val="0"/>
              <w:autoSpaceDN w:val="0"/>
              <w:adjustRightInd w:val="0"/>
              <w:jc w:val="both"/>
              <w:textAlignment w:val="center"/>
              <w:rPr>
                <w:rFonts w:eastAsia="Calibri"/>
                <w:lang w:eastAsia="ru-RU"/>
              </w:rPr>
            </w:pPr>
            <w:r w:rsidRPr="006204DE">
              <w:rPr>
                <w:rFonts w:eastAsia="Calibri"/>
                <w:lang w:eastAsia="ru-RU"/>
              </w:rPr>
              <w:t>Обобщённый критерий «применение» включает: 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97541E" w:rsidRPr="006204DE" w:rsidRDefault="0097541E" w:rsidP="002C4B89">
            <w:pPr>
              <w:tabs>
                <w:tab w:val="left" w:pos="142"/>
                <w:tab w:val="left" w:pos="851"/>
              </w:tabs>
              <w:autoSpaceDE w:val="0"/>
              <w:autoSpaceDN w:val="0"/>
              <w:adjustRightInd w:val="0"/>
              <w:jc w:val="both"/>
              <w:textAlignment w:val="center"/>
              <w:rPr>
                <w:rFonts w:eastAsia="Calibri"/>
                <w:lang w:eastAsia="ru-RU"/>
              </w:rPr>
            </w:pPr>
            <w:r w:rsidRPr="006204DE">
              <w:rPr>
                <w:rFonts w:eastAsia="Calibri"/>
                <w:lang w:eastAsia="ru-RU"/>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97541E" w:rsidRPr="006204DE" w:rsidRDefault="0097541E" w:rsidP="002C4B89">
            <w:pPr>
              <w:tabs>
                <w:tab w:val="left" w:pos="142"/>
                <w:tab w:val="left" w:pos="851"/>
              </w:tabs>
              <w:autoSpaceDE w:val="0"/>
              <w:autoSpaceDN w:val="0"/>
              <w:adjustRightInd w:val="0"/>
              <w:jc w:val="both"/>
              <w:textAlignment w:val="center"/>
              <w:rPr>
                <w:rFonts w:eastAsia="Calibri"/>
                <w:lang w:eastAsia="ru-RU"/>
              </w:rPr>
            </w:pPr>
            <w:r w:rsidRPr="006204DE">
              <w:rPr>
                <w:rFonts w:eastAsia="Calibri"/>
                <w:lang w:eastAsia="ru-RU"/>
              </w:rPr>
              <w:t xml:space="preserve">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w:t>
            </w:r>
            <w:r w:rsidRPr="006204DE">
              <w:rPr>
                <w:rFonts w:eastAsia="Calibri"/>
                <w:lang w:eastAsia="ru-RU"/>
              </w:rPr>
              <w:lastRenderedPageBreak/>
              <w:t>сочетанием когнитивных операций.</w:t>
            </w:r>
          </w:p>
          <w:p w:rsidR="0097541E" w:rsidRPr="006204DE" w:rsidRDefault="0097541E" w:rsidP="002C4B89">
            <w:pPr>
              <w:tabs>
                <w:tab w:val="left" w:pos="142"/>
                <w:tab w:val="left" w:pos="851"/>
              </w:tabs>
              <w:autoSpaceDE w:val="0"/>
              <w:autoSpaceDN w:val="0"/>
              <w:adjustRightInd w:val="0"/>
              <w:jc w:val="both"/>
              <w:textAlignment w:val="center"/>
              <w:rPr>
                <w:rFonts w:eastAsia="Calibri"/>
                <w:lang w:eastAsia="ru-RU"/>
              </w:rPr>
            </w:pPr>
            <w:r w:rsidRPr="006204DE">
              <w:rPr>
                <w:rFonts w:eastAsia="Calibri"/>
                <w:lang w:eastAsia="ru-RU"/>
              </w:rPr>
              <w:t>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школы в ходе внутришкольного мониторинга (в рамках мероприятий ВСОКО).</w:t>
            </w:r>
          </w:p>
          <w:p w:rsidR="0097541E" w:rsidRPr="006204DE" w:rsidRDefault="0097541E" w:rsidP="002C4B89">
            <w:pPr>
              <w:tabs>
                <w:tab w:val="left" w:pos="142"/>
                <w:tab w:val="left" w:pos="851"/>
              </w:tabs>
              <w:autoSpaceDE w:val="0"/>
              <w:autoSpaceDN w:val="0"/>
              <w:adjustRightInd w:val="0"/>
              <w:jc w:val="both"/>
              <w:textAlignment w:val="center"/>
              <w:rPr>
                <w:rFonts w:eastAsia="Calibri"/>
                <w:lang w:eastAsia="ru-RU"/>
              </w:rPr>
            </w:pPr>
            <w:r w:rsidRPr="006204DE">
              <w:rPr>
                <w:rFonts w:eastAsia="Calibri"/>
                <w:lang w:eastAsia="ru-RU"/>
              </w:rPr>
              <w:t>Особенности оценки по каждому учебному предмету фиксируются в Положении школы о системе оценки достижения планируемых результатов осовения обучающимися по ФГОС, критериях и нормах оценок по учебным предметам.</w:t>
            </w:r>
          </w:p>
          <w:p w:rsidR="0097541E" w:rsidRPr="006204DE" w:rsidRDefault="0097541E" w:rsidP="002C4B89">
            <w:pPr>
              <w:tabs>
                <w:tab w:val="left" w:pos="142"/>
                <w:tab w:val="left" w:pos="851"/>
              </w:tabs>
              <w:autoSpaceDE w:val="0"/>
              <w:autoSpaceDN w:val="0"/>
              <w:adjustRightInd w:val="0"/>
              <w:jc w:val="both"/>
              <w:textAlignment w:val="center"/>
              <w:rPr>
                <w:rFonts w:eastAsia="Calibri"/>
                <w:lang w:eastAsia="ru-RU"/>
              </w:rPr>
            </w:pPr>
          </w:p>
        </w:tc>
      </w:tr>
    </w:tbl>
    <w:p w:rsidR="0097541E" w:rsidRPr="006204DE" w:rsidRDefault="0097541E" w:rsidP="0097541E">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p>
    <w:p w:rsidR="0097541E" w:rsidRPr="006204DE" w:rsidRDefault="0097541E" w:rsidP="0097541E">
      <w:pPr>
        <w:widowControl w:val="0"/>
        <w:tabs>
          <w:tab w:val="left" w:pos="142"/>
          <w:tab w:val="left" w:pos="851"/>
          <w:tab w:val="left" w:pos="2378"/>
        </w:tabs>
        <w:autoSpaceDE w:val="0"/>
        <w:autoSpaceDN w:val="0"/>
        <w:adjustRightInd w:val="0"/>
        <w:spacing w:after="0" w:line="240" w:lineRule="auto"/>
        <w:ind w:firstLine="567"/>
        <w:jc w:val="center"/>
        <w:textAlignment w:val="center"/>
        <w:rPr>
          <w:rFonts w:ascii="Times New Roman" w:eastAsia="Calibri" w:hAnsi="Times New Roman" w:cs="Times New Roman"/>
          <w:b/>
          <w:sz w:val="24"/>
          <w:szCs w:val="24"/>
          <w:lang w:eastAsia="ru-RU"/>
        </w:rPr>
      </w:pPr>
      <w:r w:rsidRPr="006204DE">
        <w:rPr>
          <w:rFonts w:ascii="Times New Roman" w:eastAsia="Calibri" w:hAnsi="Times New Roman" w:cs="Times New Roman"/>
          <w:b/>
          <w:sz w:val="24"/>
          <w:szCs w:val="24"/>
          <w:lang w:eastAsia="ru-RU"/>
        </w:rPr>
        <w:t>1.4.3. Организация и содержание оценочных процедур</w:t>
      </w:r>
    </w:p>
    <w:p w:rsidR="0097541E" w:rsidRPr="006204DE" w:rsidRDefault="0097541E" w:rsidP="0097541E">
      <w:pPr>
        <w:widowControl w:val="0"/>
        <w:tabs>
          <w:tab w:val="left" w:pos="142"/>
          <w:tab w:val="left" w:pos="851"/>
          <w:tab w:val="left" w:pos="2378"/>
        </w:tabs>
        <w:autoSpaceDE w:val="0"/>
        <w:autoSpaceDN w:val="0"/>
        <w:adjustRightInd w:val="0"/>
        <w:spacing w:after="0" w:line="240" w:lineRule="auto"/>
        <w:ind w:firstLine="567"/>
        <w:textAlignment w:val="center"/>
        <w:rPr>
          <w:rFonts w:ascii="Times New Roman" w:eastAsia="Calibri" w:hAnsi="Times New Roman" w:cs="Times New Roman"/>
          <w:sz w:val="24"/>
          <w:szCs w:val="24"/>
          <w:lang w:eastAsia="ru-RU"/>
        </w:rPr>
      </w:pPr>
    </w:p>
    <w:p w:rsidR="0097541E" w:rsidRPr="006204DE" w:rsidRDefault="0097541E" w:rsidP="0097541E">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6204DE">
        <w:rPr>
          <w:rFonts w:ascii="Times New Roman" w:eastAsia="Calibri" w:hAnsi="Times New Roman" w:cs="Times New Roman"/>
          <w:sz w:val="24"/>
          <w:szCs w:val="24"/>
          <w:lang w:eastAsia="ru-RU"/>
        </w:rPr>
        <w:t>Стартовая педагогическая диагностика представляет собой процедуру оценки готовности к обучению на данном уровне образования. Проводится администрацией школы в начале 1 класса и выступает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w:t>
      </w:r>
    </w:p>
    <w:p w:rsidR="0097541E" w:rsidRPr="006204DE" w:rsidRDefault="0097541E" w:rsidP="0097541E">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6204DE">
        <w:rPr>
          <w:rFonts w:ascii="Times New Roman" w:eastAsia="Calibri" w:hAnsi="Times New Roman" w:cs="Times New Roman"/>
          <w:sz w:val="24"/>
          <w:szCs w:val="24"/>
          <w:lang w:eastAsia="ru-RU"/>
        </w:rPr>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97541E" w:rsidRPr="006204DE" w:rsidRDefault="0097541E" w:rsidP="0097541E">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6204DE">
        <w:rPr>
          <w:rFonts w:ascii="Times New Roman" w:eastAsia="Calibri" w:hAnsi="Times New Roman" w:cs="Times New Roman"/>
          <w:sz w:val="24"/>
          <w:szCs w:val="24"/>
          <w:lang w:eastAsia="ru-RU"/>
        </w:rPr>
        <w:t>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97541E" w:rsidRPr="006204DE" w:rsidRDefault="0097541E" w:rsidP="0097541E">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6204DE">
        <w:rPr>
          <w:rFonts w:ascii="Times New Roman" w:eastAsia="Calibri" w:hAnsi="Times New Roman" w:cs="Times New Roman"/>
          <w:sz w:val="24"/>
          <w:szCs w:val="24"/>
          <w:lang w:eastAsia="ru-RU"/>
        </w:rPr>
        <w:t>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проверочную работу</w:t>
      </w:r>
    </w:p>
    <w:p w:rsidR="0097541E" w:rsidRPr="006204DE" w:rsidRDefault="0097541E" w:rsidP="0097541E">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6204DE">
        <w:rPr>
          <w:rFonts w:ascii="Times New Roman" w:eastAsia="Calibri" w:hAnsi="Times New Roman" w:cs="Times New Roman"/>
          <w:sz w:val="24"/>
          <w:szCs w:val="24"/>
          <w:lang w:eastAsia="ru-RU"/>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 учебных предметов, учебных курсов и учебных модулей.</w:t>
      </w:r>
    </w:p>
    <w:p w:rsidR="0097541E" w:rsidRPr="006204DE" w:rsidRDefault="0097541E" w:rsidP="0097541E">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6204DE">
        <w:rPr>
          <w:rFonts w:ascii="Times New Roman" w:eastAsia="Calibri" w:hAnsi="Times New Roman" w:cs="Times New Roman"/>
          <w:sz w:val="24"/>
          <w:szCs w:val="24"/>
          <w:lang w:eastAsia="ru-RU"/>
        </w:rPr>
        <w:t>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97541E" w:rsidRPr="006204DE" w:rsidRDefault="0097541E" w:rsidP="0097541E">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6204DE">
        <w:rPr>
          <w:rFonts w:ascii="Times New Roman" w:eastAsia="Calibri" w:hAnsi="Times New Roman" w:cs="Times New Roman"/>
          <w:sz w:val="24"/>
          <w:szCs w:val="24"/>
          <w:lang w:eastAsia="ru-RU"/>
        </w:rPr>
        <w:t xml:space="preserve">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w:t>
      </w:r>
      <w:r w:rsidRPr="006204DE">
        <w:rPr>
          <w:rFonts w:ascii="Times New Roman" w:eastAsia="Calibri" w:hAnsi="Times New Roman" w:cs="Times New Roman"/>
          <w:sz w:val="24"/>
          <w:szCs w:val="24"/>
          <w:lang w:eastAsia="ru-RU"/>
        </w:rPr>
        <w:lastRenderedPageBreak/>
        <w:t>(в том числе фотографии, видеоматериалы и т. п.), так и отзывы на эти работы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соответствии с порядком, установленным Положением школы о портфолио (портфеле достижений)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p>
    <w:p w:rsidR="0097541E" w:rsidRPr="006204DE" w:rsidRDefault="0097541E" w:rsidP="0097541E">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b/>
          <w:sz w:val="24"/>
          <w:szCs w:val="24"/>
          <w:lang w:eastAsia="ru-RU"/>
        </w:rPr>
      </w:pPr>
      <w:r w:rsidRPr="006204DE">
        <w:rPr>
          <w:rFonts w:ascii="Times New Roman" w:eastAsia="Calibri" w:hAnsi="Times New Roman" w:cs="Times New Roman"/>
          <w:b/>
          <w:sz w:val="24"/>
          <w:szCs w:val="24"/>
          <w:lang w:eastAsia="ru-RU"/>
        </w:rPr>
        <w:t>Внутришкольный мониторинг в рамках ВСОКО представляет собой процедуры: (комплексный контроль, фронтальный контроль, тематический контроль</w:t>
      </w:r>
      <w:r w:rsidR="00E93146" w:rsidRPr="006204DE">
        <w:rPr>
          <w:rFonts w:ascii="Times New Roman" w:eastAsia="Calibri" w:hAnsi="Times New Roman" w:cs="Times New Roman"/>
          <w:b/>
          <w:sz w:val="24"/>
          <w:szCs w:val="24"/>
          <w:lang w:eastAsia="ru-RU"/>
        </w:rPr>
        <w:t>, классно - обобщающий контроль</w:t>
      </w:r>
      <w:r w:rsidRPr="006204DE">
        <w:rPr>
          <w:rFonts w:ascii="Times New Roman" w:eastAsia="Calibri" w:hAnsi="Times New Roman" w:cs="Times New Roman"/>
          <w:b/>
          <w:sz w:val="24"/>
          <w:szCs w:val="24"/>
          <w:lang w:eastAsia="ru-RU"/>
        </w:rPr>
        <w:t>)</w:t>
      </w:r>
    </w:p>
    <w:p w:rsidR="0097541E" w:rsidRPr="006204DE" w:rsidRDefault="0097541E" w:rsidP="009C1978">
      <w:pPr>
        <w:pStyle w:val="a4"/>
        <w:widowControl w:val="0"/>
        <w:numPr>
          <w:ilvl w:val="0"/>
          <w:numId w:val="14"/>
        </w:numPr>
        <w:tabs>
          <w:tab w:val="left" w:pos="142"/>
          <w:tab w:val="left" w:pos="851"/>
        </w:tabs>
        <w:autoSpaceDE w:val="0"/>
        <w:autoSpaceDN w:val="0"/>
        <w:adjustRightInd w:val="0"/>
        <w:spacing w:after="0" w:line="240" w:lineRule="auto"/>
        <w:ind w:left="0" w:firstLine="709"/>
        <w:jc w:val="both"/>
        <w:textAlignment w:val="center"/>
        <w:rPr>
          <w:rFonts w:ascii="Times New Roman" w:eastAsia="Calibri" w:hAnsi="Times New Roman" w:cs="Times New Roman"/>
          <w:sz w:val="24"/>
          <w:szCs w:val="24"/>
          <w:lang w:eastAsia="ru-RU"/>
        </w:rPr>
      </w:pPr>
      <w:r w:rsidRPr="006204DE">
        <w:rPr>
          <w:rFonts w:ascii="Times New Roman" w:eastAsia="Calibri" w:hAnsi="Times New Roman" w:cs="Times New Roman"/>
          <w:sz w:val="24"/>
          <w:szCs w:val="24"/>
          <w:lang w:eastAsia="ru-RU"/>
        </w:rPr>
        <w:t>оценки уровня достижения предметных и метапредметных результатов;</w:t>
      </w:r>
    </w:p>
    <w:p w:rsidR="0097541E" w:rsidRPr="006204DE" w:rsidRDefault="0097541E" w:rsidP="009C1978">
      <w:pPr>
        <w:pStyle w:val="a4"/>
        <w:widowControl w:val="0"/>
        <w:numPr>
          <w:ilvl w:val="0"/>
          <w:numId w:val="14"/>
        </w:numPr>
        <w:tabs>
          <w:tab w:val="left" w:pos="142"/>
          <w:tab w:val="left" w:pos="851"/>
        </w:tabs>
        <w:autoSpaceDE w:val="0"/>
        <w:autoSpaceDN w:val="0"/>
        <w:adjustRightInd w:val="0"/>
        <w:spacing w:after="0" w:line="240" w:lineRule="auto"/>
        <w:ind w:left="0" w:firstLine="709"/>
        <w:jc w:val="both"/>
        <w:textAlignment w:val="center"/>
        <w:rPr>
          <w:rFonts w:ascii="Times New Roman" w:eastAsia="Calibri" w:hAnsi="Times New Roman" w:cs="Times New Roman"/>
          <w:sz w:val="24"/>
          <w:szCs w:val="24"/>
          <w:lang w:eastAsia="ru-RU"/>
        </w:rPr>
      </w:pPr>
      <w:r w:rsidRPr="006204DE">
        <w:rPr>
          <w:rFonts w:ascii="Times New Roman" w:eastAsia="Calibri" w:hAnsi="Times New Roman" w:cs="Times New Roman"/>
          <w:sz w:val="24"/>
          <w:szCs w:val="24"/>
          <w:lang w:eastAsia="ru-RU"/>
        </w:rPr>
        <w:t>оценки уровня функциональной грамотности;</w:t>
      </w:r>
    </w:p>
    <w:p w:rsidR="0097541E" w:rsidRPr="006204DE" w:rsidRDefault="0097541E" w:rsidP="009C1978">
      <w:pPr>
        <w:pStyle w:val="a4"/>
        <w:widowControl w:val="0"/>
        <w:numPr>
          <w:ilvl w:val="0"/>
          <w:numId w:val="14"/>
        </w:numPr>
        <w:tabs>
          <w:tab w:val="left" w:pos="142"/>
          <w:tab w:val="left" w:pos="851"/>
        </w:tabs>
        <w:autoSpaceDE w:val="0"/>
        <w:autoSpaceDN w:val="0"/>
        <w:adjustRightInd w:val="0"/>
        <w:spacing w:after="0" w:line="240" w:lineRule="auto"/>
        <w:ind w:left="0" w:firstLine="709"/>
        <w:jc w:val="both"/>
        <w:textAlignment w:val="center"/>
        <w:rPr>
          <w:rFonts w:ascii="Times New Roman" w:eastAsia="Calibri" w:hAnsi="Times New Roman" w:cs="Times New Roman"/>
          <w:sz w:val="24"/>
          <w:szCs w:val="24"/>
          <w:lang w:eastAsia="ru-RU"/>
        </w:rPr>
      </w:pPr>
      <w:r w:rsidRPr="006204DE">
        <w:rPr>
          <w:rFonts w:ascii="Times New Roman" w:eastAsia="Calibri" w:hAnsi="Times New Roman" w:cs="Times New Roman"/>
          <w:sz w:val="24"/>
          <w:szCs w:val="24"/>
          <w:lang w:eastAsia="ru-RU"/>
        </w:rPr>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p>
    <w:p w:rsidR="0097541E" w:rsidRPr="006204DE" w:rsidRDefault="0097541E" w:rsidP="0097541E">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6204DE">
        <w:rPr>
          <w:rFonts w:ascii="Times New Roman" w:eastAsia="Calibri" w:hAnsi="Times New Roman" w:cs="Times New Roman"/>
          <w:sz w:val="24"/>
          <w:szCs w:val="24"/>
          <w:lang w:eastAsia="ru-RU"/>
        </w:rPr>
        <w:t>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достижений обучающихся обобщаются и отражаются в их характеристиках.</w:t>
      </w:r>
    </w:p>
    <w:p w:rsidR="0097541E" w:rsidRPr="006204DE" w:rsidRDefault="0097541E" w:rsidP="0097541E">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6204DE">
        <w:rPr>
          <w:rFonts w:ascii="Times New Roman" w:eastAsia="Calibri" w:hAnsi="Times New Roman" w:cs="Times New Roman"/>
          <w:sz w:val="24"/>
          <w:szCs w:val="24"/>
          <w:lang w:eastAsia="ru-RU"/>
        </w:rPr>
        <w:t>Промежуточная аттестация представляет собой процедуру аттестации обучающихся, которая начиная со второго класса проводится в формах и в сроки, установленными календарным учебным графиком ООП НОО «СОШ №1 с.Старые Атаги»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97541E" w:rsidRPr="006204DE" w:rsidRDefault="0097541E" w:rsidP="0097541E">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6204DE">
        <w:rPr>
          <w:rFonts w:ascii="Times New Roman" w:eastAsia="Calibri" w:hAnsi="Times New Roman" w:cs="Times New Roman"/>
          <w:sz w:val="24"/>
          <w:szCs w:val="24"/>
          <w:lang w:eastAsia="ru-RU"/>
        </w:rPr>
        <w:t xml:space="preserve">Промежуточная оценка, фиксирующая достижение предметных планируемых результатов и УУД на уровне не ниже базового, является основанием для перевода в следующий класс. Порядок проведения промежуточной аттестации регламентируется Положением школы о текущем контроле успеваемости и промежуточной аттестации обучающихся. </w:t>
      </w:r>
    </w:p>
    <w:p w:rsidR="0097541E" w:rsidRPr="006204DE" w:rsidRDefault="0097541E" w:rsidP="0097541E">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6204DE">
        <w:rPr>
          <w:rFonts w:ascii="Times New Roman" w:eastAsia="Calibri" w:hAnsi="Times New Roman" w:cs="Times New Roman"/>
          <w:sz w:val="24"/>
          <w:szCs w:val="24"/>
          <w:lang w:eastAsia="ru-RU"/>
        </w:rPr>
        <w:t>Итоговая оценка является процедурой внутренней оценки школы и складывается из результатов накопленной оценки и итоговой работы по предмету.</w:t>
      </w:r>
    </w:p>
    <w:p w:rsidR="0097541E" w:rsidRPr="006204DE" w:rsidRDefault="0097541E" w:rsidP="0097541E">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6204DE">
        <w:rPr>
          <w:rFonts w:ascii="Times New Roman" w:eastAsia="Calibri" w:hAnsi="Times New Roman" w:cs="Times New Roman"/>
          <w:sz w:val="24"/>
          <w:szCs w:val="24"/>
          <w:lang w:eastAsia="ru-RU"/>
        </w:rP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rsidR="0097541E" w:rsidRPr="006204DE" w:rsidRDefault="0097541E" w:rsidP="0097541E">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6204DE">
        <w:rPr>
          <w:rFonts w:ascii="Times New Roman" w:eastAsia="Calibri" w:hAnsi="Times New Roman" w:cs="Times New Roman"/>
          <w:sz w:val="24"/>
          <w:szCs w:val="24"/>
          <w:lang w:eastAsia="ru-RU"/>
        </w:rPr>
        <w:t>Итоговая оценка по предмету фиксируется в документе об уровне образования государственного образца.</w:t>
      </w:r>
    </w:p>
    <w:p w:rsidR="0097541E" w:rsidRPr="006204DE" w:rsidRDefault="0097541E" w:rsidP="0097541E">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6204DE">
        <w:rPr>
          <w:rFonts w:ascii="Times New Roman" w:eastAsia="Calibri" w:hAnsi="Times New Roman" w:cs="Times New Roman"/>
          <w:sz w:val="24"/>
          <w:szCs w:val="24"/>
          <w:lang w:eastAsia="ru-RU"/>
        </w:rPr>
        <w:t>Характеристика готовится на основании:</w:t>
      </w:r>
    </w:p>
    <w:p w:rsidR="0097541E" w:rsidRPr="006204DE" w:rsidRDefault="0097541E" w:rsidP="0097541E">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6204DE">
        <w:rPr>
          <w:rFonts w:ascii="Times New Roman" w:eastAsia="Calibri" w:hAnsi="Times New Roman" w:cs="Times New Roman"/>
          <w:sz w:val="24"/>
          <w:szCs w:val="24"/>
          <w:lang w:eastAsia="ru-RU"/>
        </w:rPr>
        <w:t>объективных показателей образовательных достижений обучающегося на уровне начального общего образования;</w:t>
      </w:r>
    </w:p>
    <w:p w:rsidR="0097541E" w:rsidRPr="006204DE" w:rsidRDefault="0097541E" w:rsidP="0097541E">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6204DE">
        <w:rPr>
          <w:rFonts w:ascii="Times New Roman" w:eastAsia="Calibri" w:hAnsi="Times New Roman" w:cs="Times New Roman"/>
          <w:sz w:val="24"/>
          <w:szCs w:val="24"/>
          <w:lang w:eastAsia="ru-RU"/>
        </w:rPr>
        <w:t>портфолио выпускника;</w:t>
      </w:r>
    </w:p>
    <w:p w:rsidR="0097541E" w:rsidRPr="006204DE" w:rsidRDefault="0097541E" w:rsidP="0097541E">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6204DE">
        <w:rPr>
          <w:rFonts w:ascii="Times New Roman" w:eastAsia="Calibri" w:hAnsi="Times New Roman" w:cs="Times New Roman"/>
          <w:sz w:val="24"/>
          <w:szCs w:val="24"/>
          <w:lang w:eastAsia="ru-RU"/>
        </w:rPr>
        <w:t xml:space="preserve">экспертных оценок классного руководителя и педагогических работников, обучавших данного выпускника на уровне начального общего образования. </w:t>
      </w:r>
    </w:p>
    <w:p w:rsidR="0097541E" w:rsidRPr="006204DE" w:rsidRDefault="0097541E" w:rsidP="0097541E">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6204DE">
        <w:rPr>
          <w:rFonts w:ascii="Times New Roman" w:eastAsia="Calibri" w:hAnsi="Times New Roman" w:cs="Times New Roman"/>
          <w:sz w:val="24"/>
          <w:szCs w:val="24"/>
          <w:lang w:eastAsia="ru-RU"/>
        </w:rPr>
        <w:t>В характеристике выпускника:</w:t>
      </w:r>
    </w:p>
    <w:p w:rsidR="0097541E" w:rsidRPr="006204DE" w:rsidRDefault="0097541E" w:rsidP="0097541E">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6204DE">
        <w:rPr>
          <w:rFonts w:ascii="Times New Roman" w:eastAsia="Calibri" w:hAnsi="Times New Roman" w:cs="Times New Roman"/>
          <w:sz w:val="24"/>
          <w:szCs w:val="24"/>
          <w:lang w:eastAsia="ru-RU"/>
        </w:rPr>
        <w:t>отмечаются образовательные достижения обучающегося по достижению личностных, метапредметных и предметных результатов;</w:t>
      </w:r>
    </w:p>
    <w:p w:rsidR="0097541E" w:rsidRPr="006204DE" w:rsidRDefault="0097541E" w:rsidP="0097541E">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6204DE">
        <w:rPr>
          <w:rFonts w:ascii="Times New Roman" w:eastAsia="Calibri" w:hAnsi="Times New Roman" w:cs="Times New Roman"/>
          <w:sz w:val="24"/>
          <w:szCs w:val="24"/>
          <w:lang w:eastAsia="ru-RU"/>
        </w:rPr>
        <w:t>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p>
    <w:p w:rsidR="0097541E" w:rsidRPr="006204DE" w:rsidRDefault="0097541E" w:rsidP="0097541E">
      <w:pPr>
        <w:widowControl w:val="0"/>
        <w:tabs>
          <w:tab w:val="left" w:pos="142"/>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sz w:val="24"/>
          <w:szCs w:val="24"/>
          <w:lang w:eastAsia="ru-RU"/>
        </w:rPr>
      </w:pPr>
      <w:r w:rsidRPr="006204DE">
        <w:rPr>
          <w:rFonts w:ascii="Times New Roman" w:eastAsia="Calibri" w:hAnsi="Times New Roman" w:cs="Times New Roman"/>
          <w:sz w:val="24"/>
          <w:szCs w:val="24"/>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97541E" w:rsidRPr="006204DE" w:rsidRDefault="0097541E" w:rsidP="0097541E">
      <w:pPr>
        <w:rPr>
          <w:sz w:val="24"/>
          <w:szCs w:val="24"/>
        </w:rPr>
      </w:pPr>
    </w:p>
    <w:p w:rsidR="00F83531" w:rsidRDefault="00F83531" w:rsidP="00F83531">
      <w:pPr>
        <w:pStyle w:val="a4"/>
        <w:widowControl w:val="0"/>
        <w:tabs>
          <w:tab w:val="left" w:pos="142"/>
          <w:tab w:val="left" w:pos="851"/>
          <w:tab w:val="left" w:pos="9498"/>
        </w:tabs>
        <w:autoSpaceDE w:val="0"/>
        <w:autoSpaceDN w:val="0"/>
        <w:adjustRightInd w:val="0"/>
        <w:spacing w:after="0" w:line="276" w:lineRule="auto"/>
        <w:ind w:left="1070" w:right="155"/>
        <w:textAlignment w:val="center"/>
        <w:rPr>
          <w:rFonts w:ascii="Times New Roman" w:eastAsia="Calibri" w:hAnsi="Times New Roman" w:cs="Times New Roman"/>
          <w:b/>
          <w:sz w:val="24"/>
          <w:szCs w:val="24"/>
          <w:lang w:eastAsia="ru-RU"/>
        </w:rPr>
      </w:pPr>
    </w:p>
    <w:p w:rsidR="00F83531" w:rsidRDefault="00F83531" w:rsidP="00F83531">
      <w:pPr>
        <w:pStyle w:val="a4"/>
        <w:widowControl w:val="0"/>
        <w:tabs>
          <w:tab w:val="left" w:pos="142"/>
          <w:tab w:val="left" w:pos="851"/>
          <w:tab w:val="left" w:pos="9498"/>
        </w:tabs>
        <w:autoSpaceDE w:val="0"/>
        <w:autoSpaceDN w:val="0"/>
        <w:adjustRightInd w:val="0"/>
        <w:spacing w:after="0" w:line="276" w:lineRule="auto"/>
        <w:ind w:left="1070" w:right="155"/>
        <w:textAlignment w:val="center"/>
        <w:rPr>
          <w:rFonts w:ascii="Times New Roman" w:eastAsia="Calibri" w:hAnsi="Times New Roman" w:cs="Times New Roman"/>
          <w:b/>
          <w:sz w:val="24"/>
          <w:szCs w:val="24"/>
          <w:lang w:eastAsia="ru-RU"/>
        </w:rPr>
      </w:pPr>
    </w:p>
    <w:p w:rsidR="00F83531" w:rsidRPr="00F83531" w:rsidRDefault="00F83531" w:rsidP="00F83531">
      <w:pPr>
        <w:widowControl w:val="0"/>
        <w:tabs>
          <w:tab w:val="left" w:pos="142"/>
          <w:tab w:val="left" w:pos="851"/>
          <w:tab w:val="left" w:pos="9498"/>
        </w:tabs>
        <w:autoSpaceDE w:val="0"/>
        <w:autoSpaceDN w:val="0"/>
        <w:adjustRightInd w:val="0"/>
        <w:spacing w:after="0" w:line="276" w:lineRule="auto"/>
        <w:ind w:left="710" w:right="155"/>
        <w:jc w:val="center"/>
        <w:textAlignment w:val="center"/>
        <w:rPr>
          <w:rFonts w:ascii="Times New Roman" w:eastAsia="Calibri" w:hAnsi="Times New Roman" w:cs="Times New Roman"/>
          <w:b/>
          <w:sz w:val="24"/>
          <w:szCs w:val="24"/>
          <w:lang w:eastAsia="ru-RU"/>
        </w:rPr>
      </w:pPr>
    </w:p>
    <w:p w:rsidR="002C4B89" w:rsidRPr="00F83531" w:rsidRDefault="00F83531" w:rsidP="00F83531">
      <w:pPr>
        <w:widowControl w:val="0"/>
        <w:tabs>
          <w:tab w:val="left" w:pos="142"/>
          <w:tab w:val="left" w:pos="851"/>
          <w:tab w:val="left" w:pos="9498"/>
        </w:tabs>
        <w:autoSpaceDE w:val="0"/>
        <w:autoSpaceDN w:val="0"/>
        <w:adjustRightInd w:val="0"/>
        <w:spacing w:after="0" w:line="276" w:lineRule="auto"/>
        <w:ind w:right="155"/>
        <w:textAlignment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2. </w:t>
      </w:r>
      <w:r w:rsidR="002C4B89" w:rsidRPr="00F83531">
        <w:rPr>
          <w:rFonts w:ascii="Times New Roman" w:eastAsia="Calibri" w:hAnsi="Times New Roman" w:cs="Times New Roman"/>
          <w:b/>
          <w:sz w:val="24"/>
          <w:szCs w:val="24"/>
          <w:lang w:eastAsia="ru-RU"/>
        </w:rPr>
        <w:t>СОДЕРЖАТЕЛЬНЫЙ РАЗДЕЛ</w:t>
      </w:r>
    </w:p>
    <w:p w:rsidR="002C4B89" w:rsidRPr="006204DE" w:rsidRDefault="002C4B89" w:rsidP="002C4B89">
      <w:pPr>
        <w:widowControl w:val="0"/>
        <w:tabs>
          <w:tab w:val="left" w:pos="142"/>
          <w:tab w:val="left" w:pos="851"/>
          <w:tab w:val="left" w:pos="9498"/>
        </w:tabs>
        <w:autoSpaceDE w:val="0"/>
        <w:autoSpaceDN w:val="0"/>
        <w:adjustRightInd w:val="0"/>
        <w:spacing w:after="0" w:line="276" w:lineRule="auto"/>
        <w:ind w:firstLine="567"/>
        <w:jc w:val="center"/>
        <w:textAlignment w:val="center"/>
        <w:rPr>
          <w:rFonts w:ascii="Times New Roman" w:eastAsia="Calibri" w:hAnsi="Times New Roman" w:cs="Times New Roman"/>
          <w:b/>
          <w:sz w:val="24"/>
          <w:szCs w:val="24"/>
          <w:lang w:eastAsia="ru-RU"/>
        </w:rPr>
      </w:pPr>
      <w:r w:rsidRPr="006204DE">
        <w:rPr>
          <w:rFonts w:ascii="Times New Roman" w:eastAsia="Calibri" w:hAnsi="Times New Roman" w:cs="Times New Roman"/>
          <w:b/>
          <w:sz w:val="24"/>
          <w:szCs w:val="24"/>
          <w:lang w:eastAsia="ru-RU"/>
        </w:rPr>
        <w:t>2.1. Рабочие программы учебных предметов</w:t>
      </w:r>
    </w:p>
    <w:p w:rsidR="002C4B89" w:rsidRPr="006204DE" w:rsidRDefault="002C4B89" w:rsidP="002C4B89">
      <w:pPr>
        <w:widowControl w:val="0"/>
        <w:tabs>
          <w:tab w:val="left" w:pos="142"/>
          <w:tab w:val="left" w:pos="851"/>
          <w:tab w:val="left" w:pos="9498"/>
        </w:tabs>
        <w:autoSpaceDE w:val="0"/>
        <w:autoSpaceDN w:val="0"/>
        <w:spacing w:after="15" w:line="276" w:lineRule="auto"/>
        <w:ind w:firstLine="567"/>
        <w:jc w:val="center"/>
        <w:rPr>
          <w:rFonts w:ascii="Times New Roman" w:eastAsia="@Arial Unicode MS" w:hAnsi="Times New Roman" w:cs="Times New Roman"/>
          <w:b/>
          <w:bCs/>
          <w:sz w:val="24"/>
          <w:szCs w:val="24"/>
        </w:rPr>
      </w:pPr>
    </w:p>
    <w:p w:rsidR="002C4B89" w:rsidRPr="006204DE" w:rsidRDefault="002C4B89" w:rsidP="002C4B89">
      <w:pPr>
        <w:widowControl w:val="0"/>
        <w:tabs>
          <w:tab w:val="left" w:pos="142"/>
          <w:tab w:val="left" w:pos="851"/>
          <w:tab w:val="left" w:pos="1222"/>
          <w:tab w:val="left" w:pos="9498"/>
        </w:tabs>
        <w:autoSpaceDE w:val="0"/>
        <w:autoSpaceDN w:val="0"/>
        <w:spacing w:after="15" w:line="276" w:lineRule="auto"/>
        <w:ind w:firstLine="567"/>
        <w:rPr>
          <w:rFonts w:ascii="Times New Roman" w:eastAsia="@Arial Unicode MS" w:hAnsi="Times New Roman" w:cs="Times New Roman"/>
          <w:b/>
          <w:bCs/>
          <w:sz w:val="24"/>
          <w:szCs w:val="24"/>
          <w:u w:val="single"/>
        </w:rPr>
      </w:pPr>
      <w:r w:rsidRPr="006204DE">
        <w:rPr>
          <w:rFonts w:ascii="Times New Roman" w:eastAsia="@Arial Unicode MS" w:hAnsi="Times New Roman" w:cs="Times New Roman"/>
          <w:b/>
          <w:bCs/>
          <w:sz w:val="24"/>
          <w:szCs w:val="24"/>
          <w:u w:val="single"/>
        </w:rPr>
        <w:t>Русский язык</w:t>
      </w:r>
    </w:p>
    <w:p w:rsidR="002C4B89" w:rsidRPr="006204DE" w:rsidRDefault="002C4B89" w:rsidP="002C4B89">
      <w:pPr>
        <w:widowControl w:val="0"/>
        <w:tabs>
          <w:tab w:val="left" w:pos="142"/>
          <w:tab w:val="left" w:pos="851"/>
          <w:tab w:val="left" w:pos="9498"/>
        </w:tabs>
        <w:autoSpaceDE w:val="0"/>
        <w:autoSpaceDN w:val="0"/>
        <w:spacing w:after="15" w:line="276" w:lineRule="auto"/>
        <w:ind w:firstLine="567"/>
        <w:jc w:val="both"/>
        <w:rPr>
          <w:rFonts w:ascii="Times New Roman" w:eastAsia="@Arial Unicode MS" w:hAnsi="Times New Roman" w:cs="Times New Roman"/>
          <w:bCs/>
          <w:sz w:val="24"/>
          <w:szCs w:val="24"/>
          <w:u w:val="single"/>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Рабочая 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«Русский язык» с учётом возрастных особенностей младших школьников.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Рабочая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Программе воспитания. Русский язык является основой всего процесса обучения в начальной школе,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Предмет «Русский язык» 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lastRenderedPageBreak/>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Достижение этих личностных результатов — длительный процесс, разворачивающийся на протяжении изучения содержания предмета.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В начальной школе изучение русского языка имеет особое значение в развитии младшего школьника. Приобретённые им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Изучение русского языка в начальной школе направлено на достижение следующих целей: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w:t>
      </w:r>
      <w:r w:rsidRPr="006204DE">
        <w:rPr>
          <w:rFonts w:ascii="Times New Roman" w:eastAsia="@Arial Unicode MS" w:hAnsi="Times New Roman" w:cs="Times New Roman"/>
          <w:bCs/>
          <w:sz w:val="24"/>
          <w:szCs w:val="24"/>
        </w:rPr>
        <w:tab/>
        <w:t>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w:t>
      </w:r>
      <w:r w:rsidRPr="006204DE">
        <w:rPr>
          <w:rFonts w:ascii="Times New Roman" w:eastAsia="@Arial Unicode MS" w:hAnsi="Times New Roman" w:cs="Times New Roman"/>
          <w:bCs/>
          <w:sz w:val="24"/>
          <w:szCs w:val="24"/>
        </w:rPr>
        <w:tab/>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w:t>
      </w:r>
      <w:r w:rsidRPr="006204DE">
        <w:rPr>
          <w:rFonts w:ascii="Times New Roman" w:eastAsia="@Arial Unicode MS" w:hAnsi="Times New Roman" w:cs="Times New Roman"/>
          <w:bCs/>
          <w:sz w:val="24"/>
          <w:szCs w:val="24"/>
        </w:rPr>
        <w:tab/>
        <w:t>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w:t>
      </w:r>
      <w:r w:rsidRPr="006204DE">
        <w:rPr>
          <w:rFonts w:ascii="Times New Roman" w:eastAsia="@Arial Unicode MS" w:hAnsi="Times New Roman" w:cs="Times New Roman"/>
          <w:bCs/>
          <w:sz w:val="24"/>
          <w:szCs w:val="24"/>
        </w:rPr>
        <w:tab/>
        <w:t>развитие функциональной грамотности, готовности к успешному взаимодействию с изменяющимся миром и дальнейшему успешному образованию.</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В программе определяются цели изучения учебного предмета «Русский язык» на уровне начального общего образования, планируемые результаты освоения младшими школьниками предмета «Русский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в начальной школе. Предметные планируемые результаты освоения программы даны для каждого года изучения предмета «Русский язык».</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Содержание рабочей программы составлено таким образом, что достижение младшими школьниками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 xml:space="preserve">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w:t>
      </w:r>
      <w:r w:rsidRPr="006204DE">
        <w:rPr>
          <w:rFonts w:ascii="Times New Roman" w:eastAsia="@Arial Unicode MS" w:hAnsi="Times New Roman" w:cs="Times New Roman"/>
          <w:bCs/>
          <w:sz w:val="24"/>
          <w:szCs w:val="24"/>
        </w:rPr>
        <w:lastRenderedPageBreak/>
        <w:t>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Arial Unicode MS" w:hAnsi="Times New Roman" w:cs="Times New Roman"/>
          <w:bCs/>
          <w:sz w:val="24"/>
          <w:szCs w:val="24"/>
          <w:u w:val="single"/>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Arial Unicode MS" w:hAnsi="Times New Roman" w:cs="Times New Roman"/>
          <w:bCs/>
          <w:sz w:val="24"/>
          <w:szCs w:val="24"/>
          <w:u w:val="single"/>
        </w:rPr>
      </w:pPr>
      <w:r w:rsidRPr="006204DE">
        <w:rPr>
          <w:rFonts w:ascii="Times New Roman" w:eastAsia="@Arial Unicode MS" w:hAnsi="Times New Roman" w:cs="Times New Roman"/>
          <w:bCs/>
          <w:sz w:val="24"/>
          <w:szCs w:val="24"/>
          <w:u w:val="single"/>
        </w:rPr>
        <w:t>СОДЕРЖАНИЕ ОБУЧЕНИЯ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1 класс</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Обучение грамоте</w:t>
      </w:r>
      <w:r w:rsidRPr="006204DE">
        <w:rPr>
          <w:rFonts w:ascii="Times New Roman" w:eastAsia="@Arial Unicode MS" w:hAnsi="Times New Roman" w:cs="Times New Roman"/>
          <w:bCs/>
          <w:sz w:val="24"/>
          <w:szCs w:val="24"/>
          <w:vertAlign w:val="superscript"/>
          <w:lang w:val="en-US"/>
        </w:rPr>
        <w:footnoteReference w:id="1"/>
      </w:r>
    </w:p>
    <w:p w:rsidR="002C4B89" w:rsidRPr="006204DE" w:rsidRDefault="002C4B89" w:rsidP="002C4B89">
      <w:pPr>
        <w:widowControl w:val="0"/>
        <w:tabs>
          <w:tab w:val="left" w:pos="142"/>
          <w:tab w:val="left" w:pos="851"/>
          <w:tab w:val="left" w:pos="9498"/>
        </w:tabs>
        <w:autoSpaceDE w:val="0"/>
        <w:autoSpaceDN w:val="0"/>
        <w:spacing w:after="15"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Развитие речи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Составление небольших рассказов повествовательного характера по серии сюжетных картинок, материалам собственных игр, занятий, наблюдений.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Понимание текста при его прослушивании и при самостоятельном чтении вслух.</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Слово и предложение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Различение слова и предложения. Работа с предложением: выделение слов, изменение их порядка.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Восприятие слова как объекта изучения, материала для анализа. Наблюдение над значением слова.</w:t>
      </w:r>
    </w:p>
    <w:p w:rsidR="002C4B89" w:rsidRPr="006204DE" w:rsidRDefault="002C4B89" w:rsidP="002C4B89">
      <w:pPr>
        <w:widowControl w:val="0"/>
        <w:tabs>
          <w:tab w:val="left" w:pos="142"/>
          <w:tab w:val="left" w:pos="851"/>
          <w:tab w:val="left" w:pos="9498"/>
        </w:tabs>
        <w:autoSpaceDE w:val="0"/>
        <w:autoSpaceDN w:val="0"/>
        <w:spacing w:after="15"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Фонетика</w:t>
      </w:r>
    </w:p>
    <w:p w:rsidR="002C4B89" w:rsidRPr="006204DE" w:rsidRDefault="002C4B89" w:rsidP="002C4B89">
      <w:pPr>
        <w:widowControl w:val="0"/>
        <w:tabs>
          <w:tab w:val="left" w:pos="142"/>
          <w:tab w:val="left" w:pos="851"/>
          <w:tab w:val="left" w:pos="9498"/>
        </w:tabs>
        <w:autoSpaceDE w:val="0"/>
        <w:autoSpaceDN w:val="0"/>
        <w:spacing w:after="15"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Звуки речи. Единство звукового состава слова и его значения. 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w:t>
      </w:r>
    </w:p>
    <w:p w:rsidR="002C4B89" w:rsidRPr="006204DE" w:rsidRDefault="002C4B89" w:rsidP="002C4B89">
      <w:pPr>
        <w:widowControl w:val="0"/>
        <w:tabs>
          <w:tab w:val="left" w:pos="142"/>
          <w:tab w:val="left" w:pos="851"/>
          <w:tab w:val="left" w:pos="9498"/>
        </w:tabs>
        <w:autoSpaceDE w:val="0"/>
        <w:autoSpaceDN w:val="0"/>
        <w:spacing w:after="15"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Различение гласных и согласных звуков, гласных ударных и безударных, согласных твёрдых и мягких, звонких и глухих. Определение места ударения.</w:t>
      </w:r>
    </w:p>
    <w:p w:rsidR="002C4B89" w:rsidRPr="006204DE" w:rsidRDefault="002C4B89" w:rsidP="002C4B89">
      <w:pPr>
        <w:widowControl w:val="0"/>
        <w:tabs>
          <w:tab w:val="left" w:pos="142"/>
          <w:tab w:val="left" w:pos="851"/>
          <w:tab w:val="left" w:pos="9498"/>
        </w:tabs>
        <w:autoSpaceDE w:val="0"/>
        <w:autoSpaceDN w:val="0"/>
        <w:spacing w:after="15"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Слог как минимальная произносительная единица. Количество слогов в слове. Ударный слог.</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Графика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Различение звука и буквы: буква как знак звука. Слоговой принцип русской графики. Буквы гласных как показатель твёрдости-мягкости согласных звуков. Функции букв е, ё, ю, 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Мягкий знак как показатель мягкости предшествующего согласного звука в конце слова.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Последовательность букв в русском алфавите.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Чтение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Письмо</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 xml:space="preserve">Начертание письменных прописных и строчных букв. Письмо букв, буквосочетаний, </w:t>
      </w:r>
      <w:r w:rsidRPr="006204DE">
        <w:rPr>
          <w:rFonts w:ascii="Times New Roman" w:eastAsia="@Arial Unicode MS" w:hAnsi="Times New Roman" w:cs="Times New Roman"/>
          <w:bCs/>
          <w:sz w:val="24"/>
          <w:szCs w:val="24"/>
        </w:rPr>
        <w:lastRenderedPageBreak/>
        <w:t>слогов, слов, предложений с соблюдением гигиенических норм.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Функция небуквенных графических средств: пробела между словами, знака переноса.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Орфография и пунктуация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Систематический курс</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Общие сведения о языке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Язык как основное средство человеческого общения. Цели и ситуации общения.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Фонетика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Слог. Количество слогов в слове. Ударный слог. Деление слов на слоги (простые случаи, без стечения согласных).</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Графика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Установление соотношения звукового и буквенного состава слова в словах типа стол, конь.</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Небуквенные графические средства: пробел между словами, знак переноса.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Русский алфавит: правильное название букв, их последовательность. Использование алфавита для упорядочения списка слов.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Орфоэпия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Лексика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Слово как единица языка (ознакомление).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Слово как название предмета, признака предмета, действия предмета (ознакомление).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Выявление слов, значение которых требует уточнения.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Синтаксис</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lastRenderedPageBreak/>
        <w:t>Предложение как единица языка (ознакомление).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Слово, предложение (наблюдение над сходством и различием). Установление связи слов в предложении при помощи смысловых вопросов.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Восстановление деформированных предложений. Составление предложений из набора форм слов.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Орфография и пунктуация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Правила правописания и их применение: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w:t>
      </w:r>
      <w:r w:rsidRPr="006204DE">
        <w:rPr>
          <w:rFonts w:ascii="Times New Roman" w:eastAsia="@Arial Unicode MS" w:hAnsi="Times New Roman" w:cs="Times New Roman"/>
          <w:bCs/>
          <w:sz w:val="24"/>
          <w:szCs w:val="24"/>
        </w:rPr>
        <w:tab/>
        <w:t>раздельное написание слов в предложении;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w:t>
      </w:r>
      <w:r w:rsidRPr="006204DE">
        <w:rPr>
          <w:rFonts w:ascii="Times New Roman" w:eastAsia="@Arial Unicode MS" w:hAnsi="Times New Roman" w:cs="Times New Roman"/>
          <w:bCs/>
          <w:sz w:val="24"/>
          <w:szCs w:val="24"/>
        </w:rPr>
        <w:tab/>
        <w:t>прописная буква в начале предложения и в именах собственных: в именах и фамилиях людей, кличках животных;</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w:t>
      </w:r>
      <w:r w:rsidRPr="006204DE">
        <w:rPr>
          <w:rFonts w:ascii="Times New Roman" w:eastAsia="@Arial Unicode MS" w:hAnsi="Times New Roman" w:cs="Times New Roman"/>
          <w:bCs/>
          <w:sz w:val="24"/>
          <w:szCs w:val="24"/>
        </w:rPr>
        <w:tab/>
        <w:t>перенос слов (без учёта морфемного членения слова);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w:t>
      </w:r>
      <w:r w:rsidRPr="006204DE">
        <w:rPr>
          <w:rFonts w:ascii="Times New Roman" w:eastAsia="@Arial Unicode MS" w:hAnsi="Times New Roman" w:cs="Times New Roman"/>
          <w:bCs/>
          <w:sz w:val="24"/>
          <w:szCs w:val="24"/>
        </w:rPr>
        <w:tab/>
        <w:t>гласные после шипящих в сочетаниях жи, ши (в положении под ударением), ча, ща, чу, щу;</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w:t>
      </w:r>
      <w:r w:rsidRPr="006204DE">
        <w:rPr>
          <w:rFonts w:ascii="Times New Roman" w:eastAsia="@Arial Unicode MS" w:hAnsi="Times New Roman" w:cs="Times New Roman"/>
          <w:bCs/>
          <w:sz w:val="24"/>
          <w:szCs w:val="24"/>
        </w:rPr>
        <w:tab/>
        <w:t>сочетания чк, чн;</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w:t>
      </w:r>
      <w:r w:rsidRPr="006204DE">
        <w:rPr>
          <w:rFonts w:ascii="Times New Roman" w:eastAsia="@Arial Unicode MS" w:hAnsi="Times New Roman" w:cs="Times New Roman"/>
          <w:bCs/>
          <w:sz w:val="24"/>
          <w:szCs w:val="24"/>
        </w:rPr>
        <w:tab/>
        <w:t>слова с непроверяемыми гласными и согласными (перечень слов в орфографическом словаре учебника);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w:t>
      </w:r>
      <w:r w:rsidRPr="006204DE">
        <w:rPr>
          <w:rFonts w:ascii="Times New Roman" w:eastAsia="@Arial Unicode MS" w:hAnsi="Times New Roman" w:cs="Times New Roman"/>
          <w:bCs/>
          <w:sz w:val="24"/>
          <w:szCs w:val="24"/>
        </w:rPr>
        <w:tab/>
        <w:t xml:space="preserve">знаки препинания в конце предложения: точка, вопросительный и восклицательный знаки. </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Алгоритм списывания текста.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Развитие речи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Речь как основная форма общения между людьми. Текст как единица речи (ознакомление).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Изучение содержания   учебного   предмета «Русский   язык» в первом классе способствует освоению на пропедевтическом уровне ряда универсальных учебных действий.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Познавательные универсальные учебные действия: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Базовые логические действия: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w:t>
      </w:r>
      <w:r w:rsidRPr="006204DE">
        <w:rPr>
          <w:rFonts w:ascii="Times New Roman" w:eastAsia="@Arial Unicode MS" w:hAnsi="Times New Roman" w:cs="Times New Roman"/>
          <w:bCs/>
          <w:sz w:val="24"/>
          <w:szCs w:val="24"/>
        </w:rPr>
        <w:tab/>
        <w:t>сравнивать звуки в соответствии с учебной задачей;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w:t>
      </w:r>
      <w:r w:rsidRPr="006204DE">
        <w:rPr>
          <w:rFonts w:ascii="Times New Roman" w:eastAsia="@Arial Unicode MS" w:hAnsi="Times New Roman" w:cs="Times New Roman"/>
          <w:bCs/>
          <w:sz w:val="24"/>
          <w:szCs w:val="24"/>
        </w:rPr>
        <w:tab/>
        <w:t>сравнивать звуковой и буквенный состав слова в соответствии с учебной задачей;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w:t>
      </w:r>
      <w:r w:rsidRPr="006204DE">
        <w:rPr>
          <w:rFonts w:ascii="Times New Roman" w:eastAsia="@Arial Unicode MS" w:hAnsi="Times New Roman" w:cs="Times New Roman"/>
          <w:bCs/>
          <w:sz w:val="24"/>
          <w:szCs w:val="24"/>
        </w:rPr>
        <w:tab/>
        <w:t>устанавливать основания для сравнения звуков, слов (на основе образца);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w:t>
      </w:r>
      <w:r w:rsidRPr="006204DE">
        <w:rPr>
          <w:rFonts w:ascii="Times New Roman" w:eastAsia="@Arial Unicode MS" w:hAnsi="Times New Roman" w:cs="Times New Roman"/>
          <w:bCs/>
          <w:sz w:val="24"/>
          <w:szCs w:val="24"/>
        </w:rPr>
        <w:tab/>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Базовые исследовательские действия: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w:t>
      </w:r>
      <w:r w:rsidRPr="006204DE">
        <w:rPr>
          <w:rFonts w:ascii="Times New Roman" w:eastAsia="@Arial Unicode MS" w:hAnsi="Times New Roman" w:cs="Times New Roman"/>
          <w:bCs/>
          <w:sz w:val="24"/>
          <w:szCs w:val="24"/>
        </w:rPr>
        <w:tab/>
        <w:t>проводить изменения звуковой модели по предложенному учителем правилу, подбирать слова к модели;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w:t>
      </w:r>
      <w:r w:rsidRPr="006204DE">
        <w:rPr>
          <w:rFonts w:ascii="Times New Roman" w:eastAsia="@Arial Unicode MS" w:hAnsi="Times New Roman" w:cs="Times New Roman"/>
          <w:bCs/>
          <w:sz w:val="24"/>
          <w:szCs w:val="24"/>
        </w:rPr>
        <w:tab/>
        <w:t>формулировать выводы о соответствии звукового и буквенного состава слова;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w:t>
      </w:r>
      <w:r w:rsidRPr="006204DE">
        <w:rPr>
          <w:rFonts w:ascii="Times New Roman" w:eastAsia="@Arial Unicode MS" w:hAnsi="Times New Roman" w:cs="Times New Roman"/>
          <w:bCs/>
          <w:sz w:val="24"/>
          <w:szCs w:val="24"/>
        </w:rPr>
        <w:tab/>
        <w:t>использовать алфавит для самостоятельного упорядочивания списка слов.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Работа с информацией: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w:t>
      </w:r>
      <w:r w:rsidRPr="006204DE">
        <w:rPr>
          <w:rFonts w:ascii="Times New Roman" w:eastAsia="@Arial Unicode MS" w:hAnsi="Times New Roman" w:cs="Times New Roman"/>
          <w:bCs/>
          <w:sz w:val="24"/>
          <w:szCs w:val="24"/>
        </w:rPr>
        <w:tab/>
        <w:t xml:space="preserve">выбирать источник получения информации: уточнять написание слова по </w:t>
      </w:r>
      <w:r w:rsidRPr="006204DE">
        <w:rPr>
          <w:rFonts w:ascii="Times New Roman" w:eastAsia="@Arial Unicode MS" w:hAnsi="Times New Roman" w:cs="Times New Roman"/>
          <w:bCs/>
          <w:sz w:val="24"/>
          <w:szCs w:val="24"/>
        </w:rPr>
        <w:lastRenderedPageBreak/>
        <w:t>орфографическому словарику учебника; место ударения в слове по перечню слов, отрабатываемых в учебнике;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w:t>
      </w:r>
      <w:r w:rsidRPr="006204DE">
        <w:rPr>
          <w:rFonts w:ascii="Times New Roman" w:eastAsia="@Arial Unicode MS" w:hAnsi="Times New Roman" w:cs="Times New Roman"/>
          <w:bCs/>
          <w:sz w:val="24"/>
          <w:szCs w:val="24"/>
        </w:rPr>
        <w:tab/>
        <w:t>анализировать графическую информацию — модели звукового состава слова;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w:t>
      </w:r>
      <w:r w:rsidRPr="006204DE">
        <w:rPr>
          <w:rFonts w:ascii="Times New Roman" w:eastAsia="@Arial Unicode MS" w:hAnsi="Times New Roman" w:cs="Times New Roman"/>
          <w:bCs/>
          <w:sz w:val="24"/>
          <w:szCs w:val="24"/>
        </w:rPr>
        <w:tab/>
        <w:t>самостоятельно создавать модели звукового состава слова.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Коммуникативные универсальные учебные действия: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Общение: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w:t>
      </w:r>
      <w:r w:rsidRPr="006204DE">
        <w:rPr>
          <w:rFonts w:ascii="Times New Roman" w:eastAsia="@Arial Unicode MS" w:hAnsi="Times New Roman" w:cs="Times New Roman"/>
          <w:bCs/>
          <w:sz w:val="24"/>
          <w:szCs w:val="24"/>
        </w:rPr>
        <w:tab/>
        <w:t>воспринимать суждения, выражать эмоции в соответствии с целями и условиями общения в знакомой среде;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w:t>
      </w:r>
      <w:r w:rsidRPr="006204DE">
        <w:rPr>
          <w:rFonts w:ascii="Times New Roman" w:eastAsia="@Arial Unicode MS" w:hAnsi="Times New Roman" w:cs="Times New Roman"/>
          <w:bCs/>
          <w:sz w:val="24"/>
          <w:szCs w:val="24"/>
        </w:rPr>
        <w:tab/>
        <w:t>проявлять уважительное отношение к собеседнику, соблюдать в процессе общения нормы речевого этикета; соблюдать правила ведения диалога;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w:t>
      </w:r>
      <w:r w:rsidRPr="006204DE">
        <w:rPr>
          <w:rFonts w:ascii="Times New Roman" w:eastAsia="@Arial Unicode MS" w:hAnsi="Times New Roman" w:cs="Times New Roman"/>
          <w:bCs/>
          <w:sz w:val="24"/>
          <w:szCs w:val="24"/>
        </w:rPr>
        <w:tab/>
        <w:t>воспринимать разные точки зрения;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w:t>
      </w:r>
      <w:r w:rsidRPr="006204DE">
        <w:rPr>
          <w:rFonts w:ascii="Times New Roman" w:eastAsia="@Arial Unicode MS" w:hAnsi="Times New Roman" w:cs="Times New Roman"/>
          <w:bCs/>
          <w:sz w:val="24"/>
          <w:szCs w:val="24"/>
        </w:rPr>
        <w:tab/>
        <w:t>в процессе учебного диалога отвечать на вопросы по изученному материалу;</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w:t>
      </w:r>
      <w:r w:rsidRPr="006204DE">
        <w:rPr>
          <w:rFonts w:ascii="Times New Roman" w:eastAsia="@Arial Unicode MS" w:hAnsi="Times New Roman" w:cs="Times New Roman"/>
          <w:bCs/>
          <w:sz w:val="24"/>
          <w:szCs w:val="24"/>
        </w:rPr>
        <w:tab/>
        <w:t>строить устное речевое высказывание об обозначении звуков буквами; о звуковом и буквенном составе слова.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Регулятивные универсальные учебные действия: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Самоорганизация: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w:t>
      </w:r>
      <w:r w:rsidRPr="006204DE">
        <w:rPr>
          <w:rFonts w:ascii="Times New Roman" w:eastAsia="@Arial Unicode MS" w:hAnsi="Times New Roman" w:cs="Times New Roman"/>
          <w:bCs/>
          <w:sz w:val="24"/>
          <w:szCs w:val="24"/>
        </w:rPr>
        <w:tab/>
        <w:t>выстраивать последовательность учебных операций при проведении звукового анализа слова;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w:t>
      </w:r>
      <w:r w:rsidRPr="006204DE">
        <w:rPr>
          <w:rFonts w:ascii="Times New Roman" w:eastAsia="@Arial Unicode MS" w:hAnsi="Times New Roman" w:cs="Times New Roman"/>
          <w:bCs/>
          <w:sz w:val="24"/>
          <w:szCs w:val="24"/>
        </w:rPr>
        <w:tab/>
        <w:t>выстраивать последовательность учебных операций при списывании;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w:t>
      </w:r>
      <w:r w:rsidRPr="006204DE">
        <w:rPr>
          <w:rFonts w:ascii="Times New Roman" w:eastAsia="@Arial Unicode MS" w:hAnsi="Times New Roman" w:cs="Times New Roman"/>
          <w:bCs/>
          <w:sz w:val="24"/>
          <w:szCs w:val="24"/>
        </w:rPr>
        <w:tab/>
        <w:t>удерживать учебную задачу при проведении звукового анализа, при обозначении звуков буквами, при списывании текста, при письме под диктовку;</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Самоконтроль:</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w:t>
      </w:r>
      <w:r w:rsidRPr="006204DE">
        <w:rPr>
          <w:rFonts w:ascii="Times New Roman" w:eastAsia="@Arial Unicode MS" w:hAnsi="Times New Roman" w:cs="Times New Roman"/>
          <w:bCs/>
          <w:sz w:val="24"/>
          <w:szCs w:val="24"/>
        </w:rPr>
        <w:tab/>
        <w:t>находить указанную ошибку, допущенную при проведении звукового анализа, при письме под диктовку или списывании слов, предложений;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w:t>
      </w:r>
      <w:r w:rsidRPr="006204DE">
        <w:rPr>
          <w:rFonts w:ascii="Times New Roman" w:eastAsia="@Arial Unicode MS" w:hAnsi="Times New Roman" w:cs="Times New Roman"/>
          <w:bCs/>
          <w:sz w:val="24"/>
          <w:szCs w:val="24"/>
        </w:rPr>
        <w:tab/>
        <w:t>оценивать правильность написания букв, соединений букв, слов, предложений.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Совместная деятельность:</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w:t>
      </w:r>
      <w:r w:rsidRPr="006204DE">
        <w:rPr>
          <w:rFonts w:ascii="Times New Roman" w:eastAsia="@Arial Unicode MS" w:hAnsi="Times New Roman" w:cs="Times New Roman"/>
          <w:bCs/>
          <w:sz w:val="24"/>
          <w:szCs w:val="24"/>
        </w:rPr>
        <w:tab/>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w:t>
      </w:r>
      <w:r w:rsidRPr="006204DE">
        <w:rPr>
          <w:rFonts w:ascii="Times New Roman" w:eastAsia="@Arial Unicode MS" w:hAnsi="Times New Roman" w:cs="Times New Roman"/>
          <w:bCs/>
          <w:sz w:val="24"/>
          <w:szCs w:val="24"/>
        </w:rPr>
        <w:tab/>
        <w:t>ответственно выполнять свою часть работы.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Arial Unicode MS" w:hAnsi="Times New Roman" w:cs="Times New Roman"/>
          <w:bCs/>
          <w:sz w:val="24"/>
          <w:szCs w:val="24"/>
        </w:rPr>
      </w:pPr>
      <w:r w:rsidRPr="006204DE">
        <w:rPr>
          <w:rFonts w:ascii="Times New Roman" w:eastAsia="@Arial Unicode MS" w:hAnsi="Times New Roman" w:cs="Times New Roman"/>
          <w:bCs/>
          <w:sz w:val="24"/>
          <w:szCs w:val="24"/>
        </w:rPr>
        <w:t xml:space="preserve">2 </w:t>
      </w:r>
      <w:r w:rsidRPr="006204DE">
        <w:rPr>
          <w:rFonts w:ascii="Times New Roman" w:eastAsia="Trebuchet MS" w:hAnsi="Times New Roman" w:cs="Times New Roman"/>
          <w:sz w:val="24"/>
          <w:szCs w:val="24"/>
        </w:rPr>
        <w:t>КЛАСС</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Общие сведения о языке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Фонетика и графика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 ных звуков; шипящие согласные звуки [ж], [ш], [ч’], [щ’]; обо­ значение на письме твёрдости и мягкости согласных звуков, функции букв е, ё, ю, я; согласный звук [й’] и гласный звук [и] (повторение изученного в 1 классе).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Парные и непарные по твёрдости — мягкости согласные звуки.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Парные и непарные по звонкости — глухости согласные звуки.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 xml:space="preserve">Качественная характеристика звука: гласный — согласный; гласный ударный — безударный; согласный твёрдый — мягкий, парный — непарный; согласный звонкий — глухой, </w:t>
      </w:r>
      <w:r w:rsidRPr="006204DE">
        <w:rPr>
          <w:rFonts w:ascii="Times New Roman" w:eastAsia="Calibri" w:hAnsi="Times New Roman" w:cs="Times New Roman"/>
          <w:sz w:val="24"/>
          <w:szCs w:val="24"/>
        </w:rPr>
        <w:lastRenderedPageBreak/>
        <w:t>парный — непарный.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Соотношение звукового и буквенного состава в словах с бук­ вами е, ё, ю, я (в начале слова и после гласных).</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Деление слов на слоги (в том числе при стечении   согласных).</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Использование знания алфавита при работе со словарями. Небуквенные графические средства: пробел между словами,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знак переноса, абзац (красная строка), пунктуационные знаки (в пределах изученного).</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r w:rsidRPr="006204DE">
        <w:rPr>
          <w:rFonts w:ascii="Times New Roman" w:eastAsia="Calibri" w:hAnsi="Times New Roman" w:cs="Times New Roman"/>
          <w:sz w:val="24"/>
          <w:szCs w:val="24"/>
        </w:rPr>
        <w:t>Орфоэпия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r w:rsidRPr="006204DE">
        <w:rPr>
          <w:rFonts w:ascii="Times New Roman" w:eastAsia="Calibri" w:hAnsi="Times New Roman" w:cs="Times New Roman"/>
          <w:sz w:val="24"/>
          <w:szCs w:val="24"/>
        </w:rPr>
        <w:t>Лексика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Однозначные и многозначные слова (простые случаи, наблюдение).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Наблюдение за использованием в речи синонимов, антонимов.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Состав слова (морфемика)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Окончание как изменяемая часть слова. Изменение формы слова с помощью окончания. Различение изменяемых и неиз меняемых слов.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Суффикс как часть слова (наблюдение). Приставка как часть слова (наблюдение).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r w:rsidRPr="006204DE">
        <w:rPr>
          <w:rFonts w:ascii="Times New Roman" w:eastAsia="Calibri" w:hAnsi="Times New Roman" w:cs="Times New Roman"/>
          <w:sz w:val="24"/>
          <w:szCs w:val="24"/>
        </w:rPr>
        <w:t>Морфология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Имя существительное (ознакомление): общее значение, вопросы («кто?», «что?»), употребление в речи.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Глагол (ознакомление): общее значение, вопросы («что делать?», «что сделать?» и др.), употребление в речи.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Имя прилагательное (ознакомление): общее значение, вопросы («какой?», «какая?», «какое?», «какие?»), употребление в речи.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Предлог. Отличие предлогов от приставок. Наиболее распространённые предлоги: в, на, из, без, над, до, у, о, об и др.</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r w:rsidRPr="006204DE">
        <w:rPr>
          <w:rFonts w:ascii="Times New Roman" w:eastAsia="Calibri" w:hAnsi="Times New Roman" w:cs="Times New Roman"/>
          <w:sz w:val="24"/>
          <w:szCs w:val="24"/>
        </w:rPr>
        <w:t>Синтаксис</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Порядок слов в предложении; связь слов в предложении (повторение).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Виды предложений по цели высказывания: повествовательные, вопросительные, побудительные предложения.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Виды предложений по эмоциональной окраске (по интонации): восклицательные и невосклицательные предложения.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Орфография и пунктуация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учёта морфемного членения слова); гласные после шипящих в соче­ таниях жи, ши (в положении под ударением), ча, ща, чу, щу; сочетания чк, чн (повторение правил правописания, изученных в 1 классе).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Правила правописания и их применение:</w:t>
      </w:r>
    </w:p>
    <w:p w:rsidR="002C4B89" w:rsidRPr="006204DE" w:rsidRDefault="002C4B89" w:rsidP="007E1B03">
      <w:pPr>
        <w:widowControl w:val="0"/>
        <w:numPr>
          <w:ilvl w:val="0"/>
          <w:numId w:val="26"/>
        </w:numPr>
        <w:tabs>
          <w:tab w:val="left" w:pos="142"/>
          <w:tab w:val="left" w:pos="384"/>
          <w:tab w:val="left" w:pos="851"/>
        </w:tabs>
        <w:autoSpaceDE w:val="0"/>
        <w:autoSpaceDN w:val="0"/>
        <w:spacing w:after="0" w:line="276" w:lineRule="auto"/>
        <w:ind w:firstLine="567"/>
        <w:jc w:val="both"/>
        <w:rPr>
          <w:rFonts w:ascii="Times New Roman" w:eastAsia="Calibri" w:hAnsi="Times New Roman" w:cs="Times New Roman"/>
          <w:sz w:val="24"/>
          <w:szCs w:val="24"/>
          <w:lang w:val="en-US"/>
        </w:rPr>
      </w:pPr>
      <w:r w:rsidRPr="006204DE">
        <w:rPr>
          <w:rFonts w:ascii="Times New Roman" w:eastAsia="Calibri" w:hAnsi="Times New Roman" w:cs="Times New Roman"/>
          <w:sz w:val="24"/>
          <w:szCs w:val="24"/>
          <w:lang w:val="en-US"/>
        </w:rPr>
        <w:t>разделительный мягкий знак;</w:t>
      </w:r>
    </w:p>
    <w:p w:rsidR="002C4B89" w:rsidRPr="006204DE" w:rsidRDefault="002C4B89" w:rsidP="007E1B03">
      <w:pPr>
        <w:widowControl w:val="0"/>
        <w:numPr>
          <w:ilvl w:val="0"/>
          <w:numId w:val="26"/>
        </w:numPr>
        <w:tabs>
          <w:tab w:val="left" w:pos="142"/>
          <w:tab w:val="left" w:pos="384"/>
          <w:tab w:val="left" w:pos="851"/>
        </w:tabs>
        <w:autoSpaceDE w:val="0"/>
        <w:autoSpaceDN w:val="0"/>
        <w:spacing w:after="0" w:line="276" w:lineRule="auto"/>
        <w:ind w:firstLine="567"/>
        <w:jc w:val="both"/>
        <w:rPr>
          <w:rFonts w:ascii="Times New Roman" w:eastAsia="Calibri" w:hAnsi="Times New Roman" w:cs="Times New Roman"/>
          <w:sz w:val="24"/>
          <w:szCs w:val="24"/>
          <w:lang w:val="en-US"/>
        </w:rPr>
      </w:pPr>
      <w:r w:rsidRPr="006204DE">
        <w:rPr>
          <w:rFonts w:ascii="Times New Roman" w:eastAsia="Calibri" w:hAnsi="Times New Roman" w:cs="Times New Roman"/>
          <w:sz w:val="24"/>
          <w:szCs w:val="24"/>
          <w:lang w:val="en-US"/>
        </w:rPr>
        <w:t>сочетания чт, щн, нч;</w:t>
      </w:r>
    </w:p>
    <w:p w:rsidR="002C4B89" w:rsidRPr="006204DE" w:rsidRDefault="002C4B89" w:rsidP="007E1B03">
      <w:pPr>
        <w:widowControl w:val="0"/>
        <w:numPr>
          <w:ilvl w:val="0"/>
          <w:numId w:val="26"/>
        </w:numPr>
        <w:tabs>
          <w:tab w:val="left" w:pos="142"/>
          <w:tab w:val="left" w:pos="38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проверяемые безударные гласные в корне слова;</w:t>
      </w:r>
    </w:p>
    <w:p w:rsidR="002C4B89" w:rsidRPr="006204DE" w:rsidRDefault="002C4B89" w:rsidP="007E1B03">
      <w:pPr>
        <w:widowControl w:val="0"/>
        <w:numPr>
          <w:ilvl w:val="0"/>
          <w:numId w:val="26"/>
        </w:numPr>
        <w:tabs>
          <w:tab w:val="left" w:pos="142"/>
          <w:tab w:val="left" w:pos="38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парные звонкие и глухие согласные в корне слова;</w:t>
      </w:r>
    </w:p>
    <w:p w:rsidR="002C4B89" w:rsidRPr="006204DE" w:rsidRDefault="002C4B89" w:rsidP="007E1B03">
      <w:pPr>
        <w:widowControl w:val="0"/>
        <w:numPr>
          <w:ilvl w:val="0"/>
          <w:numId w:val="26"/>
        </w:numPr>
        <w:tabs>
          <w:tab w:val="left" w:pos="142"/>
          <w:tab w:val="left" w:pos="38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непроверяемые гласные и согласные (перечень слов в орфографическом словаре учебника);</w:t>
      </w:r>
    </w:p>
    <w:p w:rsidR="002C4B89" w:rsidRPr="006204DE" w:rsidRDefault="002C4B89" w:rsidP="007E1B03">
      <w:pPr>
        <w:widowControl w:val="0"/>
        <w:numPr>
          <w:ilvl w:val="0"/>
          <w:numId w:val="26"/>
        </w:numPr>
        <w:tabs>
          <w:tab w:val="left" w:pos="142"/>
          <w:tab w:val="left" w:pos="38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прописная буква в именах собственных: имена, фамилии, отчества людей, клички животных, географические названия;</w:t>
      </w:r>
    </w:p>
    <w:p w:rsidR="002C4B89" w:rsidRPr="006204DE" w:rsidRDefault="002C4B89" w:rsidP="007E1B03">
      <w:pPr>
        <w:widowControl w:val="0"/>
        <w:numPr>
          <w:ilvl w:val="0"/>
          <w:numId w:val="26"/>
        </w:numPr>
        <w:tabs>
          <w:tab w:val="left" w:pos="142"/>
          <w:tab w:val="left" w:pos="38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раздельное написание предлогов с именами существительными.</w:t>
      </w:r>
    </w:p>
    <w:p w:rsidR="002C4B89" w:rsidRPr="006204DE" w:rsidRDefault="002C4B89" w:rsidP="002C4B89">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Развитие речи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Составление устного рассказа по репродукции картины. Составление устного рассказа по личным наблюдениям и вопросам.</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Типы текстов: описание, повествование, рассуждение, их особенности (первичное ознакомление).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Поздравление и поздравительная открытка.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Подробное изложение повествовательного текста объёмом 30—45 слов с опорой на вопросы.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Изучение содержания учебного предмета «Русский язык» во втором классе способствует освоению на пропедевтическом уровне ряда универсальных учебных действий.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outlineLvl w:val="4"/>
        <w:rPr>
          <w:rFonts w:ascii="Times New Roman" w:eastAsia="Georgia" w:hAnsi="Times New Roman" w:cs="Times New Roman"/>
          <w:bCs/>
          <w:sz w:val="24"/>
          <w:szCs w:val="24"/>
        </w:rPr>
      </w:pPr>
      <w:r w:rsidRPr="006204DE">
        <w:rPr>
          <w:rFonts w:ascii="Times New Roman" w:eastAsia="Georgia" w:hAnsi="Times New Roman" w:cs="Times New Roman"/>
          <w:bCs/>
          <w:sz w:val="24"/>
          <w:szCs w:val="24"/>
        </w:rPr>
        <w:t>Познавательные универсальные учебные действия:</w:t>
      </w:r>
    </w:p>
    <w:p w:rsidR="002C4B89" w:rsidRPr="006204DE" w:rsidRDefault="002C4B89" w:rsidP="002C4B89">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Базовые логические действия:</w:t>
      </w:r>
    </w:p>
    <w:p w:rsidR="002C4B89" w:rsidRPr="006204DE" w:rsidRDefault="002C4B89" w:rsidP="007E1B03">
      <w:pPr>
        <w:widowControl w:val="0"/>
        <w:numPr>
          <w:ilvl w:val="0"/>
          <w:numId w:val="25"/>
        </w:numPr>
        <w:tabs>
          <w:tab w:val="left" w:pos="142"/>
          <w:tab w:val="left" w:pos="72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сравнивать однокоренные (родственные) слова и синонимы; однокоренные (родственные) слова и слова с омонимичными корнями;</w:t>
      </w:r>
    </w:p>
    <w:p w:rsidR="002C4B89" w:rsidRPr="006204DE" w:rsidRDefault="002C4B89" w:rsidP="007E1B03">
      <w:pPr>
        <w:widowControl w:val="0"/>
        <w:numPr>
          <w:ilvl w:val="0"/>
          <w:numId w:val="25"/>
        </w:numPr>
        <w:tabs>
          <w:tab w:val="left" w:pos="142"/>
          <w:tab w:val="left" w:pos="72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сравнивать значение однокоренных (родственных) слов; сравнивать буквенную оболочку однокоренных (родственных) слов;</w:t>
      </w:r>
    </w:p>
    <w:p w:rsidR="002C4B89" w:rsidRPr="006204DE" w:rsidRDefault="002C4B89" w:rsidP="007E1B03">
      <w:pPr>
        <w:widowControl w:val="0"/>
        <w:numPr>
          <w:ilvl w:val="0"/>
          <w:numId w:val="25"/>
        </w:numPr>
        <w:tabs>
          <w:tab w:val="left" w:pos="142"/>
          <w:tab w:val="left" w:pos="72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устанавливать основания для сравнения слов: на какой вопрос отвечают, что обозначают;</w:t>
      </w:r>
    </w:p>
    <w:p w:rsidR="002C4B89" w:rsidRPr="006204DE" w:rsidRDefault="002C4B89" w:rsidP="007E1B03">
      <w:pPr>
        <w:widowControl w:val="0"/>
        <w:numPr>
          <w:ilvl w:val="0"/>
          <w:numId w:val="25"/>
        </w:numPr>
        <w:tabs>
          <w:tab w:val="left" w:pos="142"/>
          <w:tab w:val="left" w:pos="72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характеризовать звуки по заданным параметрам;</w:t>
      </w:r>
    </w:p>
    <w:p w:rsidR="002C4B89" w:rsidRPr="006204DE" w:rsidRDefault="002C4B89" w:rsidP="007E1B03">
      <w:pPr>
        <w:widowControl w:val="0"/>
        <w:numPr>
          <w:ilvl w:val="0"/>
          <w:numId w:val="25"/>
        </w:numPr>
        <w:tabs>
          <w:tab w:val="left" w:pos="142"/>
          <w:tab w:val="left" w:pos="72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определять признак, по которому проведена классификация звуков, букв, слов, предложений;</w:t>
      </w:r>
    </w:p>
    <w:p w:rsidR="002C4B89" w:rsidRPr="006204DE" w:rsidRDefault="002C4B89" w:rsidP="007E1B03">
      <w:pPr>
        <w:widowControl w:val="0"/>
        <w:numPr>
          <w:ilvl w:val="0"/>
          <w:numId w:val="25"/>
        </w:numPr>
        <w:tabs>
          <w:tab w:val="left" w:pos="142"/>
          <w:tab w:val="left" w:pos="72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находить закономерности на основе наблюдения за языковыми единицами.</w:t>
      </w:r>
    </w:p>
    <w:p w:rsidR="002C4B89" w:rsidRPr="006204DE" w:rsidRDefault="002C4B89" w:rsidP="007E1B03">
      <w:pPr>
        <w:widowControl w:val="0"/>
        <w:numPr>
          <w:ilvl w:val="0"/>
          <w:numId w:val="25"/>
        </w:numPr>
        <w:tabs>
          <w:tab w:val="left" w:pos="142"/>
          <w:tab w:val="left" w:pos="72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ориентироваться в изученных понятиях (корень, окончание, текст); соотносить понятие с его краткой характеристикой.</w:t>
      </w:r>
    </w:p>
    <w:p w:rsidR="002C4B89" w:rsidRPr="006204DE" w:rsidRDefault="002C4B89" w:rsidP="002C4B89">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lang w:val="en-US"/>
        </w:rPr>
      </w:pPr>
      <w:r w:rsidRPr="006204DE">
        <w:rPr>
          <w:rFonts w:ascii="Times New Roman" w:eastAsia="Calibri" w:hAnsi="Times New Roman" w:cs="Times New Roman"/>
          <w:sz w:val="24"/>
          <w:szCs w:val="24"/>
          <w:lang w:val="en-US"/>
        </w:rPr>
        <w:t>Базовые исследовательские действия:</w:t>
      </w:r>
    </w:p>
    <w:p w:rsidR="002C4B89" w:rsidRPr="006204DE" w:rsidRDefault="002C4B89" w:rsidP="007E1B03">
      <w:pPr>
        <w:widowControl w:val="0"/>
        <w:numPr>
          <w:ilvl w:val="0"/>
          <w:numId w:val="25"/>
        </w:numPr>
        <w:tabs>
          <w:tab w:val="left" w:pos="142"/>
          <w:tab w:val="left" w:pos="72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проводить по предложенному плану наблюдение за языковыми единицами (слово, предложение, текст);</w:t>
      </w:r>
    </w:p>
    <w:p w:rsidR="002C4B89" w:rsidRPr="006204DE" w:rsidRDefault="002C4B89" w:rsidP="007E1B03">
      <w:pPr>
        <w:widowControl w:val="0"/>
        <w:numPr>
          <w:ilvl w:val="0"/>
          <w:numId w:val="25"/>
        </w:numPr>
        <w:tabs>
          <w:tab w:val="left" w:pos="142"/>
          <w:tab w:val="left" w:pos="72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формулировать выводы и предлагать доказательства того, что слова являются / не являются однокоренными (родственными).</w:t>
      </w:r>
    </w:p>
    <w:p w:rsidR="002C4B89" w:rsidRPr="006204DE" w:rsidRDefault="002C4B89" w:rsidP="002C4B89">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lang w:val="en-US"/>
        </w:rPr>
      </w:pPr>
      <w:r w:rsidRPr="006204DE">
        <w:rPr>
          <w:rFonts w:ascii="Times New Roman" w:eastAsia="Calibri" w:hAnsi="Times New Roman" w:cs="Times New Roman"/>
          <w:sz w:val="24"/>
          <w:szCs w:val="24"/>
          <w:lang w:val="en-US"/>
        </w:rPr>
        <w:t>Работа с информацией:</w:t>
      </w:r>
    </w:p>
    <w:p w:rsidR="002C4B89" w:rsidRPr="006204DE" w:rsidRDefault="002C4B89" w:rsidP="007E1B03">
      <w:pPr>
        <w:widowControl w:val="0"/>
        <w:numPr>
          <w:ilvl w:val="0"/>
          <w:numId w:val="25"/>
        </w:numPr>
        <w:tabs>
          <w:tab w:val="left" w:pos="142"/>
          <w:tab w:val="left" w:pos="72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выбирать источник получения информации: нужный словарь учебника для получения информации;</w:t>
      </w:r>
    </w:p>
    <w:p w:rsidR="002C4B89" w:rsidRPr="006204DE" w:rsidRDefault="002C4B89" w:rsidP="007E1B03">
      <w:pPr>
        <w:widowControl w:val="0"/>
        <w:numPr>
          <w:ilvl w:val="0"/>
          <w:numId w:val="25"/>
        </w:numPr>
        <w:tabs>
          <w:tab w:val="left" w:pos="142"/>
          <w:tab w:val="left" w:pos="72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устанавливать с помощью словаря значения многозначных слов;</w:t>
      </w:r>
    </w:p>
    <w:p w:rsidR="002C4B89" w:rsidRPr="006204DE" w:rsidRDefault="002C4B89" w:rsidP="007E1B03">
      <w:pPr>
        <w:widowControl w:val="0"/>
        <w:numPr>
          <w:ilvl w:val="0"/>
          <w:numId w:val="25"/>
        </w:numPr>
        <w:tabs>
          <w:tab w:val="left" w:pos="142"/>
          <w:tab w:val="left" w:pos="72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2C4B89" w:rsidRPr="006204DE" w:rsidRDefault="002C4B89" w:rsidP="007E1B03">
      <w:pPr>
        <w:widowControl w:val="0"/>
        <w:numPr>
          <w:ilvl w:val="0"/>
          <w:numId w:val="25"/>
        </w:numPr>
        <w:tabs>
          <w:tab w:val="left" w:pos="142"/>
          <w:tab w:val="left" w:pos="72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2C4B89" w:rsidRPr="006204DE" w:rsidRDefault="002C4B89" w:rsidP="007E1B03">
      <w:pPr>
        <w:widowControl w:val="0"/>
        <w:numPr>
          <w:ilvl w:val="0"/>
          <w:numId w:val="25"/>
        </w:numPr>
        <w:tabs>
          <w:tab w:val="left" w:pos="142"/>
          <w:tab w:val="left" w:pos="72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с помощью учителя на уроках русского языка создавать схемы, таблицы для представления информации.</w:t>
      </w:r>
    </w:p>
    <w:p w:rsidR="002C4B89" w:rsidRPr="006204DE" w:rsidRDefault="002C4B89" w:rsidP="002C4B89">
      <w:pPr>
        <w:widowControl w:val="0"/>
        <w:tabs>
          <w:tab w:val="left" w:pos="142"/>
          <w:tab w:val="left" w:pos="724"/>
          <w:tab w:val="left" w:pos="851"/>
        </w:tabs>
        <w:autoSpaceDE w:val="0"/>
        <w:autoSpaceDN w:val="0"/>
        <w:spacing w:after="0" w:line="276" w:lineRule="auto"/>
        <w:ind w:firstLine="567"/>
        <w:jc w:val="both"/>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s>
        <w:autoSpaceDE w:val="0"/>
        <w:autoSpaceDN w:val="0"/>
        <w:spacing w:after="0" w:line="276" w:lineRule="auto"/>
        <w:ind w:firstLine="567"/>
        <w:outlineLvl w:val="4"/>
        <w:rPr>
          <w:rFonts w:ascii="Times New Roman" w:eastAsia="Georgia" w:hAnsi="Times New Roman" w:cs="Times New Roman"/>
          <w:bCs/>
          <w:sz w:val="24"/>
          <w:szCs w:val="24"/>
        </w:rPr>
      </w:pPr>
      <w:r w:rsidRPr="006204DE">
        <w:rPr>
          <w:rFonts w:ascii="Times New Roman" w:eastAsia="Georgia" w:hAnsi="Times New Roman" w:cs="Times New Roman"/>
          <w:bCs/>
          <w:sz w:val="24"/>
          <w:szCs w:val="24"/>
        </w:rPr>
        <w:t>Коммуникативные универсальные учебные действия:</w:t>
      </w:r>
    </w:p>
    <w:p w:rsidR="002C4B89" w:rsidRPr="006204DE" w:rsidRDefault="002C4B89" w:rsidP="002C4B89">
      <w:pPr>
        <w:widowControl w:val="0"/>
        <w:tabs>
          <w:tab w:val="left" w:pos="142"/>
          <w:tab w:val="left" w:pos="851"/>
        </w:tabs>
        <w:autoSpaceDE w:val="0"/>
        <w:autoSpaceDN w:val="0"/>
        <w:spacing w:after="0" w:line="276" w:lineRule="auto"/>
        <w:ind w:firstLine="567"/>
        <w:rPr>
          <w:rFonts w:ascii="Times New Roman" w:eastAsia="Calibri" w:hAnsi="Times New Roman" w:cs="Times New Roman"/>
          <w:sz w:val="24"/>
          <w:szCs w:val="24"/>
        </w:rPr>
      </w:pPr>
      <w:r w:rsidRPr="006204DE">
        <w:rPr>
          <w:rFonts w:ascii="Times New Roman" w:eastAsia="Calibri" w:hAnsi="Times New Roman" w:cs="Times New Roman"/>
          <w:sz w:val="24"/>
          <w:szCs w:val="24"/>
        </w:rPr>
        <w:t>Общение:</w:t>
      </w:r>
    </w:p>
    <w:p w:rsidR="002C4B89" w:rsidRPr="006204DE" w:rsidRDefault="002C4B89" w:rsidP="007E1B03">
      <w:pPr>
        <w:widowControl w:val="0"/>
        <w:numPr>
          <w:ilvl w:val="0"/>
          <w:numId w:val="25"/>
        </w:numPr>
        <w:tabs>
          <w:tab w:val="left" w:pos="142"/>
          <w:tab w:val="left" w:pos="72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воспринимать и формулировать суждения о языковых единицах;</w:t>
      </w:r>
    </w:p>
    <w:p w:rsidR="002C4B89" w:rsidRPr="006204DE" w:rsidRDefault="002C4B89" w:rsidP="007E1B03">
      <w:pPr>
        <w:widowControl w:val="0"/>
        <w:numPr>
          <w:ilvl w:val="0"/>
          <w:numId w:val="25"/>
        </w:numPr>
        <w:tabs>
          <w:tab w:val="left" w:pos="142"/>
          <w:tab w:val="left" w:pos="72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проявлять уважительное отношение к собеседнику, соблюдать правила ведения диалога;</w:t>
      </w:r>
    </w:p>
    <w:p w:rsidR="002C4B89" w:rsidRPr="006204DE" w:rsidRDefault="002C4B89" w:rsidP="007E1B03">
      <w:pPr>
        <w:widowControl w:val="0"/>
        <w:numPr>
          <w:ilvl w:val="0"/>
          <w:numId w:val="25"/>
        </w:numPr>
        <w:tabs>
          <w:tab w:val="left" w:pos="142"/>
          <w:tab w:val="left" w:pos="72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признавать возможность существования разных точек зрения в процессе анализа результатов наблюдения за языковыми единицами;</w:t>
      </w:r>
    </w:p>
    <w:p w:rsidR="002C4B89" w:rsidRPr="006204DE" w:rsidRDefault="002C4B89" w:rsidP="007E1B03">
      <w:pPr>
        <w:widowControl w:val="0"/>
        <w:numPr>
          <w:ilvl w:val="0"/>
          <w:numId w:val="25"/>
        </w:numPr>
        <w:tabs>
          <w:tab w:val="left" w:pos="142"/>
          <w:tab w:val="left" w:pos="72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корректно и аргументированно высказывать своё мнение о результатах наблюдения за языковыми единицами;</w:t>
      </w:r>
    </w:p>
    <w:p w:rsidR="002C4B89" w:rsidRPr="006204DE" w:rsidRDefault="002C4B89" w:rsidP="007E1B03">
      <w:pPr>
        <w:widowControl w:val="0"/>
        <w:numPr>
          <w:ilvl w:val="0"/>
          <w:numId w:val="25"/>
        </w:numPr>
        <w:tabs>
          <w:tab w:val="left" w:pos="142"/>
          <w:tab w:val="left" w:pos="724"/>
          <w:tab w:val="left" w:pos="851"/>
        </w:tabs>
        <w:autoSpaceDE w:val="0"/>
        <w:autoSpaceDN w:val="0"/>
        <w:spacing w:after="0" w:line="276" w:lineRule="auto"/>
        <w:ind w:firstLine="567"/>
        <w:jc w:val="both"/>
        <w:rPr>
          <w:rFonts w:ascii="Times New Roman" w:eastAsia="Calibri" w:hAnsi="Times New Roman" w:cs="Times New Roman"/>
          <w:sz w:val="24"/>
          <w:szCs w:val="24"/>
          <w:lang w:val="en-US"/>
        </w:rPr>
      </w:pPr>
      <w:r w:rsidRPr="006204DE">
        <w:rPr>
          <w:rFonts w:ascii="Times New Roman" w:eastAsia="Calibri" w:hAnsi="Times New Roman" w:cs="Times New Roman"/>
          <w:sz w:val="24"/>
          <w:szCs w:val="24"/>
          <w:lang w:val="en-US"/>
        </w:rPr>
        <w:t>строить устное диалогическое выказывание;</w:t>
      </w:r>
    </w:p>
    <w:p w:rsidR="002C4B89" w:rsidRPr="006204DE" w:rsidRDefault="002C4B89" w:rsidP="007E1B03">
      <w:pPr>
        <w:widowControl w:val="0"/>
        <w:numPr>
          <w:ilvl w:val="0"/>
          <w:numId w:val="25"/>
        </w:numPr>
        <w:tabs>
          <w:tab w:val="left" w:pos="142"/>
          <w:tab w:val="left" w:pos="72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2C4B89" w:rsidRPr="006204DE" w:rsidRDefault="002C4B89" w:rsidP="007E1B03">
      <w:pPr>
        <w:widowControl w:val="0"/>
        <w:numPr>
          <w:ilvl w:val="0"/>
          <w:numId w:val="25"/>
        </w:numPr>
        <w:tabs>
          <w:tab w:val="left" w:pos="142"/>
          <w:tab w:val="left" w:pos="72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устно и письменно формулировать простые выводы на основе прочитанного или услышанного текста.</w:t>
      </w:r>
    </w:p>
    <w:p w:rsidR="002C4B89" w:rsidRPr="006204DE" w:rsidRDefault="002C4B89" w:rsidP="002C4B89">
      <w:pPr>
        <w:widowControl w:val="0"/>
        <w:tabs>
          <w:tab w:val="left" w:pos="142"/>
          <w:tab w:val="left" w:pos="851"/>
        </w:tabs>
        <w:autoSpaceDE w:val="0"/>
        <w:autoSpaceDN w:val="0"/>
        <w:spacing w:after="0" w:line="276" w:lineRule="auto"/>
        <w:ind w:firstLine="567"/>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s>
        <w:autoSpaceDE w:val="0"/>
        <w:autoSpaceDN w:val="0"/>
        <w:spacing w:after="0" w:line="276" w:lineRule="auto"/>
        <w:ind w:firstLine="567"/>
        <w:jc w:val="both"/>
        <w:outlineLvl w:val="4"/>
        <w:rPr>
          <w:rFonts w:ascii="Times New Roman" w:eastAsia="Georgia" w:hAnsi="Times New Roman" w:cs="Times New Roman"/>
          <w:bCs/>
          <w:sz w:val="24"/>
          <w:szCs w:val="24"/>
        </w:rPr>
      </w:pPr>
      <w:r w:rsidRPr="006204DE">
        <w:rPr>
          <w:rFonts w:ascii="Times New Roman" w:eastAsia="Georgia" w:hAnsi="Times New Roman" w:cs="Times New Roman"/>
          <w:bCs/>
          <w:sz w:val="24"/>
          <w:szCs w:val="24"/>
        </w:rPr>
        <w:t>Регулятивные универсальные учебные действия:</w:t>
      </w:r>
    </w:p>
    <w:p w:rsidR="002C4B89" w:rsidRPr="006204DE" w:rsidRDefault="002C4B89" w:rsidP="002C4B89">
      <w:pPr>
        <w:widowControl w:val="0"/>
        <w:tabs>
          <w:tab w:val="left" w:pos="142"/>
          <w:tab w:val="left" w:pos="851"/>
        </w:tabs>
        <w:autoSpaceDE w:val="0"/>
        <w:autoSpaceDN w:val="0"/>
        <w:spacing w:after="0" w:line="276" w:lineRule="auto"/>
        <w:ind w:firstLine="567"/>
        <w:rPr>
          <w:rFonts w:ascii="Times New Roman" w:eastAsia="Calibri" w:hAnsi="Times New Roman" w:cs="Times New Roman"/>
          <w:sz w:val="24"/>
          <w:szCs w:val="24"/>
        </w:rPr>
      </w:pPr>
      <w:r w:rsidRPr="006204DE">
        <w:rPr>
          <w:rFonts w:ascii="Times New Roman" w:eastAsia="Calibri" w:hAnsi="Times New Roman" w:cs="Times New Roman"/>
          <w:sz w:val="24"/>
          <w:szCs w:val="24"/>
        </w:rPr>
        <w:t>Самоорганизация:</w:t>
      </w:r>
    </w:p>
    <w:p w:rsidR="002C4B89" w:rsidRPr="006204DE" w:rsidRDefault="002C4B89" w:rsidP="007E1B03">
      <w:pPr>
        <w:widowControl w:val="0"/>
        <w:numPr>
          <w:ilvl w:val="0"/>
          <w:numId w:val="25"/>
        </w:numPr>
        <w:tabs>
          <w:tab w:val="left" w:pos="142"/>
          <w:tab w:val="left" w:pos="72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lastRenderedPageBreak/>
        <w:t>планировать с помощью учителя действия по решению орфографической задачи; выстраивать последовательность выбранных действий.</w:t>
      </w:r>
    </w:p>
    <w:p w:rsidR="002C4B89" w:rsidRPr="006204DE" w:rsidRDefault="002C4B89" w:rsidP="002C4B89">
      <w:pPr>
        <w:widowControl w:val="0"/>
        <w:tabs>
          <w:tab w:val="left" w:pos="142"/>
          <w:tab w:val="left" w:pos="851"/>
        </w:tabs>
        <w:autoSpaceDE w:val="0"/>
        <w:autoSpaceDN w:val="0"/>
        <w:spacing w:after="0" w:line="276" w:lineRule="auto"/>
        <w:ind w:firstLine="567"/>
        <w:rPr>
          <w:rFonts w:ascii="Times New Roman" w:eastAsia="Calibri" w:hAnsi="Times New Roman" w:cs="Times New Roman"/>
          <w:sz w:val="24"/>
          <w:szCs w:val="24"/>
          <w:lang w:val="en-US"/>
        </w:rPr>
      </w:pPr>
      <w:r w:rsidRPr="006204DE">
        <w:rPr>
          <w:rFonts w:ascii="Times New Roman" w:eastAsia="Calibri" w:hAnsi="Times New Roman" w:cs="Times New Roman"/>
          <w:sz w:val="24"/>
          <w:szCs w:val="24"/>
          <w:lang w:val="en-US"/>
        </w:rPr>
        <w:t>Самоконтроль:</w:t>
      </w:r>
    </w:p>
    <w:p w:rsidR="002C4B89" w:rsidRPr="006204DE" w:rsidRDefault="002C4B89" w:rsidP="007E1B03">
      <w:pPr>
        <w:widowControl w:val="0"/>
        <w:numPr>
          <w:ilvl w:val="0"/>
          <w:numId w:val="25"/>
        </w:numPr>
        <w:tabs>
          <w:tab w:val="left" w:pos="142"/>
          <w:tab w:val="left" w:pos="72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устанавливать с помощью учителя причины успеха/неудач при выполнении заданий по русскому языку;</w:t>
      </w:r>
    </w:p>
    <w:p w:rsidR="002C4B89" w:rsidRPr="006204DE" w:rsidRDefault="002C4B89" w:rsidP="007E1B03">
      <w:pPr>
        <w:widowControl w:val="0"/>
        <w:numPr>
          <w:ilvl w:val="0"/>
          <w:numId w:val="25"/>
        </w:numPr>
        <w:tabs>
          <w:tab w:val="left" w:pos="142"/>
          <w:tab w:val="left" w:pos="72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корректировать с помощью учителя свои учебные дей­ ствия для преодоления ошибок при выделении в слове корня и окончания, при списывании текстов и записи под диктовку.</w:t>
      </w:r>
    </w:p>
    <w:p w:rsidR="002C4B89" w:rsidRPr="006204DE" w:rsidRDefault="002C4B89" w:rsidP="002C4B89">
      <w:pPr>
        <w:widowControl w:val="0"/>
        <w:tabs>
          <w:tab w:val="left" w:pos="142"/>
          <w:tab w:val="left" w:pos="851"/>
        </w:tabs>
        <w:autoSpaceDE w:val="0"/>
        <w:autoSpaceDN w:val="0"/>
        <w:spacing w:after="0" w:line="276" w:lineRule="auto"/>
        <w:ind w:firstLine="567"/>
        <w:outlineLvl w:val="4"/>
        <w:rPr>
          <w:rFonts w:ascii="Times New Roman" w:eastAsia="Georgia" w:hAnsi="Times New Roman" w:cs="Times New Roman"/>
          <w:bCs/>
          <w:sz w:val="24"/>
          <w:szCs w:val="24"/>
          <w:lang w:val="en-US"/>
        </w:rPr>
      </w:pPr>
      <w:r w:rsidRPr="006204DE">
        <w:rPr>
          <w:rFonts w:ascii="Times New Roman" w:eastAsia="Georgia" w:hAnsi="Times New Roman" w:cs="Times New Roman"/>
          <w:bCs/>
          <w:sz w:val="24"/>
          <w:szCs w:val="24"/>
          <w:lang w:val="en-US"/>
        </w:rPr>
        <w:t>Совместная деятельность:</w:t>
      </w:r>
    </w:p>
    <w:p w:rsidR="002C4B89" w:rsidRPr="006204DE" w:rsidRDefault="002C4B89" w:rsidP="007E1B03">
      <w:pPr>
        <w:widowControl w:val="0"/>
        <w:numPr>
          <w:ilvl w:val="0"/>
          <w:numId w:val="25"/>
        </w:numPr>
        <w:tabs>
          <w:tab w:val="left" w:pos="142"/>
          <w:tab w:val="left" w:pos="72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w:t>
      </w:r>
    </w:p>
    <w:p w:rsidR="002C4B89" w:rsidRPr="006204DE" w:rsidRDefault="002C4B89" w:rsidP="007E1B03">
      <w:pPr>
        <w:widowControl w:val="0"/>
        <w:numPr>
          <w:ilvl w:val="0"/>
          <w:numId w:val="25"/>
        </w:numPr>
        <w:tabs>
          <w:tab w:val="left" w:pos="142"/>
          <w:tab w:val="left" w:pos="724"/>
          <w:tab w:val="left" w:pos="851"/>
        </w:tabs>
        <w:autoSpaceDE w:val="0"/>
        <w:autoSpaceDN w:val="0"/>
        <w:spacing w:after="0" w:line="276" w:lineRule="auto"/>
        <w:ind w:firstLine="567"/>
        <w:rPr>
          <w:rFonts w:ascii="Times New Roman" w:eastAsia="Calibri" w:hAnsi="Times New Roman" w:cs="Times New Roman"/>
          <w:sz w:val="24"/>
          <w:szCs w:val="24"/>
        </w:rPr>
      </w:pPr>
      <w:r w:rsidRPr="006204DE">
        <w:rPr>
          <w:rFonts w:ascii="Times New Roman" w:eastAsia="Calibri" w:hAnsi="Times New Roman" w:cs="Times New Roman"/>
          <w:sz w:val="24"/>
          <w:szCs w:val="24"/>
        </w:rPr>
        <w:t>совместно обсуждать процесс и результат работы;</w:t>
      </w:r>
    </w:p>
    <w:p w:rsidR="002C4B89" w:rsidRPr="006204DE" w:rsidRDefault="002C4B89" w:rsidP="007E1B03">
      <w:pPr>
        <w:widowControl w:val="0"/>
        <w:numPr>
          <w:ilvl w:val="0"/>
          <w:numId w:val="25"/>
        </w:numPr>
        <w:tabs>
          <w:tab w:val="left" w:pos="142"/>
          <w:tab w:val="left" w:pos="724"/>
          <w:tab w:val="left" w:pos="851"/>
        </w:tabs>
        <w:autoSpaceDE w:val="0"/>
        <w:autoSpaceDN w:val="0"/>
        <w:spacing w:after="0" w:line="276" w:lineRule="auto"/>
        <w:ind w:firstLine="567"/>
        <w:rPr>
          <w:rFonts w:ascii="Times New Roman" w:eastAsia="Calibri" w:hAnsi="Times New Roman" w:cs="Times New Roman"/>
          <w:sz w:val="24"/>
          <w:szCs w:val="24"/>
        </w:rPr>
      </w:pPr>
      <w:r w:rsidRPr="006204DE">
        <w:rPr>
          <w:rFonts w:ascii="Times New Roman" w:eastAsia="Calibri" w:hAnsi="Times New Roman" w:cs="Times New Roman"/>
          <w:sz w:val="24"/>
          <w:szCs w:val="24"/>
        </w:rPr>
        <w:t>ответственно выполнять свою часть работы;</w:t>
      </w:r>
    </w:p>
    <w:p w:rsidR="002C4B89" w:rsidRPr="006204DE" w:rsidRDefault="002C4B89" w:rsidP="007E1B03">
      <w:pPr>
        <w:widowControl w:val="0"/>
        <w:numPr>
          <w:ilvl w:val="0"/>
          <w:numId w:val="25"/>
        </w:numPr>
        <w:tabs>
          <w:tab w:val="left" w:pos="142"/>
          <w:tab w:val="left" w:pos="724"/>
          <w:tab w:val="left" w:pos="851"/>
        </w:tabs>
        <w:autoSpaceDE w:val="0"/>
        <w:autoSpaceDN w:val="0"/>
        <w:spacing w:after="0" w:line="276" w:lineRule="auto"/>
        <w:ind w:firstLine="567"/>
        <w:rPr>
          <w:rFonts w:ascii="Times New Roman" w:eastAsia="Calibri" w:hAnsi="Times New Roman" w:cs="Times New Roman"/>
          <w:sz w:val="24"/>
          <w:szCs w:val="24"/>
        </w:rPr>
      </w:pPr>
      <w:r w:rsidRPr="006204DE">
        <w:rPr>
          <w:rFonts w:ascii="Times New Roman" w:eastAsia="Calibri" w:hAnsi="Times New Roman" w:cs="Times New Roman"/>
          <w:sz w:val="24"/>
          <w:szCs w:val="24"/>
        </w:rPr>
        <w:t>оценивать свой вклад в общий результат.</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p>
    <w:p w:rsidR="002C4B89" w:rsidRPr="006204DE" w:rsidRDefault="002C4B89" w:rsidP="007E1B03">
      <w:pPr>
        <w:pStyle w:val="a4"/>
        <w:widowControl w:val="0"/>
        <w:numPr>
          <w:ilvl w:val="0"/>
          <w:numId w:val="33"/>
        </w:numPr>
        <w:tabs>
          <w:tab w:val="left" w:pos="142"/>
          <w:tab w:val="left" w:pos="350"/>
          <w:tab w:val="left" w:pos="851"/>
          <w:tab w:val="left" w:pos="9498"/>
        </w:tabs>
        <w:autoSpaceDE w:val="0"/>
        <w:autoSpaceDN w:val="0"/>
        <w:spacing w:after="0" w:line="276" w:lineRule="auto"/>
        <w:ind w:right="155"/>
        <w:jc w:val="both"/>
        <w:outlineLvl w:val="3"/>
        <w:rPr>
          <w:rFonts w:ascii="Times New Roman" w:eastAsia="Trebuchet MS" w:hAnsi="Times New Roman" w:cs="Times New Roman"/>
          <w:sz w:val="24"/>
          <w:szCs w:val="24"/>
        </w:rPr>
      </w:pPr>
      <w:r w:rsidRPr="006204DE">
        <w:rPr>
          <w:rFonts w:ascii="Times New Roman" w:eastAsia="Trebuchet MS" w:hAnsi="Times New Roman" w:cs="Times New Roman"/>
          <w:sz w:val="24"/>
          <w:szCs w:val="24"/>
        </w:rPr>
        <w:t>КЛАСС</w:t>
      </w:r>
    </w:p>
    <w:p w:rsidR="002C4B89" w:rsidRPr="006204DE" w:rsidRDefault="002C4B89" w:rsidP="002C4B89">
      <w:pPr>
        <w:widowControl w:val="0"/>
        <w:tabs>
          <w:tab w:val="left" w:pos="142"/>
          <w:tab w:val="left" w:pos="851"/>
          <w:tab w:val="left" w:pos="9498"/>
        </w:tabs>
        <w:autoSpaceDE w:val="0"/>
        <w:autoSpaceDN w:val="0"/>
        <w:spacing w:before="125" w:after="0" w:line="276" w:lineRule="auto"/>
        <w:ind w:firstLine="567"/>
        <w:jc w:val="both"/>
        <w:rPr>
          <w:rFonts w:ascii="Times New Roman" w:eastAsia="Calibri" w:hAnsi="Times New Roman" w:cs="Times New Roman"/>
          <w:sz w:val="24"/>
          <w:szCs w:val="24"/>
          <w:lang w:val="en-US"/>
        </w:rPr>
      </w:pPr>
      <w:r w:rsidRPr="006204DE">
        <w:rPr>
          <w:rFonts w:ascii="Times New Roman" w:eastAsia="Calibri" w:hAnsi="Times New Roman" w:cs="Times New Roman"/>
          <w:sz w:val="24"/>
          <w:szCs w:val="24"/>
          <w:lang w:val="en-US"/>
        </w:rPr>
        <w:t>Сведения о русском языке</w:t>
      </w:r>
    </w:p>
    <w:p w:rsidR="002C4B89" w:rsidRPr="006204DE" w:rsidRDefault="002C4B89" w:rsidP="002C4B89">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2C4B89" w:rsidRPr="006204DE" w:rsidRDefault="002C4B89" w:rsidP="002C4B89">
      <w:pPr>
        <w:widowControl w:val="0"/>
        <w:tabs>
          <w:tab w:val="left" w:pos="142"/>
          <w:tab w:val="left" w:pos="851"/>
          <w:tab w:val="left" w:pos="9498"/>
        </w:tabs>
        <w:autoSpaceDE w:val="0"/>
        <w:autoSpaceDN w:val="0"/>
        <w:spacing w:before="170"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Фонетика и графика</w:t>
      </w:r>
    </w:p>
    <w:p w:rsidR="002C4B89" w:rsidRPr="006204DE" w:rsidRDefault="002C4B89" w:rsidP="002C4B89">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2C4B89" w:rsidRPr="006204DE" w:rsidRDefault="002C4B89" w:rsidP="002C4B89">
      <w:pPr>
        <w:widowControl w:val="0"/>
        <w:tabs>
          <w:tab w:val="left" w:pos="142"/>
          <w:tab w:val="left" w:pos="851"/>
          <w:tab w:val="left" w:pos="9498"/>
        </w:tabs>
        <w:autoSpaceDE w:val="0"/>
        <w:autoSpaceDN w:val="0"/>
        <w:spacing w:before="5"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Соотношение звукового и буквенного состава в словах с разделительными ь и ъ, в словах с непроизносимыми согласными. Использование алфавита при работе со словарями, справочниками, каталогами.</w:t>
      </w:r>
    </w:p>
    <w:p w:rsidR="002C4B89" w:rsidRPr="006204DE" w:rsidRDefault="002C4B89" w:rsidP="002C4B89">
      <w:pPr>
        <w:widowControl w:val="0"/>
        <w:tabs>
          <w:tab w:val="left" w:pos="142"/>
          <w:tab w:val="left" w:pos="851"/>
          <w:tab w:val="left" w:pos="9498"/>
        </w:tabs>
        <w:autoSpaceDE w:val="0"/>
        <w:autoSpaceDN w:val="0"/>
        <w:spacing w:before="177" w:after="0" w:line="276" w:lineRule="auto"/>
        <w:ind w:firstLine="567"/>
        <w:rPr>
          <w:rFonts w:ascii="Times New Roman" w:eastAsia="Calibri" w:hAnsi="Times New Roman" w:cs="Times New Roman"/>
          <w:sz w:val="24"/>
          <w:szCs w:val="24"/>
        </w:rPr>
      </w:pPr>
      <w:r w:rsidRPr="006204DE">
        <w:rPr>
          <w:rFonts w:ascii="Times New Roman" w:eastAsia="Calibri" w:hAnsi="Times New Roman" w:cs="Times New Roman"/>
          <w:sz w:val="24"/>
          <w:szCs w:val="24"/>
        </w:rPr>
        <w:t>Орфоэпия</w:t>
      </w:r>
    </w:p>
    <w:p w:rsidR="002C4B89" w:rsidRPr="006204DE" w:rsidRDefault="002C4B89" w:rsidP="002C4B89">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2C4B89" w:rsidRPr="006204DE" w:rsidRDefault="002C4B89" w:rsidP="002C4B89">
      <w:pPr>
        <w:widowControl w:val="0"/>
        <w:tabs>
          <w:tab w:val="left" w:pos="142"/>
          <w:tab w:val="left" w:pos="851"/>
          <w:tab w:val="left" w:pos="9498"/>
        </w:tabs>
        <w:autoSpaceDE w:val="0"/>
        <w:autoSpaceDN w:val="0"/>
        <w:spacing w:before="70" w:after="0" w:line="276" w:lineRule="auto"/>
        <w:ind w:firstLine="567"/>
        <w:rPr>
          <w:rFonts w:ascii="Times New Roman" w:eastAsia="Calibri" w:hAnsi="Times New Roman" w:cs="Times New Roman"/>
          <w:sz w:val="24"/>
          <w:szCs w:val="24"/>
        </w:rPr>
      </w:pPr>
      <w:r w:rsidRPr="006204DE">
        <w:rPr>
          <w:rFonts w:ascii="Times New Roman" w:eastAsia="Calibri" w:hAnsi="Times New Roman" w:cs="Times New Roman"/>
          <w:sz w:val="24"/>
          <w:szCs w:val="24"/>
        </w:rPr>
        <w:t>Использование орфоэпического словаря для решения практических задач.</w:t>
      </w:r>
    </w:p>
    <w:p w:rsidR="002C4B89" w:rsidRPr="006204DE" w:rsidRDefault="002C4B89" w:rsidP="002C4B89">
      <w:pPr>
        <w:widowControl w:val="0"/>
        <w:tabs>
          <w:tab w:val="left" w:pos="142"/>
          <w:tab w:val="left" w:pos="851"/>
          <w:tab w:val="left" w:pos="9498"/>
        </w:tabs>
        <w:autoSpaceDE w:val="0"/>
        <w:autoSpaceDN w:val="0"/>
        <w:spacing w:before="180" w:after="0" w:line="276" w:lineRule="auto"/>
        <w:ind w:firstLine="567"/>
        <w:rPr>
          <w:rFonts w:ascii="Times New Roman" w:eastAsia="Calibri" w:hAnsi="Times New Roman" w:cs="Times New Roman"/>
          <w:sz w:val="24"/>
          <w:szCs w:val="24"/>
        </w:rPr>
      </w:pPr>
      <w:r w:rsidRPr="006204DE">
        <w:rPr>
          <w:rFonts w:ascii="Times New Roman" w:eastAsia="Calibri" w:hAnsi="Times New Roman" w:cs="Times New Roman"/>
          <w:sz w:val="24"/>
          <w:szCs w:val="24"/>
        </w:rPr>
        <w:t>Лексика</w:t>
      </w:r>
    </w:p>
    <w:p w:rsidR="002C4B89" w:rsidRPr="006204DE" w:rsidRDefault="002C4B89" w:rsidP="002C4B89">
      <w:pPr>
        <w:widowControl w:val="0"/>
        <w:tabs>
          <w:tab w:val="left" w:pos="142"/>
          <w:tab w:val="left" w:pos="851"/>
          <w:tab w:val="left" w:pos="9498"/>
        </w:tabs>
        <w:autoSpaceDE w:val="0"/>
        <w:autoSpaceDN w:val="0"/>
        <w:spacing w:before="74"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Повторение: лексическое значение слова.</w:t>
      </w:r>
    </w:p>
    <w:p w:rsidR="002C4B89" w:rsidRPr="006204DE" w:rsidRDefault="002C4B89" w:rsidP="002C4B89">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Прямое и переносное значение слова (ознакомление). Устаревшие слова (ознакомление).</w:t>
      </w:r>
    </w:p>
    <w:p w:rsidR="002C4B89" w:rsidRPr="006204DE" w:rsidRDefault="002C4B89" w:rsidP="002C4B89">
      <w:pPr>
        <w:widowControl w:val="0"/>
        <w:tabs>
          <w:tab w:val="left" w:pos="142"/>
          <w:tab w:val="left" w:pos="851"/>
          <w:tab w:val="left" w:pos="9498"/>
        </w:tabs>
        <w:autoSpaceDE w:val="0"/>
        <w:autoSpaceDN w:val="0"/>
        <w:spacing w:before="180"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Состав слова (морфемика)</w:t>
      </w:r>
    </w:p>
    <w:p w:rsidR="002C4B89" w:rsidRPr="006204DE" w:rsidRDefault="002C4B89" w:rsidP="002C4B89">
      <w:pPr>
        <w:widowControl w:val="0"/>
        <w:tabs>
          <w:tab w:val="left" w:pos="142"/>
          <w:tab w:val="left" w:pos="851"/>
          <w:tab w:val="left" w:pos="9498"/>
        </w:tabs>
        <w:autoSpaceDE w:val="0"/>
        <w:autoSpaceDN w:val="0"/>
        <w:spacing w:before="7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 xml:space="preserve">Однокоренные слова и формы одного и того же слова. Корень, приставка, суффикс — </w:t>
      </w:r>
      <w:r w:rsidRPr="006204DE">
        <w:rPr>
          <w:rFonts w:ascii="Times New Roman" w:eastAsia="Calibri" w:hAnsi="Times New Roman" w:cs="Times New Roman"/>
          <w:sz w:val="24"/>
          <w:szCs w:val="24"/>
        </w:rPr>
        <w:lastRenderedPageBreak/>
        <w:t>значимые части слова. Нулевое окончание (ознакомление).</w:t>
      </w:r>
    </w:p>
    <w:p w:rsidR="002C4B89" w:rsidRPr="006204DE" w:rsidRDefault="002C4B89" w:rsidP="002C4B89">
      <w:pPr>
        <w:widowControl w:val="0"/>
        <w:tabs>
          <w:tab w:val="left" w:pos="142"/>
          <w:tab w:val="left" w:pos="851"/>
          <w:tab w:val="left" w:pos="9498"/>
        </w:tabs>
        <w:autoSpaceDE w:val="0"/>
        <w:autoSpaceDN w:val="0"/>
        <w:spacing w:before="179" w:after="0" w:line="276" w:lineRule="auto"/>
        <w:ind w:firstLine="567"/>
        <w:rPr>
          <w:rFonts w:ascii="Times New Roman" w:eastAsia="Calibri" w:hAnsi="Times New Roman" w:cs="Times New Roman"/>
          <w:sz w:val="24"/>
          <w:szCs w:val="24"/>
        </w:rPr>
      </w:pPr>
      <w:r w:rsidRPr="006204DE">
        <w:rPr>
          <w:rFonts w:ascii="Times New Roman" w:eastAsia="Calibri" w:hAnsi="Times New Roman" w:cs="Times New Roman"/>
          <w:sz w:val="24"/>
          <w:szCs w:val="24"/>
        </w:rPr>
        <w:t>Морфология</w:t>
      </w:r>
    </w:p>
    <w:p w:rsidR="002C4B89" w:rsidRPr="006204DE" w:rsidRDefault="002C4B89" w:rsidP="002C4B89">
      <w:pPr>
        <w:widowControl w:val="0"/>
        <w:tabs>
          <w:tab w:val="left" w:pos="142"/>
          <w:tab w:val="left" w:pos="851"/>
          <w:tab w:val="left" w:pos="9498"/>
        </w:tabs>
        <w:autoSpaceDE w:val="0"/>
        <w:autoSpaceDN w:val="0"/>
        <w:spacing w:before="7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Части речи.</w:t>
      </w:r>
    </w:p>
    <w:p w:rsidR="002C4B89" w:rsidRPr="006204DE" w:rsidRDefault="002C4B89" w:rsidP="002C4B89">
      <w:pPr>
        <w:widowControl w:val="0"/>
        <w:tabs>
          <w:tab w:val="left" w:pos="142"/>
          <w:tab w:val="left" w:pos="851"/>
          <w:tab w:val="left" w:pos="9498"/>
        </w:tabs>
        <w:autoSpaceDE w:val="0"/>
        <w:autoSpaceDN w:val="0"/>
        <w:spacing w:before="14"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на-ий, -ов, -ин). Склонение имён прилагательных.</w:t>
      </w:r>
    </w:p>
    <w:p w:rsidR="002C4B89" w:rsidRPr="006204DE" w:rsidRDefault="002C4B89" w:rsidP="002C4B89">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Частица не, её значение.</w:t>
      </w:r>
    </w:p>
    <w:p w:rsidR="002C4B89" w:rsidRPr="006204DE" w:rsidRDefault="002C4B89" w:rsidP="002C4B89">
      <w:pPr>
        <w:widowControl w:val="0"/>
        <w:tabs>
          <w:tab w:val="left" w:pos="142"/>
          <w:tab w:val="left" w:pos="851"/>
          <w:tab w:val="left" w:pos="9498"/>
        </w:tabs>
        <w:autoSpaceDE w:val="0"/>
        <w:autoSpaceDN w:val="0"/>
        <w:spacing w:before="73" w:after="0" w:line="276" w:lineRule="auto"/>
        <w:ind w:firstLine="567"/>
        <w:rPr>
          <w:rFonts w:ascii="Times New Roman" w:eastAsia="Calibri" w:hAnsi="Times New Roman" w:cs="Times New Roman"/>
          <w:sz w:val="24"/>
          <w:szCs w:val="24"/>
        </w:rPr>
      </w:pPr>
      <w:r w:rsidRPr="006204DE">
        <w:rPr>
          <w:rFonts w:ascii="Times New Roman" w:eastAsia="Calibri" w:hAnsi="Times New Roman" w:cs="Times New Roman"/>
          <w:sz w:val="24"/>
          <w:szCs w:val="24"/>
        </w:rPr>
        <w:t>Синтаксис</w:t>
      </w:r>
    </w:p>
    <w:p w:rsidR="002C4B89" w:rsidRPr="006204DE" w:rsidRDefault="002C4B89" w:rsidP="002C4B89">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2C4B89" w:rsidRPr="006204DE" w:rsidRDefault="002C4B89" w:rsidP="002C4B89">
      <w:pPr>
        <w:widowControl w:val="0"/>
        <w:tabs>
          <w:tab w:val="left" w:pos="142"/>
          <w:tab w:val="left" w:pos="851"/>
          <w:tab w:val="left" w:pos="9498"/>
        </w:tabs>
        <w:autoSpaceDE w:val="0"/>
        <w:autoSpaceDN w:val="0"/>
        <w:spacing w:before="4"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Наблюдение за однородными членами предложения с союзами и, а, но и без союзов.</w:t>
      </w:r>
    </w:p>
    <w:p w:rsidR="002C4B89" w:rsidRPr="006204DE" w:rsidRDefault="002C4B89" w:rsidP="002C4B89">
      <w:pPr>
        <w:widowControl w:val="0"/>
        <w:tabs>
          <w:tab w:val="left" w:pos="142"/>
          <w:tab w:val="left" w:pos="851"/>
          <w:tab w:val="left" w:pos="9498"/>
        </w:tabs>
        <w:autoSpaceDE w:val="0"/>
        <w:autoSpaceDN w:val="0"/>
        <w:spacing w:before="8" w:after="0" w:line="276" w:lineRule="auto"/>
        <w:ind w:firstLine="567"/>
        <w:jc w:val="both"/>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Орфография и пунктуация</w:t>
      </w:r>
    </w:p>
    <w:p w:rsidR="002C4B89" w:rsidRPr="006204DE" w:rsidRDefault="002C4B89" w:rsidP="002C4B89">
      <w:pPr>
        <w:widowControl w:val="0"/>
        <w:tabs>
          <w:tab w:val="left" w:pos="142"/>
          <w:tab w:val="left" w:pos="851"/>
          <w:tab w:val="left" w:pos="9498"/>
        </w:tabs>
        <w:autoSpaceDE w:val="0"/>
        <w:autoSpaceDN w:val="0"/>
        <w:spacing w:before="7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2C4B89" w:rsidRPr="006204DE" w:rsidRDefault="002C4B89" w:rsidP="002C4B89">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Использование орфографического словаря для определения (уточнения) написания слова.</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Правила правописания и их применение:</w:t>
      </w:r>
    </w:p>
    <w:p w:rsidR="002C4B89" w:rsidRPr="006204DE" w:rsidRDefault="002C4B89" w:rsidP="007E1B03">
      <w:pPr>
        <w:widowControl w:val="0"/>
        <w:numPr>
          <w:ilvl w:val="0"/>
          <w:numId w:val="24"/>
        </w:numPr>
        <w:tabs>
          <w:tab w:val="left" w:pos="142"/>
          <w:tab w:val="left" w:pos="384"/>
          <w:tab w:val="left" w:pos="851"/>
        </w:tabs>
        <w:autoSpaceDE w:val="0"/>
        <w:autoSpaceDN w:val="0"/>
        <w:spacing w:after="0" w:line="276" w:lineRule="auto"/>
        <w:ind w:firstLine="567"/>
        <w:jc w:val="both"/>
        <w:rPr>
          <w:rFonts w:ascii="Times New Roman" w:eastAsia="Calibri" w:hAnsi="Times New Roman" w:cs="Times New Roman"/>
          <w:sz w:val="24"/>
          <w:szCs w:val="24"/>
          <w:lang w:val="en-US"/>
        </w:rPr>
      </w:pPr>
      <w:r w:rsidRPr="006204DE">
        <w:rPr>
          <w:rFonts w:ascii="Times New Roman" w:eastAsia="Calibri" w:hAnsi="Times New Roman" w:cs="Times New Roman"/>
          <w:sz w:val="24"/>
          <w:szCs w:val="24"/>
          <w:lang w:val="en-US"/>
        </w:rPr>
        <w:t>разделительный твёрдый знак;</w:t>
      </w:r>
    </w:p>
    <w:p w:rsidR="002C4B89" w:rsidRPr="006204DE" w:rsidRDefault="002C4B89" w:rsidP="007E1B03">
      <w:pPr>
        <w:widowControl w:val="0"/>
        <w:numPr>
          <w:ilvl w:val="0"/>
          <w:numId w:val="24"/>
        </w:numPr>
        <w:tabs>
          <w:tab w:val="left" w:pos="142"/>
          <w:tab w:val="left" w:pos="38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непроизносимые согласные в корне слова;</w:t>
      </w:r>
    </w:p>
    <w:p w:rsidR="002C4B89" w:rsidRPr="006204DE" w:rsidRDefault="002C4B89" w:rsidP="007E1B03">
      <w:pPr>
        <w:widowControl w:val="0"/>
        <w:numPr>
          <w:ilvl w:val="0"/>
          <w:numId w:val="24"/>
        </w:numPr>
        <w:tabs>
          <w:tab w:val="left" w:pos="142"/>
          <w:tab w:val="left" w:pos="38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мягкий знак после шипящих на конце имён существительных;</w:t>
      </w:r>
    </w:p>
    <w:p w:rsidR="002C4B89" w:rsidRPr="006204DE" w:rsidRDefault="002C4B89" w:rsidP="007E1B03">
      <w:pPr>
        <w:widowControl w:val="0"/>
        <w:numPr>
          <w:ilvl w:val="0"/>
          <w:numId w:val="24"/>
        </w:numPr>
        <w:tabs>
          <w:tab w:val="left" w:pos="142"/>
          <w:tab w:val="left" w:pos="38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безударные гласные в падежных окончаниях имён существительных (на уровне наблюдения);</w:t>
      </w:r>
    </w:p>
    <w:p w:rsidR="002C4B89" w:rsidRPr="006204DE" w:rsidRDefault="002C4B89" w:rsidP="007E1B03">
      <w:pPr>
        <w:widowControl w:val="0"/>
        <w:numPr>
          <w:ilvl w:val="0"/>
          <w:numId w:val="24"/>
        </w:numPr>
        <w:tabs>
          <w:tab w:val="left" w:pos="142"/>
          <w:tab w:val="left" w:pos="38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безударные гласные в падежных окончаниях имён прилагательных (на уровне наблюдения);</w:t>
      </w:r>
    </w:p>
    <w:p w:rsidR="002C4B89" w:rsidRPr="006204DE" w:rsidRDefault="002C4B89" w:rsidP="007E1B03">
      <w:pPr>
        <w:widowControl w:val="0"/>
        <w:numPr>
          <w:ilvl w:val="0"/>
          <w:numId w:val="24"/>
        </w:numPr>
        <w:tabs>
          <w:tab w:val="left" w:pos="142"/>
          <w:tab w:val="left" w:pos="38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раздельное написание предлогов с личными местоимениями;</w:t>
      </w:r>
    </w:p>
    <w:p w:rsidR="002C4B89" w:rsidRPr="006204DE" w:rsidRDefault="002C4B89" w:rsidP="007E1B03">
      <w:pPr>
        <w:widowControl w:val="0"/>
        <w:numPr>
          <w:ilvl w:val="0"/>
          <w:numId w:val="24"/>
        </w:numPr>
        <w:tabs>
          <w:tab w:val="left" w:pos="142"/>
          <w:tab w:val="left" w:pos="38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непроверяемые гласные и согласные (перечень слов в орфографическом словаре учебника);</w:t>
      </w:r>
    </w:p>
    <w:p w:rsidR="002C4B89" w:rsidRPr="006204DE" w:rsidRDefault="002C4B89" w:rsidP="007E1B03">
      <w:pPr>
        <w:widowControl w:val="0"/>
        <w:numPr>
          <w:ilvl w:val="0"/>
          <w:numId w:val="24"/>
        </w:numPr>
        <w:tabs>
          <w:tab w:val="left" w:pos="142"/>
          <w:tab w:val="left" w:pos="38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раздельное написание частицы не с глаголами.</w:t>
      </w:r>
    </w:p>
    <w:p w:rsidR="002C4B89" w:rsidRPr="006204DE" w:rsidRDefault="002C4B89" w:rsidP="002C4B89">
      <w:pPr>
        <w:widowControl w:val="0"/>
        <w:tabs>
          <w:tab w:val="left" w:pos="142"/>
          <w:tab w:val="left" w:pos="851"/>
          <w:tab w:val="left" w:pos="9498"/>
        </w:tabs>
        <w:autoSpaceDE w:val="0"/>
        <w:autoSpaceDN w:val="0"/>
        <w:spacing w:before="189"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Развитие речи</w:t>
      </w:r>
    </w:p>
    <w:p w:rsidR="002C4B89" w:rsidRPr="006204DE" w:rsidRDefault="002C4B89" w:rsidP="002C4B89">
      <w:pPr>
        <w:widowControl w:val="0"/>
        <w:tabs>
          <w:tab w:val="left" w:pos="142"/>
          <w:tab w:val="left" w:pos="851"/>
          <w:tab w:val="left" w:pos="9498"/>
        </w:tabs>
        <w:autoSpaceDE w:val="0"/>
        <w:autoSpaceDN w:val="0"/>
        <w:spacing w:before="71"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 xml:space="preserve">Нормы речевого этикета: устное и письменное приглашение, просьба, извинение, </w:t>
      </w:r>
      <w:r w:rsidRPr="006204DE">
        <w:rPr>
          <w:rFonts w:ascii="Times New Roman" w:eastAsia="Calibri" w:hAnsi="Times New Roman" w:cs="Times New Roman"/>
          <w:sz w:val="24"/>
          <w:szCs w:val="24"/>
        </w:rPr>
        <w:lastRenderedPageBreak/>
        <w:t>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2C4B89" w:rsidRPr="006204DE" w:rsidRDefault="002C4B89" w:rsidP="002C4B89">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Особенности речевого этикета в условиях общения с людьми, плохо владеющими русским языком.</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2C4B89" w:rsidRPr="006204DE" w:rsidRDefault="002C4B89" w:rsidP="002C4B89">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2C4B89" w:rsidRPr="006204DE" w:rsidRDefault="002C4B89" w:rsidP="002C4B89">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Определение типов текстов (повествование, описание, рассуждение) и создание собственных текстов заданного типа.</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Жанр письма, объявления.</w:t>
      </w:r>
    </w:p>
    <w:p w:rsidR="002C4B89" w:rsidRPr="006204DE" w:rsidRDefault="002C4B89" w:rsidP="002C4B89">
      <w:pPr>
        <w:widowControl w:val="0"/>
        <w:tabs>
          <w:tab w:val="left" w:pos="142"/>
          <w:tab w:val="left" w:pos="851"/>
          <w:tab w:val="left" w:pos="9498"/>
        </w:tabs>
        <w:autoSpaceDE w:val="0"/>
        <w:autoSpaceDN w:val="0"/>
        <w:spacing w:before="10"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Изложение текста по коллективно или самостоятельно составленному плану.</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Изучающее, ознакомительное чтение. Изучение содержания учебного предмета «Русский язык» в третьем классе способствует освоению ряда универсальных учебных действий.</w:t>
      </w:r>
    </w:p>
    <w:p w:rsidR="002C4B89" w:rsidRPr="006204DE" w:rsidRDefault="002C4B89" w:rsidP="002C4B89">
      <w:pPr>
        <w:widowControl w:val="0"/>
        <w:tabs>
          <w:tab w:val="left" w:pos="142"/>
          <w:tab w:val="left" w:pos="851"/>
          <w:tab w:val="left" w:pos="9498"/>
        </w:tabs>
        <w:autoSpaceDE w:val="0"/>
        <w:autoSpaceDN w:val="0"/>
        <w:spacing w:before="196" w:after="0" w:line="276" w:lineRule="auto"/>
        <w:ind w:firstLine="567"/>
        <w:outlineLvl w:val="4"/>
        <w:rPr>
          <w:rFonts w:ascii="Times New Roman" w:eastAsia="Georgia" w:hAnsi="Times New Roman" w:cs="Times New Roman"/>
          <w:bCs/>
          <w:sz w:val="24"/>
          <w:szCs w:val="24"/>
        </w:rPr>
      </w:pPr>
      <w:r w:rsidRPr="006204DE">
        <w:rPr>
          <w:rFonts w:ascii="Times New Roman" w:eastAsia="Georgia" w:hAnsi="Times New Roman" w:cs="Times New Roman"/>
          <w:bCs/>
          <w:sz w:val="24"/>
          <w:szCs w:val="24"/>
        </w:rPr>
        <w:t>Познавательные универсальные учебные действия:</w:t>
      </w:r>
    </w:p>
    <w:p w:rsidR="002C4B89" w:rsidRPr="006204DE" w:rsidRDefault="002C4B89" w:rsidP="002C4B89">
      <w:pPr>
        <w:widowControl w:val="0"/>
        <w:tabs>
          <w:tab w:val="left" w:pos="142"/>
          <w:tab w:val="left" w:pos="851"/>
          <w:tab w:val="left" w:pos="9498"/>
        </w:tabs>
        <w:autoSpaceDE w:val="0"/>
        <w:autoSpaceDN w:val="0"/>
        <w:spacing w:before="9" w:after="0" w:line="276" w:lineRule="auto"/>
        <w:ind w:firstLine="567"/>
        <w:rPr>
          <w:rFonts w:ascii="Times New Roman" w:eastAsia="Calibri" w:hAnsi="Times New Roman" w:cs="Times New Roman"/>
          <w:sz w:val="24"/>
          <w:szCs w:val="24"/>
        </w:rPr>
      </w:pPr>
      <w:r w:rsidRPr="006204DE">
        <w:rPr>
          <w:rFonts w:ascii="Times New Roman" w:eastAsia="Calibri" w:hAnsi="Times New Roman" w:cs="Times New Roman"/>
          <w:sz w:val="24"/>
          <w:szCs w:val="24"/>
        </w:rPr>
        <w:t>Базовые логические действия:</w:t>
      </w:r>
    </w:p>
    <w:p w:rsidR="002C4B89" w:rsidRPr="006204DE" w:rsidRDefault="002C4B89" w:rsidP="007E1B03">
      <w:pPr>
        <w:widowControl w:val="0"/>
        <w:numPr>
          <w:ilvl w:val="0"/>
          <w:numId w:val="23"/>
        </w:numPr>
        <w:tabs>
          <w:tab w:val="left" w:pos="142"/>
          <w:tab w:val="left" w:pos="724"/>
          <w:tab w:val="left" w:pos="851"/>
        </w:tabs>
        <w:autoSpaceDE w:val="0"/>
        <w:autoSpaceDN w:val="0"/>
        <w:spacing w:before="10" w:after="0" w:line="276" w:lineRule="auto"/>
        <w:ind w:firstLine="567"/>
        <w:rPr>
          <w:rFonts w:ascii="Times New Roman" w:eastAsia="Calibri" w:hAnsi="Times New Roman" w:cs="Times New Roman"/>
          <w:sz w:val="24"/>
          <w:szCs w:val="24"/>
        </w:rPr>
      </w:pPr>
      <w:r w:rsidRPr="006204DE">
        <w:rPr>
          <w:rFonts w:ascii="Times New Roman" w:eastAsia="Calibri" w:hAnsi="Times New Roman" w:cs="Times New Roman"/>
          <w:sz w:val="24"/>
          <w:szCs w:val="24"/>
        </w:rPr>
        <w:t>сравнивать грамматические признаки разных частей речи;</w:t>
      </w:r>
    </w:p>
    <w:p w:rsidR="002C4B89" w:rsidRPr="006204DE" w:rsidRDefault="002C4B89" w:rsidP="007E1B03">
      <w:pPr>
        <w:widowControl w:val="0"/>
        <w:numPr>
          <w:ilvl w:val="0"/>
          <w:numId w:val="23"/>
        </w:numPr>
        <w:tabs>
          <w:tab w:val="left" w:pos="142"/>
          <w:tab w:val="left" w:pos="724"/>
          <w:tab w:val="left" w:pos="851"/>
        </w:tabs>
        <w:autoSpaceDE w:val="0"/>
        <w:autoSpaceDN w:val="0"/>
        <w:spacing w:before="10" w:after="0" w:line="276" w:lineRule="auto"/>
        <w:ind w:firstLine="567"/>
        <w:rPr>
          <w:rFonts w:ascii="Times New Roman" w:eastAsia="Calibri" w:hAnsi="Times New Roman" w:cs="Times New Roman"/>
          <w:sz w:val="24"/>
          <w:szCs w:val="24"/>
        </w:rPr>
      </w:pPr>
      <w:r w:rsidRPr="006204DE">
        <w:rPr>
          <w:rFonts w:ascii="Times New Roman" w:eastAsia="Calibri" w:hAnsi="Times New Roman" w:cs="Times New Roman"/>
          <w:sz w:val="24"/>
          <w:szCs w:val="24"/>
        </w:rPr>
        <w:t>сравнивать тему и основную мысль текста;</w:t>
      </w:r>
    </w:p>
    <w:p w:rsidR="002C4B89" w:rsidRPr="006204DE" w:rsidRDefault="002C4B89" w:rsidP="007E1B03">
      <w:pPr>
        <w:widowControl w:val="0"/>
        <w:numPr>
          <w:ilvl w:val="0"/>
          <w:numId w:val="23"/>
        </w:numPr>
        <w:tabs>
          <w:tab w:val="left" w:pos="142"/>
          <w:tab w:val="left" w:pos="724"/>
          <w:tab w:val="left" w:pos="851"/>
        </w:tabs>
        <w:autoSpaceDE w:val="0"/>
        <w:autoSpaceDN w:val="0"/>
        <w:spacing w:before="10"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сравнивать типы текстов (повествование, описание, рас­ суждение); сравнивать прямое и переносное значение слова;</w:t>
      </w:r>
    </w:p>
    <w:p w:rsidR="002C4B89" w:rsidRPr="006204DE" w:rsidRDefault="002C4B89" w:rsidP="007E1B03">
      <w:pPr>
        <w:widowControl w:val="0"/>
        <w:numPr>
          <w:ilvl w:val="0"/>
          <w:numId w:val="23"/>
        </w:numPr>
        <w:tabs>
          <w:tab w:val="left" w:pos="142"/>
          <w:tab w:val="left" w:pos="724"/>
          <w:tab w:val="left" w:pos="851"/>
        </w:tabs>
        <w:autoSpaceDE w:val="0"/>
        <w:autoSpaceDN w:val="0"/>
        <w:spacing w:before="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группировать слова на основании того, какой частью речи они являются;</w:t>
      </w:r>
    </w:p>
    <w:p w:rsidR="002C4B89" w:rsidRPr="006204DE" w:rsidRDefault="002C4B89" w:rsidP="007E1B03">
      <w:pPr>
        <w:widowControl w:val="0"/>
        <w:numPr>
          <w:ilvl w:val="0"/>
          <w:numId w:val="23"/>
        </w:numPr>
        <w:tabs>
          <w:tab w:val="left" w:pos="142"/>
          <w:tab w:val="left" w:pos="724"/>
          <w:tab w:val="left" w:pos="851"/>
        </w:tabs>
        <w:autoSpaceDE w:val="0"/>
        <w:autoSpaceDN w:val="0"/>
        <w:spacing w:before="1"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объединять имена существительные в группы по определённому признаку (например, род или число);</w:t>
      </w:r>
    </w:p>
    <w:p w:rsidR="002C4B89" w:rsidRPr="006204DE" w:rsidRDefault="002C4B89" w:rsidP="007E1B03">
      <w:pPr>
        <w:widowControl w:val="0"/>
        <w:numPr>
          <w:ilvl w:val="0"/>
          <w:numId w:val="23"/>
        </w:numPr>
        <w:tabs>
          <w:tab w:val="left" w:pos="142"/>
          <w:tab w:val="left" w:pos="724"/>
          <w:tab w:val="left" w:pos="851"/>
        </w:tabs>
        <w:autoSpaceDE w:val="0"/>
        <w:autoSpaceDN w:val="0"/>
        <w:spacing w:before="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определять существенный признак для классификации звуков, предложений;</w:t>
      </w:r>
    </w:p>
    <w:p w:rsidR="002C4B89" w:rsidRPr="006204DE" w:rsidRDefault="002C4B89" w:rsidP="007E1B03">
      <w:pPr>
        <w:widowControl w:val="0"/>
        <w:numPr>
          <w:ilvl w:val="0"/>
          <w:numId w:val="23"/>
        </w:numPr>
        <w:tabs>
          <w:tab w:val="left" w:pos="142"/>
          <w:tab w:val="left" w:pos="724"/>
          <w:tab w:val="left" w:pos="851"/>
        </w:tabs>
        <w:autoSpaceDE w:val="0"/>
        <w:autoSpaceDN w:val="0"/>
        <w:spacing w:before="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устанавливать при помощи смысловых (синтаксических) вопросов связи между словами в предложении;</w:t>
      </w:r>
    </w:p>
    <w:p w:rsidR="002C4B89" w:rsidRPr="006204DE" w:rsidRDefault="002C4B89" w:rsidP="007E1B03">
      <w:pPr>
        <w:widowControl w:val="0"/>
        <w:numPr>
          <w:ilvl w:val="0"/>
          <w:numId w:val="23"/>
        </w:numPr>
        <w:tabs>
          <w:tab w:val="left" w:pos="142"/>
          <w:tab w:val="left" w:pos="724"/>
          <w:tab w:val="left" w:pos="851"/>
        </w:tabs>
        <w:autoSpaceDE w:val="0"/>
        <w:autoSpaceDN w:val="0"/>
        <w:spacing w:before="1"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2C4B89" w:rsidRPr="006204DE" w:rsidRDefault="002C4B89" w:rsidP="002C4B89">
      <w:pPr>
        <w:widowControl w:val="0"/>
        <w:tabs>
          <w:tab w:val="left" w:pos="142"/>
          <w:tab w:val="left" w:pos="851"/>
        </w:tabs>
        <w:autoSpaceDE w:val="0"/>
        <w:autoSpaceDN w:val="0"/>
        <w:spacing w:before="3" w:after="0" w:line="276" w:lineRule="auto"/>
        <w:ind w:firstLine="567"/>
        <w:jc w:val="both"/>
        <w:rPr>
          <w:rFonts w:ascii="Times New Roman" w:eastAsia="Calibri" w:hAnsi="Times New Roman" w:cs="Times New Roman"/>
          <w:sz w:val="24"/>
          <w:szCs w:val="24"/>
          <w:lang w:val="en-US"/>
        </w:rPr>
      </w:pPr>
      <w:r w:rsidRPr="006204DE">
        <w:rPr>
          <w:rFonts w:ascii="Times New Roman" w:eastAsia="Calibri" w:hAnsi="Times New Roman" w:cs="Times New Roman"/>
          <w:sz w:val="24"/>
          <w:szCs w:val="24"/>
          <w:lang w:val="en-US"/>
        </w:rPr>
        <w:t>Базовые исследовательские действия:</w:t>
      </w:r>
    </w:p>
    <w:p w:rsidR="002C4B89" w:rsidRPr="006204DE" w:rsidRDefault="002C4B89" w:rsidP="007E1B03">
      <w:pPr>
        <w:widowControl w:val="0"/>
        <w:numPr>
          <w:ilvl w:val="0"/>
          <w:numId w:val="23"/>
        </w:numPr>
        <w:tabs>
          <w:tab w:val="left" w:pos="142"/>
          <w:tab w:val="left" w:pos="724"/>
          <w:tab w:val="left" w:pos="851"/>
        </w:tabs>
        <w:autoSpaceDE w:val="0"/>
        <w:autoSpaceDN w:val="0"/>
        <w:spacing w:before="10"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определять разрыв между реальным и желательным качеством текста на основе предложенных учителем критериев;</w:t>
      </w:r>
    </w:p>
    <w:p w:rsidR="002C4B89" w:rsidRPr="006204DE" w:rsidRDefault="002C4B89" w:rsidP="007E1B03">
      <w:pPr>
        <w:widowControl w:val="0"/>
        <w:numPr>
          <w:ilvl w:val="0"/>
          <w:numId w:val="23"/>
        </w:numPr>
        <w:tabs>
          <w:tab w:val="left" w:pos="142"/>
          <w:tab w:val="left" w:pos="724"/>
          <w:tab w:val="left" w:pos="851"/>
        </w:tabs>
        <w:autoSpaceDE w:val="0"/>
        <w:autoSpaceDN w:val="0"/>
        <w:spacing w:before="1"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с помощью учителя формулировать цель, планировать изменения текста;</w:t>
      </w:r>
    </w:p>
    <w:p w:rsidR="002C4B89" w:rsidRPr="006204DE" w:rsidRDefault="002C4B89" w:rsidP="007E1B03">
      <w:pPr>
        <w:widowControl w:val="0"/>
        <w:numPr>
          <w:ilvl w:val="0"/>
          <w:numId w:val="23"/>
        </w:numPr>
        <w:tabs>
          <w:tab w:val="left" w:pos="142"/>
          <w:tab w:val="left" w:pos="724"/>
          <w:tab w:val="left" w:pos="851"/>
        </w:tabs>
        <w:autoSpaceDE w:val="0"/>
        <w:autoSpaceDN w:val="0"/>
        <w:spacing w:before="70"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высказывать предположение в процессе наблюдения за языковым материалом;</w:t>
      </w:r>
    </w:p>
    <w:p w:rsidR="002C4B89" w:rsidRPr="006204DE" w:rsidRDefault="002C4B89" w:rsidP="007E1B03">
      <w:pPr>
        <w:widowControl w:val="0"/>
        <w:numPr>
          <w:ilvl w:val="0"/>
          <w:numId w:val="23"/>
        </w:numPr>
        <w:tabs>
          <w:tab w:val="left" w:pos="142"/>
          <w:tab w:val="left" w:pos="724"/>
          <w:tab w:val="left" w:pos="851"/>
        </w:tabs>
        <w:autoSpaceDE w:val="0"/>
        <w:autoSpaceDN w:val="0"/>
        <w:spacing w:before="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2C4B89" w:rsidRPr="006204DE" w:rsidRDefault="002C4B89" w:rsidP="007E1B03">
      <w:pPr>
        <w:widowControl w:val="0"/>
        <w:numPr>
          <w:ilvl w:val="0"/>
          <w:numId w:val="23"/>
        </w:numPr>
        <w:tabs>
          <w:tab w:val="left" w:pos="142"/>
          <w:tab w:val="left" w:pos="724"/>
          <w:tab w:val="left" w:pos="851"/>
        </w:tabs>
        <w:autoSpaceDE w:val="0"/>
        <w:autoSpaceDN w:val="0"/>
        <w:spacing w:before="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2C4B89" w:rsidRPr="006204DE" w:rsidRDefault="002C4B89" w:rsidP="007E1B03">
      <w:pPr>
        <w:widowControl w:val="0"/>
        <w:numPr>
          <w:ilvl w:val="0"/>
          <w:numId w:val="23"/>
        </w:numPr>
        <w:tabs>
          <w:tab w:val="left" w:pos="142"/>
          <w:tab w:val="left" w:pos="724"/>
          <w:tab w:val="left" w:pos="851"/>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выбирать наиболее подходящий для данной ситуации тип текста (на основе предложенных критериев).</w:t>
      </w:r>
    </w:p>
    <w:p w:rsidR="002C4B89" w:rsidRPr="006204DE" w:rsidRDefault="002C4B89" w:rsidP="002C4B89">
      <w:pPr>
        <w:widowControl w:val="0"/>
        <w:tabs>
          <w:tab w:val="left" w:pos="142"/>
          <w:tab w:val="left" w:pos="851"/>
        </w:tabs>
        <w:autoSpaceDE w:val="0"/>
        <w:autoSpaceDN w:val="0"/>
        <w:spacing w:before="1" w:after="0" w:line="276" w:lineRule="auto"/>
        <w:ind w:firstLine="567"/>
        <w:jc w:val="both"/>
        <w:rPr>
          <w:rFonts w:ascii="Times New Roman" w:eastAsia="Calibri" w:hAnsi="Times New Roman" w:cs="Times New Roman"/>
          <w:sz w:val="24"/>
          <w:szCs w:val="24"/>
          <w:lang w:val="en-US"/>
        </w:rPr>
      </w:pPr>
      <w:r w:rsidRPr="006204DE">
        <w:rPr>
          <w:rFonts w:ascii="Times New Roman" w:eastAsia="Calibri" w:hAnsi="Times New Roman" w:cs="Times New Roman"/>
          <w:sz w:val="24"/>
          <w:szCs w:val="24"/>
          <w:lang w:val="en-US"/>
        </w:rPr>
        <w:t>Работа с информацией:</w:t>
      </w:r>
    </w:p>
    <w:p w:rsidR="002C4B89" w:rsidRPr="006204DE" w:rsidRDefault="002C4B89" w:rsidP="007E1B03">
      <w:pPr>
        <w:widowControl w:val="0"/>
        <w:numPr>
          <w:ilvl w:val="0"/>
          <w:numId w:val="23"/>
        </w:numPr>
        <w:tabs>
          <w:tab w:val="left" w:pos="142"/>
          <w:tab w:val="left" w:pos="724"/>
          <w:tab w:val="left" w:pos="851"/>
        </w:tabs>
        <w:autoSpaceDE w:val="0"/>
        <w:autoSpaceDN w:val="0"/>
        <w:spacing w:before="11"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выбирать источник получения информации при выполнении мини­исследования;</w:t>
      </w:r>
    </w:p>
    <w:p w:rsidR="002C4B89" w:rsidRPr="006204DE" w:rsidRDefault="002C4B89" w:rsidP="007E1B03">
      <w:pPr>
        <w:widowControl w:val="0"/>
        <w:numPr>
          <w:ilvl w:val="0"/>
          <w:numId w:val="23"/>
        </w:numPr>
        <w:tabs>
          <w:tab w:val="left" w:pos="142"/>
          <w:tab w:val="left" w:pos="724"/>
          <w:tab w:val="left" w:pos="851"/>
        </w:tabs>
        <w:autoSpaceDE w:val="0"/>
        <w:autoSpaceDN w:val="0"/>
        <w:spacing w:before="1"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lastRenderedPageBreak/>
        <w:t>анализировать текстовую, графическую, звуковую информацию в соответствии с учебной задачей;</w:t>
      </w:r>
    </w:p>
    <w:p w:rsidR="002C4B89" w:rsidRPr="006204DE" w:rsidRDefault="002C4B89" w:rsidP="007E1B03">
      <w:pPr>
        <w:widowControl w:val="0"/>
        <w:numPr>
          <w:ilvl w:val="0"/>
          <w:numId w:val="23"/>
        </w:numPr>
        <w:tabs>
          <w:tab w:val="left" w:pos="142"/>
          <w:tab w:val="left" w:pos="724"/>
          <w:tab w:val="left" w:pos="851"/>
        </w:tabs>
        <w:autoSpaceDE w:val="0"/>
        <w:autoSpaceDN w:val="0"/>
        <w:spacing w:before="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самостоятельно создавать схемы, таблицы для представления информации как результата наблюдения за языковыми единицами.</w:t>
      </w:r>
    </w:p>
    <w:p w:rsidR="002C4B89" w:rsidRPr="006204DE" w:rsidRDefault="002C4B89" w:rsidP="002C4B89">
      <w:pPr>
        <w:widowControl w:val="0"/>
        <w:tabs>
          <w:tab w:val="left" w:pos="142"/>
          <w:tab w:val="left" w:pos="851"/>
        </w:tabs>
        <w:autoSpaceDE w:val="0"/>
        <w:autoSpaceDN w:val="0"/>
        <w:spacing w:before="196" w:after="0" w:line="276" w:lineRule="auto"/>
        <w:ind w:firstLine="567"/>
        <w:jc w:val="both"/>
        <w:outlineLvl w:val="4"/>
        <w:rPr>
          <w:rFonts w:ascii="Times New Roman" w:eastAsia="Georgia" w:hAnsi="Times New Roman" w:cs="Times New Roman"/>
          <w:bCs/>
          <w:sz w:val="24"/>
          <w:szCs w:val="24"/>
        </w:rPr>
      </w:pPr>
      <w:r w:rsidRPr="006204DE">
        <w:rPr>
          <w:rFonts w:ascii="Times New Roman" w:eastAsia="Georgia" w:hAnsi="Times New Roman" w:cs="Times New Roman"/>
          <w:bCs/>
          <w:sz w:val="24"/>
          <w:szCs w:val="24"/>
        </w:rPr>
        <w:t>Коммуникативные универсальные учебные действия:</w:t>
      </w:r>
    </w:p>
    <w:p w:rsidR="002C4B89" w:rsidRPr="006204DE" w:rsidRDefault="002C4B89" w:rsidP="002C4B89">
      <w:pPr>
        <w:widowControl w:val="0"/>
        <w:tabs>
          <w:tab w:val="left" w:pos="142"/>
          <w:tab w:val="left" w:pos="851"/>
        </w:tabs>
        <w:autoSpaceDE w:val="0"/>
        <w:autoSpaceDN w:val="0"/>
        <w:spacing w:before="9" w:after="0" w:line="276" w:lineRule="auto"/>
        <w:ind w:firstLine="567"/>
        <w:rPr>
          <w:rFonts w:ascii="Times New Roman" w:eastAsia="Calibri" w:hAnsi="Times New Roman" w:cs="Times New Roman"/>
          <w:sz w:val="24"/>
          <w:szCs w:val="24"/>
        </w:rPr>
      </w:pPr>
      <w:r w:rsidRPr="006204DE">
        <w:rPr>
          <w:rFonts w:ascii="Times New Roman" w:eastAsia="Calibri" w:hAnsi="Times New Roman" w:cs="Times New Roman"/>
          <w:sz w:val="24"/>
          <w:szCs w:val="24"/>
        </w:rPr>
        <w:t>Общение:</w:t>
      </w:r>
    </w:p>
    <w:p w:rsidR="002C4B89" w:rsidRPr="006204DE" w:rsidRDefault="002C4B89" w:rsidP="007E1B03">
      <w:pPr>
        <w:widowControl w:val="0"/>
        <w:numPr>
          <w:ilvl w:val="0"/>
          <w:numId w:val="23"/>
        </w:numPr>
        <w:tabs>
          <w:tab w:val="left" w:pos="142"/>
          <w:tab w:val="left" w:pos="724"/>
          <w:tab w:val="left" w:pos="851"/>
        </w:tabs>
        <w:autoSpaceDE w:val="0"/>
        <w:autoSpaceDN w:val="0"/>
        <w:spacing w:before="10"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строить речевое высказывание в соответствии с поставленной задачей;</w:t>
      </w:r>
    </w:p>
    <w:p w:rsidR="002C4B89" w:rsidRPr="006204DE" w:rsidRDefault="002C4B89" w:rsidP="007E1B03">
      <w:pPr>
        <w:widowControl w:val="0"/>
        <w:numPr>
          <w:ilvl w:val="0"/>
          <w:numId w:val="23"/>
        </w:numPr>
        <w:tabs>
          <w:tab w:val="left" w:pos="142"/>
          <w:tab w:val="left" w:pos="724"/>
          <w:tab w:val="left" w:pos="851"/>
        </w:tabs>
        <w:autoSpaceDE w:val="0"/>
        <w:autoSpaceDN w:val="0"/>
        <w:spacing w:before="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создавать устные и письменные тексты (описание, рас суждение, повествование);</w:t>
      </w:r>
    </w:p>
    <w:p w:rsidR="002C4B89" w:rsidRPr="006204DE" w:rsidRDefault="002C4B89" w:rsidP="007E1B03">
      <w:pPr>
        <w:widowControl w:val="0"/>
        <w:numPr>
          <w:ilvl w:val="0"/>
          <w:numId w:val="23"/>
        </w:numPr>
        <w:tabs>
          <w:tab w:val="left" w:pos="142"/>
          <w:tab w:val="left" w:pos="724"/>
          <w:tab w:val="left" w:pos="851"/>
        </w:tabs>
        <w:autoSpaceDE w:val="0"/>
        <w:autoSpaceDN w:val="0"/>
        <w:spacing w:before="1"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готовить небольшие выступления о результатах группо­ вой работы, наблюдения, выполненного мини­исследования, проектного задания;</w:t>
      </w:r>
    </w:p>
    <w:p w:rsidR="002C4B89" w:rsidRPr="006204DE" w:rsidRDefault="002C4B89" w:rsidP="007E1B03">
      <w:pPr>
        <w:widowControl w:val="0"/>
        <w:numPr>
          <w:ilvl w:val="0"/>
          <w:numId w:val="23"/>
        </w:numPr>
        <w:tabs>
          <w:tab w:val="left" w:pos="142"/>
          <w:tab w:val="left" w:pos="724"/>
          <w:tab w:val="left" w:pos="851"/>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2C4B89" w:rsidRPr="006204DE" w:rsidRDefault="002C4B89" w:rsidP="002C4B89">
      <w:pPr>
        <w:widowControl w:val="0"/>
        <w:tabs>
          <w:tab w:val="left" w:pos="142"/>
          <w:tab w:val="left" w:pos="851"/>
          <w:tab w:val="left" w:pos="9498"/>
        </w:tabs>
        <w:autoSpaceDE w:val="0"/>
        <w:autoSpaceDN w:val="0"/>
        <w:spacing w:before="196" w:after="0" w:line="276" w:lineRule="auto"/>
        <w:ind w:firstLine="567"/>
        <w:outlineLvl w:val="4"/>
        <w:rPr>
          <w:rFonts w:ascii="Times New Roman" w:eastAsia="Georgia" w:hAnsi="Times New Roman" w:cs="Times New Roman"/>
          <w:bCs/>
          <w:sz w:val="24"/>
          <w:szCs w:val="24"/>
        </w:rPr>
      </w:pPr>
    </w:p>
    <w:p w:rsidR="002C4B89" w:rsidRPr="006204DE" w:rsidRDefault="002C4B89" w:rsidP="002C4B89">
      <w:pPr>
        <w:widowControl w:val="0"/>
        <w:tabs>
          <w:tab w:val="left" w:pos="142"/>
          <w:tab w:val="left" w:pos="851"/>
          <w:tab w:val="left" w:pos="9498"/>
        </w:tabs>
        <w:autoSpaceDE w:val="0"/>
        <w:autoSpaceDN w:val="0"/>
        <w:spacing w:before="196" w:after="0" w:line="276" w:lineRule="auto"/>
        <w:ind w:firstLine="567"/>
        <w:outlineLvl w:val="4"/>
        <w:rPr>
          <w:rFonts w:ascii="Times New Roman" w:eastAsia="Georgia" w:hAnsi="Times New Roman" w:cs="Times New Roman"/>
          <w:bCs/>
          <w:sz w:val="24"/>
          <w:szCs w:val="24"/>
        </w:rPr>
      </w:pPr>
    </w:p>
    <w:p w:rsidR="002C4B89" w:rsidRPr="006204DE" w:rsidRDefault="002C4B89" w:rsidP="002C4B89">
      <w:pPr>
        <w:widowControl w:val="0"/>
        <w:tabs>
          <w:tab w:val="left" w:pos="142"/>
          <w:tab w:val="left" w:pos="851"/>
          <w:tab w:val="left" w:pos="9498"/>
        </w:tabs>
        <w:autoSpaceDE w:val="0"/>
        <w:autoSpaceDN w:val="0"/>
        <w:spacing w:before="196" w:after="0" w:line="276" w:lineRule="auto"/>
        <w:ind w:firstLine="567"/>
        <w:outlineLvl w:val="4"/>
        <w:rPr>
          <w:rFonts w:ascii="Times New Roman" w:eastAsia="Georgia" w:hAnsi="Times New Roman" w:cs="Times New Roman"/>
          <w:bCs/>
          <w:sz w:val="24"/>
          <w:szCs w:val="24"/>
        </w:rPr>
      </w:pPr>
      <w:r w:rsidRPr="006204DE">
        <w:rPr>
          <w:rFonts w:ascii="Times New Roman" w:eastAsia="Georgia" w:hAnsi="Times New Roman" w:cs="Times New Roman"/>
          <w:bCs/>
          <w:sz w:val="24"/>
          <w:szCs w:val="24"/>
        </w:rPr>
        <w:t>Регулятивные универсальные учебные действия:</w:t>
      </w:r>
    </w:p>
    <w:p w:rsidR="002C4B89" w:rsidRPr="006204DE" w:rsidRDefault="002C4B89" w:rsidP="002C4B89">
      <w:pPr>
        <w:widowControl w:val="0"/>
        <w:tabs>
          <w:tab w:val="left" w:pos="142"/>
          <w:tab w:val="left" w:pos="851"/>
          <w:tab w:val="left" w:pos="9498"/>
        </w:tabs>
        <w:autoSpaceDE w:val="0"/>
        <w:autoSpaceDN w:val="0"/>
        <w:spacing w:before="9" w:after="0" w:line="276" w:lineRule="auto"/>
        <w:ind w:firstLine="567"/>
        <w:rPr>
          <w:rFonts w:ascii="Times New Roman" w:eastAsia="Calibri" w:hAnsi="Times New Roman" w:cs="Times New Roman"/>
          <w:sz w:val="24"/>
          <w:szCs w:val="24"/>
        </w:rPr>
      </w:pPr>
      <w:r w:rsidRPr="006204DE">
        <w:rPr>
          <w:rFonts w:ascii="Times New Roman" w:eastAsia="Calibri" w:hAnsi="Times New Roman" w:cs="Times New Roman"/>
          <w:sz w:val="24"/>
          <w:szCs w:val="24"/>
        </w:rPr>
        <w:t>Самоорганизация:</w:t>
      </w:r>
    </w:p>
    <w:p w:rsidR="002C4B89" w:rsidRPr="006204DE" w:rsidRDefault="002C4B89" w:rsidP="007E1B03">
      <w:pPr>
        <w:widowControl w:val="0"/>
        <w:numPr>
          <w:ilvl w:val="0"/>
          <w:numId w:val="23"/>
        </w:numPr>
        <w:tabs>
          <w:tab w:val="left" w:pos="142"/>
          <w:tab w:val="left" w:pos="724"/>
          <w:tab w:val="left" w:pos="851"/>
        </w:tabs>
        <w:autoSpaceDE w:val="0"/>
        <w:autoSpaceDN w:val="0"/>
        <w:spacing w:before="10"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планировать действия по решению орфографической задачи; выстраивать последовательность выбранных действий.</w:t>
      </w:r>
    </w:p>
    <w:p w:rsidR="002C4B89" w:rsidRPr="006204DE" w:rsidRDefault="002C4B89" w:rsidP="002C4B89">
      <w:pPr>
        <w:widowControl w:val="0"/>
        <w:tabs>
          <w:tab w:val="left" w:pos="142"/>
          <w:tab w:val="left" w:pos="851"/>
        </w:tabs>
        <w:autoSpaceDE w:val="0"/>
        <w:autoSpaceDN w:val="0"/>
        <w:spacing w:before="2" w:after="0" w:line="276" w:lineRule="auto"/>
        <w:ind w:firstLine="567"/>
        <w:rPr>
          <w:rFonts w:ascii="Times New Roman" w:eastAsia="Calibri" w:hAnsi="Times New Roman" w:cs="Times New Roman"/>
          <w:sz w:val="24"/>
          <w:szCs w:val="24"/>
          <w:lang w:val="en-US"/>
        </w:rPr>
      </w:pPr>
      <w:r w:rsidRPr="006204DE">
        <w:rPr>
          <w:rFonts w:ascii="Times New Roman" w:eastAsia="Calibri" w:hAnsi="Times New Roman" w:cs="Times New Roman"/>
          <w:sz w:val="24"/>
          <w:szCs w:val="24"/>
          <w:lang w:val="en-US"/>
        </w:rPr>
        <w:t>Самоконтроль:</w:t>
      </w:r>
    </w:p>
    <w:p w:rsidR="002C4B89" w:rsidRPr="006204DE" w:rsidRDefault="002C4B89" w:rsidP="007E1B03">
      <w:pPr>
        <w:widowControl w:val="0"/>
        <w:numPr>
          <w:ilvl w:val="0"/>
          <w:numId w:val="23"/>
        </w:numPr>
        <w:tabs>
          <w:tab w:val="left" w:pos="142"/>
          <w:tab w:val="left" w:pos="724"/>
          <w:tab w:val="left" w:pos="851"/>
        </w:tabs>
        <w:autoSpaceDE w:val="0"/>
        <w:autoSpaceDN w:val="0"/>
        <w:spacing w:before="10"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устанавливать причины успеха/неудач при выполнении заданий по русскому языку;</w:t>
      </w:r>
    </w:p>
    <w:p w:rsidR="002C4B89" w:rsidRPr="006204DE" w:rsidRDefault="002C4B89" w:rsidP="007E1B03">
      <w:pPr>
        <w:widowControl w:val="0"/>
        <w:numPr>
          <w:ilvl w:val="0"/>
          <w:numId w:val="23"/>
        </w:numPr>
        <w:tabs>
          <w:tab w:val="left" w:pos="142"/>
          <w:tab w:val="left" w:pos="724"/>
          <w:tab w:val="left" w:pos="851"/>
        </w:tabs>
        <w:autoSpaceDE w:val="0"/>
        <w:autoSpaceDN w:val="0"/>
        <w:spacing w:before="1"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2C4B89" w:rsidRPr="006204DE" w:rsidRDefault="002C4B89" w:rsidP="002C4B89">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s>
        <w:autoSpaceDE w:val="0"/>
        <w:autoSpaceDN w:val="0"/>
        <w:spacing w:before="74" w:after="0" w:line="276" w:lineRule="auto"/>
        <w:ind w:firstLine="567"/>
        <w:outlineLvl w:val="4"/>
        <w:rPr>
          <w:rFonts w:ascii="Times New Roman" w:eastAsia="Georgia" w:hAnsi="Times New Roman" w:cs="Times New Roman"/>
          <w:bCs/>
          <w:sz w:val="24"/>
          <w:szCs w:val="24"/>
          <w:lang w:val="en-US"/>
        </w:rPr>
      </w:pPr>
      <w:r w:rsidRPr="006204DE">
        <w:rPr>
          <w:rFonts w:ascii="Times New Roman" w:eastAsia="Georgia" w:hAnsi="Times New Roman" w:cs="Times New Roman"/>
          <w:bCs/>
          <w:sz w:val="24"/>
          <w:szCs w:val="24"/>
          <w:lang w:val="en-US"/>
        </w:rPr>
        <w:t>Совместная деятельность:</w:t>
      </w:r>
    </w:p>
    <w:p w:rsidR="002C4B89" w:rsidRPr="006204DE" w:rsidRDefault="002C4B89" w:rsidP="007E1B03">
      <w:pPr>
        <w:widowControl w:val="0"/>
        <w:numPr>
          <w:ilvl w:val="0"/>
          <w:numId w:val="23"/>
        </w:numPr>
        <w:tabs>
          <w:tab w:val="left" w:pos="142"/>
          <w:tab w:val="left" w:pos="724"/>
          <w:tab w:val="left" w:pos="851"/>
        </w:tabs>
        <w:autoSpaceDE w:val="0"/>
        <w:autoSpaceDN w:val="0"/>
        <w:spacing w:before="16"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2C4B89" w:rsidRPr="006204DE" w:rsidRDefault="002C4B89" w:rsidP="007E1B03">
      <w:pPr>
        <w:widowControl w:val="0"/>
        <w:numPr>
          <w:ilvl w:val="0"/>
          <w:numId w:val="23"/>
        </w:numPr>
        <w:tabs>
          <w:tab w:val="left" w:pos="142"/>
          <w:tab w:val="left" w:pos="72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выполнять совместные (в группах) проектные задания с опорой на предложенные образцы;</w:t>
      </w:r>
    </w:p>
    <w:p w:rsidR="002C4B89" w:rsidRPr="006204DE" w:rsidRDefault="002C4B89" w:rsidP="007E1B03">
      <w:pPr>
        <w:widowControl w:val="0"/>
        <w:numPr>
          <w:ilvl w:val="0"/>
          <w:numId w:val="23"/>
        </w:numPr>
        <w:tabs>
          <w:tab w:val="left" w:pos="142"/>
          <w:tab w:val="left" w:pos="72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2C4B89" w:rsidRPr="006204DE" w:rsidRDefault="002C4B89" w:rsidP="007E1B03">
      <w:pPr>
        <w:widowControl w:val="0"/>
        <w:numPr>
          <w:ilvl w:val="0"/>
          <w:numId w:val="23"/>
        </w:numPr>
        <w:tabs>
          <w:tab w:val="left" w:pos="142"/>
          <w:tab w:val="left" w:pos="72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 xml:space="preserve"> 4 КЛАСС</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p>
    <w:p w:rsidR="002C4B89" w:rsidRPr="006204DE" w:rsidRDefault="002C4B89" w:rsidP="002C4B89">
      <w:pPr>
        <w:widowControl w:val="0"/>
        <w:tabs>
          <w:tab w:val="left" w:pos="142"/>
          <w:tab w:val="left" w:pos="724"/>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Сведения о русском языке</w:t>
      </w:r>
    </w:p>
    <w:p w:rsidR="002C4B89" w:rsidRPr="006204DE" w:rsidRDefault="002C4B89" w:rsidP="002C4B89">
      <w:pPr>
        <w:widowControl w:val="0"/>
        <w:tabs>
          <w:tab w:val="left" w:pos="142"/>
          <w:tab w:val="left" w:pos="724"/>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2C4B89" w:rsidRPr="006204DE" w:rsidRDefault="002C4B89" w:rsidP="002C4B89">
      <w:pPr>
        <w:widowControl w:val="0"/>
        <w:tabs>
          <w:tab w:val="left" w:pos="142"/>
          <w:tab w:val="left" w:pos="724"/>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Фонетика и графика</w:t>
      </w:r>
    </w:p>
    <w:p w:rsidR="002C4B89" w:rsidRPr="006204DE" w:rsidRDefault="002C4B89" w:rsidP="002C4B89">
      <w:pPr>
        <w:widowControl w:val="0"/>
        <w:tabs>
          <w:tab w:val="left" w:pos="142"/>
          <w:tab w:val="left" w:pos="724"/>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 xml:space="preserve">Характеристика, сравнение, классификация звуков вне слова и в слове по заданным </w:t>
      </w:r>
      <w:r w:rsidRPr="006204DE">
        <w:rPr>
          <w:rFonts w:ascii="Times New Roman" w:eastAsia="Calibri" w:hAnsi="Times New Roman" w:cs="Times New Roman"/>
          <w:sz w:val="24"/>
          <w:szCs w:val="24"/>
        </w:rPr>
        <w:lastRenderedPageBreak/>
        <w:t>параметрам. Звуко­буквенный разбор слова.</w:t>
      </w:r>
    </w:p>
    <w:p w:rsidR="002C4B89" w:rsidRPr="006204DE" w:rsidRDefault="002C4B89" w:rsidP="002C4B89">
      <w:pPr>
        <w:widowControl w:val="0"/>
        <w:tabs>
          <w:tab w:val="left" w:pos="142"/>
          <w:tab w:val="left" w:pos="724"/>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Орфоэпия</w:t>
      </w:r>
    </w:p>
    <w:p w:rsidR="002C4B89" w:rsidRPr="006204DE" w:rsidRDefault="002C4B89" w:rsidP="002C4B89">
      <w:pPr>
        <w:widowControl w:val="0"/>
        <w:tabs>
          <w:tab w:val="left" w:pos="142"/>
          <w:tab w:val="left" w:pos="724"/>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2C4B89" w:rsidRPr="006204DE" w:rsidRDefault="002C4B89" w:rsidP="002C4B89">
      <w:pPr>
        <w:widowControl w:val="0"/>
        <w:tabs>
          <w:tab w:val="left" w:pos="142"/>
          <w:tab w:val="left" w:pos="724"/>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Использование орфоэпических словарей русского языка при определении правильного произношения слов.</w:t>
      </w:r>
    </w:p>
    <w:p w:rsidR="002C4B89" w:rsidRPr="006204DE" w:rsidRDefault="002C4B89" w:rsidP="002C4B89">
      <w:pPr>
        <w:widowControl w:val="0"/>
        <w:tabs>
          <w:tab w:val="left" w:pos="142"/>
          <w:tab w:val="left" w:pos="724"/>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Лексика</w:t>
      </w:r>
    </w:p>
    <w:p w:rsidR="002C4B89" w:rsidRPr="006204DE" w:rsidRDefault="002C4B89" w:rsidP="002C4B89">
      <w:pPr>
        <w:widowControl w:val="0"/>
        <w:tabs>
          <w:tab w:val="left" w:pos="142"/>
          <w:tab w:val="left" w:pos="724"/>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Повторение и продолжение работы: наблюдение за использованием в речи синонимов, антонимов, устаревших слов (простые случаи).</w:t>
      </w:r>
    </w:p>
    <w:p w:rsidR="002C4B89" w:rsidRPr="006204DE" w:rsidRDefault="002C4B89" w:rsidP="002C4B89">
      <w:pPr>
        <w:widowControl w:val="0"/>
        <w:tabs>
          <w:tab w:val="left" w:pos="142"/>
          <w:tab w:val="left" w:pos="724"/>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Наблюдение за использованием в речи фразеологизмов (простые случаи).</w:t>
      </w:r>
    </w:p>
    <w:p w:rsidR="002C4B89" w:rsidRPr="006204DE" w:rsidRDefault="002C4B89" w:rsidP="002C4B89">
      <w:pPr>
        <w:widowControl w:val="0"/>
        <w:tabs>
          <w:tab w:val="left" w:pos="142"/>
          <w:tab w:val="left" w:pos="724"/>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Состав слова (морфемика)</w:t>
      </w:r>
    </w:p>
    <w:p w:rsidR="002C4B89" w:rsidRPr="006204DE" w:rsidRDefault="002C4B89" w:rsidP="002C4B89">
      <w:pPr>
        <w:widowControl w:val="0"/>
        <w:tabs>
          <w:tab w:val="left" w:pos="142"/>
          <w:tab w:val="left" w:pos="724"/>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Основа слова</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Состав неизменяемых слов (ознакомление).</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Значение наиболее употребляемых суффиксов изученных частей речи (ознакомление).</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Морфология</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Части речи самостоятельные и служебные.</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Имя существительное. Склонение имён существительных (кроме существительных на -мя, -ий, -ие, -ия; на -ья типа гостья, на ­ье типа ожерелье во множественном числе);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 xml:space="preserve">Глагол. Изменение глаголов по лицам и числам в настоящем и будущем времени (спряжение). І и ІІ спряжение глаголов. Способы определения </w:t>
      </w:r>
      <w:r w:rsidRPr="006204DE">
        <w:rPr>
          <w:rFonts w:ascii="Times New Roman" w:eastAsia="Calibri" w:hAnsi="Times New Roman" w:cs="Times New Roman"/>
          <w:sz w:val="24"/>
          <w:szCs w:val="24"/>
          <w:lang w:val="en-US"/>
        </w:rPr>
        <w:t>I</w:t>
      </w:r>
      <w:r w:rsidRPr="006204DE">
        <w:rPr>
          <w:rFonts w:ascii="Times New Roman" w:eastAsia="Calibri" w:hAnsi="Times New Roman" w:cs="Times New Roman"/>
          <w:sz w:val="24"/>
          <w:szCs w:val="24"/>
        </w:rPr>
        <w:t xml:space="preserve"> и </w:t>
      </w:r>
      <w:r w:rsidRPr="006204DE">
        <w:rPr>
          <w:rFonts w:ascii="Times New Roman" w:eastAsia="Calibri" w:hAnsi="Times New Roman" w:cs="Times New Roman"/>
          <w:sz w:val="24"/>
          <w:szCs w:val="24"/>
          <w:lang w:val="en-US"/>
        </w:rPr>
        <w:t>II</w:t>
      </w:r>
      <w:r w:rsidRPr="006204DE">
        <w:rPr>
          <w:rFonts w:ascii="Times New Roman" w:eastAsia="Calibri" w:hAnsi="Times New Roman" w:cs="Times New Roman"/>
          <w:sz w:val="24"/>
          <w:szCs w:val="24"/>
        </w:rPr>
        <w:t xml:space="preserve"> спряжения глаголов.</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Наречие (общее представление). Значение, вопросы, употребление в речи.</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Предлог. Отличие предлогов от приставок (повторение). Союз; союзы и, а, но в простых и сложных предложениях. Частица не, её значение (повторение).</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Синтаксис</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Орфография и пунктуация</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 xml:space="preserve">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w:t>
      </w:r>
      <w:r w:rsidRPr="006204DE">
        <w:rPr>
          <w:rFonts w:ascii="Times New Roman" w:eastAsia="Calibri" w:hAnsi="Times New Roman" w:cs="Times New Roman"/>
          <w:sz w:val="24"/>
          <w:szCs w:val="24"/>
        </w:rPr>
        <w:lastRenderedPageBreak/>
        <w:t>проверке собственных и предложенных текстов (повторение и применение на новом орфографическом материале).</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Использование орфографического словаря для определения (уточнения) написания слова.</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Правила правописания и их применение:</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безударные падежные окончания имён существительных (кроме существительных на -мя, -ий, -ие, -ия, а также кроме собственных имён существительных на -ов, -ин, -ий);</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безударные падежные окончания имён прилагательных;</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мягкий знак после шипящих на конце глаголов в форме 2­го лица единственного числа;</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наличие или отсутствие мягкого знака в глаголах на - ться и -тся;</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безударные личные окончания глаголов;</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знаки препинания в предложениях с однородными членами, соединёнными союзами и, а, но и без союзов.</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Знаки препинания в сложном предложении, состоящем из двух простых (наблюдение).</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Знаки препинания в предложении с прямой речью после слов автора (наблюдение).</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Развитие речи</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Изложение (подробный устный и письменный пересказ тек­ ста; выборочный устный пересказ текста).</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Сочинение как вид письменной работы.</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Изучение содержания   учебного   предмета «Русский   язык» в четвёртом классе способствует освоению ряда универсальных учебных действий.</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Познавательные универсальные учебные действия:</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Базовые логические действия:</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группировать слова на основании того, какой частью речи они являются;</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объединять глаголы в группы по определённому признаку (например, время, спряжение);</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объединять предложения по определённому признаку;</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классифицировать предложенные языковые единицы;</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устно характеризовать языковые единицы по заданным признакам;</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ориентироваться в изученных понятиях (склонение, спря­ жение, неопределённая форма, однородные члены предложе­ ния, сложное предложение) и соотносить понятие с его краткой характеристикой.</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Базовые исследовательские действия:</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сравнивать несколько вариантов выполнения заданий по русскому языку, выбирать наиболее подходящий (на основе предложенных критериев);</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 xml:space="preserve">проводить по предложенному алгоритму различные виды анализа (звуко­буквенный, </w:t>
      </w:r>
      <w:r w:rsidRPr="006204DE">
        <w:rPr>
          <w:rFonts w:ascii="Times New Roman" w:eastAsia="Calibri" w:hAnsi="Times New Roman" w:cs="Times New Roman"/>
          <w:sz w:val="24"/>
          <w:szCs w:val="24"/>
        </w:rPr>
        <w:lastRenderedPageBreak/>
        <w:t>морфемный, морфологический, синтаксический);</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выявлять недостаток информации для решения учебной (практической) задачи на основе предложенного алгоритма;</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прогнозировать возможное развитие речевой ситуации.</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Работа с информацией:</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самостоятельно создавать схемы, таблицы для представления информации.</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Коммуникативные универсальные учебные действия:</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Общение:</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воспринимать и формулировать суждения, выбирать адекватные языковые средства для выражения эмоций в соот­ ветствии с целями и условиями общения в знакомой среде;</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строить устное высказывание при обосновании правиль­ ности написания, при обобщении результатов наблюдения за орфографическим материалом;</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создавать устные и письменные тексты (описание, рас­ суждение, повествование);</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готовить небольшие публичные выступления;</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подбирать иллюстративный материал (рисунки, фото, плакаты) к тексту выступления.</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Регулятивные универсальные учебные действия:</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Самоорганизация:</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самостоятельно планировать действия по решению учеб­ ной задачи для получения результата;</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выстраивать последовательность выбранных действий; предвидеть трудности и возможные ошибки.</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Самоконтроль:</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контролировать процесс и результат выполнения задания, корректировать учебные действия для преодоления ошибок;</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находить ошибки в своей и чужих работах, устанавливать их причины;</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оценивать по предложенным критериям общий результат деятельности и свой вклад в неё;</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адекватно принимать оценку своей работы.</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Совместная деятельность:</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проявлять готовность руководить, выполнять поручения, подчиняться;</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lastRenderedPageBreak/>
        <w:t>—</w:t>
      </w:r>
      <w:r w:rsidRPr="006204DE">
        <w:rPr>
          <w:rFonts w:ascii="Times New Roman" w:eastAsia="Calibri" w:hAnsi="Times New Roman" w:cs="Times New Roman"/>
          <w:sz w:val="24"/>
          <w:szCs w:val="24"/>
        </w:rPr>
        <w:tab/>
        <w:t>ответственно выполнять свою часть работы;</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оценивать свой вклад в общий результат;</w:t>
      </w:r>
    </w:p>
    <w:p w:rsidR="002C4B89" w:rsidRPr="006204DE" w:rsidRDefault="002C4B89" w:rsidP="002C4B89">
      <w:pPr>
        <w:widowControl w:val="0"/>
        <w:tabs>
          <w:tab w:val="left" w:pos="142"/>
          <w:tab w:val="left" w:pos="724"/>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выполнять совместные проектные задания с опорой на предложенные образцы, планы, идеи.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 w:val="left" w:pos="910"/>
          <w:tab w:val="left" w:pos="9498"/>
        </w:tabs>
        <w:autoSpaceDE w:val="0"/>
        <w:autoSpaceDN w:val="0"/>
        <w:spacing w:after="0" w:line="276" w:lineRule="auto"/>
        <w:ind w:firstLine="567"/>
        <w:jc w:val="center"/>
        <w:rPr>
          <w:rFonts w:ascii="Times New Roman" w:eastAsia="Calibri" w:hAnsi="Times New Roman" w:cs="Times New Roman"/>
          <w:sz w:val="24"/>
          <w:szCs w:val="24"/>
        </w:rPr>
      </w:pPr>
      <w:r w:rsidRPr="006204DE">
        <w:rPr>
          <w:rFonts w:ascii="Times New Roman" w:eastAsia="Calibri" w:hAnsi="Times New Roman" w:cs="Times New Roman"/>
          <w:sz w:val="24"/>
          <w:szCs w:val="24"/>
        </w:rPr>
        <w:t>ПЛАНИРУЕМЫЕ РЕЗУЛЬТАТЫ ОСВОЕНИЯ ПРОГРАММЫ УЧЕБНОГО ПРЕДМЕТА «РУССКИЙ ЯЗЫК»</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r w:rsidRPr="006204DE">
        <w:rPr>
          <w:rFonts w:ascii="Times New Roman" w:eastAsia="Calibri" w:hAnsi="Times New Roman" w:cs="Times New Roman"/>
          <w:sz w:val="24"/>
          <w:szCs w:val="24"/>
        </w:rPr>
        <w:t>Личностные результаты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В результате изучения предмета «Русский язык» в начальной школе у обучающегося будут сформированы следующие личностные новообразования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гражданско-патриотического воспитания: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становление ценностного отношения к своей Родине — России, в том числе через изучение русского языка, отражаю­ щего историю и культуру страны;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 нального общения народов России;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уважение к своему и другим народам, формируемое в том числе на основе примеров из художественных произведений;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духовно-нравственного воспитания: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признание индивидуальности каждого человека с опорой на собственный жизненный и читательский опыт;</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эстетического воспитания: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физического воспитания, формирования культуры здоровья и эмоционального благополучия: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бережное отношение к физическому и психическому здо­ ровью, проявляющееся в выборе приемлемых способов речевого самовыражения и соблюдении норм речевого этикета и правил общения;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трудового воспитания: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lastRenderedPageBreak/>
        <w:t>—</w:t>
      </w:r>
      <w:r w:rsidRPr="006204DE">
        <w:rPr>
          <w:rFonts w:ascii="Times New Roman" w:eastAsia="Calibri" w:hAnsi="Times New Roman" w:cs="Times New Roman"/>
          <w:sz w:val="24"/>
          <w:szCs w:val="24"/>
        </w:rPr>
        <w:tab/>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экологического воспитания: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бережное отношение к природе, формируемое в процессе работы с текстами;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неприятие действий, приносящих ей вред;</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ценности научного познания: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Метапредметные результаты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В результате изучения предмета «Русский язык» в начальной школе у обучающегося будут сформированы следующие познавательные универсальные учебные действия.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Базовые логические действия: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объединять объекты (языковые единицы) по определённому признаку;</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находить в языковом материале закономерности и проти­ 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устанавливать причинно­следственные связи в ситуациях наблюдения за языковым материалом, делать выводы.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Базовые исследовательские действия: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с помощью учителя формулировать цель, планировать изменения языкового объекта, речевой ситуации;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сравнивать несколько вариантов выполнения задания, выбирать наиболее подходящий (на основе предложенных критериев);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проводить по предложенному плану несложное лингвистическое мини­исследование, выполнять по предложенному плану проектное задание;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прогнозировать возможное развитие процессов, событий и их последствия в аналогичных или сходных ситуациях.</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lastRenderedPageBreak/>
        <w:t>Работа с информацией: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выбирать источник получения информации: нужный словарь для получения запрашиваемой информации, для уточнения;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согласно заданному алгоритму находить представленную в явном виде информацию в предложенном источнике: в словарях, справочниках;</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анализировать и создавать текстовую, видео­, графическую, звуковую информацию в соответствии с учебной задачей;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К концу обучения в начальной школе у обучающегося формируются коммуникативные универсальные учебные действия.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Общение: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воспринимать и формулировать суждения, выражать эмоции в соответствии с целями и условиями общения в знакомой среде;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проявлять уважительное отношение к собеседнику, соблюдать правила ведения диалоги и дискуссии;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признавать возможность существования разных точек зрения;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корректно и аргументированно высказывать своё мнение;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строить речевое высказывание в соответствии с постав­ ленной задачей;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создавать устные и письменные тексты (описание, рассуждение, повествование) в соответствии с речевой ситуацией;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подбирать иллюстративный материал (рисунки, фото, плакаты) к тексту выступления.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К концу обучения в начальной школе у обучающегося формируются регулятивные универсальные учебные действия.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Самоорганизация: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планировать действия по решению учебной задачи для получения результата;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выстраивать последовательность выбранных действий.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Самоконтроль:</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устанавливать причины успеха/неудач учебной деятельности;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корректировать свои учебные действия для преодоления речевых и орфографических ошибок;</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соотносить результат деятельности с поставленной учеб­ ной задачей по выделению, характеристике, использованию языковых единиц;</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находить ошибку, допущенную при работе с языковым материалом, находить орфографическую и пунктуационную ошибку;</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сравнивать результаты своей деятельности и деятельно­ сти одноклассников, объективно оценивать их по предложенным критериям.</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Совместная деятельность:</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lastRenderedPageBreak/>
        <w:t>—</w:t>
      </w:r>
      <w:r w:rsidRPr="006204DE">
        <w:rPr>
          <w:rFonts w:ascii="Times New Roman" w:eastAsia="Calibri" w:hAnsi="Times New Roman" w:cs="Times New Roman"/>
          <w:sz w:val="24"/>
          <w:szCs w:val="24"/>
        </w:rP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проявлять готовность руководить, выполнять поручения, подчиняться, самостоятельно разрешать конфликты;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ответственно выполнять свою часть работы;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оценивать свой вклад в общий результат;</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выполнять совместные проектные задания с опорой на предложенные образцы.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sz w:val="24"/>
          <w:szCs w:val="24"/>
        </w:rPr>
      </w:pPr>
      <w:r w:rsidRPr="006204DE">
        <w:rPr>
          <w:rFonts w:ascii="Times New Roman" w:eastAsia="Calibri" w:hAnsi="Times New Roman" w:cs="Times New Roman"/>
          <w:sz w:val="24"/>
          <w:szCs w:val="24"/>
        </w:rPr>
        <w:t>ПРЕДМЕТНЫЕ РЕЗУЛЬТАТЫ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1 класс</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К концу обучения в первом классе обучающийся научится: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различать слово и предложение; вычленять слова из предложений;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вычленять звуки из слова;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различать гласные и согласные звуки (в том числе различать в слове согласный звук [й’] и гласный звук [и]);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различать ударные и безударные гласные звуки;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различать согласные звуки: мягкие и твёрдые, звонкие и глухие (вне слова и в слове);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различать понятия «звук» и «буква»;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определять количество слогов в слове; делить слова на слоги (простые случаи: слова без стечения согласных); определять в слове ударный слог;</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обозначать на письме мягкость согласных звуков буквами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е, ё, ю, я и буквой ь в конце слова;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писать аккуратным разборчивым почерком без искажений прописные и строчные буквы, соединения букв, слова;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правильно списывать (без пропусков и искажений букв) слова и предложения, тексты объёмом не более 25 слов;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находить и исправлять ошибки на изученные правила, описки;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понимать прослушанный текст;</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находить в тексте слова, значение которых требует уточнения;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lastRenderedPageBreak/>
        <w:t>—</w:t>
      </w:r>
      <w:r w:rsidRPr="006204DE">
        <w:rPr>
          <w:rFonts w:ascii="Times New Roman" w:eastAsia="Calibri" w:hAnsi="Times New Roman" w:cs="Times New Roman"/>
          <w:sz w:val="24"/>
          <w:szCs w:val="24"/>
        </w:rPr>
        <w:tab/>
        <w:t>составлять предложение из набора форм слов;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устно составлять текст из 3—5 предложений по сюжетным картинкам и наблюдениям;</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использовать изученные понятия в процессе решения учебных задач.</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 xml:space="preserve">2 класс </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К концу обучения во втором классе обучающийся научится: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осознавать язык как основное средство общения;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определять количество слогов в слове (в том числе при стечении согласных); делить слово на слоги;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устанавливать соотношение звукового и буквенного состава, в том числе с учётом функций букв е, ё, ю, 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обозначать на письме мягкость согласных звуков буквой мягкий знак в середине слова;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находить однокоренные слова;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выделять в слове корень (простые случаи);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выделять в слове окончание;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распознавать слова, отвечающие на вопросы «кто?», «что?»;</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распознавать слова, отвечающие на вопросы «что делать?», «что сделать?» и др.;</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распознавать слова, отвечающие на вопросы «какой?», «какая?», «какое?», «какие?»;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определять вид предложения по цели высказывания и по эмоциональной окраске;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находить место орфограммы в слове и между словами на изученные правила;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правильно списывать (без пропусков и искажений букв) слова и предложения, тексты объёмом не более 50 слов;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писать под диктовку (без пропусков и искажений букв) слова, предложения, тексты объёмом не более 45 слов с учётом изученных правил правописания;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находить и исправлять ошибки на изученные правила, описки;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пользоваться толковым, орфографическим, орфоэпическим словарями учебника;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формулировать простые выводы на основе прочитанного (услышанного) устно и письменно (1—2 предложения);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составлять предложения из слов, устанавливая между ни­ ми смысловую связь по вопросам;</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определять тему текста и озаглавливать текст, отражая его тему;</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составлять текст из разрозненных предложений, частей текста;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lastRenderedPageBreak/>
        <w:t>—</w:t>
      </w:r>
      <w:r w:rsidRPr="006204DE">
        <w:rPr>
          <w:rFonts w:ascii="Times New Roman" w:eastAsia="Calibri" w:hAnsi="Times New Roman" w:cs="Times New Roman"/>
          <w:sz w:val="24"/>
          <w:szCs w:val="24"/>
        </w:rPr>
        <w:tab/>
        <w:t>писать подробное изложение повествовательного текста объёмом 30—45 слов с опорой на вопросы;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объяснять своими словами значение изученных понятий; использовать изученные понятия.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2C4B89" w:rsidRPr="006204DE" w:rsidRDefault="002C4B89" w:rsidP="007E1B03">
      <w:pPr>
        <w:widowControl w:val="0"/>
        <w:numPr>
          <w:ilvl w:val="0"/>
          <w:numId w:val="30"/>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lang w:val="en-US"/>
        </w:rPr>
      </w:pPr>
      <w:r w:rsidRPr="006204DE">
        <w:rPr>
          <w:rFonts w:ascii="Times New Roman" w:eastAsia="Calibri" w:hAnsi="Times New Roman" w:cs="Times New Roman"/>
          <w:sz w:val="24"/>
          <w:szCs w:val="24"/>
          <w:lang w:val="en-US"/>
        </w:rPr>
        <w:t xml:space="preserve">класс </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lang w:val="en-US"/>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К концу обучения в третьем классе обучающийся научится: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объяснять значение русского языка как государственного языка Российской Федерации;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характеризовать, сравнивать, классифицировать звуки вне слова и в слове по заданным параметрам;</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производить звуко­буквенный анализ слова (в словах с орфограммами; без транскрибирования);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находить в словах с однозначно выделяемыми морфемами окончание, корень, приставку, суффикс;</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выявлять случаи употребления синонимов и антонимов; подбирать синонимы и антонимы к словам разных частей речи;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распознавать слова, употреблённые в прямом и перенос­ ном значении (простые случаи);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определять значение слова в тексте;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распознавать личные местоимения (в начальной форме); использовать личные местоимения для устранения неоправданных повторов в тексте;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различать предлоги и приставки;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определять вид предложения по цели высказывания и по эмоциональной окраске;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находить главные и второстепенные (без деления на виды) члены предложения;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распознавать распространённые и нераспространённые предложения;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w:t>
      </w:r>
      <w:r w:rsidRPr="006204DE">
        <w:rPr>
          <w:rFonts w:ascii="Times New Roman" w:eastAsia="Calibri" w:hAnsi="Times New Roman" w:cs="Times New Roman"/>
          <w:sz w:val="24"/>
          <w:szCs w:val="24"/>
        </w:rPr>
        <w:lastRenderedPageBreak/>
        <w:t>существительных; не с глаголами; раздельное написание предлогов со словами;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правильно списывать слова, предложения, тексты объёмом не более 70 слов;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писать под диктовку тексты объёмом не более 65 слов с учётом изученных правил правописания;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находить и исправлять ошибки на изученные правила, описки;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понимать тексты разных типов, находить в тексте заданную информацию;</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формулировать простые выводы на основе прочитанной (услышанной) информации устно и письменно (1—2 предложения);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определять связь предложений в тексте (с помощью личных местоимений, синонимов, союзов и, а, но);</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определять ключевые слова в тексте;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определять тему текста и основную мысль текста;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выявлять части текста (абзацы) и отражать с помощью ключевых слов или предложений их смысловое содержание;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составлять план текста, создавать по нему текст и корректировать текст;</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писать подробное изложение по заданному, коллективно или самостоятельно составленному плану;</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объяснять своими словами значение изученных понятий, использовать изученные понятия;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уточнять значение слова с помощью толкового словаря.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2C4B89" w:rsidRPr="006204DE" w:rsidRDefault="002C4B89" w:rsidP="002C4B89">
      <w:pPr>
        <w:tabs>
          <w:tab w:val="left" w:pos="142"/>
          <w:tab w:val="left" w:pos="851"/>
          <w:tab w:val="left" w:pos="9498"/>
        </w:tabs>
        <w:spacing w:after="0" w:line="276" w:lineRule="auto"/>
        <w:ind w:firstLine="567"/>
        <w:contextualSpacing/>
        <w:rPr>
          <w:rFonts w:ascii="Times New Roman" w:eastAsia="Calibri" w:hAnsi="Times New Roman" w:cs="Times New Roman"/>
          <w:sz w:val="24"/>
          <w:szCs w:val="24"/>
        </w:rPr>
      </w:pPr>
      <w:r w:rsidRPr="006204DE">
        <w:rPr>
          <w:rFonts w:ascii="Times New Roman" w:eastAsia="Calibri" w:hAnsi="Times New Roman" w:cs="Times New Roman"/>
          <w:sz w:val="24"/>
          <w:szCs w:val="24"/>
        </w:rPr>
        <w:t>4 класс</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К концу обучения в четвёртом классе обучающийся научится: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осознавать правильную устную и письменную речь как показатель общей культуры человека;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проводить звуко­буквенный разбор слов (в соответствии с предложенным в учебнике алгоритмом);</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подбирать к предложенным словам синонимы; подбирать к предложенным словам антонимы;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выявлять в речи слова, значение которых требует уточнения, определять значение слова по контексту;</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устанавливать принадлежность слова к определённой части речи (в объёме изученного) по комплексу освоенных грамматических признаков;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 xml:space="preserve">определять грамматические признаки имён прилагательных: род (в единственном </w:t>
      </w:r>
      <w:r w:rsidRPr="006204DE">
        <w:rPr>
          <w:rFonts w:ascii="Times New Roman" w:eastAsia="Calibri" w:hAnsi="Times New Roman" w:cs="Times New Roman"/>
          <w:sz w:val="24"/>
          <w:szCs w:val="24"/>
        </w:rPr>
        <w:lastRenderedPageBreak/>
        <w:t>числе), число, падеж; проводить раз­ бор имени прилагательного как части речи;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различать предложение, словосочетание и слово;</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классифицировать предложения по цели высказывания и по эмоциональной окраске;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различать распространённые и нераспространённые предложения;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производить синтаксический разбор простого предложения;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находить место орфограммы в слове и между словами на изученные правила;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 ния имён  существительных (кроме существительных на -мя, -ий, -ие, -ия, а также кроме собственных имён существитель­ 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правильно списывать тексты объёмом не более 85 слов;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писать под диктовку тексты объёмом не более 80 слов с учётом изученных правил правописания;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находить и исправлять орфографические и пунктуационные ошибки на изученные правила, описки;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осознавать ситуацию общения (с какой целью, с кем, где происходит общение); выбирать адекватные языковые средства в ситуации общения;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создавать небольшие устные и письменные тексты (3 — 5 предложений) для конкретной ситуации письменного обще­ ния (письма, поздравительные открытки, объявления и др.);</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определять тему и основную мысль текста; самостоятельно озаглавливать текст с опорой на тему или основную мысль;</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корректировать порядок предложений и частей текста;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составлять план к заданным текстам;</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осуществлять подробный пересказ текста (устно и пись­ менно);</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осуществлять выборочный пересказ текста (устно);</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писать (после предварительной подготовки) сочинения по заданным темам;</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 xml:space="preserve">осуществлять ознакомительное, изучающее чтение, поиск информации; формулировать </w:t>
      </w:r>
      <w:r w:rsidRPr="006204DE">
        <w:rPr>
          <w:rFonts w:ascii="Times New Roman" w:eastAsia="Calibri" w:hAnsi="Times New Roman" w:cs="Times New Roman"/>
          <w:sz w:val="24"/>
          <w:szCs w:val="24"/>
        </w:rPr>
        <w:lastRenderedPageBreak/>
        <w:t>устно и письменно простые выводы на основе прочитанной (услышанной) информации; интерпретировать и обобщать содержащуюся в тексте информацию;</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объяснять своими словами значение изученных понятий; использовать изученные понятия;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уточнять значение слова с помощью толкового словаря (на бумажном и электронном носителе), в Интернете в условиях контролируемого входа.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sz w:val="24"/>
          <w:szCs w:val="24"/>
        </w:rPr>
      </w:pPr>
      <w:r w:rsidRPr="006204DE">
        <w:rPr>
          <w:rFonts w:ascii="Times New Roman" w:eastAsia="Calibri" w:hAnsi="Times New Roman" w:cs="Times New Roman"/>
          <w:sz w:val="24"/>
          <w:szCs w:val="24"/>
        </w:rPr>
        <w:t>ЛИТЕРАТУРНОЕ ЧТЕНИЕ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Рабочая программа по учебному предмету «Литературное чтение»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младших школьников.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В тематическом планировании описывается программное содержание по всем разделам, выделенным в содержании обучения каждого класса, а также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В тематическом планировании представлены также способы организации дифференцированного обучения.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sz w:val="24"/>
          <w:szCs w:val="24"/>
        </w:rPr>
      </w:pPr>
      <w:r w:rsidRPr="006204DE">
        <w:rPr>
          <w:rFonts w:ascii="Times New Roman" w:eastAsia="Calibri" w:hAnsi="Times New Roman" w:cs="Times New Roman"/>
          <w:sz w:val="24"/>
          <w:szCs w:val="24"/>
        </w:rPr>
        <w:t>ПОЯСНИТЕЛЬНАЯ ЗАПИСКА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Рабочая программа учебного предмета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Программе воспитания.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«Литературное чтение»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lastRenderedPageBreak/>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Достижение заявленной цели определяется особенностями курса литературного чтения и решением следующих задач:</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достижение необходимого для продолжения образования уровня общего речевого развития;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первоначальное представление о многообразии жанров художественных произведений и произведений устного народного творчества;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Рабочая программа представляет возможный вариант распределения предметного содержания по годам обучения с характеристикой планируемых результатов, отражает  последовательность изучения тем/разделов, содержит рекомендации по объёму учебного времени с выделением резервных часов, позволяющие учитывать индивидуальные по- требности и способности обучающихся и организовывать диф- ференцированный подход, а также предоставляет возможности для реализации различных методических подходов к препода- ванию учебного предмета «Литературное чтение» при условии сохранения обязательной части содержания курса.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Содержание учебного предмета «Литературное чтение» раскрывает следующие направления литературного образования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младшего школьника: речевая и читательская деятельности, круг чтения, творческая деятельность.</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 xml:space="preserve">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влияние прослушанного (прочитанного) произведения на эмоционально-эстетическое развитие обучающегося, на совершенствование его творческих способностей. При отборе произведений </w:t>
      </w:r>
      <w:r w:rsidRPr="006204DE">
        <w:rPr>
          <w:rFonts w:ascii="Times New Roman" w:eastAsia="Calibri" w:hAnsi="Times New Roman" w:cs="Times New Roman"/>
          <w:sz w:val="24"/>
          <w:szCs w:val="24"/>
        </w:rPr>
        <w:lastRenderedPageBreak/>
        <w:t>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 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Предмет «Литературное чтение» преемственен по отношению к предмету «Литература», который изучается в основной школе.</w:t>
      </w:r>
    </w:p>
    <w:p w:rsidR="002C4B89" w:rsidRPr="006204DE" w:rsidRDefault="002C4B89" w:rsidP="002C4B89">
      <w:pPr>
        <w:widowControl w:val="0"/>
        <w:tabs>
          <w:tab w:val="left" w:pos="142"/>
          <w:tab w:val="left" w:pos="851"/>
          <w:tab w:val="left" w:pos="9498"/>
        </w:tabs>
        <w:autoSpaceDE w:val="0"/>
        <w:autoSpaceDN w:val="0"/>
        <w:spacing w:after="0" w:line="276" w:lineRule="auto"/>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sz w:val="24"/>
          <w:szCs w:val="24"/>
        </w:rPr>
      </w:pPr>
      <w:r w:rsidRPr="006204DE">
        <w:rPr>
          <w:rFonts w:ascii="Times New Roman" w:eastAsia="Calibri" w:hAnsi="Times New Roman" w:cs="Times New Roman"/>
          <w:sz w:val="24"/>
          <w:szCs w:val="24"/>
        </w:rPr>
        <w:t>СОДЕРЖАНИЕ ОБУЧЕНИЯ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1 класс</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Произведения о детях и для детей.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В. Г. Сутеева, Е. А. Пермяка, В. А. Осеевой, А. Л. Барто, Ю. И. Ермолаева, Р. С. Сефа, С. В. Михалкова, В. Д. Берестова, В. 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Произведения о родной природе. Восприятие и самостоятельное чтение поэтических произведений о природе (на примере трёх-четырёх    доступных    произведений А. С. Пушкина, Ф. И. Тютчева, А. К. Толстого, С. А. Есенина, А. Н. Плещеева, Е. А. Баратынского, И. С. Никитина, Е. Ф. Трутневой, А. Л. Бар- то,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 xml:space="preserve">Устное народное творчество — малые фольклорные жанры (не менее шести </w:t>
      </w:r>
      <w:r w:rsidRPr="006204DE">
        <w:rPr>
          <w:rFonts w:ascii="Times New Roman" w:eastAsia="Calibri" w:hAnsi="Times New Roman" w:cs="Times New Roman"/>
          <w:sz w:val="24"/>
          <w:szCs w:val="24"/>
        </w:rPr>
        <w:lastRenderedPageBreak/>
        <w:t>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Произведения о братьях наших меньших (трёх-четырёх авторов по выбору). 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 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Произведения о маме. Восприятие и самостоятельное чтение разножанровых произведений о маме (не менее одного автора по выбору, на примере доступных произведений Е. А. Благининой, А. Л. Барто, Н. Н. Бромлей, А. В. Митяева, В. Д. Берестова, Э. Э. Мошковской, Г. П. Виеру, Р. 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Библиографическая культура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Изучение содержания учебного предмета «Литературное чтение» в первом классе способствует освоению на пропедевтическом уровне ряда универсальных учебных действий.</w:t>
      </w:r>
    </w:p>
    <w:p w:rsidR="002C4B89" w:rsidRPr="006204DE" w:rsidRDefault="002C4B89" w:rsidP="002C4B89">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Познавательные универсальные учебные действия: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понимать фактическое содержание прочитанного или прослушанного произведения;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различать и группировать произведения по жанрам (загадки, пословицы, сказки (фольклорная и литературная), стихотворение, рассказ);</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сравнивать произведения по теме, настроению, которое оно вызывает.</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Работа с информацией: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понимать, что текст произведения может быть представлен в иллюстрациях, различных видах зрительного искусства (фильм, спектакль и т. д.);</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соотносить иллюстрацию с текстом произведения, читать отрывки из текста, которые соответствуют иллюстрации.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Коммуникативные универсальные учебные действия: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читать наизусть стихотворения, соблюдать орфоэпические и пунктуационные нормы;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lastRenderedPageBreak/>
        <w:t>—</w:t>
      </w:r>
      <w:r w:rsidRPr="006204DE">
        <w:rPr>
          <w:rFonts w:ascii="Times New Roman" w:eastAsia="Calibri" w:hAnsi="Times New Roman" w:cs="Times New Roman"/>
          <w:sz w:val="24"/>
          <w:szCs w:val="24"/>
        </w:rPr>
        <w:tab/>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пересказывать (устно) содержание произведения с опорой на вопросы, рисунки, предложенный план;</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объяснять своими словами значение изученных понятий;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описывать своё настроение после слушания (чтения) стихотворений, сказок, рассказов.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Регулятивные универсальные учебные действия: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понимать и удерживать поставленную учебную задачу, в случае необходимости обращаться за помощью к учителю;</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проявлять желание самостоятельно читать, совершенствовать свой навык чтения;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с небольшой помощью учителя оценивать свои успехи/ трудности в освоении читательской деятельности.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Совместная деятельность:</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проявлять желание работать в парах, небольших группах;</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проявлять культуру взаимодействия, терпение, умение договариваться, ответственно выполнять свою часть работы.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2 класс</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О нашей Родине. Круг чтения: произведения о Родине (на примере  не  менее  трёх   стихотворений   И. С.   Никитина, Ф. П. Савинова, А. А. Прокофьева, Н. М. Рубцова, С. 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и др.).</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 xml:space="preserve">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w:t>
      </w:r>
      <w:r w:rsidRPr="006204DE">
        <w:rPr>
          <w:rFonts w:ascii="Times New Roman" w:eastAsia="Calibri" w:hAnsi="Times New Roman" w:cs="Times New Roman"/>
          <w:sz w:val="24"/>
          <w:szCs w:val="24"/>
        </w:rPr>
        <w:lastRenderedPageBreak/>
        <w:t>картинах ху- дожников (на примере пейзажей И. И. Левитана, В. Д. Полено- ва, А. И. Куинджи, И. И. Шишкина и др.) и музыкальных произведениях  (например,  произведения  П. И.   Чайковского, А. Вивальди и др.).</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О детях и дружбе. Круг чтения: тема дружбы в художествен- ном произведении (расширение круга чтения: не менее четырёх произведений С. А. Баруздина,  Н. Н.  Носова,  В. А.  Осеевой, А. Гайдара, В. П. Катаева, И. П. Токмаковой, В. Ю. Драгунского, В. 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 ние сюжетов, героев, особенностей языка (например, народная сказка «Золотая рыбка» и  «Сказка  о  рыбаке  и  рыбке» А. С. Пушкина, народная сказка «Морозко» и сказка «Мороз Иванович» В. Ф. Одоевского). 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 Н. Мамина-Сибиряка, Е. И. Чарушина, В. В. Бианки, Г. А.   Скребицкого,   В. В.    Чаплиной,    С. В.    Михалкова, Б. С. Житкова, С. В. Образцова,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 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Зарубежная литература. 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Изучение содержания учебного предмета «Литературное чтение» во втором классе способствует освоению на пропедевтическом уровне ряда универсальных учебных действий.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Познавательные универсальные учебные действия: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 xml:space="preserve">читать вслух целыми словами без пропусков и перестановок букв и слогов доступные </w:t>
      </w:r>
      <w:r w:rsidRPr="006204DE">
        <w:rPr>
          <w:rFonts w:ascii="Times New Roman" w:eastAsia="Calibri" w:hAnsi="Times New Roman" w:cs="Times New Roman"/>
          <w:sz w:val="24"/>
          <w:szCs w:val="24"/>
        </w:rPr>
        <w:lastRenderedPageBreak/>
        <w:t>по восприятию и небольшие по объёму прозаические и стихотворные произведения (без отметочного оценивания);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характеризовать (кратко) особенности жанров (произведения устного народного творчества, литературная сказка, рассказ, басня, стихотворение);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Работа с информацией: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соотносить иллюстрации с текстом произведения;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ориентироваться в содержании книги, каталоге, выбирать книгу по автору, каталогу на основе рекомендованного списка;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по информации, представленной в оглавлении, в иллюстрациях предполагать тему и содержание книги;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пользоваться словарями для уточнения значения незнакомого слова.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Коммуникативные универсальные учебные действия: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пересказывать подробно и выборочно прочитанное произведение;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обсуждать (в парах, группах) содержание текста, формулировать (устно) простые выводы на основе прочитанного/прослушанного произведения;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описывать (устно) картины природы;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сочинять по аналогии с прочитанным (загадки, рассказы, небольшие сказки);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участвовать в инсценировках и драматизации отрывков из художественных произведений.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Регулятивные универсальные учебные действия: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оценивать своё эмоциональное состояние, возникшее при прочтении/слушании произведения;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удерживать в памяти последовательность событий прослушанного/прочитанного текста;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контролировать выполнение поставленной учебной задачи при чтении/слушании произведения;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проверять (по образцу) выполнение поставленной учебной задачи.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Совместная деятельность:</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выбирать себе партнёров по совместной деятельности;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распределять работу, договариваться, приходить к общему решению, отвечать за общий результат работы.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3 класс</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lastRenderedPageBreak/>
        <w:t>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6204DE">
        <w:rPr>
          <w:rFonts w:ascii="Times New Roman" w:eastAsia="Calibri" w:hAnsi="Times New Roman" w:cs="Times New Roman"/>
          <w:sz w:val="24"/>
          <w:szCs w:val="24"/>
          <w:lang w:val="en-US"/>
        </w:rPr>
        <w:t>I</w:t>
      </w:r>
      <w:r w:rsidRPr="006204DE">
        <w:rPr>
          <w:rFonts w:ascii="Times New Roman" w:eastAsia="Calibri" w:hAnsi="Times New Roman" w:cs="Times New Roman"/>
          <w:sz w:val="24"/>
          <w:szCs w:val="24"/>
        </w:rPr>
        <w:t>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 М. Васнецова, иллюстрации Ю. А. Васнецова, И. Я. Билибина, В. М. Конашевич). Отражение в сказках народного быта и культуры. Составление плана сказки.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Творчество А. С. Пушкина. 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Творчество И. А. Крылова.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(не менее двух): назначение, темы и герои, особенности языка. Явная и скрытая мораль басен. Использование крылатых выражений в речи.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Картины природы в произведениях поэтов и писателей Х</w:t>
      </w:r>
      <w:r w:rsidRPr="006204DE">
        <w:rPr>
          <w:rFonts w:ascii="Times New Roman" w:eastAsia="Calibri" w:hAnsi="Times New Roman" w:cs="Times New Roman"/>
          <w:sz w:val="24"/>
          <w:szCs w:val="24"/>
          <w:lang w:val="en-US"/>
        </w:rPr>
        <w:t>I</w:t>
      </w:r>
      <w:r w:rsidRPr="006204DE">
        <w:rPr>
          <w:rFonts w:ascii="Times New Roman" w:eastAsia="Calibri" w:hAnsi="Times New Roman" w:cs="Times New Roman"/>
          <w:sz w:val="24"/>
          <w:szCs w:val="24"/>
        </w:rPr>
        <w:t xml:space="preserve">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 И. Тютчева, А. А. Фета, М. Ю. Лермонтова, А. Н. Майкова, Н. А. Некрасова, А. А. Блока, С. А. Есенина, К. Д. Бальмонта, И. А. Бунина, А. 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w:t>
      </w:r>
      <w:r w:rsidRPr="006204DE">
        <w:rPr>
          <w:rFonts w:ascii="Times New Roman" w:eastAsia="Calibri" w:hAnsi="Times New Roman" w:cs="Times New Roman"/>
          <w:sz w:val="24"/>
          <w:szCs w:val="24"/>
        </w:rPr>
        <w:lastRenderedPageBreak/>
        <w:t>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Творчество Л. Н. Толстого. Жанровое многообразие произведений 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Литературная сказка. Литературная сказка русских писателей (не менее двух). Круг чтения: произведения Д. Н. Мамина-Сибиряка, В. Ф. Одоевского, В. М. Гаршина, М. Горького, И. С. Соколова-Микитова, Г. А. Скребицкого и др. Особенности авторских сказок (сюжет, язык, герои). Составление аннотации.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ав- торов): произведения Д. Н. Мамина-Сибиряка, К. Г. Паустовского,  М. М.  Пришвина,   С. В.   Образцова,   В. Л.   Дурова, Б. С. Житкова. Особенности рассказа: тема, герои, реальность событий, композиция, объекты описания (портрет героя, описание интерьера).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 М. Зощенко, Н. Н. Носов, В. В. Голявкин и др.</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 xml:space="preserve">Зарубежная литература. Круг чтения (произведения двух- трёх авторов по выбору):  литературные  сказки  Ш.  Перро, Х.-К. Андерсена, Ц. Топелиуса,  Р.  Киплинга,  Дж.  Родари, С. Лагерлёф.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Изучение содержания учебного предмета «Литературное чтение» в третьем классе способствует освоению ряда универсальных учебных действий.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Познавательные универсальные учебные действия: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читать доступные по восприятию и небольшие по объёму прозаические и стихотворные произведения (без отметочного оценивания);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различать сказочные и реалистические, лирические и эпические, народные и авторские произведения;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lastRenderedPageBreak/>
        <w:t>—</w:t>
      </w:r>
      <w:r w:rsidRPr="006204DE">
        <w:rPr>
          <w:rFonts w:ascii="Times New Roman" w:eastAsia="Calibri" w:hAnsi="Times New Roman" w:cs="Times New Roman"/>
          <w:sz w:val="24"/>
          <w:szCs w:val="24"/>
        </w:rPr>
        <w:tab/>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конструировать план текста, дополнять и восстанавливать нарушенную последовательность;</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сравнивать произведения, относящиеся к одной теме, но разным жанрам; произведения одного жанра, но разной тематики;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исследовать текст: находить описания в произведениях разных жанров (портрет, пейзаж, интерьер).</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Работа с информацией: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сравнивать информацию словесную (текст), графическую/ изобразительную (иллюстрация), звуковую (музыкальное произведение);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выбирать книгу в библиотеке в соответствии с учебной задачей; составлять аннотацию.</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Коммуникативные универсальные учебные действия: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читать текст с разными интонациями, передавая своё отношение к событиям, героям произведения;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формулировать вопросы по основным событиям текста;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пересказывать текст (подробно, выборочно, с изменением лица);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выразительно исполнять стихотворное произведение, создавая соответствующее настроение;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сочинять простые истории (сказки, рассказы) по аналогии.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Регулятивные универсальные учебные действия: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оценивать качество своего восприятия текста на слух;</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Совместная деятельность:</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участвовать в совместной деятельности: выполнять роли лидера, подчинённого, соблюдать равноправие и дружелюбие;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осуществлять взаимопомощь, проявлять ответственность при выполнении своей части работы, оценивать свой вклад в общее дело.</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4 класс</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О Родине, героические страницы истории. Наше Отечество, образ родной земли в стихотворных и прозаических произведениях писателей и поэтов Х</w:t>
      </w:r>
      <w:r w:rsidRPr="006204DE">
        <w:rPr>
          <w:rFonts w:ascii="Times New Roman" w:eastAsia="Calibri" w:hAnsi="Times New Roman" w:cs="Times New Roman"/>
          <w:sz w:val="24"/>
          <w:szCs w:val="24"/>
          <w:lang w:val="en-US"/>
        </w:rPr>
        <w:t>I</w:t>
      </w:r>
      <w:r w:rsidRPr="006204DE">
        <w:rPr>
          <w:rFonts w:ascii="Times New Roman" w:eastAsia="Calibri" w:hAnsi="Times New Roman" w:cs="Times New Roman"/>
          <w:sz w:val="24"/>
          <w:szCs w:val="24"/>
        </w:rPr>
        <w:t xml:space="preserve">Х и ХХ веков (по выбору, не менее четырёх, например, произведения И. С. Никитина, Н. М. Языкова, С.Т. Романовского, А. Т. Твардовского, М. М. Пришвина, С. Д. Дрожжина, В. М. Пескова и др.). Представление о проявлении любви к родной земле в литературе разных народов (на примере писателей родного </w:t>
      </w:r>
      <w:r w:rsidRPr="006204DE">
        <w:rPr>
          <w:rFonts w:ascii="Times New Roman" w:eastAsia="Calibri" w:hAnsi="Times New Roman" w:cs="Times New Roman"/>
          <w:sz w:val="24"/>
          <w:szCs w:val="24"/>
        </w:rPr>
        <w:lastRenderedPageBreak/>
        <w:t>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 П. Платонова, Л. А. Кассиля, В. К. Железняка, С. П. Алексеева). Осознание понятия: поступок, подвиг.</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Круг чтения: народная и авторская песня: понятие исторической песни, знакомство с песнями на тему Великой Отечественной войны.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Творчество А. С. Пушкина. 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 xml:space="preserve">Творчество И. А. Крылова. 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Творчество М. Ю. Лермонтова. Круг чтения: лирические произведения М. Ю. Лермонтова (не менее трёх). Средства художественной выразительности (сравнение, эпитет, олицетво- 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Литературная сказка. Тематика авторских стихотворных сказок (две-три по выбору). Герои литературных сказок (произведения  М. Ю.  Лермонтова,  П. П.  Ершова,  П. П.  Бажова, С. Т. Аксакова, С. Я. Маршака и др.). Связь литературной сказки с фольклорной: народная речь — особенность авторской сказки. Иллюстрации в сказке: назначение, особенности.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Картины природы в творчестве поэтов и писателей Х</w:t>
      </w:r>
      <w:r w:rsidRPr="006204DE">
        <w:rPr>
          <w:rFonts w:ascii="Times New Roman" w:eastAsia="Calibri" w:hAnsi="Times New Roman" w:cs="Times New Roman"/>
          <w:sz w:val="24"/>
          <w:szCs w:val="24"/>
          <w:lang w:val="en-US"/>
        </w:rPr>
        <w:t>I</w:t>
      </w:r>
      <w:r w:rsidRPr="006204DE">
        <w:rPr>
          <w:rFonts w:ascii="Times New Roman" w:eastAsia="Calibri" w:hAnsi="Times New Roman" w:cs="Times New Roman"/>
          <w:sz w:val="24"/>
          <w:szCs w:val="24"/>
        </w:rPr>
        <w:t xml:space="preserve">Х— 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 А. Жуковский, Е. А. Баратынский, Ф. И. Тютчев, А. А. Фет, Н. А. Некрасов, И. А.  Бунин,  А. А.  Блок,  К. Д.  Бальмонт, М. И. Цветаева и др. Темы стихотворных </w:t>
      </w:r>
      <w:r w:rsidRPr="006204DE">
        <w:rPr>
          <w:rFonts w:ascii="Times New Roman" w:eastAsia="Calibri" w:hAnsi="Times New Roman" w:cs="Times New Roman"/>
          <w:sz w:val="24"/>
          <w:szCs w:val="24"/>
        </w:rPr>
        <w:lastRenderedPageBreak/>
        <w:t>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Творчество Л. 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Произведения о животных и родной природе. Взаимоотношения человека и животных, защита и охрана природы — тема произведений литературы. Круг чтения (не менее трёх авторов): на примере произведений А. И.  Куприна,  В. П.  Астафьева, К. Г. Паустовского, М. М. Пришвина, Ю. И. Коваля и др.</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трёх авторов): А. П. Чехова, Б. С. Житкова, Н. Г. Гарина-Михайловского,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Пьеса. 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Юмористические произведения. Круг чтения (не менее двух произведений по выбору): юмористические произведения на примере рассказов М. М. Зощенко, В. Ю. Драгунского, Н. Н. Носова, В. 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Зарубежная литература. Расширение круга чтения произведений зарубежных писателей. Литературные сказки Ш. Перро, Х.-К. Андерсена, братьев Гримм, Э. Т. А. Гофмана, Т. Янссон и др. (по выбору). Приключенческая литература: произведения Дж. Свифта, Марка Твена.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Изучение содержания учебного предмета «Литературное чтение» в четвёртом классе способствует освоению ряда УУД.</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Познавательные универсальные учебные действия: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читать про себя (молча), оценивать своё чтение с точки зрения понимания и запоминания текста;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 xml:space="preserve">анализировать текст: определять главную мысль, обосновывать принадлежность к </w:t>
      </w:r>
      <w:r w:rsidRPr="006204DE">
        <w:rPr>
          <w:rFonts w:ascii="Times New Roman" w:eastAsia="Calibri" w:hAnsi="Times New Roman" w:cs="Times New Roman"/>
          <w:sz w:val="24"/>
          <w:szCs w:val="24"/>
        </w:rPr>
        <w:lastRenderedPageBreak/>
        <w:t>жанру, определять тему и главную мысль, находить в тексте заданный эпизод, устанавливать взаимосвязь между событиями, эпизодами текста;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составлять план (вопросный, номинативный, цитатный) текста, дополнять и восстанавливать нарушенную последовательность;</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Работа с текстом:</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использовать справочную информацию для получения дополнительной информации в соответствии с учебной задачей;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характеризовать книгу по её элементам (обложка, оглавление, аннотация, предисловие, иллюстрации, примечания и др.);</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выбирать книгу в библиотеке в соответствии с учебной задачей; составлять аннотацию.</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Коммуникативные универсальные учебные действия: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соблюдать правила речевого этикета в учебном диалоге, отвечать и задавать вопросы к учебным и художественным текстам;</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пересказывать текст в соответствии с учебной задачей;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рассказывать о тематике детской литературы, о любимом писателе и его произведениях;</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оценивать мнение авторов о героях и своё отношение к ним;</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использовать элементы импровизации при исполнении фольклорных произведений;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сочинять небольшие тексты повествовательного и описательного характера по наблюдениям, на заданную тему.</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Регулятивные универсальные учебные действия: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понимать значение чтения для самообразования и саморазвития; самостоятельно организовывать читательскую деятельность во время досуга;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определять цель выразительного исполнения и работы с текстом;</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оценивать выступление (своё и одноклассников) с точки зрения передачи настроения, особенностей произведения и героев;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Совместная деятельность:</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rPr>
        <w:tab/>
        <w:t>ответственно относиться к своим обязанностям в процессе совместной деятельности, оценивать свой вклад в общее дело.</w:t>
      </w:r>
    </w:p>
    <w:p w:rsidR="002C4B89" w:rsidRPr="006204DE" w:rsidRDefault="002C4B89" w:rsidP="002C4B89">
      <w:pPr>
        <w:widowControl w:val="0"/>
        <w:tabs>
          <w:tab w:val="left" w:pos="142"/>
          <w:tab w:val="left" w:pos="851"/>
          <w:tab w:val="left" w:pos="9498"/>
        </w:tabs>
        <w:autoSpaceDE w:val="0"/>
        <w:autoSpaceDN w:val="0"/>
        <w:spacing w:before="94" w:after="0" w:line="276" w:lineRule="auto"/>
        <w:ind w:firstLine="567"/>
        <w:outlineLvl w:val="1"/>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 w:val="left" w:pos="9498"/>
        </w:tabs>
        <w:autoSpaceDE w:val="0"/>
        <w:autoSpaceDN w:val="0"/>
        <w:spacing w:before="94" w:after="0" w:line="276" w:lineRule="auto"/>
        <w:ind w:firstLine="567"/>
        <w:jc w:val="center"/>
        <w:outlineLvl w:val="1"/>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 w:val="left" w:pos="9498"/>
        </w:tabs>
        <w:autoSpaceDE w:val="0"/>
        <w:autoSpaceDN w:val="0"/>
        <w:spacing w:before="94" w:after="0" w:line="276" w:lineRule="auto"/>
        <w:ind w:firstLine="567"/>
        <w:jc w:val="center"/>
        <w:outlineLvl w:val="1"/>
        <w:rPr>
          <w:rFonts w:ascii="Times New Roman" w:eastAsia="Calibri" w:hAnsi="Times New Roman" w:cs="Times New Roman"/>
          <w:sz w:val="24"/>
          <w:szCs w:val="24"/>
        </w:rPr>
      </w:pPr>
      <w:r w:rsidRPr="006204DE">
        <w:rPr>
          <w:rFonts w:ascii="Times New Roman" w:eastAsia="Calibri" w:hAnsi="Times New Roman" w:cs="Times New Roman"/>
          <w:sz w:val="24"/>
          <w:szCs w:val="24"/>
        </w:rPr>
        <w:t>ПЛАНИРУЕМЫЕ РЕЗУЛЬТАТЫ ОСВОЕНИЯ ПРОГРАММЫ УЧЕБНОГО ПРЕДМЕТА «ЛИТЕРАТУРНОЕ ЧТЕНИЕ»</w:t>
      </w:r>
    </w:p>
    <w:p w:rsidR="002C4B89" w:rsidRPr="006204DE" w:rsidRDefault="002C4B89" w:rsidP="002C4B89">
      <w:pPr>
        <w:widowControl w:val="0"/>
        <w:tabs>
          <w:tab w:val="left" w:pos="142"/>
          <w:tab w:val="left" w:pos="851"/>
          <w:tab w:val="left" w:pos="9498"/>
        </w:tabs>
        <w:autoSpaceDE w:val="0"/>
        <w:autoSpaceDN w:val="0"/>
        <w:spacing w:before="197" w:after="0" w:line="276" w:lineRule="auto"/>
        <w:ind w:firstLine="567"/>
        <w:outlineLvl w:val="3"/>
        <w:rPr>
          <w:rFonts w:ascii="Times New Roman" w:eastAsia="Trebuchet MS" w:hAnsi="Times New Roman" w:cs="Times New Roman"/>
          <w:sz w:val="24"/>
          <w:szCs w:val="24"/>
        </w:rPr>
      </w:pPr>
      <w:r w:rsidRPr="006204DE">
        <w:rPr>
          <w:rFonts w:ascii="Times New Roman" w:eastAsia="Trebuchet MS" w:hAnsi="Times New Roman" w:cs="Times New Roman"/>
          <w:sz w:val="24"/>
          <w:szCs w:val="24"/>
        </w:rPr>
        <w:t>ЛИЧНОСТНЫЕ РЕЗУЛЬТАТЫ</w:t>
      </w:r>
    </w:p>
    <w:p w:rsidR="002C4B89" w:rsidRPr="006204DE" w:rsidRDefault="002C4B89" w:rsidP="002C4B89">
      <w:pPr>
        <w:widowControl w:val="0"/>
        <w:tabs>
          <w:tab w:val="left" w:pos="142"/>
          <w:tab w:val="left" w:pos="851"/>
          <w:tab w:val="left" w:pos="9498"/>
        </w:tabs>
        <w:autoSpaceDE w:val="0"/>
        <w:autoSpaceDN w:val="0"/>
        <w:spacing w:before="68"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w:t>
      </w:r>
      <w:r w:rsidRPr="006204DE">
        <w:rPr>
          <w:rFonts w:ascii="Times New Roman" w:eastAsia="Calibri" w:hAnsi="Times New Roman" w:cs="Times New Roman"/>
          <w:sz w:val="24"/>
          <w:szCs w:val="24"/>
        </w:rPr>
        <w:lastRenderedPageBreak/>
        <w:t>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2C4B89" w:rsidRPr="006204DE" w:rsidRDefault="002C4B89" w:rsidP="002C4B89">
      <w:pPr>
        <w:widowControl w:val="0"/>
        <w:tabs>
          <w:tab w:val="left" w:pos="142"/>
          <w:tab w:val="left" w:pos="851"/>
          <w:tab w:val="left" w:pos="9498"/>
        </w:tabs>
        <w:autoSpaceDE w:val="0"/>
        <w:autoSpaceDN w:val="0"/>
        <w:spacing w:before="10" w:after="0" w:line="276" w:lineRule="auto"/>
        <w:ind w:firstLine="567"/>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lang w:val="en-US"/>
        </w:rPr>
      </w:pPr>
      <w:r w:rsidRPr="006204DE">
        <w:rPr>
          <w:rFonts w:ascii="Times New Roman" w:eastAsia="Calibri" w:hAnsi="Times New Roman" w:cs="Times New Roman"/>
          <w:sz w:val="24"/>
          <w:szCs w:val="24"/>
          <w:lang w:val="en-US"/>
        </w:rPr>
        <w:t>Гражданско-патриотическое воспитание:</w:t>
      </w:r>
    </w:p>
    <w:p w:rsidR="002C4B89" w:rsidRPr="006204DE" w:rsidRDefault="002C4B89" w:rsidP="007E1B03">
      <w:pPr>
        <w:widowControl w:val="0"/>
        <w:numPr>
          <w:ilvl w:val="0"/>
          <w:numId w:val="31"/>
        </w:numPr>
        <w:tabs>
          <w:tab w:val="left" w:pos="142"/>
          <w:tab w:val="left" w:pos="668"/>
          <w:tab w:val="left" w:pos="851"/>
        </w:tabs>
        <w:autoSpaceDE w:val="0"/>
        <w:autoSpaceDN w:val="0"/>
        <w:spacing w:after="0" w:line="276" w:lineRule="auto"/>
        <w:ind w:left="0" w:firstLine="709"/>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2C4B89" w:rsidRPr="006204DE" w:rsidRDefault="002C4B89" w:rsidP="007E1B03">
      <w:pPr>
        <w:widowControl w:val="0"/>
        <w:numPr>
          <w:ilvl w:val="0"/>
          <w:numId w:val="31"/>
        </w:numPr>
        <w:tabs>
          <w:tab w:val="left" w:pos="142"/>
          <w:tab w:val="left" w:pos="668"/>
          <w:tab w:val="left" w:pos="851"/>
        </w:tabs>
        <w:autoSpaceDE w:val="0"/>
        <w:autoSpaceDN w:val="0"/>
        <w:spacing w:after="0" w:line="276" w:lineRule="auto"/>
        <w:ind w:left="0" w:firstLine="709"/>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2C4B89" w:rsidRPr="006204DE" w:rsidRDefault="002C4B89" w:rsidP="007E1B03">
      <w:pPr>
        <w:widowControl w:val="0"/>
        <w:numPr>
          <w:ilvl w:val="0"/>
          <w:numId w:val="31"/>
        </w:numPr>
        <w:tabs>
          <w:tab w:val="left" w:pos="142"/>
          <w:tab w:val="left" w:pos="668"/>
          <w:tab w:val="left" w:pos="851"/>
        </w:tabs>
        <w:autoSpaceDE w:val="0"/>
        <w:autoSpaceDN w:val="0"/>
        <w:spacing w:after="0" w:line="276" w:lineRule="auto"/>
        <w:ind w:left="0" w:firstLine="709"/>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C4B89" w:rsidRPr="006204DE" w:rsidRDefault="002C4B89" w:rsidP="002C4B89">
      <w:pPr>
        <w:widowControl w:val="0"/>
        <w:tabs>
          <w:tab w:val="left" w:pos="142"/>
          <w:tab w:val="left" w:pos="851"/>
        </w:tabs>
        <w:autoSpaceDE w:val="0"/>
        <w:autoSpaceDN w:val="0"/>
        <w:spacing w:after="0" w:line="276" w:lineRule="auto"/>
        <w:ind w:firstLine="709"/>
        <w:jc w:val="both"/>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lang w:val="en-US"/>
        </w:rPr>
      </w:pPr>
      <w:r w:rsidRPr="006204DE">
        <w:rPr>
          <w:rFonts w:ascii="Times New Roman" w:eastAsia="Calibri" w:hAnsi="Times New Roman" w:cs="Times New Roman"/>
          <w:sz w:val="24"/>
          <w:szCs w:val="24"/>
          <w:lang w:val="en-US"/>
        </w:rPr>
        <w:t>Духовно-нравственное воспитание:</w:t>
      </w:r>
    </w:p>
    <w:p w:rsidR="002C4B89" w:rsidRPr="006204DE" w:rsidRDefault="002C4B89" w:rsidP="007E1B03">
      <w:pPr>
        <w:widowControl w:val="0"/>
        <w:numPr>
          <w:ilvl w:val="0"/>
          <w:numId w:val="31"/>
        </w:numPr>
        <w:tabs>
          <w:tab w:val="left" w:pos="142"/>
          <w:tab w:val="left" w:pos="724"/>
          <w:tab w:val="left" w:pos="851"/>
        </w:tabs>
        <w:autoSpaceDE w:val="0"/>
        <w:autoSpaceDN w:val="0"/>
        <w:spacing w:after="0" w:line="276" w:lineRule="auto"/>
        <w:ind w:left="0"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2C4B89" w:rsidRPr="006204DE" w:rsidRDefault="002C4B89" w:rsidP="007E1B03">
      <w:pPr>
        <w:widowControl w:val="0"/>
        <w:numPr>
          <w:ilvl w:val="0"/>
          <w:numId w:val="31"/>
        </w:numPr>
        <w:tabs>
          <w:tab w:val="left" w:pos="142"/>
          <w:tab w:val="left" w:pos="724"/>
          <w:tab w:val="left" w:pos="851"/>
        </w:tabs>
        <w:autoSpaceDE w:val="0"/>
        <w:autoSpaceDN w:val="0"/>
        <w:spacing w:after="0" w:line="276" w:lineRule="auto"/>
        <w:ind w:left="0"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2C4B89" w:rsidRPr="006204DE" w:rsidRDefault="002C4B89" w:rsidP="007E1B03">
      <w:pPr>
        <w:widowControl w:val="0"/>
        <w:numPr>
          <w:ilvl w:val="0"/>
          <w:numId w:val="31"/>
        </w:numPr>
        <w:tabs>
          <w:tab w:val="left" w:pos="142"/>
          <w:tab w:val="left" w:pos="724"/>
          <w:tab w:val="left" w:pos="851"/>
        </w:tabs>
        <w:autoSpaceDE w:val="0"/>
        <w:autoSpaceDN w:val="0"/>
        <w:spacing w:after="0" w:line="276" w:lineRule="auto"/>
        <w:ind w:left="0"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2C4B89" w:rsidRPr="006204DE" w:rsidRDefault="002C4B89" w:rsidP="007E1B03">
      <w:pPr>
        <w:widowControl w:val="0"/>
        <w:numPr>
          <w:ilvl w:val="0"/>
          <w:numId w:val="31"/>
        </w:numPr>
        <w:tabs>
          <w:tab w:val="left" w:pos="142"/>
          <w:tab w:val="left" w:pos="724"/>
          <w:tab w:val="left" w:pos="851"/>
        </w:tabs>
        <w:autoSpaceDE w:val="0"/>
        <w:autoSpaceDN w:val="0"/>
        <w:spacing w:after="0" w:line="276" w:lineRule="auto"/>
        <w:ind w:left="0"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неприятие любых форм поведения, направленных на причинение физического и морального вреда другим людям.</w:t>
      </w:r>
    </w:p>
    <w:p w:rsidR="002C4B89" w:rsidRPr="006204DE" w:rsidRDefault="002C4B89" w:rsidP="002C4B89">
      <w:pPr>
        <w:widowControl w:val="0"/>
        <w:tabs>
          <w:tab w:val="left" w:pos="142"/>
          <w:tab w:val="left" w:pos="851"/>
          <w:tab w:val="left" w:pos="9498"/>
        </w:tabs>
        <w:autoSpaceDE w:val="0"/>
        <w:autoSpaceDN w:val="0"/>
        <w:spacing w:before="6" w:after="0" w:line="276" w:lineRule="auto"/>
        <w:ind w:firstLine="567"/>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lang w:val="en-US"/>
        </w:rPr>
      </w:pPr>
      <w:r w:rsidRPr="006204DE">
        <w:rPr>
          <w:rFonts w:ascii="Times New Roman" w:eastAsia="Calibri" w:hAnsi="Times New Roman" w:cs="Times New Roman"/>
          <w:sz w:val="24"/>
          <w:szCs w:val="24"/>
          <w:lang w:val="en-US"/>
        </w:rPr>
        <w:t>Эстетическое воспитание:</w:t>
      </w:r>
    </w:p>
    <w:p w:rsidR="002C4B89" w:rsidRPr="006204DE" w:rsidRDefault="002C4B89" w:rsidP="007E1B03">
      <w:pPr>
        <w:widowControl w:val="0"/>
        <w:numPr>
          <w:ilvl w:val="0"/>
          <w:numId w:val="22"/>
        </w:numPr>
        <w:tabs>
          <w:tab w:val="left" w:pos="142"/>
          <w:tab w:val="left" w:pos="666"/>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2C4B89" w:rsidRPr="006204DE" w:rsidRDefault="002C4B89" w:rsidP="007E1B03">
      <w:pPr>
        <w:widowControl w:val="0"/>
        <w:numPr>
          <w:ilvl w:val="0"/>
          <w:numId w:val="22"/>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2C4B89" w:rsidRPr="006204DE" w:rsidRDefault="002C4B89" w:rsidP="007E1B03">
      <w:pPr>
        <w:widowControl w:val="0"/>
        <w:numPr>
          <w:ilvl w:val="0"/>
          <w:numId w:val="22"/>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понимание образного языка художественных произведений, выразительных средств, создающих художественный образ.</w:t>
      </w:r>
    </w:p>
    <w:p w:rsidR="002C4B89" w:rsidRPr="006204DE" w:rsidRDefault="002C4B89" w:rsidP="002C4B89">
      <w:pPr>
        <w:widowControl w:val="0"/>
        <w:tabs>
          <w:tab w:val="left" w:pos="142"/>
          <w:tab w:val="left" w:pos="851"/>
        </w:tabs>
        <w:autoSpaceDE w:val="0"/>
        <w:autoSpaceDN w:val="0"/>
        <w:spacing w:before="8" w:after="0" w:line="276" w:lineRule="auto"/>
        <w:ind w:firstLine="567"/>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Физическое воспитание, формирование культуры здоровья эмоционального благополучия:</w:t>
      </w:r>
    </w:p>
    <w:p w:rsidR="002C4B89" w:rsidRPr="006204DE" w:rsidRDefault="002C4B89" w:rsidP="007E1B03">
      <w:pPr>
        <w:widowControl w:val="0"/>
        <w:numPr>
          <w:ilvl w:val="0"/>
          <w:numId w:val="22"/>
        </w:numPr>
        <w:tabs>
          <w:tab w:val="left" w:pos="142"/>
          <w:tab w:val="left" w:pos="668"/>
          <w:tab w:val="left" w:pos="851"/>
        </w:tabs>
        <w:autoSpaceDE w:val="0"/>
        <w:autoSpaceDN w:val="0"/>
        <w:spacing w:before="6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2C4B89" w:rsidRPr="006204DE" w:rsidRDefault="002C4B89" w:rsidP="007E1B03">
      <w:pPr>
        <w:widowControl w:val="0"/>
        <w:numPr>
          <w:ilvl w:val="0"/>
          <w:numId w:val="22"/>
        </w:numPr>
        <w:tabs>
          <w:tab w:val="left" w:pos="142"/>
          <w:tab w:val="left" w:pos="668"/>
          <w:tab w:val="left" w:pos="851"/>
        </w:tabs>
        <w:autoSpaceDE w:val="0"/>
        <w:autoSpaceDN w:val="0"/>
        <w:spacing w:before="6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бережное отношение к физическому и психическому здоровью.</w:t>
      </w:r>
    </w:p>
    <w:p w:rsidR="002C4B89" w:rsidRPr="006204DE" w:rsidRDefault="002C4B89" w:rsidP="002C4B89">
      <w:pPr>
        <w:widowControl w:val="0"/>
        <w:tabs>
          <w:tab w:val="left" w:pos="142"/>
          <w:tab w:val="left" w:pos="851"/>
          <w:tab w:val="left" w:pos="6096"/>
        </w:tabs>
        <w:autoSpaceDE w:val="0"/>
        <w:autoSpaceDN w:val="0"/>
        <w:spacing w:before="1" w:after="0" w:line="276" w:lineRule="auto"/>
        <w:ind w:firstLine="567"/>
        <w:jc w:val="both"/>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 w:val="left" w:pos="6096"/>
        </w:tabs>
        <w:autoSpaceDE w:val="0"/>
        <w:autoSpaceDN w:val="0"/>
        <w:spacing w:before="1" w:after="0" w:line="276" w:lineRule="auto"/>
        <w:ind w:firstLine="567"/>
        <w:jc w:val="both"/>
        <w:rPr>
          <w:rFonts w:ascii="Times New Roman" w:eastAsia="Calibri" w:hAnsi="Times New Roman" w:cs="Times New Roman"/>
          <w:sz w:val="24"/>
          <w:szCs w:val="24"/>
          <w:lang w:val="en-US"/>
        </w:rPr>
      </w:pPr>
      <w:r w:rsidRPr="006204DE">
        <w:rPr>
          <w:rFonts w:ascii="Times New Roman" w:eastAsia="Calibri" w:hAnsi="Times New Roman" w:cs="Times New Roman"/>
          <w:sz w:val="24"/>
          <w:szCs w:val="24"/>
          <w:lang w:val="en-US"/>
        </w:rPr>
        <w:t>Трудовое воспитание:</w:t>
      </w:r>
    </w:p>
    <w:p w:rsidR="002C4B89" w:rsidRPr="006204DE" w:rsidRDefault="002C4B89" w:rsidP="007E1B03">
      <w:pPr>
        <w:widowControl w:val="0"/>
        <w:numPr>
          <w:ilvl w:val="0"/>
          <w:numId w:val="22"/>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w:t>
      </w:r>
      <w:r w:rsidRPr="006204DE">
        <w:rPr>
          <w:rFonts w:ascii="Times New Roman" w:eastAsia="Calibri" w:hAnsi="Times New Roman" w:cs="Times New Roman"/>
          <w:sz w:val="24"/>
          <w:szCs w:val="24"/>
        </w:rPr>
        <w:lastRenderedPageBreak/>
        <w:t>трудовой деятельности, интерес к различным профессиям.</w:t>
      </w:r>
    </w:p>
    <w:p w:rsidR="002C4B89" w:rsidRPr="006204DE" w:rsidRDefault="002C4B89" w:rsidP="002C4B89">
      <w:pPr>
        <w:widowControl w:val="0"/>
        <w:tabs>
          <w:tab w:val="left" w:pos="142"/>
          <w:tab w:val="left" w:pos="851"/>
        </w:tabs>
        <w:autoSpaceDE w:val="0"/>
        <w:autoSpaceDN w:val="0"/>
        <w:spacing w:before="8" w:after="0" w:line="276" w:lineRule="auto"/>
        <w:ind w:firstLine="567"/>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s>
        <w:autoSpaceDE w:val="0"/>
        <w:autoSpaceDN w:val="0"/>
        <w:spacing w:before="1" w:after="0" w:line="276" w:lineRule="auto"/>
        <w:ind w:firstLine="567"/>
        <w:jc w:val="both"/>
        <w:rPr>
          <w:rFonts w:ascii="Times New Roman" w:eastAsia="Calibri" w:hAnsi="Times New Roman" w:cs="Times New Roman"/>
          <w:sz w:val="24"/>
          <w:szCs w:val="24"/>
          <w:lang w:val="en-US"/>
        </w:rPr>
      </w:pPr>
      <w:r w:rsidRPr="006204DE">
        <w:rPr>
          <w:rFonts w:ascii="Times New Roman" w:eastAsia="Calibri" w:hAnsi="Times New Roman" w:cs="Times New Roman"/>
          <w:sz w:val="24"/>
          <w:szCs w:val="24"/>
          <w:lang w:val="en-US"/>
        </w:rPr>
        <w:t>Экологическое воспитание:</w:t>
      </w:r>
    </w:p>
    <w:p w:rsidR="002C4B89" w:rsidRPr="006204DE" w:rsidRDefault="002C4B89" w:rsidP="007E1B03">
      <w:pPr>
        <w:widowControl w:val="0"/>
        <w:numPr>
          <w:ilvl w:val="0"/>
          <w:numId w:val="22"/>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2C4B89" w:rsidRPr="006204DE" w:rsidRDefault="002C4B89" w:rsidP="007E1B03">
      <w:pPr>
        <w:widowControl w:val="0"/>
        <w:numPr>
          <w:ilvl w:val="0"/>
          <w:numId w:val="22"/>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неприятие действий, приносящих ей вред.</w:t>
      </w:r>
    </w:p>
    <w:p w:rsidR="002C4B89" w:rsidRPr="006204DE" w:rsidRDefault="002C4B89" w:rsidP="002C4B89">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lang w:val="en-US"/>
        </w:rPr>
      </w:pPr>
      <w:r w:rsidRPr="006204DE">
        <w:rPr>
          <w:rFonts w:ascii="Times New Roman" w:eastAsia="Calibri" w:hAnsi="Times New Roman" w:cs="Times New Roman"/>
          <w:sz w:val="24"/>
          <w:szCs w:val="24"/>
          <w:lang w:val="en-US"/>
        </w:rPr>
        <w:t>Ценности научного познания:</w:t>
      </w:r>
    </w:p>
    <w:p w:rsidR="002C4B89" w:rsidRPr="006204DE" w:rsidRDefault="002C4B89" w:rsidP="007E1B03">
      <w:pPr>
        <w:widowControl w:val="0"/>
        <w:numPr>
          <w:ilvl w:val="0"/>
          <w:numId w:val="22"/>
        </w:numPr>
        <w:tabs>
          <w:tab w:val="left" w:pos="142"/>
          <w:tab w:val="left" w:pos="680"/>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2C4B89" w:rsidRPr="006204DE" w:rsidRDefault="002C4B89" w:rsidP="007E1B03">
      <w:pPr>
        <w:widowControl w:val="0"/>
        <w:numPr>
          <w:ilvl w:val="0"/>
          <w:numId w:val="22"/>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овладение смысловым чтением для решения различного уровня учебных и жизненных задач;</w:t>
      </w:r>
    </w:p>
    <w:p w:rsidR="002C4B89" w:rsidRPr="006204DE" w:rsidRDefault="002C4B89" w:rsidP="007E1B03">
      <w:pPr>
        <w:widowControl w:val="0"/>
        <w:numPr>
          <w:ilvl w:val="0"/>
          <w:numId w:val="22"/>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outlineLvl w:val="3"/>
        <w:rPr>
          <w:rFonts w:ascii="Times New Roman" w:eastAsia="Trebuchet MS" w:hAnsi="Times New Roman" w:cs="Times New Roman"/>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outlineLvl w:val="3"/>
        <w:rPr>
          <w:rFonts w:ascii="Times New Roman" w:eastAsia="Trebuchet MS" w:hAnsi="Times New Roman" w:cs="Times New Roman"/>
          <w:sz w:val="24"/>
          <w:szCs w:val="24"/>
        </w:rPr>
      </w:pPr>
      <w:r w:rsidRPr="006204DE">
        <w:rPr>
          <w:rFonts w:ascii="Times New Roman" w:eastAsia="Trebuchet MS" w:hAnsi="Times New Roman" w:cs="Times New Roman"/>
          <w:sz w:val="24"/>
          <w:szCs w:val="24"/>
        </w:rPr>
        <w:t>МЕТАПРЕДМЕТНЫЕ РЕЗУЛЬТАТЫ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lang w:val="en-US"/>
        </w:rPr>
      </w:pPr>
      <w:r w:rsidRPr="006204DE">
        <w:rPr>
          <w:rFonts w:ascii="Times New Roman" w:eastAsia="Calibri" w:hAnsi="Times New Roman" w:cs="Times New Roman"/>
          <w:sz w:val="24"/>
          <w:szCs w:val="24"/>
          <w:lang w:val="en-US"/>
        </w:rPr>
        <w:t>базовые логические действия:</w:t>
      </w:r>
    </w:p>
    <w:p w:rsidR="002C4B89" w:rsidRPr="006204DE" w:rsidRDefault="002C4B89" w:rsidP="007E1B03">
      <w:pPr>
        <w:widowControl w:val="0"/>
        <w:numPr>
          <w:ilvl w:val="0"/>
          <w:numId w:val="22"/>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2C4B89" w:rsidRPr="006204DE" w:rsidRDefault="002C4B89" w:rsidP="007E1B03">
      <w:pPr>
        <w:widowControl w:val="0"/>
        <w:numPr>
          <w:ilvl w:val="0"/>
          <w:numId w:val="22"/>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объединять произведения по жанру, авторской принадлежности;</w:t>
      </w:r>
    </w:p>
    <w:p w:rsidR="002C4B89" w:rsidRPr="006204DE" w:rsidRDefault="002C4B89" w:rsidP="007E1B03">
      <w:pPr>
        <w:widowControl w:val="0"/>
        <w:numPr>
          <w:ilvl w:val="0"/>
          <w:numId w:val="22"/>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определять существенный признак для классификации, классифицировать произведения по темам, жанрам и видам;</w:t>
      </w:r>
    </w:p>
    <w:p w:rsidR="002C4B89" w:rsidRPr="006204DE" w:rsidRDefault="002C4B89" w:rsidP="007E1B03">
      <w:pPr>
        <w:widowControl w:val="0"/>
        <w:numPr>
          <w:ilvl w:val="0"/>
          <w:numId w:val="22"/>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2C4B89" w:rsidRPr="006204DE" w:rsidRDefault="002C4B89" w:rsidP="007E1B03">
      <w:pPr>
        <w:widowControl w:val="0"/>
        <w:numPr>
          <w:ilvl w:val="0"/>
          <w:numId w:val="22"/>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2C4B89" w:rsidRPr="006204DE" w:rsidRDefault="002C4B89" w:rsidP="007E1B03">
      <w:pPr>
        <w:widowControl w:val="0"/>
        <w:numPr>
          <w:ilvl w:val="0"/>
          <w:numId w:val="22"/>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2C4B89" w:rsidRPr="006204DE" w:rsidRDefault="002C4B89" w:rsidP="007E1B03">
      <w:pPr>
        <w:widowControl w:val="0"/>
        <w:numPr>
          <w:ilvl w:val="0"/>
          <w:numId w:val="22"/>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lang w:val="en-US"/>
        </w:rPr>
        <w:t>базовые исследовательские действия:</w:t>
      </w:r>
    </w:p>
    <w:p w:rsidR="002C4B89" w:rsidRPr="006204DE" w:rsidRDefault="002C4B89" w:rsidP="007E1B03">
      <w:pPr>
        <w:widowControl w:val="0"/>
        <w:numPr>
          <w:ilvl w:val="0"/>
          <w:numId w:val="22"/>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2C4B89" w:rsidRPr="006204DE" w:rsidRDefault="002C4B89" w:rsidP="007E1B03">
      <w:pPr>
        <w:widowControl w:val="0"/>
        <w:numPr>
          <w:ilvl w:val="0"/>
          <w:numId w:val="22"/>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формулировать с помощью учителя цель, планировать изменения объекта, ситуации;</w:t>
      </w:r>
    </w:p>
    <w:p w:rsidR="002C4B89" w:rsidRPr="006204DE" w:rsidRDefault="002C4B89" w:rsidP="007E1B03">
      <w:pPr>
        <w:widowControl w:val="0"/>
        <w:numPr>
          <w:ilvl w:val="0"/>
          <w:numId w:val="22"/>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rsidR="002C4B89" w:rsidRPr="006204DE" w:rsidRDefault="002C4B89" w:rsidP="007E1B03">
      <w:pPr>
        <w:widowControl w:val="0"/>
        <w:numPr>
          <w:ilvl w:val="0"/>
          <w:numId w:val="22"/>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 ствие);</w:t>
      </w:r>
    </w:p>
    <w:p w:rsidR="002C4B89" w:rsidRPr="006204DE" w:rsidRDefault="002C4B89" w:rsidP="007E1B03">
      <w:pPr>
        <w:widowControl w:val="0"/>
        <w:numPr>
          <w:ilvl w:val="0"/>
          <w:numId w:val="22"/>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2C4B89" w:rsidRPr="006204DE" w:rsidRDefault="002C4B89" w:rsidP="007E1B03">
      <w:pPr>
        <w:widowControl w:val="0"/>
        <w:numPr>
          <w:ilvl w:val="0"/>
          <w:numId w:val="22"/>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 xml:space="preserve">прогнозировать возможное развитие  процессов,  событий и их последствия в </w:t>
      </w:r>
      <w:r w:rsidRPr="006204DE">
        <w:rPr>
          <w:rFonts w:ascii="Times New Roman" w:eastAsia="Calibri" w:hAnsi="Times New Roman" w:cs="Times New Roman"/>
          <w:sz w:val="24"/>
          <w:szCs w:val="24"/>
        </w:rPr>
        <w:lastRenderedPageBreak/>
        <w:t>аналогичных или сходных ситуациях;</w:t>
      </w:r>
    </w:p>
    <w:p w:rsidR="002C4B89" w:rsidRPr="006204DE" w:rsidRDefault="002C4B89" w:rsidP="002C4B89">
      <w:pPr>
        <w:widowControl w:val="0"/>
        <w:tabs>
          <w:tab w:val="left" w:pos="142"/>
          <w:tab w:val="left" w:pos="851"/>
        </w:tabs>
        <w:autoSpaceDE w:val="0"/>
        <w:autoSpaceDN w:val="0"/>
        <w:spacing w:after="0" w:line="276" w:lineRule="auto"/>
        <w:ind w:firstLine="567"/>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s>
        <w:autoSpaceDE w:val="0"/>
        <w:autoSpaceDN w:val="0"/>
        <w:spacing w:after="0" w:line="276" w:lineRule="auto"/>
        <w:ind w:firstLine="567"/>
        <w:rPr>
          <w:rFonts w:ascii="Times New Roman" w:eastAsia="Calibri" w:hAnsi="Times New Roman" w:cs="Times New Roman"/>
          <w:sz w:val="24"/>
          <w:szCs w:val="24"/>
          <w:lang w:val="en-US"/>
        </w:rPr>
      </w:pPr>
      <w:r w:rsidRPr="006204DE">
        <w:rPr>
          <w:rFonts w:ascii="Times New Roman" w:eastAsia="Calibri" w:hAnsi="Times New Roman" w:cs="Times New Roman"/>
          <w:sz w:val="24"/>
          <w:szCs w:val="24"/>
          <w:lang w:val="en-US"/>
        </w:rPr>
        <w:t>работа с информацией:</w:t>
      </w:r>
    </w:p>
    <w:p w:rsidR="002C4B89" w:rsidRPr="006204DE" w:rsidRDefault="002C4B89" w:rsidP="007E1B03">
      <w:pPr>
        <w:widowControl w:val="0"/>
        <w:numPr>
          <w:ilvl w:val="0"/>
          <w:numId w:val="22"/>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lang w:val="en-US"/>
        </w:rPr>
      </w:pPr>
      <w:r w:rsidRPr="006204DE">
        <w:rPr>
          <w:rFonts w:ascii="Times New Roman" w:eastAsia="Calibri" w:hAnsi="Times New Roman" w:cs="Times New Roman"/>
          <w:sz w:val="24"/>
          <w:szCs w:val="24"/>
          <w:lang w:val="en-US"/>
        </w:rPr>
        <w:t>выбирать источник получения информации;</w:t>
      </w:r>
    </w:p>
    <w:p w:rsidR="002C4B89" w:rsidRPr="006204DE" w:rsidRDefault="002C4B89" w:rsidP="007E1B03">
      <w:pPr>
        <w:widowControl w:val="0"/>
        <w:numPr>
          <w:ilvl w:val="0"/>
          <w:numId w:val="22"/>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2C4B89" w:rsidRPr="006204DE" w:rsidRDefault="002C4B89" w:rsidP="007E1B03">
      <w:pPr>
        <w:widowControl w:val="0"/>
        <w:numPr>
          <w:ilvl w:val="0"/>
          <w:numId w:val="22"/>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2C4B89" w:rsidRPr="006204DE" w:rsidRDefault="002C4B89" w:rsidP="007E1B03">
      <w:pPr>
        <w:widowControl w:val="0"/>
        <w:numPr>
          <w:ilvl w:val="0"/>
          <w:numId w:val="22"/>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2C4B89" w:rsidRPr="006204DE" w:rsidRDefault="002C4B89" w:rsidP="007E1B03">
      <w:pPr>
        <w:widowControl w:val="0"/>
        <w:numPr>
          <w:ilvl w:val="0"/>
          <w:numId w:val="22"/>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2C4B89" w:rsidRPr="006204DE" w:rsidRDefault="002C4B89" w:rsidP="007E1B03">
      <w:pPr>
        <w:widowControl w:val="0"/>
        <w:numPr>
          <w:ilvl w:val="0"/>
          <w:numId w:val="22"/>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самостоятельно создавать схемы, таблицы для представления информации.</w:t>
      </w:r>
    </w:p>
    <w:p w:rsidR="002C4B89" w:rsidRPr="006204DE" w:rsidRDefault="002C4B89" w:rsidP="002C4B89">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К концу обучения в начальной школе у обучающегося формируются коммуникативные универсальные учебные действия:</w:t>
      </w:r>
    </w:p>
    <w:p w:rsidR="002C4B89" w:rsidRPr="006204DE" w:rsidRDefault="002C4B89" w:rsidP="002C4B89">
      <w:pPr>
        <w:widowControl w:val="0"/>
        <w:tabs>
          <w:tab w:val="left" w:pos="142"/>
          <w:tab w:val="left" w:pos="851"/>
        </w:tabs>
        <w:autoSpaceDE w:val="0"/>
        <w:autoSpaceDN w:val="0"/>
        <w:spacing w:after="0" w:line="276" w:lineRule="auto"/>
        <w:ind w:firstLine="567"/>
        <w:rPr>
          <w:rFonts w:ascii="Times New Roman" w:eastAsia="Calibri" w:hAnsi="Times New Roman" w:cs="Times New Roman"/>
          <w:sz w:val="24"/>
          <w:szCs w:val="24"/>
          <w:lang w:val="en-US"/>
        </w:rPr>
      </w:pPr>
      <w:r w:rsidRPr="006204DE">
        <w:rPr>
          <w:rFonts w:ascii="Times New Roman" w:eastAsia="Calibri" w:hAnsi="Times New Roman" w:cs="Times New Roman"/>
          <w:sz w:val="24"/>
          <w:szCs w:val="24"/>
          <w:lang w:val="en-US"/>
        </w:rPr>
        <w:t>общение:</w:t>
      </w:r>
    </w:p>
    <w:p w:rsidR="002C4B89" w:rsidRPr="006204DE" w:rsidRDefault="002C4B89" w:rsidP="007E1B03">
      <w:pPr>
        <w:widowControl w:val="0"/>
        <w:numPr>
          <w:ilvl w:val="0"/>
          <w:numId w:val="22"/>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2C4B89" w:rsidRPr="006204DE" w:rsidRDefault="002C4B89" w:rsidP="007E1B03">
      <w:pPr>
        <w:widowControl w:val="0"/>
        <w:numPr>
          <w:ilvl w:val="0"/>
          <w:numId w:val="22"/>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проявлять уважительное отношение к собеседнику, соблюдать правила ведения диалога и дискуссии;</w:t>
      </w:r>
    </w:p>
    <w:p w:rsidR="002C4B89" w:rsidRPr="006204DE" w:rsidRDefault="002C4B89" w:rsidP="007E1B03">
      <w:pPr>
        <w:widowControl w:val="0"/>
        <w:numPr>
          <w:ilvl w:val="0"/>
          <w:numId w:val="22"/>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признавать возможность существования разных точек зрения;</w:t>
      </w:r>
    </w:p>
    <w:p w:rsidR="002C4B89" w:rsidRPr="006204DE" w:rsidRDefault="002C4B89" w:rsidP="007E1B03">
      <w:pPr>
        <w:widowControl w:val="0"/>
        <w:numPr>
          <w:ilvl w:val="0"/>
          <w:numId w:val="22"/>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корректно и аргументированно высказывать своё мнение;</w:t>
      </w:r>
    </w:p>
    <w:p w:rsidR="002C4B89" w:rsidRPr="006204DE" w:rsidRDefault="002C4B89" w:rsidP="007E1B03">
      <w:pPr>
        <w:widowControl w:val="0"/>
        <w:numPr>
          <w:ilvl w:val="0"/>
          <w:numId w:val="22"/>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строить речевое высказывание в соответствии с поставленной задачей;</w:t>
      </w:r>
    </w:p>
    <w:p w:rsidR="002C4B89" w:rsidRPr="006204DE" w:rsidRDefault="002C4B89" w:rsidP="007E1B03">
      <w:pPr>
        <w:widowControl w:val="0"/>
        <w:numPr>
          <w:ilvl w:val="0"/>
          <w:numId w:val="22"/>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создавать устные и письменные тексты (описание, рассуждение, повествование);</w:t>
      </w:r>
    </w:p>
    <w:p w:rsidR="002C4B89" w:rsidRPr="006204DE" w:rsidRDefault="002C4B89" w:rsidP="007E1B03">
      <w:pPr>
        <w:widowControl w:val="0"/>
        <w:numPr>
          <w:ilvl w:val="0"/>
          <w:numId w:val="22"/>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lang w:val="en-US"/>
        </w:rPr>
      </w:pPr>
      <w:r w:rsidRPr="006204DE">
        <w:rPr>
          <w:rFonts w:ascii="Times New Roman" w:eastAsia="Calibri" w:hAnsi="Times New Roman" w:cs="Times New Roman"/>
          <w:sz w:val="24"/>
          <w:szCs w:val="24"/>
          <w:lang w:val="en-US"/>
        </w:rPr>
        <w:t>готовить небольшие публичные выступления;</w:t>
      </w:r>
    </w:p>
    <w:p w:rsidR="002C4B89" w:rsidRPr="006204DE" w:rsidRDefault="002C4B89" w:rsidP="007E1B03">
      <w:pPr>
        <w:widowControl w:val="0"/>
        <w:numPr>
          <w:ilvl w:val="0"/>
          <w:numId w:val="22"/>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подбирать иллюстративный материал (рисунки, фото, плакаты) к тексту выступления.</w:t>
      </w:r>
    </w:p>
    <w:p w:rsidR="002C4B89" w:rsidRPr="006204DE" w:rsidRDefault="002C4B89" w:rsidP="002C4B89">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К концу обучения в начальной школе у обучающегося формируются регулятивные универсальные учебные действия:</w:t>
      </w:r>
    </w:p>
    <w:p w:rsidR="002C4B89" w:rsidRPr="006204DE" w:rsidRDefault="002C4B89" w:rsidP="002C4B89">
      <w:pPr>
        <w:widowControl w:val="0"/>
        <w:tabs>
          <w:tab w:val="left" w:pos="142"/>
          <w:tab w:val="left" w:pos="851"/>
        </w:tabs>
        <w:autoSpaceDE w:val="0"/>
        <w:autoSpaceDN w:val="0"/>
        <w:spacing w:after="0" w:line="276" w:lineRule="auto"/>
        <w:ind w:firstLine="567"/>
        <w:rPr>
          <w:rFonts w:ascii="Times New Roman" w:eastAsia="Calibri" w:hAnsi="Times New Roman" w:cs="Times New Roman"/>
          <w:sz w:val="24"/>
          <w:szCs w:val="24"/>
          <w:lang w:val="en-US"/>
        </w:rPr>
      </w:pPr>
      <w:r w:rsidRPr="006204DE">
        <w:rPr>
          <w:rFonts w:ascii="Times New Roman" w:eastAsia="Calibri" w:hAnsi="Times New Roman" w:cs="Times New Roman"/>
          <w:sz w:val="24"/>
          <w:szCs w:val="24"/>
          <w:lang w:val="en-US"/>
        </w:rPr>
        <w:t>самоорганизация:</w:t>
      </w:r>
    </w:p>
    <w:p w:rsidR="002C4B89" w:rsidRPr="006204DE" w:rsidRDefault="002C4B89" w:rsidP="007E1B03">
      <w:pPr>
        <w:widowControl w:val="0"/>
        <w:numPr>
          <w:ilvl w:val="0"/>
          <w:numId w:val="22"/>
        </w:numPr>
        <w:tabs>
          <w:tab w:val="left" w:pos="142"/>
          <w:tab w:val="left" w:pos="72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планировать действия по решению учебной задачи для получения результата;</w:t>
      </w:r>
    </w:p>
    <w:p w:rsidR="002C4B89" w:rsidRPr="006204DE" w:rsidRDefault="002C4B89" w:rsidP="007E1B03">
      <w:pPr>
        <w:widowControl w:val="0"/>
        <w:numPr>
          <w:ilvl w:val="0"/>
          <w:numId w:val="22"/>
        </w:numPr>
        <w:tabs>
          <w:tab w:val="left" w:pos="142"/>
          <w:tab w:val="left" w:pos="724"/>
          <w:tab w:val="left" w:pos="851"/>
        </w:tabs>
        <w:autoSpaceDE w:val="0"/>
        <w:autoSpaceDN w:val="0"/>
        <w:spacing w:after="0" w:line="276" w:lineRule="auto"/>
        <w:ind w:firstLine="567"/>
        <w:jc w:val="both"/>
        <w:rPr>
          <w:rFonts w:ascii="Times New Roman" w:eastAsia="Calibri" w:hAnsi="Times New Roman" w:cs="Times New Roman"/>
          <w:sz w:val="24"/>
          <w:szCs w:val="24"/>
          <w:lang w:val="en-US"/>
        </w:rPr>
      </w:pPr>
      <w:r w:rsidRPr="006204DE">
        <w:rPr>
          <w:rFonts w:ascii="Times New Roman" w:eastAsia="Calibri" w:hAnsi="Times New Roman" w:cs="Times New Roman"/>
          <w:sz w:val="24"/>
          <w:szCs w:val="24"/>
          <w:lang w:val="en-US"/>
        </w:rPr>
        <w:t>выстраивать последовательность выбранных действий;</w:t>
      </w:r>
    </w:p>
    <w:p w:rsidR="002C4B89" w:rsidRPr="006204DE" w:rsidRDefault="002C4B89" w:rsidP="002C4B89">
      <w:pPr>
        <w:widowControl w:val="0"/>
        <w:tabs>
          <w:tab w:val="left" w:pos="142"/>
          <w:tab w:val="left" w:pos="851"/>
        </w:tabs>
        <w:autoSpaceDE w:val="0"/>
        <w:autoSpaceDN w:val="0"/>
        <w:spacing w:after="0" w:line="276" w:lineRule="auto"/>
        <w:ind w:firstLine="567"/>
        <w:rPr>
          <w:rFonts w:ascii="Times New Roman" w:eastAsia="Calibri" w:hAnsi="Times New Roman" w:cs="Times New Roman"/>
          <w:sz w:val="24"/>
          <w:szCs w:val="24"/>
          <w:lang w:val="en-US"/>
        </w:rPr>
      </w:pPr>
      <w:r w:rsidRPr="006204DE">
        <w:rPr>
          <w:rFonts w:ascii="Times New Roman" w:eastAsia="Calibri" w:hAnsi="Times New Roman" w:cs="Times New Roman"/>
          <w:sz w:val="24"/>
          <w:szCs w:val="24"/>
          <w:lang w:val="en-US"/>
        </w:rPr>
        <w:t>самоконтроль:</w:t>
      </w:r>
    </w:p>
    <w:p w:rsidR="002C4B89" w:rsidRPr="006204DE" w:rsidRDefault="002C4B89" w:rsidP="007E1B03">
      <w:pPr>
        <w:widowControl w:val="0"/>
        <w:numPr>
          <w:ilvl w:val="0"/>
          <w:numId w:val="22"/>
        </w:numPr>
        <w:tabs>
          <w:tab w:val="left" w:pos="142"/>
          <w:tab w:val="left" w:pos="567"/>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устанавливать причины успеха/неудач учебной деятельности;</w:t>
      </w:r>
    </w:p>
    <w:p w:rsidR="002C4B89" w:rsidRPr="006204DE" w:rsidRDefault="002C4B89" w:rsidP="007E1B03">
      <w:pPr>
        <w:widowControl w:val="0"/>
        <w:numPr>
          <w:ilvl w:val="0"/>
          <w:numId w:val="22"/>
        </w:numPr>
        <w:tabs>
          <w:tab w:val="left" w:pos="142"/>
          <w:tab w:val="left" w:pos="567"/>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корректировать свои учебные действия для преодоления ошибок.</w:t>
      </w:r>
    </w:p>
    <w:p w:rsidR="002C4B89" w:rsidRPr="006204DE" w:rsidRDefault="002C4B89" w:rsidP="002C4B89">
      <w:pPr>
        <w:widowControl w:val="0"/>
        <w:tabs>
          <w:tab w:val="left" w:pos="142"/>
          <w:tab w:val="left" w:pos="567"/>
          <w:tab w:val="left" w:pos="851"/>
        </w:tabs>
        <w:autoSpaceDE w:val="0"/>
        <w:autoSpaceDN w:val="0"/>
        <w:spacing w:after="0" w:line="276" w:lineRule="auto"/>
        <w:ind w:firstLine="567"/>
        <w:outlineLvl w:val="4"/>
        <w:rPr>
          <w:rFonts w:ascii="Times New Roman" w:eastAsia="Georgia" w:hAnsi="Times New Roman" w:cs="Times New Roman"/>
          <w:bCs/>
          <w:sz w:val="24"/>
          <w:szCs w:val="24"/>
          <w:lang w:val="en-US"/>
        </w:rPr>
      </w:pPr>
      <w:r w:rsidRPr="006204DE">
        <w:rPr>
          <w:rFonts w:ascii="Times New Roman" w:eastAsia="Georgia" w:hAnsi="Times New Roman" w:cs="Times New Roman"/>
          <w:bCs/>
          <w:sz w:val="24"/>
          <w:szCs w:val="24"/>
          <w:lang w:val="en-US"/>
        </w:rPr>
        <w:t>Совместная деятельность:</w:t>
      </w:r>
    </w:p>
    <w:p w:rsidR="002C4B89" w:rsidRPr="006204DE" w:rsidRDefault="002C4B89" w:rsidP="007E1B03">
      <w:pPr>
        <w:widowControl w:val="0"/>
        <w:numPr>
          <w:ilvl w:val="0"/>
          <w:numId w:val="22"/>
        </w:numPr>
        <w:tabs>
          <w:tab w:val="left" w:pos="142"/>
          <w:tab w:val="left" w:pos="567"/>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C4B89" w:rsidRPr="006204DE" w:rsidRDefault="002C4B89" w:rsidP="007E1B03">
      <w:pPr>
        <w:widowControl w:val="0"/>
        <w:numPr>
          <w:ilvl w:val="0"/>
          <w:numId w:val="22"/>
        </w:numPr>
        <w:tabs>
          <w:tab w:val="left" w:pos="142"/>
          <w:tab w:val="left" w:pos="567"/>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C4B89" w:rsidRPr="006204DE" w:rsidRDefault="002C4B89" w:rsidP="007E1B03">
      <w:pPr>
        <w:widowControl w:val="0"/>
        <w:numPr>
          <w:ilvl w:val="0"/>
          <w:numId w:val="22"/>
        </w:numPr>
        <w:tabs>
          <w:tab w:val="left" w:pos="142"/>
          <w:tab w:val="left" w:pos="567"/>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проявлять готовность руководить, выполнять поручения, подчиняться;</w:t>
      </w:r>
    </w:p>
    <w:p w:rsidR="002C4B89" w:rsidRPr="006204DE" w:rsidRDefault="002C4B89" w:rsidP="007E1B03">
      <w:pPr>
        <w:widowControl w:val="0"/>
        <w:numPr>
          <w:ilvl w:val="0"/>
          <w:numId w:val="22"/>
        </w:numPr>
        <w:tabs>
          <w:tab w:val="left" w:pos="142"/>
          <w:tab w:val="left" w:pos="567"/>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ответственно выполнять свою часть работы;</w:t>
      </w:r>
    </w:p>
    <w:p w:rsidR="002C4B89" w:rsidRPr="006204DE" w:rsidRDefault="002C4B89" w:rsidP="007E1B03">
      <w:pPr>
        <w:widowControl w:val="0"/>
        <w:numPr>
          <w:ilvl w:val="0"/>
          <w:numId w:val="22"/>
        </w:numPr>
        <w:tabs>
          <w:tab w:val="left" w:pos="142"/>
          <w:tab w:val="left" w:pos="567"/>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оценивать свой вклад в общий результат;</w:t>
      </w:r>
    </w:p>
    <w:p w:rsidR="002C4B89" w:rsidRPr="006204DE" w:rsidRDefault="002C4B89" w:rsidP="007E1B03">
      <w:pPr>
        <w:widowControl w:val="0"/>
        <w:numPr>
          <w:ilvl w:val="0"/>
          <w:numId w:val="22"/>
        </w:numPr>
        <w:tabs>
          <w:tab w:val="left" w:pos="142"/>
          <w:tab w:val="left" w:pos="567"/>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выполнять совместные проектные задания с опорой на предложенные образцы;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3"/>
        <w:rPr>
          <w:rFonts w:ascii="Times New Roman" w:eastAsia="Trebuchet MS" w:hAnsi="Times New Roman" w:cs="Times New Roman"/>
          <w:sz w:val="24"/>
          <w:szCs w:val="24"/>
        </w:rPr>
      </w:pPr>
      <w:r w:rsidRPr="006204DE">
        <w:rPr>
          <w:rFonts w:ascii="Times New Roman" w:eastAsia="Trebuchet MS" w:hAnsi="Times New Roman" w:cs="Times New Roman"/>
          <w:sz w:val="24"/>
          <w:szCs w:val="24"/>
        </w:rPr>
        <w:lastRenderedPageBreak/>
        <w:t>ПРЕДМЕТНЫЕ РЕЗУЛЬТАТЫ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2C4B89" w:rsidRPr="006204DE" w:rsidRDefault="002C4B89" w:rsidP="002C4B89">
      <w:pPr>
        <w:widowControl w:val="0"/>
        <w:tabs>
          <w:tab w:val="left" w:pos="142"/>
          <w:tab w:val="left" w:pos="851"/>
          <w:tab w:val="left" w:pos="9498"/>
        </w:tabs>
        <w:autoSpaceDE w:val="0"/>
        <w:autoSpaceDN w:val="0"/>
        <w:spacing w:before="68"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1 класс</w:t>
      </w:r>
    </w:p>
    <w:p w:rsidR="002C4B89" w:rsidRPr="006204DE" w:rsidRDefault="002C4B89" w:rsidP="002C4B89">
      <w:pPr>
        <w:widowControl w:val="0"/>
        <w:tabs>
          <w:tab w:val="left" w:pos="142"/>
          <w:tab w:val="left" w:pos="851"/>
        </w:tabs>
        <w:autoSpaceDE w:val="0"/>
        <w:autoSpaceDN w:val="0"/>
        <w:spacing w:before="68"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К концу обучения в первом классе обучающийся научится:</w:t>
      </w:r>
    </w:p>
    <w:p w:rsidR="002C4B89" w:rsidRPr="006204DE" w:rsidRDefault="002C4B89" w:rsidP="007E1B03">
      <w:pPr>
        <w:widowControl w:val="0"/>
        <w:numPr>
          <w:ilvl w:val="1"/>
          <w:numId w:val="21"/>
        </w:numPr>
        <w:tabs>
          <w:tab w:val="left" w:pos="142"/>
          <w:tab w:val="left" w:pos="668"/>
          <w:tab w:val="left" w:pos="851"/>
        </w:tabs>
        <w:autoSpaceDE w:val="0"/>
        <w:autoSpaceDN w:val="0"/>
        <w:spacing w:before="1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2C4B89" w:rsidRPr="006204DE" w:rsidRDefault="002C4B89" w:rsidP="007E1B03">
      <w:pPr>
        <w:widowControl w:val="0"/>
        <w:numPr>
          <w:ilvl w:val="1"/>
          <w:numId w:val="21"/>
        </w:numPr>
        <w:tabs>
          <w:tab w:val="left" w:pos="142"/>
          <w:tab w:val="left" w:pos="668"/>
          <w:tab w:val="left" w:pos="851"/>
        </w:tabs>
        <w:autoSpaceDE w:val="0"/>
        <w:autoSpaceDN w:val="0"/>
        <w:spacing w:before="70"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2C4B89" w:rsidRPr="006204DE" w:rsidRDefault="002C4B89" w:rsidP="007E1B03">
      <w:pPr>
        <w:widowControl w:val="0"/>
        <w:numPr>
          <w:ilvl w:val="1"/>
          <w:numId w:val="21"/>
        </w:numPr>
        <w:tabs>
          <w:tab w:val="left" w:pos="142"/>
          <w:tab w:val="left" w:pos="668"/>
          <w:tab w:val="left" w:pos="851"/>
        </w:tabs>
        <w:autoSpaceDE w:val="0"/>
        <w:autoSpaceDN w:val="0"/>
        <w:spacing w:before="6"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2C4B89" w:rsidRPr="006204DE" w:rsidRDefault="002C4B89" w:rsidP="007E1B03">
      <w:pPr>
        <w:widowControl w:val="0"/>
        <w:numPr>
          <w:ilvl w:val="1"/>
          <w:numId w:val="21"/>
        </w:numPr>
        <w:tabs>
          <w:tab w:val="left" w:pos="142"/>
          <w:tab w:val="left" w:pos="668"/>
          <w:tab w:val="left" w:pos="851"/>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различать прозаическую (нестихотворную) и стихотворную речь;</w:t>
      </w:r>
    </w:p>
    <w:p w:rsidR="002C4B89" w:rsidRPr="006204DE" w:rsidRDefault="002C4B89" w:rsidP="007E1B03">
      <w:pPr>
        <w:widowControl w:val="0"/>
        <w:numPr>
          <w:ilvl w:val="1"/>
          <w:numId w:val="21"/>
        </w:numPr>
        <w:tabs>
          <w:tab w:val="left" w:pos="142"/>
          <w:tab w:val="left" w:pos="668"/>
          <w:tab w:val="left" w:pos="851"/>
        </w:tabs>
        <w:autoSpaceDE w:val="0"/>
        <w:autoSpaceDN w:val="0"/>
        <w:spacing w:before="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2C4B89" w:rsidRPr="006204DE" w:rsidRDefault="002C4B89" w:rsidP="007E1B03">
      <w:pPr>
        <w:widowControl w:val="0"/>
        <w:numPr>
          <w:ilvl w:val="1"/>
          <w:numId w:val="21"/>
        </w:numPr>
        <w:tabs>
          <w:tab w:val="left" w:pos="142"/>
          <w:tab w:val="left" w:pos="668"/>
          <w:tab w:val="left" w:pos="851"/>
        </w:tabs>
        <w:autoSpaceDE w:val="0"/>
        <w:autoSpaceDN w:val="0"/>
        <w:spacing w:before="5"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понимать содержание прослушанного/прочитанного произведения: отвечать на вопросы по фактическому содержанию произведения;</w:t>
      </w:r>
    </w:p>
    <w:p w:rsidR="002C4B89" w:rsidRPr="006204DE" w:rsidRDefault="002C4B89" w:rsidP="007E1B03">
      <w:pPr>
        <w:widowControl w:val="0"/>
        <w:numPr>
          <w:ilvl w:val="1"/>
          <w:numId w:val="21"/>
        </w:numPr>
        <w:tabs>
          <w:tab w:val="left" w:pos="142"/>
          <w:tab w:val="left" w:pos="715"/>
          <w:tab w:val="left" w:pos="851"/>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2C4B89" w:rsidRPr="006204DE" w:rsidRDefault="002C4B89" w:rsidP="007E1B03">
      <w:pPr>
        <w:widowControl w:val="0"/>
        <w:numPr>
          <w:ilvl w:val="1"/>
          <w:numId w:val="21"/>
        </w:numPr>
        <w:tabs>
          <w:tab w:val="left" w:pos="142"/>
          <w:tab w:val="left" w:pos="668"/>
          <w:tab w:val="left" w:pos="851"/>
        </w:tabs>
        <w:autoSpaceDE w:val="0"/>
        <w:autoSpaceDN w:val="0"/>
        <w:spacing w:before="6"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2C4B89" w:rsidRPr="006204DE" w:rsidRDefault="002C4B89" w:rsidP="007E1B03">
      <w:pPr>
        <w:widowControl w:val="0"/>
        <w:numPr>
          <w:ilvl w:val="1"/>
          <w:numId w:val="21"/>
        </w:numPr>
        <w:tabs>
          <w:tab w:val="left" w:pos="142"/>
          <w:tab w:val="left" w:pos="668"/>
          <w:tab w:val="left" w:pos="851"/>
        </w:tabs>
        <w:autoSpaceDE w:val="0"/>
        <w:autoSpaceDN w:val="0"/>
        <w:spacing w:before="6"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2C4B89" w:rsidRPr="006204DE" w:rsidRDefault="002C4B89" w:rsidP="007E1B03">
      <w:pPr>
        <w:widowControl w:val="0"/>
        <w:numPr>
          <w:ilvl w:val="1"/>
          <w:numId w:val="21"/>
        </w:numPr>
        <w:tabs>
          <w:tab w:val="left" w:pos="142"/>
          <w:tab w:val="left" w:pos="668"/>
          <w:tab w:val="left" w:pos="851"/>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читать по ролям с соблюдением норм произношения, расстановки ударения;</w:t>
      </w:r>
    </w:p>
    <w:p w:rsidR="002C4B89" w:rsidRPr="006204DE" w:rsidRDefault="002C4B89" w:rsidP="007E1B03">
      <w:pPr>
        <w:widowControl w:val="0"/>
        <w:numPr>
          <w:ilvl w:val="1"/>
          <w:numId w:val="21"/>
        </w:numPr>
        <w:tabs>
          <w:tab w:val="left" w:pos="142"/>
          <w:tab w:val="left" w:pos="668"/>
          <w:tab w:val="left" w:pos="851"/>
        </w:tabs>
        <w:autoSpaceDE w:val="0"/>
        <w:autoSpaceDN w:val="0"/>
        <w:spacing w:before="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составлять высказывания по содержанию  произведения (не менее 3 предложений) по заданному алгоритму;</w:t>
      </w:r>
    </w:p>
    <w:p w:rsidR="002C4B89" w:rsidRPr="006204DE" w:rsidRDefault="002C4B89" w:rsidP="007E1B03">
      <w:pPr>
        <w:widowControl w:val="0"/>
        <w:numPr>
          <w:ilvl w:val="1"/>
          <w:numId w:val="21"/>
        </w:numPr>
        <w:tabs>
          <w:tab w:val="left" w:pos="142"/>
          <w:tab w:val="left" w:pos="668"/>
          <w:tab w:val="left" w:pos="851"/>
        </w:tabs>
        <w:autoSpaceDE w:val="0"/>
        <w:autoSpaceDN w:val="0"/>
        <w:spacing w:before="2" w:after="0" w:line="276" w:lineRule="auto"/>
        <w:ind w:firstLine="567"/>
        <w:jc w:val="both"/>
        <w:rPr>
          <w:rFonts w:ascii="Times New Roman" w:eastAsia="Calibri" w:hAnsi="Times New Roman" w:cs="Times New Roman"/>
          <w:sz w:val="24"/>
          <w:szCs w:val="24"/>
          <w:lang w:val="en-US"/>
        </w:rPr>
      </w:pPr>
      <w:r w:rsidRPr="006204DE">
        <w:rPr>
          <w:rFonts w:ascii="Times New Roman" w:eastAsia="Calibri" w:hAnsi="Times New Roman" w:cs="Times New Roman"/>
          <w:sz w:val="24"/>
          <w:szCs w:val="24"/>
        </w:rPr>
        <w:t xml:space="preserve">сочинять небольшие  тексты  по  предложенному  началу и др. </w:t>
      </w:r>
      <w:r w:rsidRPr="006204DE">
        <w:rPr>
          <w:rFonts w:ascii="Times New Roman" w:eastAsia="Calibri" w:hAnsi="Times New Roman" w:cs="Times New Roman"/>
          <w:sz w:val="24"/>
          <w:szCs w:val="24"/>
          <w:lang w:val="en-US"/>
        </w:rPr>
        <w:t>(не менее 3 предложений);</w:t>
      </w:r>
    </w:p>
    <w:p w:rsidR="002C4B89" w:rsidRPr="006204DE" w:rsidRDefault="002C4B89" w:rsidP="007E1B03">
      <w:pPr>
        <w:widowControl w:val="0"/>
        <w:numPr>
          <w:ilvl w:val="1"/>
          <w:numId w:val="21"/>
        </w:numPr>
        <w:tabs>
          <w:tab w:val="left" w:pos="142"/>
          <w:tab w:val="left" w:pos="668"/>
          <w:tab w:val="left" w:pos="851"/>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ориентироваться в книге/учебнике по обложке, оглавлению, иллюстрациям;</w:t>
      </w:r>
    </w:p>
    <w:p w:rsidR="002C4B89" w:rsidRPr="006204DE" w:rsidRDefault="002C4B89" w:rsidP="007E1B03">
      <w:pPr>
        <w:widowControl w:val="0"/>
        <w:numPr>
          <w:ilvl w:val="1"/>
          <w:numId w:val="21"/>
        </w:numPr>
        <w:tabs>
          <w:tab w:val="left" w:pos="142"/>
          <w:tab w:val="left" w:pos="668"/>
          <w:tab w:val="left" w:pos="851"/>
        </w:tabs>
        <w:autoSpaceDE w:val="0"/>
        <w:autoSpaceDN w:val="0"/>
        <w:spacing w:before="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2C4B89" w:rsidRPr="006204DE" w:rsidRDefault="002C4B89" w:rsidP="007E1B03">
      <w:pPr>
        <w:widowControl w:val="0"/>
        <w:numPr>
          <w:ilvl w:val="1"/>
          <w:numId w:val="21"/>
        </w:numPr>
        <w:tabs>
          <w:tab w:val="left" w:pos="142"/>
          <w:tab w:val="left" w:pos="668"/>
          <w:tab w:val="left" w:pos="851"/>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обращаться к справочной литературе для получения дополнительной информации в соответствии с учебной задачей.</w:t>
      </w:r>
    </w:p>
    <w:p w:rsidR="002C4B89" w:rsidRPr="006204DE" w:rsidRDefault="002C4B89" w:rsidP="002C4B89">
      <w:pPr>
        <w:widowControl w:val="0"/>
        <w:tabs>
          <w:tab w:val="left" w:pos="142"/>
          <w:tab w:val="left" w:pos="851"/>
          <w:tab w:val="left" w:pos="9498"/>
        </w:tabs>
        <w:autoSpaceDE w:val="0"/>
        <w:autoSpaceDN w:val="0"/>
        <w:spacing w:before="72" w:after="0" w:line="276" w:lineRule="auto"/>
        <w:ind w:firstLine="567"/>
        <w:jc w:val="both"/>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 w:val="left" w:pos="9498"/>
        </w:tabs>
        <w:autoSpaceDE w:val="0"/>
        <w:autoSpaceDN w:val="0"/>
        <w:spacing w:before="7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2 класс</w:t>
      </w:r>
    </w:p>
    <w:p w:rsidR="002C4B89" w:rsidRPr="006204DE" w:rsidRDefault="002C4B89" w:rsidP="002C4B89">
      <w:pPr>
        <w:widowControl w:val="0"/>
        <w:tabs>
          <w:tab w:val="left" w:pos="142"/>
          <w:tab w:val="left" w:pos="851"/>
          <w:tab w:val="left" w:pos="9498"/>
        </w:tabs>
        <w:autoSpaceDE w:val="0"/>
        <w:autoSpaceDN w:val="0"/>
        <w:spacing w:before="7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К концу обучения во втором классе обучающийся научится:</w:t>
      </w:r>
    </w:p>
    <w:p w:rsidR="002C4B89" w:rsidRPr="006204DE" w:rsidRDefault="002C4B89" w:rsidP="007E1B03">
      <w:pPr>
        <w:widowControl w:val="0"/>
        <w:numPr>
          <w:ilvl w:val="1"/>
          <w:numId w:val="21"/>
        </w:numPr>
        <w:tabs>
          <w:tab w:val="left" w:pos="142"/>
          <w:tab w:val="left" w:pos="668"/>
          <w:tab w:val="left" w:pos="851"/>
        </w:tabs>
        <w:autoSpaceDE w:val="0"/>
        <w:autoSpaceDN w:val="0"/>
        <w:spacing w:before="15"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lastRenderedPageBreak/>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 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 ние нравственных ценностей, традиций, быта, культуры раз- ных народов, ориентироваться в нравственно-этических поня- тиях в контексте изученных произведений;</w:t>
      </w:r>
    </w:p>
    <w:p w:rsidR="002C4B89" w:rsidRPr="006204DE" w:rsidRDefault="002C4B89" w:rsidP="007E1B03">
      <w:pPr>
        <w:widowControl w:val="0"/>
        <w:numPr>
          <w:ilvl w:val="1"/>
          <w:numId w:val="21"/>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2C4B89" w:rsidRPr="006204DE" w:rsidRDefault="002C4B89" w:rsidP="007E1B03">
      <w:pPr>
        <w:widowControl w:val="0"/>
        <w:numPr>
          <w:ilvl w:val="1"/>
          <w:numId w:val="21"/>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читать наизусть с соблюдением орфоэпических и пунктуационных норм не менее 3 стихотворений о Родине, о детях, о се мье, о родной природе в разные времена года;</w:t>
      </w:r>
    </w:p>
    <w:p w:rsidR="002C4B89" w:rsidRPr="006204DE" w:rsidRDefault="002C4B89" w:rsidP="007E1B03">
      <w:pPr>
        <w:widowControl w:val="0"/>
        <w:numPr>
          <w:ilvl w:val="1"/>
          <w:numId w:val="21"/>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различать прозаическую и стихотворную речь: называть особенности стихотворного произведения (ритм, рифма);</w:t>
      </w:r>
    </w:p>
    <w:p w:rsidR="002C4B89" w:rsidRPr="006204DE" w:rsidRDefault="002C4B89" w:rsidP="007E1B03">
      <w:pPr>
        <w:widowControl w:val="0"/>
        <w:numPr>
          <w:ilvl w:val="1"/>
          <w:numId w:val="21"/>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2C4B89" w:rsidRPr="006204DE" w:rsidRDefault="002C4B89" w:rsidP="007E1B03">
      <w:pPr>
        <w:widowControl w:val="0"/>
        <w:numPr>
          <w:ilvl w:val="1"/>
          <w:numId w:val="21"/>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2C4B89" w:rsidRPr="006204DE" w:rsidRDefault="002C4B89" w:rsidP="007E1B03">
      <w:pPr>
        <w:widowControl w:val="0"/>
        <w:numPr>
          <w:ilvl w:val="1"/>
          <w:numId w:val="21"/>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2C4B89" w:rsidRPr="006204DE" w:rsidRDefault="002C4B89" w:rsidP="007E1B03">
      <w:pPr>
        <w:widowControl w:val="0"/>
        <w:numPr>
          <w:ilvl w:val="1"/>
          <w:numId w:val="21"/>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2C4B89" w:rsidRPr="006204DE" w:rsidRDefault="002C4B89" w:rsidP="007E1B03">
      <w:pPr>
        <w:widowControl w:val="0"/>
        <w:numPr>
          <w:ilvl w:val="1"/>
          <w:numId w:val="21"/>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2C4B89" w:rsidRPr="006204DE" w:rsidRDefault="002C4B89" w:rsidP="007E1B03">
      <w:pPr>
        <w:widowControl w:val="0"/>
        <w:numPr>
          <w:ilvl w:val="1"/>
          <w:numId w:val="21"/>
        </w:numPr>
        <w:tabs>
          <w:tab w:val="left" w:pos="142"/>
          <w:tab w:val="left" w:pos="668"/>
          <w:tab w:val="left" w:pos="851"/>
        </w:tabs>
        <w:autoSpaceDE w:val="0"/>
        <w:autoSpaceDN w:val="0"/>
        <w:spacing w:before="70"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2C4B89" w:rsidRPr="006204DE" w:rsidRDefault="002C4B89" w:rsidP="007E1B03">
      <w:pPr>
        <w:widowControl w:val="0"/>
        <w:numPr>
          <w:ilvl w:val="1"/>
          <w:numId w:val="21"/>
        </w:numPr>
        <w:tabs>
          <w:tab w:val="left" w:pos="142"/>
          <w:tab w:val="left" w:pos="668"/>
          <w:tab w:val="left" w:pos="851"/>
        </w:tabs>
        <w:autoSpaceDE w:val="0"/>
        <w:autoSpaceDN w:val="0"/>
        <w:spacing w:before="6"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2C4B89" w:rsidRPr="006204DE" w:rsidRDefault="002C4B89" w:rsidP="007E1B03">
      <w:pPr>
        <w:widowControl w:val="0"/>
        <w:numPr>
          <w:ilvl w:val="1"/>
          <w:numId w:val="21"/>
        </w:numPr>
        <w:tabs>
          <w:tab w:val="left" w:pos="142"/>
          <w:tab w:val="left" w:pos="668"/>
          <w:tab w:val="left" w:pos="851"/>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пересказывать (устно) содержание произведения подробно, выборочно, от лица героя, от третьего лица;</w:t>
      </w:r>
    </w:p>
    <w:p w:rsidR="002C4B89" w:rsidRPr="006204DE" w:rsidRDefault="002C4B89" w:rsidP="007E1B03">
      <w:pPr>
        <w:widowControl w:val="0"/>
        <w:numPr>
          <w:ilvl w:val="1"/>
          <w:numId w:val="21"/>
        </w:numPr>
        <w:tabs>
          <w:tab w:val="left" w:pos="142"/>
          <w:tab w:val="left" w:pos="668"/>
          <w:tab w:val="left" w:pos="851"/>
        </w:tabs>
        <w:autoSpaceDE w:val="0"/>
        <w:autoSpaceDN w:val="0"/>
        <w:spacing w:before="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2C4B89" w:rsidRPr="006204DE" w:rsidRDefault="002C4B89" w:rsidP="007E1B03">
      <w:pPr>
        <w:widowControl w:val="0"/>
        <w:numPr>
          <w:ilvl w:val="1"/>
          <w:numId w:val="21"/>
        </w:numPr>
        <w:tabs>
          <w:tab w:val="left" w:pos="142"/>
          <w:tab w:val="left" w:pos="668"/>
          <w:tab w:val="left" w:pos="851"/>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составлять высказывания на заданную тему по содержанию произведения (не менее 5 предложений);</w:t>
      </w:r>
    </w:p>
    <w:p w:rsidR="002C4B89" w:rsidRPr="006204DE" w:rsidRDefault="002C4B89" w:rsidP="007E1B03">
      <w:pPr>
        <w:widowControl w:val="0"/>
        <w:numPr>
          <w:ilvl w:val="1"/>
          <w:numId w:val="21"/>
        </w:numPr>
        <w:tabs>
          <w:tab w:val="left" w:pos="142"/>
          <w:tab w:val="left" w:pos="668"/>
          <w:tab w:val="left" w:pos="851"/>
        </w:tabs>
        <w:autoSpaceDE w:val="0"/>
        <w:autoSpaceDN w:val="0"/>
        <w:spacing w:before="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сочинять по аналогии с прочитанным загадки, небольшие сказки, рассказы;</w:t>
      </w:r>
    </w:p>
    <w:p w:rsidR="002C4B89" w:rsidRPr="006204DE" w:rsidRDefault="002C4B89" w:rsidP="007E1B03">
      <w:pPr>
        <w:widowControl w:val="0"/>
        <w:numPr>
          <w:ilvl w:val="1"/>
          <w:numId w:val="21"/>
        </w:numPr>
        <w:tabs>
          <w:tab w:val="left" w:pos="142"/>
          <w:tab w:val="left" w:pos="668"/>
          <w:tab w:val="left" w:pos="851"/>
        </w:tabs>
        <w:autoSpaceDE w:val="0"/>
        <w:autoSpaceDN w:val="0"/>
        <w:spacing w:before="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ориентироваться в книге/учебнике по обложке, оглавлению, аннотации, иллюстрациям, предисловию, условным обозначениям;</w:t>
      </w:r>
    </w:p>
    <w:p w:rsidR="002C4B89" w:rsidRPr="006204DE" w:rsidRDefault="002C4B89" w:rsidP="007E1B03">
      <w:pPr>
        <w:widowControl w:val="0"/>
        <w:numPr>
          <w:ilvl w:val="1"/>
          <w:numId w:val="21"/>
        </w:numPr>
        <w:tabs>
          <w:tab w:val="left" w:pos="142"/>
          <w:tab w:val="left" w:pos="668"/>
          <w:tab w:val="left" w:pos="851"/>
        </w:tabs>
        <w:autoSpaceDE w:val="0"/>
        <w:autoSpaceDN w:val="0"/>
        <w:spacing w:before="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2C4B89" w:rsidRPr="006204DE" w:rsidRDefault="002C4B89" w:rsidP="007E1B03">
      <w:pPr>
        <w:widowControl w:val="0"/>
        <w:numPr>
          <w:ilvl w:val="1"/>
          <w:numId w:val="21"/>
        </w:numPr>
        <w:tabs>
          <w:tab w:val="left" w:pos="142"/>
          <w:tab w:val="left" w:pos="668"/>
          <w:tab w:val="left" w:pos="851"/>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использовать справочную литературу для получения дополнительной информации в соответствии с учебной задачей.</w:t>
      </w:r>
    </w:p>
    <w:p w:rsidR="002C4B89" w:rsidRPr="006204DE" w:rsidRDefault="002C4B89" w:rsidP="002C4B89">
      <w:pPr>
        <w:widowControl w:val="0"/>
        <w:tabs>
          <w:tab w:val="left" w:pos="142"/>
          <w:tab w:val="left" w:pos="851"/>
          <w:tab w:val="left" w:pos="9498"/>
        </w:tabs>
        <w:autoSpaceDE w:val="0"/>
        <w:autoSpaceDN w:val="0"/>
        <w:spacing w:before="68" w:after="0" w:line="276" w:lineRule="auto"/>
        <w:ind w:firstLine="567"/>
        <w:jc w:val="both"/>
        <w:rPr>
          <w:rFonts w:ascii="Times New Roman" w:eastAsia="Trebuchet MS" w:hAnsi="Times New Roman" w:cs="Times New Roman"/>
          <w:sz w:val="24"/>
          <w:szCs w:val="24"/>
        </w:rPr>
      </w:pPr>
    </w:p>
    <w:p w:rsidR="002C4B89" w:rsidRPr="006204DE" w:rsidRDefault="002C4B89" w:rsidP="002C4B89">
      <w:pPr>
        <w:widowControl w:val="0"/>
        <w:tabs>
          <w:tab w:val="left" w:pos="142"/>
          <w:tab w:val="left" w:pos="851"/>
          <w:tab w:val="left" w:pos="9498"/>
        </w:tabs>
        <w:autoSpaceDE w:val="0"/>
        <w:autoSpaceDN w:val="0"/>
        <w:spacing w:before="68" w:after="0" w:line="276" w:lineRule="auto"/>
        <w:ind w:firstLine="567"/>
        <w:jc w:val="both"/>
        <w:rPr>
          <w:rFonts w:ascii="Times New Roman" w:eastAsia="Trebuchet MS" w:hAnsi="Times New Roman" w:cs="Times New Roman"/>
          <w:sz w:val="24"/>
          <w:szCs w:val="24"/>
        </w:rPr>
      </w:pPr>
      <w:r w:rsidRPr="006204DE">
        <w:rPr>
          <w:rFonts w:ascii="Times New Roman" w:eastAsia="Trebuchet MS" w:hAnsi="Times New Roman" w:cs="Times New Roman"/>
          <w:sz w:val="24"/>
          <w:szCs w:val="24"/>
        </w:rPr>
        <w:t>3 класс</w:t>
      </w:r>
    </w:p>
    <w:p w:rsidR="002C4B89" w:rsidRPr="006204DE" w:rsidRDefault="002C4B89" w:rsidP="002C4B89">
      <w:pPr>
        <w:widowControl w:val="0"/>
        <w:tabs>
          <w:tab w:val="left" w:pos="142"/>
          <w:tab w:val="left" w:pos="851"/>
          <w:tab w:val="left" w:pos="9498"/>
        </w:tabs>
        <w:autoSpaceDE w:val="0"/>
        <w:autoSpaceDN w:val="0"/>
        <w:spacing w:before="68"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К концу обучения в третьем классе обучающийся научится:</w:t>
      </w:r>
    </w:p>
    <w:p w:rsidR="002C4B89" w:rsidRPr="006204DE" w:rsidRDefault="002C4B89" w:rsidP="007E1B03">
      <w:pPr>
        <w:widowControl w:val="0"/>
        <w:numPr>
          <w:ilvl w:val="1"/>
          <w:numId w:val="21"/>
        </w:numPr>
        <w:tabs>
          <w:tab w:val="left" w:pos="142"/>
          <w:tab w:val="left" w:pos="668"/>
          <w:tab w:val="left" w:pos="709"/>
          <w:tab w:val="left" w:pos="851"/>
        </w:tabs>
        <w:autoSpaceDE w:val="0"/>
        <w:autoSpaceDN w:val="0"/>
        <w:spacing w:before="1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отвечать на вопрос о культурной значимости устного на- родного творчества и  художественной  литературы,  находить в фольклоре и литературных произведениях отражение нрав- ственных ценностей, традиций, быта, культуры разных наро- дов, ориентироваться в нравственно-этических понятиях в кон- тексте изученных произведений;</w:t>
      </w:r>
    </w:p>
    <w:p w:rsidR="002C4B89" w:rsidRPr="006204DE" w:rsidRDefault="002C4B89" w:rsidP="007E1B03">
      <w:pPr>
        <w:widowControl w:val="0"/>
        <w:numPr>
          <w:ilvl w:val="1"/>
          <w:numId w:val="21"/>
        </w:numPr>
        <w:tabs>
          <w:tab w:val="left" w:pos="142"/>
          <w:tab w:val="left" w:pos="668"/>
          <w:tab w:val="left" w:pos="709"/>
          <w:tab w:val="left" w:pos="851"/>
        </w:tabs>
        <w:autoSpaceDE w:val="0"/>
        <w:autoSpaceDN w:val="0"/>
        <w:spacing w:before="6"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C4B89" w:rsidRPr="006204DE" w:rsidRDefault="002C4B89" w:rsidP="007E1B03">
      <w:pPr>
        <w:widowControl w:val="0"/>
        <w:numPr>
          <w:ilvl w:val="1"/>
          <w:numId w:val="21"/>
        </w:numPr>
        <w:tabs>
          <w:tab w:val="left" w:pos="142"/>
          <w:tab w:val="left" w:pos="668"/>
          <w:tab w:val="left" w:pos="709"/>
          <w:tab w:val="left" w:pos="851"/>
        </w:tabs>
        <w:autoSpaceDE w:val="0"/>
        <w:autoSpaceDN w:val="0"/>
        <w:spacing w:before="6"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2C4B89" w:rsidRPr="006204DE" w:rsidRDefault="002C4B89" w:rsidP="007E1B03">
      <w:pPr>
        <w:widowControl w:val="0"/>
        <w:numPr>
          <w:ilvl w:val="1"/>
          <w:numId w:val="21"/>
        </w:numPr>
        <w:tabs>
          <w:tab w:val="left" w:pos="142"/>
          <w:tab w:val="left" w:pos="668"/>
          <w:tab w:val="left" w:pos="709"/>
          <w:tab w:val="left" w:pos="851"/>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читать наизусть не менее 4 стихотворений в соответствии с изученной тематикой произведений;</w:t>
      </w:r>
    </w:p>
    <w:p w:rsidR="002C4B89" w:rsidRPr="006204DE" w:rsidRDefault="002C4B89" w:rsidP="007E1B03">
      <w:pPr>
        <w:widowControl w:val="0"/>
        <w:numPr>
          <w:ilvl w:val="1"/>
          <w:numId w:val="21"/>
        </w:numPr>
        <w:tabs>
          <w:tab w:val="left" w:pos="142"/>
          <w:tab w:val="left" w:pos="668"/>
          <w:tab w:val="left" w:pos="709"/>
          <w:tab w:val="left" w:pos="851"/>
        </w:tabs>
        <w:autoSpaceDE w:val="0"/>
        <w:autoSpaceDN w:val="0"/>
        <w:spacing w:before="70"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различать художественные произведения и познавательные тексты;</w:t>
      </w:r>
    </w:p>
    <w:p w:rsidR="002C4B89" w:rsidRPr="006204DE" w:rsidRDefault="002C4B89" w:rsidP="007E1B03">
      <w:pPr>
        <w:widowControl w:val="0"/>
        <w:numPr>
          <w:ilvl w:val="1"/>
          <w:numId w:val="21"/>
        </w:numPr>
        <w:tabs>
          <w:tab w:val="left" w:pos="142"/>
          <w:tab w:val="left" w:pos="668"/>
          <w:tab w:val="left" w:pos="709"/>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2C4B89" w:rsidRPr="006204DE" w:rsidRDefault="002C4B89" w:rsidP="007E1B03">
      <w:pPr>
        <w:widowControl w:val="0"/>
        <w:numPr>
          <w:ilvl w:val="1"/>
          <w:numId w:val="21"/>
        </w:numPr>
        <w:tabs>
          <w:tab w:val="left" w:pos="142"/>
          <w:tab w:val="left" w:pos="668"/>
          <w:tab w:val="left" w:pos="709"/>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2C4B89" w:rsidRPr="006204DE" w:rsidRDefault="002C4B89" w:rsidP="007E1B03">
      <w:pPr>
        <w:widowControl w:val="0"/>
        <w:numPr>
          <w:ilvl w:val="1"/>
          <w:numId w:val="21"/>
        </w:numPr>
        <w:tabs>
          <w:tab w:val="left" w:pos="142"/>
          <w:tab w:val="left" w:pos="668"/>
          <w:tab w:val="left" w:pos="709"/>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2C4B89" w:rsidRPr="006204DE" w:rsidRDefault="002C4B89" w:rsidP="007E1B03">
      <w:pPr>
        <w:widowControl w:val="0"/>
        <w:numPr>
          <w:ilvl w:val="1"/>
          <w:numId w:val="21"/>
        </w:numPr>
        <w:tabs>
          <w:tab w:val="left" w:pos="142"/>
          <w:tab w:val="left" w:pos="668"/>
          <w:tab w:val="left" w:pos="709"/>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2C4B89" w:rsidRPr="006204DE" w:rsidRDefault="002C4B89" w:rsidP="007E1B03">
      <w:pPr>
        <w:widowControl w:val="0"/>
        <w:numPr>
          <w:ilvl w:val="1"/>
          <w:numId w:val="21"/>
        </w:numPr>
        <w:tabs>
          <w:tab w:val="left" w:pos="142"/>
          <w:tab w:val="left" w:pos="668"/>
          <w:tab w:val="left" w:pos="709"/>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2C4B89" w:rsidRPr="006204DE" w:rsidRDefault="002C4B89" w:rsidP="007E1B03">
      <w:pPr>
        <w:widowControl w:val="0"/>
        <w:numPr>
          <w:ilvl w:val="1"/>
          <w:numId w:val="21"/>
        </w:numPr>
        <w:tabs>
          <w:tab w:val="left" w:pos="142"/>
          <w:tab w:val="left" w:pos="668"/>
          <w:tab w:val="left" w:pos="709"/>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2C4B89" w:rsidRPr="006204DE" w:rsidRDefault="002C4B89" w:rsidP="007E1B03">
      <w:pPr>
        <w:widowControl w:val="0"/>
        <w:numPr>
          <w:ilvl w:val="1"/>
          <w:numId w:val="21"/>
        </w:numPr>
        <w:tabs>
          <w:tab w:val="left" w:pos="142"/>
          <w:tab w:val="left" w:pos="668"/>
          <w:tab w:val="left" w:pos="709"/>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2C4B89" w:rsidRPr="006204DE" w:rsidRDefault="002C4B89" w:rsidP="007E1B03">
      <w:pPr>
        <w:widowControl w:val="0"/>
        <w:numPr>
          <w:ilvl w:val="1"/>
          <w:numId w:val="21"/>
        </w:numPr>
        <w:tabs>
          <w:tab w:val="left" w:pos="142"/>
          <w:tab w:val="left" w:pos="668"/>
          <w:tab w:val="left" w:pos="709"/>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2C4B89" w:rsidRPr="006204DE" w:rsidRDefault="002C4B89" w:rsidP="007E1B03">
      <w:pPr>
        <w:widowControl w:val="0"/>
        <w:numPr>
          <w:ilvl w:val="1"/>
          <w:numId w:val="21"/>
        </w:numPr>
        <w:tabs>
          <w:tab w:val="left" w:pos="142"/>
          <w:tab w:val="left" w:pos="668"/>
          <w:tab w:val="left" w:pos="709"/>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 де изученные литературные понятия;</w:t>
      </w:r>
    </w:p>
    <w:p w:rsidR="002C4B89" w:rsidRPr="006204DE" w:rsidRDefault="002C4B89" w:rsidP="007E1B03">
      <w:pPr>
        <w:widowControl w:val="0"/>
        <w:numPr>
          <w:ilvl w:val="1"/>
          <w:numId w:val="21"/>
        </w:numPr>
        <w:tabs>
          <w:tab w:val="left" w:pos="142"/>
          <w:tab w:val="left" w:pos="668"/>
          <w:tab w:val="left" w:pos="709"/>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 xml:space="preserve">пересказывать произведение (устно) подробно, выборочно, сжато (кратко), от </w:t>
      </w:r>
      <w:r w:rsidRPr="006204DE">
        <w:rPr>
          <w:rFonts w:ascii="Times New Roman" w:eastAsia="Calibri" w:hAnsi="Times New Roman" w:cs="Times New Roman"/>
          <w:sz w:val="24"/>
          <w:szCs w:val="24"/>
        </w:rPr>
        <w:lastRenderedPageBreak/>
        <w:t>лица героя, с изменением лица рассказчика, от третьего лица;</w:t>
      </w:r>
    </w:p>
    <w:p w:rsidR="002C4B89" w:rsidRPr="006204DE" w:rsidRDefault="002C4B89" w:rsidP="007E1B03">
      <w:pPr>
        <w:widowControl w:val="0"/>
        <w:numPr>
          <w:ilvl w:val="1"/>
          <w:numId w:val="21"/>
        </w:numPr>
        <w:tabs>
          <w:tab w:val="left" w:pos="142"/>
          <w:tab w:val="left" w:pos="668"/>
          <w:tab w:val="left" w:pos="709"/>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2C4B89" w:rsidRPr="006204DE" w:rsidRDefault="002C4B89" w:rsidP="007E1B03">
      <w:pPr>
        <w:widowControl w:val="0"/>
        <w:numPr>
          <w:ilvl w:val="1"/>
          <w:numId w:val="21"/>
        </w:numPr>
        <w:tabs>
          <w:tab w:val="left" w:pos="142"/>
          <w:tab w:val="left" w:pos="668"/>
          <w:tab w:val="left" w:pos="709"/>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читать по ролям с соблюдением норм произношения, инсценировать небольшие эпизоды из произведения;</w:t>
      </w:r>
    </w:p>
    <w:p w:rsidR="002C4B89" w:rsidRPr="006204DE" w:rsidRDefault="002C4B89" w:rsidP="007E1B03">
      <w:pPr>
        <w:widowControl w:val="0"/>
        <w:numPr>
          <w:ilvl w:val="1"/>
          <w:numId w:val="21"/>
        </w:numPr>
        <w:tabs>
          <w:tab w:val="left" w:pos="142"/>
          <w:tab w:val="left" w:pos="668"/>
          <w:tab w:val="left" w:pos="709"/>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2C4B89" w:rsidRPr="006204DE" w:rsidRDefault="002C4B89" w:rsidP="007E1B03">
      <w:pPr>
        <w:widowControl w:val="0"/>
        <w:numPr>
          <w:ilvl w:val="1"/>
          <w:numId w:val="21"/>
        </w:numPr>
        <w:tabs>
          <w:tab w:val="left" w:pos="142"/>
          <w:tab w:val="left" w:pos="668"/>
          <w:tab w:val="left" w:pos="709"/>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составлять краткий отзыв о прочитанном произведении по заданному алгоритму;</w:t>
      </w:r>
    </w:p>
    <w:p w:rsidR="002C4B89" w:rsidRPr="006204DE" w:rsidRDefault="002C4B89" w:rsidP="007E1B03">
      <w:pPr>
        <w:widowControl w:val="0"/>
        <w:numPr>
          <w:ilvl w:val="1"/>
          <w:numId w:val="21"/>
        </w:numPr>
        <w:tabs>
          <w:tab w:val="left" w:pos="142"/>
          <w:tab w:val="left" w:pos="668"/>
          <w:tab w:val="left" w:pos="709"/>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сочинять тексты, используя аналогии, иллюстрации, придумывать продолжение прочитанного произведения;</w:t>
      </w:r>
    </w:p>
    <w:p w:rsidR="002C4B89" w:rsidRPr="006204DE" w:rsidRDefault="002C4B89" w:rsidP="007E1B03">
      <w:pPr>
        <w:widowControl w:val="0"/>
        <w:numPr>
          <w:ilvl w:val="1"/>
          <w:numId w:val="21"/>
        </w:numPr>
        <w:tabs>
          <w:tab w:val="left" w:pos="142"/>
          <w:tab w:val="left" w:pos="668"/>
          <w:tab w:val="left" w:pos="709"/>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2C4B89" w:rsidRPr="006204DE" w:rsidRDefault="002C4B89" w:rsidP="007E1B03">
      <w:pPr>
        <w:widowControl w:val="0"/>
        <w:numPr>
          <w:ilvl w:val="1"/>
          <w:numId w:val="21"/>
        </w:numPr>
        <w:tabs>
          <w:tab w:val="left" w:pos="142"/>
          <w:tab w:val="left" w:pos="668"/>
          <w:tab w:val="left" w:pos="709"/>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2C4B89" w:rsidRPr="006204DE" w:rsidRDefault="002C4B89" w:rsidP="007E1B03">
      <w:pPr>
        <w:widowControl w:val="0"/>
        <w:numPr>
          <w:ilvl w:val="1"/>
          <w:numId w:val="21"/>
        </w:numPr>
        <w:tabs>
          <w:tab w:val="left" w:pos="142"/>
          <w:tab w:val="left" w:pos="668"/>
          <w:tab w:val="left" w:pos="709"/>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2C4B89" w:rsidRPr="006204DE" w:rsidRDefault="002C4B89" w:rsidP="002C4B89">
      <w:pPr>
        <w:widowControl w:val="0"/>
        <w:tabs>
          <w:tab w:val="left" w:pos="142"/>
          <w:tab w:val="left" w:pos="709"/>
          <w:tab w:val="left" w:pos="851"/>
        </w:tabs>
        <w:autoSpaceDE w:val="0"/>
        <w:autoSpaceDN w:val="0"/>
        <w:spacing w:after="0" w:line="276" w:lineRule="auto"/>
        <w:ind w:firstLine="567"/>
        <w:rPr>
          <w:rFonts w:ascii="Times New Roman" w:eastAsia="Calibri" w:hAnsi="Times New Roman" w:cs="Times New Roman"/>
          <w:sz w:val="24"/>
          <w:szCs w:val="24"/>
        </w:rPr>
      </w:pPr>
    </w:p>
    <w:p w:rsidR="002C4B89" w:rsidRPr="006204DE" w:rsidRDefault="002C4B89" w:rsidP="002C4B89">
      <w:pPr>
        <w:widowControl w:val="0"/>
        <w:tabs>
          <w:tab w:val="left" w:pos="142"/>
          <w:tab w:val="left" w:pos="322"/>
          <w:tab w:val="left" w:pos="851"/>
          <w:tab w:val="left" w:pos="9498"/>
        </w:tabs>
        <w:autoSpaceDE w:val="0"/>
        <w:autoSpaceDN w:val="0"/>
        <w:spacing w:after="0" w:line="276" w:lineRule="auto"/>
        <w:ind w:firstLine="567"/>
        <w:outlineLvl w:val="3"/>
        <w:rPr>
          <w:rFonts w:ascii="Times New Roman" w:eastAsia="Trebuchet MS" w:hAnsi="Times New Roman" w:cs="Times New Roman"/>
          <w:sz w:val="24"/>
          <w:szCs w:val="24"/>
        </w:rPr>
      </w:pPr>
      <w:r w:rsidRPr="006204DE">
        <w:rPr>
          <w:rFonts w:ascii="Times New Roman" w:eastAsia="Trebuchet MS" w:hAnsi="Times New Roman" w:cs="Times New Roman"/>
          <w:sz w:val="24"/>
          <w:szCs w:val="24"/>
        </w:rPr>
        <w:t>4 класс</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К концу обучения в четвёртом классе обучающийся научится:</w:t>
      </w:r>
    </w:p>
    <w:p w:rsidR="002C4B89" w:rsidRPr="006204DE" w:rsidRDefault="002C4B89" w:rsidP="007E1B03">
      <w:pPr>
        <w:widowControl w:val="0"/>
        <w:numPr>
          <w:ilvl w:val="1"/>
          <w:numId w:val="21"/>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2C4B89" w:rsidRPr="006204DE" w:rsidRDefault="002C4B89" w:rsidP="007E1B03">
      <w:pPr>
        <w:widowControl w:val="0"/>
        <w:numPr>
          <w:ilvl w:val="1"/>
          <w:numId w:val="21"/>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2C4B89" w:rsidRPr="006204DE" w:rsidRDefault="002C4B89" w:rsidP="007E1B03">
      <w:pPr>
        <w:widowControl w:val="0"/>
        <w:numPr>
          <w:ilvl w:val="1"/>
          <w:numId w:val="21"/>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C4B89" w:rsidRPr="006204DE" w:rsidRDefault="002C4B89" w:rsidP="007E1B03">
      <w:pPr>
        <w:widowControl w:val="0"/>
        <w:numPr>
          <w:ilvl w:val="1"/>
          <w:numId w:val="21"/>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2C4B89" w:rsidRPr="006204DE" w:rsidRDefault="002C4B89" w:rsidP="007E1B03">
      <w:pPr>
        <w:widowControl w:val="0"/>
        <w:numPr>
          <w:ilvl w:val="1"/>
          <w:numId w:val="21"/>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читать наизусть не менее 5 стихотворений в соответствии с изученной тематикой произведений;</w:t>
      </w:r>
    </w:p>
    <w:p w:rsidR="002C4B89" w:rsidRPr="006204DE" w:rsidRDefault="002C4B89" w:rsidP="007E1B03">
      <w:pPr>
        <w:widowControl w:val="0"/>
        <w:numPr>
          <w:ilvl w:val="1"/>
          <w:numId w:val="21"/>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различать художественные произведения и познавательные тексты;</w:t>
      </w:r>
    </w:p>
    <w:p w:rsidR="002C4B89" w:rsidRPr="006204DE" w:rsidRDefault="002C4B89" w:rsidP="007E1B03">
      <w:pPr>
        <w:widowControl w:val="0"/>
        <w:numPr>
          <w:ilvl w:val="1"/>
          <w:numId w:val="21"/>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2C4B89" w:rsidRPr="006204DE" w:rsidRDefault="002C4B89" w:rsidP="007E1B03">
      <w:pPr>
        <w:widowControl w:val="0"/>
        <w:numPr>
          <w:ilvl w:val="1"/>
          <w:numId w:val="21"/>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2C4B89" w:rsidRPr="006204DE" w:rsidRDefault="002C4B89" w:rsidP="007E1B03">
      <w:pPr>
        <w:widowControl w:val="0"/>
        <w:numPr>
          <w:ilvl w:val="1"/>
          <w:numId w:val="21"/>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2C4B89" w:rsidRPr="006204DE" w:rsidRDefault="002C4B89" w:rsidP="007E1B03">
      <w:pPr>
        <w:widowControl w:val="0"/>
        <w:numPr>
          <w:ilvl w:val="1"/>
          <w:numId w:val="21"/>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 xml:space="preserve">соотносить читаемый текст с жанром художественной литературы (литературные </w:t>
      </w:r>
      <w:r w:rsidRPr="006204DE">
        <w:rPr>
          <w:rFonts w:ascii="Times New Roman" w:eastAsia="Calibri" w:hAnsi="Times New Roman" w:cs="Times New Roman"/>
          <w:sz w:val="24"/>
          <w:szCs w:val="24"/>
        </w:rPr>
        <w:lastRenderedPageBreak/>
        <w:t>сказки, рассказы, стихотворения, басни), приводить примеры разных жанров литературы России и стран мира;</w:t>
      </w:r>
    </w:p>
    <w:p w:rsidR="002C4B89" w:rsidRPr="006204DE" w:rsidRDefault="002C4B89" w:rsidP="007E1B03">
      <w:pPr>
        <w:widowControl w:val="0"/>
        <w:numPr>
          <w:ilvl w:val="1"/>
          <w:numId w:val="21"/>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владеть элементарными умениями анализа и интерпретации текста: определять тему и главную мысль, последователь ность событий в тексте произведения, выявлять связь событий, эпизодов текста;</w:t>
      </w:r>
    </w:p>
    <w:p w:rsidR="002C4B89" w:rsidRPr="006204DE" w:rsidRDefault="002C4B89" w:rsidP="007E1B03">
      <w:pPr>
        <w:widowControl w:val="0"/>
        <w:numPr>
          <w:ilvl w:val="1"/>
          <w:numId w:val="21"/>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характеризовать героев, давать оценку их поступкам, со- 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 бранному критерию (по аналогии или по контрасту), характери- 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 но-следственные связи событий, явлений, поступков героев;</w:t>
      </w:r>
    </w:p>
    <w:p w:rsidR="002C4B89" w:rsidRPr="006204DE" w:rsidRDefault="002C4B89" w:rsidP="007E1B03">
      <w:pPr>
        <w:widowControl w:val="0"/>
        <w:numPr>
          <w:ilvl w:val="1"/>
          <w:numId w:val="21"/>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2C4B89" w:rsidRPr="006204DE" w:rsidRDefault="002C4B89" w:rsidP="007E1B03">
      <w:pPr>
        <w:widowControl w:val="0"/>
        <w:numPr>
          <w:ilvl w:val="1"/>
          <w:numId w:val="21"/>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2C4B89" w:rsidRPr="006204DE" w:rsidRDefault="002C4B89" w:rsidP="007E1B03">
      <w:pPr>
        <w:widowControl w:val="0"/>
        <w:numPr>
          <w:ilvl w:val="1"/>
          <w:numId w:val="21"/>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участвовать в обсуждении прослушанного/прочитанного произведения: строить монологическое и диалогическое выска- 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 шанного/прочитанного текста, подтверждать свой ответ приме- рами из текста;</w:t>
      </w:r>
    </w:p>
    <w:p w:rsidR="002C4B89" w:rsidRPr="006204DE" w:rsidRDefault="002C4B89" w:rsidP="007E1B03">
      <w:pPr>
        <w:widowControl w:val="0"/>
        <w:numPr>
          <w:ilvl w:val="1"/>
          <w:numId w:val="21"/>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2C4B89" w:rsidRPr="006204DE" w:rsidRDefault="002C4B89" w:rsidP="007E1B03">
      <w:pPr>
        <w:widowControl w:val="0"/>
        <w:numPr>
          <w:ilvl w:val="1"/>
          <w:numId w:val="21"/>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2C4B89" w:rsidRPr="006204DE" w:rsidRDefault="002C4B89" w:rsidP="007E1B03">
      <w:pPr>
        <w:widowControl w:val="0"/>
        <w:numPr>
          <w:ilvl w:val="1"/>
          <w:numId w:val="21"/>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2C4B89" w:rsidRPr="006204DE" w:rsidRDefault="002C4B89" w:rsidP="007E1B03">
      <w:pPr>
        <w:widowControl w:val="0"/>
        <w:numPr>
          <w:ilvl w:val="1"/>
          <w:numId w:val="21"/>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составлять краткий отзыв о прочитанном произведении по заданному алгоритму;</w:t>
      </w:r>
    </w:p>
    <w:p w:rsidR="002C4B89" w:rsidRPr="006204DE" w:rsidRDefault="002C4B89" w:rsidP="007E1B03">
      <w:pPr>
        <w:widowControl w:val="0"/>
        <w:numPr>
          <w:ilvl w:val="1"/>
          <w:numId w:val="21"/>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2C4B89" w:rsidRPr="006204DE" w:rsidRDefault="002C4B89" w:rsidP="007E1B03">
      <w:pPr>
        <w:widowControl w:val="0"/>
        <w:numPr>
          <w:ilvl w:val="1"/>
          <w:numId w:val="21"/>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2C4B89" w:rsidRPr="006204DE" w:rsidRDefault="002C4B89" w:rsidP="007E1B03">
      <w:pPr>
        <w:widowControl w:val="0"/>
        <w:numPr>
          <w:ilvl w:val="1"/>
          <w:numId w:val="21"/>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2C4B89" w:rsidRPr="006204DE" w:rsidRDefault="002C4B89" w:rsidP="007E1B03">
      <w:pPr>
        <w:widowControl w:val="0"/>
        <w:numPr>
          <w:ilvl w:val="1"/>
          <w:numId w:val="21"/>
        </w:numPr>
        <w:tabs>
          <w:tab w:val="left" w:pos="142"/>
          <w:tab w:val="left" w:pos="668"/>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2C4B89"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761148" w:rsidRDefault="00761148"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761148" w:rsidRPr="006204DE" w:rsidRDefault="00761148"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2C4B89" w:rsidRPr="006204DE" w:rsidRDefault="00092C74"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2C4B89" w:rsidRPr="006204DE">
        <w:rPr>
          <w:rFonts w:ascii="Times New Roman" w:eastAsia="Calibri" w:hAnsi="Times New Roman" w:cs="Times New Roman"/>
          <w:b/>
          <w:sz w:val="24"/>
          <w:szCs w:val="24"/>
        </w:rPr>
        <w:t>Родной яз</w:t>
      </w:r>
      <w:r>
        <w:rPr>
          <w:rFonts w:ascii="Times New Roman" w:eastAsia="Calibri" w:hAnsi="Times New Roman" w:cs="Times New Roman"/>
          <w:b/>
          <w:sz w:val="24"/>
          <w:szCs w:val="24"/>
        </w:rPr>
        <w:t>ык (чеченский)</w:t>
      </w:r>
    </w:p>
    <w:p w:rsidR="00761148" w:rsidRDefault="00761148" w:rsidP="00761148">
      <w:pPr>
        <w:widowControl w:val="0"/>
        <w:tabs>
          <w:tab w:val="left" w:pos="142"/>
          <w:tab w:val="left" w:pos="4401"/>
        </w:tabs>
        <w:autoSpaceDE w:val="0"/>
        <w:autoSpaceDN w:val="0"/>
        <w:spacing w:after="0" w:line="276" w:lineRule="auto"/>
        <w:rPr>
          <w:rFonts w:ascii="Times New Roman" w:eastAsia="Calibri" w:hAnsi="Times New Roman" w:cs="Times New Roman"/>
          <w:b/>
          <w:sz w:val="24"/>
          <w:szCs w:val="24"/>
        </w:rPr>
      </w:pPr>
    </w:p>
    <w:p w:rsidR="00761148" w:rsidRDefault="00761148" w:rsidP="00761148">
      <w:pPr>
        <w:widowControl w:val="0"/>
        <w:tabs>
          <w:tab w:val="left" w:pos="142"/>
          <w:tab w:val="left" w:pos="4401"/>
        </w:tabs>
        <w:autoSpaceDE w:val="0"/>
        <w:autoSpaceDN w:val="0"/>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Учебный предмет «Р</w:t>
      </w:r>
      <w:r w:rsidRPr="0036092F">
        <w:rPr>
          <w:rFonts w:ascii="Times New Roman" w:eastAsia="Calibri" w:hAnsi="Times New Roman" w:cs="Times New Roman"/>
          <w:b/>
          <w:sz w:val="24"/>
          <w:szCs w:val="24"/>
        </w:rPr>
        <w:t>одной (</w:t>
      </w:r>
      <w:r>
        <w:rPr>
          <w:rFonts w:ascii="Times New Roman" w:eastAsia="Calibri" w:hAnsi="Times New Roman" w:cs="Times New Roman"/>
          <w:b/>
          <w:sz w:val="24"/>
          <w:szCs w:val="24"/>
        </w:rPr>
        <w:t>чеченский</w:t>
      </w:r>
      <w:r w:rsidRPr="0036092F">
        <w:rPr>
          <w:rFonts w:ascii="Times New Roman" w:eastAsia="Calibri" w:hAnsi="Times New Roman" w:cs="Times New Roman"/>
          <w:b/>
          <w:sz w:val="24"/>
          <w:szCs w:val="24"/>
        </w:rPr>
        <w:t>)язык</w:t>
      </w:r>
      <w:r>
        <w:rPr>
          <w:rFonts w:ascii="Times New Roman" w:eastAsia="Calibri" w:hAnsi="Times New Roman" w:cs="Times New Roman"/>
          <w:b/>
          <w:sz w:val="24"/>
          <w:szCs w:val="24"/>
        </w:rPr>
        <w:t>»</w:t>
      </w:r>
    </w:p>
    <w:p w:rsidR="00761148" w:rsidRPr="00FF5E97" w:rsidRDefault="00761148" w:rsidP="00761148">
      <w:pPr>
        <w:widowControl w:val="0"/>
        <w:tabs>
          <w:tab w:val="left" w:pos="142"/>
          <w:tab w:val="left" w:pos="4401"/>
        </w:tabs>
        <w:autoSpaceDE w:val="0"/>
        <w:autoSpaceDN w:val="0"/>
        <w:spacing w:after="0" w:line="276" w:lineRule="auto"/>
        <w:rPr>
          <w:rFonts w:ascii="Times New Roman" w:eastAsia="Calibri" w:hAnsi="Times New Roman" w:cs="Times New Roman"/>
          <w:sz w:val="24"/>
          <w:szCs w:val="24"/>
        </w:rPr>
      </w:pPr>
    </w:p>
    <w:p w:rsidR="00761148" w:rsidRPr="00FF5E97" w:rsidRDefault="00761148" w:rsidP="00761148">
      <w:pPr>
        <w:widowControl w:val="0"/>
        <w:tabs>
          <w:tab w:val="left" w:pos="142"/>
          <w:tab w:val="left" w:pos="4401"/>
        </w:tabs>
        <w:autoSpaceDE w:val="0"/>
        <w:autoSpaceDN w:val="0"/>
        <w:spacing w:after="0" w:line="276" w:lineRule="auto"/>
        <w:ind w:firstLine="567"/>
        <w:jc w:val="center"/>
        <w:rPr>
          <w:rFonts w:ascii="Times New Roman" w:eastAsia="Calibri" w:hAnsi="Times New Roman" w:cs="Times New Roman"/>
          <w:sz w:val="24"/>
          <w:szCs w:val="24"/>
        </w:rPr>
      </w:pPr>
      <w:r w:rsidRPr="00FF5E97">
        <w:rPr>
          <w:rFonts w:ascii="Times New Roman" w:eastAsia="Calibri" w:hAnsi="Times New Roman" w:cs="Times New Roman"/>
          <w:sz w:val="24"/>
          <w:szCs w:val="24"/>
        </w:rPr>
        <w:t>Пояснительная записка</w:t>
      </w:r>
    </w:p>
    <w:p w:rsidR="00761148" w:rsidRPr="0036092F" w:rsidRDefault="00761148" w:rsidP="00761148">
      <w:pPr>
        <w:widowControl w:val="0"/>
        <w:tabs>
          <w:tab w:val="left" w:pos="142"/>
          <w:tab w:val="left" w:pos="4401"/>
        </w:tabs>
        <w:autoSpaceDE w:val="0"/>
        <w:autoSpaceDN w:val="0"/>
        <w:spacing w:after="0" w:line="240" w:lineRule="auto"/>
        <w:ind w:firstLine="567"/>
        <w:jc w:val="both"/>
        <w:rPr>
          <w:rFonts w:ascii="Times New Roman" w:eastAsia="Calibri" w:hAnsi="Times New Roman" w:cs="Times New Roman"/>
          <w:sz w:val="24"/>
          <w:szCs w:val="24"/>
        </w:rPr>
      </w:pP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Рабочая программа по родному (</w:t>
      </w:r>
      <w:r>
        <w:rPr>
          <w:rFonts w:ascii="Times New Roman" w:eastAsia="Calibri" w:hAnsi="Times New Roman" w:cs="Times New Roman"/>
          <w:sz w:val="24"/>
          <w:szCs w:val="24"/>
        </w:rPr>
        <w:t>чеченскому</w:t>
      </w:r>
      <w:r w:rsidRPr="0036092F">
        <w:rPr>
          <w:rFonts w:ascii="Times New Roman" w:eastAsia="Calibri" w:hAnsi="Times New Roman" w:cs="Times New Roman"/>
          <w:sz w:val="24"/>
          <w:szCs w:val="24"/>
        </w:rPr>
        <w:t>) языку на уровне начального общего образования составлена в соответствии с требованиями ФГОС НОО с учётом распределенных школой предметных результатов освоения и содержания учебных предметов «Родной (</w:t>
      </w:r>
      <w:r>
        <w:rPr>
          <w:rFonts w:ascii="Times New Roman" w:eastAsia="Calibri" w:hAnsi="Times New Roman" w:cs="Times New Roman"/>
          <w:sz w:val="24"/>
          <w:szCs w:val="24"/>
        </w:rPr>
        <w:t>чеченский</w:t>
      </w:r>
      <w:r w:rsidRPr="0036092F">
        <w:rPr>
          <w:rFonts w:ascii="Times New Roman" w:eastAsia="Calibri" w:hAnsi="Times New Roman" w:cs="Times New Roman"/>
          <w:sz w:val="24"/>
          <w:szCs w:val="24"/>
        </w:rPr>
        <w:t>)язык» и «Литературное чтение на родном (</w:t>
      </w:r>
      <w:r>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языке».</w:t>
      </w:r>
    </w:p>
    <w:p w:rsidR="00761148" w:rsidRPr="00080B0F" w:rsidRDefault="00761148" w:rsidP="00761148">
      <w:pPr>
        <w:autoSpaceDE w:val="0"/>
        <w:autoSpaceDN w:val="0"/>
        <w:adjustRightInd w:val="0"/>
        <w:spacing w:after="0" w:line="240" w:lineRule="auto"/>
        <w:ind w:firstLine="658"/>
        <w:jc w:val="both"/>
        <w:rPr>
          <w:rFonts w:ascii="Times New Roman" w:eastAsia="Times New Roman" w:hAnsi="Times New Roman" w:cs="Times New Roman"/>
          <w:i/>
          <w:sz w:val="24"/>
          <w:szCs w:val="24"/>
          <w:lang w:eastAsia="ru-RU"/>
        </w:rPr>
      </w:pPr>
      <w:r w:rsidRPr="00080B0F">
        <w:rPr>
          <w:rFonts w:ascii="Times New Roman" w:eastAsia="Times New Roman" w:hAnsi="Times New Roman" w:cs="Times New Roman"/>
          <w:i/>
          <w:sz w:val="24"/>
          <w:szCs w:val="24"/>
          <w:lang w:eastAsia="ru-RU"/>
        </w:rPr>
        <w:t xml:space="preserve">*Программа х1оттийна йуьхьанцара йукъарадешаран федеральни пачхьалкхан дешаран стандартаца нисйеш. </w:t>
      </w:r>
    </w:p>
    <w:p w:rsidR="00761148" w:rsidRDefault="00761148" w:rsidP="00761148">
      <w:pPr>
        <w:autoSpaceDE w:val="0"/>
        <w:autoSpaceDN w:val="0"/>
        <w:adjustRightInd w:val="0"/>
        <w:spacing w:after="0" w:line="240" w:lineRule="auto"/>
        <w:ind w:firstLine="658"/>
        <w:jc w:val="both"/>
        <w:rPr>
          <w:rFonts w:ascii="Times New Roman" w:eastAsia="Times New Roman" w:hAnsi="Times New Roman" w:cs="Times New Roman"/>
          <w:sz w:val="24"/>
          <w:szCs w:val="24"/>
          <w:lang w:eastAsia="ru-RU"/>
        </w:rPr>
      </w:pPr>
    </w:p>
    <w:p w:rsidR="00761148" w:rsidRDefault="00761148" w:rsidP="00761148">
      <w:pPr>
        <w:autoSpaceDE w:val="0"/>
        <w:autoSpaceDN w:val="0"/>
        <w:adjustRightInd w:val="0"/>
        <w:spacing w:after="0" w:line="240" w:lineRule="auto"/>
        <w:ind w:firstLine="65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Тематическое планирование рабочей программы по родному (чеченскому) языку на уровне начального общего образования составлено с учётом авторских учебников«Абат», «Чеченский язык» </w:t>
      </w:r>
      <w:r w:rsidRPr="00FD1766">
        <w:rPr>
          <w:rFonts w:ascii="Times New Roman" w:eastAsia="Times New Roman" w:hAnsi="Times New Roman" w:cs="Times New Roman"/>
          <w:sz w:val="24"/>
          <w:szCs w:val="24"/>
          <w:lang w:eastAsia="ru-RU"/>
        </w:rPr>
        <w:t>Солтаханов</w:t>
      </w:r>
      <w:r>
        <w:rPr>
          <w:rFonts w:ascii="Times New Roman" w:eastAsia="Times New Roman" w:hAnsi="Times New Roman" w:cs="Times New Roman"/>
          <w:sz w:val="24"/>
          <w:szCs w:val="24"/>
          <w:lang w:eastAsia="ru-RU"/>
        </w:rPr>
        <w:t xml:space="preserve">а Э.Х. и </w:t>
      </w:r>
      <w:r w:rsidRPr="00FD1766">
        <w:rPr>
          <w:rFonts w:ascii="Times New Roman" w:eastAsia="Times New Roman" w:hAnsi="Times New Roman" w:cs="Times New Roman"/>
          <w:sz w:val="24"/>
          <w:szCs w:val="24"/>
          <w:lang w:eastAsia="ru-RU"/>
        </w:rPr>
        <w:t>Солтаханов</w:t>
      </w:r>
      <w:r>
        <w:rPr>
          <w:rFonts w:ascii="Times New Roman" w:eastAsia="Times New Roman" w:hAnsi="Times New Roman" w:cs="Times New Roman"/>
          <w:sz w:val="24"/>
          <w:szCs w:val="24"/>
          <w:lang w:eastAsia="ru-RU"/>
        </w:rPr>
        <w:t>а</w:t>
      </w:r>
      <w:r w:rsidRPr="00FD1766">
        <w:rPr>
          <w:rFonts w:ascii="Times New Roman" w:eastAsia="Times New Roman" w:hAnsi="Times New Roman" w:cs="Times New Roman"/>
          <w:sz w:val="24"/>
          <w:szCs w:val="24"/>
          <w:lang w:eastAsia="ru-RU"/>
        </w:rPr>
        <w:t>И.Э.</w:t>
      </w:r>
      <w:r>
        <w:rPr>
          <w:rFonts w:ascii="Times New Roman" w:eastAsia="Times New Roman" w:hAnsi="Times New Roman" w:cs="Times New Roman"/>
          <w:sz w:val="24"/>
          <w:szCs w:val="24"/>
          <w:lang w:eastAsia="ru-RU"/>
        </w:rPr>
        <w:t>, Идилова С.Э. по которым работают общеобразовательные организации г.Грозного.</w:t>
      </w:r>
    </w:p>
    <w:p w:rsidR="00761148" w:rsidRDefault="00761148" w:rsidP="00761148">
      <w:pPr>
        <w:autoSpaceDE w:val="0"/>
        <w:autoSpaceDN w:val="0"/>
        <w:adjustRightInd w:val="0"/>
        <w:spacing w:after="0" w:line="240" w:lineRule="auto"/>
        <w:ind w:firstLine="658"/>
        <w:jc w:val="both"/>
        <w:rPr>
          <w:rFonts w:ascii="Times New Roman" w:eastAsia="Times New Roman" w:hAnsi="Times New Roman" w:cs="Times New Roman"/>
          <w:sz w:val="24"/>
          <w:szCs w:val="24"/>
          <w:lang w:eastAsia="ru-RU"/>
        </w:rPr>
      </w:pPr>
    </w:p>
    <w:p w:rsidR="00761148" w:rsidRPr="00080B0F" w:rsidRDefault="00761148" w:rsidP="00761148">
      <w:pPr>
        <w:autoSpaceDE w:val="0"/>
        <w:autoSpaceDN w:val="0"/>
        <w:adjustRightInd w:val="0"/>
        <w:spacing w:after="0" w:line="240" w:lineRule="auto"/>
        <w:ind w:firstLine="658"/>
        <w:jc w:val="both"/>
        <w:rPr>
          <w:rFonts w:ascii="Times New Roman" w:eastAsia="Times New Roman" w:hAnsi="Times New Roman" w:cs="Times New Roman"/>
          <w:i/>
          <w:sz w:val="24"/>
          <w:szCs w:val="24"/>
          <w:lang w:eastAsia="ru-RU"/>
        </w:rPr>
      </w:pPr>
      <w:r w:rsidRPr="00080B0F">
        <w:rPr>
          <w:rFonts w:ascii="Times New Roman" w:eastAsia="Times New Roman" w:hAnsi="Times New Roman" w:cs="Times New Roman"/>
          <w:i/>
          <w:sz w:val="24"/>
          <w:szCs w:val="24"/>
          <w:lang w:eastAsia="ru-RU"/>
        </w:rPr>
        <w:t>*Нохчийн мотт хьехаран башхалла билгалйаьккхина тематически планаш т1ехь Солтаханов Э.Х., Солтаханов И.Э.</w:t>
      </w:r>
      <w:r>
        <w:rPr>
          <w:rFonts w:ascii="Times New Roman" w:eastAsia="Times New Roman" w:hAnsi="Times New Roman" w:cs="Times New Roman"/>
          <w:i/>
          <w:sz w:val="24"/>
          <w:szCs w:val="24"/>
          <w:lang w:eastAsia="ru-RU"/>
        </w:rPr>
        <w:t xml:space="preserve">, Идилов С.Э. </w:t>
      </w:r>
      <w:r w:rsidRPr="00080B0F">
        <w:rPr>
          <w:rFonts w:ascii="Times New Roman" w:eastAsia="Times New Roman" w:hAnsi="Times New Roman" w:cs="Times New Roman"/>
          <w:i/>
          <w:sz w:val="24"/>
          <w:szCs w:val="24"/>
          <w:lang w:eastAsia="ru-RU"/>
        </w:rPr>
        <w:t xml:space="preserve"> йазйинчу </w:t>
      </w:r>
      <w:r>
        <w:rPr>
          <w:rFonts w:ascii="Times New Roman" w:eastAsia="Times New Roman" w:hAnsi="Times New Roman" w:cs="Times New Roman"/>
          <w:i/>
          <w:sz w:val="24"/>
          <w:szCs w:val="24"/>
          <w:lang w:eastAsia="ru-RU"/>
        </w:rPr>
        <w:t xml:space="preserve">«Абат», </w:t>
      </w:r>
      <w:r w:rsidRPr="00080B0F">
        <w:rPr>
          <w:rFonts w:ascii="Times New Roman" w:eastAsia="Times New Roman" w:hAnsi="Times New Roman" w:cs="Times New Roman"/>
          <w:i/>
          <w:sz w:val="24"/>
          <w:szCs w:val="24"/>
          <w:lang w:eastAsia="ru-RU"/>
        </w:rPr>
        <w:t>«Нохчийн мотт» учебникаца нисйеш.</w:t>
      </w:r>
    </w:p>
    <w:p w:rsidR="00761148" w:rsidRPr="00080B0F" w:rsidRDefault="00761148" w:rsidP="00761148">
      <w:pPr>
        <w:widowControl w:val="0"/>
        <w:tabs>
          <w:tab w:val="left" w:pos="142"/>
          <w:tab w:val="left" w:pos="851"/>
          <w:tab w:val="left" w:pos="9498"/>
        </w:tabs>
        <w:autoSpaceDE w:val="0"/>
        <w:autoSpaceDN w:val="0"/>
        <w:spacing w:after="0" w:line="240" w:lineRule="auto"/>
        <w:jc w:val="both"/>
        <w:rPr>
          <w:rFonts w:ascii="Times New Roman" w:eastAsia="Calibri" w:hAnsi="Times New Roman" w:cs="Times New Roman"/>
          <w:b/>
          <w:i/>
          <w:sz w:val="24"/>
          <w:szCs w:val="24"/>
        </w:rPr>
      </w:pP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 xml:space="preserve">Рабочая программа по учебному предмету </w:t>
      </w:r>
      <w:r w:rsidRPr="0036092F">
        <w:rPr>
          <w:rFonts w:ascii="Times New Roman" w:eastAsia="Calibri" w:hAnsi="Times New Roman" w:cs="Times New Roman"/>
          <w:sz w:val="24"/>
          <w:szCs w:val="24"/>
        </w:rPr>
        <w:t>«Родной (</w:t>
      </w:r>
      <w:r>
        <w:rPr>
          <w:rFonts w:ascii="Times New Roman" w:eastAsia="Calibri" w:hAnsi="Times New Roman" w:cs="Times New Roman"/>
          <w:sz w:val="24"/>
          <w:szCs w:val="24"/>
        </w:rPr>
        <w:t>чеченский</w:t>
      </w:r>
      <w:r w:rsidRPr="0036092F">
        <w:rPr>
          <w:rFonts w:ascii="Times New Roman" w:eastAsia="Calibri" w:hAnsi="Times New Roman" w:cs="Times New Roman"/>
          <w:sz w:val="24"/>
          <w:szCs w:val="24"/>
        </w:rPr>
        <w:t xml:space="preserve">)язык» </w:t>
      </w:r>
      <w:r w:rsidRPr="0036092F">
        <w:rPr>
          <w:rFonts w:ascii="Times New Roman" w:eastAsia="@Arial Unicode MS" w:hAnsi="Times New Roman" w:cs="Times New Roman"/>
          <w:bCs/>
          <w:sz w:val="24"/>
          <w:szCs w:val="24"/>
        </w:rPr>
        <w:t>(предметная область «Родной язык и литературное чтение на родном языке») включает пояснительную записку</w:t>
      </w:r>
      <w:r w:rsidRPr="00080B0F">
        <w:rPr>
          <w:rFonts w:ascii="Times New Roman" w:eastAsia="@Arial Unicode MS" w:hAnsi="Times New Roman" w:cs="Times New Roman"/>
          <w:bCs/>
          <w:i/>
          <w:sz w:val="24"/>
          <w:szCs w:val="24"/>
        </w:rPr>
        <w:t>(довзийтаран кехат)</w:t>
      </w:r>
      <w:r>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 xml:space="preserve"> содержание обучения</w:t>
      </w:r>
      <w:r w:rsidRPr="00C04394">
        <w:rPr>
          <w:rFonts w:ascii="Times New Roman" w:eastAsia="@Arial Unicode MS" w:hAnsi="Times New Roman" w:cs="Times New Roman"/>
          <w:bCs/>
          <w:i/>
          <w:sz w:val="24"/>
          <w:szCs w:val="24"/>
        </w:rPr>
        <w:t>(нохчийн меттан предметехула болу чулацам)</w:t>
      </w:r>
      <w:r w:rsidRPr="0036092F">
        <w:rPr>
          <w:rFonts w:ascii="Times New Roman" w:eastAsia="@Arial Unicode MS" w:hAnsi="Times New Roman" w:cs="Times New Roman"/>
          <w:bCs/>
          <w:sz w:val="24"/>
          <w:szCs w:val="24"/>
        </w:rPr>
        <w:t>, планируемые результаты освоения программы учебного предмета</w:t>
      </w:r>
      <w:r w:rsidRPr="00080B0F">
        <w:rPr>
          <w:rFonts w:ascii="Times New Roman" w:eastAsia="@Arial Unicode MS" w:hAnsi="Times New Roman" w:cs="Times New Roman"/>
          <w:bCs/>
          <w:i/>
          <w:sz w:val="24"/>
          <w:szCs w:val="24"/>
        </w:rPr>
        <w:t>(планируеми жам1ш)</w:t>
      </w:r>
      <w:r>
        <w:rPr>
          <w:rFonts w:ascii="Times New Roman" w:eastAsia="@Arial Unicode MS" w:hAnsi="Times New Roman" w:cs="Times New Roman"/>
          <w:bCs/>
          <w:i/>
          <w:sz w:val="24"/>
          <w:szCs w:val="24"/>
        </w:rPr>
        <w:t>,</w:t>
      </w:r>
      <w:r w:rsidRPr="0036092F">
        <w:rPr>
          <w:rFonts w:ascii="Times New Roman" w:eastAsia="@Arial Unicode MS" w:hAnsi="Times New Roman" w:cs="Times New Roman"/>
          <w:bCs/>
          <w:sz w:val="24"/>
          <w:szCs w:val="24"/>
        </w:rPr>
        <w:t>тематическое планирование</w:t>
      </w:r>
      <w:r>
        <w:rPr>
          <w:rFonts w:ascii="Times New Roman" w:eastAsia="@Arial Unicode MS" w:hAnsi="Times New Roman" w:cs="Times New Roman"/>
          <w:bCs/>
          <w:sz w:val="24"/>
          <w:szCs w:val="24"/>
        </w:rPr>
        <w:t xml:space="preserve"> с указанием количества академических часов, отводимых на освоение каждой темы и возможность использования по этой теме электронных (цифровых) образовательных ресурсов </w:t>
      </w:r>
      <w:r w:rsidRPr="00C04394">
        <w:rPr>
          <w:rFonts w:ascii="Times New Roman" w:eastAsia="@Arial Unicode MS" w:hAnsi="Times New Roman" w:cs="Times New Roman"/>
          <w:bCs/>
          <w:i/>
          <w:sz w:val="24"/>
          <w:szCs w:val="24"/>
        </w:rPr>
        <w:t>(х1ора тема карайерзорна билгалбаьккхина сахьтийн барам д1агайтарца йолу, тематикин планировани</w:t>
      </w:r>
      <w:r>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«Родной (</w:t>
      </w:r>
      <w:r>
        <w:rPr>
          <w:rFonts w:ascii="Times New Roman" w:eastAsia="@Arial Unicode MS" w:hAnsi="Times New Roman" w:cs="Times New Roman"/>
          <w:bCs/>
          <w:sz w:val="24"/>
          <w:szCs w:val="24"/>
        </w:rPr>
        <w:t>чеченский</w:t>
      </w:r>
      <w:r w:rsidRPr="0036092F">
        <w:rPr>
          <w:rFonts w:ascii="Times New Roman" w:eastAsia="@Arial Unicode MS" w:hAnsi="Times New Roman" w:cs="Times New Roman"/>
          <w:bCs/>
          <w:sz w:val="24"/>
          <w:szCs w:val="24"/>
        </w:rPr>
        <w:t>)язык» с учётом возрастных особенностей младших школьников.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В тематическом планировании описывается программное содержание по всем разделам, выделенным в содержании обучения каждого класса</w:t>
      </w:r>
      <w:r>
        <w:rPr>
          <w:rFonts w:ascii="Times New Roman" w:eastAsia="@Arial Unicode MS" w:hAnsi="Times New Roman" w:cs="Times New Roman"/>
          <w:bCs/>
          <w:sz w:val="24"/>
          <w:szCs w:val="24"/>
        </w:rPr>
        <w:t>, указывается количество часов, отводимых на изучение каждого раздела (темы) и возможность использования электронных (цифровых) образовательных ресурсов</w:t>
      </w:r>
      <w:r w:rsidRPr="0036092F">
        <w:rPr>
          <w:rFonts w:ascii="Times New Roman" w:eastAsia="@Arial Unicode MS" w:hAnsi="Times New Roman" w:cs="Times New Roman"/>
          <w:bCs/>
          <w:sz w:val="24"/>
          <w:szCs w:val="24"/>
        </w:rPr>
        <w:t>.</w:t>
      </w:r>
    </w:p>
    <w:p w:rsidR="00761148"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Рабочая программа учебного предмета «Родной (</w:t>
      </w:r>
      <w:r>
        <w:rPr>
          <w:rFonts w:ascii="Times New Roman" w:eastAsia="@Arial Unicode MS" w:hAnsi="Times New Roman" w:cs="Times New Roman"/>
          <w:bCs/>
          <w:sz w:val="24"/>
          <w:szCs w:val="24"/>
        </w:rPr>
        <w:t>чеченский</w:t>
      </w:r>
      <w:r w:rsidRPr="0036092F">
        <w:rPr>
          <w:rFonts w:ascii="Times New Roman" w:eastAsia="@Arial Unicode MS" w:hAnsi="Times New Roman" w:cs="Times New Roman"/>
          <w:bCs/>
          <w:sz w:val="24"/>
          <w:szCs w:val="24"/>
        </w:rPr>
        <w:t xml:space="preserve">)язык» на уровне начального общего образования составлена на основе Требований к результатам освоения </w:t>
      </w:r>
      <w:r>
        <w:rPr>
          <w:rFonts w:ascii="Times New Roman" w:eastAsia="@Arial Unicode MS" w:hAnsi="Times New Roman" w:cs="Times New Roman"/>
          <w:bCs/>
          <w:sz w:val="24"/>
          <w:szCs w:val="24"/>
        </w:rPr>
        <w:t xml:space="preserve"> и содержания учебных предметов согласно требованиям</w:t>
      </w:r>
      <w:r w:rsidRPr="0036092F">
        <w:rPr>
          <w:rFonts w:ascii="Times New Roman" w:eastAsia="@Arial Unicode MS" w:hAnsi="Times New Roman" w:cs="Times New Roman"/>
          <w:bCs/>
          <w:sz w:val="24"/>
          <w:szCs w:val="24"/>
        </w:rPr>
        <w:t xml:space="preserve"> ФГОС НОО</w:t>
      </w:r>
      <w:r>
        <w:rPr>
          <w:rFonts w:ascii="Times New Roman" w:eastAsia="@Arial Unicode MS" w:hAnsi="Times New Roman" w:cs="Times New Roman"/>
          <w:bCs/>
          <w:sz w:val="24"/>
          <w:szCs w:val="24"/>
        </w:rPr>
        <w:t xml:space="preserve"> («Родной язык и (или) государственный язык республики Российской Федерации» и «Литературное чтение на родном языке»)</w:t>
      </w:r>
      <w:r w:rsidRPr="0036092F">
        <w:rPr>
          <w:rFonts w:ascii="Times New Roman" w:eastAsia="@Arial Unicode MS" w:hAnsi="Times New Roman" w:cs="Times New Roman"/>
          <w:bCs/>
          <w:sz w:val="24"/>
          <w:szCs w:val="24"/>
        </w:rPr>
        <w:t xml:space="preserve">, а также ориентирована на целевые приоритеты, сформулированные в Программе воспитания. </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«Родной(</w:t>
      </w:r>
      <w:r>
        <w:rPr>
          <w:rFonts w:ascii="Times New Roman" w:eastAsia="@Arial Unicode MS" w:hAnsi="Times New Roman" w:cs="Times New Roman"/>
          <w:bCs/>
          <w:sz w:val="24"/>
          <w:szCs w:val="24"/>
        </w:rPr>
        <w:t>чеченский)</w:t>
      </w:r>
      <w:r w:rsidRPr="0036092F">
        <w:rPr>
          <w:rFonts w:ascii="Times New Roman" w:eastAsia="@Arial Unicode MS" w:hAnsi="Times New Roman" w:cs="Times New Roman"/>
          <w:bCs/>
          <w:sz w:val="24"/>
          <w:szCs w:val="24"/>
        </w:rPr>
        <w:t xml:space="preserve">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rsidR="00761148"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Предмет «Родной(</w:t>
      </w:r>
      <w:r>
        <w:rPr>
          <w:rFonts w:ascii="Times New Roman" w:eastAsia="@Arial Unicode MS" w:hAnsi="Times New Roman" w:cs="Times New Roman"/>
          <w:bCs/>
          <w:sz w:val="24"/>
          <w:szCs w:val="24"/>
        </w:rPr>
        <w:t>чеченский)</w:t>
      </w:r>
      <w:r w:rsidRPr="0036092F">
        <w:rPr>
          <w:rFonts w:ascii="Times New Roman" w:eastAsia="@Arial Unicode MS" w:hAnsi="Times New Roman" w:cs="Times New Roman"/>
          <w:bCs/>
          <w:sz w:val="24"/>
          <w:szCs w:val="24"/>
        </w:rPr>
        <w:t xml:space="preserve"> язык» обладает значительным потенциалом в развитии </w:t>
      </w:r>
      <w:r w:rsidRPr="0036092F">
        <w:rPr>
          <w:rFonts w:ascii="Times New Roman" w:eastAsia="@Arial Unicode MS" w:hAnsi="Times New Roman" w:cs="Times New Roman"/>
          <w:bCs/>
          <w:sz w:val="24"/>
          <w:szCs w:val="24"/>
        </w:rPr>
        <w:lastRenderedPageBreak/>
        <w:t xml:space="preserve">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w:t>
      </w:r>
      <w:r w:rsidRPr="00157CE7">
        <w:rPr>
          <w:rFonts w:ascii="Times New Roman" w:eastAsia="@Arial Unicode MS" w:hAnsi="Times New Roman" w:cs="Times New Roman"/>
          <w:bCs/>
          <w:sz w:val="24"/>
          <w:szCs w:val="24"/>
        </w:rPr>
        <w:t>«Родной (чеченский) язык»,</w:t>
      </w:r>
      <w:r w:rsidRPr="0036092F">
        <w:rPr>
          <w:rFonts w:ascii="Times New Roman" w:eastAsia="@Arial Unicode MS" w:hAnsi="Times New Roman" w:cs="Times New Roman"/>
          <w:bCs/>
          <w:sz w:val="24"/>
          <w:szCs w:val="24"/>
        </w:rPr>
        <w:t xml:space="preserve"> богатством его выразительных возможностей, развитие умения правильно и эффективно использовать родной язык в различных сферах и ситуациях общения способствуют успешной социализации младшего школьника. Родной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w:t>
      </w:r>
      <w:r>
        <w:rPr>
          <w:rFonts w:ascii="Times New Roman" w:eastAsia="@Arial Unicode MS" w:hAnsi="Times New Roman" w:cs="Times New Roman"/>
          <w:bCs/>
          <w:sz w:val="24"/>
          <w:szCs w:val="24"/>
        </w:rPr>
        <w:t xml:space="preserve">чеченского </w:t>
      </w:r>
      <w:r w:rsidRPr="0036092F">
        <w:rPr>
          <w:rFonts w:ascii="Times New Roman" w:eastAsia="@Arial Unicode MS" w:hAnsi="Times New Roman" w:cs="Times New Roman"/>
          <w:bCs/>
          <w:sz w:val="24"/>
          <w:szCs w:val="24"/>
        </w:rPr>
        <w:t xml:space="preserve">народа и других народов России. </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Изучение родного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родного языка, формирование ответственности за сохранение чистоты родного языка. Достижение этих личностных результатов — длительный процесс, разворачивающийся на протяжении изучения содержания предмета.</w:t>
      </w:r>
    </w:p>
    <w:p w:rsidR="00761148" w:rsidRPr="0036092F" w:rsidRDefault="00761148" w:rsidP="00761148">
      <w:pPr>
        <w:widowControl w:val="0"/>
        <w:shd w:val="clear" w:color="auto" w:fill="FFFFFF" w:themeFill="background1"/>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Изучение родного языка в начальной школе направлено на достижение следующих целей</w:t>
      </w:r>
      <w:r>
        <w:rPr>
          <w:rFonts w:ascii="Times New Roman" w:eastAsia="@Arial Unicode MS" w:hAnsi="Times New Roman" w:cs="Times New Roman"/>
          <w:b/>
          <w:bCs/>
          <w:sz w:val="24"/>
          <w:szCs w:val="24"/>
        </w:rPr>
        <w:t>,</w:t>
      </w:r>
      <w:r w:rsidRPr="001908E8">
        <w:rPr>
          <w:rFonts w:ascii="Times New Roman" w:eastAsia="@Arial Unicode MS" w:hAnsi="Times New Roman" w:cs="Times New Roman"/>
          <w:b/>
          <w:bCs/>
          <w:sz w:val="24"/>
          <w:szCs w:val="24"/>
        </w:rPr>
        <w:t>сформулированными в соответствии с тре</w:t>
      </w:r>
      <w:r>
        <w:rPr>
          <w:rFonts w:ascii="Times New Roman" w:eastAsia="@Arial Unicode MS" w:hAnsi="Times New Roman" w:cs="Times New Roman"/>
          <w:b/>
          <w:bCs/>
          <w:sz w:val="24"/>
          <w:szCs w:val="24"/>
        </w:rPr>
        <w:t>бованиями ФГОС НОО к учебному предмету «Родной язык и (или) государственный язык республики Российской Федерации)</w:t>
      </w:r>
      <w:r w:rsidRPr="0036092F">
        <w:rPr>
          <w:rFonts w:ascii="Times New Roman" w:eastAsia="@Arial Unicode MS" w:hAnsi="Times New Roman" w:cs="Times New Roman"/>
          <w:b/>
          <w:bCs/>
          <w:sz w:val="24"/>
          <w:szCs w:val="24"/>
        </w:rPr>
        <w:t>:</w:t>
      </w:r>
    </w:p>
    <w:p w:rsidR="00761148" w:rsidRPr="00CF702F" w:rsidRDefault="00761148" w:rsidP="00A94FE0">
      <w:pPr>
        <w:pStyle w:val="a4"/>
        <w:widowControl w:val="0"/>
        <w:numPr>
          <w:ilvl w:val="0"/>
          <w:numId w:val="50"/>
        </w:numPr>
        <w:shd w:val="clear" w:color="auto" w:fill="FFFFFF" w:themeFill="background1"/>
        <w:tabs>
          <w:tab w:val="left" w:pos="142"/>
          <w:tab w:val="left" w:pos="851"/>
        </w:tabs>
        <w:autoSpaceDE w:val="0"/>
        <w:autoSpaceDN w:val="0"/>
        <w:spacing w:after="0" w:line="240" w:lineRule="auto"/>
        <w:ind w:left="0" w:right="155" w:firstLine="709"/>
        <w:contextualSpacing w:val="0"/>
        <w:jc w:val="both"/>
        <w:rPr>
          <w:rFonts w:ascii="Times New Roman" w:eastAsia="@Arial Unicode MS" w:hAnsi="Times New Roman" w:cs="Times New Roman"/>
          <w:bCs/>
          <w:i/>
          <w:sz w:val="24"/>
          <w:szCs w:val="24"/>
        </w:rPr>
      </w:pPr>
      <w:r w:rsidRPr="00CF702F">
        <w:rPr>
          <w:rFonts w:ascii="Times New Roman" w:eastAsia="@Arial Unicode MS" w:hAnsi="Times New Roman" w:cs="Times New Roman"/>
          <w:bCs/>
          <w:sz w:val="24"/>
          <w:szCs w:val="24"/>
        </w:rPr>
        <w:t>приобретение младшими школьниками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r w:rsidRPr="00CF702F">
        <w:rPr>
          <w:rFonts w:ascii="Times New Roman" w:eastAsia="@Arial Unicode MS" w:hAnsi="Times New Roman" w:cs="Times New Roman"/>
          <w:bCs/>
          <w:i/>
          <w:sz w:val="24"/>
          <w:szCs w:val="24"/>
        </w:rPr>
        <w:t>(Машарна адаман дахаран коьртачу принципе санна, ч1ог1ачу доттаг1аллин билламна, т1ейог1учу хенахь белхан накъосташца юкъаметтиг тойарна а, шен долахьчу х1усамехь тамехь микроклимат кхолларна а. Хааршна интеллектан т1аьхьалонна санна, адаман т1аьхьенна кхачойеш, собаречу хиламан, самукъане дешаран балхана санна)</w:t>
      </w:r>
      <w:r w:rsidRPr="00CF702F">
        <w:rPr>
          <w:rFonts w:ascii="Times New Roman" w:eastAsia="@Arial Unicode MS" w:hAnsi="Times New Roman" w:cs="Times New Roman"/>
          <w:bCs/>
          <w:sz w:val="24"/>
          <w:szCs w:val="24"/>
        </w:rPr>
        <w:t>;</w:t>
      </w:r>
    </w:p>
    <w:p w:rsidR="00761148" w:rsidRPr="00E81483" w:rsidRDefault="00761148" w:rsidP="00A94FE0">
      <w:pPr>
        <w:pStyle w:val="a4"/>
        <w:widowControl w:val="0"/>
        <w:numPr>
          <w:ilvl w:val="0"/>
          <w:numId w:val="50"/>
        </w:numPr>
        <w:shd w:val="clear" w:color="auto" w:fill="FFFFFF" w:themeFill="background1"/>
        <w:tabs>
          <w:tab w:val="left" w:pos="142"/>
          <w:tab w:val="left" w:pos="851"/>
        </w:tabs>
        <w:autoSpaceDE w:val="0"/>
        <w:autoSpaceDN w:val="0"/>
        <w:spacing w:after="0" w:line="240" w:lineRule="auto"/>
        <w:ind w:left="0" w:right="155" w:firstLine="709"/>
        <w:contextualSpacing w:val="0"/>
        <w:jc w:val="both"/>
        <w:rPr>
          <w:rFonts w:ascii="Times New Roman" w:eastAsia="@Arial Unicode MS" w:hAnsi="Times New Roman" w:cs="Times New Roman"/>
          <w:bCs/>
          <w:i/>
          <w:sz w:val="24"/>
          <w:szCs w:val="24"/>
        </w:rPr>
      </w:pPr>
      <w:r w:rsidRPr="00CF702F">
        <w:rPr>
          <w:rFonts w:ascii="Times New Roman" w:eastAsia="@Arial Unicode MS" w:hAnsi="Times New Roman" w:cs="Times New Roman"/>
          <w:bCs/>
          <w:sz w:val="24"/>
          <w:szCs w:val="24"/>
        </w:rPr>
        <w:t>понимание роли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 понимание статуса и значения, а также необходимости овладения государственным</w:t>
      </w:r>
      <w:r w:rsidRPr="00AB1B85">
        <w:rPr>
          <w:rFonts w:ascii="Times New Roman" w:eastAsia="@Arial Unicode MS" w:hAnsi="Times New Roman" w:cs="Times New Roman"/>
          <w:bCs/>
          <w:sz w:val="24"/>
          <w:szCs w:val="24"/>
        </w:rPr>
        <w:t xml:space="preserve"> язык</w:t>
      </w:r>
      <w:r>
        <w:rPr>
          <w:rFonts w:ascii="Times New Roman" w:eastAsia="@Arial Unicode MS" w:hAnsi="Times New Roman" w:cs="Times New Roman"/>
          <w:bCs/>
          <w:sz w:val="24"/>
          <w:szCs w:val="24"/>
        </w:rPr>
        <w:t>ом Чеченской Р</w:t>
      </w:r>
      <w:r w:rsidRPr="00AB1B85">
        <w:rPr>
          <w:rFonts w:ascii="Times New Roman" w:eastAsia="@Arial Unicode MS" w:hAnsi="Times New Roman" w:cs="Times New Roman"/>
          <w:bCs/>
          <w:sz w:val="24"/>
          <w:szCs w:val="24"/>
        </w:rPr>
        <w:t>еспублики</w:t>
      </w:r>
      <w:r>
        <w:rPr>
          <w:rFonts w:ascii="Times New Roman" w:eastAsia="@Arial Unicode MS" w:hAnsi="Times New Roman" w:cs="Times New Roman"/>
          <w:bCs/>
          <w:sz w:val="24"/>
          <w:szCs w:val="24"/>
        </w:rPr>
        <w:t>;</w:t>
      </w:r>
      <w:r w:rsidRPr="00AB1B85">
        <w:rPr>
          <w:rFonts w:ascii="Times New Roman" w:eastAsia="@Arial Unicode MS" w:hAnsi="Times New Roman" w:cs="Times New Roman"/>
          <w:bCs/>
          <w:sz w:val="24"/>
          <w:szCs w:val="24"/>
        </w:rPr>
        <w:t xml:space="preserve"> формирование мотивации к</w:t>
      </w:r>
      <w:r>
        <w:rPr>
          <w:rFonts w:ascii="Times New Roman" w:eastAsia="@Arial Unicode MS" w:hAnsi="Times New Roman" w:cs="Times New Roman"/>
          <w:bCs/>
          <w:sz w:val="24"/>
          <w:szCs w:val="24"/>
        </w:rPr>
        <w:t xml:space="preserve"> изучению предмета </w:t>
      </w:r>
      <w:r w:rsidRPr="00AB1B85">
        <w:rPr>
          <w:rFonts w:ascii="Times New Roman" w:eastAsia="@Arial Unicode MS" w:hAnsi="Times New Roman" w:cs="Times New Roman"/>
          <w:bCs/>
          <w:sz w:val="24"/>
          <w:szCs w:val="24"/>
        </w:rPr>
        <w:t>«Родной (чеченский)</w:t>
      </w:r>
      <w:r>
        <w:rPr>
          <w:rFonts w:ascii="Times New Roman" w:eastAsia="@Arial Unicode MS" w:hAnsi="Times New Roman" w:cs="Times New Roman"/>
          <w:bCs/>
          <w:sz w:val="24"/>
          <w:szCs w:val="24"/>
        </w:rPr>
        <w:t xml:space="preserve"> язык» </w:t>
      </w:r>
      <w:r w:rsidRPr="00AB1B85">
        <w:rPr>
          <w:rFonts w:ascii="Times New Roman" w:eastAsia="@Arial Unicode MS" w:hAnsi="Times New Roman" w:cs="Times New Roman"/>
          <w:bCs/>
          <w:sz w:val="24"/>
          <w:szCs w:val="24"/>
        </w:rPr>
        <w:t xml:space="preserve">для национального общения, освоения культуры и традиций народов республики Российской Федерации; проявлять интерес и желание к его изучению как к важнейшей духовно-нравственной ценности </w:t>
      </w:r>
      <w:r>
        <w:rPr>
          <w:rFonts w:ascii="Times New Roman" w:eastAsia="@Arial Unicode MS" w:hAnsi="Times New Roman" w:cs="Times New Roman"/>
          <w:bCs/>
          <w:sz w:val="24"/>
          <w:szCs w:val="24"/>
        </w:rPr>
        <w:t xml:space="preserve">чеченского </w:t>
      </w:r>
      <w:r w:rsidRPr="00E81483">
        <w:rPr>
          <w:rFonts w:ascii="Times New Roman" w:eastAsia="@Arial Unicode MS" w:hAnsi="Times New Roman" w:cs="Times New Roman"/>
          <w:bCs/>
          <w:sz w:val="24"/>
          <w:szCs w:val="24"/>
        </w:rPr>
        <w:t>народа</w:t>
      </w:r>
      <w:r w:rsidRPr="00E81483">
        <w:rPr>
          <w:rFonts w:ascii="Times New Roman" w:eastAsia="@Arial Unicode MS" w:hAnsi="Times New Roman" w:cs="Times New Roman"/>
          <w:bCs/>
          <w:i/>
          <w:sz w:val="24"/>
          <w:szCs w:val="24"/>
        </w:rPr>
        <w:t>(Шен хьомечу латте, шен жимачу а, боккхачу а Даймахке, стаг кхиъна а, дуьххьарлера хазахетарш, бохамаш бевзина, дайша цунна ларйан йеза аьлла весет дина меттиг санна</w:t>
      </w:r>
      <w:r w:rsidRPr="00E81483">
        <w:rPr>
          <w:rFonts w:ascii="Times New Roman" w:eastAsia="@Arial Unicode MS" w:hAnsi="Times New Roman" w:cs="Times New Roman"/>
          <w:bCs/>
          <w:sz w:val="24"/>
          <w:szCs w:val="24"/>
        </w:rPr>
        <w:t xml:space="preserve">. </w:t>
      </w:r>
      <w:r w:rsidRPr="00E81483">
        <w:rPr>
          <w:rFonts w:ascii="Times New Roman" w:eastAsia="@Arial Unicode MS" w:hAnsi="Times New Roman" w:cs="Times New Roman"/>
          <w:bCs/>
          <w:i/>
          <w:sz w:val="24"/>
          <w:szCs w:val="24"/>
        </w:rPr>
        <w:t>1аламна лаьтта т1ерачу дахаран хьосте, цуьнан дахаран бухе санна, адамера хаддаза терго а, лардар а хьашт долу)</w:t>
      </w:r>
      <w:r w:rsidRPr="00E81483">
        <w:rPr>
          <w:rFonts w:ascii="Times New Roman" w:eastAsia="@Arial Unicode MS" w:hAnsi="Times New Roman" w:cs="Times New Roman"/>
          <w:bCs/>
          <w:sz w:val="24"/>
          <w:szCs w:val="24"/>
        </w:rPr>
        <w:t>;</w:t>
      </w:r>
    </w:p>
    <w:p w:rsidR="00761148" w:rsidRPr="00E81483" w:rsidRDefault="00761148" w:rsidP="00A94FE0">
      <w:pPr>
        <w:pStyle w:val="a4"/>
        <w:widowControl w:val="0"/>
        <w:numPr>
          <w:ilvl w:val="0"/>
          <w:numId w:val="50"/>
        </w:numPr>
        <w:shd w:val="clear" w:color="auto" w:fill="FFFFFF" w:themeFill="background1"/>
        <w:tabs>
          <w:tab w:val="left" w:pos="142"/>
          <w:tab w:val="left" w:pos="851"/>
        </w:tabs>
        <w:autoSpaceDE w:val="0"/>
        <w:autoSpaceDN w:val="0"/>
        <w:spacing w:after="0" w:line="240" w:lineRule="auto"/>
        <w:ind w:left="0" w:right="155" w:firstLine="709"/>
        <w:contextualSpacing w:val="0"/>
        <w:jc w:val="both"/>
        <w:rPr>
          <w:rFonts w:ascii="Times New Roman" w:eastAsia="@Arial Unicode MS" w:hAnsi="Times New Roman" w:cs="Times New Roman"/>
          <w:bCs/>
          <w:sz w:val="24"/>
          <w:szCs w:val="24"/>
        </w:rPr>
      </w:pPr>
      <w:r w:rsidRPr="00462A04">
        <w:rPr>
          <w:rFonts w:ascii="Times New Roman" w:eastAsia="@Arial Unicode MS" w:hAnsi="Times New Roman" w:cs="Times New Roman"/>
          <w:bCs/>
          <w:sz w:val="24"/>
          <w:szCs w:val="24"/>
        </w:rPr>
        <w:t xml:space="preserve">овладение всеми видами речевой деятельности на </w:t>
      </w:r>
      <w:r>
        <w:rPr>
          <w:rFonts w:ascii="Times New Roman" w:eastAsia="@Arial Unicode MS" w:hAnsi="Times New Roman" w:cs="Times New Roman"/>
          <w:bCs/>
          <w:sz w:val="24"/>
          <w:szCs w:val="24"/>
        </w:rPr>
        <w:t>родном (чеченском) языке</w:t>
      </w:r>
      <w:r w:rsidRPr="00462A04">
        <w:rPr>
          <w:rFonts w:ascii="Times New Roman" w:eastAsia="@Arial Unicode MS" w:hAnsi="Times New Roman" w:cs="Times New Roman"/>
          <w:bCs/>
          <w:sz w:val="24"/>
          <w:szCs w:val="24"/>
        </w:rPr>
        <w:t xml:space="preserve">: </w:t>
      </w:r>
      <w:r w:rsidRPr="00E81483">
        <w:rPr>
          <w:rFonts w:ascii="Times New Roman" w:eastAsia="@Arial Unicode MS" w:hAnsi="Times New Roman" w:cs="Times New Roman"/>
          <w:bCs/>
          <w:sz w:val="24"/>
          <w:szCs w:val="24"/>
        </w:rPr>
        <w:t>аудированием (слушанием), говорением, чтением, письмом;</w:t>
      </w:r>
    </w:p>
    <w:p w:rsidR="00761148" w:rsidRPr="00E81483" w:rsidRDefault="00761148" w:rsidP="00A94FE0">
      <w:pPr>
        <w:pStyle w:val="a4"/>
        <w:widowControl w:val="0"/>
        <w:numPr>
          <w:ilvl w:val="0"/>
          <w:numId w:val="50"/>
        </w:numPr>
        <w:shd w:val="clear" w:color="auto" w:fill="FFFFFF" w:themeFill="background1"/>
        <w:tabs>
          <w:tab w:val="left" w:pos="142"/>
          <w:tab w:val="left" w:pos="851"/>
        </w:tabs>
        <w:autoSpaceDE w:val="0"/>
        <w:autoSpaceDN w:val="0"/>
        <w:spacing w:after="0" w:line="240" w:lineRule="auto"/>
        <w:ind w:left="0" w:right="155" w:firstLine="709"/>
        <w:contextualSpacing w:val="0"/>
        <w:jc w:val="both"/>
        <w:rPr>
          <w:rFonts w:ascii="Times New Roman" w:eastAsia="@Arial Unicode MS" w:hAnsi="Times New Roman" w:cs="Times New Roman"/>
          <w:bCs/>
          <w:i/>
          <w:sz w:val="24"/>
          <w:szCs w:val="24"/>
        </w:rPr>
      </w:pPr>
      <w:r w:rsidRPr="00E81483">
        <w:rPr>
          <w:rFonts w:ascii="Times New Roman" w:eastAsia="@Arial Unicode MS" w:hAnsi="Times New Roman" w:cs="Times New Roman"/>
          <w:bCs/>
          <w:sz w:val="24"/>
          <w:szCs w:val="24"/>
        </w:rPr>
        <w:t xml:space="preserve">овладение первоначальными знаниями о фонетике, лексике, грамматике, орфографии и пунктуации по предмету «Родной (чеченский) язык», а также умениями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родного (чеченского) языка по тематическому принципу; строить </w:t>
      </w:r>
      <w:r w:rsidRPr="00E81483">
        <w:rPr>
          <w:rFonts w:ascii="Times New Roman" w:eastAsia="@Arial Unicode MS" w:hAnsi="Times New Roman" w:cs="Times New Roman"/>
          <w:bCs/>
          <w:sz w:val="24"/>
          <w:szCs w:val="24"/>
        </w:rPr>
        <w:lastRenderedPageBreak/>
        <w:t>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w:t>
      </w:r>
      <w:r w:rsidRPr="00E81483">
        <w:rPr>
          <w:rFonts w:ascii="Times New Roman" w:eastAsia="@Arial Unicode MS" w:hAnsi="Times New Roman" w:cs="Times New Roman"/>
          <w:bCs/>
          <w:i/>
          <w:sz w:val="24"/>
          <w:szCs w:val="24"/>
        </w:rPr>
        <w:t>(Гонахара адамашца шеко йоццуш, къаьсттина мехалла санна, цхьатерра бакъо йолуш юкъараллин декъашхочуьнца санна, муьлха оьшург д1ах1оттор а,  диканиг дар терго йоллуш а хилар, адамна хазахетар луш, вовшийн г1о-накъосталла деш, терго йеш хилар, адамна хазахетарца т1екере хила бакъо а луш, синхааме ша хиларх а къахкош).</w:t>
      </w:r>
    </w:p>
    <w:p w:rsidR="00761148" w:rsidRPr="00E81483" w:rsidRDefault="00761148" w:rsidP="00A94FE0">
      <w:pPr>
        <w:pStyle w:val="a4"/>
        <w:widowControl w:val="0"/>
        <w:numPr>
          <w:ilvl w:val="0"/>
          <w:numId w:val="50"/>
        </w:numPr>
        <w:shd w:val="clear" w:color="auto" w:fill="FFFFFF" w:themeFill="background1"/>
        <w:tabs>
          <w:tab w:val="left" w:pos="142"/>
          <w:tab w:val="left" w:pos="851"/>
        </w:tabs>
        <w:autoSpaceDE w:val="0"/>
        <w:autoSpaceDN w:val="0"/>
        <w:spacing w:after="0" w:line="240" w:lineRule="auto"/>
        <w:ind w:left="0" w:right="155" w:firstLine="709"/>
        <w:contextualSpacing w:val="0"/>
        <w:jc w:val="both"/>
        <w:rPr>
          <w:rFonts w:ascii="Times New Roman" w:eastAsia="@Arial Unicode MS" w:hAnsi="Times New Roman" w:cs="Times New Roman"/>
          <w:bCs/>
          <w:sz w:val="24"/>
          <w:szCs w:val="24"/>
        </w:rPr>
      </w:pPr>
      <w:r w:rsidRPr="00E81483">
        <w:rPr>
          <w:rFonts w:ascii="Times New Roman" w:eastAsia="@Arial Unicode MS" w:hAnsi="Times New Roman" w:cs="Times New Roman"/>
          <w:bCs/>
          <w:sz w:val="24"/>
          <w:szCs w:val="24"/>
        </w:rPr>
        <w:t>развитие функциональной грамотности, готовности к составлению небольших рассказов по заданной теме на родном (чеченском) языке в различных ситуациях общения</w:t>
      </w:r>
      <w:r w:rsidRPr="00E81483">
        <w:rPr>
          <w:rFonts w:ascii="Times New Roman" w:eastAsia="@Arial Unicode MS" w:hAnsi="Times New Roman" w:cs="Times New Roman"/>
          <w:bCs/>
          <w:i/>
          <w:sz w:val="24"/>
          <w:szCs w:val="24"/>
        </w:rPr>
        <w:t>(Ша-шеца шен кхолламан да санна, ша къастош, ша кхочушхилла долу адам, ша-шен т1аьхьенна жоп луш)</w:t>
      </w:r>
      <w:r w:rsidRPr="00E81483">
        <w:rPr>
          <w:rFonts w:ascii="Times New Roman" w:eastAsia="@Arial Unicode MS" w:hAnsi="Times New Roman" w:cs="Times New Roman"/>
          <w:bCs/>
          <w:sz w:val="24"/>
          <w:szCs w:val="24"/>
        </w:rPr>
        <w:t>.</w:t>
      </w:r>
    </w:p>
    <w:p w:rsidR="00761148" w:rsidRPr="00E81483" w:rsidRDefault="00761148" w:rsidP="00761148">
      <w:pPr>
        <w:widowControl w:val="0"/>
        <w:shd w:val="clear" w:color="auto" w:fill="FFFFFF" w:themeFill="background1"/>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E81483">
        <w:rPr>
          <w:rFonts w:ascii="Times New Roman" w:eastAsia="@Arial Unicode MS" w:hAnsi="Times New Roman" w:cs="Times New Roman"/>
          <w:bCs/>
          <w:sz w:val="24"/>
          <w:szCs w:val="24"/>
        </w:rPr>
        <w:t>В программе определяются планируемые результаты освоения младшими школьниками предмета «Родной (чеченский)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родного языка в начальной школе. Предметные планируемые результаты освоения программы даны для каждого года изучения предмета.</w:t>
      </w:r>
    </w:p>
    <w:p w:rsidR="00761148" w:rsidRPr="0036092F" w:rsidRDefault="00761148" w:rsidP="00761148">
      <w:pPr>
        <w:widowControl w:val="0"/>
        <w:shd w:val="clear" w:color="auto" w:fill="FFFFFF" w:themeFill="background1"/>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E81483">
        <w:rPr>
          <w:rFonts w:ascii="Times New Roman" w:eastAsia="@Arial Unicode MS" w:hAnsi="Times New Roman" w:cs="Times New Roman"/>
          <w:bCs/>
          <w:sz w:val="24"/>
          <w:szCs w:val="24"/>
        </w:rPr>
        <w:t>Содержание рабочей программы «Родной (чеченский) язык» составлено таким образом, что достижение младшими школьниками как личностных, так и метапредметных</w:t>
      </w:r>
      <w:r w:rsidRPr="0036092F">
        <w:rPr>
          <w:rFonts w:ascii="Times New Roman" w:eastAsia="@Arial Unicode MS" w:hAnsi="Times New Roman" w:cs="Times New Roman"/>
          <w:bCs/>
          <w:sz w:val="24"/>
          <w:szCs w:val="24"/>
        </w:rPr>
        <w:t xml:space="preserve">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родного языка, способствовать усвоению норм родного (</w:t>
      </w:r>
      <w:r>
        <w:rPr>
          <w:rFonts w:ascii="Times New Roman" w:eastAsia="@Arial Unicode MS" w:hAnsi="Times New Roman" w:cs="Times New Roman"/>
          <w:bCs/>
          <w:sz w:val="24"/>
          <w:szCs w:val="24"/>
        </w:rPr>
        <w:t>чеченского</w:t>
      </w:r>
      <w:r w:rsidRPr="0036092F">
        <w:rPr>
          <w:rFonts w:ascii="Times New Roman" w:eastAsia="@Arial Unicode MS" w:hAnsi="Times New Roman" w:cs="Times New Roman"/>
          <w:bCs/>
          <w:sz w:val="24"/>
          <w:szCs w:val="24"/>
        </w:rPr>
        <w:t>)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родного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 на родном (</w:t>
      </w:r>
      <w:r>
        <w:rPr>
          <w:rFonts w:ascii="Times New Roman" w:eastAsia="@Arial Unicode MS" w:hAnsi="Times New Roman" w:cs="Times New Roman"/>
          <w:bCs/>
          <w:sz w:val="24"/>
          <w:szCs w:val="24"/>
        </w:rPr>
        <w:t>чеченском</w:t>
      </w:r>
      <w:r w:rsidRPr="0036092F">
        <w:rPr>
          <w:rFonts w:ascii="Times New Roman" w:eastAsia="@Arial Unicode MS" w:hAnsi="Times New Roman" w:cs="Times New Roman"/>
          <w:bCs/>
          <w:sz w:val="24"/>
          <w:szCs w:val="24"/>
        </w:rPr>
        <w:t>) языке».</w:t>
      </w:r>
    </w:p>
    <w:p w:rsidR="00761148" w:rsidRPr="0036092F" w:rsidRDefault="00761148" w:rsidP="00761148">
      <w:pPr>
        <w:widowControl w:val="0"/>
        <w:tabs>
          <w:tab w:val="left" w:pos="142"/>
          <w:tab w:val="left" w:pos="851"/>
          <w:tab w:val="left" w:pos="9498"/>
        </w:tabs>
        <w:autoSpaceDE w:val="0"/>
        <w:autoSpaceDN w:val="0"/>
        <w:spacing w:after="0" w:line="240" w:lineRule="auto"/>
        <w:rPr>
          <w:rFonts w:ascii="Times New Roman" w:eastAsia="@Arial Unicode MS" w:hAnsi="Times New Roman" w:cs="Times New Roman"/>
          <w:bCs/>
          <w:sz w:val="24"/>
          <w:szCs w:val="24"/>
          <w:u w:val="single"/>
        </w:rPr>
      </w:pPr>
    </w:p>
    <w:p w:rsidR="00761148" w:rsidRDefault="00761148" w:rsidP="00761148">
      <w:pPr>
        <w:widowControl w:val="0"/>
        <w:tabs>
          <w:tab w:val="left" w:pos="142"/>
          <w:tab w:val="left" w:pos="851"/>
          <w:tab w:val="left" w:pos="9498"/>
        </w:tabs>
        <w:autoSpaceDE w:val="0"/>
        <w:autoSpaceDN w:val="0"/>
        <w:spacing w:after="0" w:line="240" w:lineRule="auto"/>
        <w:ind w:firstLine="567"/>
        <w:rPr>
          <w:rFonts w:ascii="Times New Roman" w:eastAsia="@Arial Unicode MS" w:hAnsi="Times New Roman" w:cs="Times New Roman"/>
          <w:bCs/>
          <w:sz w:val="24"/>
          <w:szCs w:val="24"/>
        </w:rPr>
      </w:pPr>
    </w:p>
    <w:p w:rsidR="00761148" w:rsidRDefault="00761148" w:rsidP="00761148">
      <w:pPr>
        <w:widowControl w:val="0"/>
        <w:tabs>
          <w:tab w:val="left" w:pos="142"/>
          <w:tab w:val="left" w:pos="851"/>
          <w:tab w:val="left" w:pos="9498"/>
        </w:tabs>
        <w:autoSpaceDE w:val="0"/>
        <w:autoSpaceDN w:val="0"/>
        <w:spacing w:after="0" w:line="240" w:lineRule="auto"/>
        <w:ind w:firstLine="567"/>
        <w:rPr>
          <w:rFonts w:ascii="Times New Roman" w:eastAsia="@Arial Unicode MS" w:hAnsi="Times New Roman" w:cs="Times New Roman"/>
          <w:bCs/>
          <w:sz w:val="24"/>
          <w:szCs w:val="24"/>
        </w:rPr>
      </w:pPr>
    </w:p>
    <w:p w:rsidR="00761148" w:rsidRDefault="00761148" w:rsidP="00761148">
      <w:pPr>
        <w:widowControl w:val="0"/>
        <w:tabs>
          <w:tab w:val="left" w:pos="142"/>
          <w:tab w:val="left" w:pos="851"/>
          <w:tab w:val="left" w:pos="9498"/>
        </w:tabs>
        <w:autoSpaceDE w:val="0"/>
        <w:autoSpaceDN w:val="0"/>
        <w:spacing w:after="0" w:line="240" w:lineRule="auto"/>
        <w:ind w:firstLine="567"/>
        <w:rPr>
          <w:rFonts w:ascii="Times New Roman" w:eastAsia="@Arial Unicode MS" w:hAnsi="Times New Roman" w:cs="Times New Roman"/>
          <w:bCs/>
          <w:sz w:val="24"/>
          <w:szCs w:val="24"/>
        </w:rPr>
      </w:pPr>
    </w:p>
    <w:p w:rsidR="00761148" w:rsidRPr="0003093A" w:rsidRDefault="00761148" w:rsidP="00761148">
      <w:pPr>
        <w:widowControl w:val="0"/>
        <w:tabs>
          <w:tab w:val="left" w:pos="142"/>
          <w:tab w:val="left" w:pos="851"/>
          <w:tab w:val="left" w:pos="9498"/>
        </w:tabs>
        <w:autoSpaceDE w:val="0"/>
        <w:autoSpaceDN w:val="0"/>
        <w:spacing w:after="0" w:line="240" w:lineRule="auto"/>
        <w:ind w:firstLine="567"/>
        <w:rPr>
          <w:rFonts w:ascii="Times New Roman" w:eastAsia="@Arial Unicode MS" w:hAnsi="Times New Roman" w:cs="Times New Roman"/>
          <w:bCs/>
          <w:sz w:val="24"/>
          <w:szCs w:val="24"/>
        </w:rPr>
      </w:pPr>
      <w:r w:rsidRPr="0003093A">
        <w:rPr>
          <w:rFonts w:ascii="Times New Roman" w:eastAsia="@Arial Unicode MS" w:hAnsi="Times New Roman" w:cs="Times New Roman"/>
          <w:bCs/>
          <w:sz w:val="24"/>
          <w:szCs w:val="24"/>
        </w:rPr>
        <w:t>СОДЕРЖАНИЕ ОБУЧЕНИЯ</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p>
    <w:p w:rsidR="00761148" w:rsidRPr="004B2617"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1 класс(</w:t>
      </w:r>
      <w:r w:rsidRPr="004B2617">
        <w:rPr>
          <w:rFonts w:ascii="Times New Roman" w:eastAsia="@Arial Unicode MS" w:hAnsi="Times New Roman" w:cs="Times New Roman"/>
          <w:b/>
          <w:bCs/>
          <w:sz w:val="24"/>
          <w:szCs w:val="24"/>
        </w:rPr>
        <w:t>чулацам 1-ра класс</w:t>
      </w:r>
      <w:r>
        <w:rPr>
          <w:rFonts w:ascii="Times New Roman" w:eastAsia="@Arial Unicode MS" w:hAnsi="Times New Roman" w:cs="Times New Roman"/>
          <w:b/>
          <w:bCs/>
          <w:sz w:val="24"/>
          <w:szCs w:val="24"/>
        </w:rPr>
        <w:t xml:space="preserve">): </w:t>
      </w:r>
    </w:p>
    <w:p w:rsidR="00761148"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1A57E8">
        <w:rPr>
          <w:rFonts w:ascii="Times New Roman" w:eastAsia="Calibri" w:hAnsi="Times New Roman" w:cs="Times New Roman"/>
          <w:sz w:val="24"/>
          <w:szCs w:val="24"/>
        </w:rPr>
        <w:t xml:space="preserve">одержание </w:t>
      </w:r>
      <w:r>
        <w:rPr>
          <w:rFonts w:ascii="Times New Roman" w:eastAsia="Calibri" w:hAnsi="Times New Roman" w:cs="Times New Roman"/>
          <w:sz w:val="24"/>
          <w:szCs w:val="24"/>
        </w:rPr>
        <w:t xml:space="preserve">учебного </w:t>
      </w:r>
      <w:r w:rsidRPr="001A57E8">
        <w:rPr>
          <w:rFonts w:ascii="Times New Roman" w:eastAsia="Calibri" w:hAnsi="Times New Roman" w:cs="Times New Roman"/>
          <w:sz w:val="24"/>
          <w:szCs w:val="24"/>
        </w:rPr>
        <w:t>предмета «</w:t>
      </w:r>
      <w:r>
        <w:rPr>
          <w:rFonts w:ascii="Times New Roman" w:eastAsia="Calibri" w:hAnsi="Times New Roman" w:cs="Times New Roman"/>
          <w:sz w:val="24"/>
          <w:szCs w:val="24"/>
        </w:rPr>
        <w:t>Родной (ч</w:t>
      </w:r>
      <w:r w:rsidRPr="001A57E8">
        <w:rPr>
          <w:rFonts w:ascii="Times New Roman" w:eastAsia="Calibri" w:hAnsi="Times New Roman" w:cs="Times New Roman"/>
          <w:sz w:val="24"/>
          <w:szCs w:val="24"/>
        </w:rPr>
        <w:t>еченский</w:t>
      </w:r>
      <w:r>
        <w:rPr>
          <w:rFonts w:ascii="Times New Roman" w:eastAsia="Calibri" w:hAnsi="Times New Roman" w:cs="Times New Roman"/>
          <w:sz w:val="24"/>
          <w:szCs w:val="24"/>
        </w:rPr>
        <w:t>)</w:t>
      </w:r>
      <w:r w:rsidRPr="001A57E8">
        <w:rPr>
          <w:rFonts w:ascii="Times New Roman" w:eastAsia="Calibri" w:hAnsi="Times New Roman" w:cs="Times New Roman"/>
          <w:sz w:val="24"/>
          <w:szCs w:val="24"/>
        </w:rPr>
        <w:t xml:space="preserve"> язык»</w:t>
      </w:r>
      <w:r>
        <w:rPr>
          <w:rFonts w:ascii="Times New Roman" w:eastAsia="Calibri" w:hAnsi="Times New Roman" w:cs="Times New Roman"/>
          <w:sz w:val="24"/>
          <w:szCs w:val="24"/>
        </w:rPr>
        <w:t xml:space="preserve"> в 1 классе</w:t>
      </w:r>
      <w:r w:rsidRPr="001A57E8">
        <w:rPr>
          <w:rFonts w:ascii="Times New Roman" w:eastAsia="Calibri" w:hAnsi="Times New Roman" w:cs="Times New Roman"/>
          <w:sz w:val="24"/>
          <w:szCs w:val="24"/>
        </w:rPr>
        <w:t xml:space="preserve"> представлено в </w:t>
      </w:r>
      <w:r>
        <w:rPr>
          <w:rFonts w:ascii="Times New Roman" w:eastAsia="Calibri" w:hAnsi="Times New Roman" w:cs="Times New Roman"/>
          <w:sz w:val="24"/>
          <w:szCs w:val="24"/>
        </w:rPr>
        <w:t xml:space="preserve">рамках основных этапов обучения: </w:t>
      </w:r>
      <w:r w:rsidRPr="001A57E8">
        <w:rPr>
          <w:rFonts w:ascii="Times New Roman" w:eastAsia="Calibri" w:hAnsi="Times New Roman" w:cs="Times New Roman"/>
          <w:sz w:val="24"/>
          <w:szCs w:val="24"/>
        </w:rPr>
        <w:t>предварительный устный</w:t>
      </w:r>
      <w:r>
        <w:rPr>
          <w:rFonts w:ascii="Times New Roman" w:eastAsia="Calibri" w:hAnsi="Times New Roman" w:cs="Times New Roman"/>
          <w:sz w:val="24"/>
          <w:szCs w:val="24"/>
        </w:rPr>
        <w:t xml:space="preserve"> курс, обучение чеченской грамо</w:t>
      </w:r>
      <w:r w:rsidRPr="001A57E8">
        <w:rPr>
          <w:rFonts w:ascii="Times New Roman" w:eastAsia="Calibri" w:hAnsi="Times New Roman" w:cs="Times New Roman"/>
          <w:sz w:val="24"/>
          <w:szCs w:val="24"/>
        </w:rPr>
        <w:t>те, послебукварный курс.</w:t>
      </w:r>
    </w:p>
    <w:p w:rsidR="00761148" w:rsidRDefault="00761148" w:rsidP="00761148">
      <w:pPr>
        <w:widowControl w:val="0"/>
        <w:tabs>
          <w:tab w:val="left" w:pos="142"/>
          <w:tab w:val="left" w:pos="851"/>
          <w:tab w:val="left" w:pos="9498"/>
        </w:tabs>
        <w:autoSpaceDE w:val="0"/>
        <w:autoSpaceDN w:val="0"/>
        <w:spacing w:after="0" w:line="240" w:lineRule="auto"/>
        <w:jc w:val="both"/>
        <w:rPr>
          <w:rFonts w:ascii="Times New Roman" w:eastAsia="Calibri" w:hAnsi="Times New Roman" w:cs="Times New Roman"/>
          <w:sz w:val="24"/>
          <w:szCs w:val="24"/>
        </w:rPr>
      </w:pPr>
    </w:p>
    <w:p w:rsidR="00761148" w:rsidRPr="003F621D" w:rsidRDefault="00761148" w:rsidP="00761148">
      <w:pPr>
        <w:widowControl w:val="0"/>
        <w:tabs>
          <w:tab w:val="left" w:pos="142"/>
          <w:tab w:val="left" w:pos="851"/>
          <w:tab w:val="left" w:pos="9498"/>
        </w:tabs>
        <w:autoSpaceDE w:val="0"/>
        <w:autoSpaceDN w:val="0"/>
        <w:spacing w:after="0" w:line="240" w:lineRule="auto"/>
        <w:jc w:val="both"/>
        <w:rPr>
          <w:rFonts w:ascii="Times New Roman" w:eastAsia="Calibri" w:hAnsi="Times New Roman" w:cs="Times New Roman"/>
          <w:i/>
          <w:sz w:val="24"/>
          <w:szCs w:val="24"/>
        </w:rPr>
      </w:pPr>
      <w:r w:rsidRPr="003F621D">
        <w:rPr>
          <w:rFonts w:ascii="Times New Roman" w:eastAsia="Calibri" w:hAnsi="Times New Roman" w:cs="Times New Roman"/>
          <w:i/>
          <w:sz w:val="24"/>
          <w:szCs w:val="24"/>
        </w:rPr>
        <w:t xml:space="preserve">(Хьалхарчу классехь йоза-дешар 1аморан кхо мур бу: </w:t>
      </w:r>
    </w:p>
    <w:p w:rsidR="00761148" w:rsidRPr="003F621D"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i/>
          <w:sz w:val="24"/>
          <w:szCs w:val="24"/>
        </w:rPr>
      </w:pPr>
      <w:r w:rsidRPr="003F621D">
        <w:rPr>
          <w:rFonts w:ascii="Times New Roman" w:eastAsia="Calibri" w:hAnsi="Times New Roman" w:cs="Times New Roman"/>
          <w:i/>
          <w:sz w:val="24"/>
          <w:szCs w:val="24"/>
        </w:rPr>
        <w:t>Абатал хьалхара муррий (8 с.)</w:t>
      </w:r>
    </w:p>
    <w:p w:rsidR="00761148" w:rsidRPr="003F621D"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i/>
          <w:sz w:val="24"/>
          <w:szCs w:val="24"/>
        </w:rPr>
      </w:pPr>
      <w:r w:rsidRPr="003F621D">
        <w:rPr>
          <w:rFonts w:ascii="Times New Roman" w:eastAsia="Calibri" w:hAnsi="Times New Roman" w:cs="Times New Roman"/>
          <w:i/>
          <w:sz w:val="24"/>
          <w:szCs w:val="24"/>
        </w:rPr>
        <w:t>Деша а, йаздан а 1амош болу абатан муррий (78 с.)</w:t>
      </w:r>
    </w:p>
    <w:p w:rsidR="00761148" w:rsidRPr="003F621D"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i/>
          <w:sz w:val="24"/>
          <w:szCs w:val="24"/>
        </w:rPr>
      </w:pPr>
      <w:r w:rsidRPr="003F621D">
        <w:rPr>
          <w:rFonts w:ascii="Times New Roman" w:eastAsia="Calibri" w:hAnsi="Times New Roman" w:cs="Times New Roman"/>
          <w:i/>
          <w:sz w:val="24"/>
          <w:szCs w:val="24"/>
        </w:rPr>
        <w:t>Абатал т1аьхьара муррий. 16 (с.)</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761148" w:rsidRPr="004B2617"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b/>
          <w:sz w:val="24"/>
          <w:szCs w:val="24"/>
        </w:rPr>
        <w:t>Абатал хьалхарчу муьрехь</w:t>
      </w:r>
      <w:r w:rsidRPr="004B2617">
        <w:rPr>
          <w:rFonts w:ascii="Times New Roman" w:eastAsia="Calibri" w:hAnsi="Times New Roman" w:cs="Times New Roman"/>
          <w:sz w:val="24"/>
          <w:szCs w:val="24"/>
        </w:rPr>
        <w:t xml:space="preserve"> бераш 1амадо предложенеш дешнашкий, дешнаш дешдакъошкий, дешдакъош аьзнашкий декъа.</w:t>
      </w:r>
    </w:p>
    <w:p w:rsidR="00761148" w:rsidRPr="004B2617"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Абатан оццу муьрехь д1ахьо дешархой къамеле ладог1а 1амор лакхадоккхуш бен болх.</w:t>
      </w:r>
    </w:p>
    <w:p w:rsidR="00761148" w:rsidRPr="004B2617"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b/>
          <w:sz w:val="24"/>
          <w:szCs w:val="24"/>
        </w:rPr>
        <w:t>1-чу классехь йоза-дешар</w:t>
      </w:r>
      <w:r w:rsidRPr="004B2617">
        <w:rPr>
          <w:rFonts w:ascii="Times New Roman" w:eastAsia="Calibri" w:hAnsi="Times New Roman" w:cs="Times New Roman"/>
          <w:sz w:val="24"/>
          <w:szCs w:val="24"/>
        </w:rPr>
        <w:t xml:space="preserve"> 1аморан чулацам билгалбеш программо тидаме эцна дешархойн кечам а тайп-тайпана хирг хилар. Цундела абатал хьалхара мур, цхьана аг1ор, иза школе дахкале берашна 1емина йолу лексико-грамматически материал карлайаккхаран мур бу, вукху аг1ор- йоза-дешар 1аморна кечамбаран а, къамел шардаран мур а бу.</w:t>
      </w:r>
    </w:p>
    <w:p w:rsidR="00761148" w:rsidRPr="004B2617"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 xml:space="preserve">Цуьнан 1алашо – школе дахкале барта къамелехь берашна карадирзина хаарш т1еч1аг1дар </w:t>
      </w:r>
      <w:r w:rsidRPr="004B2617">
        <w:rPr>
          <w:rFonts w:ascii="Times New Roman" w:eastAsia="Calibri" w:hAnsi="Times New Roman" w:cs="Times New Roman"/>
          <w:sz w:val="24"/>
          <w:szCs w:val="24"/>
        </w:rPr>
        <w:lastRenderedPageBreak/>
        <w:t>а, кхиор а ю; берийн бошмашкахь кечам банза долчу берашна ладог1а а, дийца а</w:t>
      </w:r>
    </w:p>
    <w:p w:rsidR="00761148" w:rsidRPr="004B2617"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хааран йуьхьанцара шардарш д1адахьар; вовшашца йукъаметтиг д1акхехьа а, йоза-дешар 1аморна а оьшшучу барамехь йолу дешнийн лексически хазна совйакккхар; шайх къамелехь алсам пайда оьцуш йолу дешнийн грамматически форманаш жигара йахар; шуьйра йевзаш йолчу къамелан кепех пайда оьцуш предложенеш кхоллар а.</w:t>
      </w:r>
    </w:p>
    <w:p w:rsidR="00761148" w:rsidRPr="004B2617"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Дешнаш а, предложенера грамматически конструкцеш карайоьрзу берашна къамел дечу муьрехь (гайтаман г1ирсаш т1ехь а, урокехь а, урокал арахьа а ловзарш д1ахьош, стихаш дагахь 1амочу хенахь а, шена гинчух, хезначух лаьцна дуьйцуш Нохчийн Республикин дешар кхиоран институт а, суьрташца болх беш а, упражненеш кхочушйеш а).</w:t>
      </w:r>
    </w:p>
    <w:p w:rsidR="00761148" w:rsidRPr="004B2617"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761148" w:rsidRPr="004B2617"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Абатал хьалхарчу муьрана йуьхьанцарчу школашкахь 1-чу классехъ билгалдо 8 сахьт, дешархойн кечаме хьожжий.</w:t>
      </w:r>
    </w:p>
    <w:p w:rsidR="00761148" w:rsidRPr="004B2617"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Йоза-дешар 1аморо шена чулоцу:</w:t>
      </w:r>
    </w:p>
    <w:p w:rsidR="00761148" w:rsidRDefault="00761148" w:rsidP="00A94FE0">
      <w:pPr>
        <w:pStyle w:val="a4"/>
        <w:widowControl w:val="0"/>
        <w:numPr>
          <w:ilvl w:val="0"/>
          <w:numId w:val="52"/>
        </w:numPr>
        <w:tabs>
          <w:tab w:val="left" w:pos="142"/>
          <w:tab w:val="left" w:pos="851"/>
          <w:tab w:val="left" w:pos="9498"/>
        </w:tabs>
        <w:autoSpaceDE w:val="0"/>
        <w:autoSpaceDN w:val="0"/>
        <w:spacing w:after="0" w:line="240" w:lineRule="auto"/>
        <w:ind w:left="0" w:right="155" w:firstLine="709"/>
        <w:contextualSpacing w:val="0"/>
        <w:jc w:val="both"/>
        <w:rPr>
          <w:rFonts w:ascii="Times New Roman" w:eastAsia="Calibri" w:hAnsi="Times New Roman" w:cs="Times New Roman"/>
          <w:sz w:val="24"/>
          <w:szCs w:val="24"/>
        </w:rPr>
      </w:pPr>
      <w:r w:rsidRPr="00CC0A3A">
        <w:rPr>
          <w:rFonts w:ascii="Times New Roman" w:eastAsia="Calibri" w:hAnsi="Times New Roman" w:cs="Times New Roman"/>
          <w:sz w:val="24"/>
          <w:szCs w:val="24"/>
        </w:rPr>
        <w:t>дешан аьзнийн х1оттам а, цуьнан маь1на а, мукъа а, мукъаза а аьзнаш девзаш хилар, элп, аз къасто хаар, дешнаш, предложенеш йовзар;</w:t>
      </w:r>
    </w:p>
    <w:p w:rsidR="00761148" w:rsidRPr="00CC0A3A" w:rsidRDefault="00761148" w:rsidP="00A94FE0">
      <w:pPr>
        <w:pStyle w:val="a4"/>
        <w:widowControl w:val="0"/>
        <w:numPr>
          <w:ilvl w:val="0"/>
          <w:numId w:val="52"/>
        </w:numPr>
        <w:tabs>
          <w:tab w:val="left" w:pos="142"/>
          <w:tab w:val="left" w:pos="851"/>
          <w:tab w:val="left" w:pos="9498"/>
        </w:tabs>
        <w:autoSpaceDE w:val="0"/>
        <w:autoSpaceDN w:val="0"/>
        <w:spacing w:after="0" w:line="240" w:lineRule="auto"/>
        <w:ind w:left="0" w:right="155" w:firstLine="709"/>
        <w:contextualSpacing w:val="0"/>
        <w:jc w:val="both"/>
        <w:rPr>
          <w:rFonts w:ascii="Times New Roman" w:eastAsia="Calibri" w:hAnsi="Times New Roman" w:cs="Times New Roman"/>
          <w:sz w:val="24"/>
          <w:szCs w:val="24"/>
        </w:rPr>
      </w:pPr>
      <w:r w:rsidRPr="00CC0A3A">
        <w:rPr>
          <w:rFonts w:ascii="Times New Roman" w:eastAsia="Calibri" w:hAnsi="Times New Roman" w:cs="Times New Roman"/>
          <w:sz w:val="24"/>
          <w:szCs w:val="24"/>
        </w:rPr>
        <w:t>хаттаран, т1едожаран предложенех пайда эцарца диалог д1айахьа хаар;</w:t>
      </w:r>
    </w:p>
    <w:p w:rsidR="00761148" w:rsidRPr="00CC0A3A" w:rsidRDefault="00761148" w:rsidP="00A94FE0">
      <w:pPr>
        <w:pStyle w:val="a4"/>
        <w:widowControl w:val="0"/>
        <w:numPr>
          <w:ilvl w:val="0"/>
          <w:numId w:val="52"/>
        </w:numPr>
        <w:tabs>
          <w:tab w:val="left" w:pos="142"/>
          <w:tab w:val="left" w:pos="851"/>
          <w:tab w:val="left" w:pos="9498"/>
        </w:tabs>
        <w:autoSpaceDE w:val="0"/>
        <w:autoSpaceDN w:val="0"/>
        <w:spacing w:after="0" w:line="240" w:lineRule="auto"/>
        <w:ind w:left="0" w:right="155" w:firstLine="709"/>
        <w:contextualSpacing w:val="0"/>
        <w:jc w:val="both"/>
        <w:rPr>
          <w:rFonts w:ascii="Times New Roman" w:eastAsia="Calibri" w:hAnsi="Times New Roman" w:cs="Times New Roman"/>
          <w:sz w:val="24"/>
          <w:szCs w:val="24"/>
        </w:rPr>
      </w:pPr>
      <w:r w:rsidRPr="00CC0A3A">
        <w:rPr>
          <w:rFonts w:ascii="Times New Roman" w:eastAsia="Calibri" w:hAnsi="Times New Roman" w:cs="Times New Roman"/>
          <w:sz w:val="24"/>
          <w:szCs w:val="24"/>
        </w:rPr>
        <w:t>схьааьллачун чулацамах кхеташ а, хаттарш даларца йухасхьадийца а, доцца сюжетни суьртийн чулацам т1ехь дийцар-жоьпаш дала хаар;</w:t>
      </w:r>
    </w:p>
    <w:p w:rsidR="00761148" w:rsidRPr="00CC0A3A" w:rsidRDefault="00761148" w:rsidP="00A94FE0">
      <w:pPr>
        <w:pStyle w:val="a4"/>
        <w:widowControl w:val="0"/>
        <w:numPr>
          <w:ilvl w:val="0"/>
          <w:numId w:val="52"/>
        </w:numPr>
        <w:tabs>
          <w:tab w:val="left" w:pos="142"/>
          <w:tab w:val="left" w:pos="851"/>
          <w:tab w:val="left" w:pos="9498"/>
        </w:tabs>
        <w:autoSpaceDE w:val="0"/>
        <w:autoSpaceDN w:val="0"/>
        <w:spacing w:after="0" w:line="240" w:lineRule="auto"/>
        <w:ind w:left="0" w:right="155" w:firstLine="709"/>
        <w:contextualSpacing w:val="0"/>
        <w:jc w:val="both"/>
        <w:rPr>
          <w:rFonts w:ascii="Times New Roman" w:eastAsia="Calibri" w:hAnsi="Times New Roman" w:cs="Times New Roman"/>
          <w:sz w:val="24"/>
          <w:szCs w:val="24"/>
        </w:rPr>
      </w:pPr>
      <w:r w:rsidRPr="00CC0A3A">
        <w:rPr>
          <w:rFonts w:ascii="Times New Roman" w:eastAsia="Calibri" w:hAnsi="Times New Roman" w:cs="Times New Roman"/>
          <w:sz w:val="24"/>
          <w:szCs w:val="24"/>
        </w:rPr>
        <w:t>йуьхьанцара йоза-дешаран хаарш.</w:t>
      </w:r>
    </w:p>
    <w:p w:rsidR="00761148" w:rsidRPr="00761148"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Йоза</w:t>
      </w:r>
      <w:r w:rsidRPr="00761148">
        <w:rPr>
          <w:rFonts w:ascii="Times New Roman" w:eastAsia="Calibri" w:hAnsi="Times New Roman" w:cs="Times New Roman"/>
          <w:sz w:val="24"/>
          <w:szCs w:val="24"/>
        </w:rPr>
        <w:t>-</w:t>
      </w:r>
      <w:r w:rsidRPr="004B2617">
        <w:rPr>
          <w:rFonts w:ascii="Times New Roman" w:eastAsia="Calibri" w:hAnsi="Times New Roman" w:cs="Times New Roman"/>
          <w:sz w:val="24"/>
          <w:szCs w:val="24"/>
        </w:rPr>
        <w:t>дешар</w:t>
      </w:r>
      <w:r w:rsidRPr="00761148">
        <w:rPr>
          <w:rFonts w:ascii="Times New Roman" w:eastAsia="Calibri" w:hAnsi="Times New Roman" w:cs="Times New Roman"/>
          <w:sz w:val="24"/>
          <w:szCs w:val="24"/>
        </w:rPr>
        <w:t xml:space="preserve"> 1</w:t>
      </w:r>
      <w:r w:rsidRPr="004B2617">
        <w:rPr>
          <w:rFonts w:ascii="Times New Roman" w:eastAsia="Calibri" w:hAnsi="Times New Roman" w:cs="Times New Roman"/>
          <w:sz w:val="24"/>
          <w:szCs w:val="24"/>
        </w:rPr>
        <w:t>аморнакечамбешаналитико</w:t>
      </w:r>
      <w:r w:rsidRPr="00761148">
        <w:rPr>
          <w:rFonts w:ascii="Times New Roman" w:eastAsia="Calibri" w:hAnsi="Times New Roman" w:cs="Times New Roman"/>
          <w:sz w:val="24"/>
          <w:szCs w:val="24"/>
        </w:rPr>
        <w:t>-</w:t>
      </w:r>
      <w:r w:rsidRPr="004B2617">
        <w:rPr>
          <w:rFonts w:ascii="Times New Roman" w:eastAsia="Calibri" w:hAnsi="Times New Roman" w:cs="Times New Roman"/>
          <w:sz w:val="24"/>
          <w:szCs w:val="24"/>
        </w:rPr>
        <w:t>синтетическиболхвовшахтуху</w:t>
      </w:r>
      <w:r w:rsidRPr="00761148">
        <w:rPr>
          <w:rFonts w:ascii="Times New Roman" w:eastAsia="Calibri" w:hAnsi="Times New Roman" w:cs="Times New Roman"/>
          <w:sz w:val="24"/>
          <w:szCs w:val="24"/>
        </w:rPr>
        <w:t xml:space="preserve">: </w:t>
      </w:r>
      <w:r w:rsidRPr="004B2617">
        <w:rPr>
          <w:rFonts w:ascii="Times New Roman" w:eastAsia="Calibri" w:hAnsi="Times New Roman" w:cs="Times New Roman"/>
          <w:sz w:val="24"/>
          <w:szCs w:val="24"/>
        </w:rPr>
        <w:t>предложенешдешнашкаа</w:t>
      </w:r>
      <w:r w:rsidRPr="00761148">
        <w:rPr>
          <w:rFonts w:ascii="Times New Roman" w:eastAsia="Calibri" w:hAnsi="Times New Roman" w:cs="Times New Roman"/>
          <w:sz w:val="24"/>
          <w:szCs w:val="24"/>
        </w:rPr>
        <w:t xml:space="preserve">, </w:t>
      </w:r>
      <w:r w:rsidRPr="004B2617">
        <w:rPr>
          <w:rFonts w:ascii="Times New Roman" w:eastAsia="Calibri" w:hAnsi="Times New Roman" w:cs="Times New Roman"/>
          <w:sz w:val="24"/>
          <w:szCs w:val="24"/>
        </w:rPr>
        <w:t>дешнашдакъошкаа</w:t>
      </w:r>
      <w:r w:rsidRPr="00761148">
        <w:rPr>
          <w:rFonts w:ascii="Times New Roman" w:eastAsia="Calibri" w:hAnsi="Times New Roman" w:cs="Times New Roman"/>
          <w:sz w:val="24"/>
          <w:szCs w:val="24"/>
        </w:rPr>
        <w:t xml:space="preserve">, </w:t>
      </w:r>
      <w:r w:rsidRPr="004B2617">
        <w:rPr>
          <w:rFonts w:ascii="Times New Roman" w:eastAsia="Calibri" w:hAnsi="Times New Roman" w:cs="Times New Roman"/>
          <w:sz w:val="24"/>
          <w:szCs w:val="24"/>
        </w:rPr>
        <w:t>дакъошаьзнашкаадоькъуш</w:t>
      </w:r>
      <w:r w:rsidRPr="00761148">
        <w:rPr>
          <w:rFonts w:ascii="Times New Roman" w:eastAsia="Calibri" w:hAnsi="Times New Roman" w:cs="Times New Roman"/>
          <w:sz w:val="24"/>
          <w:szCs w:val="24"/>
        </w:rPr>
        <w:t xml:space="preserve">; </w:t>
      </w:r>
      <w:r w:rsidRPr="004B2617">
        <w:rPr>
          <w:rFonts w:ascii="Times New Roman" w:eastAsia="Calibri" w:hAnsi="Times New Roman" w:cs="Times New Roman"/>
          <w:sz w:val="24"/>
          <w:szCs w:val="24"/>
        </w:rPr>
        <w:t>аьзнехдешдакъоша</w:t>
      </w:r>
      <w:r w:rsidRPr="00761148">
        <w:rPr>
          <w:rFonts w:ascii="Times New Roman" w:eastAsia="Calibri" w:hAnsi="Times New Roman" w:cs="Times New Roman"/>
          <w:sz w:val="24"/>
          <w:szCs w:val="24"/>
        </w:rPr>
        <w:t xml:space="preserve">, </w:t>
      </w:r>
      <w:r w:rsidRPr="004B2617">
        <w:rPr>
          <w:rFonts w:ascii="Times New Roman" w:eastAsia="Calibri" w:hAnsi="Times New Roman" w:cs="Times New Roman"/>
          <w:sz w:val="24"/>
          <w:szCs w:val="24"/>
        </w:rPr>
        <w:t>дешдакъойхдешнаш</w:t>
      </w:r>
      <w:r w:rsidRPr="00761148">
        <w:rPr>
          <w:rFonts w:ascii="Times New Roman" w:eastAsia="Calibri" w:hAnsi="Times New Roman" w:cs="Times New Roman"/>
          <w:sz w:val="24"/>
          <w:szCs w:val="24"/>
        </w:rPr>
        <w:t xml:space="preserve">, </w:t>
      </w:r>
      <w:r w:rsidRPr="004B2617">
        <w:rPr>
          <w:rFonts w:ascii="Times New Roman" w:eastAsia="Calibri" w:hAnsi="Times New Roman" w:cs="Times New Roman"/>
          <w:sz w:val="24"/>
          <w:szCs w:val="24"/>
        </w:rPr>
        <w:t>дешнехпредложенешакхуллуш</w:t>
      </w:r>
      <w:r w:rsidRPr="00761148">
        <w:rPr>
          <w:rFonts w:ascii="Times New Roman" w:eastAsia="Calibri" w:hAnsi="Times New Roman" w:cs="Times New Roman"/>
          <w:sz w:val="24"/>
          <w:szCs w:val="24"/>
        </w:rPr>
        <w:t>.</w:t>
      </w:r>
    </w:p>
    <w:p w:rsidR="00761148" w:rsidRPr="00761148"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Йоза</w:t>
      </w:r>
      <w:r w:rsidRPr="00761148">
        <w:rPr>
          <w:rFonts w:ascii="Times New Roman" w:eastAsia="Calibri" w:hAnsi="Times New Roman" w:cs="Times New Roman"/>
          <w:sz w:val="24"/>
          <w:szCs w:val="24"/>
        </w:rPr>
        <w:t>-</w:t>
      </w:r>
      <w:r w:rsidRPr="004B2617">
        <w:rPr>
          <w:rFonts w:ascii="Times New Roman" w:eastAsia="Calibri" w:hAnsi="Times New Roman" w:cs="Times New Roman"/>
          <w:sz w:val="24"/>
          <w:szCs w:val="24"/>
        </w:rPr>
        <w:t>дешаркарадерзочухенахьбартакъамелкхиоранболхабуд</w:t>
      </w:r>
      <w:r w:rsidRPr="00761148">
        <w:rPr>
          <w:rFonts w:ascii="Times New Roman" w:eastAsia="Calibri" w:hAnsi="Times New Roman" w:cs="Times New Roman"/>
          <w:sz w:val="24"/>
          <w:szCs w:val="24"/>
        </w:rPr>
        <w:t>1</w:t>
      </w:r>
      <w:r w:rsidRPr="004B2617">
        <w:rPr>
          <w:rFonts w:ascii="Times New Roman" w:eastAsia="Calibri" w:hAnsi="Times New Roman" w:cs="Times New Roman"/>
          <w:sz w:val="24"/>
          <w:szCs w:val="24"/>
        </w:rPr>
        <w:t>абахьабезаш</w:t>
      </w:r>
      <w:r w:rsidRPr="00761148">
        <w:rPr>
          <w:rFonts w:ascii="Times New Roman" w:eastAsia="Calibri" w:hAnsi="Times New Roman" w:cs="Times New Roman"/>
          <w:sz w:val="24"/>
          <w:szCs w:val="24"/>
        </w:rPr>
        <w:t xml:space="preserve">, </w:t>
      </w:r>
      <w:r w:rsidRPr="004B2617">
        <w:rPr>
          <w:rFonts w:ascii="Times New Roman" w:eastAsia="Calibri" w:hAnsi="Times New Roman" w:cs="Times New Roman"/>
          <w:sz w:val="24"/>
          <w:szCs w:val="24"/>
        </w:rPr>
        <w:t>нохчийнматтахьйаздана</w:t>
      </w:r>
      <w:r w:rsidRPr="00761148">
        <w:rPr>
          <w:rFonts w:ascii="Times New Roman" w:eastAsia="Calibri" w:hAnsi="Times New Roman" w:cs="Times New Roman"/>
          <w:sz w:val="24"/>
          <w:szCs w:val="24"/>
        </w:rPr>
        <w:t xml:space="preserve">, </w:t>
      </w:r>
      <w:r w:rsidRPr="004B2617">
        <w:rPr>
          <w:rFonts w:ascii="Times New Roman" w:eastAsia="Calibri" w:hAnsi="Times New Roman" w:cs="Times New Roman"/>
          <w:sz w:val="24"/>
          <w:szCs w:val="24"/>
        </w:rPr>
        <w:t>йешаахааранйуьхьанцарабухакхуллуш</w:t>
      </w:r>
      <w:r w:rsidRPr="00761148">
        <w:rPr>
          <w:rFonts w:ascii="Times New Roman" w:eastAsia="Calibri" w:hAnsi="Times New Roman" w:cs="Times New Roman"/>
          <w:sz w:val="24"/>
          <w:szCs w:val="24"/>
        </w:rPr>
        <w:t>.</w:t>
      </w:r>
    </w:p>
    <w:p w:rsidR="00761148" w:rsidRPr="00761148"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Йоза</w:t>
      </w:r>
      <w:r w:rsidRPr="00761148">
        <w:rPr>
          <w:rFonts w:ascii="Times New Roman" w:eastAsia="Calibri" w:hAnsi="Times New Roman" w:cs="Times New Roman"/>
          <w:sz w:val="24"/>
          <w:szCs w:val="24"/>
        </w:rPr>
        <w:t>-</w:t>
      </w:r>
      <w:r w:rsidRPr="004B2617">
        <w:rPr>
          <w:rFonts w:ascii="Times New Roman" w:eastAsia="Calibri" w:hAnsi="Times New Roman" w:cs="Times New Roman"/>
          <w:sz w:val="24"/>
          <w:szCs w:val="24"/>
        </w:rPr>
        <w:t>дешар</w:t>
      </w:r>
      <w:r w:rsidRPr="00761148">
        <w:rPr>
          <w:rFonts w:ascii="Times New Roman" w:eastAsia="Calibri" w:hAnsi="Times New Roman" w:cs="Times New Roman"/>
          <w:sz w:val="24"/>
          <w:szCs w:val="24"/>
        </w:rPr>
        <w:t xml:space="preserve"> 1</w:t>
      </w:r>
      <w:r w:rsidRPr="004B2617">
        <w:rPr>
          <w:rFonts w:ascii="Times New Roman" w:eastAsia="Calibri" w:hAnsi="Times New Roman" w:cs="Times New Roman"/>
          <w:sz w:val="24"/>
          <w:szCs w:val="24"/>
        </w:rPr>
        <w:t>аморанмуьрехьберашнайовзуьйтуаз</w:t>
      </w:r>
      <w:r w:rsidRPr="00761148">
        <w:rPr>
          <w:rFonts w:ascii="Times New Roman" w:eastAsia="Calibri" w:hAnsi="Times New Roman" w:cs="Times New Roman"/>
          <w:sz w:val="24"/>
          <w:szCs w:val="24"/>
        </w:rPr>
        <w:t>-</w:t>
      </w:r>
      <w:r w:rsidRPr="004B2617">
        <w:rPr>
          <w:rFonts w:ascii="Times New Roman" w:eastAsia="Calibri" w:hAnsi="Times New Roman" w:cs="Times New Roman"/>
          <w:sz w:val="24"/>
          <w:szCs w:val="24"/>
        </w:rPr>
        <w:t>элпц</w:t>
      </w:r>
      <w:r w:rsidRPr="00761148">
        <w:rPr>
          <w:rFonts w:ascii="Times New Roman" w:eastAsia="Calibri" w:hAnsi="Times New Roman" w:cs="Times New Roman"/>
          <w:sz w:val="24"/>
          <w:szCs w:val="24"/>
        </w:rPr>
        <w:t>1</w:t>
      </w:r>
      <w:r w:rsidRPr="004B2617">
        <w:rPr>
          <w:rFonts w:ascii="Times New Roman" w:eastAsia="Calibri" w:hAnsi="Times New Roman" w:cs="Times New Roman"/>
          <w:sz w:val="24"/>
          <w:szCs w:val="24"/>
        </w:rPr>
        <w:t>ейолукеп</w:t>
      </w:r>
      <w:r w:rsidRPr="00761148">
        <w:rPr>
          <w:rFonts w:ascii="Times New Roman" w:eastAsia="Calibri" w:hAnsi="Times New Roman" w:cs="Times New Roman"/>
          <w:sz w:val="24"/>
          <w:szCs w:val="24"/>
        </w:rPr>
        <w:t xml:space="preserve">, </w:t>
      </w:r>
      <w:r w:rsidRPr="004B2617">
        <w:rPr>
          <w:rFonts w:ascii="Times New Roman" w:eastAsia="Calibri" w:hAnsi="Times New Roman" w:cs="Times New Roman"/>
          <w:sz w:val="24"/>
          <w:szCs w:val="24"/>
        </w:rPr>
        <w:t>ткъаизакхочушдоозат</w:t>
      </w:r>
      <w:r w:rsidRPr="00761148">
        <w:rPr>
          <w:rFonts w:ascii="Times New Roman" w:eastAsia="Calibri" w:hAnsi="Times New Roman" w:cs="Times New Roman"/>
          <w:sz w:val="24"/>
          <w:szCs w:val="24"/>
        </w:rPr>
        <w:t>1</w:t>
      </w:r>
      <w:r w:rsidRPr="004B2617">
        <w:rPr>
          <w:rFonts w:ascii="Times New Roman" w:eastAsia="Calibri" w:hAnsi="Times New Roman" w:cs="Times New Roman"/>
          <w:sz w:val="24"/>
          <w:szCs w:val="24"/>
        </w:rPr>
        <w:t>ераэлпат</w:t>
      </w:r>
      <w:r w:rsidRPr="00761148">
        <w:rPr>
          <w:rFonts w:ascii="Times New Roman" w:eastAsia="Calibri" w:hAnsi="Times New Roman" w:cs="Times New Roman"/>
          <w:sz w:val="24"/>
          <w:szCs w:val="24"/>
        </w:rPr>
        <w:t>1</w:t>
      </w:r>
      <w:r w:rsidRPr="004B2617">
        <w:rPr>
          <w:rFonts w:ascii="Times New Roman" w:eastAsia="Calibri" w:hAnsi="Times New Roman" w:cs="Times New Roman"/>
          <w:sz w:val="24"/>
          <w:szCs w:val="24"/>
        </w:rPr>
        <w:t>евигарца</w:t>
      </w:r>
      <w:r w:rsidRPr="00761148">
        <w:rPr>
          <w:rFonts w:ascii="Times New Roman" w:eastAsia="Calibri" w:hAnsi="Times New Roman" w:cs="Times New Roman"/>
          <w:sz w:val="24"/>
          <w:szCs w:val="24"/>
        </w:rPr>
        <w:t>.</w:t>
      </w:r>
    </w:p>
    <w:p w:rsidR="00761148" w:rsidRPr="00761148"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Абатанмуьрехьберашауьйртосукъамеланаьзнашций</w:t>
      </w:r>
      <w:r w:rsidRPr="00761148">
        <w:rPr>
          <w:rFonts w:ascii="Times New Roman" w:eastAsia="Calibri" w:hAnsi="Times New Roman" w:cs="Times New Roman"/>
          <w:sz w:val="24"/>
          <w:szCs w:val="24"/>
        </w:rPr>
        <w:t xml:space="preserve">, </w:t>
      </w:r>
      <w:r w:rsidRPr="004B2617">
        <w:rPr>
          <w:rFonts w:ascii="Times New Roman" w:eastAsia="Calibri" w:hAnsi="Times New Roman" w:cs="Times New Roman"/>
          <w:sz w:val="24"/>
          <w:szCs w:val="24"/>
        </w:rPr>
        <w:t>уьшэлпашцагойтушйолчубилгалонашций</w:t>
      </w:r>
      <w:r w:rsidRPr="00761148">
        <w:rPr>
          <w:rFonts w:ascii="Times New Roman" w:eastAsia="Calibri" w:hAnsi="Times New Roman" w:cs="Times New Roman"/>
          <w:sz w:val="24"/>
          <w:szCs w:val="24"/>
        </w:rPr>
        <w:t xml:space="preserve">. </w:t>
      </w:r>
      <w:r w:rsidRPr="004B2617">
        <w:rPr>
          <w:rFonts w:ascii="Times New Roman" w:eastAsia="Calibri" w:hAnsi="Times New Roman" w:cs="Times New Roman"/>
          <w:sz w:val="24"/>
          <w:szCs w:val="24"/>
        </w:rPr>
        <w:t>Цара</w:t>
      </w:r>
      <w:r w:rsidRPr="00761148">
        <w:rPr>
          <w:rFonts w:ascii="Times New Roman" w:eastAsia="Calibri" w:hAnsi="Times New Roman" w:cs="Times New Roman"/>
          <w:sz w:val="24"/>
          <w:szCs w:val="24"/>
        </w:rPr>
        <w:t xml:space="preserve"> 1</w:t>
      </w:r>
      <w:r w:rsidRPr="004B2617">
        <w:rPr>
          <w:rFonts w:ascii="Times New Roman" w:eastAsia="Calibri" w:hAnsi="Times New Roman" w:cs="Times New Roman"/>
          <w:sz w:val="24"/>
          <w:szCs w:val="24"/>
        </w:rPr>
        <w:t>амадоэлпеххий</w:t>
      </w:r>
      <w:r w:rsidRPr="00761148">
        <w:rPr>
          <w:rFonts w:ascii="Times New Roman" w:eastAsia="Calibri" w:hAnsi="Times New Roman" w:cs="Times New Roman"/>
          <w:sz w:val="24"/>
          <w:szCs w:val="24"/>
        </w:rPr>
        <w:t xml:space="preserve">, </w:t>
      </w:r>
      <w:r w:rsidRPr="004B2617">
        <w:rPr>
          <w:rFonts w:ascii="Times New Roman" w:eastAsia="Calibri" w:hAnsi="Times New Roman" w:cs="Times New Roman"/>
          <w:sz w:val="24"/>
          <w:szCs w:val="24"/>
        </w:rPr>
        <w:t>дешдакъойххийдешнашх</w:t>
      </w:r>
      <w:r w:rsidRPr="00761148">
        <w:rPr>
          <w:rFonts w:ascii="Times New Roman" w:eastAsia="Calibri" w:hAnsi="Times New Roman" w:cs="Times New Roman"/>
          <w:sz w:val="24"/>
          <w:szCs w:val="24"/>
        </w:rPr>
        <w:t>1</w:t>
      </w:r>
      <w:r w:rsidRPr="004B2617">
        <w:rPr>
          <w:rFonts w:ascii="Times New Roman" w:eastAsia="Calibri" w:hAnsi="Times New Roman" w:cs="Times New Roman"/>
          <w:sz w:val="24"/>
          <w:szCs w:val="24"/>
        </w:rPr>
        <w:t>иттоа</w:t>
      </w:r>
      <w:r w:rsidRPr="00761148">
        <w:rPr>
          <w:rFonts w:ascii="Times New Roman" w:eastAsia="Calibri" w:hAnsi="Times New Roman" w:cs="Times New Roman"/>
          <w:sz w:val="24"/>
          <w:szCs w:val="24"/>
        </w:rPr>
        <w:t xml:space="preserve">, </w:t>
      </w:r>
      <w:r w:rsidRPr="004B2617">
        <w:rPr>
          <w:rFonts w:ascii="Times New Roman" w:eastAsia="Calibri" w:hAnsi="Times New Roman" w:cs="Times New Roman"/>
          <w:sz w:val="24"/>
          <w:szCs w:val="24"/>
        </w:rPr>
        <w:t>уьшд</w:t>
      </w:r>
      <w:r w:rsidRPr="00761148">
        <w:rPr>
          <w:rFonts w:ascii="Times New Roman" w:eastAsia="Calibri" w:hAnsi="Times New Roman" w:cs="Times New Roman"/>
          <w:sz w:val="24"/>
          <w:szCs w:val="24"/>
        </w:rPr>
        <w:t>1</w:t>
      </w:r>
      <w:r w:rsidRPr="004B2617">
        <w:rPr>
          <w:rFonts w:ascii="Times New Roman" w:eastAsia="Calibri" w:hAnsi="Times New Roman" w:cs="Times New Roman"/>
          <w:sz w:val="24"/>
          <w:szCs w:val="24"/>
        </w:rPr>
        <w:t>адешаа</w:t>
      </w:r>
      <w:r w:rsidRPr="00761148">
        <w:rPr>
          <w:rFonts w:ascii="Times New Roman" w:eastAsia="Calibri" w:hAnsi="Times New Roman" w:cs="Times New Roman"/>
          <w:sz w:val="24"/>
          <w:szCs w:val="24"/>
        </w:rPr>
        <w:t xml:space="preserve">. </w:t>
      </w:r>
      <w:r w:rsidRPr="004B2617">
        <w:rPr>
          <w:rFonts w:ascii="Times New Roman" w:eastAsia="Calibri" w:hAnsi="Times New Roman" w:cs="Times New Roman"/>
          <w:sz w:val="24"/>
          <w:szCs w:val="24"/>
        </w:rPr>
        <w:t>Цуьнцацхьаьнабераша</w:t>
      </w:r>
      <w:r w:rsidRPr="00761148">
        <w:rPr>
          <w:rFonts w:ascii="Times New Roman" w:eastAsia="Calibri" w:hAnsi="Times New Roman" w:cs="Times New Roman"/>
          <w:sz w:val="24"/>
          <w:szCs w:val="24"/>
        </w:rPr>
        <w:t xml:space="preserve"> 1</w:t>
      </w:r>
      <w:r w:rsidRPr="004B2617">
        <w:rPr>
          <w:rFonts w:ascii="Times New Roman" w:eastAsia="Calibri" w:hAnsi="Times New Roman" w:cs="Times New Roman"/>
          <w:sz w:val="24"/>
          <w:szCs w:val="24"/>
        </w:rPr>
        <w:t>амадодешаранурокехь</w:t>
      </w:r>
      <w:r w:rsidRPr="00761148">
        <w:rPr>
          <w:rFonts w:ascii="Times New Roman" w:eastAsia="Calibri" w:hAnsi="Times New Roman" w:cs="Times New Roman"/>
          <w:sz w:val="24"/>
          <w:szCs w:val="24"/>
        </w:rPr>
        <w:t xml:space="preserve"> 1</w:t>
      </w:r>
      <w:r w:rsidRPr="004B2617">
        <w:rPr>
          <w:rFonts w:ascii="Times New Roman" w:eastAsia="Calibri" w:hAnsi="Times New Roman" w:cs="Times New Roman"/>
          <w:sz w:val="24"/>
          <w:szCs w:val="24"/>
        </w:rPr>
        <w:t>амийнчу</w:t>
      </w:r>
    </w:p>
    <w:p w:rsidR="00761148" w:rsidRPr="00761148"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рог</w:t>
      </w:r>
      <w:r w:rsidRPr="00761148">
        <w:rPr>
          <w:rFonts w:ascii="Times New Roman" w:eastAsia="Calibri" w:hAnsi="Times New Roman" w:cs="Times New Roman"/>
          <w:sz w:val="24"/>
          <w:szCs w:val="24"/>
        </w:rPr>
        <w:t>1</w:t>
      </w:r>
      <w:r w:rsidRPr="004B2617">
        <w:rPr>
          <w:rFonts w:ascii="Times New Roman" w:eastAsia="Calibri" w:hAnsi="Times New Roman" w:cs="Times New Roman"/>
          <w:sz w:val="24"/>
          <w:szCs w:val="24"/>
        </w:rPr>
        <w:t>ехь</w:t>
      </w:r>
      <w:r w:rsidRPr="00761148">
        <w:rPr>
          <w:rFonts w:ascii="Times New Roman" w:eastAsia="Calibri" w:hAnsi="Times New Roman" w:cs="Times New Roman"/>
          <w:sz w:val="24"/>
          <w:szCs w:val="24"/>
        </w:rPr>
        <w:t xml:space="preserve">, </w:t>
      </w:r>
      <w:r w:rsidRPr="004B2617">
        <w:rPr>
          <w:rFonts w:ascii="Times New Roman" w:eastAsia="Calibri" w:hAnsi="Times New Roman" w:cs="Times New Roman"/>
          <w:sz w:val="24"/>
          <w:szCs w:val="24"/>
        </w:rPr>
        <w:t>элпийн</w:t>
      </w:r>
      <w:r w:rsidRPr="00761148">
        <w:rPr>
          <w:rFonts w:ascii="Times New Roman" w:eastAsia="Calibri" w:hAnsi="Times New Roman" w:cs="Times New Roman"/>
          <w:sz w:val="24"/>
          <w:szCs w:val="24"/>
        </w:rPr>
        <w:t xml:space="preserve"> </w:t>
      </w:r>
      <w:r w:rsidRPr="004B2617">
        <w:rPr>
          <w:rFonts w:ascii="Times New Roman" w:eastAsia="Calibri" w:hAnsi="Times New Roman" w:cs="Times New Roman"/>
          <w:sz w:val="24"/>
          <w:szCs w:val="24"/>
        </w:rPr>
        <w:t>меженаш</w:t>
      </w:r>
      <w:r w:rsidRPr="00761148">
        <w:rPr>
          <w:rFonts w:ascii="Times New Roman" w:eastAsia="Calibri" w:hAnsi="Times New Roman" w:cs="Times New Roman"/>
          <w:sz w:val="24"/>
          <w:szCs w:val="24"/>
        </w:rPr>
        <w:t xml:space="preserve"> </w:t>
      </w:r>
      <w:r w:rsidRPr="004B2617">
        <w:rPr>
          <w:rFonts w:ascii="Times New Roman" w:eastAsia="Calibri" w:hAnsi="Times New Roman" w:cs="Times New Roman"/>
          <w:sz w:val="24"/>
          <w:szCs w:val="24"/>
        </w:rPr>
        <w:t>а</w:t>
      </w:r>
      <w:r w:rsidRPr="00761148">
        <w:rPr>
          <w:rFonts w:ascii="Times New Roman" w:eastAsia="Calibri" w:hAnsi="Times New Roman" w:cs="Times New Roman"/>
          <w:sz w:val="24"/>
          <w:szCs w:val="24"/>
        </w:rPr>
        <w:t xml:space="preserve">, </w:t>
      </w:r>
      <w:r w:rsidRPr="004B2617">
        <w:rPr>
          <w:rFonts w:ascii="Times New Roman" w:eastAsia="Calibri" w:hAnsi="Times New Roman" w:cs="Times New Roman"/>
          <w:sz w:val="24"/>
          <w:szCs w:val="24"/>
        </w:rPr>
        <w:t>элпаш</w:t>
      </w:r>
      <w:r w:rsidRPr="00761148">
        <w:rPr>
          <w:rFonts w:ascii="Times New Roman" w:eastAsia="Calibri" w:hAnsi="Times New Roman" w:cs="Times New Roman"/>
          <w:sz w:val="24"/>
          <w:szCs w:val="24"/>
        </w:rPr>
        <w:t xml:space="preserve"> </w:t>
      </w:r>
      <w:r w:rsidRPr="004B2617">
        <w:rPr>
          <w:rFonts w:ascii="Times New Roman" w:eastAsia="Calibri" w:hAnsi="Times New Roman" w:cs="Times New Roman"/>
          <w:sz w:val="24"/>
          <w:szCs w:val="24"/>
        </w:rPr>
        <w:t>а</w:t>
      </w:r>
      <w:r w:rsidRPr="00761148">
        <w:rPr>
          <w:rFonts w:ascii="Times New Roman" w:eastAsia="Calibri" w:hAnsi="Times New Roman" w:cs="Times New Roman"/>
          <w:sz w:val="24"/>
          <w:szCs w:val="24"/>
        </w:rPr>
        <w:t xml:space="preserve"> </w:t>
      </w:r>
      <w:r w:rsidRPr="004B2617">
        <w:rPr>
          <w:rFonts w:ascii="Times New Roman" w:eastAsia="Calibri" w:hAnsi="Times New Roman" w:cs="Times New Roman"/>
          <w:sz w:val="24"/>
          <w:szCs w:val="24"/>
        </w:rPr>
        <w:t>йаздан</w:t>
      </w:r>
      <w:r w:rsidRPr="00761148">
        <w:rPr>
          <w:rFonts w:ascii="Times New Roman" w:eastAsia="Calibri" w:hAnsi="Times New Roman" w:cs="Times New Roman"/>
          <w:sz w:val="24"/>
          <w:szCs w:val="24"/>
        </w:rPr>
        <w:t xml:space="preserve">, </w:t>
      </w:r>
      <w:r w:rsidRPr="004B2617">
        <w:rPr>
          <w:rFonts w:ascii="Times New Roman" w:eastAsia="Calibri" w:hAnsi="Times New Roman" w:cs="Times New Roman"/>
          <w:sz w:val="24"/>
          <w:szCs w:val="24"/>
        </w:rPr>
        <w:t>вуьшта</w:t>
      </w:r>
      <w:r w:rsidRPr="00761148">
        <w:rPr>
          <w:rFonts w:ascii="Times New Roman" w:eastAsia="Calibri" w:hAnsi="Times New Roman" w:cs="Times New Roman"/>
          <w:sz w:val="24"/>
          <w:szCs w:val="24"/>
        </w:rPr>
        <w:t xml:space="preserve"> </w:t>
      </w:r>
      <w:r w:rsidRPr="004B2617">
        <w:rPr>
          <w:rFonts w:ascii="Times New Roman" w:eastAsia="Calibri" w:hAnsi="Times New Roman" w:cs="Times New Roman"/>
          <w:sz w:val="24"/>
          <w:szCs w:val="24"/>
        </w:rPr>
        <w:t>аьлча</w:t>
      </w:r>
      <w:r w:rsidRPr="00761148">
        <w:rPr>
          <w:rFonts w:ascii="Times New Roman" w:eastAsia="Calibri" w:hAnsi="Times New Roman" w:cs="Times New Roman"/>
          <w:sz w:val="24"/>
          <w:szCs w:val="24"/>
        </w:rPr>
        <w:t xml:space="preserve"> </w:t>
      </w:r>
      <w:r w:rsidRPr="004B2617">
        <w:rPr>
          <w:rFonts w:ascii="Times New Roman" w:eastAsia="Calibri" w:hAnsi="Times New Roman" w:cs="Times New Roman"/>
          <w:sz w:val="24"/>
          <w:szCs w:val="24"/>
        </w:rPr>
        <w:t>йоза</w:t>
      </w:r>
      <w:r w:rsidRPr="00761148">
        <w:rPr>
          <w:rFonts w:ascii="Times New Roman" w:eastAsia="Calibri" w:hAnsi="Times New Roman" w:cs="Times New Roman"/>
          <w:sz w:val="24"/>
          <w:szCs w:val="24"/>
        </w:rPr>
        <w:t xml:space="preserve"> </w:t>
      </w:r>
      <w:r w:rsidRPr="004B2617">
        <w:rPr>
          <w:rFonts w:ascii="Times New Roman" w:eastAsia="Calibri" w:hAnsi="Times New Roman" w:cs="Times New Roman"/>
          <w:sz w:val="24"/>
          <w:szCs w:val="24"/>
        </w:rPr>
        <w:t>карадерзадо</w:t>
      </w:r>
      <w:r w:rsidRPr="00761148">
        <w:rPr>
          <w:rFonts w:ascii="Times New Roman" w:eastAsia="Calibri" w:hAnsi="Times New Roman" w:cs="Times New Roman"/>
          <w:sz w:val="24"/>
          <w:szCs w:val="24"/>
        </w:rPr>
        <w:t xml:space="preserve">. </w:t>
      </w:r>
      <w:r w:rsidRPr="004B2617">
        <w:rPr>
          <w:rFonts w:ascii="Times New Roman" w:eastAsia="Calibri" w:hAnsi="Times New Roman" w:cs="Times New Roman"/>
          <w:sz w:val="24"/>
          <w:szCs w:val="24"/>
        </w:rPr>
        <w:t>Аз</w:t>
      </w:r>
      <w:r w:rsidRPr="00761148">
        <w:rPr>
          <w:rFonts w:ascii="Times New Roman" w:eastAsia="Calibri" w:hAnsi="Times New Roman" w:cs="Times New Roman"/>
          <w:sz w:val="24"/>
          <w:szCs w:val="24"/>
        </w:rPr>
        <w:t xml:space="preserve"> </w:t>
      </w:r>
      <w:r w:rsidRPr="004B2617">
        <w:rPr>
          <w:rFonts w:ascii="Times New Roman" w:eastAsia="Calibri" w:hAnsi="Times New Roman" w:cs="Times New Roman"/>
          <w:sz w:val="24"/>
          <w:szCs w:val="24"/>
        </w:rPr>
        <w:t>а</w:t>
      </w:r>
      <w:r w:rsidRPr="00761148">
        <w:rPr>
          <w:rFonts w:ascii="Times New Roman" w:eastAsia="Calibri" w:hAnsi="Times New Roman" w:cs="Times New Roman"/>
          <w:sz w:val="24"/>
          <w:szCs w:val="24"/>
        </w:rPr>
        <w:t xml:space="preserve">, </w:t>
      </w:r>
      <w:r w:rsidRPr="004B2617">
        <w:rPr>
          <w:rFonts w:ascii="Times New Roman" w:eastAsia="Calibri" w:hAnsi="Times New Roman" w:cs="Times New Roman"/>
          <w:sz w:val="24"/>
          <w:szCs w:val="24"/>
        </w:rPr>
        <w:t>элп</w:t>
      </w:r>
      <w:r w:rsidRPr="00761148">
        <w:rPr>
          <w:rFonts w:ascii="Times New Roman" w:eastAsia="Calibri" w:hAnsi="Times New Roman" w:cs="Times New Roman"/>
          <w:sz w:val="24"/>
          <w:szCs w:val="24"/>
        </w:rPr>
        <w:t xml:space="preserve"> </w:t>
      </w:r>
      <w:r w:rsidRPr="004B2617">
        <w:rPr>
          <w:rFonts w:ascii="Times New Roman" w:eastAsia="Calibri" w:hAnsi="Times New Roman" w:cs="Times New Roman"/>
          <w:sz w:val="24"/>
          <w:szCs w:val="24"/>
        </w:rPr>
        <w:t>къастош</w:t>
      </w:r>
      <w:r w:rsidRPr="00761148">
        <w:rPr>
          <w:rFonts w:ascii="Times New Roman" w:eastAsia="Calibri" w:hAnsi="Times New Roman" w:cs="Times New Roman"/>
          <w:sz w:val="24"/>
          <w:szCs w:val="24"/>
        </w:rPr>
        <w:t xml:space="preserve"> </w:t>
      </w:r>
      <w:r w:rsidRPr="004B2617">
        <w:rPr>
          <w:rFonts w:ascii="Times New Roman" w:eastAsia="Calibri" w:hAnsi="Times New Roman" w:cs="Times New Roman"/>
          <w:sz w:val="24"/>
          <w:szCs w:val="24"/>
        </w:rPr>
        <w:t>болу</w:t>
      </w:r>
      <w:r w:rsidRPr="00761148">
        <w:rPr>
          <w:rFonts w:ascii="Times New Roman" w:eastAsia="Calibri" w:hAnsi="Times New Roman" w:cs="Times New Roman"/>
          <w:sz w:val="24"/>
          <w:szCs w:val="24"/>
        </w:rPr>
        <w:t xml:space="preserve"> </w:t>
      </w:r>
      <w:r w:rsidRPr="004B2617">
        <w:rPr>
          <w:rFonts w:ascii="Times New Roman" w:eastAsia="Calibri" w:hAnsi="Times New Roman" w:cs="Times New Roman"/>
          <w:sz w:val="24"/>
          <w:szCs w:val="24"/>
        </w:rPr>
        <w:t>белхаш</w:t>
      </w:r>
      <w:r w:rsidRPr="00761148">
        <w:rPr>
          <w:rFonts w:ascii="Times New Roman" w:eastAsia="Calibri" w:hAnsi="Times New Roman" w:cs="Times New Roman"/>
          <w:sz w:val="24"/>
          <w:szCs w:val="24"/>
        </w:rPr>
        <w:t xml:space="preserve"> </w:t>
      </w:r>
      <w:r w:rsidRPr="004B2617">
        <w:rPr>
          <w:rFonts w:ascii="Times New Roman" w:eastAsia="Calibri" w:hAnsi="Times New Roman" w:cs="Times New Roman"/>
          <w:sz w:val="24"/>
          <w:szCs w:val="24"/>
        </w:rPr>
        <w:t>биллина</w:t>
      </w:r>
      <w:r w:rsidRPr="00761148">
        <w:rPr>
          <w:rFonts w:ascii="Times New Roman" w:eastAsia="Calibri" w:hAnsi="Times New Roman" w:cs="Times New Roman"/>
          <w:sz w:val="24"/>
          <w:szCs w:val="24"/>
        </w:rPr>
        <w:t xml:space="preserve"> </w:t>
      </w:r>
      <w:r w:rsidRPr="004B2617">
        <w:rPr>
          <w:rFonts w:ascii="Times New Roman" w:eastAsia="Calibri" w:hAnsi="Times New Roman" w:cs="Times New Roman"/>
          <w:sz w:val="24"/>
          <w:szCs w:val="24"/>
        </w:rPr>
        <w:t>вовшахтоха</w:t>
      </w:r>
      <w:r w:rsidRPr="00761148">
        <w:rPr>
          <w:rFonts w:ascii="Times New Roman" w:eastAsia="Calibri" w:hAnsi="Times New Roman" w:cs="Times New Roman"/>
          <w:sz w:val="24"/>
          <w:szCs w:val="24"/>
        </w:rPr>
        <w:t xml:space="preserve"> </w:t>
      </w:r>
      <w:r w:rsidRPr="004B2617">
        <w:rPr>
          <w:rFonts w:ascii="Times New Roman" w:eastAsia="Calibri" w:hAnsi="Times New Roman" w:cs="Times New Roman"/>
          <w:sz w:val="24"/>
          <w:szCs w:val="24"/>
        </w:rPr>
        <w:t>беза</w:t>
      </w:r>
      <w:r w:rsidRPr="00761148">
        <w:rPr>
          <w:rFonts w:ascii="Times New Roman" w:eastAsia="Calibri" w:hAnsi="Times New Roman" w:cs="Times New Roman"/>
          <w:sz w:val="24"/>
          <w:szCs w:val="24"/>
        </w:rPr>
        <w:t xml:space="preserve"> (</w:t>
      </w:r>
      <w:r w:rsidRPr="004B2617">
        <w:rPr>
          <w:rFonts w:ascii="Times New Roman" w:eastAsia="Calibri" w:hAnsi="Times New Roman" w:cs="Times New Roman"/>
          <w:sz w:val="24"/>
          <w:szCs w:val="24"/>
        </w:rPr>
        <w:t>хезаш</w:t>
      </w:r>
      <w:r w:rsidRPr="00761148">
        <w:rPr>
          <w:rFonts w:ascii="Times New Roman" w:eastAsia="Calibri" w:hAnsi="Times New Roman" w:cs="Times New Roman"/>
          <w:sz w:val="24"/>
          <w:szCs w:val="24"/>
        </w:rPr>
        <w:t xml:space="preserve"> </w:t>
      </w:r>
      <w:r w:rsidRPr="004B2617">
        <w:rPr>
          <w:rFonts w:ascii="Times New Roman" w:eastAsia="Calibri" w:hAnsi="Times New Roman" w:cs="Times New Roman"/>
          <w:sz w:val="24"/>
          <w:szCs w:val="24"/>
        </w:rPr>
        <w:t>йазйен</w:t>
      </w:r>
      <w:r w:rsidRPr="00761148">
        <w:rPr>
          <w:rFonts w:ascii="Times New Roman" w:eastAsia="Calibri" w:hAnsi="Times New Roman" w:cs="Times New Roman"/>
          <w:sz w:val="24"/>
          <w:szCs w:val="24"/>
        </w:rPr>
        <w:t xml:space="preserve"> </w:t>
      </w:r>
      <w:r w:rsidRPr="004B2617">
        <w:rPr>
          <w:rFonts w:ascii="Times New Roman" w:eastAsia="Calibri" w:hAnsi="Times New Roman" w:cs="Times New Roman"/>
          <w:sz w:val="24"/>
          <w:szCs w:val="24"/>
        </w:rPr>
        <w:t>диктанташ</w:t>
      </w:r>
      <w:r w:rsidRPr="00761148">
        <w:rPr>
          <w:rFonts w:ascii="Times New Roman" w:eastAsia="Calibri" w:hAnsi="Times New Roman" w:cs="Times New Roman"/>
          <w:sz w:val="24"/>
          <w:szCs w:val="24"/>
        </w:rPr>
        <w:t>).</w:t>
      </w:r>
    </w:p>
    <w:p w:rsidR="00761148" w:rsidRPr="004B2617"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Абатал т1аьхьара мур лексико-грамматически балхана лерина хуьлу. Цуьнан 1алашо дешархойн къамел кхиор ю. Боккха тидам т1ебохуьйту элпаш нийсайаздарна –каллиграфина. Меттан аьзнаш, дешнаш, синтаксически конструкцеш йовзарца</w:t>
      </w:r>
    </w:p>
    <w:p w:rsidR="00761148" w:rsidRPr="004B2617"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цхьаьна, къамел даран тайпанаш а карадоьрзу царна (алар, ладог1ар, йешар, йоза).</w:t>
      </w:r>
    </w:p>
    <w:p w:rsidR="00761148" w:rsidRPr="004B2617"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Барта а, йозанан а къамел кхиоро х1окху муьрехь берийн кху тайпана караде</w:t>
      </w:r>
      <w:r>
        <w:rPr>
          <w:rFonts w:ascii="Times New Roman" w:eastAsia="Calibri" w:hAnsi="Times New Roman" w:cs="Times New Roman"/>
          <w:sz w:val="24"/>
          <w:szCs w:val="24"/>
        </w:rPr>
        <w:t xml:space="preserve">рзораш хила дезар шена чулоцу: </w:t>
      </w:r>
    </w:p>
    <w:p w:rsidR="00761148" w:rsidRDefault="00761148" w:rsidP="00A94FE0">
      <w:pPr>
        <w:pStyle w:val="a4"/>
        <w:widowControl w:val="0"/>
        <w:numPr>
          <w:ilvl w:val="0"/>
          <w:numId w:val="51"/>
        </w:numPr>
        <w:tabs>
          <w:tab w:val="left" w:pos="142"/>
          <w:tab w:val="left" w:pos="851"/>
          <w:tab w:val="left" w:pos="9498"/>
        </w:tabs>
        <w:autoSpaceDE w:val="0"/>
        <w:autoSpaceDN w:val="0"/>
        <w:spacing w:after="0" w:line="240" w:lineRule="auto"/>
        <w:ind w:left="0" w:right="155" w:firstLine="709"/>
        <w:contextualSpacing w:val="0"/>
        <w:jc w:val="both"/>
        <w:rPr>
          <w:rFonts w:ascii="Times New Roman" w:eastAsia="Calibri" w:hAnsi="Times New Roman" w:cs="Times New Roman"/>
          <w:sz w:val="24"/>
          <w:szCs w:val="24"/>
        </w:rPr>
      </w:pPr>
      <w:r w:rsidRPr="00CC0A3A">
        <w:rPr>
          <w:rFonts w:ascii="Times New Roman" w:eastAsia="Calibri" w:hAnsi="Times New Roman" w:cs="Times New Roman"/>
          <w:sz w:val="24"/>
          <w:szCs w:val="24"/>
        </w:rPr>
        <w:t>аьзнаш, аьзни</w:t>
      </w:r>
      <w:r>
        <w:rPr>
          <w:rFonts w:ascii="Times New Roman" w:eastAsia="Calibri" w:hAnsi="Times New Roman" w:cs="Times New Roman"/>
          <w:sz w:val="24"/>
          <w:szCs w:val="24"/>
        </w:rPr>
        <w:t>йн цхьаьнакхетарш</w:t>
      </w:r>
      <w:r w:rsidRPr="00CC0A3A">
        <w:rPr>
          <w:rFonts w:ascii="Times New Roman" w:eastAsia="Calibri" w:hAnsi="Times New Roman" w:cs="Times New Roman"/>
          <w:sz w:val="24"/>
          <w:szCs w:val="24"/>
        </w:rPr>
        <w:t>, дешдакъош ала а, буьйцучу нохчийн маттах кхеташ а хилар;</w:t>
      </w:r>
    </w:p>
    <w:p w:rsidR="00761148" w:rsidRPr="00CC0A3A" w:rsidRDefault="00761148" w:rsidP="00A94FE0">
      <w:pPr>
        <w:pStyle w:val="a4"/>
        <w:widowControl w:val="0"/>
        <w:numPr>
          <w:ilvl w:val="0"/>
          <w:numId w:val="51"/>
        </w:numPr>
        <w:tabs>
          <w:tab w:val="left" w:pos="142"/>
          <w:tab w:val="left" w:pos="851"/>
          <w:tab w:val="left" w:pos="9498"/>
        </w:tabs>
        <w:autoSpaceDE w:val="0"/>
        <w:autoSpaceDN w:val="0"/>
        <w:spacing w:after="0" w:line="240" w:lineRule="auto"/>
        <w:ind w:left="0" w:right="155" w:firstLine="709"/>
        <w:contextualSpacing w:val="0"/>
        <w:jc w:val="both"/>
        <w:rPr>
          <w:rFonts w:ascii="Times New Roman" w:eastAsia="Calibri" w:hAnsi="Times New Roman" w:cs="Times New Roman"/>
          <w:sz w:val="24"/>
          <w:szCs w:val="24"/>
        </w:rPr>
      </w:pPr>
      <w:r w:rsidRPr="00CC0A3A">
        <w:rPr>
          <w:rFonts w:ascii="Times New Roman" w:eastAsia="Calibri" w:hAnsi="Times New Roman" w:cs="Times New Roman"/>
          <w:sz w:val="24"/>
          <w:szCs w:val="24"/>
        </w:rPr>
        <w:t>йоза-дешар 1амочу хенахь диалог д1айахьа хууш хилар;</w:t>
      </w:r>
    </w:p>
    <w:p w:rsidR="00761148" w:rsidRPr="00CC0A3A" w:rsidRDefault="00761148" w:rsidP="00A94FE0">
      <w:pPr>
        <w:pStyle w:val="a4"/>
        <w:widowControl w:val="0"/>
        <w:numPr>
          <w:ilvl w:val="0"/>
          <w:numId w:val="51"/>
        </w:numPr>
        <w:tabs>
          <w:tab w:val="left" w:pos="142"/>
          <w:tab w:val="left" w:pos="851"/>
          <w:tab w:val="left" w:pos="9498"/>
        </w:tabs>
        <w:autoSpaceDE w:val="0"/>
        <w:autoSpaceDN w:val="0"/>
        <w:spacing w:after="0" w:line="240" w:lineRule="auto"/>
        <w:ind w:left="0" w:right="155" w:firstLine="709"/>
        <w:contextualSpacing w:val="0"/>
        <w:jc w:val="both"/>
        <w:rPr>
          <w:rFonts w:ascii="Times New Roman" w:eastAsia="Calibri" w:hAnsi="Times New Roman" w:cs="Times New Roman"/>
          <w:sz w:val="24"/>
          <w:szCs w:val="24"/>
        </w:rPr>
      </w:pPr>
      <w:r w:rsidRPr="00CC0A3A">
        <w:rPr>
          <w:rFonts w:ascii="Times New Roman" w:eastAsia="Calibri" w:hAnsi="Times New Roman" w:cs="Times New Roman"/>
          <w:sz w:val="24"/>
          <w:szCs w:val="24"/>
        </w:rPr>
        <w:t>кхеташ, шера, къастош йеша хууш хилар;</w:t>
      </w:r>
    </w:p>
    <w:p w:rsidR="00761148" w:rsidRPr="00312724" w:rsidRDefault="00761148" w:rsidP="00A94FE0">
      <w:pPr>
        <w:pStyle w:val="a4"/>
        <w:widowControl w:val="0"/>
        <w:numPr>
          <w:ilvl w:val="0"/>
          <w:numId w:val="51"/>
        </w:numPr>
        <w:tabs>
          <w:tab w:val="left" w:pos="142"/>
          <w:tab w:val="left" w:pos="851"/>
          <w:tab w:val="left" w:pos="9498"/>
        </w:tabs>
        <w:autoSpaceDE w:val="0"/>
        <w:autoSpaceDN w:val="0"/>
        <w:spacing w:after="0" w:line="240" w:lineRule="auto"/>
        <w:ind w:left="0" w:right="155" w:firstLine="709"/>
        <w:contextualSpacing w:val="0"/>
        <w:jc w:val="both"/>
        <w:rPr>
          <w:rFonts w:ascii="Times New Roman" w:eastAsia="Calibri" w:hAnsi="Times New Roman" w:cs="Times New Roman"/>
          <w:sz w:val="24"/>
          <w:szCs w:val="24"/>
        </w:rPr>
      </w:pPr>
      <w:r w:rsidRPr="00312724">
        <w:rPr>
          <w:rFonts w:ascii="Times New Roman" w:eastAsia="Calibri" w:hAnsi="Times New Roman" w:cs="Times New Roman"/>
          <w:sz w:val="24"/>
          <w:szCs w:val="24"/>
        </w:rPr>
        <w:t>каллиграфин лехамашна жоп луш, орфографин, пунктуацин бакъонаш ларйеш, йозанан 1аморан а, талламан а декъера белхаш нийса кхочушбан хууш хилар;</w:t>
      </w:r>
    </w:p>
    <w:p w:rsidR="00761148" w:rsidRPr="00312724" w:rsidRDefault="00761148" w:rsidP="00761148">
      <w:pPr>
        <w:widowControl w:val="0"/>
        <w:tabs>
          <w:tab w:val="left" w:pos="142"/>
          <w:tab w:val="left" w:pos="851"/>
          <w:tab w:val="left" w:pos="9498"/>
        </w:tabs>
        <w:autoSpaceDE w:val="0"/>
        <w:autoSpaceDN w:val="0"/>
        <w:spacing w:after="0" w:line="240" w:lineRule="auto"/>
        <w:jc w:val="both"/>
        <w:rPr>
          <w:rFonts w:ascii="Times New Roman" w:eastAsia="Calibri" w:hAnsi="Times New Roman" w:cs="Times New Roman"/>
          <w:sz w:val="24"/>
          <w:szCs w:val="24"/>
        </w:rPr>
      </w:pP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Изучение содержания   учебного   предмета «Родной (</w:t>
      </w:r>
      <w:r>
        <w:rPr>
          <w:rFonts w:ascii="Times New Roman" w:eastAsia="@Arial Unicode MS" w:hAnsi="Times New Roman" w:cs="Times New Roman"/>
          <w:b/>
          <w:bCs/>
          <w:sz w:val="24"/>
          <w:szCs w:val="24"/>
        </w:rPr>
        <w:t>чеченский)</w:t>
      </w:r>
      <w:r w:rsidRPr="0036092F">
        <w:rPr>
          <w:rFonts w:ascii="Times New Roman" w:eastAsia="@Arial Unicode MS" w:hAnsi="Times New Roman" w:cs="Times New Roman"/>
          <w:b/>
          <w:bCs/>
          <w:sz w:val="24"/>
          <w:szCs w:val="24"/>
        </w:rPr>
        <w:t xml:space="preserve"> язык» в первом классе способствует освоению на пропедевтическом уровне ряда универсальных учебных действий.</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Познавательные универсальные учебные действия:</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Базовые логические действия:</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сравнивать звуки в соответствии с учебной задачей;</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сравнивать звуковой и буквенный состав слова в соответствии с учебной задачей;</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устанавливать основания для сравнения звуков, слов (на основе образца);</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 xml:space="preserve">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w:t>
      </w:r>
      <w:r w:rsidRPr="0036092F">
        <w:rPr>
          <w:rFonts w:ascii="Times New Roman" w:eastAsia="@Arial Unicode MS" w:hAnsi="Times New Roman" w:cs="Times New Roman"/>
          <w:bCs/>
          <w:sz w:val="24"/>
          <w:szCs w:val="24"/>
        </w:rPr>
        <w:lastRenderedPageBreak/>
        <w:t>заданным звуком.</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Базовые исследовательские действия:</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проводить изменения звуковой модели по предложенному учителем правилу, подбирать слова к модели;</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формулировать выводы о соответствии звукового и буквенного состава слова;</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использовать алфавит для самостоятельного упорядочивания списка слов.</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Работа с информацией:</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анализировать графическую информацию — модели звукового состава слова;</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самостоятельно создавать модели звукового состава слова.</w:t>
      </w:r>
    </w:p>
    <w:p w:rsidR="00761148" w:rsidRPr="0036092F" w:rsidRDefault="00761148" w:rsidP="00761148">
      <w:pPr>
        <w:widowControl w:val="0"/>
        <w:tabs>
          <w:tab w:val="left" w:pos="142"/>
          <w:tab w:val="left" w:pos="851"/>
          <w:tab w:val="left" w:pos="9498"/>
        </w:tabs>
        <w:autoSpaceDE w:val="0"/>
        <w:autoSpaceDN w:val="0"/>
        <w:spacing w:after="0" w:line="240" w:lineRule="auto"/>
        <w:jc w:val="both"/>
        <w:rPr>
          <w:rFonts w:ascii="Times New Roman" w:eastAsia="@Arial Unicode MS" w:hAnsi="Times New Roman" w:cs="Times New Roman"/>
          <w:bCs/>
          <w:sz w:val="24"/>
          <w:szCs w:val="24"/>
        </w:rPr>
      </w:pP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Коммуникативные универсальные учебные действия:</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Общение:</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воспринимать суждения, выражать эмоции в соответствии с целями и условиями общения в знакомой среде;</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проявлять уважительное отношение к собеседнику, соблюдать в процессе общения нормы речевого этикета; соблюдать правила ведения диалога;</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воспринимать разные точки зрения;</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в процессе учебного диалога отвечать на вопросы по изученному материалу;</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строить устное речевое высказывание об обозначении звуков буквами; о звуковом и буквенном составе слова.</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Регулятивные универсальные учебные действия:</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Самоорганизация:</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выстраивать последовательность учебных операций при проведении звукового анализа слова;</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выстраивать последовательность учебных операций при списывании;</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удерживать учебную задачу при проведении звукового анализа, при обозначении звуков буквами, при списывании текста, при письме под диктовку;</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Самоконтроль:</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находить указанную ошибку, допущенную при проведении звукового анализа, при письме под диктовку или списывании слов, предложений;</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оценивать правильность написания букв, соединений букв, слов, предложений.</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Совместная деятельность:</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ответственно выполнять свою часть работы.</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2 класс</w:t>
      </w:r>
      <w:r>
        <w:rPr>
          <w:rFonts w:ascii="Times New Roman" w:eastAsia="Calibri" w:hAnsi="Times New Roman" w:cs="Times New Roman"/>
          <w:b/>
          <w:sz w:val="24"/>
          <w:szCs w:val="24"/>
        </w:rPr>
        <w:t xml:space="preserve"> (</w:t>
      </w:r>
      <w:r w:rsidRPr="00E47BFD">
        <w:rPr>
          <w:rFonts w:ascii="Times New Roman" w:eastAsia="Calibri" w:hAnsi="Times New Roman" w:cs="Times New Roman"/>
          <w:b/>
          <w:sz w:val="24"/>
          <w:szCs w:val="24"/>
        </w:rPr>
        <w:t>чулацам 2-г1а класс</w:t>
      </w:r>
      <w:r>
        <w:rPr>
          <w:rFonts w:ascii="Times New Roman" w:eastAsia="Calibri" w:hAnsi="Times New Roman" w:cs="Times New Roman"/>
          <w:b/>
          <w:sz w:val="24"/>
          <w:szCs w:val="24"/>
        </w:rPr>
        <w:t>)</w:t>
      </w:r>
      <w:r w:rsidRPr="0036092F">
        <w:rPr>
          <w:rFonts w:ascii="Times New Roman" w:eastAsia="Calibri" w:hAnsi="Times New Roman" w:cs="Times New Roman"/>
          <w:b/>
          <w:sz w:val="24"/>
          <w:szCs w:val="24"/>
        </w:rPr>
        <w:t>:</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761148" w:rsidRPr="00E47BFD" w:rsidRDefault="00761148" w:rsidP="00761148">
      <w:pPr>
        <w:spacing w:after="0" w:line="240" w:lineRule="auto"/>
        <w:ind w:firstLine="709"/>
        <w:jc w:val="both"/>
        <w:rPr>
          <w:rFonts w:ascii="Times New Roman" w:eastAsia="Calibri" w:hAnsi="Times New Roman" w:cs="Times New Roman"/>
          <w:b/>
          <w:color w:val="000000"/>
          <w:sz w:val="24"/>
          <w:szCs w:val="24"/>
        </w:rPr>
      </w:pPr>
      <w:r w:rsidRPr="00E47BFD">
        <w:rPr>
          <w:rFonts w:ascii="Times New Roman" w:eastAsia="Calibri" w:hAnsi="Times New Roman" w:cs="Times New Roman"/>
          <w:b/>
          <w:color w:val="000000"/>
          <w:sz w:val="24"/>
          <w:szCs w:val="24"/>
        </w:rPr>
        <w:t>1амийнарг карладаккхар (3с.)</w:t>
      </w:r>
    </w:p>
    <w:p w:rsidR="00761148" w:rsidRPr="00E47BFD" w:rsidRDefault="00761148" w:rsidP="00761148">
      <w:pPr>
        <w:spacing w:after="0" w:line="240" w:lineRule="auto"/>
        <w:ind w:firstLine="709"/>
        <w:jc w:val="both"/>
        <w:rPr>
          <w:rFonts w:ascii="Times New Roman" w:eastAsia="Calibri" w:hAnsi="Times New Roman" w:cs="Times New Roman"/>
          <w:b/>
          <w:color w:val="000000"/>
          <w:sz w:val="24"/>
          <w:szCs w:val="24"/>
        </w:rPr>
      </w:pPr>
      <w:r w:rsidRPr="00E47BFD">
        <w:rPr>
          <w:rFonts w:ascii="Times New Roman" w:eastAsia="Calibri" w:hAnsi="Times New Roman" w:cs="Times New Roman"/>
          <w:b/>
          <w:color w:val="000000"/>
          <w:sz w:val="24"/>
          <w:szCs w:val="24"/>
        </w:rPr>
        <w:t>Къамел(3 с.)</w:t>
      </w:r>
    </w:p>
    <w:p w:rsidR="00761148" w:rsidRPr="00E47BFD" w:rsidRDefault="00761148" w:rsidP="00761148">
      <w:pPr>
        <w:spacing w:after="0" w:line="240" w:lineRule="auto"/>
        <w:ind w:firstLine="709"/>
        <w:jc w:val="both"/>
        <w:rPr>
          <w:rFonts w:ascii="Times New Roman" w:eastAsia="Calibri" w:hAnsi="Times New Roman" w:cs="Times New Roman"/>
          <w:b/>
          <w:color w:val="000000"/>
          <w:sz w:val="24"/>
          <w:szCs w:val="24"/>
        </w:rPr>
      </w:pPr>
      <w:r w:rsidRPr="00E47BFD">
        <w:rPr>
          <w:rFonts w:ascii="Times New Roman" w:eastAsia="Calibri" w:hAnsi="Times New Roman" w:cs="Times New Roman"/>
          <w:b/>
          <w:color w:val="000000"/>
          <w:sz w:val="24"/>
          <w:szCs w:val="24"/>
        </w:rPr>
        <w:t>Аьзнаш а, элпаш а. (15 с.)</w:t>
      </w:r>
    </w:p>
    <w:p w:rsidR="00761148" w:rsidRPr="00E47BFD" w:rsidRDefault="00761148" w:rsidP="00761148">
      <w:pPr>
        <w:spacing w:after="0" w:line="240" w:lineRule="auto"/>
        <w:ind w:firstLine="709"/>
        <w:jc w:val="both"/>
        <w:rPr>
          <w:rFonts w:ascii="Times New Roman" w:eastAsia="Calibri" w:hAnsi="Times New Roman" w:cs="Times New Roman"/>
          <w:color w:val="000000"/>
          <w:sz w:val="24"/>
          <w:szCs w:val="24"/>
        </w:rPr>
      </w:pPr>
      <w:r w:rsidRPr="00E47BFD">
        <w:rPr>
          <w:rFonts w:ascii="Times New Roman" w:eastAsia="Calibri" w:hAnsi="Times New Roman" w:cs="Times New Roman"/>
          <w:color w:val="000000"/>
          <w:sz w:val="24"/>
          <w:szCs w:val="24"/>
        </w:rPr>
        <w:t>Мукъа аьзнаш а, элпаш а.Мукъа аьзнаш а, церан элпийн билгалонаш а. Элпаш Э, Е(ЙЕ) юкъадог1у дешнаш. Элпаш Я(ЙА), Яь(ЙАЬ),Ю(ЙУ),Юь(ЙУЬ), йукъадог1у дешнаш. Мукъаза аьзнаш а, элп а й. Нохчийн  абат.</w:t>
      </w:r>
    </w:p>
    <w:p w:rsidR="00761148" w:rsidRPr="00E47BFD" w:rsidRDefault="00761148" w:rsidP="00761148">
      <w:pPr>
        <w:spacing w:after="0" w:line="240" w:lineRule="auto"/>
        <w:ind w:firstLine="709"/>
        <w:jc w:val="both"/>
        <w:rPr>
          <w:rFonts w:ascii="Times New Roman" w:eastAsia="Calibri" w:hAnsi="Times New Roman" w:cs="Times New Roman"/>
          <w:color w:val="000000"/>
          <w:sz w:val="24"/>
          <w:szCs w:val="24"/>
        </w:rPr>
      </w:pPr>
    </w:p>
    <w:p w:rsidR="00761148" w:rsidRPr="00E47BFD" w:rsidRDefault="00761148" w:rsidP="00761148">
      <w:pPr>
        <w:spacing w:after="0" w:line="240" w:lineRule="auto"/>
        <w:ind w:firstLine="709"/>
        <w:jc w:val="both"/>
        <w:rPr>
          <w:rFonts w:ascii="Times New Roman" w:eastAsia="Calibri" w:hAnsi="Times New Roman" w:cs="Times New Roman"/>
          <w:b/>
          <w:color w:val="000000"/>
          <w:sz w:val="24"/>
          <w:szCs w:val="28"/>
        </w:rPr>
      </w:pPr>
      <w:r w:rsidRPr="00E47BFD">
        <w:rPr>
          <w:rFonts w:ascii="Times New Roman" w:eastAsia="Calibri" w:hAnsi="Times New Roman" w:cs="Times New Roman"/>
          <w:b/>
          <w:color w:val="000000"/>
          <w:sz w:val="24"/>
          <w:szCs w:val="28"/>
        </w:rPr>
        <w:t>Дош. Дешдакъа. (7 с.)</w:t>
      </w:r>
    </w:p>
    <w:p w:rsidR="00761148" w:rsidRPr="00E47BFD" w:rsidRDefault="00761148" w:rsidP="00761148">
      <w:pPr>
        <w:spacing w:after="0" w:line="240" w:lineRule="auto"/>
        <w:ind w:firstLine="709"/>
        <w:jc w:val="both"/>
        <w:rPr>
          <w:rFonts w:ascii="Times New Roman" w:eastAsia="Calibri" w:hAnsi="Times New Roman" w:cs="Times New Roman"/>
          <w:color w:val="000000"/>
          <w:sz w:val="24"/>
          <w:szCs w:val="24"/>
        </w:rPr>
      </w:pPr>
      <w:r w:rsidRPr="00E47BFD">
        <w:rPr>
          <w:rFonts w:ascii="Times New Roman" w:eastAsia="Calibri" w:hAnsi="Times New Roman" w:cs="Times New Roman"/>
          <w:color w:val="000000"/>
          <w:sz w:val="24"/>
          <w:szCs w:val="24"/>
        </w:rPr>
        <w:t xml:space="preserve">Дош. Дешдакъа. Дешнаш сехьадахар. </w:t>
      </w:r>
    </w:p>
    <w:p w:rsidR="00761148" w:rsidRPr="00E47BFD" w:rsidRDefault="00761148" w:rsidP="00761148">
      <w:pPr>
        <w:spacing w:after="0" w:line="240" w:lineRule="auto"/>
        <w:ind w:firstLine="709"/>
        <w:jc w:val="both"/>
        <w:rPr>
          <w:rFonts w:ascii="Times New Roman" w:eastAsia="Calibri" w:hAnsi="Times New Roman" w:cs="Times New Roman"/>
          <w:color w:val="000000"/>
          <w:sz w:val="24"/>
          <w:szCs w:val="24"/>
        </w:rPr>
      </w:pPr>
    </w:p>
    <w:p w:rsidR="00761148" w:rsidRPr="00E47BFD" w:rsidRDefault="00761148" w:rsidP="00761148">
      <w:pPr>
        <w:spacing w:after="0" w:line="240" w:lineRule="auto"/>
        <w:ind w:firstLine="709"/>
        <w:jc w:val="both"/>
        <w:rPr>
          <w:rFonts w:ascii="Times New Roman" w:eastAsia="Calibri" w:hAnsi="Times New Roman" w:cs="Times New Roman"/>
          <w:b/>
          <w:color w:val="000000"/>
          <w:sz w:val="24"/>
          <w:szCs w:val="28"/>
        </w:rPr>
      </w:pPr>
      <w:r w:rsidRPr="00E47BFD">
        <w:rPr>
          <w:rFonts w:ascii="Times New Roman" w:eastAsia="Calibri" w:hAnsi="Times New Roman" w:cs="Times New Roman"/>
          <w:b/>
          <w:color w:val="000000"/>
          <w:sz w:val="24"/>
          <w:szCs w:val="28"/>
        </w:rPr>
        <w:t>Предложени. Текст. (24с. )</w:t>
      </w:r>
    </w:p>
    <w:p w:rsidR="00761148" w:rsidRPr="00E47BFD" w:rsidRDefault="00761148" w:rsidP="00761148">
      <w:pPr>
        <w:spacing w:after="0" w:line="240" w:lineRule="auto"/>
        <w:ind w:firstLine="709"/>
        <w:jc w:val="both"/>
        <w:rPr>
          <w:rFonts w:ascii="Times New Roman" w:eastAsia="Calibri" w:hAnsi="Times New Roman" w:cs="Times New Roman"/>
          <w:color w:val="000000"/>
          <w:sz w:val="24"/>
          <w:szCs w:val="24"/>
        </w:rPr>
      </w:pPr>
      <w:r w:rsidRPr="00E47BFD">
        <w:rPr>
          <w:rFonts w:ascii="Times New Roman" w:eastAsia="Calibri" w:hAnsi="Times New Roman" w:cs="Times New Roman"/>
          <w:color w:val="000000"/>
          <w:sz w:val="24"/>
          <w:szCs w:val="24"/>
        </w:rPr>
        <w:lastRenderedPageBreak/>
        <w:t>Предложени.Текст. Шалха элпашца билгалдеш долу мукъа азнаш а, уьш  йозанехь билгалдахар.Шалха элпашца билгалдеш долу мукъаза  азнаш а, уьш  йозанехь билгалдахар. Мукъаза шиъ шалха элп хьалха-т1аьхьа нисделча нийсайаздар. Дехий, доций мукъа аьзнаш. ЙЕВ,ОВ,АЬВ юкъадог1у дешнаш. Зевне а, къора а мукъаза аьзнаш а. Элпаш ъ, ё, щ, ф юкъадог1у дешнаш. Мукъаза аз а, элп а ъ.</w:t>
      </w:r>
    </w:p>
    <w:p w:rsidR="00761148" w:rsidRPr="00E47BFD" w:rsidRDefault="00761148" w:rsidP="00761148">
      <w:pPr>
        <w:spacing w:after="0" w:line="240" w:lineRule="auto"/>
        <w:ind w:firstLine="709"/>
        <w:jc w:val="both"/>
        <w:rPr>
          <w:rFonts w:ascii="Times New Roman" w:eastAsia="Calibri" w:hAnsi="Times New Roman" w:cs="Times New Roman"/>
          <w:color w:val="000000"/>
          <w:sz w:val="24"/>
          <w:szCs w:val="24"/>
        </w:rPr>
      </w:pPr>
    </w:p>
    <w:p w:rsidR="00761148" w:rsidRPr="00E47BFD" w:rsidRDefault="00761148" w:rsidP="00761148">
      <w:pPr>
        <w:spacing w:after="0" w:line="240" w:lineRule="auto"/>
        <w:ind w:firstLine="709"/>
        <w:jc w:val="both"/>
        <w:rPr>
          <w:rFonts w:ascii="Times New Roman" w:eastAsia="Calibri" w:hAnsi="Times New Roman" w:cs="Times New Roman"/>
          <w:color w:val="000000"/>
          <w:sz w:val="28"/>
          <w:szCs w:val="28"/>
        </w:rPr>
      </w:pPr>
    </w:p>
    <w:p w:rsidR="00761148" w:rsidRPr="00E47BFD" w:rsidRDefault="00761148" w:rsidP="00761148">
      <w:pPr>
        <w:spacing w:after="0" w:line="240" w:lineRule="auto"/>
        <w:ind w:firstLine="709"/>
        <w:jc w:val="both"/>
        <w:rPr>
          <w:rFonts w:ascii="Times New Roman" w:eastAsia="Calibri" w:hAnsi="Times New Roman" w:cs="Times New Roman"/>
          <w:b/>
          <w:color w:val="000000"/>
          <w:sz w:val="24"/>
          <w:szCs w:val="28"/>
        </w:rPr>
      </w:pPr>
      <w:r w:rsidRPr="00E47BFD">
        <w:rPr>
          <w:rFonts w:ascii="Times New Roman" w:eastAsia="Calibri" w:hAnsi="Times New Roman" w:cs="Times New Roman"/>
          <w:b/>
          <w:color w:val="000000"/>
          <w:sz w:val="24"/>
          <w:szCs w:val="28"/>
        </w:rPr>
        <w:t>Дош. Предложени. Къамелан дакъош. (16 с.)</w:t>
      </w:r>
    </w:p>
    <w:p w:rsidR="00761148" w:rsidRPr="00E47BFD" w:rsidRDefault="00761148" w:rsidP="00761148">
      <w:pPr>
        <w:spacing w:after="0" w:line="240" w:lineRule="auto"/>
        <w:ind w:firstLine="709"/>
        <w:jc w:val="both"/>
        <w:rPr>
          <w:rFonts w:ascii="Times New Roman" w:eastAsia="Calibri" w:hAnsi="Times New Roman" w:cs="Times New Roman"/>
          <w:color w:val="000000"/>
          <w:sz w:val="24"/>
          <w:szCs w:val="24"/>
        </w:rPr>
      </w:pPr>
      <w:r w:rsidRPr="00E47BFD">
        <w:rPr>
          <w:rFonts w:ascii="Times New Roman" w:eastAsia="Calibri" w:hAnsi="Times New Roman" w:cs="Times New Roman"/>
          <w:color w:val="000000"/>
          <w:sz w:val="24"/>
          <w:szCs w:val="24"/>
        </w:rPr>
        <w:t>Дош а, предложени а. Х1уманаш билгалъен дешнаш.</w:t>
      </w:r>
      <w:r w:rsidRPr="00E47BFD">
        <w:rPr>
          <w:rFonts w:ascii="Times New Roman" w:eastAsia="Calibri" w:hAnsi="Times New Roman" w:cs="Times New Roman"/>
          <w:sz w:val="24"/>
          <w:szCs w:val="24"/>
        </w:rPr>
        <w:t xml:space="preserve"> Доккха элп. Дешт1аьхьенаш.</w:t>
      </w:r>
      <w:r w:rsidRPr="00E47BFD">
        <w:rPr>
          <w:rFonts w:ascii="Times New Roman" w:eastAsia="Calibri" w:hAnsi="Times New Roman" w:cs="Times New Roman"/>
          <w:color w:val="000000"/>
          <w:sz w:val="24"/>
          <w:szCs w:val="24"/>
        </w:rPr>
        <w:t xml:space="preserve"> Х1уманийн дар билгалден дешнаш. Х1уманийн билгало гойту дешнаш.</w:t>
      </w:r>
    </w:p>
    <w:p w:rsidR="00761148" w:rsidRPr="00E47BFD" w:rsidRDefault="00761148" w:rsidP="00761148">
      <w:pPr>
        <w:spacing w:after="0" w:line="240" w:lineRule="auto"/>
        <w:ind w:firstLine="709"/>
        <w:jc w:val="both"/>
        <w:rPr>
          <w:rFonts w:ascii="Times New Roman" w:eastAsia="Calibri" w:hAnsi="Times New Roman" w:cs="Times New Roman"/>
          <w:color w:val="000000"/>
          <w:sz w:val="24"/>
          <w:szCs w:val="24"/>
        </w:rPr>
      </w:pPr>
    </w:p>
    <w:p w:rsidR="00761148" w:rsidRPr="00E47BFD" w:rsidRDefault="00761148" w:rsidP="00761148">
      <w:pPr>
        <w:spacing w:after="0" w:line="240" w:lineRule="auto"/>
        <w:ind w:firstLine="709"/>
        <w:jc w:val="both"/>
        <w:rPr>
          <w:rFonts w:ascii="Times New Roman" w:eastAsia="Calibri" w:hAnsi="Times New Roman" w:cs="Times New Roman"/>
          <w:b/>
          <w:color w:val="000000"/>
          <w:sz w:val="24"/>
          <w:szCs w:val="24"/>
        </w:rPr>
      </w:pPr>
      <w:r w:rsidRPr="00E47BFD">
        <w:rPr>
          <w:rFonts w:ascii="Times New Roman" w:eastAsia="Calibri" w:hAnsi="Times New Roman" w:cs="Times New Roman"/>
          <w:b/>
          <w:color w:val="000000"/>
          <w:sz w:val="24"/>
          <w:szCs w:val="24"/>
        </w:rPr>
        <w:t>Гергара дешнаш (8с.)</w:t>
      </w:r>
    </w:p>
    <w:p w:rsidR="00761148" w:rsidRPr="00E47BFD" w:rsidRDefault="00761148" w:rsidP="00761148">
      <w:pPr>
        <w:spacing w:after="0" w:line="240" w:lineRule="auto"/>
        <w:ind w:firstLine="709"/>
        <w:jc w:val="both"/>
        <w:rPr>
          <w:rFonts w:ascii="Times New Roman" w:eastAsia="Calibri" w:hAnsi="Times New Roman" w:cs="Times New Roman"/>
          <w:sz w:val="24"/>
          <w:szCs w:val="24"/>
        </w:rPr>
      </w:pPr>
      <w:r w:rsidRPr="00E47BFD">
        <w:rPr>
          <w:rFonts w:ascii="Times New Roman" w:eastAsia="Calibri" w:hAnsi="Times New Roman" w:cs="Times New Roman"/>
          <w:color w:val="000000"/>
          <w:sz w:val="24"/>
          <w:szCs w:val="24"/>
        </w:rPr>
        <w:t xml:space="preserve"> Гергара дешнаш.  Т1ерасхьайазйар.</w:t>
      </w:r>
      <w:r w:rsidRPr="00E47BFD">
        <w:rPr>
          <w:rFonts w:ascii="Times New Roman" w:eastAsia="Calibri" w:hAnsi="Times New Roman" w:cs="Times New Roman"/>
          <w:sz w:val="24"/>
          <w:szCs w:val="24"/>
        </w:rPr>
        <w:t xml:space="preserve"> 1амийнарг карладаккхар. 1амийнарг т1еч1аг1дар.</w:t>
      </w:r>
    </w:p>
    <w:p w:rsidR="00761148" w:rsidRPr="00E47BFD" w:rsidRDefault="00761148" w:rsidP="00761148">
      <w:pPr>
        <w:spacing w:after="0" w:line="240" w:lineRule="auto"/>
        <w:ind w:firstLine="709"/>
        <w:jc w:val="both"/>
        <w:rPr>
          <w:rFonts w:ascii="Times New Roman" w:eastAsia="Calibri" w:hAnsi="Times New Roman" w:cs="Times New Roman"/>
          <w:color w:val="000000"/>
          <w:sz w:val="24"/>
          <w:szCs w:val="24"/>
        </w:rPr>
      </w:pPr>
    </w:p>
    <w:p w:rsidR="00761148" w:rsidRPr="00E47BFD" w:rsidRDefault="00761148" w:rsidP="00761148">
      <w:pPr>
        <w:spacing w:after="0" w:line="240" w:lineRule="auto"/>
        <w:ind w:firstLine="709"/>
        <w:jc w:val="both"/>
        <w:rPr>
          <w:rFonts w:ascii="Times New Roman" w:eastAsia="Calibri" w:hAnsi="Times New Roman" w:cs="Times New Roman"/>
          <w:b/>
          <w:color w:val="000000"/>
          <w:sz w:val="24"/>
          <w:szCs w:val="28"/>
        </w:rPr>
      </w:pPr>
      <w:r w:rsidRPr="00E47BFD">
        <w:rPr>
          <w:rFonts w:ascii="Times New Roman" w:eastAsia="Calibri" w:hAnsi="Times New Roman" w:cs="Times New Roman"/>
          <w:b/>
          <w:color w:val="000000"/>
          <w:sz w:val="24"/>
          <w:szCs w:val="28"/>
        </w:rPr>
        <w:t>1амийнарг</w:t>
      </w:r>
      <w:r w:rsidRPr="00E47BFD">
        <w:rPr>
          <w:rFonts w:ascii="Times New Roman" w:eastAsia="Calibri" w:hAnsi="Times New Roman" w:cs="Times New Roman"/>
          <w:b/>
          <w:sz w:val="24"/>
          <w:szCs w:val="28"/>
        </w:rPr>
        <w:t xml:space="preserve"> карладаккхар</w:t>
      </w:r>
      <w:r w:rsidRPr="00E47BFD">
        <w:rPr>
          <w:rFonts w:ascii="Times New Roman" w:eastAsia="Calibri" w:hAnsi="Times New Roman" w:cs="Times New Roman"/>
          <w:b/>
          <w:color w:val="000000"/>
          <w:sz w:val="24"/>
          <w:szCs w:val="28"/>
        </w:rPr>
        <w:t xml:space="preserve">  (26 с.)</w:t>
      </w:r>
    </w:p>
    <w:p w:rsidR="00761148" w:rsidRPr="00E47BFD" w:rsidRDefault="00761148" w:rsidP="00761148">
      <w:pPr>
        <w:spacing w:after="0" w:line="240" w:lineRule="auto"/>
        <w:ind w:firstLine="709"/>
        <w:jc w:val="both"/>
        <w:rPr>
          <w:rFonts w:ascii="Times New Roman" w:eastAsia="Calibri" w:hAnsi="Times New Roman" w:cs="Times New Roman"/>
          <w:color w:val="000000"/>
          <w:sz w:val="24"/>
          <w:szCs w:val="24"/>
        </w:rPr>
      </w:pPr>
      <w:r w:rsidRPr="00E47BFD">
        <w:rPr>
          <w:rFonts w:ascii="Times New Roman" w:eastAsia="Calibri" w:hAnsi="Times New Roman" w:cs="Times New Roman"/>
          <w:sz w:val="24"/>
          <w:szCs w:val="24"/>
        </w:rPr>
        <w:t>Предложени.Нохчийн абат</w:t>
      </w:r>
      <w:r w:rsidRPr="00E47BFD">
        <w:rPr>
          <w:rFonts w:ascii="Times New Roman" w:eastAsia="Calibri" w:hAnsi="Times New Roman" w:cs="Times New Roman"/>
          <w:color w:val="000000"/>
          <w:sz w:val="24"/>
          <w:szCs w:val="24"/>
        </w:rPr>
        <w:t>.</w:t>
      </w:r>
      <w:r w:rsidRPr="00E47BFD">
        <w:rPr>
          <w:rFonts w:ascii="Times New Roman" w:eastAsia="Calibri" w:hAnsi="Times New Roman" w:cs="Times New Roman"/>
          <w:sz w:val="24"/>
          <w:szCs w:val="24"/>
        </w:rPr>
        <w:t xml:space="preserve"> Дешнаш сехьадахар.</w:t>
      </w:r>
      <w:r w:rsidRPr="00E47BFD">
        <w:rPr>
          <w:rFonts w:ascii="Times New Roman" w:eastAsia="Calibri" w:hAnsi="Times New Roman" w:cs="Times New Roman"/>
          <w:color w:val="000000"/>
          <w:sz w:val="24"/>
          <w:szCs w:val="24"/>
        </w:rPr>
        <w:t xml:space="preserve"> Дехий, доций мукъа аьзнаш . Мукъаза шиъ шалха элп хьалха-т1аьхьа нисделча нийсайаздар. </w:t>
      </w:r>
      <w:r w:rsidRPr="00E47BFD">
        <w:rPr>
          <w:rFonts w:ascii="Times New Roman" w:eastAsia="Calibri" w:hAnsi="Times New Roman" w:cs="Times New Roman"/>
          <w:sz w:val="24"/>
          <w:szCs w:val="24"/>
        </w:rPr>
        <w:t>Х1ума билгалйеш долу дешнаш. Дешт1аьхьенаш.Текст.Х1уманийн дар билгалден дешнаш.Парг1ат диктант.Т1ерасхьайазйар Т1еч1аг1дар..</w:t>
      </w:r>
    </w:p>
    <w:p w:rsidR="00761148" w:rsidRPr="0036092F" w:rsidRDefault="00761148" w:rsidP="00761148">
      <w:pPr>
        <w:widowControl w:val="0"/>
        <w:tabs>
          <w:tab w:val="left" w:pos="142"/>
          <w:tab w:val="left" w:pos="851"/>
          <w:tab w:val="left" w:pos="9498"/>
        </w:tabs>
        <w:autoSpaceDE w:val="0"/>
        <w:autoSpaceDN w:val="0"/>
        <w:spacing w:after="0" w:line="240" w:lineRule="auto"/>
        <w:jc w:val="both"/>
        <w:rPr>
          <w:rFonts w:ascii="Times New Roman" w:eastAsia="Calibri" w:hAnsi="Times New Roman" w:cs="Times New Roman"/>
          <w:sz w:val="24"/>
          <w:szCs w:val="24"/>
        </w:rPr>
      </w:pPr>
    </w:p>
    <w:p w:rsidR="00761148"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p>
    <w:p w:rsidR="00761148"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Изучение содержания учебного предмета «</w:t>
      </w:r>
      <w:r>
        <w:rPr>
          <w:rFonts w:ascii="Times New Roman" w:eastAsia="Calibri" w:hAnsi="Times New Roman" w:cs="Times New Roman"/>
          <w:b/>
          <w:sz w:val="24"/>
          <w:szCs w:val="24"/>
        </w:rPr>
        <w:t>Родной (чеченский) язык</w:t>
      </w:r>
      <w:r w:rsidRPr="0036092F">
        <w:rPr>
          <w:rFonts w:ascii="Times New Roman" w:eastAsia="Calibri" w:hAnsi="Times New Roman" w:cs="Times New Roman"/>
          <w:b/>
          <w:sz w:val="24"/>
          <w:szCs w:val="24"/>
        </w:rPr>
        <w:t xml:space="preserve">» во втором классе способствует освоению на пропедевтическом уровне ряда </w:t>
      </w:r>
      <w:r>
        <w:rPr>
          <w:rFonts w:ascii="Times New Roman" w:eastAsia="Calibri" w:hAnsi="Times New Roman" w:cs="Times New Roman"/>
          <w:b/>
          <w:sz w:val="24"/>
          <w:szCs w:val="24"/>
        </w:rPr>
        <w:t>универсальных учебных действий.</w:t>
      </w:r>
    </w:p>
    <w:p w:rsidR="00761148" w:rsidRPr="00E47BFD"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outlineLvl w:val="4"/>
        <w:rPr>
          <w:rFonts w:ascii="Times New Roman" w:eastAsia="Georgia" w:hAnsi="Times New Roman" w:cs="Times New Roman"/>
          <w:b/>
          <w:bCs/>
          <w:sz w:val="24"/>
          <w:szCs w:val="24"/>
        </w:rPr>
      </w:pPr>
      <w:r w:rsidRPr="0036092F">
        <w:rPr>
          <w:rFonts w:ascii="Times New Roman" w:eastAsia="Georgia" w:hAnsi="Times New Roman" w:cs="Times New Roman"/>
          <w:b/>
          <w:bCs/>
          <w:sz w:val="24"/>
          <w:szCs w:val="24"/>
        </w:rPr>
        <w:t>Познавательные универсальные учебные действия:</w:t>
      </w:r>
    </w:p>
    <w:p w:rsidR="00761148" w:rsidRPr="0036092F" w:rsidRDefault="00761148" w:rsidP="0076114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Базовые логические действия:</w:t>
      </w:r>
    </w:p>
    <w:p w:rsidR="00761148" w:rsidRPr="0036092F" w:rsidRDefault="00761148" w:rsidP="00761148">
      <w:pPr>
        <w:widowControl w:val="0"/>
        <w:numPr>
          <w:ilvl w:val="0"/>
          <w:numId w:val="25"/>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сравнивать однокоренные (родственные) слова и синонимы; однокоренные (родственные) слова и слова с омонимичными корнями;</w:t>
      </w:r>
    </w:p>
    <w:p w:rsidR="00761148" w:rsidRPr="0036092F" w:rsidRDefault="00761148" w:rsidP="00761148">
      <w:pPr>
        <w:widowControl w:val="0"/>
        <w:numPr>
          <w:ilvl w:val="0"/>
          <w:numId w:val="25"/>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сравнивать значение однокоренных (родственных) слов; сравнивать буквенную оболочку однокоренных (родственных) слов;</w:t>
      </w:r>
    </w:p>
    <w:p w:rsidR="00761148" w:rsidRPr="0036092F" w:rsidRDefault="00761148" w:rsidP="00761148">
      <w:pPr>
        <w:widowControl w:val="0"/>
        <w:numPr>
          <w:ilvl w:val="0"/>
          <w:numId w:val="25"/>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устанавливать основания для сравнения слов: на какой вопрос отвечают, что обозначают;</w:t>
      </w:r>
    </w:p>
    <w:p w:rsidR="00761148" w:rsidRPr="0036092F" w:rsidRDefault="00761148" w:rsidP="00761148">
      <w:pPr>
        <w:widowControl w:val="0"/>
        <w:numPr>
          <w:ilvl w:val="0"/>
          <w:numId w:val="25"/>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характеризовать звуки по заданным параметрам;</w:t>
      </w:r>
    </w:p>
    <w:p w:rsidR="00761148" w:rsidRPr="0036092F" w:rsidRDefault="00761148" w:rsidP="00761148">
      <w:pPr>
        <w:widowControl w:val="0"/>
        <w:numPr>
          <w:ilvl w:val="0"/>
          <w:numId w:val="25"/>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определять признак, по которому проведена классификация звуков, букв, слов, предложений;</w:t>
      </w:r>
    </w:p>
    <w:p w:rsidR="00761148" w:rsidRPr="0036092F" w:rsidRDefault="00761148" w:rsidP="00761148">
      <w:pPr>
        <w:widowControl w:val="0"/>
        <w:numPr>
          <w:ilvl w:val="0"/>
          <w:numId w:val="25"/>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находить закономерности на основе наблюдения за языковыми единицами.</w:t>
      </w:r>
    </w:p>
    <w:p w:rsidR="00761148" w:rsidRPr="0036092F" w:rsidRDefault="00761148" w:rsidP="00761148">
      <w:pPr>
        <w:widowControl w:val="0"/>
        <w:numPr>
          <w:ilvl w:val="0"/>
          <w:numId w:val="25"/>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ориентироваться в изученных понятиях (корень, окончание, текст); соотносить понятие с его краткой характеристикой.</w:t>
      </w:r>
    </w:p>
    <w:p w:rsidR="00761148" w:rsidRPr="0036092F" w:rsidRDefault="00761148" w:rsidP="0076114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Базовые исследовательские действия:</w:t>
      </w:r>
    </w:p>
    <w:p w:rsidR="00761148" w:rsidRPr="0036092F" w:rsidRDefault="00761148" w:rsidP="00761148">
      <w:pPr>
        <w:widowControl w:val="0"/>
        <w:numPr>
          <w:ilvl w:val="0"/>
          <w:numId w:val="25"/>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проводить по предложенному плану наблюдение за языковыми единицами (слово, предложение, текст);</w:t>
      </w:r>
    </w:p>
    <w:p w:rsidR="00761148" w:rsidRPr="0036092F" w:rsidRDefault="00761148" w:rsidP="00761148">
      <w:pPr>
        <w:widowControl w:val="0"/>
        <w:numPr>
          <w:ilvl w:val="0"/>
          <w:numId w:val="25"/>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формулировать выводы и предлагать доказательства того, что слова являются / не являются однокоренными (родственными).</w:t>
      </w:r>
    </w:p>
    <w:p w:rsidR="00761148" w:rsidRPr="0036092F" w:rsidRDefault="00761148" w:rsidP="0076114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Работа с информацией:</w:t>
      </w:r>
    </w:p>
    <w:p w:rsidR="00761148" w:rsidRPr="0036092F" w:rsidRDefault="00761148" w:rsidP="00761148">
      <w:pPr>
        <w:widowControl w:val="0"/>
        <w:numPr>
          <w:ilvl w:val="0"/>
          <w:numId w:val="25"/>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выбирать источник получения информации: нужный словарь учебника для получения информации;</w:t>
      </w:r>
    </w:p>
    <w:p w:rsidR="00761148" w:rsidRPr="0036092F" w:rsidRDefault="00761148" w:rsidP="00761148">
      <w:pPr>
        <w:widowControl w:val="0"/>
        <w:numPr>
          <w:ilvl w:val="0"/>
          <w:numId w:val="25"/>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устанавливать с помощью словаря значения многозначных слов;</w:t>
      </w:r>
    </w:p>
    <w:p w:rsidR="00761148" w:rsidRPr="0036092F" w:rsidRDefault="00761148" w:rsidP="00761148">
      <w:pPr>
        <w:widowControl w:val="0"/>
        <w:numPr>
          <w:ilvl w:val="0"/>
          <w:numId w:val="25"/>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761148" w:rsidRPr="0036092F" w:rsidRDefault="00761148" w:rsidP="00761148">
      <w:pPr>
        <w:widowControl w:val="0"/>
        <w:numPr>
          <w:ilvl w:val="0"/>
          <w:numId w:val="25"/>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761148" w:rsidRPr="0036092F" w:rsidRDefault="00761148" w:rsidP="00761148">
      <w:pPr>
        <w:widowControl w:val="0"/>
        <w:numPr>
          <w:ilvl w:val="0"/>
          <w:numId w:val="25"/>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 помощью учителя на уроках родного языка создавать схемы, таблицы для представления информации.</w:t>
      </w:r>
    </w:p>
    <w:p w:rsidR="00761148" w:rsidRDefault="00761148" w:rsidP="00761148">
      <w:pPr>
        <w:widowControl w:val="0"/>
        <w:tabs>
          <w:tab w:val="left" w:pos="142"/>
          <w:tab w:val="left" w:pos="851"/>
        </w:tabs>
        <w:autoSpaceDE w:val="0"/>
        <w:autoSpaceDN w:val="0"/>
        <w:spacing w:after="0" w:line="276" w:lineRule="auto"/>
        <w:outlineLvl w:val="4"/>
        <w:rPr>
          <w:rFonts w:ascii="Times New Roman" w:eastAsia="Georgia" w:hAnsi="Times New Roman" w:cs="Times New Roman"/>
          <w:b/>
          <w:bCs/>
          <w:sz w:val="24"/>
          <w:szCs w:val="24"/>
        </w:rPr>
      </w:pPr>
    </w:p>
    <w:p w:rsidR="00761148" w:rsidRPr="0036092F" w:rsidRDefault="00761148" w:rsidP="00761148">
      <w:pPr>
        <w:widowControl w:val="0"/>
        <w:tabs>
          <w:tab w:val="left" w:pos="142"/>
          <w:tab w:val="left" w:pos="851"/>
        </w:tabs>
        <w:autoSpaceDE w:val="0"/>
        <w:autoSpaceDN w:val="0"/>
        <w:spacing w:after="0" w:line="240" w:lineRule="auto"/>
        <w:ind w:firstLine="567"/>
        <w:outlineLvl w:val="4"/>
        <w:rPr>
          <w:rFonts w:ascii="Times New Roman" w:eastAsia="Georgia" w:hAnsi="Times New Roman" w:cs="Times New Roman"/>
          <w:b/>
          <w:bCs/>
          <w:sz w:val="24"/>
          <w:szCs w:val="24"/>
        </w:rPr>
      </w:pPr>
      <w:r w:rsidRPr="0036092F">
        <w:rPr>
          <w:rFonts w:ascii="Times New Roman" w:eastAsia="Georgia" w:hAnsi="Times New Roman" w:cs="Times New Roman"/>
          <w:b/>
          <w:bCs/>
          <w:sz w:val="24"/>
          <w:szCs w:val="24"/>
        </w:rPr>
        <w:lastRenderedPageBreak/>
        <w:t>Коммуникативные универсальные учебные действия:</w:t>
      </w:r>
    </w:p>
    <w:p w:rsidR="00761148" w:rsidRPr="0036092F" w:rsidRDefault="00761148" w:rsidP="00761148">
      <w:pPr>
        <w:widowControl w:val="0"/>
        <w:tabs>
          <w:tab w:val="left" w:pos="142"/>
          <w:tab w:val="left" w:pos="851"/>
        </w:tabs>
        <w:autoSpaceDE w:val="0"/>
        <w:autoSpaceDN w:val="0"/>
        <w:spacing w:after="0" w:line="240" w:lineRule="auto"/>
        <w:ind w:firstLine="567"/>
        <w:rPr>
          <w:rFonts w:ascii="Times New Roman" w:eastAsia="Calibri" w:hAnsi="Times New Roman" w:cs="Times New Roman"/>
          <w:b/>
          <w:sz w:val="24"/>
          <w:szCs w:val="24"/>
        </w:rPr>
      </w:pPr>
      <w:r w:rsidRPr="0036092F">
        <w:rPr>
          <w:rFonts w:ascii="Times New Roman" w:eastAsia="Calibri" w:hAnsi="Times New Roman" w:cs="Times New Roman"/>
          <w:b/>
          <w:sz w:val="24"/>
          <w:szCs w:val="24"/>
        </w:rPr>
        <w:t>Общение:</w:t>
      </w:r>
    </w:p>
    <w:p w:rsidR="00761148" w:rsidRPr="0036092F" w:rsidRDefault="00761148" w:rsidP="00761148">
      <w:pPr>
        <w:widowControl w:val="0"/>
        <w:numPr>
          <w:ilvl w:val="0"/>
          <w:numId w:val="25"/>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воспринимать и формулировать суждения о языковых единицах;</w:t>
      </w:r>
    </w:p>
    <w:p w:rsidR="00761148" w:rsidRPr="0036092F" w:rsidRDefault="00761148" w:rsidP="00761148">
      <w:pPr>
        <w:widowControl w:val="0"/>
        <w:numPr>
          <w:ilvl w:val="0"/>
          <w:numId w:val="25"/>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проявлять уважительное отношение к собеседнику, соблюдать правила ведения диалога;</w:t>
      </w:r>
    </w:p>
    <w:p w:rsidR="00761148" w:rsidRPr="0036092F" w:rsidRDefault="00761148" w:rsidP="00761148">
      <w:pPr>
        <w:widowControl w:val="0"/>
        <w:numPr>
          <w:ilvl w:val="0"/>
          <w:numId w:val="25"/>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признавать возможность существования разных точек зрения в процессе анализа результатов наблюдения за языковыми единицами;</w:t>
      </w:r>
    </w:p>
    <w:p w:rsidR="00761148" w:rsidRPr="0036092F" w:rsidRDefault="00761148" w:rsidP="00761148">
      <w:pPr>
        <w:widowControl w:val="0"/>
        <w:numPr>
          <w:ilvl w:val="0"/>
          <w:numId w:val="25"/>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корректно и аргументированно высказывать своё мнение о результатах наблюдения за языковыми единицами;</w:t>
      </w:r>
    </w:p>
    <w:p w:rsidR="00761148" w:rsidRPr="0036092F" w:rsidRDefault="00761148" w:rsidP="00761148">
      <w:pPr>
        <w:widowControl w:val="0"/>
        <w:numPr>
          <w:ilvl w:val="0"/>
          <w:numId w:val="25"/>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lang w:val="en-US"/>
        </w:rPr>
      </w:pPr>
      <w:r w:rsidRPr="0036092F">
        <w:rPr>
          <w:rFonts w:ascii="Times New Roman" w:eastAsia="Calibri" w:hAnsi="Times New Roman" w:cs="Times New Roman"/>
          <w:sz w:val="24"/>
          <w:szCs w:val="24"/>
          <w:lang w:val="en-US"/>
        </w:rPr>
        <w:t>строить устное диалогическое выказывание;</w:t>
      </w:r>
    </w:p>
    <w:p w:rsidR="00761148" w:rsidRPr="0036092F" w:rsidRDefault="00761148" w:rsidP="00761148">
      <w:pPr>
        <w:widowControl w:val="0"/>
        <w:numPr>
          <w:ilvl w:val="0"/>
          <w:numId w:val="25"/>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761148" w:rsidRPr="0036092F" w:rsidRDefault="00761148" w:rsidP="00761148">
      <w:pPr>
        <w:widowControl w:val="0"/>
        <w:numPr>
          <w:ilvl w:val="0"/>
          <w:numId w:val="25"/>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устно и письменно формулировать простые выводы на основе прочитанного или услышанного текста.</w:t>
      </w:r>
    </w:p>
    <w:p w:rsidR="00761148" w:rsidRDefault="00761148" w:rsidP="00761148">
      <w:pPr>
        <w:widowControl w:val="0"/>
        <w:tabs>
          <w:tab w:val="left" w:pos="142"/>
          <w:tab w:val="left" w:pos="851"/>
        </w:tabs>
        <w:autoSpaceDE w:val="0"/>
        <w:autoSpaceDN w:val="0"/>
        <w:spacing w:after="0" w:line="240" w:lineRule="auto"/>
        <w:ind w:firstLine="567"/>
        <w:rPr>
          <w:rFonts w:ascii="Times New Roman" w:eastAsia="Calibri" w:hAnsi="Times New Roman" w:cs="Times New Roman"/>
          <w:sz w:val="24"/>
          <w:szCs w:val="24"/>
        </w:rPr>
      </w:pPr>
    </w:p>
    <w:p w:rsidR="00761148" w:rsidRDefault="00761148" w:rsidP="00761148">
      <w:pPr>
        <w:widowControl w:val="0"/>
        <w:tabs>
          <w:tab w:val="left" w:pos="142"/>
          <w:tab w:val="left" w:pos="851"/>
        </w:tabs>
        <w:autoSpaceDE w:val="0"/>
        <w:autoSpaceDN w:val="0"/>
        <w:spacing w:after="0" w:line="240" w:lineRule="auto"/>
        <w:ind w:firstLine="567"/>
        <w:rPr>
          <w:rFonts w:ascii="Times New Roman" w:eastAsia="Calibri" w:hAnsi="Times New Roman" w:cs="Times New Roman"/>
          <w:sz w:val="24"/>
          <w:szCs w:val="24"/>
        </w:rPr>
      </w:pPr>
    </w:p>
    <w:p w:rsidR="00761148" w:rsidRPr="0036092F" w:rsidRDefault="00761148" w:rsidP="00761148">
      <w:pPr>
        <w:widowControl w:val="0"/>
        <w:tabs>
          <w:tab w:val="left" w:pos="142"/>
          <w:tab w:val="left" w:pos="851"/>
        </w:tabs>
        <w:autoSpaceDE w:val="0"/>
        <w:autoSpaceDN w:val="0"/>
        <w:spacing w:after="0" w:line="240" w:lineRule="auto"/>
        <w:ind w:firstLine="567"/>
        <w:rPr>
          <w:rFonts w:ascii="Times New Roman" w:eastAsia="Calibri" w:hAnsi="Times New Roman" w:cs="Times New Roman"/>
          <w:sz w:val="24"/>
          <w:szCs w:val="24"/>
        </w:rPr>
      </w:pPr>
    </w:p>
    <w:p w:rsidR="00761148" w:rsidRPr="0036092F" w:rsidRDefault="00761148" w:rsidP="00761148">
      <w:pPr>
        <w:widowControl w:val="0"/>
        <w:tabs>
          <w:tab w:val="left" w:pos="142"/>
          <w:tab w:val="left" w:pos="851"/>
        </w:tabs>
        <w:autoSpaceDE w:val="0"/>
        <w:autoSpaceDN w:val="0"/>
        <w:spacing w:after="0" w:line="240" w:lineRule="auto"/>
        <w:ind w:firstLine="567"/>
        <w:jc w:val="both"/>
        <w:outlineLvl w:val="4"/>
        <w:rPr>
          <w:rFonts w:ascii="Times New Roman" w:eastAsia="Georgia" w:hAnsi="Times New Roman" w:cs="Times New Roman"/>
          <w:b/>
          <w:bCs/>
          <w:sz w:val="24"/>
          <w:szCs w:val="24"/>
        </w:rPr>
      </w:pPr>
      <w:r w:rsidRPr="0036092F">
        <w:rPr>
          <w:rFonts w:ascii="Times New Roman" w:eastAsia="Georgia" w:hAnsi="Times New Roman" w:cs="Times New Roman"/>
          <w:b/>
          <w:bCs/>
          <w:sz w:val="24"/>
          <w:szCs w:val="24"/>
        </w:rPr>
        <w:t>Регулятивные универсальные учебные действия:</w:t>
      </w:r>
    </w:p>
    <w:p w:rsidR="00761148" w:rsidRPr="0036092F" w:rsidRDefault="00761148" w:rsidP="00761148">
      <w:pPr>
        <w:widowControl w:val="0"/>
        <w:tabs>
          <w:tab w:val="left" w:pos="142"/>
          <w:tab w:val="left" w:pos="851"/>
        </w:tabs>
        <w:autoSpaceDE w:val="0"/>
        <w:autoSpaceDN w:val="0"/>
        <w:spacing w:after="0" w:line="240" w:lineRule="auto"/>
        <w:ind w:firstLine="567"/>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Самоорганизация:</w:t>
      </w:r>
    </w:p>
    <w:p w:rsidR="00761148" w:rsidRPr="0036092F" w:rsidRDefault="00761148" w:rsidP="00761148">
      <w:pPr>
        <w:widowControl w:val="0"/>
        <w:numPr>
          <w:ilvl w:val="0"/>
          <w:numId w:val="25"/>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планировать с помощью учителя действия по решению орфографической задачи; выстраивать последовательность выбранных действий.</w:t>
      </w:r>
    </w:p>
    <w:p w:rsidR="00761148" w:rsidRPr="0036092F" w:rsidRDefault="00761148" w:rsidP="00761148">
      <w:pPr>
        <w:widowControl w:val="0"/>
        <w:tabs>
          <w:tab w:val="left" w:pos="142"/>
          <w:tab w:val="left" w:pos="851"/>
        </w:tabs>
        <w:autoSpaceDE w:val="0"/>
        <w:autoSpaceDN w:val="0"/>
        <w:spacing w:after="0" w:line="240" w:lineRule="auto"/>
        <w:ind w:firstLine="567"/>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Самоконтроль:</w:t>
      </w:r>
    </w:p>
    <w:p w:rsidR="00761148" w:rsidRPr="0036092F" w:rsidRDefault="00761148" w:rsidP="00761148">
      <w:pPr>
        <w:widowControl w:val="0"/>
        <w:numPr>
          <w:ilvl w:val="0"/>
          <w:numId w:val="25"/>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устанавливать с помощью учителя причины успеха/неудач при выполнении заданий по русскому языку;</w:t>
      </w:r>
    </w:p>
    <w:p w:rsidR="00761148" w:rsidRPr="0036092F" w:rsidRDefault="00761148" w:rsidP="00761148">
      <w:pPr>
        <w:widowControl w:val="0"/>
        <w:numPr>
          <w:ilvl w:val="0"/>
          <w:numId w:val="25"/>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761148" w:rsidRPr="0036092F" w:rsidRDefault="00761148" w:rsidP="00761148">
      <w:pPr>
        <w:widowControl w:val="0"/>
        <w:tabs>
          <w:tab w:val="left" w:pos="142"/>
          <w:tab w:val="left" w:pos="851"/>
        </w:tabs>
        <w:autoSpaceDE w:val="0"/>
        <w:autoSpaceDN w:val="0"/>
        <w:spacing w:after="0" w:line="240" w:lineRule="auto"/>
        <w:ind w:firstLine="567"/>
        <w:outlineLvl w:val="4"/>
        <w:rPr>
          <w:rFonts w:ascii="Times New Roman" w:eastAsia="Georgia" w:hAnsi="Times New Roman" w:cs="Times New Roman"/>
          <w:b/>
          <w:bCs/>
          <w:sz w:val="24"/>
          <w:szCs w:val="24"/>
          <w:lang w:val="en-US"/>
        </w:rPr>
      </w:pPr>
      <w:r w:rsidRPr="0036092F">
        <w:rPr>
          <w:rFonts w:ascii="Times New Roman" w:eastAsia="Georgia" w:hAnsi="Times New Roman" w:cs="Times New Roman"/>
          <w:b/>
          <w:bCs/>
          <w:sz w:val="24"/>
          <w:szCs w:val="24"/>
          <w:lang w:val="en-US"/>
        </w:rPr>
        <w:t>Совместная деятельность:</w:t>
      </w:r>
    </w:p>
    <w:p w:rsidR="00761148" w:rsidRPr="0036092F" w:rsidRDefault="00761148" w:rsidP="00761148">
      <w:pPr>
        <w:widowControl w:val="0"/>
        <w:numPr>
          <w:ilvl w:val="0"/>
          <w:numId w:val="25"/>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w:t>
      </w:r>
    </w:p>
    <w:p w:rsidR="00761148" w:rsidRPr="0036092F" w:rsidRDefault="00761148" w:rsidP="00761148">
      <w:pPr>
        <w:widowControl w:val="0"/>
        <w:numPr>
          <w:ilvl w:val="0"/>
          <w:numId w:val="25"/>
        </w:numPr>
        <w:tabs>
          <w:tab w:val="left" w:pos="142"/>
          <w:tab w:val="left" w:pos="724"/>
          <w:tab w:val="left" w:pos="851"/>
        </w:tabs>
        <w:autoSpaceDE w:val="0"/>
        <w:autoSpaceDN w:val="0"/>
        <w:spacing w:after="0" w:line="240" w:lineRule="auto"/>
        <w:ind w:firstLine="567"/>
        <w:rPr>
          <w:rFonts w:ascii="Times New Roman" w:eastAsia="Calibri" w:hAnsi="Times New Roman" w:cs="Times New Roman"/>
          <w:sz w:val="24"/>
          <w:szCs w:val="24"/>
        </w:rPr>
      </w:pPr>
      <w:r w:rsidRPr="0036092F">
        <w:rPr>
          <w:rFonts w:ascii="Times New Roman" w:eastAsia="Calibri" w:hAnsi="Times New Roman" w:cs="Times New Roman"/>
          <w:sz w:val="24"/>
          <w:szCs w:val="24"/>
        </w:rPr>
        <w:t>совместно обсуждать процесс и результат работы;</w:t>
      </w:r>
    </w:p>
    <w:p w:rsidR="00761148" w:rsidRPr="0036092F" w:rsidRDefault="00761148" w:rsidP="00761148">
      <w:pPr>
        <w:widowControl w:val="0"/>
        <w:numPr>
          <w:ilvl w:val="0"/>
          <w:numId w:val="25"/>
        </w:numPr>
        <w:tabs>
          <w:tab w:val="left" w:pos="142"/>
          <w:tab w:val="left" w:pos="724"/>
          <w:tab w:val="left" w:pos="851"/>
        </w:tabs>
        <w:autoSpaceDE w:val="0"/>
        <w:autoSpaceDN w:val="0"/>
        <w:spacing w:after="0" w:line="240" w:lineRule="auto"/>
        <w:ind w:firstLine="567"/>
        <w:rPr>
          <w:rFonts w:ascii="Times New Roman" w:eastAsia="Calibri" w:hAnsi="Times New Roman" w:cs="Times New Roman"/>
          <w:sz w:val="24"/>
          <w:szCs w:val="24"/>
        </w:rPr>
      </w:pPr>
      <w:r w:rsidRPr="0036092F">
        <w:rPr>
          <w:rFonts w:ascii="Times New Roman" w:eastAsia="Calibri" w:hAnsi="Times New Roman" w:cs="Times New Roman"/>
          <w:sz w:val="24"/>
          <w:szCs w:val="24"/>
        </w:rPr>
        <w:t>ответственно выполнять свою часть работы;</w:t>
      </w:r>
    </w:p>
    <w:p w:rsidR="00761148" w:rsidRPr="0036092F" w:rsidRDefault="00761148" w:rsidP="00761148">
      <w:pPr>
        <w:widowControl w:val="0"/>
        <w:numPr>
          <w:ilvl w:val="0"/>
          <w:numId w:val="25"/>
        </w:numPr>
        <w:tabs>
          <w:tab w:val="left" w:pos="142"/>
          <w:tab w:val="left" w:pos="724"/>
          <w:tab w:val="left" w:pos="851"/>
        </w:tabs>
        <w:autoSpaceDE w:val="0"/>
        <w:autoSpaceDN w:val="0"/>
        <w:spacing w:after="0" w:line="240" w:lineRule="auto"/>
        <w:ind w:firstLine="567"/>
        <w:rPr>
          <w:rFonts w:ascii="Times New Roman" w:eastAsia="Calibri" w:hAnsi="Times New Roman" w:cs="Times New Roman"/>
          <w:sz w:val="24"/>
          <w:szCs w:val="24"/>
        </w:rPr>
      </w:pPr>
      <w:r w:rsidRPr="0036092F">
        <w:rPr>
          <w:rFonts w:ascii="Times New Roman" w:eastAsia="Calibri" w:hAnsi="Times New Roman" w:cs="Times New Roman"/>
          <w:sz w:val="24"/>
          <w:szCs w:val="24"/>
        </w:rPr>
        <w:t>оценивать свой вклад в общий результат.</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b/>
          <w:sz w:val="24"/>
          <w:szCs w:val="24"/>
        </w:rPr>
        <w:t>3 класс</w:t>
      </w:r>
      <w:r>
        <w:t>(</w:t>
      </w:r>
      <w:r w:rsidRPr="00C72CBD">
        <w:rPr>
          <w:rFonts w:ascii="Times New Roman" w:eastAsia="Calibri" w:hAnsi="Times New Roman" w:cs="Times New Roman"/>
          <w:b/>
          <w:sz w:val="24"/>
          <w:szCs w:val="24"/>
        </w:rPr>
        <w:t>чулацам 3-г1а класс</w:t>
      </w:r>
      <w:r>
        <w:rPr>
          <w:rFonts w:ascii="Times New Roman" w:eastAsia="Calibri" w:hAnsi="Times New Roman" w:cs="Times New Roman"/>
          <w:b/>
          <w:sz w:val="24"/>
          <w:szCs w:val="24"/>
        </w:rPr>
        <w:t>)</w:t>
      </w:r>
      <w:r w:rsidRPr="0036092F">
        <w:rPr>
          <w:rFonts w:ascii="Times New Roman" w:eastAsia="Calibri" w:hAnsi="Times New Roman" w:cs="Times New Roman"/>
          <w:b/>
          <w:sz w:val="24"/>
          <w:szCs w:val="24"/>
        </w:rPr>
        <w:t xml:space="preserve">: </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761148" w:rsidRPr="00C72CBD" w:rsidRDefault="00761148" w:rsidP="00761148">
      <w:pPr>
        <w:spacing w:after="0" w:line="240" w:lineRule="auto"/>
        <w:ind w:firstLine="567"/>
        <w:jc w:val="both"/>
        <w:rPr>
          <w:rFonts w:ascii="Times New Roman" w:eastAsia="Calibri" w:hAnsi="Times New Roman" w:cs="Times New Roman"/>
          <w:color w:val="000000"/>
          <w:sz w:val="24"/>
          <w:szCs w:val="28"/>
        </w:rPr>
      </w:pPr>
      <w:r w:rsidRPr="00C72CBD">
        <w:rPr>
          <w:rFonts w:ascii="Times New Roman" w:eastAsia="Calibri" w:hAnsi="Times New Roman" w:cs="Times New Roman"/>
          <w:b/>
          <w:color w:val="000000"/>
          <w:sz w:val="24"/>
          <w:szCs w:val="28"/>
        </w:rPr>
        <w:t>1амийнарг карладаккхар (6ч.)</w:t>
      </w:r>
    </w:p>
    <w:p w:rsidR="00761148" w:rsidRPr="00C72CBD" w:rsidRDefault="00761148" w:rsidP="00761148">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 xml:space="preserve">Къамел. Текст. Предложени. </w:t>
      </w:r>
      <w:r w:rsidRPr="00C72CBD">
        <w:rPr>
          <w:rFonts w:ascii="Times New Roman" w:eastAsia="+mn-ea" w:hAnsi="Times New Roman" w:cs="Times New Roman"/>
          <w:color w:val="000000"/>
          <w:kern w:val="24"/>
          <w:sz w:val="24"/>
          <w:szCs w:val="24"/>
        </w:rPr>
        <w:t>Доларчу ц1ерашкахь доккха элп йаздар.</w:t>
      </w:r>
    </w:p>
    <w:p w:rsidR="00761148" w:rsidRPr="00C72CBD" w:rsidRDefault="00761148" w:rsidP="00761148">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Цхьанаораман дешнаш</w:t>
      </w:r>
    </w:p>
    <w:p w:rsidR="00761148" w:rsidRPr="00C72CBD" w:rsidRDefault="00761148" w:rsidP="00761148">
      <w:pPr>
        <w:spacing w:after="0" w:line="240" w:lineRule="auto"/>
        <w:ind w:firstLine="567"/>
        <w:jc w:val="both"/>
        <w:rPr>
          <w:rFonts w:ascii="Times New Roman" w:eastAsia="Calibri" w:hAnsi="Times New Roman" w:cs="Times New Roman"/>
          <w:color w:val="000000"/>
          <w:sz w:val="24"/>
          <w:szCs w:val="24"/>
        </w:rPr>
      </w:pPr>
    </w:p>
    <w:p w:rsidR="00761148" w:rsidRPr="00C72CBD" w:rsidRDefault="00761148" w:rsidP="00761148">
      <w:pPr>
        <w:spacing w:after="0" w:line="240" w:lineRule="auto"/>
        <w:ind w:firstLine="567"/>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Аьзнаш а, элпаш а.(14с.)</w:t>
      </w:r>
    </w:p>
    <w:p w:rsidR="00761148" w:rsidRPr="00C72CBD" w:rsidRDefault="00761148" w:rsidP="00761148">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Муха къаьста мукъа аз мукъазчух?</w:t>
      </w:r>
    </w:p>
    <w:p w:rsidR="00761148" w:rsidRPr="00C72CBD" w:rsidRDefault="00761148" w:rsidP="00761148">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Дош. Дешдакъа. Дош сехьадаккхар.  Деха а, доца а мукъа аьзнаш.</w:t>
      </w:r>
    </w:p>
    <w:p w:rsidR="00761148" w:rsidRPr="00C72CBD" w:rsidRDefault="00761148" w:rsidP="00761148">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Шалхачу элпашца билгалдеш долу аьзнаш. Къасторан хьаьркаш.</w:t>
      </w:r>
    </w:p>
    <w:p w:rsidR="00761148" w:rsidRPr="00C72CBD" w:rsidRDefault="00761148" w:rsidP="00761148">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 xml:space="preserve">Доца шеконан мукъа аьзнаш. Дешан чаккхенгахь </w:t>
      </w:r>
      <w:r w:rsidRPr="00C72CBD">
        <w:rPr>
          <w:rFonts w:ascii="Times New Roman" w:eastAsia="Calibri" w:hAnsi="Times New Roman" w:cs="Times New Roman"/>
          <w:b/>
          <w:color w:val="000000"/>
          <w:sz w:val="24"/>
          <w:szCs w:val="24"/>
        </w:rPr>
        <w:t>Н</w:t>
      </w:r>
      <w:r w:rsidRPr="00C72CBD">
        <w:rPr>
          <w:rFonts w:ascii="Times New Roman" w:eastAsia="Calibri" w:hAnsi="Times New Roman" w:cs="Times New Roman"/>
          <w:color w:val="000000"/>
          <w:sz w:val="24"/>
          <w:szCs w:val="24"/>
        </w:rPr>
        <w:t xml:space="preserve"> яздар.</w:t>
      </w:r>
    </w:p>
    <w:p w:rsidR="00761148" w:rsidRPr="00C72CBD" w:rsidRDefault="00761148" w:rsidP="00761148">
      <w:pPr>
        <w:spacing w:after="0" w:line="240" w:lineRule="auto"/>
        <w:ind w:firstLine="567"/>
        <w:jc w:val="both"/>
        <w:rPr>
          <w:rFonts w:ascii="Times New Roman" w:eastAsia="Calibri" w:hAnsi="Times New Roman" w:cs="Times New Roman"/>
          <w:color w:val="000000"/>
          <w:sz w:val="24"/>
          <w:szCs w:val="24"/>
        </w:rPr>
      </w:pPr>
    </w:p>
    <w:p w:rsidR="00761148" w:rsidRPr="00C72CBD" w:rsidRDefault="00761148" w:rsidP="00761148">
      <w:pPr>
        <w:spacing w:after="0" w:line="240" w:lineRule="auto"/>
        <w:ind w:firstLine="567"/>
        <w:jc w:val="both"/>
        <w:rPr>
          <w:rFonts w:ascii="Times New Roman" w:eastAsia="Calibri" w:hAnsi="Times New Roman" w:cs="Times New Roman"/>
          <w:color w:val="000000"/>
          <w:sz w:val="24"/>
          <w:szCs w:val="28"/>
        </w:rPr>
      </w:pPr>
      <w:r w:rsidRPr="00C72CBD">
        <w:rPr>
          <w:rFonts w:ascii="Times New Roman" w:eastAsia="Calibri" w:hAnsi="Times New Roman" w:cs="Times New Roman"/>
          <w:b/>
          <w:color w:val="000000"/>
          <w:sz w:val="24"/>
          <w:szCs w:val="28"/>
        </w:rPr>
        <w:t>Предложени (15</w:t>
      </w:r>
      <w:r w:rsidRPr="00C72CBD">
        <w:rPr>
          <w:rFonts w:ascii="Times New Roman" w:eastAsia="Calibri" w:hAnsi="Times New Roman" w:cs="Times New Roman"/>
          <w:b/>
          <w:color w:val="000000"/>
          <w:sz w:val="24"/>
          <w:szCs w:val="28"/>
          <w:lang w:val="en-US"/>
        </w:rPr>
        <w:t>c</w:t>
      </w:r>
      <w:r w:rsidRPr="00C72CBD">
        <w:rPr>
          <w:rFonts w:ascii="Times New Roman" w:eastAsia="Calibri" w:hAnsi="Times New Roman" w:cs="Times New Roman"/>
          <w:b/>
          <w:color w:val="000000"/>
          <w:sz w:val="24"/>
          <w:szCs w:val="28"/>
        </w:rPr>
        <w:t>.)</w:t>
      </w:r>
    </w:p>
    <w:p w:rsidR="00761148" w:rsidRPr="00C72CBD" w:rsidRDefault="00761148" w:rsidP="00761148">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Дийцаран, хаттаран ,предложенеш. Айдаран предложенеш.</w:t>
      </w:r>
    </w:p>
    <w:p w:rsidR="00761148" w:rsidRPr="00C72CBD" w:rsidRDefault="00761148" w:rsidP="00761148">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Предложенин коьрта а, коьртаза а меженаш. Подлежащи а, сказуеми а. Предложени а, дешнийн цхьанакхетарш а. Текст.</w:t>
      </w:r>
    </w:p>
    <w:p w:rsidR="00761148" w:rsidRPr="00C72CBD" w:rsidRDefault="00761148" w:rsidP="00761148">
      <w:pPr>
        <w:spacing w:after="0" w:line="240" w:lineRule="auto"/>
        <w:ind w:firstLine="567"/>
        <w:jc w:val="both"/>
        <w:rPr>
          <w:rFonts w:ascii="Times New Roman" w:eastAsia="Calibri" w:hAnsi="Times New Roman" w:cs="Times New Roman"/>
          <w:color w:val="000000"/>
          <w:sz w:val="28"/>
          <w:szCs w:val="28"/>
        </w:rPr>
      </w:pPr>
    </w:p>
    <w:p w:rsidR="00761148" w:rsidRPr="00C72CBD" w:rsidRDefault="00761148" w:rsidP="00761148">
      <w:pPr>
        <w:spacing w:after="0" w:line="240" w:lineRule="auto"/>
        <w:ind w:firstLine="567"/>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Дешан х1оттам.(18 с.)</w:t>
      </w:r>
    </w:p>
    <w:p w:rsidR="00761148" w:rsidRPr="00C72CBD" w:rsidRDefault="00761148" w:rsidP="00761148">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lastRenderedPageBreak/>
        <w:t>Орам. Орамехь шала мукъаза элпаш йаздар. Чаккхе.</w:t>
      </w:r>
    </w:p>
    <w:p w:rsidR="00761148" w:rsidRPr="00C72CBD" w:rsidRDefault="00761148" w:rsidP="00761148">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Дешан чаккхенга шала мукъаза элпаш  йаздар. Дешхьалхе. Дешхьалхе а, дешт1аьхье а. Суффикс.</w:t>
      </w:r>
    </w:p>
    <w:p w:rsidR="00761148" w:rsidRPr="00C72CBD" w:rsidRDefault="00761148" w:rsidP="00761148">
      <w:pPr>
        <w:spacing w:after="0" w:line="240" w:lineRule="auto"/>
        <w:ind w:firstLine="567"/>
        <w:jc w:val="both"/>
        <w:rPr>
          <w:rFonts w:ascii="Times New Roman" w:eastAsia="Calibri" w:hAnsi="Times New Roman" w:cs="Times New Roman"/>
          <w:color w:val="000000"/>
          <w:sz w:val="28"/>
          <w:szCs w:val="28"/>
        </w:rPr>
      </w:pPr>
    </w:p>
    <w:p w:rsidR="00761148" w:rsidRPr="00C72CBD" w:rsidRDefault="00761148" w:rsidP="00761148">
      <w:pPr>
        <w:spacing w:after="0" w:line="240" w:lineRule="auto"/>
        <w:ind w:firstLine="567"/>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Къамелан дакъош (4с.)</w:t>
      </w:r>
    </w:p>
    <w:p w:rsidR="00761148" w:rsidRPr="00C72CBD" w:rsidRDefault="00761148" w:rsidP="00761148">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Къамелан дакъош. Ц1ердешнийн терахьаш. Къамелан муьлха дакъа предложенин меже ца хуьлу?</w:t>
      </w:r>
    </w:p>
    <w:p w:rsidR="00761148" w:rsidRPr="00C72CBD" w:rsidRDefault="00761148" w:rsidP="00761148">
      <w:pPr>
        <w:spacing w:after="0" w:line="240" w:lineRule="auto"/>
        <w:ind w:firstLine="567"/>
        <w:jc w:val="both"/>
        <w:rPr>
          <w:rFonts w:ascii="Times New Roman" w:eastAsia="Calibri" w:hAnsi="Times New Roman" w:cs="Times New Roman"/>
          <w:b/>
          <w:color w:val="000000"/>
          <w:sz w:val="24"/>
          <w:szCs w:val="28"/>
        </w:rPr>
      </w:pPr>
    </w:p>
    <w:p w:rsidR="00761148" w:rsidRPr="00C72CBD" w:rsidRDefault="00761148" w:rsidP="00761148">
      <w:pPr>
        <w:spacing w:after="0" w:line="240" w:lineRule="auto"/>
        <w:ind w:firstLine="567"/>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 xml:space="preserve"> Ц1ердош (11 с.)</w:t>
      </w:r>
    </w:p>
    <w:p w:rsidR="00761148" w:rsidRPr="00C72CBD" w:rsidRDefault="00761148" w:rsidP="00761148">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 xml:space="preserve">Ц1ердош. Доккхачу элпаца йазден ц1ердешнаш .Ц1ердешнийн терахьашца хийцадалар. Ц1ердешнийн классаш.Ц1ердешнийн дожаршца хийцадалар. (Легар) </w:t>
      </w:r>
    </w:p>
    <w:p w:rsidR="00761148" w:rsidRPr="00C72CBD" w:rsidRDefault="00761148" w:rsidP="00761148">
      <w:pPr>
        <w:spacing w:after="0" w:line="240" w:lineRule="auto"/>
        <w:ind w:firstLine="567"/>
        <w:jc w:val="both"/>
        <w:rPr>
          <w:rFonts w:ascii="Times New Roman" w:eastAsia="Calibri" w:hAnsi="Times New Roman" w:cs="Times New Roman"/>
          <w:color w:val="000000"/>
          <w:sz w:val="24"/>
          <w:szCs w:val="24"/>
        </w:rPr>
      </w:pPr>
    </w:p>
    <w:p w:rsidR="00761148" w:rsidRPr="00C72CBD" w:rsidRDefault="00761148" w:rsidP="00761148">
      <w:pPr>
        <w:spacing w:after="0" w:line="240" w:lineRule="auto"/>
        <w:ind w:firstLine="567"/>
        <w:jc w:val="both"/>
        <w:rPr>
          <w:rFonts w:ascii="Times New Roman" w:eastAsia="Calibri" w:hAnsi="Times New Roman" w:cs="Times New Roman"/>
          <w:b/>
          <w:color w:val="000000"/>
          <w:sz w:val="28"/>
          <w:szCs w:val="28"/>
        </w:rPr>
      </w:pPr>
      <w:r w:rsidRPr="00C72CBD">
        <w:rPr>
          <w:rFonts w:ascii="Times New Roman" w:eastAsia="Calibri" w:hAnsi="Times New Roman" w:cs="Times New Roman"/>
          <w:b/>
          <w:color w:val="000000"/>
          <w:sz w:val="24"/>
          <w:szCs w:val="28"/>
        </w:rPr>
        <w:t>Билгалдош (8 с.)</w:t>
      </w:r>
    </w:p>
    <w:p w:rsidR="00761148" w:rsidRPr="00C72CBD" w:rsidRDefault="00761148" w:rsidP="00761148">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Х1ун 1алашо йолуш пайда оьцу билгалдешнех къамелехь.</w:t>
      </w:r>
    </w:p>
    <w:p w:rsidR="00761148" w:rsidRPr="00C72CBD" w:rsidRDefault="00761148" w:rsidP="00761148">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Дуьхьал маь1на долу  билгалдешнаш. Лааме а, лаамаза а билгалдешнаш.</w:t>
      </w:r>
    </w:p>
    <w:p w:rsidR="00761148" w:rsidRPr="00C72CBD" w:rsidRDefault="00761148" w:rsidP="00761148">
      <w:pPr>
        <w:spacing w:after="0" w:line="240" w:lineRule="auto"/>
        <w:ind w:firstLine="567"/>
        <w:jc w:val="both"/>
        <w:rPr>
          <w:rFonts w:ascii="Times New Roman" w:eastAsia="Calibri" w:hAnsi="Times New Roman" w:cs="Times New Roman"/>
          <w:color w:val="000000"/>
          <w:sz w:val="24"/>
          <w:szCs w:val="24"/>
        </w:rPr>
      </w:pPr>
    </w:p>
    <w:p w:rsidR="00761148" w:rsidRPr="00C72CBD" w:rsidRDefault="00761148" w:rsidP="00761148">
      <w:pPr>
        <w:spacing w:after="0" w:line="240" w:lineRule="auto"/>
        <w:ind w:firstLine="567"/>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 xml:space="preserve"> Хандош (10 с.)</w:t>
      </w:r>
    </w:p>
    <w:p w:rsidR="00761148" w:rsidRPr="00C72CBD" w:rsidRDefault="00761148" w:rsidP="00761148">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Къамелехь х1ун г1уллакх кхочуш до хандешнаша? Предложенехь муьлха меже хуьлу хандош? Текст-ойлайар бохург х1ун ду? Хандешнийн хенашца хийцадалар.</w:t>
      </w:r>
    </w:p>
    <w:p w:rsidR="00761148" w:rsidRPr="00C72CBD" w:rsidRDefault="00761148" w:rsidP="00761148">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Муха къасто деза карарчу хенан хандош йаханчу хенан хандашах?</w:t>
      </w:r>
    </w:p>
    <w:p w:rsidR="00761148" w:rsidRPr="00C72CBD" w:rsidRDefault="00761148" w:rsidP="00761148">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Муха хийцало хандешнаш? Хандешнашца  ца, ма нийсайаздар.</w:t>
      </w:r>
    </w:p>
    <w:p w:rsidR="00761148" w:rsidRPr="00C72CBD" w:rsidRDefault="00761148" w:rsidP="00761148">
      <w:pPr>
        <w:spacing w:after="0" w:line="240" w:lineRule="auto"/>
        <w:ind w:firstLine="567"/>
        <w:jc w:val="both"/>
        <w:rPr>
          <w:rFonts w:ascii="Times New Roman" w:eastAsia="Calibri" w:hAnsi="Times New Roman" w:cs="Times New Roman"/>
          <w:color w:val="000000"/>
          <w:sz w:val="28"/>
          <w:szCs w:val="28"/>
        </w:rPr>
      </w:pPr>
    </w:p>
    <w:p w:rsidR="00761148" w:rsidRPr="00C72CBD" w:rsidRDefault="00761148" w:rsidP="00761148">
      <w:pPr>
        <w:spacing w:after="0" w:line="240" w:lineRule="auto"/>
        <w:ind w:firstLine="567"/>
        <w:jc w:val="both"/>
        <w:rPr>
          <w:rFonts w:ascii="Times New Roman" w:eastAsia="Calibri" w:hAnsi="Times New Roman" w:cs="Times New Roman"/>
          <w:b/>
          <w:color w:val="000000"/>
          <w:sz w:val="28"/>
          <w:szCs w:val="28"/>
        </w:rPr>
      </w:pPr>
      <w:r w:rsidRPr="00C72CBD">
        <w:rPr>
          <w:rFonts w:ascii="Times New Roman" w:eastAsia="Calibri" w:hAnsi="Times New Roman" w:cs="Times New Roman"/>
          <w:b/>
          <w:color w:val="000000"/>
          <w:sz w:val="24"/>
          <w:szCs w:val="28"/>
        </w:rPr>
        <w:t>Шарахь 1амийнарг карладаккхар.(16 с.)</w:t>
      </w:r>
    </w:p>
    <w:p w:rsidR="00761148" w:rsidRPr="00C72CBD" w:rsidRDefault="00761148" w:rsidP="00761148">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 xml:space="preserve">Текст. Дешан х1оттам. </w:t>
      </w:r>
      <w:r>
        <w:rPr>
          <w:rFonts w:ascii="Times New Roman" w:eastAsia="Calibri" w:hAnsi="Times New Roman" w:cs="Times New Roman"/>
          <w:sz w:val="24"/>
          <w:szCs w:val="24"/>
        </w:rPr>
        <w:t>Аьзнаш</w:t>
      </w:r>
      <w:r w:rsidRPr="00C72CBD">
        <w:rPr>
          <w:rFonts w:ascii="Times New Roman" w:eastAsia="Calibri" w:hAnsi="Times New Roman" w:cs="Times New Roman"/>
          <w:sz w:val="24"/>
          <w:szCs w:val="24"/>
        </w:rPr>
        <w:t>,элпаш.</w:t>
      </w:r>
    </w:p>
    <w:p w:rsidR="00761148" w:rsidRPr="00C72CBD" w:rsidRDefault="00761148" w:rsidP="00761148">
      <w:pPr>
        <w:spacing w:after="0" w:line="240" w:lineRule="auto"/>
        <w:ind w:firstLine="567"/>
        <w:jc w:val="both"/>
        <w:rPr>
          <w:rFonts w:ascii="Calibri" w:eastAsia="Calibri" w:hAnsi="Calibri" w:cs="Times New Roman"/>
          <w:color w:val="000000"/>
          <w:sz w:val="28"/>
          <w:szCs w:val="28"/>
        </w:rPr>
      </w:pPr>
      <w:r w:rsidRPr="00C72CBD">
        <w:rPr>
          <w:rFonts w:ascii="Times New Roman" w:eastAsia="Calibri" w:hAnsi="Times New Roman" w:cs="Times New Roman"/>
          <w:color w:val="000000"/>
          <w:sz w:val="24"/>
          <w:szCs w:val="24"/>
        </w:rPr>
        <w:t>Къамелан дакъош.</w:t>
      </w:r>
      <w:r w:rsidRPr="00C72CBD">
        <w:rPr>
          <w:rFonts w:ascii="Times New Roman" w:eastAsia="Calibri" w:hAnsi="Times New Roman" w:cs="Times New Roman"/>
          <w:color w:val="0D0D0D"/>
        </w:rPr>
        <w:t>Ц1ердешнийн дожарш.</w:t>
      </w:r>
    </w:p>
    <w:p w:rsidR="00761148"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761148" w:rsidRPr="0036092F" w:rsidRDefault="00761148" w:rsidP="00761148">
      <w:pPr>
        <w:widowControl w:val="0"/>
        <w:tabs>
          <w:tab w:val="left" w:pos="142"/>
          <w:tab w:val="left" w:pos="851"/>
          <w:tab w:val="left" w:pos="9498"/>
        </w:tabs>
        <w:autoSpaceDE w:val="0"/>
        <w:autoSpaceDN w:val="0"/>
        <w:spacing w:after="0" w:line="240" w:lineRule="auto"/>
        <w:jc w:val="both"/>
        <w:rPr>
          <w:rFonts w:ascii="Times New Roman" w:eastAsia="Calibri" w:hAnsi="Times New Roman" w:cs="Times New Roman"/>
          <w:sz w:val="24"/>
          <w:szCs w:val="24"/>
        </w:rPr>
      </w:pPr>
    </w:p>
    <w:p w:rsidR="00761148" w:rsidRPr="0036092F" w:rsidRDefault="00761148" w:rsidP="00761148">
      <w:pPr>
        <w:widowControl w:val="0"/>
        <w:tabs>
          <w:tab w:val="left" w:pos="142"/>
          <w:tab w:val="left" w:pos="851"/>
          <w:tab w:val="left" w:pos="9498"/>
        </w:tabs>
        <w:autoSpaceDE w:val="0"/>
        <w:autoSpaceDN w:val="0"/>
        <w:spacing w:before="2"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 xml:space="preserve">Изучение содержания учебного предмета «Родной </w:t>
      </w:r>
      <w:r>
        <w:rPr>
          <w:rFonts w:ascii="Times New Roman" w:eastAsia="Calibri" w:hAnsi="Times New Roman" w:cs="Times New Roman"/>
          <w:b/>
          <w:sz w:val="24"/>
          <w:szCs w:val="24"/>
        </w:rPr>
        <w:t>(чеченский) язык</w:t>
      </w:r>
      <w:r w:rsidRPr="0036092F">
        <w:rPr>
          <w:rFonts w:ascii="Times New Roman" w:eastAsia="Calibri" w:hAnsi="Times New Roman" w:cs="Times New Roman"/>
          <w:b/>
          <w:sz w:val="24"/>
          <w:szCs w:val="24"/>
        </w:rPr>
        <w:t>» в третьем классе способствует освоению ряда универсальных учебных действий.</w:t>
      </w:r>
    </w:p>
    <w:p w:rsidR="00761148" w:rsidRPr="0036092F" w:rsidRDefault="00761148" w:rsidP="00761148">
      <w:pPr>
        <w:widowControl w:val="0"/>
        <w:tabs>
          <w:tab w:val="left" w:pos="142"/>
          <w:tab w:val="left" w:pos="851"/>
          <w:tab w:val="left" w:pos="9498"/>
        </w:tabs>
        <w:autoSpaceDE w:val="0"/>
        <w:autoSpaceDN w:val="0"/>
        <w:spacing w:before="196" w:after="0" w:line="240" w:lineRule="auto"/>
        <w:ind w:firstLine="567"/>
        <w:outlineLvl w:val="4"/>
        <w:rPr>
          <w:rFonts w:ascii="Times New Roman" w:eastAsia="Georgia" w:hAnsi="Times New Roman" w:cs="Times New Roman"/>
          <w:b/>
          <w:bCs/>
          <w:sz w:val="24"/>
          <w:szCs w:val="24"/>
        </w:rPr>
      </w:pPr>
      <w:r w:rsidRPr="0036092F">
        <w:rPr>
          <w:rFonts w:ascii="Times New Roman" w:eastAsia="Georgia" w:hAnsi="Times New Roman" w:cs="Times New Roman"/>
          <w:b/>
          <w:bCs/>
          <w:sz w:val="24"/>
          <w:szCs w:val="24"/>
        </w:rPr>
        <w:t>Познавательные универсальные учебные действия:</w:t>
      </w:r>
    </w:p>
    <w:p w:rsidR="00761148" w:rsidRPr="0036092F" w:rsidRDefault="00761148" w:rsidP="00761148">
      <w:pPr>
        <w:widowControl w:val="0"/>
        <w:tabs>
          <w:tab w:val="left" w:pos="142"/>
          <w:tab w:val="left" w:pos="851"/>
          <w:tab w:val="left" w:pos="9498"/>
        </w:tabs>
        <w:autoSpaceDE w:val="0"/>
        <w:autoSpaceDN w:val="0"/>
        <w:spacing w:before="9" w:after="0" w:line="240" w:lineRule="auto"/>
        <w:ind w:firstLine="567"/>
        <w:rPr>
          <w:rFonts w:ascii="Times New Roman" w:eastAsia="Calibri" w:hAnsi="Times New Roman" w:cs="Times New Roman"/>
          <w:b/>
          <w:sz w:val="24"/>
          <w:szCs w:val="24"/>
        </w:rPr>
      </w:pPr>
      <w:r w:rsidRPr="0036092F">
        <w:rPr>
          <w:rFonts w:ascii="Times New Roman" w:eastAsia="Calibri" w:hAnsi="Times New Roman" w:cs="Times New Roman"/>
          <w:b/>
          <w:sz w:val="24"/>
          <w:szCs w:val="24"/>
        </w:rPr>
        <w:t>Базовые логические действия:</w:t>
      </w:r>
    </w:p>
    <w:p w:rsidR="00761148" w:rsidRPr="0036092F" w:rsidRDefault="00761148" w:rsidP="00761148">
      <w:pPr>
        <w:widowControl w:val="0"/>
        <w:numPr>
          <w:ilvl w:val="0"/>
          <w:numId w:val="23"/>
        </w:numPr>
        <w:tabs>
          <w:tab w:val="left" w:pos="142"/>
          <w:tab w:val="left" w:pos="724"/>
          <w:tab w:val="left" w:pos="851"/>
        </w:tabs>
        <w:autoSpaceDE w:val="0"/>
        <w:autoSpaceDN w:val="0"/>
        <w:spacing w:before="10" w:after="0" w:line="240" w:lineRule="auto"/>
        <w:ind w:firstLine="567"/>
        <w:rPr>
          <w:rFonts w:ascii="Times New Roman" w:eastAsia="Calibri" w:hAnsi="Times New Roman" w:cs="Times New Roman"/>
          <w:sz w:val="24"/>
          <w:szCs w:val="24"/>
        </w:rPr>
      </w:pPr>
      <w:r w:rsidRPr="0036092F">
        <w:rPr>
          <w:rFonts w:ascii="Times New Roman" w:eastAsia="Calibri" w:hAnsi="Times New Roman" w:cs="Times New Roman"/>
          <w:sz w:val="24"/>
          <w:szCs w:val="24"/>
        </w:rPr>
        <w:t>сравнивать грамматические признаки разных частей речи;</w:t>
      </w:r>
    </w:p>
    <w:p w:rsidR="00761148" w:rsidRPr="0036092F" w:rsidRDefault="00761148" w:rsidP="00761148">
      <w:pPr>
        <w:widowControl w:val="0"/>
        <w:numPr>
          <w:ilvl w:val="0"/>
          <w:numId w:val="23"/>
        </w:numPr>
        <w:tabs>
          <w:tab w:val="left" w:pos="142"/>
          <w:tab w:val="left" w:pos="724"/>
          <w:tab w:val="left" w:pos="851"/>
        </w:tabs>
        <w:autoSpaceDE w:val="0"/>
        <w:autoSpaceDN w:val="0"/>
        <w:spacing w:before="10" w:after="0" w:line="240" w:lineRule="auto"/>
        <w:ind w:firstLine="567"/>
        <w:rPr>
          <w:rFonts w:ascii="Times New Roman" w:eastAsia="Calibri" w:hAnsi="Times New Roman" w:cs="Times New Roman"/>
          <w:sz w:val="24"/>
          <w:szCs w:val="24"/>
        </w:rPr>
      </w:pPr>
      <w:r w:rsidRPr="0036092F">
        <w:rPr>
          <w:rFonts w:ascii="Times New Roman" w:eastAsia="Calibri" w:hAnsi="Times New Roman" w:cs="Times New Roman"/>
          <w:sz w:val="24"/>
          <w:szCs w:val="24"/>
        </w:rPr>
        <w:t>сравнивать тему и основную мысль текста;</w:t>
      </w:r>
    </w:p>
    <w:p w:rsidR="00761148" w:rsidRPr="0036092F" w:rsidRDefault="00761148" w:rsidP="00761148">
      <w:pPr>
        <w:widowControl w:val="0"/>
        <w:numPr>
          <w:ilvl w:val="0"/>
          <w:numId w:val="23"/>
        </w:numPr>
        <w:tabs>
          <w:tab w:val="left" w:pos="142"/>
          <w:tab w:val="left" w:pos="724"/>
          <w:tab w:val="left" w:pos="851"/>
        </w:tabs>
        <w:autoSpaceDE w:val="0"/>
        <w:autoSpaceDN w:val="0"/>
        <w:spacing w:before="10"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сравнивать типы текстов (повествование, описание, рассуждение); сравнивать прямое и переносное значение слова;</w:t>
      </w:r>
    </w:p>
    <w:p w:rsidR="00761148" w:rsidRPr="0036092F" w:rsidRDefault="00761148" w:rsidP="00761148">
      <w:pPr>
        <w:widowControl w:val="0"/>
        <w:numPr>
          <w:ilvl w:val="0"/>
          <w:numId w:val="23"/>
        </w:numPr>
        <w:tabs>
          <w:tab w:val="left" w:pos="142"/>
          <w:tab w:val="left" w:pos="724"/>
          <w:tab w:val="left" w:pos="851"/>
        </w:tabs>
        <w:autoSpaceDE w:val="0"/>
        <w:autoSpaceDN w:val="0"/>
        <w:spacing w:before="2"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группировать слова на основании того, какой частью речи они являются;</w:t>
      </w:r>
    </w:p>
    <w:p w:rsidR="00761148" w:rsidRPr="0036092F" w:rsidRDefault="00761148" w:rsidP="00761148">
      <w:pPr>
        <w:widowControl w:val="0"/>
        <w:numPr>
          <w:ilvl w:val="0"/>
          <w:numId w:val="23"/>
        </w:numPr>
        <w:tabs>
          <w:tab w:val="left" w:pos="142"/>
          <w:tab w:val="left" w:pos="724"/>
          <w:tab w:val="left" w:pos="851"/>
        </w:tabs>
        <w:autoSpaceDE w:val="0"/>
        <w:autoSpaceDN w:val="0"/>
        <w:spacing w:before="1"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объединять имена существительные в группы по определённому признаку (например, род или число);</w:t>
      </w:r>
    </w:p>
    <w:p w:rsidR="00761148" w:rsidRPr="0036092F" w:rsidRDefault="00761148" w:rsidP="00761148">
      <w:pPr>
        <w:widowControl w:val="0"/>
        <w:numPr>
          <w:ilvl w:val="0"/>
          <w:numId w:val="23"/>
        </w:numPr>
        <w:tabs>
          <w:tab w:val="left" w:pos="142"/>
          <w:tab w:val="left" w:pos="724"/>
          <w:tab w:val="left" w:pos="851"/>
        </w:tabs>
        <w:autoSpaceDE w:val="0"/>
        <w:autoSpaceDN w:val="0"/>
        <w:spacing w:before="2"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определять существенный признак для классификации звуков, предложений;</w:t>
      </w:r>
    </w:p>
    <w:p w:rsidR="00761148" w:rsidRPr="0036092F" w:rsidRDefault="00761148" w:rsidP="00761148">
      <w:pPr>
        <w:widowControl w:val="0"/>
        <w:numPr>
          <w:ilvl w:val="0"/>
          <w:numId w:val="23"/>
        </w:numPr>
        <w:tabs>
          <w:tab w:val="left" w:pos="142"/>
          <w:tab w:val="left" w:pos="724"/>
          <w:tab w:val="left" w:pos="851"/>
        </w:tabs>
        <w:autoSpaceDE w:val="0"/>
        <w:autoSpaceDN w:val="0"/>
        <w:spacing w:before="2"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устанавливать при помощи смысловых (синтаксических) вопросов связи между словами в предложении;</w:t>
      </w:r>
    </w:p>
    <w:p w:rsidR="00761148" w:rsidRPr="0036092F" w:rsidRDefault="00761148" w:rsidP="00761148">
      <w:pPr>
        <w:widowControl w:val="0"/>
        <w:numPr>
          <w:ilvl w:val="0"/>
          <w:numId w:val="23"/>
        </w:numPr>
        <w:tabs>
          <w:tab w:val="left" w:pos="142"/>
          <w:tab w:val="left" w:pos="724"/>
          <w:tab w:val="left" w:pos="851"/>
        </w:tabs>
        <w:autoSpaceDE w:val="0"/>
        <w:autoSpaceDN w:val="0"/>
        <w:spacing w:before="1"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761148" w:rsidRPr="0036092F" w:rsidRDefault="00761148" w:rsidP="00761148">
      <w:pPr>
        <w:widowControl w:val="0"/>
        <w:tabs>
          <w:tab w:val="left" w:pos="142"/>
          <w:tab w:val="left" w:pos="851"/>
        </w:tabs>
        <w:autoSpaceDE w:val="0"/>
        <w:autoSpaceDN w:val="0"/>
        <w:spacing w:before="3"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Базовые исследовательские действия:</w:t>
      </w:r>
    </w:p>
    <w:p w:rsidR="00761148" w:rsidRPr="0036092F" w:rsidRDefault="00761148" w:rsidP="00761148">
      <w:pPr>
        <w:widowControl w:val="0"/>
        <w:numPr>
          <w:ilvl w:val="0"/>
          <w:numId w:val="23"/>
        </w:numPr>
        <w:tabs>
          <w:tab w:val="left" w:pos="142"/>
          <w:tab w:val="left" w:pos="724"/>
          <w:tab w:val="left" w:pos="851"/>
        </w:tabs>
        <w:autoSpaceDE w:val="0"/>
        <w:autoSpaceDN w:val="0"/>
        <w:spacing w:before="10"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определять разрыв между реальным и желательным качеством текста на основе предложенных учителем критериев;</w:t>
      </w:r>
    </w:p>
    <w:p w:rsidR="00761148" w:rsidRPr="0036092F" w:rsidRDefault="00761148" w:rsidP="00761148">
      <w:pPr>
        <w:widowControl w:val="0"/>
        <w:numPr>
          <w:ilvl w:val="0"/>
          <w:numId w:val="23"/>
        </w:numPr>
        <w:tabs>
          <w:tab w:val="left" w:pos="142"/>
          <w:tab w:val="left" w:pos="724"/>
          <w:tab w:val="left" w:pos="851"/>
        </w:tabs>
        <w:autoSpaceDE w:val="0"/>
        <w:autoSpaceDN w:val="0"/>
        <w:spacing w:before="1"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 помощью учителя формулировать цель, планировать изменения текста;</w:t>
      </w:r>
    </w:p>
    <w:p w:rsidR="00761148" w:rsidRPr="0036092F" w:rsidRDefault="00761148" w:rsidP="00761148">
      <w:pPr>
        <w:widowControl w:val="0"/>
        <w:numPr>
          <w:ilvl w:val="0"/>
          <w:numId w:val="23"/>
        </w:numPr>
        <w:tabs>
          <w:tab w:val="left" w:pos="142"/>
          <w:tab w:val="left" w:pos="724"/>
          <w:tab w:val="left" w:pos="851"/>
        </w:tabs>
        <w:autoSpaceDE w:val="0"/>
        <w:autoSpaceDN w:val="0"/>
        <w:spacing w:before="70"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высказывать предположение в процессе наблюдения за языковым материалом;</w:t>
      </w:r>
    </w:p>
    <w:p w:rsidR="00761148" w:rsidRPr="0036092F" w:rsidRDefault="00761148" w:rsidP="00761148">
      <w:pPr>
        <w:widowControl w:val="0"/>
        <w:numPr>
          <w:ilvl w:val="0"/>
          <w:numId w:val="23"/>
        </w:numPr>
        <w:tabs>
          <w:tab w:val="left" w:pos="142"/>
          <w:tab w:val="left" w:pos="724"/>
          <w:tab w:val="left" w:pos="851"/>
        </w:tabs>
        <w:autoSpaceDE w:val="0"/>
        <w:autoSpaceDN w:val="0"/>
        <w:spacing w:before="2"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761148" w:rsidRPr="0036092F" w:rsidRDefault="00761148" w:rsidP="00761148">
      <w:pPr>
        <w:widowControl w:val="0"/>
        <w:numPr>
          <w:ilvl w:val="0"/>
          <w:numId w:val="23"/>
        </w:numPr>
        <w:tabs>
          <w:tab w:val="left" w:pos="142"/>
          <w:tab w:val="left" w:pos="724"/>
          <w:tab w:val="left" w:pos="851"/>
        </w:tabs>
        <w:autoSpaceDE w:val="0"/>
        <w:autoSpaceDN w:val="0"/>
        <w:spacing w:before="2"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761148" w:rsidRPr="0036092F" w:rsidRDefault="00761148" w:rsidP="00761148">
      <w:pPr>
        <w:widowControl w:val="0"/>
        <w:numPr>
          <w:ilvl w:val="0"/>
          <w:numId w:val="23"/>
        </w:numPr>
        <w:tabs>
          <w:tab w:val="left" w:pos="142"/>
          <w:tab w:val="left" w:pos="724"/>
          <w:tab w:val="left" w:pos="851"/>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 xml:space="preserve">выбирать наиболее подходящий для данной ситуации тип текста (на основе </w:t>
      </w:r>
      <w:r w:rsidRPr="0036092F">
        <w:rPr>
          <w:rFonts w:ascii="Times New Roman" w:eastAsia="Calibri" w:hAnsi="Times New Roman" w:cs="Times New Roman"/>
          <w:sz w:val="24"/>
          <w:szCs w:val="24"/>
        </w:rPr>
        <w:lastRenderedPageBreak/>
        <w:t>предложенных критериев).</w:t>
      </w:r>
    </w:p>
    <w:p w:rsidR="00761148" w:rsidRPr="00312724" w:rsidRDefault="00761148" w:rsidP="00761148">
      <w:pPr>
        <w:widowControl w:val="0"/>
        <w:tabs>
          <w:tab w:val="left" w:pos="142"/>
          <w:tab w:val="left" w:pos="851"/>
        </w:tabs>
        <w:autoSpaceDE w:val="0"/>
        <w:autoSpaceDN w:val="0"/>
        <w:spacing w:before="1" w:after="0" w:line="240" w:lineRule="auto"/>
        <w:ind w:firstLine="567"/>
        <w:jc w:val="both"/>
        <w:rPr>
          <w:rFonts w:ascii="Times New Roman" w:eastAsia="Calibri" w:hAnsi="Times New Roman" w:cs="Times New Roman"/>
          <w:b/>
          <w:sz w:val="24"/>
          <w:szCs w:val="24"/>
        </w:rPr>
      </w:pPr>
    </w:p>
    <w:p w:rsidR="00761148" w:rsidRPr="0036092F" w:rsidRDefault="00761148" w:rsidP="00761148">
      <w:pPr>
        <w:widowControl w:val="0"/>
        <w:tabs>
          <w:tab w:val="left" w:pos="142"/>
          <w:tab w:val="left" w:pos="851"/>
        </w:tabs>
        <w:autoSpaceDE w:val="0"/>
        <w:autoSpaceDN w:val="0"/>
        <w:spacing w:before="1"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Работа с информацией:</w:t>
      </w:r>
    </w:p>
    <w:p w:rsidR="00761148" w:rsidRPr="0036092F" w:rsidRDefault="00761148" w:rsidP="00761148">
      <w:pPr>
        <w:widowControl w:val="0"/>
        <w:numPr>
          <w:ilvl w:val="0"/>
          <w:numId w:val="23"/>
        </w:numPr>
        <w:tabs>
          <w:tab w:val="left" w:pos="142"/>
          <w:tab w:val="left" w:pos="724"/>
          <w:tab w:val="left" w:pos="851"/>
        </w:tabs>
        <w:autoSpaceDE w:val="0"/>
        <w:autoSpaceDN w:val="0"/>
        <w:spacing w:before="11"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выбирать источник получения информации при выполнении мини­исследования;</w:t>
      </w:r>
    </w:p>
    <w:p w:rsidR="00761148" w:rsidRPr="0036092F" w:rsidRDefault="00761148" w:rsidP="00761148">
      <w:pPr>
        <w:widowControl w:val="0"/>
        <w:numPr>
          <w:ilvl w:val="0"/>
          <w:numId w:val="23"/>
        </w:numPr>
        <w:tabs>
          <w:tab w:val="left" w:pos="142"/>
          <w:tab w:val="left" w:pos="724"/>
          <w:tab w:val="left" w:pos="851"/>
        </w:tabs>
        <w:autoSpaceDE w:val="0"/>
        <w:autoSpaceDN w:val="0"/>
        <w:spacing w:before="1"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анализировать текстовую, графическую, звуковую информацию в соответствии с учебной задачей;</w:t>
      </w:r>
    </w:p>
    <w:p w:rsidR="00761148" w:rsidRPr="0036092F" w:rsidRDefault="00761148" w:rsidP="00761148">
      <w:pPr>
        <w:widowControl w:val="0"/>
        <w:numPr>
          <w:ilvl w:val="0"/>
          <w:numId w:val="23"/>
        </w:numPr>
        <w:tabs>
          <w:tab w:val="left" w:pos="142"/>
          <w:tab w:val="left" w:pos="724"/>
          <w:tab w:val="left" w:pos="851"/>
        </w:tabs>
        <w:autoSpaceDE w:val="0"/>
        <w:autoSpaceDN w:val="0"/>
        <w:spacing w:before="2"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самостоятельно создавать схемы, таблицы для представления информации как результата наблюдения за языковыми единицами.</w:t>
      </w:r>
    </w:p>
    <w:p w:rsidR="00761148" w:rsidRPr="0036092F" w:rsidRDefault="00761148" w:rsidP="00761148">
      <w:pPr>
        <w:widowControl w:val="0"/>
        <w:tabs>
          <w:tab w:val="left" w:pos="142"/>
          <w:tab w:val="left" w:pos="851"/>
        </w:tabs>
        <w:autoSpaceDE w:val="0"/>
        <w:autoSpaceDN w:val="0"/>
        <w:spacing w:before="196" w:after="0" w:line="240" w:lineRule="auto"/>
        <w:ind w:firstLine="567"/>
        <w:jc w:val="both"/>
        <w:outlineLvl w:val="4"/>
        <w:rPr>
          <w:rFonts w:ascii="Times New Roman" w:eastAsia="Georgia" w:hAnsi="Times New Roman" w:cs="Times New Roman"/>
          <w:b/>
          <w:bCs/>
          <w:sz w:val="24"/>
          <w:szCs w:val="24"/>
        </w:rPr>
      </w:pPr>
      <w:r w:rsidRPr="0036092F">
        <w:rPr>
          <w:rFonts w:ascii="Times New Roman" w:eastAsia="Georgia" w:hAnsi="Times New Roman" w:cs="Times New Roman"/>
          <w:b/>
          <w:bCs/>
          <w:sz w:val="24"/>
          <w:szCs w:val="24"/>
        </w:rPr>
        <w:t>Коммуникативные универсальные учебные действия:</w:t>
      </w:r>
    </w:p>
    <w:p w:rsidR="00761148" w:rsidRPr="0036092F" w:rsidRDefault="00761148" w:rsidP="00761148">
      <w:pPr>
        <w:widowControl w:val="0"/>
        <w:tabs>
          <w:tab w:val="left" w:pos="142"/>
          <w:tab w:val="left" w:pos="851"/>
        </w:tabs>
        <w:autoSpaceDE w:val="0"/>
        <w:autoSpaceDN w:val="0"/>
        <w:spacing w:before="9" w:after="0" w:line="240" w:lineRule="auto"/>
        <w:ind w:firstLine="567"/>
        <w:rPr>
          <w:rFonts w:ascii="Times New Roman" w:eastAsia="Calibri" w:hAnsi="Times New Roman" w:cs="Times New Roman"/>
          <w:b/>
          <w:sz w:val="24"/>
          <w:szCs w:val="24"/>
        </w:rPr>
      </w:pPr>
      <w:r w:rsidRPr="0036092F">
        <w:rPr>
          <w:rFonts w:ascii="Times New Roman" w:eastAsia="Calibri" w:hAnsi="Times New Roman" w:cs="Times New Roman"/>
          <w:b/>
          <w:sz w:val="24"/>
          <w:szCs w:val="24"/>
        </w:rPr>
        <w:t>Общение:</w:t>
      </w:r>
    </w:p>
    <w:p w:rsidR="00761148" w:rsidRPr="0036092F" w:rsidRDefault="00761148" w:rsidP="00761148">
      <w:pPr>
        <w:widowControl w:val="0"/>
        <w:numPr>
          <w:ilvl w:val="0"/>
          <w:numId w:val="23"/>
        </w:numPr>
        <w:tabs>
          <w:tab w:val="left" w:pos="142"/>
          <w:tab w:val="left" w:pos="724"/>
          <w:tab w:val="left" w:pos="851"/>
        </w:tabs>
        <w:autoSpaceDE w:val="0"/>
        <w:autoSpaceDN w:val="0"/>
        <w:spacing w:before="10"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строить речевое высказывание в соответствии с поставленной задачей;</w:t>
      </w:r>
    </w:p>
    <w:p w:rsidR="00761148" w:rsidRPr="0036092F" w:rsidRDefault="00761148" w:rsidP="00761148">
      <w:pPr>
        <w:widowControl w:val="0"/>
        <w:numPr>
          <w:ilvl w:val="0"/>
          <w:numId w:val="23"/>
        </w:numPr>
        <w:tabs>
          <w:tab w:val="left" w:pos="142"/>
          <w:tab w:val="left" w:pos="724"/>
          <w:tab w:val="left" w:pos="851"/>
        </w:tabs>
        <w:autoSpaceDE w:val="0"/>
        <w:autoSpaceDN w:val="0"/>
        <w:spacing w:before="2"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создавать устные и письменные тексты (описание, рассуждение, повествование);</w:t>
      </w:r>
    </w:p>
    <w:p w:rsidR="00761148" w:rsidRPr="0036092F" w:rsidRDefault="00761148" w:rsidP="00761148">
      <w:pPr>
        <w:widowControl w:val="0"/>
        <w:numPr>
          <w:ilvl w:val="0"/>
          <w:numId w:val="23"/>
        </w:numPr>
        <w:tabs>
          <w:tab w:val="left" w:pos="142"/>
          <w:tab w:val="left" w:pos="724"/>
          <w:tab w:val="left" w:pos="851"/>
        </w:tabs>
        <w:autoSpaceDE w:val="0"/>
        <w:autoSpaceDN w:val="0"/>
        <w:spacing w:before="1"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готовить небольшие выступления о результатах групповой работы, наблюдения, выполненного мини­исследования, проектного задания;</w:t>
      </w:r>
    </w:p>
    <w:p w:rsidR="00761148" w:rsidRPr="0036092F" w:rsidRDefault="00761148" w:rsidP="00761148">
      <w:pPr>
        <w:widowControl w:val="0"/>
        <w:numPr>
          <w:ilvl w:val="0"/>
          <w:numId w:val="23"/>
        </w:numPr>
        <w:tabs>
          <w:tab w:val="left" w:pos="142"/>
          <w:tab w:val="left" w:pos="724"/>
          <w:tab w:val="left" w:pos="851"/>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761148" w:rsidRPr="0036092F" w:rsidRDefault="00761148" w:rsidP="00761148">
      <w:pPr>
        <w:widowControl w:val="0"/>
        <w:tabs>
          <w:tab w:val="left" w:pos="142"/>
          <w:tab w:val="left" w:pos="724"/>
          <w:tab w:val="left" w:pos="851"/>
        </w:tabs>
        <w:autoSpaceDE w:val="0"/>
        <w:autoSpaceDN w:val="0"/>
        <w:spacing w:before="3" w:after="0" w:line="240" w:lineRule="auto"/>
        <w:ind w:left="724"/>
        <w:jc w:val="both"/>
        <w:rPr>
          <w:rFonts w:ascii="Times New Roman" w:eastAsia="Calibri" w:hAnsi="Times New Roman" w:cs="Times New Roman"/>
          <w:sz w:val="24"/>
          <w:szCs w:val="24"/>
        </w:rPr>
      </w:pPr>
    </w:p>
    <w:p w:rsidR="00761148" w:rsidRPr="0036092F" w:rsidRDefault="00761148" w:rsidP="00761148">
      <w:pPr>
        <w:widowControl w:val="0"/>
        <w:tabs>
          <w:tab w:val="left" w:pos="142"/>
          <w:tab w:val="left" w:pos="851"/>
          <w:tab w:val="left" w:pos="9498"/>
        </w:tabs>
        <w:autoSpaceDE w:val="0"/>
        <w:autoSpaceDN w:val="0"/>
        <w:spacing w:before="196" w:after="0" w:line="240" w:lineRule="auto"/>
        <w:ind w:firstLine="567"/>
        <w:outlineLvl w:val="4"/>
        <w:rPr>
          <w:rFonts w:ascii="Times New Roman" w:eastAsia="Georgia" w:hAnsi="Times New Roman" w:cs="Times New Roman"/>
          <w:b/>
          <w:bCs/>
          <w:sz w:val="24"/>
          <w:szCs w:val="24"/>
        </w:rPr>
      </w:pPr>
      <w:r w:rsidRPr="0036092F">
        <w:rPr>
          <w:rFonts w:ascii="Times New Roman" w:eastAsia="Georgia" w:hAnsi="Times New Roman" w:cs="Times New Roman"/>
          <w:b/>
          <w:bCs/>
          <w:sz w:val="24"/>
          <w:szCs w:val="24"/>
        </w:rPr>
        <w:t>Регулятивные универсальные учебные действия:</w:t>
      </w:r>
    </w:p>
    <w:p w:rsidR="00761148" w:rsidRPr="0036092F" w:rsidRDefault="00761148" w:rsidP="00761148">
      <w:pPr>
        <w:widowControl w:val="0"/>
        <w:tabs>
          <w:tab w:val="left" w:pos="142"/>
          <w:tab w:val="left" w:pos="851"/>
          <w:tab w:val="left" w:pos="9498"/>
        </w:tabs>
        <w:autoSpaceDE w:val="0"/>
        <w:autoSpaceDN w:val="0"/>
        <w:spacing w:before="9" w:after="0" w:line="240" w:lineRule="auto"/>
        <w:ind w:firstLine="567"/>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Самоорганизация:</w:t>
      </w:r>
    </w:p>
    <w:p w:rsidR="00761148" w:rsidRPr="0036092F" w:rsidRDefault="00761148" w:rsidP="00761148">
      <w:pPr>
        <w:widowControl w:val="0"/>
        <w:numPr>
          <w:ilvl w:val="0"/>
          <w:numId w:val="23"/>
        </w:numPr>
        <w:tabs>
          <w:tab w:val="left" w:pos="142"/>
          <w:tab w:val="left" w:pos="724"/>
          <w:tab w:val="left" w:pos="851"/>
        </w:tabs>
        <w:autoSpaceDE w:val="0"/>
        <w:autoSpaceDN w:val="0"/>
        <w:spacing w:before="10"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планировать действия по решению орфографической задачи; выстраивать последовательность выбранных действий.</w:t>
      </w:r>
    </w:p>
    <w:p w:rsidR="00761148" w:rsidRPr="0036092F" w:rsidRDefault="00761148" w:rsidP="00761148">
      <w:pPr>
        <w:widowControl w:val="0"/>
        <w:tabs>
          <w:tab w:val="left" w:pos="142"/>
          <w:tab w:val="left" w:pos="851"/>
        </w:tabs>
        <w:autoSpaceDE w:val="0"/>
        <w:autoSpaceDN w:val="0"/>
        <w:spacing w:before="2" w:after="0" w:line="240" w:lineRule="auto"/>
        <w:ind w:firstLine="567"/>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Самоконтроль:</w:t>
      </w:r>
    </w:p>
    <w:p w:rsidR="00761148" w:rsidRPr="0036092F" w:rsidRDefault="00761148" w:rsidP="00761148">
      <w:pPr>
        <w:widowControl w:val="0"/>
        <w:numPr>
          <w:ilvl w:val="0"/>
          <w:numId w:val="23"/>
        </w:numPr>
        <w:tabs>
          <w:tab w:val="left" w:pos="142"/>
          <w:tab w:val="left" w:pos="724"/>
          <w:tab w:val="left" w:pos="851"/>
        </w:tabs>
        <w:autoSpaceDE w:val="0"/>
        <w:autoSpaceDN w:val="0"/>
        <w:spacing w:before="10"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устанавливать причины успеха/неудач при выполнении заданий по русскому языку;</w:t>
      </w:r>
    </w:p>
    <w:p w:rsidR="00761148" w:rsidRPr="0036092F" w:rsidRDefault="00761148" w:rsidP="00761148">
      <w:pPr>
        <w:widowControl w:val="0"/>
        <w:numPr>
          <w:ilvl w:val="0"/>
          <w:numId w:val="23"/>
        </w:numPr>
        <w:tabs>
          <w:tab w:val="left" w:pos="142"/>
          <w:tab w:val="left" w:pos="724"/>
          <w:tab w:val="left" w:pos="851"/>
        </w:tabs>
        <w:autoSpaceDE w:val="0"/>
        <w:autoSpaceDN w:val="0"/>
        <w:spacing w:before="1"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761148" w:rsidRPr="0036092F" w:rsidRDefault="00761148" w:rsidP="0076114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sz w:val="24"/>
          <w:szCs w:val="24"/>
        </w:rPr>
      </w:pPr>
    </w:p>
    <w:p w:rsidR="00761148" w:rsidRPr="0036092F" w:rsidRDefault="00761148" w:rsidP="00761148">
      <w:pPr>
        <w:widowControl w:val="0"/>
        <w:tabs>
          <w:tab w:val="left" w:pos="142"/>
          <w:tab w:val="left" w:pos="851"/>
        </w:tabs>
        <w:autoSpaceDE w:val="0"/>
        <w:autoSpaceDN w:val="0"/>
        <w:spacing w:before="74" w:after="0" w:line="240" w:lineRule="auto"/>
        <w:ind w:firstLine="567"/>
        <w:outlineLvl w:val="4"/>
        <w:rPr>
          <w:rFonts w:ascii="Times New Roman" w:eastAsia="Georgia" w:hAnsi="Times New Roman" w:cs="Times New Roman"/>
          <w:b/>
          <w:bCs/>
          <w:sz w:val="24"/>
          <w:szCs w:val="24"/>
          <w:lang w:val="en-US"/>
        </w:rPr>
      </w:pPr>
      <w:r w:rsidRPr="0036092F">
        <w:rPr>
          <w:rFonts w:ascii="Times New Roman" w:eastAsia="Georgia" w:hAnsi="Times New Roman" w:cs="Times New Roman"/>
          <w:b/>
          <w:bCs/>
          <w:sz w:val="24"/>
          <w:szCs w:val="24"/>
          <w:lang w:val="en-US"/>
        </w:rPr>
        <w:t>Совместная деятельность:</w:t>
      </w:r>
    </w:p>
    <w:p w:rsidR="00761148" w:rsidRPr="0036092F" w:rsidRDefault="00761148" w:rsidP="00761148">
      <w:pPr>
        <w:widowControl w:val="0"/>
        <w:numPr>
          <w:ilvl w:val="0"/>
          <w:numId w:val="23"/>
        </w:numPr>
        <w:tabs>
          <w:tab w:val="left" w:pos="142"/>
          <w:tab w:val="left" w:pos="724"/>
          <w:tab w:val="left" w:pos="851"/>
        </w:tabs>
        <w:autoSpaceDE w:val="0"/>
        <w:autoSpaceDN w:val="0"/>
        <w:spacing w:before="16"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761148" w:rsidRPr="0036092F" w:rsidRDefault="00761148" w:rsidP="00761148">
      <w:pPr>
        <w:widowControl w:val="0"/>
        <w:numPr>
          <w:ilvl w:val="0"/>
          <w:numId w:val="23"/>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выполнять совместные (в группах) проектные задания с опорой на предложенные образцы;</w:t>
      </w:r>
    </w:p>
    <w:p w:rsidR="00761148" w:rsidRPr="0036092F" w:rsidRDefault="00761148" w:rsidP="00761148">
      <w:pPr>
        <w:widowControl w:val="0"/>
        <w:numPr>
          <w:ilvl w:val="0"/>
          <w:numId w:val="23"/>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761148" w:rsidRPr="0036092F" w:rsidRDefault="00761148" w:rsidP="00761148">
      <w:pPr>
        <w:widowControl w:val="0"/>
        <w:numPr>
          <w:ilvl w:val="0"/>
          <w:numId w:val="23"/>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p>
    <w:p w:rsidR="00761148" w:rsidRPr="00C72CBD"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4 класс</w:t>
      </w:r>
      <w:r>
        <w:t>(</w:t>
      </w:r>
      <w:r w:rsidRPr="00C72CBD">
        <w:rPr>
          <w:rFonts w:ascii="Times New Roman" w:eastAsia="Calibri" w:hAnsi="Times New Roman" w:cs="Times New Roman"/>
          <w:b/>
          <w:sz w:val="24"/>
          <w:szCs w:val="24"/>
        </w:rPr>
        <w:t>чулацам 4-г1а класс</w:t>
      </w:r>
      <w:r>
        <w:rPr>
          <w:rFonts w:ascii="Times New Roman" w:eastAsia="Calibri" w:hAnsi="Times New Roman" w:cs="Times New Roman"/>
          <w:b/>
          <w:sz w:val="24"/>
          <w:szCs w:val="24"/>
        </w:rPr>
        <w:t>):</w:t>
      </w:r>
    </w:p>
    <w:p w:rsidR="00761148" w:rsidRPr="00C72CBD" w:rsidRDefault="00761148" w:rsidP="00761148">
      <w:pPr>
        <w:spacing w:before="240" w:after="0" w:line="240" w:lineRule="auto"/>
        <w:ind w:firstLine="709"/>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1амийнарг карладаккхар (28 с.)</w:t>
      </w:r>
    </w:p>
    <w:p w:rsidR="00761148" w:rsidRPr="00C72CBD" w:rsidRDefault="00761148" w:rsidP="00761148">
      <w:pPr>
        <w:spacing w:after="0" w:line="240" w:lineRule="auto"/>
        <w:ind w:firstLine="709"/>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 xml:space="preserve">Дош. Предложени. Текст.Предложенин меженаш. </w:t>
      </w:r>
      <w:r w:rsidRPr="00C72CBD">
        <w:rPr>
          <w:rFonts w:ascii="Times New Roman" w:eastAsia="Times New Roman" w:hAnsi="Times New Roman" w:cs="Times New Roman"/>
          <w:sz w:val="24"/>
          <w:szCs w:val="24"/>
          <w:lang w:eastAsia="ru-RU"/>
        </w:rPr>
        <w:t>Текстийн тайпанаш.</w:t>
      </w:r>
      <w:r w:rsidRPr="00C72CBD">
        <w:rPr>
          <w:rFonts w:ascii="Times New Roman" w:eastAsia="Calibri" w:hAnsi="Times New Roman" w:cs="Times New Roman"/>
          <w:color w:val="000000"/>
          <w:sz w:val="24"/>
          <w:szCs w:val="24"/>
        </w:rPr>
        <w:t xml:space="preserve"> Аьзнаш а, элпаш а.Дешдакъа. Дешан х1оттам. Чолхе дешнаш. Дешхьалхенийн нийсайазйар.</w:t>
      </w:r>
      <w:r w:rsidRPr="00C72CBD">
        <w:rPr>
          <w:rFonts w:ascii="Times New Roman" w:eastAsia="Times New Roman" w:hAnsi="Times New Roman" w:cs="Times New Roman"/>
          <w:sz w:val="24"/>
          <w:szCs w:val="24"/>
          <w:lang w:eastAsia="ru-RU"/>
        </w:rPr>
        <w:t xml:space="preserve"> Дешхьалхе, дешт1аьхье.</w:t>
      </w:r>
      <w:r w:rsidRPr="00C72CBD">
        <w:rPr>
          <w:rFonts w:ascii="Times New Roman" w:eastAsia="Calibri" w:hAnsi="Times New Roman" w:cs="Times New Roman"/>
          <w:color w:val="000000"/>
          <w:sz w:val="24"/>
          <w:szCs w:val="24"/>
        </w:rPr>
        <w:t xml:space="preserve"> Къасторан Ь,Ъ хьаьркаш. Къамелан дакъош. Предложенин цхьанатайпанара меженаш. Текст Текстан тема. Текстана ц1е тиллар.</w:t>
      </w:r>
    </w:p>
    <w:p w:rsidR="00761148" w:rsidRPr="00C72CBD" w:rsidRDefault="00761148" w:rsidP="00761148">
      <w:pPr>
        <w:spacing w:after="0" w:line="240" w:lineRule="auto"/>
        <w:ind w:firstLine="709"/>
        <w:jc w:val="both"/>
        <w:rPr>
          <w:rFonts w:ascii="Times New Roman" w:eastAsia="Calibri" w:hAnsi="Times New Roman" w:cs="Times New Roman"/>
          <w:color w:val="000000"/>
          <w:sz w:val="24"/>
          <w:szCs w:val="24"/>
        </w:rPr>
      </w:pPr>
    </w:p>
    <w:p w:rsidR="00761148" w:rsidRPr="00C72CBD" w:rsidRDefault="00761148" w:rsidP="00761148">
      <w:pPr>
        <w:spacing w:after="0" w:line="240" w:lineRule="auto"/>
        <w:ind w:firstLine="709"/>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Ц1ердош (19сахьт)</w:t>
      </w:r>
    </w:p>
    <w:p w:rsidR="00761148" w:rsidRDefault="00761148" w:rsidP="00761148">
      <w:pPr>
        <w:spacing w:after="0" w:line="240" w:lineRule="auto"/>
        <w:ind w:firstLine="709"/>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Ц1ердош. Ц1ерниг дожар. Доланиг дожар. Лург дожар. Дийриг дожар. Коьчалниг дожар. Хотталург дожар. Меттигниг дожар. Дустург дожар. Ц1ердешнийн дожаршца хийцадалар. Ц1ердешнийн легарш а, дукхаллин терахь а.</w:t>
      </w:r>
    </w:p>
    <w:p w:rsidR="00761148" w:rsidRDefault="00761148" w:rsidP="00761148">
      <w:pPr>
        <w:spacing w:after="0" w:line="240" w:lineRule="auto"/>
        <w:ind w:firstLine="709"/>
        <w:jc w:val="both"/>
        <w:rPr>
          <w:rFonts w:ascii="Times New Roman" w:eastAsia="Calibri" w:hAnsi="Times New Roman" w:cs="Times New Roman"/>
          <w:color w:val="000000"/>
          <w:sz w:val="24"/>
          <w:szCs w:val="24"/>
        </w:rPr>
      </w:pPr>
    </w:p>
    <w:p w:rsidR="00761148" w:rsidRDefault="00761148" w:rsidP="00761148">
      <w:pPr>
        <w:spacing w:after="0" w:line="240" w:lineRule="auto"/>
        <w:ind w:firstLine="709"/>
        <w:jc w:val="both"/>
        <w:rPr>
          <w:rFonts w:ascii="Times New Roman" w:eastAsia="Calibri" w:hAnsi="Times New Roman" w:cs="Times New Roman"/>
          <w:color w:val="000000"/>
          <w:sz w:val="24"/>
          <w:szCs w:val="24"/>
        </w:rPr>
      </w:pPr>
    </w:p>
    <w:p w:rsidR="00761148" w:rsidRDefault="00761148" w:rsidP="00761148">
      <w:pPr>
        <w:spacing w:after="0" w:line="240" w:lineRule="auto"/>
        <w:ind w:firstLine="709"/>
        <w:jc w:val="both"/>
        <w:rPr>
          <w:rFonts w:ascii="Times New Roman" w:eastAsia="Calibri" w:hAnsi="Times New Roman" w:cs="Times New Roman"/>
          <w:color w:val="000000"/>
          <w:sz w:val="24"/>
          <w:szCs w:val="24"/>
        </w:rPr>
      </w:pPr>
    </w:p>
    <w:p w:rsidR="00761148" w:rsidRPr="00C72CBD" w:rsidRDefault="00761148" w:rsidP="00761148">
      <w:pPr>
        <w:spacing w:after="0" w:line="240" w:lineRule="auto"/>
        <w:ind w:firstLine="709"/>
        <w:jc w:val="both"/>
        <w:rPr>
          <w:rFonts w:ascii="Times New Roman" w:eastAsia="Calibri" w:hAnsi="Times New Roman" w:cs="Times New Roman"/>
          <w:color w:val="000000"/>
          <w:sz w:val="24"/>
          <w:szCs w:val="24"/>
        </w:rPr>
      </w:pPr>
    </w:p>
    <w:p w:rsidR="00761148" w:rsidRPr="00C72CBD" w:rsidRDefault="00761148" w:rsidP="00761148">
      <w:pPr>
        <w:spacing w:after="0" w:line="240" w:lineRule="auto"/>
        <w:ind w:firstLine="709"/>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Билгалдош (10 с.)</w:t>
      </w:r>
    </w:p>
    <w:p w:rsidR="00761148" w:rsidRPr="00C72CBD" w:rsidRDefault="00761148" w:rsidP="00761148">
      <w:pPr>
        <w:spacing w:after="0" w:line="240" w:lineRule="auto"/>
        <w:ind w:firstLine="709"/>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Билгалдош. Лааме а, лаамаза а билгалдешнаш. Билгалдешнийн дожаршца хийцадалар (легар). Билгалдешнийн хьалхара легар. Билгалдешнийн шолг1а легар. Карладаккхар.</w:t>
      </w:r>
    </w:p>
    <w:p w:rsidR="00761148" w:rsidRPr="00C72CBD" w:rsidRDefault="00761148" w:rsidP="00761148">
      <w:pPr>
        <w:spacing w:after="0" w:line="240" w:lineRule="auto"/>
        <w:ind w:firstLine="709"/>
        <w:rPr>
          <w:rFonts w:ascii="Times New Roman" w:eastAsia="Calibri" w:hAnsi="Times New Roman" w:cs="Times New Roman"/>
          <w:color w:val="000000"/>
          <w:sz w:val="24"/>
          <w:szCs w:val="24"/>
        </w:rPr>
      </w:pPr>
    </w:p>
    <w:p w:rsidR="00761148" w:rsidRPr="00C72CBD" w:rsidRDefault="00761148" w:rsidP="00761148">
      <w:pPr>
        <w:spacing w:after="0" w:line="240" w:lineRule="auto"/>
        <w:ind w:firstLine="709"/>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Терахьдош (3с).</w:t>
      </w:r>
    </w:p>
    <w:p w:rsidR="00761148" w:rsidRPr="00C72CBD" w:rsidRDefault="00761148" w:rsidP="00761148">
      <w:pPr>
        <w:spacing w:after="0" w:line="240" w:lineRule="auto"/>
        <w:ind w:firstLine="709"/>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Терахьдош. Массаллин а, рог1аллин а терахьдешнаш. Терахьдешнийн нийсайаздар.</w:t>
      </w:r>
    </w:p>
    <w:p w:rsidR="00761148" w:rsidRPr="00C72CBD" w:rsidRDefault="00761148" w:rsidP="00761148">
      <w:pPr>
        <w:spacing w:after="0" w:line="240" w:lineRule="auto"/>
        <w:ind w:firstLine="709"/>
        <w:rPr>
          <w:rFonts w:ascii="Times New Roman" w:eastAsia="Calibri" w:hAnsi="Times New Roman" w:cs="Times New Roman"/>
          <w:color w:val="000000"/>
          <w:szCs w:val="24"/>
        </w:rPr>
      </w:pPr>
    </w:p>
    <w:p w:rsidR="00761148" w:rsidRPr="00C72CBD" w:rsidRDefault="00761148" w:rsidP="00761148">
      <w:pPr>
        <w:spacing w:after="0" w:line="240" w:lineRule="auto"/>
        <w:ind w:firstLine="709"/>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Ц1ерметдош (6с.)</w:t>
      </w:r>
    </w:p>
    <w:p w:rsidR="00761148" w:rsidRPr="00C72CBD" w:rsidRDefault="00761148" w:rsidP="00761148">
      <w:pPr>
        <w:spacing w:after="0" w:line="240" w:lineRule="auto"/>
        <w:ind w:firstLine="709"/>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Ц1ерметдош. Йаххьийн ц1ерметдешнаш.</w:t>
      </w:r>
    </w:p>
    <w:p w:rsidR="00761148" w:rsidRPr="00C72CBD" w:rsidRDefault="00761148" w:rsidP="00761148">
      <w:pPr>
        <w:spacing w:after="0" w:line="240" w:lineRule="auto"/>
        <w:ind w:firstLine="709"/>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Йаххьийн ц1ерметдешнаш дожаршца хийцадалар.</w:t>
      </w:r>
    </w:p>
    <w:p w:rsidR="00761148" w:rsidRPr="00C72CBD" w:rsidRDefault="00761148" w:rsidP="00761148">
      <w:pPr>
        <w:spacing w:after="0" w:line="240" w:lineRule="auto"/>
        <w:ind w:firstLine="709"/>
        <w:jc w:val="both"/>
        <w:rPr>
          <w:rFonts w:ascii="Times New Roman" w:eastAsia="Calibri" w:hAnsi="Times New Roman" w:cs="Times New Roman"/>
          <w:color w:val="000000"/>
          <w:sz w:val="24"/>
          <w:szCs w:val="24"/>
        </w:rPr>
      </w:pPr>
    </w:p>
    <w:p w:rsidR="00761148" w:rsidRPr="00C72CBD" w:rsidRDefault="00761148" w:rsidP="00761148">
      <w:pPr>
        <w:spacing w:after="0" w:line="240" w:lineRule="auto"/>
        <w:ind w:firstLine="709"/>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Хандош (10с.)</w:t>
      </w:r>
    </w:p>
    <w:p w:rsidR="00761148" w:rsidRPr="00C72CBD" w:rsidRDefault="00761148" w:rsidP="00761148">
      <w:pPr>
        <w:spacing w:after="0" w:line="240" w:lineRule="auto"/>
        <w:ind w:firstLine="709"/>
        <w:jc w:val="both"/>
        <w:rPr>
          <w:rFonts w:ascii="Times New Roman" w:eastAsia="Calibri" w:hAnsi="Times New Roman" w:cs="Times New Roman"/>
          <w:b/>
          <w:color w:val="000000"/>
          <w:sz w:val="24"/>
          <w:szCs w:val="24"/>
        </w:rPr>
      </w:pPr>
      <w:r w:rsidRPr="00C72CBD">
        <w:rPr>
          <w:rFonts w:ascii="Times New Roman" w:eastAsia="Calibri" w:hAnsi="Times New Roman" w:cs="Times New Roman"/>
          <w:color w:val="000000"/>
          <w:sz w:val="24"/>
          <w:szCs w:val="24"/>
        </w:rPr>
        <w:t>Хандош.</w:t>
      </w:r>
      <w:r w:rsidRPr="00C72CBD">
        <w:rPr>
          <w:rFonts w:ascii="Times New Roman" w:eastAsia="Times New Roman" w:hAnsi="Times New Roman" w:cs="Times New Roman"/>
          <w:sz w:val="24"/>
          <w:szCs w:val="24"/>
          <w:lang w:eastAsia="ru-RU"/>
        </w:rPr>
        <w:t xml:space="preserve"> Хандешнийн хенашца хийцадалар.</w:t>
      </w:r>
      <w:r w:rsidRPr="00C72CBD">
        <w:rPr>
          <w:rFonts w:ascii="Times New Roman" w:eastAsia="Calibri" w:hAnsi="Times New Roman" w:cs="Times New Roman"/>
          <w:color w:val="000000"/>
          <w:sz w:val="24"/>
          <w:szCs w:val="24"/>
        </w:rPr>
        <w:t xml:space="preserve"> Хандешан билгалза кеп. Хандешан карара хан. Хандешнийн йахана хан. Хандешнийн йог1у хан. Хандешнашца </w:t>
      </w:r>
      <w:r w:rsidRPr="00C72CBD">
        <w:rPr>
          <w:rFonts w:ascii="Times New Roman" w:eastAsia="Calibri" w:hAnsi="Times New Roman" w:cs="Times New Roman"/>
          <w:i/>
          <w:color w:val="000000"/>
          <w:sz w:val="24"/>
          <w:szCs w:val="24"/>
        </w:rPr>
        <w:t>ца, ма</w:t>
      </w:r>
      <w:r w:rsidRPr="00C72CBD">
        <w:rPr>
          <w:rFonts w:ascii="Times New Roman" w:eastAsia="Calibri" w:hAnsi="Times New Roman" w:cs="Times New Roman"/>
          <w:color w:val="000000"/>
          <w:sz w:val="24"/>
          <w:szCs w:val="24"/>
        </w:rPr>
        <w:t xml:space="preserve"> нийсайаздар.</w:t>
      </w:r>
    </w:p>
    <w:p w:rsidR="00761148" w:rsidRPr="00C72CBD" w:rsidRDefault="00761148" w:rsidP="00761148">
      <w:pPr>
        <w:spacing w:after="0" w:line="240" w:lineRule="auto"/>
        <w:ind w:firstLine="709"/>
        <w:jc w:val="both"/>
        <w:rPr>
          <w:rFonts w:ascii="Times New Roman" w:eastAsia="Calibri" w:hAnsi="Times New Roman" w:cs="Times New Roman"/>
          <w:color w:val="000000"/>
          <w:sz w:val="24"/>
          <w:szCs w:val="24"/>
        </w:rPr>
      </w:pPr>
    </w:p>
    <w:p w:rsidR="00761148" w:rsidRPr="00C72CBD" w:rsidRDefault="00761148" w:rsidP="00761148">
      <w:pPr>
        <w:spacing w:after="0" w:line="240" w:lineRule="auto"/>
        <w:ind w:firstLine="709"/>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Чолхе предложени (2с.)</w:t>
      </w:r>
    </w:p>
    <w:p w:rsidR="00761148" w:rsidRPr="00C72CBD" w:rsidRDefault="00761148" w:rsidP="00761148">
      <w:pPr>
        <w:spacing w:after="0" w:line="240" w:lineRule="auto"/>
        <w:ind w:firstLine="709"/>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 xml:space="preserve"> Чолхе предложени. Чолхечу предложенехь хьаьрк</w:t>
      </w:r>
    </w:p>
    <w:p w:rsidR="00761148" w:rsidRPr="00C72CBD" w:rsidRDefault="00761148" w:rsidP="00761148">
      <w:pPr>
        <w:spacing w:after="0" w:line="240" w:lineRule="auto"/>
        <w:ind w:firstLine="709"/>
        <w:jc w:val="both"/>
        <w:rPr>
          <w:rFonts w:ascii="Times New Roman" w:eastAsia="Calibri" w:hAnsi="Times New Roman" w:cs="Times New Roman"/>
          <w:b/>
          <w:color w:val="000000"/>
          <w:sz w:val="24"/>
          <w:szCs w:val="24"/>
        </w:rPr>
      </w:pPr>
    </w:p>
    <w:p w:rsidR="00761148" w:rsidRPr="00C72CBD" w:rsidRDefault="00761148" w:rsidP="00761148">
      <w:pPr>
        <w:spacing w:after="0" w:line="240" w:lineRule="auto"/>
        <w:ind w:firstLine="709"/>
        <w:jc w:val="both"/>
        <w:rPr>
          <w:rFonts w:ascii="Times New Roman" w:eastAsia="Calibri" w:hAnsi="Times New Roman" w:cs="Times New Roman"/>
          <w:color w:val="000000"/>
          <w:sz w:val="24"/>
          <w:szCs w:val="28"/>
        </w:rPr>
      </w:pPr>
      <w:r w:rsidRPr="00C72CBD">
        <w:rPr>
          <w:rFonts w:ascii="Times New Roman" w:eastAsia="Calibri" w:hAnsi="Times New Roman" w:cs="Times New Roman"/>
          <w:b/>
          <w:color w:val="000000"/>
          <w:sz w:val="24"/>
          <w:szCs w:val="28"/>
        </w:rPr>
        <w:t>Т1едерзар (2с).</w:t>
      </w:r>
    </w:p>
    <w:p w:rsidR="00761148" w:rsidRPr="00C72CBD" w:rsidRDefault="00761148" w:rsidP="00761148">
      <w:pPr>
        <w:spacing w:after="0" w:line="240" w:lineRule="auto"/>
        <w:ind w:firstLine="709"/>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Т1едерзар.</w:t>
      </w:r>
    </w:p>
    <w:p w:rsidR="00761148" w:rsidRPr="00C72CBD" w:rsidRDefault="00761148" w:rsidP="00761148">
      <w:pPr>
        <w:spacing w:after="0" w:line="240" w:lineRule="auto"/>
        <w:ind w:firstLine="709"/>
        <w:jc w:val="both"/>
        <w:rPr>
          <w:rFonts w:ascii="Times New Roman" w:eastAsia="Calibri" w:hAnsi="Times New Roman" w:cs="Times New Roman"/>
          <w:color w:val="000000"/>
          <w:szCs w:val="24"/>
        </w:rPr>
      </w:pPr>
    </w:p>
    <w:p w:rsidR="00761148" w:rsidRPr="00C72CBD" w:rsidRDefault="00761148" w:rsidP="00761148">
      <w:pPr>
        <w:spacing w:after="0" w:line="240" w:lineRule="auto"/>
        <w:ind w:firstLine="709"/>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Шарахь 1амийнарг карладаккхар (22с).</w:t>
      </w:r>
    </w:p>
    <w:p w:rsidR="00761148" w:rsidRPr="00C72CBD" w:rsidRDefault="00761148" w:rsidP="00761148">
      <w:pPr>
        <w:spacing w:after="0" w:line="240" w:lineRule="auto"/>
        <w:ind w:firstLine="709"/>
        <w:rPr>
          <w:rFonts w:ascii="Times New Roman" w:eastAsia="Calibri" w:hAnsi="Times New Roman" w:cs="Times New Roman"/>
          <w:b/>
          <w:color w:val="000000"/>
          <w:sz w:val="24"/>
          <w:szCs w:val="24"/>
        </w:rPr>
      </w:pPr>
    </w:p>
    <w:p w:rsidR="00761148" w:rsidRPr="00C72CBD" w:rsidRDefault="00761148" w:rsidP="00761148">
      <w:pPr>
        <w:spacing w:after="0" w:line="240" w:lineRule="auto"/>
        <w:ind w:firstLine="709"/>
        <w:rPr>
          <w:rFonts w:ascii="Times New Roman" w:eastAsia="Calibri" w:hAnsi="Times New Roman" w:cs="Times New Roman"/>
          <w:color w:val="000000"/>
          <w:sz w:val="24"/>
          <w:szCs w:val="24"/>
        </w:rPr>
      </w:pPr>
      <w:r w:rsidRPr="00C72CBD">
        <w:rPr>
          <w:rFonts w:ascii="Times New Roman" w:eastAsia="Times New Roman" w:hAnsi="Times New Roman" w:cs="Times New Roman"/>
          <w:sz w:val="24"/>
          <w:szCs w:val="24"/>
          <w:lang w:eastAsia="ru-RU"/>
        </w:rPr>
        <w:t xml:space="preserve">1амийнарг карладаккхар. </w:t>
      </w:r>
      <w:r w:rsidRPr="00C72CBD">
        <w:rPr>
          <w:rFonts w:ascii="Times New Roman" w:eastAsia="Calibri" w:hAnsi="Times New Roman" w:cs="Times New Roman"/>
          <w:color w:val="000000"/>
          <w:sz w:val="24"/>
          <w:szCs w:val="24"/>
        </w:rPr>
        <w:t xml:space="preserve">Предложени. Дешан х1оттам. </w:t>
      </w:r>
    </w:p>
    <w:p w:rsidR="00761148" w:rsidRPr="0036092F" w:rsidRDefault="00761148" w:rsidP="00761148">
      <w:pPr>
        <w:widowControl w:val="0"/>
        <w:tabs>
          <w:tab w:val="left" w:pos="142"/>
          <w:tab w:val="left" w:pos="724"/>
          <w:tab w:val="left" w:pos="851"/>
          <w:tab w:val="left" w:pos="9498"/>
        </w:tabs>
        <w:autoSpaceDE w:val="0"/>
        <w:autoSpaceDN w:val="0"/>
        <w:spacing w:before="3" w:after="0" w:line="240" w:lineRule="auto"/>
        <w:jc w:val="both"/>
        <w:rPr>
          <w:rFonts w:ascii="Times New Roman" w:eastAsia="Calibri" w:hAnsi="Times New Roman" w:cs="Times New Roman"/>
          <w:sz w:val="24"/>
          <w:szCs w:val="24"/>
        </w:rPr>
      </w:pPr>
    </w:p>
    <w:p w:rsidR="00761148" w:rsidRPr="0036092F" w:rsidRDefault="00761148" w:rsidP="00761148">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 xml:space="preserve">Изучение содержания   учебного   </w:t>
      </w:r>
      <w:r>
        <w:rPr>
          <w:rFonts w:ascii="Times New Roman" w:eastAsia="Calibri" w:hAnsi="Times New Roman" w:cs="Times New Roman"/>
          <w:b/>
          <w:sz w:val="24"/>
          <w:szCs w:val="24"/>
        </w:rPr>
        <w:t>предмета «Родной (чеченский) язык</w:t>
      </w:r>
      <w:r w:rsidRPr="0036092F">
        <w:rPr>
          <w:rFonts w:ascii="Times New Roman" w:eastAsia="Calibri" w:hAnsi="Times New Roman" w:cs="Times New Roman"/>
          <w:b/>
          <w:sz w:val="24"/>
          <w:szCs w:val="24"/>
        </w:rPr>
        <w:t>» в четвёртом классе способствует освоению ряда универсальных учебных действий.</w:t>
      </w:r>
    </w:p>
    <w:p w:rsidR="00761148" w:rsidRPr="0036092F" w:rsidRDefault="00761148" w:rsidP="00761148">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p>
    <w:p w:rsidR="00761148" w:rsidRPr="0036092F" w:rsidRDefault="00761148" w:rsidP="00761148">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Познавательные универсальные учебные действия:</w:t>
      </w:r>
    </w:p>
    <w:p w:rsidR="00761148" w:rsidRPr="0036092F" w:rsidRDefault="00761148" w:rsidP="00761148">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Базовые логические действия:</w:t>
      </w:r>
    </w:p>
    <w:p w:rsidR="00761148" w:rsidRPr="0036092F" w:rsidRDefault="00761148" w:rsidP="00761148">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761148" w:rsidRPr="0036092F" w:rsidRDefault="00761148" w:rsidP="00761148">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группировать слова на основании того, какой частью речи они являются;</w:t>
      </w:r>
    </w:p>
    <w:p w:rsidR="00761148" w:rsidRPr="0036092F" w:rsidRDefault="00761148" w:rsidP="00761148">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объединять глаголы в группы по определённому признаку (например, время, спряжение);</w:t>
      </w:r>
    </w:p>
    <w:p w:rsidR="00761148" w:rsidRPr="0036092F" w:rsidRDefault="00761148" w:rsidP="00761148">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объединять предложения по определённому признаку;</w:t>
      </w:r>
    </w:p>
    <w:p w:rsidR="00761148" w:rsidRPr="0036092F" w:rsidRDefault="00761148" w:rsidP="00761148">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классифицировать предложенные языковые единицы;</w:t>
      </w:r>
    </w:p>
    <w:p w:rsidR="00761148" w:rsidRPr="0036092F" w:rsidRDefault="00761148" w:rsidP="00761148">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устно характеризовать языковые единицы по заданным признакам;</w:t>
      </w:r>
    </w:p>
    <w:p w:rsidR="00761148" w:rsidRPr="0036092F" w:rsidRDefault="00761148" w:rsidP="00761148">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761148" w:rsidRPr="0036092F" w:rsidRDefault="00761148" w:rsidP="00761148">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Базовые исследовательские действия:</w:t>
      </w:r>
    </w:p>
    <w:p w:rsidR="00761148" w:rsidRPr="0036092F" w:rsidRDefault="00761148" w:rsidP="00761148">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сравнивать несколько вариантов выполнения заданий по родному языку, выбирать наиболее подходящий (на основе предложенных критериев);</w:t>
      </w:r>
    </w:p>
    <w:p w:rsidR="00761148" w:rsidRPr="0036092F" w:rsidRDefault="00761148" w:rsidP="00761148">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проводить по предложенному алгоритму различные виды анализа (звуко­буквенный, морфемный, морфологический, синтаксический);</w:t>
      </w:r>
    </w:p>
    <w:p w:rsidR="00761148" w:rsidRPr="0036092F" w:rsidRDefault="00761148" w:rsidP="00761148">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761148" w:rsidRPr="0036092F" w:rsidRDefault="00761148" w:rsidP="00761148">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выявлять недостаток информации для решения учебной (практической) задачи на основе предложенного алгоритма;</w:t>
      </w:r>
    </w:p>
    <w:p w:rsidR="00761148" w:rsidRPr="0036092F" w:rsidRDefault="00761148" w:rsidP="00761148">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прогнозировать возможное развитие речевой ситуации.</w:t>
      </w:r>
    </w:p>
    <w:p w:rsidR="00761148" w:rsidRPr="0036092F" w:rsidRDefault="00761148" w:rsidP="00761148">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p>
    <w:p w:rsidR="00761148" w:rsidRPr="0036092F" w:rsidRDefault="00761148" w:rsidP="00761148">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Работа с информацией:</w:t>
      </w:r>
    </w:p>
    <w:p w:rsidR="00761148" w:rsidRPr="0036092F" w:rsidRDefault="00761148" w:rsidP="00761148">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761148" w:rsidRPr="0036092F" w:rsidRDefault="00761148" w:rsidP="00761148">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761148" w:rsidRPr="0036092F" w:rsidRDefault="00761148" w:rsidP="00761148">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761148" w:rsidRPr="0036092F" w:rsidRDefault="00761148" w:rsidP="00761148">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самостоятельно создавать схемы, таблицы для представления информации.</w:t>
      </w:r>
    </w:p>
    <w:p w:rsidR="00761148" w:rsidRDefault="00761148" w:rsidP="00761148">
      <w:pPr>
        <w:widowControl w:val="0"/>
        <w:tabs>
          <w:tab w:val="left" w:pos="142"/>
          <w:tab w:val="left" w:pos="724"/>
          <w:tab w:val="left" w:pos="851"/>
          <w:tab w:val="left" w:pos="9498"/>
        </w:tabs>
        <w:autoSpaceDE w:val="0"/>
        <w:autoSpaceDN w:val="0"/>
        <w:spacing w:before="3" w:after="0" w:line="240" w:lineRule="auto"/>
        <w:jc w:val="both"/>
        <w:rPr>
          <w:rFonts w:ascii="Times New Roman" w:eastAsia="Calibri" w:hAnsi="Times New Roman" w:cs="Times New Roman"/>
          <w:sz w:val="24"/>
          <w:szCs w:val="24"/>
        </w:rPr>
      </w:pPr>
    </w:p>
    <w:p w:rsidR="00761148" w:rsidRPr="0036092F" w:rsidRDefault="00761148" w:rsidP="00761148">
      <w:pPr>
        <w:widowControl w:val="0"/>
        <w:tabs>
          <w:tab w:val="left" w:pos="142"/>
          <w:tab w:val="left" w:pos="724"/>
          <w:tab w:val="left" w:pos="851"/>
          <w:tab w:val="left" w:pos="9498"/>
        </w:tabs>
        <w:autoSpaceDE w:val="0"/>
        <w:autoSpaceDN w:val="0"/>
        <w:spacing w:before="3" w:after="0" w:line="240" w:lineRule="auto"/>
        <w:jc w:val="both"/>
        <w:rPr>
          <w:rFonts w:ascii="Times New Roman" w:eastAsia="Calibri" w:hAnsi="Times New Roman" w:cs="Times New Roman"/>
          <w:sz w:val="24"/>
          <w:szCs w:val="24"/>
        </w:rPr>
      </w:pPr>
    </w:p>
    <w:p w:rsidR="00761148" w:rsidRPr="0036092F" w:rsidRDefault="00761148" w:rsidP="00761148">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Коммуникативные универсальные учебные действия:</w:t>
      </w:r>
    </w:p>
    <w:p w:rsidR="00761148" w:rsidRPr="0036092F" w:rsidRDefault="00761148" w:rsidP="00761148">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Общение:</w:t>
      </w:r>
    </w:p>
    <w:p w:rsidR="00761148" w:rsidRPr="0036092F" w:rsidRDefault="00761148" w:rsidP="00761148">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761148" w:rsidRPr="0036092F" w:rsidRDefault="00761148" w:rsidP="00761148">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строить устное высказывание при обосновании правильности написания, при обобщении результатов наблюдения за орфографическим материалом;</w:t>
      </w:r>
    </w:p>
    <w:p w:rsidR="00761148" w:rsidRPr="0036092F" w:rsidRDefault="00761148" w:rsidP="00761148">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создавать устные и письменные тексты (описание, рассуждение, повествование);</w:t>
      </w:r>
    </w:p>
    <w:p w:rsidR="00761148" w:rsidRPr="0036092F" w:rsidRDefault="00761148" w:rsidP="00761148">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готовить небольшие публичные выступления;</w:t>
      </w:r>
    </w:p>
    <w:p w:rsidR="00761148" w:rsidRPr="0036092F" w:rsidRDefault="00761148" w:rsidP="00761148">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подбирать иллюстративный материал (рисунки, фото, плакаты) к тексту выступления.</w:t>
      </w:r>
    </w:p>
    <w:p w:rsidR="00761148" w:rsidRPr="0036092F" w:rsidRDefault="00761148" w:rsidP="00761148">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p>
    <w:p w:rsidR="00761148" w:rsidRPr="0036092F" w:rsidRDefault="00761148" w:rsidP="00761148">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Регулятивные универсальные учебные действия:</w:t>
      </w:r>
    </w:p>
    <w:p w:rsidR="00761148" w:rsidRPr="0036092F" w:rsidRDefault="00761148" w:rsidP="00761148">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Самоорганизация:</w:t>
      </w:r>
    </w:p>
    <w:p w:rsidR="00761148" w:rsidRPr="0036092F" w:rsidRDefault="00761148" w:rsidP="00761148">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самостоятельно планировать действия по решению учебной задачи для получения результата;</w:t>
      </w:r>
    </w:p>
    <w:p w:rsidR="00761148" w:rsidRPr="0036092F" w:rsidRDefault="00761148" w:rsidP="00761148">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выстраивать последовательность выбранных действий; предвидеть трудности и возможные ошибки.</w:t>
      </w:r>
    </w:p>
    <w:p w:rsidR="00761148" w:rsidRPr="0036092F" w:rsidRDefault="00761148" w:rsidP="00761148">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Самоконтроль:</w:t>
      </w:r>
    </w:p>
    <w:p w:rsidR="00761148" w:rsidRPr="0036092F" w:rsidRDefault="00761148" w:rsidP="00761148">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контролировать процесс и результат выполнения задания, корректировать учебные действия для преодоления ошибок;</w:t>
      </w:r>
    </w:p>
    <w:p w:rsidR="00761148" w:rsidRPr="0036092F" w:rsidRDefault="00761148" w:rsidP="00761148">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находить ошибки в своей и чужих работах, устанавливать их причины;</w:t>
      </w:r>
    </w:p>
    <w:p w:rsidR="00761148" w:rsidRPr="0036092F" w:rsidRDefault="00761148" w:rsidP="00761148">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оценивать по предложенным критериям общий результат деятельности и свой вклад в неё;</w:t>
      </w:r>
    </w:p>
    <w:p w:rsidR="00761148" w:rsidRPr="0036092F" w:rsidRDefault="00761148" w:rsidP="00761148">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адекватно принимать оценку своей работы.</w:t>
      </w:r>
    </w:p>
    <w:p w:rsidR="00761148" w:rsidRPr="0036092F" w:rsidRDefault="00761148" w:rsidP="00761148">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p>
    <w:p w:rsidR="00761148" w:rsidRPr="0036092F" w:rsidRDefault="00761148" w:rsidP="00761148">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Совместная деятельность:</w:t>
      </w:r>
    </w:p>
    <w:p w:rsidR="00761148" w:rsidRPr="0036092F" w:rsidRDefault="00761148" w:rsidP="00761148">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1148" w:rsidRPr="0036092F" w:rsidRDefault="00761148" w:rsidP="00761148">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проявлять готовность руководить, выполнять поручения, подчиняться;</w:t>
      </w:r>
    </w:p>
    <w:p w:rsidR="00761148" w:rsidRPr="0036092F" w:rsidRDefault="00761148" w:rsidP="00761148">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ответственно выполнять свою часть работы;</w:t>
      </w:r>
    </w:p>
    <w:p w:rsidR="00761148" w:rsidRPr="0036092F" w:rsidRDefault="00761148" w:rsidP="00761148">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оценивать свой вклад в общий результат;</w:t>
      </w:r>
    </w:p>
    <w:p w:rsidR="00761148" w:rsidRPr="0036092F" w:rsidRDefault="00761148" w:rsidP="00761148">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выполнять совместные проектные задания с опорой на предложенные образцы, планы, идеи.</w:t>
      </w:r>
    </w:p>
    <w:p w:rsidR="00761148" w:rsidRPr="0036092F" w:rsidRDefault="00761148" w:rsidP="00761148">
      <w:pPr>
        <w:widowControl w:val="0"/>
        <w:tabs>
          <w:tab w:val="left" w:pos="142"/>
          <w:tab w:val="left" w:pos="851"/>
          <w:tab w:val="left" w:pos="9498"/>
        </w:tabs>
        <w:autoSpaceDE w:val="0"/>
        <w:autoSpaceDN w:val="0"/>
        <w:spacing w:before="68" w:after="0" w:line="240" w:lineRule="auto"/>
        <w:ind w:firstLine="567"/>
        <w:jc w:val="both"/>
        <w:outlineLvl w:val="1"/>
        <w:rPr>
          <w:rFonts w:ascii="Times New Roman" w:eastAsia="Calibri" w:hAnsi="Times New Roman" w:cs="Times New Roman"/>
          <w:sz w:val="24"/>
          <w:szCs w:val="24"/>
        </w:rPr>
      </w:pPr>
    </w:p>
    <w:p w:rsidR="00761148" w:rsidRPr="0036092F" w:rsidRDefault="00761148" w:rsidP="00761148">
      <w:pPr>
        <w:widowControl w:val="0"/>
        <w:tabs>
          <w:tab w:val="left" w:pos="142"/>
          <w:tab w:val="left" w:pos="851"/>
          <w:tab w:val="left" w:pos="9498"/>
        </w:tabs>
        <w:autoSpaceDE w:val="0"/>
        <w:autoSpaceDN w:val="0"/>
        <w:spacing w:before="68" w:after="0" w:line="240" w:lineRule="auto"/>
        <w:ind w:firstLine="567"/>
        <w:jc w:val="both"/>
        <w:outlineLvl w:val="1"/>
        <w:rPr>
          <w:rFonts w:ascii="Times New Roman" w:eastAsia="Calibri" w:hAnsi="Times New Roman" w:cs="Times New Roman"/>
          <w:sz w:val="24"/>
          <w:szCs w:val="24"/>
        </w:rPr>
      </w:pPr>
    </w:p>
    <w:p w:rsidR="00761148" w:rsidRDefault="00761148" w:rsidP="00761148">
      <w:pPr>
        <w:widowControl w:val="0"/>
        <w:tabs>
          <w:tab w:val="left" w:pos="142"/>
          <w:tab w:val="left" w:pos="851"/>
          <w:tab w:val="left" w:pos="910"/>
          <w:tab w:val="left" w:pos="9498"/>
        </w:tabs>
        <w:autoSpaceDE w:val="0"/>
        <w:autoSpaceDN w:val="0"/>
        <w:spacing w:after="0" w:line="240" w:lineRule="auto"/>
        <w:ind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t>Планируемые результаты освоения программы</w:t>
      </w:r>
    </w:p>
    <w:p w:rsidR="00761148" w:rsidRPr="0036092F" w:rsidRDefault="00761148" w:rsidP="00761148">
      <w:pPr>
        <w:widowControl w:val="0"/>
        <w:tabs>
          <w:tab w:val="left" w:pos="142"/>
          <w:tab w:val="left" w:pos="851"/>
          <w:tab w:val="left" w:pos="910"/>
          <w:tab w:val="left" w:pos="9498"/>
        </w:tabs>
        <w:autoSpaceDE w:val="0"/>
        <w:autoSpaceDN w:val="0"/>
        <w:spacing w:after="0" w:line="240" w:lineRule="auto"/>
        <w:ind w:firstLine="567"/>
        <w:jc w:val="center"/>
        <w:rPr>
          <w:rFonts w:ascii="Times New Roman" w:eastAsia="Calibri" w:hAnsi="Times New Roman" w:cs="Times New Roman"/>
          <w:b/>
          <w:sz w:val="24"/>
          <w:szCs w:val="24"/>
        </w:rPr>
      </w:pPr>
      <w:r w:rsidRPr="0036092F">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Родной (чеченский) язык</w:t>
      </w:r>
      <w:r w:rsidRPr="0036092F">
        <w:rPr>
          <w:rFonts w:ascii="Times New Roman" w:eastAsia="Calibri" w:hAnsi="Times New Roman" w:cs="Times New Roman"/>
          <w:b/>
          <w:sz w:val="24"/>
          <w:szCs w:val="24"/>
        </w:rPr>
        <w:t>»</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rPr>
          <w:rFonts w:ascii="Times New Roman" w:eastAsia="Calibri" w:hAnsi="Times New Roman" w:cs="Times New Roman"/>
          <w:b/>
          <w:sz w:val="24"/>
          <w:szCs w:val="24"/>
        </w:rPr>
      </w:pPr>
    </w:p>
    <w:p w:rsidR="00761148" w:rsidRDefault="00761148" w:rsidP="00761148">
      <w:pPr>
        <w:widowControl w:val="0"/>
        <w:tabs>
          <w:tab w:val="left" w:pos="142"/>
          <w:tab w:val="left" w:pos="851"/>
          <w:tab w:val="left" w:pos="9498"/>
        </w:tabs>
        <w:autoSpaceDE w:val="0"/>
        <w:autoSpaceDN w:val="0"/>
        <w:spacing w:after="0" w:line="240" w:lineRule="auto"/>
        <w:ind w:firstLine="567"/>
        <w:jc w:val="center"/>
        <w:rPr>
          <w:rFonts w:ascii="Times New Roman" w:eastAsia="Calibri" w:hAnsi="Times New Roman" w:cs="Times New Roman"/>
          <w:b/>
          <w:sz w:val="24"/>
          <w:szCs w:val="24"/>
        </w:rPr>
      </w:pPr>
      <w:r w:rsidRPr="0036092F">
        <w:rPr>
          <w:rFonts w:ascii="Times New Roman" w:eastAsia="Calibri" w:hAnsi="Times New Roman" w:cs="Times New Roman"/>
          <w:b/>
          <w:sz w:val="24"/>
          <w:szCs w:val="24"/>
        </w:rPr>
        <w:t>Личностные результаты</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center"/>
        <w:rPr>
          <w:rFonts w:ascii="Times New Roman" w:eastAsia="Calibri" w:hAnsi="Times New Roman" w:cs="Times New Roman"/>
          <w:b/>
          <w:sz w:val="24"/>
          <w:szCs w:val="24"/>
        </w:rPr>
      </w:pP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 результате изучения предмета «Родной</w:t>
      </w:r>
      <w:r>
        <w:rPr>
          <w:rFonts w:ascii="Times New Roman" w:eastAsia="Calibri" w:hAnsi="Times New Roman" w:cs="Times New Roman"/>
          <w:sz w:val="24"/>
          <w:szCs w:val="24"/>
        </w:rPr>
        <w:t xml:space="preserve"> (чеченский)</w:t>
      </w:r>
      <w:r w:rsidRPr="0036092F">
        <w:rPr>
          <w:rFonts w:ascii="Times New Roman" w:eastAsia="Calibri" w:hAnsi="Times New Roman" w:cs="Times New Roman"/>
          <w:sz w:val="24"/>
          <w:szCs w:val="24"/>
        </w:rPr>
        <w:t xml:space="preserve"> язык» в начальной школе у обучающегося будут сформированы следующие личностные новообразования</w:t>
      </w:r>
      <w:r>
        <w:rPr>
          <w:rFonts w:ascii="Times New Roman" w:eastAsia="Calibri" w:hAnsi="Times New Roman" w:cs="Times New Roman"/>
          <w:sz w:val="24"/>
          <w:szCs w:val="24"/>
        </w:rPr>
        <w:t>:</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lastRenderedPageBreak/>
        <w:t>гражданско-патриотического воспитания:</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становление ценностного отношения к своей Родине, в том числе через изучение родного языка, отражающего историю и культуру республики;</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 xml:space="preserve">осознание своей этнокультурной и гражданской идентичности, понимание роли родного </w:t>
      </w:r>
      <w:r w:rsidRPr="00C72CBD">
        <w:rPr>
          <w:rFonts w:ascii="Times New Roman" w:eastAsia="Calibri" w:hAnsi="Times New Roman" w:cs="Times New Roman"/>
          <w:sz w:val="24"/>
          <w:szCs w:val="24"/>
        </w:rPr>
        <w:t>языка как государственного языкаЧеченской Республики и</w:t>
      </w:r>
      <w:r w:rsidRPr="0036092F">
        <w:rPr>
          <w:rFonts w:ascii="Times New Roman" w:eastAsia="Calibri" w:hAnsi="Times New Roman" w:cs="Times New Roman"/>
          <w:sz w:val="24"/>
          <w:szCs w:val="24"/>
        </w:rPr>
        <w:t xml:space="preserve"> языка </w:t>
      </w:r>
      <w:r>
        <w:rPr>
          <w:rFonts w:ascii="Times New Roman" w:eastAsia="Calibri" w:hAnsi="Times New Roman" w:cs="Times New Roman"/>
          <w:sz w:val="24"/>
          <w:szCs w:val="24"/>
        </w:rPr>
        <w:t>на</w:t>
      </w:r>
      <w:r w:rsidRPr="0036092F">
        <w:rPr>
          <w:rFonts w:ascii="Times New Roman" w:eastAsia="Calibri" w:hAnsi="Times New Roman" w:cs="Times New Roman"/>
          <w:sz w:val="24"/>
          <w:szCs w:val="24"/>
        </w:rPr>
        <w:t>ционального общения;</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сопричастность к прошлому, настоящему и будущему родного края, в том числе через обсуждение ситуаций при работе с художественными произведениями;</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уважение к своему и другим народам, формируемое в том числе на основе примеров из художественных произведений;</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духовно-нравственного воспитания:</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признание индивидуальности каждого человека с опорой на собственный жизненный и читательский опыт;</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неприятие любых форм поведения, направленных на причинение физического и морального вреда другим людям (в том числе связанного с использован</w:t>
      </w:r>
      <w:r>
        <w:rPr>
          <w:rFonts w:ascii="Times New Roman" w:eastAsia="Calibri" w:hAnsi="Times New Roman" w:cs="Times New Roman"/>
          <w:sz w:val="24"/>
          <w:szCs w:val="24"/>
        </w:rPr>
        <w:t>ием недопустимых средств языка).</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эстетического воспитания:</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уважительное отношение и интерес к художественной культуре, восприимчивость к традициям и творчеству своего и других народов;</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стремление к самовыражению в разных видах художественной деятельности, в том числе в искусстве слова; осознание важности родного языка как средства общения и самовыражения;</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физического воспитания, формирования культуры здоровья и эмоционального благополучия:</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трудового воспитания:</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экологического воспитания:</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бережное отношение к природе, формируемое в процессе работы с текстами;</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неприятие действий, приносящих ей вред;</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ценности научного познания:</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761148" w:rsidRDefault="00761148" w:rsidP="00761148">
      <w:pPr>
        <w:widowControl w:val="0"/>
        <w:tabs>
          <w:tab w:val="left" w:pos="142"/>
          <w:tab w:val="left" w:pos="851"/>
          <w:tab w:val="left" w:pos="9498"/>
        </w:tabs>
        <w:autoSpaceDE w:val="0"/>
        <w:autoSpaceDN w:val="0"/>
        <w:spacing w:after="0" w:line="240" w:lineRule="auto"/>
        <w:ind w:firstLine="567"/>
        <w:jc w:val="center"/>
        <w:rPr>
          <w:rFonts w:ascii="Times New Roman" w:eastAsia="Calibri" w:hAnsi="Times New Roman" w:cs="Times New Roman"/>
          <w:b/>
          <w:sz w:val="24"/>
          <w:szCs w:val="24"/>
        </w:rPr>
      </w:pPr>
    </w:p>
    <w:p w:rsidR="00761148" w:rsidRPr="00154182" w:rsidRDefault="00761148" w:rsidP="00761148">
      <w:pPr>
        <w:autoSpaceDE w:val="0"/>
        <w:autoSpaceDN w:val="0"/>
        <w:adjustRightInd w:val="0"/>
        <w:spacing w:after="0" w:line="240" w:lineRule="auto"/>
        <w:ind w:firstLine="709"/>
        <w:jc w:val="both"/>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w:t>
      </w:r>
      <w:r w:rsidRPr="00154182">
        <w:rPr>
          <w:rFonts w:ascii="Times New Roman" w:eastAsia="Calibri" w:hAnsi="Times New Roman" w:cs="Times New Roman"/>
          <w:b/>
          <w:color w:val="000000"/>
          <w:sz w:val="24"/>
          <w:szCs w:val="24"/>
          <w:lang w:eastAsia="ru-RU"/>
        </w:rPr>
        <w:t>Йуьхьанцарчу школехь нохчийн мотт 1аморан личностни жам1аш:</w:t>
      </w:r>
    </w:p>
    <w:p w:rsidR="00761148" w:rsidRPr="00154182" w:rsidRDefault="00761148" w:rsidP="00761148">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lastRenderedPageBreak/>
        <w:t xml:space="preserve">     - нохчийн мотт пачхьалкхан мотт  а, иза уьйран, а, гонахара дахар довзаран, а г1ирс хиларх кхеташ хилар;</w:t>
      </w:r>
    </w:p>
    <w:p w:rsidR="00761148" w:rsidRPr="00154182" w:rsidRDefault="00761148" w:rsidP="00761148">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школан, а, йукъараллин, а дахарех нохчийн меттан хаарех пайдаэца хьуьнар хилар;</w:t>
      </w:r>
    </w:p>
    <w:p w:rsidR="00761148" w:rsidRPr="00154182" w:rsidRDefault="00761148" w:rsidP="00761148">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нохчийн мотт къоман культуран а, синъоьздангаллин, а мехаллийн, а цхьа т1ег1а лара дезарх кхеташ хилар;</w:t>
      </w:r>
    </w:p>
    <w:p w:rsidR="00761148" w:rsidRPr="00154182" w:rsidRDefault="00761148" w:rsidP="00761148">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тайп-тайпанчу хьелашкахь шен нийсархошца а, баккхийчаьрца а, йукъаметтигаш лело хаар карадерзор, мехалчу х1уманашка а, синъоьздангаллин мехаллашка а экаме хила везарх кхеташ хилар.</w:t>
      </w:r>
    </w:p>
    <w:p w:rsidR="00761148" w:rsidRDefault="00761148" w:rsidP="00761148">
      <w:pPr>
        <w:widowControl w:val="0"/>
        <w:tabs>
          <w:tab w:val="left" w:pos="142"/>
          <w:tab w:val="left" w:pos="851"/>
          <w:tab w:val="left" w:pos="9498"/>
        </w:tabs>
        <w:autoSpaceDE w:val="0"/>
        <w:autoSpaceDN w:val="0"/>
        <w:spacing w:after="0" w:line="240" w:lineRule="auto"/>
        <w:rPr>
          <w:rFonts w:ascii="Times New Roman" w:eastAsia="Calibri" w:hAnsi="Times New Roman" w:cs="Times New Roman"/>
          <w:b/>
          <w:sz w:val="24"/>
          <w:szCs w:val="24"/>
        </w:rPr>
      </w:pPr>
    </w:p>
    <w:p w:rsidR="00761148" w:rsidRDefault="00761148" w:rsidP="00761148">
      <w:pPr>
        <w:widowControl w:val="0"/>
        <w:tabs>
          <w:tab w:val="left" w:pos="142"/>
          <w:tab w:val="left" w:pos="851"/>
          <w:tab w:val="left" w:pos="9498"/>
        </w:tabs>
        <w:autoSpaceDE w:val="0"/>
        <w:autoSpaceDN w:val="0"/>
        <w:spacing w:after="0" w:line="240" w:lineRule="auto"/>
        <w:ind w:firstLine="567"/>
        <w:jc w:val="center"/>
        <w:rPr>
          <w:rFonts w:ascii="Times New Roman" w:eastAsia="Calibri" w:hAnsi="Times New Roman" w:cs="Times New Roman"/>
          <w:b/>
          <w:sz w:val="24"/>
          <w:szCs w:val="24"/>
        </w:rPr>
      </w:pPr>
      <w:r w:rsidRPr="0036092F">
        <w:rPr>
          <w:rFonts w:ascii="Times New Roman" w:eastAsia="Calibri" w:hAnsi="Times New Roman" w:cs="Times New Roman"/>
          <w:b/>
          <w:sz w:val="24"/>
          <w:szCs w:val="24"/>
        </w:rPr>
        <w:t>Метапредметные результаты</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center"/>
        <w:rPr>
          <w:rFonts w:ascii="Times New Roman" w:eastAsia="Calibri" w:hAnsi="Times New Roman" w:cs="Times New Roman"/>
          <w:b/>
          <w:sz w:val="24"/>
          <w:szCs w:val="24"/>
        </w:rPr>
      </w:pP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 результате изучения предмета «Родной</w:t>
      </w:r>
      <w:r>
        <w:rPr>
          <w:rFonts w:ascii="Times New Roman" w:eastAsia="Calibri" w:hAnsi="Times New Roman" w:cs="Times New Roman"/>
          <w:sz w:val="24"/>
          <w:szCs w:val="24"/>
        </w:rPr>
        <w:t xml:space="preserve"> (чеченский)</w:t>
      </w:r>
      <w:r w:rsidRPr="0036092F">
        <w:rPr>
          <w:rFonts w:ascii="Times New Roman" w:eastAsia="Calibri" w:hAnsi="Times New Roman" w:cs="Times New Roman"/>
          <w:sz w:val="24"/>
          <w:szCs w:val="24"/>
        </w:rPr>
        <w:t xml:space="preserve"> язык» в начальной школе у обучающегося будут сформированы следующие познавательные универсальные учебные действия.</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Базовые логические действия:</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объединять объекты (языковые единицы) по определённому признаку;</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устанавливать причинно­следственные связи в ситуациях наблюдения за языковым материалом, делать выводы.</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Базовые исследовательские действия:</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 помощью учителя формулировать цель, планировать изменения языкового объекта, речевой ситуации;</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сравнивать несколько вариантов выполнения задания, выбирать наиболее подходящий (на основе предложенных критериев);</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проводить по предложенному плану несложное лингвистическое мини­исследование, выполнять по предложенному плану проектное задание;</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прогнозировать возможное развитие процессов, событий и их последствия в аналогичных или сходных ситуациях.</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выбирать источник получения информации: нужный словарь для получения запрашиваемой информации, для уточнения;</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согласно заданному алгоритму находить представленную в явном виде информацию в предложенном источнике: в словарях, справочниках;</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 xml:space="preserve">анализировать и создавать текстовую, видео­, графическую, звуковую информацию в </w:t>
      </w:r>
      <w:r w:rsidRPr="0036092F">
        <w:rPr>
          <w:rFonts w:ascii="Times New Roman" w:eastAsia="Calibri" w:hAnsi="Times New Roman" w:cs="Times New Roman"/>
          <w:sz w:val="24"/>
          <w:szCs w:val="24"/>
        </w:rPr>
        <w:lastRenderedPageBreak/>
        <w:t>соответствии с учебной задачей;</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 концу обучения в начальной школе у обучающегося формируются коммуникативные универсальные учебные действия.</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Общение:</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воспринимать и формулировать суждения, выражать эмоции в соответствии с целями и условиями общения в знакомой среде;</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проявлять уважительное отношение к собеседнику, соблюдать правила ведения диалоги и дискуссии;</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признавать возможность существования разных точек зрения;</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корректно и аргументированно высказывать своё мнение;</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строить речевое высказывание в соответствии с поставленной задачей;</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создавать устные и письменные тексты (описание, рассуждение, повествование) в соответствии с речевой ситуацией;</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подбирать иллюстративный материал (рисунки, фото, плакаты) к тексту выступления.</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 концу обучения в начальной школе у обучающегося формируются регулятивные универсальные учебные действия.</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Самоорганизация:</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планировать действия по решению учебной задачи для получения результата;</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выстраивать последовательность выбранных действий.</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Самоконтроль:</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устанавливать причины успеха/неудач учебной деятельности;</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корректировать свои учебные действия для преодоления речевых и орфографических ошибок;</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соотносить результат деятельности с поставленной учеб­ ной задачей по выделению, характеристике, использованию языковых единиц;</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находить ошибку, допущенную при работе с языковым материалом, находить орфографическую и пунктуационную ошибку;</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сравнивать результаты своей деятельности и деятельно­ сти одноклассников, объективно оценивать их по предложенным критериям.</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Совместная деятельность:</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проявлять готовность руководить, выполнять поручения, подчиняться, самостоятельно разрешать конфликты;</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ответственно выполнять свою часть работы;</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оценивать свой вклад в общий результат;</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выполнять совместные проектные задания с опорой на предложенные образцы.</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center"/>
        <w:rPr>
          <w:rFonts w:ascii="Times New Roman" w:eastAsia="Calibri" w:hAnsi="Times New Roman" w:cs="Times New Roman"/>
          <w:b/>
          <w:sz w:val="24"/>
          <w:szCs w:val="24"/>
        </w:rPr>
      </w:pPr>
    </w:p>
    <w:p w:rsidR="00761148" w:rsidRPr="00154182" w:rsidRDefault="00761148" w:rsidP="00761148">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w:t>
      </w:r>
      <w:r w:rsidRPr="00154182">
        <w:rPr>
          <w:rFonts w:ascii="Times New Roman" w:eastAsia="Times New Roman" w:hAnsi="Times New Roman" w:cs="Times New Roman"/>
          <w:b/>
          <w:bCs/>
          <w:color w:val="000000"/>
          <w:sz w:val="24"/>
          <w:szCs w:val="24"/>
          <w:lang w:eastAsia="ru-RU"/>
        </w:rPr>
        <w:t>Йуьхьанцарчу школехь нохчийн мотт 1аморан метапредметни жам1аш:</w:t>
      </w:r>
    </w:p>
    <w:p w:rsidR="00761148" w:rsidRPr="00154182" w:rsidRDefault="00761148" w:rsidP="00761148">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хезаш долу къамел цхьатера т1елацар (баккхийчара а, шен нийсархоша а олург, берийн радиопередачашкахь, аудиозаписашкахь, кхечу хаамийн технологийн кепашкахь хезарг);</w:t>
      </w:r>
    </w:p>
    <w:p w:rsidR="00761148" w:rsidRPr="00154182" w:rsidRDefault="00761148" w:rsidP="00761148">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дешнаш, дешдакъош, аьзнаш, аьзнийн цхьаьнакхетарш, предложенеш ала а, х1итто а карадирзина хилар;</w:t>
      </w:r>
    </w:p>
    <w:p w:rsidR="00761148" w:rsidRPr="00154182" w:rsidRDefault="00761148" w:rsidP="00761148">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билгалйинчу темина диалог х1отто, даьржина а, доцца хаттаршна жоьпаш дала а, диалог д1айоло а, чекхйаккха дог дар карадирзина хилар;</w:t>
      </w:r>
    </w:p>
    <w:p w:rsidR="00761148" w:rsidRPr="00154182" w:rsidRDefault="00761148" w:rsidP="00761148">
      <w:pPr>
        <w:tabs>
          <w:tab w:val="left" w:pos="48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54182">
        <w:rPr>
          <w:rFonts w:ascii="Times New Roman" w:eastAsia="Times New Roman" w:hAnsi="Times New Roman" w:cs="Times New Roman"/>
          <w:color w:val="000000"/>
          <w:sz w:val="24"/>
          <w:szCs w:val="24"/>
          <w:lang w:eastAsia="ru-RU"/>
        </w:rPr>
        <w:lastRenderedPageBreak/>
        <w:t xml:space="preserve">     - кечам бина а, боцуш а, кхеташ, сиха къастош йешар, текст йоцца а, хоржуш а йуха схьайийцар карадирзина хилар;</w:t>
      </w:r>
    </w:p>
    <w:p w:rsidR="00761148" w:rsidRPr="00154182" w:rsidRDefault="00761148" w:rsidP="00761148">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хьехархочун г1оьнца а, ша а, орфографически а, пунктуационни а бакъонаш ларйеш талламан а, 1аморан а кепара белхаш кхочушбан хаар карадирзина хилар;</w:t>
      </w:r>
    </w:p>
    <w:p w:rsidR="00761148" w:rsidRPr="00154182" w:rsidRDefault="00761148" w:rsidP="00761148">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ша йазбина белхаш талла а, нохчийн маттах шен долчу хааршна вукху предметашца дустарца анализ йан а хаар карадирзина хилар;</w:t>
      </w:r>
    </w:p>
    <w:p w:rsidR="00761148" w:rsidRPr="00154182" w:rsidRDefault="00761148" w:rsidP="00761148">
      <w:pPr>
        <w:tabs>
          <w:tab w:val="left" w:pos="60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54182">
        <w:rPr>
          <w:rFonts w:ascii="Times New Roman" w:eastAsia="Times New Roman" w:hAnsi="Times New Roman" w:cs="Times New Roman"/>
          <w:color w:val="000000"/>
          <w:sz w:val="24"/>
          <w:szCs w:val="24"/>
          <w:lang w:eastAsia="ru-RU"/>
        </w:rPr>
        <w:t xml:space="preserve">     - нохчийн меттан чулацаме хьаьжжина йуьхьанцарчу дешаран материальни а, хаамийн а гонахехь болх бан хаар карадирзина хилар;</w:t>
      </w:r>
    </w:p>
    <w:p w:rsidR="00761148" w:rsidRPr="00154182" w:rsidRDefault="00761148" w:rsidP="00761148">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школехь а, школал арахьа а нийсархошка а, баккхийчаьрга а вистхила хаар карадирзина хилар.</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center"/>
        <w:rPr>
          <w:rFonts w:ascii="Times New Roman" w:eastAsia="Calibri" w:hAnsi="Times New Roman" w:cs="Times New Roman"/>
          <w:b/>
          <w:sz w:val="24"/>
          <w:szCs w:val="24"/>
          <w:highlight w:val="yellow"/>
        </w:rPr>
      </w:pPr>
    </w:p>
    <w:p w:rsidR="00761148" w:rsidRPr="00E81483" w:rsidRDefault="00761148" w:rsidP="00761148">
      <w:pPr>
        <w:widowControl w:val="0"/>
        <w:tabs>
          <w:tab w:val="left" w:pos="142"/>
          <w:tab w:val="left" w:pos="851"/>
          <w:tab w:val="left" w:pos="9498"/>
        </w:tabs>
        <w:autoSpaceDE w:val="0"/>
        <w:autoSpaceDN w:val="0"/>
        <w:spacing w:after="0" w:line="240" w:lineRule="auto"/>
        <w:rPr>
          <w:rFonts w:ascii="Times New Roman" w:eastAsia="Calibri" w:hAnsi="Times New Roman" w:cs="Times New Roman"/>
          <w:b/>
          <w:sz w:val="24"/>
          <w:szCs w:val="24"/>
        </w:rPr>
      </w:pPr>
    </w:p>
    <w:p w:rsidR="00761148" w:rsidRPr="00E81483" w:rsidRDefault="00761148" w:rsidP="00761148">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r w:rsidRPr="00E81483">
        <w:rPr>
          <w:rFonts w:ascii="Times New Roman" w:eastAsia="Calibri" w:hAnsi="Times New Roman" w:cs="Times New Roman"/>
          <w:b/>
          <w:sz w:val="24"/>
          <w:szCs w:val="24"/>
        </w:rPr>
        <w:t>Предметные результаты</w:t>
      </w:r>
    </w:p>
    <w:p w:rsidR="00761148" w:rsidRPr="00E81483" w:rsidRDefault="00761148" w:rsidP="00761148">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FF0000"/>
          <w:sz w:val="32"/>
          <w:szCs w:val="24"/>
        </w:rPr>
      </w:pPr>
    </w:p>
    <w:p w:rsidR="00761148" w:rsidRPr="00E81483" w:rsidRDefault="00761148" w:rsidP="00761148">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b/>
          <w:sz w:val="24"/>
          <w:szCs w:val="24"/>
        </w:rPr>
      </w:pPr>
      <w:r w:rsidRPr="00E81483">
        <w:rPr>
          <w:rFonts w:ascii="Times New Roman" w:eastAsia="Calibri" w:hAnsi="Times New Roman" w:cs="Times New Roman"/>
          <w:b/>
          <w:sz w:val="24"/>
          <w:szCs w:val="24"/>
        </w:rPr>
        <w:t>1 класс:</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E81483">
        <w:rPr>
          <w:rFonts w:ascii="Times New Roman" w:eastAsia="Calibri" w:hAnsi="Times New Roman" w:cs="Times New Roman"/>
          <w:b/>
          <w:sz w:val="24"/>
          <w:szCs w:val="24"/>
        </w:rPr>
        <w:t>К концу обучения в первом классе обучающийся научится:</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слово и предложение; вычленять слова из предложений;</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вычленять звуки из слова;</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гласные и согласные звуки (в том числе различать в слове согласный звук [й’] и гласный звук [и]);</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ударные и безударные гласные звуки;</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согласные звуки: мягкие и твёрдые, звонкие и глухие (вне слова и в слове);</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понятия «звук» и «буква»;</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количество слогов в слове; делить слова на слоги (простые случаи: слова без стечения согласных); определять в слове ударный слог;</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обозначать на письме мягкость согласных звуков буквами е, ё, ю, я и буквой ь в конце слова;</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писать аккуратным разборчивым почерком без искажений прописные и строчные буквы, соединения букв, слова;</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правильно списывать (без пропусков и искажений букв) слова и предложения, тексты объёмом не более 25 слов;</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и исправлять ошибки на изученные правила, описки;</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понимать прослушанный текст;</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в тексте слова, значение которых требует уточнения;</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составлять предложение из набора форм слов;</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устно составлять текст из 3—5 предложений по сюжетным картинкам и наблюдениям;</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использовать изученные понятия в процессе решения учебных задач.</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E81483">
        <w:rPr>
          <w:rFonts w:ascii="Times New Roman" w:eastAsia="Calibri" w:hAnsi="Times New Roman" w:cs="Times New Roman"/>
          <w:b/>
          <w:sz w:val="24"/>
          <w:szCs w:val="24"/>
        </w:rPr>
        <w:t xml:space="preserve">2 класс: </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E81483">
        <w:rPr>
          <w:rFonts w:ascii="Times New Roman" w:eastAsia="Calibri" w:hAnsi="Times New Roman" w:cs="Times New Roman"/>
          <w:b/>
          <w:sz w:val="24"/>
          <w:szCs w:val="24"/>
        </w:rPr>
        <w:t>К концу обучения во втором классе обучающийся научится:</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осознавать язык как основное средство общения;</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 xml:space="preserve">характеризовать согласные звуки вне слова и в слове по заданным параметрам: </w:t>
      </w:r>
      <w:r w:rsidRPr="00E81483">
        <w:rPr>
          <w:rFonts w:ascii="Times New Roman" w:eastAsia="Calibri" w:hAnsi="Times New Roman" w:cs="Times New Roman"/>
          <w:sz w:val="24"/>
          <w:szCs w:val="24"/>
        </w:rPr>
        <w:lastRenderedPageBreak/>
        <w:t>согласный парный/непарный по твёрдости/мягкости; согласный парный/непарный по звонкости/глухости;</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количество слогов в слове (в том числе при стечении согласных); делить слово на слоги;</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устанавливать соотношение звукового и буквенного состава, в том числе с учётом функций букв е, ё, ю, я;</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обозначать на письме мягкость согласных звуков буквой мягкий знак в середине слова;</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однокоренные слова;</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выделять в слове корень (простые случаи);</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выделять в слове окончание;</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слова, отвечающие на вопросы «кто?», «что?»;</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слова, отвечающие на вопросы «что делать?», «что сделать?» и др.;</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слова, отвечающие на вопросы «какой?», «какая?», «какое?», «какие?»;</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вид предложения по цели высказывания и по эмоциональной окраске;</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место орфограммы в слове и между словами на изученные правила;</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правильно списывать (без пропусков и искажений букв) слова и предложения, тексты объёмом не более 50 слов;</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писать под диктовку (без пропусков и искажений букв) слова, предложения, тексты объёмом не более 45 слов с учётом изученных правил правописания;</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и исправлять ошибки на изученные правила, описки;</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пользоваться толковым, орфографическим, орфоэпическим словарями учебника;</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формулировать простые выводы на основе прочитанного (услышанного) устно и письменно (1—2 предложения);</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составлять предложения из слов, устанавливая между ни­ ми смысловую связь по вопросам;</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тему текста и озаглавливать текст, отражая его тему;</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составлять текст из разрозненных предложений, частей текста;</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писать подробное изложение повествовательного текста объёмом 30—45 слов с опорой на вопросы;</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объяснять своими словами значение изученных понятий; использовать изученные понятия.</w:t>
      </w:r>
    </w:p>
    <w:p w:rsidR="00761148" w:rsidRPr="00E81483" w:rsidRDefault="00761148" w:rsidP="00761148">
      <w:pPr>
        <w:widowControl w:val="0"/>
        <w:tabs>
          <w:tab w:val="left" w:pos="142"/>
          <w:tab w:val="left" w:pos="851"/>
          <w:tab w:val="left" w:pos="9498"/>
        </w:tabs>
        <w:autoSpaceDE w:val="0"/>
        <w:autoSpaceDN w:val="0"/>
        <w:spacing w:after="0" w:line="240" w:lineRule="auto"/>
        <w:jc w:val="both"/>
        <w:rPr>
          <w:rFonts w:ascii="Times New Roman" w:eastAsia="Calibri" w:hAnsi="Times New Roman" w:cs="Times New Roman"/>
          <w:sz w:val="24"/>
          <w:szCs w:val="24"/>
        </w:rPr>
      </w:pPr>
    </w:p>
    <w:p w:rsidR="00761148" w:rsidRPr="00E81483" w:rsidRDefault="00761148" w:rsidP="00A94FE0">
      <w:pPr>
        <w:widowControl w:val="0"/>
        <w:numPr>
          <w:ilvl w:val="0"/>
          <w:numId w:val="49"/>
        </w:numPr>
        <w:tabs>
          <w:tab w:val="left" w:pos="142"/>
          <w:tab w:val="left" w:pos="851"/>
          <w:tab w:val="left" w:pos="9498"/>
        </w:tabs>
        <w:autoSpaceDE w:val="0"/>
        <w:autoSpaceDN w:val="0"/>
        <w:spacing w:after="0" w:line="240" w:lineRule="auto"/>
        <w:ind w:right="155"/>
        <w:jc w:val="both"/>
        <w:rPr>
          <w:rFonts w:ascii="Times New Roman" w:eastAsia="Calibri" w:hAnsi="Times New Roman" w:cs="Times New Roman"/>
          <w:b/>
          <w:sz w:val="24"/>
          <w:szCs w:val="24"/>
          <w:lang w:val="en-US"/>
        </w:rPr>
      </w:pPr>
      <w:r w:rsidRPr="00E81483">
        <w:rPr>
          <w:rFonts w:ascii="Times New Roman" w:eastAsia="Calibri" w:hAnsi="Times New Roman" w:cs="Times New Roman"/>
          <w:b/>
          <w:sz w:val="24"/>
          <w:szCs w:val="24"/>
        </w:rPr>
        <w:t>к</w:t>
      </w:r>
      <w:r w:rsidRPr="00E81483">
        <w:rPr>
          <w:rFonts w:ascii="Times New Roman" w:eastAsia="Calibri" w:hAnsi="Times New Roman" w:cs="Times New Roman"/>
          <w:b/>
          <w:sz w:val="24"/>
          <w:szCs w:val="24"/>
          <w:lang w:val="en-US"/>
        </w:rPr>
        <w:t>ласс</w:t>
      </w:r>
      <w:r w:rsidRPr="00E81483">
        <w:rPr>
          <w:rFonts w:ascii="Times New Roman" w:eastAsia="Calibri" w:hAnsi="Times New Roman" w:cs="Times New Roman"/>
          <w:b/>
          <w:sz w:val="24"/>
          <w:szCs w:val="24"/>
        </w:rPr>
        <w:t>:</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E81483">
        <w:rPr>
          <w:rFonts w:ascii="Times New Roman" w:eastAsia="Calibri" w:hAnsi="Times New Roman" w:cs="Times New Roman"/>
          <w:b/>
          <w:sz w:val="24"/>
          <w:szCs w:val="24"/>
        </w:rPr>
        <w:t>К концу обучения в третьем классе обучающийся научится:</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объяснять значение русского языка как государственного языка Российской Федерации;</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характеризовать, сравнивать, классифицировать звуки вне слова и в слове по заданным параметрам;</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производить звуко­буквенный анализ слова (в словах с орфограммами; без транскрибирования);</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 xml:space="preserve">различать однокоренные слова и формы одного и того же слова; различать </w:t>
      </w:r>
      <w:r w:rsidRPr="00E81483">
        <w:rPr>
          <w:rFonts w:ascii="Times New Roman" w:eastAsia="Calibri" w:hAnsi="Times New Roman" w:cs="Times New Roman"/>
          <w:sz w:val="24"/>
          <w:szCs w:val="24"/>
        </w:rPr>
        <w:lastRenderedPageBreak/>
        <w:t>однокоренные слова и слова с омонимичными корнями (без называния термина); различать однокоренные слова и синонимы;</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в словах с однозначно выделяемыми морфемами окончание, корень, приставку, суффикс;</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выявлять случаи употребления синонимов и антонимов; подбирать синонимы и антонимы к словам разных частей речи;</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слова, употреблённые в прямом и перенос­ ном значении (простые случаи);</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значение слова в тексте;</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личные местоимения (в начальной форме); использовать личные местоимения для устранения неоправданных повторов в тексте;</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предлоги и приставки;</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вид предложения по цели высказывания и по эмоциональной окраске;</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главные и второстепенные (без деления на виды) члены предложения;</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распространённые и нераспространённые предложения;</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правильно списывать слова, предложения, тексты объёмом не более 70 слов;</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писать под диктовку тексты объёмом не более 65 слов с учётом изученных правил правописания;</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и исправлять ошибки на изученные правила, описки;</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понимать тексты разных типов, находить в тексте заданную информацию;</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формулировать простые выводы на основе прочитанной (услышанной) информации устно и письменно (1—2 предложения);</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связь предложений в тексте (с помощью личных местоимений, синонимов, союзов и, а, но);</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ключевые слова в тексте;</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тему текста и основную мысль текста;</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выявлять части текста (абзацы) и отражать с помощью ключевых слов или предложений их смысловое содержание;</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составлять план текста, создавать по нему текст и корректировать текст;</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писать подробное изложение по заданному, коллективно или самостоятельно составленному плану;</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объяснять своими словами значение изученных понятий, использовать изученные понятия;</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уточнять значение слова с помощью толкового словаря.</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761148" w:rsidRPr="00E81483" w:rsidRDefault="00761148" w:rsidP="00761148">
      <w:pPr>
        <w:tabs>
          <w:tab w:val="left" w:pos="142"/>
          <w:tab w:val="left" w:pos="851"/>
          <w:tab w:val="left" w:pos="9498"/>
        </w:tabs>
        <w:spacing w:after="0" w:line="240" w:lineRule="auto"/>
        <w:ind w:firstLine="567"/>
        <w:contextualSpacing/>
        <w:rPr>
          <w:rFonts w:ascii="Times New Roman" w:eastAsia="Calibri" w:hAnsi="Times New Roman" w:cs="Times New Roman"/>
          <w:b/>
          <w:sz w:val="24"/>
          <w:szCs w:val="24"/>
        </w:rPr>
      </w:pPr>
      <w:r w:rsidRPr="00E81483">
        <w:rPr>
          <w:rFonts w:ascii="Times New Roman" w:eastAsia="Calibri" w:hAnsi="Times New Roman" w:cs="Times New Roman"/>
          <w:b/>
          <w:sz w:val="24"/>
          <w:szCs w:val="24"/>
        </w:rPr>
        <w:t>4 класс:</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E81483">
        <w:rPr>
          <w:rFonts w:ascii="Times New Roman" w:eastAsia="Calibri" w:hAnsi="Times New Roman" w:cs="Times New Roman"/>
          <w:b/>
          <w:sz w:val="24"/>
          <w:szCs w:val="24"/>
        </w:rPr>
        <w:lastRenderedPageBreak/>
        <w:t>К концу обучения в четвёртом классе обучающийся научится:</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объяснять роль родного языка как основного средства общения;</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 xml:space="preserve"> объяснять роль родного языка как государственного языка Чеченской Республикии языка национального общения;</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осознавать правильную устную и письменную речь как показатель общей культуры человека;</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проводить звуко­буквенный разбор слов (в соответствии с предложенным в учебнике алгоритмом);</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подбирать к предложенным словам синонимы; подбирать к предложенным словам антонимы;</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выявлять в речи слова, значение которых требует уточнения, определять значение слова по контексту;</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устанавливать принадлежность слова к определённой части речи (в объёме изученного) по комплексу освоенных грамматических признаков;</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предложение, словосочетание и слово;</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классифицировать предложения по цели высказывания и по эмоциональной окраске;</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распространённые и нераспространённые предложения;</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производить синтаксический разбор простого предложения;</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место орфограммы в слове и между словами на изученные правила;</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правильно списывать тексты объёмом не более 85 слов;</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писать под диктовку тексты объёмом не более 80 слов с учётом изученных правил правописания;</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и исправлять орфографические и пунктуационные ошибки на изученные правила, описки;</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осознавать ситуацию общения (с какой целью, с кем, где происходит общение); выбирать адекватные языковые средства в ситуации общения;</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lastRenderedPageBreak/>
        <w:t>—</w:t>
      </w:r>
      <w:r w:rsidRPr="00E81483">
        <w:rPr>
          <w:rFonts w:ascii="Times New Roman" w:eastAsia="Calibri" w:hAnsi="Times New Roman" w:cs="Times New Roman"/>
          <w:sz w:val="24"/>
          <w:szCs w:val="24"/>
        </w:rPr>
        <w:tab/>
        <w:t>создавать небольшие устные и письменные тексты (3 — 5 предложений) для конкретной ситуации письменного обще­ ния (письма, поздравительные открытки, объявления и др.);</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тему и основную мысль текста; самостоятельно озаглавливать текст с опорой на тему или основную мысль;</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корректировать порядок предложений и частей текста;</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составлять план к заданным текстам;</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осуществлять подробный пересказ текста (устно и письменно);</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осуществлять выборочный пересказ текста (устно);</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писать (после предварительной подготовки) сочинения по заданным темам;</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объяснять своими словами значение изученных понятий; использовать изученные понятия;</w:t>
      </w:r>
    </w:p>
    <w:p w:rsidR="00761148" w:rsidRPr="00E81483"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уточнять значение слова с помощью толкового словаря (на бумажном и электронном носителе), в Интернете в условиях контролируемого входа.</w:t>
      </w:r>
    </w:p>
    <w:p w:rsidR="00761148" w:rsidRPr="00E81483" w:rsidRDefault="00761148" w:rsidP="00761148">
      <w:pPr>
        <w:widowControl w:val="0"/>
        <w:tabs>
          <w:tab w:val="left" w:pos="142"/>
          <w:tab w:val="left" w:pos="851"/>
          <w:tab w:val="left" w:pos="9498"/>
        </w:tabs>
        <w:autoSpaceDE w:val="0"/>
        <w:autoSpaceDN w:val="0"/>
        <w:spacing w:before="68" w:after="0" w:line="276" w:lineRule="auto"/>
        <w:jc w:val="both"/>
        <w:outlineLvl w:val="1"/>
        <w:rPr>
          <w:rFonts w:ascii="Times New Roman" w:eastAsia="Calibri" w:hAnsi="Times New Roman" w:cs="Times New Roman"/>
          <w:b/>
          <w:sz w:val="24"/>
          <w:szCs w:val="24"/>
        </w:rPr>
      </w:pPr>
    </w:p>
    <w:p w:rsidR="00761148" w:rsidRPr="00E81483" w:rsidRDefault="00761148" w:rsidP="00761148">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r w:rsidRPr="00E81483">
        <w:rPr>
          <w:rFonts w:ascii="Times New Roman" w:eastAsia="Calibri" w:hAnsi="Times New Roman" w:cs="Times New Roman"/>
          <w:b/>
          <w:sz w:val="24"/>
          <w:szCs w:val="24"/>
        </w:rPr>
        <w:t>*</w:t>
      </w:r>
      <w:r w:rsidRPr="00E81483">
        <w:rPr>
          <w:rFonts w:ascii="Times New Roman" w:eastAsia="Times New Roman" w:hAnsi="Times New Roman" w:cs="Times New Roman"/>
          <w:b/>
          <w:bCs/>
          <w:color w:val="000000"/>
          <w:sz w:val="24"/>
          <w:szCs w:val="24"/>
          <w:lang w:eastAsia="ru-RU"/>
        </w:rPr>
        <w:t>Йуьхьанцарчу школехь нохчийн мотт 1аморан предметни жам1аш:</w:t>
      </w:r>
    </w:p>
    <w:p w:rsidR="00761148" w:rsidRPr="00E81483" w:rsidRDefault="00761148" w:rsidP="00761148">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81483">
        <w:rPr>
          <w:rFonts w:ascii="Times New Roman" w:eastAsia="Calibri" w:hAnsi="Times New Roman" w:cs="Times New Roman"/>
          <w:color w:val="000000"/>
          <w:sz w:val="24"/>
          <w:szCs w:val="24"/>
          <w:lang w:eastAsia="ru-RU"/>
        </w:rPr>
        <w:t xml:space="preserve">     - ладог1а хууш хилар: дуьйцучун чулацамах а кхеташ, къамел хазаран хьесапехь т1елацар;</w:t>
      </w:r>
    </w:p>
    <w:p w:rsidR="00761148" w:rsidRPr="00E81483" w:rsidRDefault="00761148" w:rsidP="00761148">
      <w:pPr>
        <w:tabs>
          <w:tab w:val="left" w:pos="51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81483">
        <w:rPr>
          <w:rFonts w:ascii="Times New Roman" w:eastAsia="Times New Roman" w:hAnsi="Times New Roman" w:cs="Times New Roman"/>
          <w:color w:val="000000"/>
          <w:sz w:val="24"/>
          <w:szCs w:val="24"/>
          <w:lang w:eastAsia="ru-RU"/>
        </w:rPr>
        <w:t xml:space="preserve">     - нохчийн меттан фонетически система йевзаш хила йезар: мукъа а, мукъаза а элпаш а, аьзнаш а къасто, дешнаш дакъошка декъа а, аьзнаш ала а хууш хилар;</w:t>
      </w:r>
    </w:p>
    <w:p w:rsidR="00761148" w:rsidRPr="00E81483" w:rsidRDefault="00761148" w:rsidP="00761148">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81483">
        <w:rPr>
          <w:rFonts w:ascii="Times New Roman" w:eastAsia="Calibri" w:hAnsi="Times New Roman" w:cs="Times New Roman"/>
          <w:color w:val="000000"/>
          <w:sz w:val="24"/>
          <w:szCs w:val="24"/>
          <w:lang w:eastAsia="ru-RU"/>
        </w:rPr>
        <w:t xml:space="preserve">     - шен меттан доцу (т1еэцначу дешнашкахь бен ца лела) аьзнаш а, аьзнийн цхьаьнакхетарш а довза а, нийса схьаала а хууш хилар;</w:t>
      </w:r>
    </w:p>
    <w:p w:rsidR="00761148" w:rsidRPr="00E81483" w:rsidRDefault="00761148" w:rsidP="00761148">
      <w:pPr>
        <w:tabs>
          <w:tab w:val="left" w:pos="51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81483">
        <w:rPr>
          <w:rFonts w:ascii="Times New Roman" w:eastAsia="Times New Roman" w:hAnsi="Times New Roman" w:cs="Times New Roman"/>
          <w:color w:val="000000"/>
          <w:sz w:val="24"/>
          <w:szCs w:val="24"/>
          <w:lang w:eastAsia="ru-RU"/>
        </w:rPr>
        <w:t xml:space="preserve">     - дешнаш, церан грамматически форманаш а йевзаш, уьш муха кхоллаелла а, царах предложенеш вовшахтаса а, къамелехь пайдаэца а хууш хилар;</w:t>
      </w:r>
    </w:p>
    <w:p w:rsidR="00761148" w:rsidRPr="00E81483" w:rsidRDefault="00761148" w:rsidP="00761148">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81483">
        <w:rPr>
          <w:rFonts w:ascii="Times New Roman" w:eastAsia="Calibri" w:hAnsi="Times New Roman" w:cs="Times New Roman"/>
          <w:color w:val="000000"/>
          <w:sz w:val="24"/>
          <w:szCs w:val="24"/>
          <w:lang w:eastAsia="ru-RU"/>
        </w:rPr>
        <w:t xml:space="preserve">     - нийсайаздаран бакъонаш йевзаш хилар: доккха элп, дешдакъошца дош сехьадаккхар, сацаран хьаьркаш;</w:t>
      </w:r>
    </w:p>
    <w:p w:rsidR="00761148" w:rsidRPr="00E81483" w:rsidRDefault="00761148" w:rsidP="00761148">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81483">
        <w:rPr>
          <w:rFonts w:ascii="Times New Roman" w:eastAsia="Calibri" w:hAnsi="Times New Roman" w:cs="Times New Roman"/>
          <w:color w:val="000000"/>
          <w:sz w:val="24"/>
          <w:szCs w:val="24"/>
          <w:lang w:eastAsia="ru-RU"/>
        </w:rPr>
        <w:t xml:space="preserve">     - карадирзинчу хаарех дешаран а, вовшашца йолчу йукъаметтигашкахь а пайдаэца хууш хила везар: диалог д1айахьа, хаттаршна жоьпаш дала, йевзаш йолчу лексикин бараме хьаьжжина, шегара хаттарш х1итто, текст йухасхьайийца, суьрташка хьовсуш предложенеш, тайп-тайпанчу теманашна билгалйинчу тематически кепашца йоцца монологически тексташ х1итто хууш хилар (чолхе доцу суртх1оттор, дийцар, ойлайар);</w:t>
      </w:r>
    </w:p>
    <w:p w:rsidR="00761148" w:rsidRPr="00E81483" w:rsidRDefault="00761148" w:rsidP="00761148">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81483">
        <w:rPr>
          <w:rFonts w:ascii="Times New Roman" w:eastAsia="Calibri" w:hAnsi="Times New Roman" w:cs="Times New Roman"/>
          <w:color w:val="000000"/>
          <w:sz w:val="24"/>
          <w:szCs w:val="24"/>
          <w:lang w:eastAsia="ru-RU"/>
        </w:rPr>
        <w:t xml:space="preserve">     - хезаш а, шен дагахь а, къастош а йеша къаьстина предложенеш а, тексташ а цхьаьна, хууш хилар;</w:t>
      </w:r>
    </w:p>
    <w:p w:rsidR="00761148" w:rsidRPr="00E81483" w:rsidRDefault="00761148" w:rsidP="00761148">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81483">
        <w:rPr>
          <w:rFonts w:ascii="Times New Roman" w:eastAsia="Calibri" w:hAnsi="Times New Roman" w:cs="Times New Roman"/>
          <w:color w:val="000000"/>
          <w:sz w:val="24"/>
          <w:szCs w:val="24"/>
          <w:lang w:eastAsia="ru-RU"/>
        </w:rPr>
        <w:t xml:space="preserve">     - текст дакъошка йекъа а, царна ц1ерш тахка а, план х1отто а, т1едахкарш т1едуза а, т1ейаздан а, х1уманийн, суьртан куц-кеп довзийта а хууш хилар;</w:t>
      </w:r>
    </w:p>
    <w:p w:rsidR="00761148" w:rsidRPr="00154182" w:rsidRDefault="00761148" w:rsidP="00761148">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81483">
        <w:rPr>
          <w:rFonts w:ascii="Times New Roman" w:eastAsia="Calibri" w:hAnsi="Times New Roman" w:cs="Times New Roman"/>
          <w:color w:val="000000"/>
          <w:sz w:val="24"/>
          <w:szCs w:val="24"/>
          <w:lang w:eastAsia="ru-RU"/>
        </w:rPr>
        <w:t xml:space="preserve">     - мотт къоман культурин цхьа дакъа а, уьйран г1ирс а, пачхьалкхан мотт а хиларх кхеташ хилар.</w:t>
      </w:r>
    </w:p>
    <w:p w:rsidR="00761148" w:rsidRDefault="00761148" w:rsidP="00761148">
      <w:pPr>
        <w:widowControl w:val="0"/>
        <w:tabs>
          <w:tab w:val="left" w:pos="142"/>
          <w:tab w:val="left" w:pos="851"/>
          <w:tab w:val="left" w:pos="1221"/>
          <w:tab w:val="left" w:pos="9498"/>
        </w:tabs>
        <w:autoSpaceDE w:val="0"/>
        <w:autoSpaceDN w:val="0"/>
        <w:spacing w:after="0" w:line="276" w:lineRule="auto"/>
        <w:ind w:firstLine="709"/>
        <w:jc w:val="both"/>
        <w:rPr>
          <w:rFonts w:ascii="Times New Roman" w:eastAsia="Calibri" w:hAnsi="Times New Roman" w:cs="Times New Roman"/>
          <w:b/>
          <w:sz w:val="24"/>
          <w:szCs w:val="24"/>
        </w:rPr>
      </w:pPr>
    </w:p>
    <w:p w:rsidR="00761148" w:rsidRDefault="00761148" w:rsidP="00761148">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761148" w:rsidRDefault="00761148" w:rsidP="00761148">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761148" w:rsidRDefault="00761148" w:rsidP="00761148">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761148" w:rsidRDefault="00761148" w:rsidP="00761148">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761148" w:rsidRDefault="00761148" w:rsidP="00761148">
      <w:pPr>
        <w:widowControl w:val="0"/>
        <w:tabs>
          <w:tab w:val="left" w:pos="142"/>
          <w:tab w:val="left" w:pos="851"/>
          <w:tab w:val="left" w:pos="9498"/>
        </w:tabs>
        <w:autoSpaceDE w:val="0"/>
        <w:autoSpaceDN w:val="0"/>
        <w:spacing w:after="0" w:line="276" w:lineRule="auto"/>
        <w:rPr>
          <w:rFonts w:ascii="Times New Roman" w:eastAsia="Calibri" w:hAnsi="Times New Roman" w:cs="Times New Roman"/>
          <w:b/>
          <w:sz w:val="24"/>
          <w:szCs w:val="24"/>
        </w:rPr>
      </w:pPr>
    </w:p>
    <w:p w:rsidR="00761148" w:rsidRDefault="00761148" w:rsidP="00761148">
      <w:pPr>
        <w:widowControl w:val="0"/>
        <w:tabs>
          <w:tab w:val="left" w:pos="142"/>
          <w:tab w:val="left" w:pos="851"/>
          <w:tab w:val="left" w:pos="9498"/>
        </w:tabs>
        <w:autoSpaceDE w:val="0"/>
        <w:autoSpaceDN w:val="0"/>
        <w:spacing w:after="0" w:line="276" w:lineRule="auto"/>
        <w:rPr>
          <w:rFonts w:ascii="Times New Roman" w:eastAsia="Calibri" w:hAnsi="Times New Roman" w:cs="Times New Roman"/>
          <w:b/>
          <w:sz w:val="24"/>
          <w:szCs w:val="24"/>
        </w:rPr>
      </w:pPr>
    </w:p>
    <w:p w:rsidR="00761148" w:rsidRPr="0036092F" w:rsidRDefault="00761148" w:rsidP="00761148">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Учебный предмет «Литературное чтение на родном (чеченском) языке»</w:t>
      </w:r>
    </w:p>
    <w:p w:rsidR="00761148" w:rsidRDefault="00761148" w:rsidP="00761148">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sz w:val="24"/>
          <w:szCs w:val="24"/>
        </w:rPr>
      </w:pPr>
    </w:p>
    <w:p w:rsidR="00761148" w:rsidRPr="00FF5E97" w:rsidRDefault="00761148" w:rsidP="00761148">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sz w:val="24"/>
          <w:szCs w:val="24"/>
        </w:rPr>
      </w:pPr>
      <w:r w:rsidRPr="00FF5E97">
        <w:rPr>
          <w:rFonts w:ascii="Times New Roman" w:eastAsia="Calibri" w:hAnsi="Times New Roman" w:cs="Times New Roman"/>
          <w:sz w:val="24"/>
          <w:szCs w:val="24"/>
        </w:rPr>
        <w:t>Пояснительная записка</w:t>
      </w:r>
    </w:p>
    <w:p w:rsidR="00761148" w:rsidRPr="00154182" w:rsidRDefault="00761148" w:rsidP="00761148">
      <w:pPr>
        <w:widowControl w:val="0"/>
        <w:tabs>
          <w:tab w:val="left" w:pos="142"/>
          <w:tab w:val="left" w:pos="851"/>
          <w:tab w:val="left" w:pos="9498"/>
        </w:tabs>
        <w:autoSpaceDE w:val="0"/>
        <w:autoSpaceDN w:val="0"/>
        <w:spacing w:after="0" w:line="240" w:lineRule="auto"/>
        <w:jc w:val="center"/>
        <w:rPr>
          <w:rFonts w:ascii="Times New Roman" w:eastAsia="Calibri" w:hAnsi="Times New Roman" w:cs="Times New Roman"/>
          <w:b/>
          <w:sz w:val="24"/>
          <w:szCs w:val="24"/>
        </w:rPr>
      </w:pPr>
    </w:p>
    <w:p w:rsidR="00761148" w:rsidRPr="0036426C"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Cs/>
          <w:sz w:val="24"/>
          <w:szCs w:val="24"/>
        </w:rPr>
      </w:pPr>
      <w:r w:rsidRPr="0036092F">
        <w:rPr>
          <w:rFonts w:ascii="Times New Roman" w:eastAsia="Calibri" w:hAnsi="Times New Roman" w:cs="Times New Roman"/>
          <w:sz w:val="24"/>
          <w:szCs w:val="24"/>
        </w:rPr>
        <w:t>Рабочая программа по учебному предмету «Литературное чтение на родном (</w:t>
      </w:r>
      <w:r>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языке» (предметная область «Родной язык и литературное чтение на родном языке») включает: пояснительную записку</w:t>
      </w:r>
      <w:r w:rsidRPr="0036426C">
        <w:rPr>
          <w:rFonts w:ascii="Times New Roman" w:eastAsia="Calibri" w:hAnsi="Times New Roman" w:cs="Times New Roman"/>
          <w:bCs/>
          <w:i/>
          <w:sz w:val="24"/>
          <w:szCs w:val="24"/>
        </w:rPr>
        <w:t>(довзийтаран кехат)</w:t>
      </w:r>
      <w:r w:rsidRPr="0036426C">
        <w:rPr>
          <w:rFonts w:ascii="Times New Roman" w:eastAsia="Calibri" w:hAnsi="Times New Roman" w:cs="Times New Roman"/>
          <w:bCs/>
          <w:sz w:val="24"/>
          <w:szCs w:val="24"/>
        </w:rPr>
        <w:t xml:space="preserve">, содержание обучения </w:t>
      </w:r>
      <w:r w:rsidRPr="0036426C">
        <w:rPr>
          <w:rFonts w:ascii="Times New Roman" w:eastAsia="Calibri" w:hAnsi="Times New Roman" w:cs="Times New Roman"/>
          <w:bCs/>
          <w:i/>
          <w:sz w:val="24"/>
          <w:szCs w:val="24"/>
        </w:rPr>
        <w:t xml:space="preserve">(нохчийн меттан </w:t>
      </w:r>
      <w:r w:rsidRPr="0036426C">
        <w:rPr>
          <w:rFonts w:ascii="Times New Roman" w:eastAsia="Calibri" w:hAnsi="Times New Roman" w:cs="Times New Roman"/>
          <w:bCs/>
          <w:i/>
          <w:sz w:val="24"/>
          <w:szCs w:val="24"/>
        </w:rPr>
        <w:lastRenderedPageBreak/>
        <w:t>предметехула болу чулацам)</w:t>
      </w:r>
      <w:r w:rsidRPr="0036426C">
        <w:rPr>
          <w:rFonts w:ascii="Times New Roman" w:eastAsia="Calibri" w:hAnsi="Times New Roman" w:cs="Times New Roman"/>
          <w:bCs/>
          <w:sz w:val="24"/>
          <w:szCs w:val="24"/>
        </w:rPr>
        <w:t xml:space="preserve">, планируемые результаты освоения программы учебного предмета </w:t>
      </w:r>
      <w:r w:rsidRPr="0036426C">
        <w:rPr>
          <w:rFonts w:ascii="Times New Roman" w:eastAsia="Calibri" w:hAnsi="Times New Roman" w:cs="Times New Roman"/>
          <w:bCs/>
          <w:i/>
          <w:sz w:val="24"/>
          <w:szCs w:val="24"/>
        </w:rPr>
        <w:t xml:space="preserve">(планируеми жам1ш), </w:t>
      </w:r>
      <w:r w:rsidRPr="0036426C">
        <w:rPr>
          <w:rFonts w:ascii="Times New Roman" w:eastAsia="Calibri" w:hAnsi="Times New Roman" w:cs="Times New Roman"/>
          <w:bCs/>
          <w:sz w:val="24"/>
          <w:szCs w:val="24"/>
        </w:rPr>
        <w:t xml:space="preserve">тематическое планирование с указанием количества академических часов, отводимых на освоение каждой темы и возможность использования по этой теме электронных (цифровых) образовательных ресурсов </w:t>
      </w:r>
      <w:r w:rsidRPr="0036426C">
        <w:rPr>
          <w:rFonts w:ascii="Times New Roman" w:eastAsia="Calibri" w:hAnsi="Times New Roman" w:cs="Times New Roman"/>
          <w:bCs/>
          <w:i/>
          <w:sz w:val="24"/>
          <w:szCs w:val="24"/>
        </w:rPr>
        <w:t>(х1ора тема карайерзорна билгалбаьккхина сахьтийн барам д1агайтарца йолу, тематикин планировани</w:t>
      </w:r>
      <w:r w:rsidRPr="0036426C">
        <w:rPr>
          <w:rFonts w:ascii="Times New Roman" w:eastAsia="Calibri" w:hAnsi="Times New Roman" w:cs="Times New Roman"/>
          <w:bCs/>
          <w:sz w:val="24"/>
          <w:szCs w:val="24"/>
        </w:rPr>
        <w:t xml:space="preserve">).    </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на родном (</w:t>
      </w:r>
      <w:r>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w:t>
      </w:r>
      <w:r>
        <w:rPr>
          <w:rFonts w:ascii="Times New Roman" w:eastAsia="Calibri" w:hAnsi="Times New Roman" w:cs="Times New Roman"/>
          <w:sz w:val="24"/>
          <w:szCs w:val="24"/>
        </w:rPr>
        <w:t xml:space="preserve"> языке</w:t>
      </w:r>
      <w:r w:rsidRPr="0036092F">
        <w:rPr>
          <w:rFonts w:ascii="Times New Roman" w:eastAsia="Calibri" w:hAnsi="Times New Roman" w:cs="Times New Roman"/>
          <w:sz w:val="24"/>
          <w:szCs w:val="24"/>
        </w:rPr>
        <w:t>» с учётом возрастных особенностей младших школьников.</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761148" w:rsidRPr="00154182" w:rsidRDefault="00761148" w:rsidP="00761148">
      <w:pPr>
        <w:autoSpaceDE w:val="0"/>
        <w:autoSpaceDN w:val="0"/>
        <w:adjustRightInd w:val="0"/>
        <w:spacing w:after="0" w:line="240" w:lineRule="auto"/>
        <w:ind w:firstLine="65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Тематическое планирование рабочей программы по «Литературному чтению на родном (чеченском) языке» на уровне начального общего образования составлено с учётом авторских учебников «Дешаран книжка» </w:t>
      </w:r>
      <w:r w:rsidRPr="00FD1766">
        <w:rPr>
          <w:rFonts w:ascii="Times New Roman" w:eastAsia="Times New Roman" w:hAnsi="Times New Roman" w:cs="Times New Roman"/>
          <w:sz w:val="24"/>
          <w:szCs w:val="24"/>
          <w:lang w:eastAsia="ru-RU"/>
        </w:rPr>
        <w:t>Солтаханов</w:t>
      </w:r>
      <w:r>
        <w:rPr>
          <w:rFonts w:ascii="Times New Roman" w:eastAsia="Times New Roman" w:hAnsi="Times New Roman" w:cs="Times New Roman"/>
          <w:sz w:val="24"/>
          <w:szCs w:val="24"/>
          <w:lang w:eastAsia="ru-RU"/>
        </w:rPr>
        <w:t xml:space="preserve">а Э.Х.  и </w:t>
      </w:r>
      <w:r w:rsidRPr="00FD1766">
        <w:rPr>
          <w:rFonts w:ascii="Times New Roman" w:eastAsia="Times New Roman" w:hAnsi="Times New Roman" w:cs="Times New Roman"/>
          <w:sz w:val="24"/>
          <w:szCs w:val="24"/>
          <w:lang w:eastAsia="ru-RU"/>
        </w:rPr>
        <w:t>Солтаханов</w:t>
      </w:r>
      <w:r>
        <w:rPr>
          <w:rFonts w:ascii="Times New Roman" w:eastAsia="Times New Roman" w:hAnsi="Times New Roman" w:cs="Times New Roman"/>
          <w:sz w:val="24"/>
          <w:szCs w:val="24"/>
          <w:lang w:eastAsia="ru-RU"/>
        </w:rPr>
        <w:t xml:space="preserve">а </w:t>
      </w:r>
      <w:r w:rsidRPr="00FD1766">
        <w:rPr>
          <w:rFonts w:ascii="Times New Roman" w:eastAsia="Times New Roman" w:hAnsi="Times New Roman" w:cs="Times New Roman"/>
          <w:sz w:val="24"/>
          <w:szCs w:val="24"/>
          <w:lang w:eastAsia="ru-RU"/>
        </w:rPr>
        <w:t>И.Э.</w:t>
      </w:r>
      <w:r>
        <w:rPr>
          <w:rFonts w:ascii="Times New Roman" w:eastAsia="Times New Roman" w:hAnsi="Times New Roman" w:cs="Times New Roman"/>
          <w:sz w:val="24"/>
          <w:szCs w:val="24"/>
          <w:lang w:eastAsia="ru-RU"/>
        </w:rPr>
        <w:t xml:space="preserve"> по которым работают общеобразовательные организации г.Грозного.</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Рабочая программа учебного предмета «Литературное чтение на родном (</w:t>
      </w:r>
      <w:r>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языке»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Программ</w:t>
      </w:r>
      <w:r>
        <w:rPr>
          <w:rFonts w:ascii="Times New Roman" w:eastAsia="Calibri" w:hAnsi="Times New Roman" w:cs="Times New Roman"/>
          <w:sz w:val="24"/>
          <w:szCs w:val="24"/>
        </w:rPr>
        <w:t>ы</w:t>
      </w:r>
      <w:r w:rsidRPr="0036092F">
        <w:rPr>
          <w:rFonts w:ascii="Times New Roman" w:eastAsia="Calibri" w:hAnsi="Times New Roman" w:cs="Times New Roman"/>
          <w:sz w:val="24"/>
          <w:szCs w:val="24"/>
        </w:rPr>
        <w:t xml:space="preserve"> воспитания.</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«Литературное чтение на родном (</w:t>
      </w:r>
      <w:r>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xml:space="preserve"> языке»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w:t>
      </w:r>
      <w:r w:rsidRPr="00AF018E">
        <w:rPr>
          <w:rFonts w:ascii="Times New Roman" w:eastAsia="Calibri" w:hAnsi="Times New Roman" w:cs="Times New Roman"/>
          <w:b/>
          <w:sz w:val="24"/>
          <w:szCs w:val="24"/>
        </w:rPr>
        <w:t xml:space="preserve">Приоритетная цель обучения литературному чтению на родном (чеченском) языке – </w:t>
      </w:r>
      <w:r w:rsidRPr="00AF018E">
        <w:rPr>
          <w:rFonts w:ascii="Times New Roman" w:eastAsia="Calibri" w:hAnsi="Times New Roman" w:cs="Times New Roman"/>
          <w:sz w:val="24"/>
          <w:szCs w:val="24"/>
        </w:rPr>
        <w:t>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r w:rsidRPr="0036092F">
        <w:rPr>
          <w:rFonts w:ascii="Times New Roman" w:eastAsia="Calibri" w:hAnsi="Times New Roman" w:cs="Times New Roman"/>
          <w:sz w:val="24"/>
          <w:szCs w:val="24"/>
        </w:rPr>
        <w:t xml:space="preserve">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на родном (</w:t>
      </w:r>
      <w:r>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языке» станут фундаментом обучения в основном звене школы, а также будут востребованы в жизни.</w:t>
      </w:r>
    </w:p>
    <w:p w:rsidR="00761148" w:rsidRPr="0036426C"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426C">
        <w:rPr>
          <w:rFonts w:ascii="Times New Roman" w:eastAsia="Calibri" w:hAnsi="Times New Roman" w:cs="Times New Roman"/>
          <w:b/>
          <w:sz w:val="24"/>
          <w:szCs w:val="24"/>
        </w:rPr>
        <w:t>Достижение заявленной цели определяется особенностями литературного чтения на родном языке и решением следующих задач</w:t>
      </w:r>
      <w:r>
        <w:rPr>
          <w:rFonts w:ascii="Times New Roman" w:eastAsia="Calibri" w:hAnsi="Times New Roman" w:cs="Times New Roman"/>
          <w:b/>
          <w:sz w:val="24"/>
          <w:szCs w:val="24"/>
        </w:rPr>
        <w:t>, сформулированными в соответствии с требованиями ФГОС НОО к учебному предмету «Литературное чтение на родном языке»</w:t>
      </w:r>
      <w:r w:rsidRPr="0036426C">
        <w:rPr>
          <w:rFonts w:ascii="Times New Roman" w:eastAsia="Calibri" w:hAnsi="Times New Roman" w:cs="Times New Roman"/>
          <w:b/>
          <w:sz w:val="24"/>
          <w:szCs w:val="24"/>
        </w:rPr>
        <w:t>:</w:t>
      </w:r>
    </w:p>
    <w:p w:rsidR="00761148" w:rsidRPr="003534A6" w:rsidRDefault="00761148" w:rsidP="00761148">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r w:rsidRPr="003534A6">
        <w:rPr>
          <w:rFonts w:ascii="Times New Roman" w:eastAsia="Times New Roman" w:hAnsi="Times New Roman" w:cs="Times New Roman"/>
          <w:color w:val="000000"/>
          <w:sz w:val="24"/>
          <w:szCs w:val="26"/>
          <w:lang w:eastAsia="ru-RU"/>
        </w:rPr>
        <w:t xml:space="preserve">1) понимание места и роли литературы на </w:t>
      </w:r>
      <w:r>
        <w:rPr>
          <w:rFonts w:ascii="Times New Roman" w:eastAsia="Times New Roman" w:hAnsi="Times New Roman" w:cs="Times New Roman"/>
          <w:color w:val="000000"/>
          <w:sz w:val="24"/>
          <w:szCs w:val="26"/>
          <w:lang w:eastAsia="ru-RU"/>
        </w:rPr>
        <w:t xml:space="preserve">чеченском </w:t>
      </w:r>
      <w:r w:rsidRPr="003534A6">
        <w:rPr>
          <w:rFonts w:ascii="Times New Roman" w:eastAsia="Times New Roman" w:hAnsi="Times New Roman" w:cs="Times New Roman"/>
          <w:color w:val="000000"/>
          <w:sz w:val="24"/>
          <w:szCs w:val="26"/>
          <w:lang w:eastAsia="ru-RU"/>
        </w:rPr>
        <w:t>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p>
    <w:p w:rsidR="00761148" w:rsidRPr="003534A6" w:rsidRDefault="00761148" w:rsidP="00761148">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 w:name="dst100436"/>
      <w:bookmarkEnd w:id="1"/>
      <w:r w:rsidRPr="003534A6">
        <w:rPr>
          <w:rFonts w:ascii="Times New Roman" w:eastAsia="Times New Roman" w:hAnsi="Times New Roman" w:cs="Times New Roman"/>
          <w:color w:val="000000"/>
          <w:sz w:val="24"/>
          <w:szCs w:val="26"/>
          <w:lang w:eastAsia="ru-RU"/>
        </w:rPr>
        <w:t>воспринимать художественную литературу как особый вид искусства (искусство слова);</w:t>
      </w:r>
    </w:p>
    <w:p w:rsidR="00761148" w:rsidRPr="003534A6" w:rsidRDefault="00761148" w:rsidP="00761148">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2" w:name="dst100437"/>
      <w:bookmarkEnd w:id="2"/>
      <w:r w:rsidRPr="003534A6">
        <w:rPr>
          <w:rFonts w:ascii="Times New Roman" w:eastAsia="Times New Roman" w:hAnsi="Times New Roman" w:cs="Times New Roman"/>
          <w:color w:val="000000"/>
          <w:sz w:val="24"/>
          <w:szCs w:val="26"/>
          <w:lang w:eastAsia="ru-RU"/>
        </w:rPr>
        <w:t>соотносить произведения словесного творчества с произведениями других видов искусств (живопись, музыка, фотография, кино);</w:t>
      </w:r>
    </w:p>
    <w:p w:rsidR="00761148" w:rsidRPr="003534A6" w:rsidRDefault="00761148" w:rsidP="00761148">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3" w:name="dst100438"/>
      <w:bookmarkEnd w:id="3"/>
      <w:r w:rsidRPr="003534A6">
        <w:rPr>
          <w:rFonts w:ascii="Times New Roman" w:eastAsia="Times New Roman" w:hAnsi="Times New Roman" w:cs="Times New Roman"/>
          <w:color w:val="000000"/>
          <w:sz w:val="24"/>
          <w:szCs w:val="26"/>
          <w:lang w:eastAsia="ru-RU"/>
        </w:rPr>
        <w:t xml:space="preserve">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w:t>
      </w:r>
      <w:r>
        <w:rPr>
          <w:rFonts w:ascii="Times New Roman" w:eastAsia="Times New Roman" w:hAnsi="Times New Roman" w:cs="Times New Roman"/>
          <w:color w:val="000000"/>
          <w:sz w:val="24"/>
          <w:szCs w:val="26"/>
          <w:lang w:eastAsia="ru-RU"/>
        </w:rPr>
        <w:t>Чеченской Республики</w:t>
      </w:r>
      <w:r w:rsidRPr="003534A6">
        <w:rPr>
          <w:rFonts w:ascii="Times New Roman" w:eastAsia="Times New Roman" w:hAnsi="Times New Roman" w:cs="Times New Roman"/>
          <w:color w:val="000000"/>
          <w:sz w:val="24"/>
          <w:szCs w:val="26"/>
          <w:lang w:eastAsia="ru-RU"/>
        </w:rPr>
        <w:t>;</w:t>
      </w:r>
    </w:p>
    <w:p w:rsidR="00761148" w:rsidRDefault="00761148" w:rsidP="00761148">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4" w:name="dst100439"/>
      <w:bookmarkEnd w:id="4"/>
      <w:r w:rsidRPr="003534A6">
        <w:rPr>
          <w:rFonts w:ascii="Times New Roman" w:eastAsia="Times New Roman" w:hAnsi="Times New Roman" w:cs="Times New Roman"/>
          <w:color w:val="000000"/>
          <w:sz w:val="24"/>
          <w:szCs w:val="26"/>
          <w:lang w:eastAsia="ru-RU"/>
        </w:rPr>
        <w:t>находить общее и особенное при сравнении художественных произведений народов Российской Федерации, народов мира;</w:t>
      </w:r>
    </w:p>
    <w:p w:rsidR="00761148" w:rsidRDefault="00761148" w:rsidP="00761148">
      <w:pPr>
        <w:shd w:val="clear" w:color="auto" w:fill="FFFFFF"/>
        <w:spacing w:after="0" w:line="240" w:lineRule="auto"/>
        <w:jc w:val="both"/>
        <w:rPr>
          <w:rFonts w:ascii="Times New Roman" w:eastAsia="Times New Roman" w:hAnsi="Times New Roman" w:cs="Times New Roman"/>
          <w:i/>
          <w:color w:val="000000"/>
          <w:sz w:val="24"/>
          <w:szCs w:val="26"/>
          <w:lang w:eastAsia="ru-RU"/>
        </w:rPr>
      </w:pPr>
    </w:p>
    <w:p w:rsidR="00761148" w:rsidRPr="003534A6" w:rsidRDefault="00761148" w:rsidP="00761148">
      <w:pPr>
        <w:shd w:val="clear" w:color="auto" w:fill="FFFFFF"/>
        <w:spacing w:after="0" w:line="240" w:lineRule="auto"/>
        <w:ind w:firstLine="709"/>
        <w:jc w:val="both"/>
        <w:rPr>
          <w:rFonts w:ascii="Times New Roman" w:eastAsia="Times New Roman" w:hAnsi="Times New Roman" w:cs="Times New Roman"/>
          <w:i/>
          <w:color w:val="000000"/>
          <w:sz w:val="24"/>
          <w:szCs w:val="26"/>
          <w:lang w:eastAsia="ru-RU"/>
        </w:rPr>
      </w:pPr>
      <w:r w:rsidRPr="007942C4">
        <w:rPr>
          <w:rFonts w:ascii="Times New Roman" w:eastAsia="Times New Roman" w:hAnsi="Times New Roman" w:cs="Times New Roman"/>
          <w:i/>
          <w:color w:val="000000"/>
          <w:sz w:val="24"/>
          <w:szCs w:val="26"/>
          <w:lang w:eastAsia="ru-RU"/>
        </w:rPr>
        <w:t>*(Шен хьомечу латте, шен жимачу а, боккхачу а Даймахке, стаг кхиъна а, дуьххьарлера хазахетарш, бохамаш бевзина, дайша цунна ларйан йеза аьлла весет дина меттиг санна).</w:t>
      </w:r>
    </w:p>
    <w:p w:rsidR="00761148" w:rsidRPr="003534A6" w:rsidRDefault="00761148" w:rsidP="00761148">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p>
    <w:p w:rsidR="00761148" w:rsidRPr="003534A6" w:rsidRDefault="00761148" w:rsidP="00761148">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5" w:name="dst100440"/>
      <w:bookmarkEnd w:id="5"/>
      <w:r w:rsidRPr="003534A6">
        <w:rPr>
          <w:rFonts w:ascii="Times New Roman" w:eastAsia="Times New Roman" w:hAnsi="Times New Roman" w:cs="Times New Roman"/>
          <w:color w:val="000000"/>
          <w:sz w:val="24"/>
          <w:szCs w:val="26"/>
          <w:lang w:eastAsia="ru-RU"/>
        </w:rPr>
        <w:t>2) освоение смыслового чтения, понимание смысла и значения элементарных понятий теории литературы:</w:t>
      </w:r>
    </w:p>
    <w:p w:rsidR="00761148" w:rsidRPr="003534A6" w:rsidRDefault="00761148" w:rsidP="00761148">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6" w:name="dst100441"/>
      <w:bookmarkEnd w:id="6"/>
      <w:r w:rsidRPr="003534A6">
        <w:rPr>
          <w:rFonts w:ascii="Times New Roman" w:eastAsia="Times New Roman" w:hAnsi="Times New Roman" w:cs="Times New Roman"/>
          <w:color w:val="000000"/>
          <w:sz w:val="24"/>
          <w:szCs w:val="26"/>
          <w:lang w:eastAsia="ru-RU"/>
        </w:rPr>
        <w:lastRenderedPageBreak/>
        <w:t>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761148" w:rsidRPr="003534A6" w:rsidRDefault="00761148" w:rsidP="00761148">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7" w:name="dst100442"/>
      <w:bookmarkEnd w:id="7"/>
      <w:r w:rsidRPr="003534A6">
        <w:rPr>
          <w:rFonts w:ascii="Times New Roman" w:eastAsia="Times New Roman" w:hAnsi="Times New Roman" w:cs="Times New Roman"/>
          <w:color w:val="000000"/>
          <w:sz w:val="24"/>
          <w:szCs w:val="26"/>
          <w:lang w:eastAsia="ru-RU"/>
        </w:rPr>
        <w:t>владеть техникой смыслового чтения про себя (понимание смысла и основного содержания прочитанного, оценка информации, контроль за полнотой восприятия и правильной интерпретацией текста);</w:t>
      </w:r>
    </w:p>
    <w:p w:rsidR="00761148" w:rsidRPr="003534A6" w:rsidRDefault="00761148" w:rsidP="00761148">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8" w:name="dst100443"/>
      <w:bookmarkEnd w:id="8"/>
      <w:r w:rsidRPr="003534A6">
        <w:rPr>
          <w:rFonts w:ascii="Times New Roman" w:eastAsia="Times New Roman" w:hAnsi="Times New Roman" w:cs="Times New Roman"/>
          <w:color w:val="000000"/>
          <w:sz w:val="24"/>
          <w:szCs w:val="26"/>
          <w:lang w:eastAsia="ru-RU"/>
        </w:rPr>
        <w:t>различать жанры фольклорных произведений (малые фольклорные жанры, сказки, легенды, мифы);</w:t>
      </w:r>
    </w:p>
    <w:p w:rsidR="00761148" w:rsidRPr="003534A6" w:rsidRDefault="00761148" w:rsidP="00761148">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9" w:name="dst100444"/>
      <w:bookmarkEnd w:id="9"/>
      <w:r w:rsidRPr="003534A6">
        <w:rPr>
          <w:rFonts w:ascii="Times New Roman" w:eastAsia="Times New Roman" w:hAnsi="Times New Roman" w:cs="Times New Roman"/>
          <w:color w:val="000000"/>
          <w:sz w:val="24"/>
          <w:szCs w:val="26"/>
          <w:lang w:eastAsia="ru-RU"/>
        </w:rPr>
        <w:t>понимать основной смысл и назначение фольклорных произведений своего народа (порадовать, поучить, использовать для игры), приводить примеры потешек, сказок, загадок, колыбельных песен своего народа (других народов);</w:t>
      </w:r>
    </w:p>
    <w:p w:rsidR="00761148" w:rsidRPr="003534A6" w:rsidRDefault="00761148" w:rsidP="00761148">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0" w:name="dst100445"/>
      <w:bookmarkEnd w:id="10"/>
      <w:r w:rsidRPr="003534A6">
        <w:rPr>
          <w:rFonts w:ascii="Times New Roman" w:eastAsia="Times New Roman" w:hAnsi="Times New Roman" w:cs="Times New Roman"/>
          <w:color w:val="000000"/>
          <w:sz w:val="24"/>
          <w:szCs w:val="26"/>
          <w:lang w:eastAsia="ru-RU"/>
        </w:rPr>
        <w:t>сравнивать произведения фольклора в близкородственных языках (тема, главная мысль, герои);</w:t>
      </w:r>
    </w:p>
    <w:p w:rsidR="00761148" w:rsidRPr="003534A6" w:rsidRDefault="00761148" w:rsidP="00761148">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1" w:name="dst100446"/>
      <w:bookmarkEnd w:id="11"/>
      <w:r w:rsidRPr="003534A6">
        <w:rPr>
          <w:rFonts w:ascii="Times New Roman" w:eastAsia="Times New Roman" w:hAnsi="Times New Roman" w:cs="Times New Roman"/>
          <w:color w:val="000000"/>
          <w:sz w:val="24"/>
          <w:szCs w:val="26"/>
          <w:lang w:eastAsia="ru-RU"/>
        </w:rPr>
        <w:t>сопоставлять названия произведения с его темой (о природе, истории, детях, о добре и зле);</w:t>
      </w:r>
    </w:p>
    <w:p w:rsidR="00761148" w:rsidRPr="003534A6" w:rsidRDefault="00761148" w:rsidP="00761148">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2" w:name="dst100447"/>
      <w:bookmarkEnd w:id="12"/>
      <w:r w:rsidRPr="003534A6">
        <w:rPr>
          <w:rFonts w:ascii="Times New Roman" w:eastAsia="Times New Roman" w:hAnsi="Times New Roman" w:cs="Times New Roman"/>
          <w:color w:val="000000"/>
          <w:sz w:val="24"/>
          <w:szCs w:val="26"/>
          <w:lang w:eastAsia="ru-RU"/>
        </w:rPr>
        <w:t>различать жанры небольших художественных произведений детской литературы своего народа (других народов) - стихотворение, рассказ, басню;</w:t>
      </w:r>
    </w:p>
    <w:p w:rsidR="00761148" w:rsidRPr="003534A6" w:rsidRDefault="00761148" w:rsidP="00761148">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3" w:name="dst100448"/>
      <w:bookmarkEnd w:id="13"/>
      <w:r w:rsidRPr="003534A6">
        <w:rPr>
          <w:rFonts w:ascii="Times New Roman" w:eastAsia="Times New Roman" w:hAnsi="Times New Roman" w:cs="Times New Roman"/>
          <w:color w:val="000000"/>
          <w:sz w:val="24"/>
          <w:szCs w:val="26"/>
          <w:lang w:eastAsia="ru-RU"/>
        </w:rPr>
        <w:t>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w:t>
      </w:r>
    </w:p>
    <w:p w:rsidR="00761148" w:rsidRPr="003534A6" w:rsidRDefault="00761148" w:rsidP="00761148">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4" w:name="dst100449"/>
      <w:bookmarkEnd w:id="14"/>
      <w:r w:rsidRPr="003534A6">
        <w:rPr>
          <w:rFonts w:ascii="Times New Roman" w:eastAsia="Times New Roman" w:hAnsi="Times New Roman" w:cs="Times New Roman"/>
          <w:color w:val="000000"/>
          <w:sz w:val="24"/>
          <w:szCs w:val="26"/>
          <w:lang w:eastAsia="ru-RU"/>
        </w:rPr>
        <w:t>отвечать на вопросы по содержанию текста;</w:t>
      </w:r>
    </w:p>
    <w:p w:rsidR="00761148" w:rsidRDefault="00761148" w:rsidP="00761148">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5" w:name="dst100450"/>
      <w:bookmarkEnd w:id="15"/>
      <w:r w:rsidRPr="003534A6">
        <w:rPr>
          <w:rFonts w:ascii="Times New Roman" w:eastAsia="Times New Roman" w:hAnsi="Times New Roman" w:cs="Times New Roman"/>
          <w:color w:val="000000"/>
          <w:sz w:val="24"/>
          <w:szCs w:val="26"/>
          <w:lang w:eastAsia="ru-RU"/>
        </w:rPr>
        <w:t>находить в тексте изобразительные и выразительные средства родного языка (эпитеты, сравнения, олицетворения);</w:t>
      </w:r>
    </w:p>
    <w:p w:rsidR="00761148" w:rsidRPr="007942C4" w:rsidRDefault="00761148" w:rsidP="00761148">
      <w:pPr>
        <w:pStyle w:val="a4"/>
        <w:ind w:firstLine="552"/>
        <w:rPr>
          <w:rFonts w:ascii="Times New Roman" w:hAnsi="Times New Roman" w:cs="Times New Roman"/>
          <w:i/>
          <w:sz w:val="24"/>
          <w:szCs w:val="24"/>
        </w:rPr>
      </w:pPr>
      <w:r w:rsidRPr="007942C4">
        <w:rPr>
          <w:rFonts w:ascii="Times New Roman" w:eastAsia="Times New Roman" w:hAnsi="Times New Roman" w:cs="Times New Roman"/>
          <w:i/>
          <w:color w:val="000000"/>
          <w:sz w:val="24"/>
          <w:szCs w:val="26"/>
          <w:lang w:eastAsia="ru-RU"/>
        </w:rPr>
        <w:t>*(</w:t>
      </w:r>
      <w:r w:rsidRPr="007942C4">
        <w:rPr>
          <w:rFonts w:ascii="Times New Roman" w:hAnsi="Times New Roman" w:cs="Times New Roman"/>
          <w:i/>
          <w:sz w:val="24"/>
          <w:szCs w:val="24"/>
        </w:rPr>
        <w:t>1аламна лаьтта т1ерачу дахаран хьосте, цуьнан дахаран бухе санна, адамера хаддаза терго а, лардар а хьашт долу.</w:t>
      </w:r>
    </w:p>
    <w:p w:rsidR="00761148" w:rsidRPr="007942C4" w:rsidRDefault="00761148" w:rsidP="00761148">
      <w:pPr>
        <w:pStyle w:val="a4"/>
        <w:rPr>
          <w:rFonts w:ascii="Times New Roman" w:hAnsi="Times New Roman" w:cs="Times New Roman"/>
          <w:i/>
          <w:sz w:val="24"/>
          <w:szCs w:val="24"/>
        </w:rPr>
      </w:pPr>
      <w:r w:rsidRPr="007942C4">
        <w:rPr>
          <w:rFonts w:ascii="Times New Roman" w:hAnsi="Times New Roman" w:cs="Times New Roman"/>
          <w:i/>
          <w:sz w:val="24"/>
          <w:szCs w:val="24"/>
        </w:rPr>
        <w:t>Машарна адаман дахаран коьртачу принципе санна, ч1ог1ачу доттаг1аллин билламна, т1ейог1учу хенахь белхан накъосташца йукъаметтиг тойарна а, шен долахьчу х1усамехь тамехь микроклимат кхолларна а.</w:t>
      </w:r>
    </w:p>
    <w:p w:rsidR="00761148" w:rsidRPr="007942C4" w:rsidRDefault="00761148" w:rsidP="00761148">
      <w:pPr>
        <w:pStyle w:val="a4"/>
        <w:rPr>
          <w:rFonts w:ascii="Times New Roman" w:hAnsi="Times New Roman" w:cs="Times New Roman"/>
          <w:i/>
          <w:sz w:val="24"/>
          <w:szCs w:val="24"/>
        </w:rPr>
      </w:pPr>
      <w:r w:rsidRPr="007942C4">
        <w:rPr>
          <w:rFonts w:ascii="Times New Roman" w:hAnsi="Times New Roman" w:cs="Times New Roman"/>
          <w:i/>
          <w:sz w:val="24"/>
          <w:szCs w:val="24"/>
        </w:rPr>
        <w:t>Хааршна интеллектан т1аьхьалонна санна, адаман т1аьхьенна кхачойеш, собаречу хиламан, самукъане дешаран балхана санна.</w:t>
      </w:r>
    </w:p>
    <w:p w:rsidR="00761148" w:rsidRPr="003534A6" w:rsidRDefault="00761148" w:rsidP="00761148">
      <w:pPr>
        <w:pStyle w:val="a4"/>
        <w:rPr>
          <w:rFonts w:ascii="Times New Roman" w:hAnsi="Times New Roman" w:cs="Times New Roman"/>
          <w:i/>
          <w:sz w:val="24"/>
          <w:szCs w:val="24"/>
        </w:rPr>
      </w:pPr>
      <w:r w:rsidRPr="007942C4">
        <w:rPr>
          <w:rFonts w:ascii="Times New Roman" w:hAnsi="Times New Roman" w:cs="Times New Roman"/>
          <w:i/>
          <w:sz w:val="24"/>
          <w:szCs w:val="24"/>
        </w:rPr>
        <w:t>Оьздангаллина син хьаштийн хьоле йукъаралла санна, иштта адаман дахарехь ладаме хьал хаар, йешаро, эшаро, исбаьхьалло, театро, кхоллараллин шааларо кхачам боллуш луш долу).</w:t>
      </w:r>
    </w:p>
    <w:p w:rsidR="00761148" w:rsidRPr="003534A6" w:rsidRDefault="00761148" w:rsidP="00761148">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6" w:name="dst100451"/>
      <w:bookmarkEnd w:id="16"/>
      <w:r w:rsidRPr="003534A6">
        <w:rPr>
          <w:rFonts w:ascii="Times New Roman" w:eastAsia="Times New Roman" w:hAnsi="Times New Roman" w:cs="Times New Roman"/>
          <w:color w:val="000000"/>
          <w:sz w:val="24"/>
          <w:szCs w:val="26"/>
          <w:lang w:eastAsia="ru-RU"/>
        </w:rPr>
        <w:t>3) приобщение к восприятию и осмыслению информации, представленной в текстах, сформированность читательского интереса и эстетического вкуса обучающихся:</w:t>
      </w:r>
    </w:p>
    <w:p w:rsidR="00761148" w:rsidRPr="003534A6" w:rsidRDefault="00761148" w:rsidP="00761148">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7" w:name="dst100452"/>
      <w:bookmarkEnd w:id="17"/>
      <w:r w:rsidRPr="003534A6">
        <w:rPr>
          <w:rFonts w:ascii="Times New Roman" w:eastAsia="Times New Roman" w:hAnsi="Times New Roman" w:cs="Times New Roman"/>
          <w:color w:val="000000"/>
          <w:sz w:val="24"/>
          <w:szCs w:val="26"/>
          <w:lang w:eastAsia="ru-RU"/>
        </w:rPr>
        <w:t>определять цель чтения различных текстов (художественных, научно-популярных, справочных);</w:t>
      </w:r>
    </w:p>
    <w:p w:rsidR="00761148" w:rsidRPr="003534A6" w:rsidRDefault="00761148" w:rsidP="00761148">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8" w:name="dst100453"/>
      <w:bookmarkEnd w:id="18"/>
      <w:r w:rsidRPr="003534A6">
        <w:rPr>
          <w:rFonts w:ascii="Times New Roman" w:eastAsia="Times New Roman" w:hAnsi="Times New Roman" w:cs="Times New Roman"/>
          <w:color w:val="000000"/>
          <w:sz w:val="24"/>
          <w:szCs w:val="26"/>
          <w:lang w:eastAsia="ru-RU"/>
        </w:rPr>
        <w:t>удовлетворять читательский интерес, находить информацию, расширять кругозор;</w:t>
      </w:r>
    </w:p>
    <w:p w:rsidR="00761148" w:rsidRPr="003534A6" w:rsidRDefault="00761148" w:rsidP="00761148">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9" w:name="dst100454"/>
      <w:bookmarkEnd w:id="19"/>
      <w:r w:rsidRPr="003534A6">
        <w:rPr>
          <w:rFonts w:ascii="Times New Roman" w:eastAsia="Times New Roman" w:hAnsi="Times New Roman" w:cs="Times New Roman"/>
          <w:color w:val="000000"/>
          <w:sz w:val="24"/>
          <w:szCs w:val="26"/>
          <w:lang w:eastAsia="ru-RU"/>
        </w:rPr>
        <w:t>использовать разные виды чтения (ознакомительное, изучающее, выборочное, поисковое) для решения учебных и практических задач;</w:t>
      </w:r>
    </w:p>
    <w:p w:rsidR="00761148" w:rsidRPr="003534A6" w:rsidRDefault="00761148" w:rsidP="00761148">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20" w:name="dst100455"/>
      <w:bookmarkEnd w:id="20"/>
      <w:r w:rsidRPr="003534A6">
        <w:rPr>
          <w:rFonts w:ascii="Times New Roman" w:eastAsia="Times New Roman" w:hAnsi="Times New Roman" w:cs="Times New Roman"/>
          <w:color w:val="000000"/>
          <w:sz w:val="24"/>
          <w:szCs w:val="26"/>
          <w:lang w:eastAsia="ru-RU"/>
        </w:rPr>
        <w:t>ставить вопросы к тексту, составлять план для его пересказа, для написания изложений;</w:t>
      </w:r>
    </w:p>
    <w:p w:rsidR="00761148" w:rsidRPr="003534A6" w:rsidRDefault="00761148" w:rsidP="00761148">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21" w:name="dst100456"/>
      <w:bookmarkEnd w:id="21"/>
      <w:r w:rsidRPr="003534A6">
        <w:rPr>
          <w:rFonts w:ascii="Times New Roman" w:eastAsia="Times New Roman" w:hAnsi="Times New Roman" w:cs="Times New Roman"/>
          <w:color w:val="000000"/>
          <w:sz w:val="24"/>
          <w:szCs w:val="26"/>
          <w:lang w:eastAsia="ru-RU"/>
        </w:rPr>
        <w:t>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rsidR="00761148" w:rsidRPr="003534A6" w:rsidRDefault="00761148" w:rsidP="00761148">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22" w:name="dst100457"/>
      <w:bookmarkEnd w:id="22"/>
      <w:r w:rsidRPr="003534A6">
        <w:rPr>
          <w:rFonts w:ascii="Times New Roman" w:eastAsia="Times New Roman" w:hAnsi="Times New Roman" w:cs="Times New Roman"/>
          <w:color w:val="000000"/>
          <w:sz w:val="24"/>
          <w:szCs w:val="26"/>
          <w:lang w:eastAsia="ru-RU"/>
        </w:rPr>
        <w:t>читать произведения фольклора по ролям, участвовать в их драматизации;</w:t>
      </w:r>
    </w:p>
    <w:p w:rsidR="00761148" w:rsidRPr="003534A6" w:rsidRDefault="00761148" w:rsidP="00761148">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23" w:name="dst100458"/>
      <w:bookmarkEnd w:id="23"/>
      <w:r w:rsidRPr="003534A6">
        <w:rPr>
          <w:rFonts w:ascii="Times New Roman" w:eastAsia="Times New Roman" w:hAnsi="Times New Roman" w:cs="Times New Roman"/>
          <w:color w:val="000000"/>
          <w:sz w:val="24"/>
          <w:szCs w:val="26"/>
          <w:lang w:eastAsia="ru-RU"/>
        </w:rPr>
        <w:t>участвовать в дискуссиях со сверстниками на литературные темы, приводить доказательства своей точки зрения;</w:t>
      </w:r>
    </w:p>
    <w:p w:rsidR="00761148" w:rsidRPr="003534A6" w:rsidRDefault="00761148" w:rsidP="00761148">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24" w:name="dst100459"/>
      <w:bookmarkEnd w:id="24"/>
      <w:r w:rsidRPr="003534A6">
        <w:rPr>
          <w:rFonts w:ascii="Times New Roman" w:eastAsia="Times New Roman" w:hAnsi="Times New Roman" w:cs="Times New Roman"/>
          <w:color w:val="000000"/>
          <w:sz w:val="24"/>
          <w:szCs w:val="26"/>
          <w:lang w:eastAsia="ru-RU"/>
        </w:rPr>
        <w:t>выполнять творческие работы на фольклорном материале (продолжение сказки, сочинение загадки, пересказ с изменением действующего лица).</w:t>
      </w:r>
    </w:p>
    <w:p w:rsidR="00761148" w:rsidRDefault="00761148" w:rsidP="00761148">
      <w:pPr>
        <w:spacing w:after="200" w:line="240" w:lineRule="auto"/>
        <w:ind w:left="720"/>
        <w:contextualSpacing/>
        <w:rPr>
          <w:rFonts w:ascii="Times New Roman" w:eastAsia="Calibri" w:hAnsi="Times New Roman" w:cs="Times New Roman"/>
          <w:sz w:val="24"/>
          <w:szCs w:val="24"/>
        </w:rPr>
      </w:pPr>
    </w:p>
    <w:p w:rsidR="00761148" w:rsidRPr="007942C4" w:rsidRDefault="00761148" w:rsidP="00761148">
      <w:pPr>
        <w:spacing w:after="200" w:line="240" w:lineRule="auto"/>
        <w:ind w:firstLine="709"/>
        <w:contextualSpacing/>
        <w:jc w:val="both"/>
        <w:rPr>
          <w:rFonts w:ascii="Times New Roman" w:eastAsia="Calibri" w:hAnsi="Times New Roman" w:cs="Times New Roman"/>
          <w:i/>
          <w:sz w:val="24"/>
          <w:szCs w:val="24"/>
        </w:rPr>
      </w:pPr>
      <w:r w:rsidRPr="007942C4">
        <w:rPr>
          <w:rFonts w:ascii="Times New Roman" w:eastAsia="Calibri" w:hAnsi="Times New Roman" w:cs="Times New Roman"/>
          <w:i/>
          <w:sz w:val="24"/>
          <w:szCs w:val="24"/>
        </w:rPr>
        <w:t>*(Гонахара адамашца шеко йоццуш, къаьсттина мехалла санна, цхьатерра бакъо йолуш йукъараллин декъашхочуьнца санна, муьлха оьшург д1ах1оттор а, диканиг дар терго йоллуш а хилар, адамна хазахетар луш, вовшийн г1о-накъосталла деш, терго йеш хилар, адамна хазахетарца т1екере хила бакъо а луш, синхааме ша хиларх а къахкош.</w:t>
      </w:r>
    </w:p>
    <w:p w:rsidR="00761148" w:rsidRPr="00531BC2" w:rsidRDefault="00761148" w:rsidP="00761148">
      <w:pPr>
        <w:spacing w:after="200" w:line="240" w:lineRule="auto"/>
        <w:contextualSpacing/>
        <w:jc w:val="both"/>
        <w:rPr>
          <w:rFonts w:ascii="Times New Roman" w:eastAsia="Calibri" w:hAnsi="Times New Roman" w:cs="Times New Roman"/>
          <w:i/>
          <w:sz w:val="24"/>
          <w:szCs w:val="24"/>
        </w:rPr>
      </w:pPr>
      <w:r w:rsidRPr="007942C4">
        <w:rPr>
          <w:rFonts w:ascii="Times New Roman" w:eastAsia="Calibri" w:hAnsi="Times New Roman" w:cs="Times New Roman"/>
          <w:i/>
          <w:sz w:val="24"/>
          <w:szCs w:val="24"/>
        </w:rPr>
        <w:lastRenderedPageBreak/>
        <w:t>Ша-шеца шен кхолламан да санна, ша къастош, ша кхочушхилла долу адам, ша-шен т1аьхьенна жоп луш).</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Содержание учебного предмета «Литературное чтение на родном (</w:t>
      </w:r>
      <w:r>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языке»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w:t>
      </w:r>
    </w:p>
    <w:p w:rsidR="00761148" w:rsidRPr="0036092F" w:rsidRDefault="00761148" w:rsidP="00761148">
      <w:pPr>
        <w:widowControl w:val="0"/>
        <w:tabs>
          <w:tab w:val="left" w:pos="142"/>
          <w:tab w:val="left" w:pos="851"/>
          <w:tab w:val="left" w:pos="9498"/>
        </w:tabs>
        <w:autoSpaceDE w:val="0"/>
        <w:autoSpaceDN w:val="0"/>
        <w:spacing w:after="0" w:line="240" w:lineRule="auto"/>
        <w:ind w:firstLine="709"/>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влияние прослушанного (прочитанного) произведения на эмоционально-эстетическое развитие обучающегося, на совершенствование его творческих способностей.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«Родная (</w:t>
      </w:r>
      <w:r>
        <w:rPr>
          <w:rFonts w:ascii="Times New Roman" w:eastAsia="Calibri" w:hAnsi="Times New Roman" w:cs="Times New Roman"/>
          <w:sz w:val="24"/>
          <w:szCs w:val="24"/>
        </w:rPr>
        <w:t>чеченская</w:t>
      </w:r>
      <w:r w:rsidRPr="0036092F">
        <w:rPr>
          <w:rFonts w:ascii="Times New Roman" w:eastAsia="Calibri" w:hAnsi="Times New Roman" w:cs="Times New Roman"/>
          <w:sz w:val="24"/>
          <w:szCs w:val="24"/>
        </w:rPr>
        <w:t>)</w:t>
      </w:r>
      <w:r>
        <w:rPr>
          <w:rFonts w:ascii="Times New Roman" w:eastAsia="Calibri" w:hAnsi="Times New Roman" w:cs="Times New Roman"/>
          <w:sz w:val="24"/>
          <w:szCs w:val="24"/>
        </w:rPr>
        <w:t xml:space="preserve"> литература</w:t>
      </w:r>
      <w:r w:rsidRPr="0036092F">
        <w:rPr>
          <w:rFonts w:ascii="Times New Roman" w:eastAsia="Calibri" w:hAnsi="Times New Roman" w:cs="Times New Roman"/>
          <w:sz w:val="24"/>
          <w:szCs w:val="24"/>
        </w:rPr>
        <w:t>» в основной школе. Важным принципом отбора содержания предмета «Литературное чтение на родном (</w:t>
      </w:r>
      <w:r>
        <w:rPr>
          <w:rFonts w:ascii="Times New Roman" w:eastAsia="Calibri" w:hAnsi="Times New Roman" w:cs="Times New Roman"/>
          <w:sz w:val="24"/>
          <w:szCs w:val="24"/>
        </w:rPr>
        <w:t>чеченской</w:t>
      </w:r>
      <w:r w:rsidRPr="0036092F">
        <w:rPr>
          <w:rFonts w:ascii="Times New Roman" w:eastAsia="Calibri" w:hAnsi="Times New Roman" w:cs="Times New Roman"/>
          <w:sz w:val="24"/>
          <w:szCs w:val="24"/>
        </w:rPr>
        <w:t>) языке»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rsidR="00761148" w:rsidRPr="0036092F" w:rsidRDefault="00761148" w:rsidP="00761148">
      <w:pPr>
        <w:widowControl w:val="0"/>
        <w:tabs>
          <w:tab w:val="left" w:pos="142"/>
          <w:tab w:val="left" w:pos="851"/>
          <w:tab w:val="left" w:pos="9498"/>
        </w:tabs>
        <w:autoSpaceDE w:val="0"/>
        <w:autoSpaceDN w:val="0"/>
        <w:spacing w:after="0" w:line="240" w:lineRule="auto"/>
        <w:ind w:firstLine="709"/>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761148" w:rsidRPr="0036092F" w:rsidRDefault="00761148" w:rsidP="00761148">
      <w:pPr>
        <w:widowControl w:val="0"/>
        <w:tabs>
          <w:tab w:val="left" w:pos="142"/>
          <w:tab w:val="left" w:pos="851"/>
          <w:tab w:val="left" w:pos="9498"/>
        </w:tabs>
        <w:autoSpaceDE w:val="0"/>
        <w:autoSpaceDN w:val="0"/>
        <w:spacing w:after="0" w:line="240" w:lineRule="auto"/>
        <w:ind w:firstLine="709"/>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Предмет «Литературное чтение на родном (</w:t>
      </w:r>
      <w:r>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xml:space="preserve">) языке» преемственен по отношению к предмету «Родная </w:t>
      </w:r>
      <w:r>
        <w:rPr>
          <w:rFonts w:ascii="Times New Roman" w:eastAsia="Calibri" w:hAnsi="Times New Roman" w:cs="Times New Roman"/>
          <w:sz w:val="24"/>
          <w:szCs w:val="24"/>
        </w:rPr>
        <w:t xml:space="preserve">(чеченская) </w:t>
      </w:r>
      <w:r w:rsidRPr="0036092F">
        <w:rPr>
          <w:rFonts w:ascii="Times New Roman" w:eastAsia="Calibri" w:hAnsi="Times New Roman" w:cs="Times New Roman"/>
          <w:sz w:val="24"/>
          <w:szCs w:val="24"/>
        </w:rPr>
        <w:t>литература», который изучается в основной школе.</w:t>
      </w:r>
    </w:p>
    <w:p w:rsidR="00761148" w:rsidRPr="0036092F" w:rsidRDefault="00761148" w:rsidP="00761148">
      <w:pPr>
        <w:widowControl w:val="0"/>
        <w:tabs>
          <w:tab w:val="left" w:pos="142"/>
          <w:tab w:val="left" w:pos="851"/>
          <w:tab w:val="left" w:pos="9498"/>
        </w:tabs>
        <w:autoSpaceDE w:val="0"/>
        <w:autoSpaceDN w:val="0"/>
        <w:spacing w:after="0" w:line="240" w:lineRule="auto"/>
        <w:ind w:firstLine="709"/>
        <w:rPr>
          <w:rFonts w:ascii="Times New Roman" w:eastAsia="Calibri" w:hAnsi="Times New Roman" w:cs="Times New Roman"/>
          <w:sz w:val="24"/>
          <w:szCs w:val="24"/>
        </w:rPr>
      </w:pPr>
    </w:p>
    <w:p w:rsidR="00761148" w:rsidRDefault="00761148" w:rsidP="00761148">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sz w:val="24"/>
          <w:szCs w:val="24"/>
        </w:rPr>
      </w:pPr>
    </w:p>
    <w:p w:rsidR="00761148" w:rsidRDefault="00761148" w:rsidP="00761148">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sz w:val="24"/>
          <w:szCs w:val="24"/>
        </w:rPr>
      </w:pPr>
    </w:p>
    <w:p w:rsidR="00761148" w:rsidRPr="00154182" w:rsidRDefault="00761148" w:rsidP="00761148">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sz w:val="24"/>
          <w:szCs w:val="24"/>
        </w:rPr>
      </w:pPr>
      <w:r w:rsidRPr="00154182">
        <w:rPr>
          <w:rFonts w:ascii="Times New Roman" w:eastAsia="Calibri" w:hAnsi="Times New Roman" w:cs="Times New Roman"/>
          <w:sz w:val="24"/>
          <w:szCs w:val="24"/>
        </w:rPr>
        <w:t>СОДЕРЖАНИЕ ОБУЧЕНИЯ</w:t>
      </w:r>
    </w:p>
    <w:p w:rsidR="00761148" w:rsidRDefault="00761148" w:rsidP="00761148">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b/>
          <w:sz w:val="24"/>
          <w:szCs w:val="24"/>
        </w:rPr>
      </w:pPr>
    </w:p>
    <w:p w:rsidR="00761148" w:rsidRPr="0036092F" w:rsidRDefault="00761148" w:rsidP="00761148">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1 класс</w:t>
      </w:r>
      <w:r>
        <w:rPr>
          <w:rFonts w:ascii="Times New Roman" w:eastAsia="Calibri" w:hAnsi="Times New Roman" w:cs="Times New Roman"/>
          <w:b/>
          <w:sz w:val="24"/>
          <w:szCs w:val="24"/>
        </w:rPr>
        <w:t xml:space="preserve"> (1-г1а классан чулацам)</w:t>
      </w:r>
      <w:r w:rsidRPr="0036092F">
        <w:rPr>
          <w:rFonts w:ascii="Times New Roman" w:eastAsia="Calibri" w:hAnsi="Times New Roman" w:cs="Times New Roman"/>
          <w:b/>
          <w:sz w:val="24"/>
          <w:szCs w:val="24"/>
        </w:rPr>
        <w:t>:</w:t>
      </w:r>
    </w:p>
    <w:p w:rsidR="00761148" w:rsidRDefault="00761148" w:rsidP="00761148">
      <w:pPr>
        <w:spacing w:after="0" w:line="240" w:lineRule="auto"/>
        <w:rPr>
          <w:rFonts w:ascii="Times New Roman" w:eastAsia="Times New Roman" w:hAnsi="Times New Roman" w:cs="Times New Roman"/>
          <w:b/>
          <w:sz w:val="24"/>
          <w:szCs w:val="24"/>
        </w:rPr>
      </w:pPr>
    </w:p>
    <w:p w:rsidR="00761148" w:rsidRPr="00531BC2" w:rsidRDefault="00761148" w:rsidP="00761148">
      <w:pPr>
        <w:spacing w:after="0" w:line="240" w:lineRule="auto"/>
        <w:rPr>
          <w:rFonts w:ascii="Times New Roman" w:eastAsia="Times New Roman" w:hAnsi="Times New Roman" w:cs="Times New Roman"/>
          <w:b/>
          <w:sz w:val="24"/>
          <w:szCs w:val="24"/>
        </w:rPr>
      </w:pPr>
      <w:r w:rsidRPr="00531BC2">
        <w:rPr>
          <w:rFonts w:ascii="Times New Roman" w:eastAsia="Times New Roman" w:hAnsi="Times New Roman" w:cs="Times New Roman"/>
          <w:b/>
          <w:sz w:val="24"/>
          <w:szCs w:val="24"/>
        </w:rPr>
        <w:t>Абатал хьалхара мур(къамел кхиор) 8 с.</w:t>
      </w:r>
    </w:p>
    <w:p w:rsidR="00761148" w:rsidRPr="00531BC2" w:rsidRDefault="00761148" w:rsidP="00761148">
      <w:pPr>
        <w:spacing w:after="0" w:line="240" w:lineRule="auto"/>
        <w:rPr>
          <w:rFonts w:ascii="Times New Roman" w:eastAsia="Calibri" w:hAnsi="Times New Roman" w:cs="Times New Roman"/>
          <w:b/>
          <w:sz w:val="24"/>
          <w:szCs w:val="24"/>
        </w:rPr>
      </w:pPr>
      <w:r w:rsidRPr="00531BC2">
        <w:rPr>
          <w:rFonts w:ascii="Times New Roman" w:eastAsia="Calibri" w:hAnsi="Times New Roman" w:cs="Times New Roman"/>
          <w:b/>
          <w:sz w:val="24"/>
          <w:szCs w:val="24"/>
        </w:rPr>
        <w:t>Абатан мур (йеша 1амор) 49с.</w:t>
      </w:r>
    </w:p>
    <w:p w:rsidR="00761148" w:rsidRPr="00531BC2" w:rsidRDefault="00761148" w:rsidP="00761148">
      <w:pPr>
        <w:spacing w:after="0" w:line="240" w:lineRule="auto"/>
        <w:rPr>
          <w:rFonts w:ascii="Times New Roman" w:eastAsia="Calibri" w:hAnsi="Times New Roman" w:cs="Times New Roman"/>
          <w:b/>
          <w:sz w:val="24"/>
          <w:szCs w:val="24"/>
        </w:rPr>
      </w:pPr>
    </w:p>
    <w:p w:rsidR="00761148" w:rsidRPr="00531BC2" w:rsidRDefault="00761148" w:rsidP="00761148">
      <w:pPr>
        <w:spacing w:after="200" w:line="240" w:lineRule="auto"/>
        <w:rPr>
          <w:rFonts w:ascii="Times New Roman" w:eastAsia="Calibri" w:hAnsi="Times New Roman" w:cs="Times New Roman"/>
          <w:b/>
          <w:sz w:val="24"/>
          <w:szCs w:val="24"/>
        </w:rPr>
      </w:pPr>
      <w:r w:rsidRPr="00531BC2">
        <w:rPr>
          <w:rFonts w:ascii="Times New Roman" w:eastAsia="Calibri" w:hAnsi="Times New Roman" w:cs="Times New Roman"/>
          <w:b/>
          <w:sz w:val="24"/>
          <w:szCs w:val="24"/>
        </w:rPr>
        <w:t xml:space="preserve"> Абатал т1аьхьара мур</w:t>
      </w:r>
      <w:r>
        <w:rPr>
          <w:rFonts w:ascii="Times New Roman" w:eastAsia="Calibri" w:hAnsi="Times New Roman" w:cs="Times New Roman"/>
          <w:b/>
          <w:sz w:val="24"/>
          <w:szCs w:val="24"/>
        </w:rPr>
        <w:t xml:space="preserve"> (</w:t>
      </w:r>
      <w:r w:rsidRPr="00531BC2">
        <w:rPr>
          <w:rFonts w:ascii="Times New Roman" w:eastAsia="Calibri" w:hAnsi="Times New Roman" w:cs="Times New Roman"/>
          <w:b/>
          <w:sz w:val="24"/>
          <w:szCs w:val="24"/>
        </w:rPr>
        <w:t>Литературни йешар) 9с.</w:t>
      </w:r>
    </w:p>
    <w:p w:rsidR="00761148" w:rsidRPr="00531BC2" w:rsidRDefault="00761148" w:rsidP="00761148">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 xml:space="preserve">Дикачу адаман г1уллакхаш. </w:t>
      </w:r>
    </w:p>
    <w:p w:rsidR="00761148" w:rsidRPr="00531BC2" w:rsidRDefault="00761148" w:rsidP="00761148">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Деза дешнаш.</w:t>
      </w:r>
      <w:r w:rsidRPr="00531BC2">
        <w:rPr>
          <w:rFonts w:ascii="Times New Roman" w:eastAsia="Calibri" w:hAnsi="Times New Roman" w:cs="Times New Roman"/>
          <w:sz w:val="24"/>
          <w:szCs w:val="24"/>
        </w:rPr>
        <w:tab/>
      </w:r>
    </w:p>
    <w:p w:rsidR="00761148" w:rsidRPr="00531BC2" w:rsidRDefault="00761148" w:rsidP="00761148">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Дийца,муьлхачу басахь хуьлу х1уманаш.</w:t>
      </w:r>
    </w:p>
    <w:p w:rsidR="00761148" w:rsidRPr="00531BC2" w:rsidRDefault="00761148" w:rsidP="00761148">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Вайн Даймохк.</w:t>
      </w:r>
    </w:p>
    <w:p w:rsidR="00761148" w:rsidRPr="00531BC2" w:rsidRDefault="00761148" w:rsidP="00761148">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 xml:space="preserve">Соьлжа-Г1ала </w:t>
      </w:r>
    </w:p>
    <w:p w:rsidR="00761148" w:rsidRPr="00531BC2" w:rsidRDefault="00761148" w:rsidP="00761148">
      <w:pPr>
        <w:spacing w:after="0" w:line="240" w:lineRule="auto"/>
        <w:rPr>
          <w:rFonts w:ascii="Times New Roman" w:eastAsia="Calibri" w:hAnsi="Times New Roman" w:cs="Times New Roman"/>
          <w:b/>
          <w:sz w:val="24"/>
          <w:szCs w:val="24"/>
        </w:rPr>
      </w:pPr>
      <w:r w:rsidRPr="00531BC2">
        <w:rPr>
          <w:rFonts w:ascii="Times New Roman" w:eastAsia="Calibri" w:hAnsi="Times New Roman" w:cs="Times New Roman"/>
          <w:b/>
          <w:sz w:val="24"/>
          <w:szCs w:val="24"/>
        </w:rPr>
        <w:t>Вайн турпалхой:</w:t>
      </w:r>
    </w:p>
    <w:p w:rsidR="00761148" w:rsidRPr="00531BC2" w:rsidRDefault="00761148" w:rsidP="00761148">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Кадыров Ахьмад-Хьаьжа</w:t>
      </w:r>
    </w:p>
    <w:p w:rsidR="00761148" w:rsidRPr="00531BC2" w:rsidRDefault="00761148" w:rsidP="00761148">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Нурадилов Ханпаша.</w:t>
      </w:r>
      <w:r w:rsidRPr="00531BC2">
        <w:rPr>
          <w:rFonts w:ascii="Times New Roman" w:eastAsia="Calibri" w:hAnsi="Times New Roman" w:cs="Times New Roman"/>
          <w:sz w:val="24"/>
          <w:szCs w:val="24"/>
        </w:rPr>
        <w:tab/>
      </w:r>
    </w:p>
    <w:p w:rsidR="00761148" w:rsidRPr="00531BC2" w:rsidRDefault="00761148" w:rsidP="00761148">
      <w:pPr>
        <w:spacing w:after="0" w:line="240" w:lineRule="auto"/>
        <w:rPr>
          <w:rFonts w:ascii="Times New Roman" w:eastAsia="Calibri" w:hAnsi="Times New Roman" w:cs="Times New Roman"/>
          <w:b/>
          <w:sz w:val="24"/>
          <w:szCs w:val="24"/>
        </w:rPr>
      </w:pPr>
      <w:r w:rsidRPr="00531BC2">
        <w:rPr>
          <w:rFonts w:ascii="Times New Roman" w:eastAsia="Calibri" w:hAnsi="Times New Roman" w:cs="Times New Roman"/>
          <w:b/>
          <w:sz w:val="24"/>
          <w:szCs w:val="24"/>
        </w:rPr>
        <w:t>Вайн йаздархой:</w:t>
      </w:r>
    </w:p>
    <w:p w:rsidR="00761148" w:rsidRPr="00531BC2" w:rsidRDefault="00761148" w:rsidP="00761148">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Айдамиров Абузар.</w:t>
      </w:r>
    </w:p>
    <w:p w:rsidR="00761148" w:rsidRPr="00531BC2" w:rsidRDefault="00761148" w:rsidP="00761148">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Гайсултанов 1умар.</w:t>
      </w:r>
    </w:p>
    <w:p w:rsidR="00761148" w:rsidRPr="00531BC2" w:rsidRDefault="00761148" w:rsidP="00761148">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Махмаев Жамалди.</w:t>
      </w:r>
    </w:p>
    <w:p w:rsidR="00761148" w:rsidRPr="00531BC2" w:rsidRDefault="00761148" w:rsidP="00761148">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Ж.Махмаев «Доттаг1алла»,«Къоман хазна», «Дей,буьйсий»,«Дайна де», «Бераш вайн хинйолу т1аьхье ю..», «Дуьло, бераш, делий вай»</w:t>
      </w:r>
    </w:p>
    <w:p w:rsidR="00761148" w:rsidRPr="00531BC2" w:rsidRDefault="00761148" w:rsidP="00761148">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1-Хь Хатуев «Зингат»</w:t>
      </w:r>
    </w:p>
    <w:p w:rsidR="00761148" w:rsidRPr="00531BC2" w:rsidRDefault="00761148" w:rsidP="00761148">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1.Демеев «Малонче»</w:t>
      </w:r>
    </w:p>
    <w:p w:rsidR="00761148" w:rsidRPr="00531BC2" w:rsidRDefault="00761148" w:rsidP="00761148">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С.Эдилов «Г1ан», «Беркат»</w:t>
      </w:r>
      <w:r w:rsidRPr="00531BC2">
        <w:rPr>
          <w:rFonts w:ascii="Times New Roman" w:eastAsia="Calibri" w:hAnsi="Times New Roman" w:cs="Times New Roman"/>
          <w:sz w:val="24"/>
          <w:szCs w:val="24"/>
        </w:rPr>
        <w:tab/>
      </w:r>
      <w:r w:rsidRPr="00531BC2">
        <w:rPr>
          <w:rFonts w:ascii="Times New Roman" w:eastAsia="Calibri" w:hAnsi="Times New Roman" w:cs="Times New Roman"/>
          <w:sz w:val="24"/>
          <w:szCs w:val="24"/>
        </w:rPr>
        <w:tab/>
      </w:r>
      <w:r w:rsidRPr="00531BC2">
        <w:rPr>
          <w:rFonts w:ascii="Times New Roman" w:eastAsia="Calibri" w:hAnsi="Times New Roman" w:cs="Times New Roman"/>
          <w:sz w:val="24"/>
          <w:szCs w:val="24"/>
        </w:rPr>
        <w:tab/>
      </w:r>
    </w:p>
    <w:p w:rsidR="00761148" w:rsidRPr="0036092F" w:rsidRDefault="00761148" w:rsidP="00761148">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Изучение содержания учебного предмета «Литературное чтение на родном (</w:t>
      </w:r>
      <w:r>
        <w:rPr>
          <w:rFonts w:ascii="Times New Roman" w:eastAsia="Calibri" w:hAnsi="Times New Roman" w:cs="Times New Roman"/>
          <w:b/>
          <w:sz w:val="24"/>
          <w:szCs w:val="24"/>
        </w:rPr>
        <w:t>чеченском</w:t>
      </w:r>
      <w:r w:rsidRPr="0036092F">
        <w:rPr>
          <w:rFonts w:ascii="Times New Roman" w:eastAsia="Calibri" w:hAnsi="Times New Roman" w:cs="Times New Roman"/>
          <w:b/>
          <w:sz w:val="24"/>
          <w:szCs w:val="24"/>
        </w:rPr>
        <w:t>) языке» в первом классе способствует освоению на пропедевтическом уровне ряда универсальных учебных действий.</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Познавательные универсальные учебные действия:</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понимать фактическое содержание прочитанного или прослушанного произведения;</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различать и группировать произведения по жанрам (загадки, пословицы, сказки (фольклорная и литературная), стихотворение, рассказ);</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сравнивать произведения по теме, настроению, которое оно вызывает.</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Работа с информацией:</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понимать, что текст произведения может быть представлен в иллюстрациях, различных видах зрительного искусства (фильм, спектакль и т. д.);</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соотносить иллюстрацию с текстом произведения, читать отрывки из текста, которые соответствуют иллюстрации.</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Коммуникативные универсальные учебные действия:</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читать наизусть стихотворения, соблюдать орфоэпические и пунктуационные нормы;</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пересказывать (устно) содержание произведения с опорой на вопросы, рисунки, предложенный план;</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объяснять своими словами значение изученных понятий;</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описывать своё настроение после слушания (чтения) стихотворений, сказок, рассказов.</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Регулятивные универсальные учебные действия:</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понимать и удерживать поставленную учебную задачу, в случае необходимости обращаться за помощью к учителю;</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проявлять желание самостоятельно читать, совершенствовать свой навык чтения;</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 небольшой помощью учителя оценивать свои успехи/ трудности в освоении читательской деятельности.</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Совместная деятельность:</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проявлять желание работать в парах, небольших группах;</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проявлять культуру взаимодействия, терпение, умение договариваться, ответственно выполнять свою часть работы.</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761148" w:rsidRDefault="00761148" w:rsidP="00761148">
      <w:pPr>
        <w:tabs>
          <w:tab w:val="left" w:pos="142"/>
          <w:tab w:val="left" w:pos="851"/>
          <w:tab w:val="left" w:pos="9498"/>
        </w:tabs>
        <w:spacing w:before="68" w:line="276" w:lineRule="auto"/>
        <w:outlineLvl w:val="1"/>
        <w:rPr>
          <w:rFonts w:ascii="Times New Roman" w:eastAsia="Calibri" w:hAnsi="Times New Roman" w:cs="Times New Roman"/>
          <w:sz w:val="24"/>
          <w:szCs w:val="24"/>
        </w:rPr>
      </w:pPr>
    </w:p>
    <w:p w:rsidR="00761148" w:rsidRPr="00531BC2" w:rsidRDefault="00761148" w:rsidP="00A94FE0">
      <w:pPr>
        <w:pStyle w:val="a4"/>
        <w:widowControl w:val="0"/>
        <w:numPr>
          <w:ilvl w:val="0"/>
          <w:numId w:val="53"/>
        </w:numPr>
        <w:tabs>
          <w:tab w:val="left" w:pos="142"/>
          <w:tab w:val="left" w:pos="851"/>
          <w:tab w:val="left" w:pos="9498"/>
        </w:tabs>
        <w:autoSpaceDE w:val="0"/>
        <w:autoSpaceDN w:val="0"/>
        <w:spacing w:before="68" w:after="0" w:line="276" w:lineRule="auto"/>
        <w:ind w:right="155"/>
        <w:contextualSpacing w:val="0"/>
        <w:jc w:val="both"/>
        <w:outlineLvl w:val="1"/>
        <w:rPr>
          <w:rFonts w:ascii="Times New Roman" w:eastAsia="Calibri" w:hAnsi="Times New Roman" w:cs="Times New Roman"/>
          <w:b/>
          <w:sz w:val="24"/>
          <w:szCs w:val="24"/>
        </w:rPr>
      </w:pPr>
      <w:r>
        <w:rPr>
          <w:rFonts w:ascii="Times New Roman" w:eastAsia="Calibri" w:hAnsi="Times New Roman" w:cs="Times New Roman"/>
          <w:b/>
          <w:sz w:val="24"/>
          <w:szCs w:val="24"/>
        </w:rPr>
        <w:t>Класс (2-г1а классан чулацам)</w:t>
      </w:r>
      <w:r w:rsidRPr="00531BC2">
        <w:rPr>
          <w:rFonts w:ascii="Times New Roman" w:eastAsia="Calibri" w:hAnsi="Times New Roman" w:cs="Times New Roman"/>
          <w:b/>
          <w:sz w:val="24"/>
          <w:szCs w:val="24"/>
        </w:rPr>
        <w:t>:</w:t>
      </w:r>
    </w:p>
    <w:p w:rsidR="00761148" w:rsidRPr="00761148"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761148">
        <w:rPr>
          <w:rFonts w:ascii="Times New Roman" w:eastAsia="Times New Roman" w:hAnsi="Times New Roman" w:cs="Times New Roman"/>
          <w:b/>
          <w:sz w:val="24"/>
          <w:szCs w:val="24"/>
        </w:rPr>
        <w:t xml:space="preserve">                                         «</w:t>
      </w:r>
      <w:r w:rsidRPr="00861DA6">
        <w:rPr>
          <w:rFonts w:ascii="Times New Roman" w:eastAsia="Times New Roman" w:hAnsi="Times New Roman" w:cs="Times New Roman"/>
          <w:b/>
          <w:sz w:val="24"/>
          <w:szCs w:val="24"/>
        </w:rPr>
        <w:t>Даймехкан</w:t>
      </w:r>
      <w:r w:rsidRPr="00761148">
        <w:rPr>
          <w:rFonts w:ascii="Times New Roman" w:eastAsia="Times New Roman" w:hAnsi="Times New Roman" w:cs="Times New Roman"/>
          <w:b/>
          <w:sz w:val="24"/>
          <w:szCs w:val="24"/>
        </w:rPr>
        <w:t xml:space="preserve"> 1</w:t>
      </w:r>
      <w:r w:rsidRPr="00861DA6">
        <w:rPr>
          <w:rFonts w:ascii="Times New Roman" w:eastAsia="Times New Roman" w:hAnsi="Times New Roman" w:cs="Times New Roman"/>
          <w:b/>
          <w:sz w:val="24"/>
          <w:szCs w:val="24"/>
        </w:rPr>
        <w:t>алам</w:t>
      </w:r>
      <w:r w:rsidRPr="00761148">
        <w:rPr>
          <w:rFonts w:ascii="Times New Roman" w:eastAsia="Times New Roman" w:hAnsi="Times New Roman" w:cs="Times New Roman"/>
          <w:b/>
          <w:sz w:val="24"/>
          <w:szCs w:val="24"/>
        </w:rPr>
        <w:t xml:space="preserve">. </w:t>
      </w:r>
      <w:r w:rsidRPr="00861DA6">
        <w:rPr>
          <w:rFonts w:ascii="Times New Roman" w:eastAsia="Times New Roman" w:hAnsi="Times New Roman" w:cs="Times New Roman"/>
          <w:b/>
          <w:sz w:val="24"/>
          <w:szCs w:val="24"/>
        </w:rPr>
        <w:t>Аьхке</w:t>
      </w:r>
      <w:r w:rsidRPr="00761148">
        <w:rPr>
          <w:rFonts w:ascii="Times New Roman" w:eastAsia="Times New Roman" w:hAnsi="Times New Roman" w:cs="Times New Roman"/>
          <w:b/>
          <w:sz w:val="24"/>
          <w:szCs w:val="24"/>
        </w:rPr>
        <w:t xml:space="preserve">. </w:t>
      </w:r>
      <w:r w:rsidRPr="00861DA6">
        <w:rPr>
          <w:rFonts w:ascii="Times New Roman" w:eastAsia="Times New Roman" w:hAnsi="Times New Roman" w:cs="Times New Roman"/>
          <w:b/>
          <w:sz w:val="24"/>
          <w:szCs w:val="24"/>
        </w:rPr>
        <w:t>Гуьйре</w:t>
      </w:r>
      <w:r w:rsidRPr="00761148">
        <w:rPr>
          <w:rFonts w:ascii="Times New Roman" w:eastAsia="Times New Roman" w:hAnsi="Times New Roman" w:cs="Times New Roman"/>
          <w:b/>
          <w:sz w:val="24"/>
          <w:szCs w:val="24"/>
        </w:rPr>
        <w:t>» (6</w:t>
      </w:r>
      <w:r w:rsidRPr="00861DA6">
        <w:rPr>
          <w:rFonts w:ascii="Times New Roman" w:eastAsia="Times New Roman" w:hAnsi="Times New Roman" w:cs="Times New Roman"/>
          <w:b/>
          <w:sz w:val="24"/>
          <w:szCs w:val="24"/>
        </w:rPr>
        <w:t>с</w:t>
      </w:r>
      <w:r w:rsidRPr="00761148">
        <w:rPr>
          <w:rFonts w:ascii="Times New Roman" w:eastAsia="Times New Roman" w:hAnsi="Times New Roman" w:cs="Times New Roman"/>
          <w:b/>
          <w:sz w:val="24"/>
          <w:szCs w:val="24"/>
        </w:rPr>
        <w:t xml:space="preserve">.) </w:t>
      </w:r>
    </w:p>
    <w:p w:rsidR="00761148" w:rsidRPr="00861DA6"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Аьхке дагалацар.Ч1ерий дахар.</w:t>
      </w:r>
    </w:p>
    <w:p w:rsidR="00761148" w:rsidRPr="00861DA6"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hAnsi="Times New Roman" w:cs="Times New Roman"/>
          <w:sz w:val="24"/>
          <w:szCs w:val="24"/>
        </w:rPr>
        <w:t>Д. Кагерманов «Дог1а дар»</w:t>
      </w:r>
    </w:p>
    <w:p w:rsidR="00761148" w:rsidRPr="00861DA6"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Гуьйренан тидамаш.</w:t>
      </w:r>
    </w:p>
    <w:p w:rsidR="00761148" w:rsidRPr="00861DA6"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И. Демеев «Г1а».</w:t>
      </w:r>
    </w:p>
    <w:p w:rsidR="00761148" w:rsidRPr="00861DA6"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В. Бианки «Чан к1орнеш лийчор».</w:t>
      </w:r>
    </w:p>
    <w:p w:rsidR="00761148"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Э.Мамакаев «Гуьйренан 1уьйре».</w:t>
      </w:r>
    </w:p>
    <w:p w:rsidR="00761148" w:rsidRPr="00861DA6"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761148" w:rsidRPr="00861DA6" w:rsidRDefault="00761148" w:rsidP="00761148">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«Г1иллакх-оьздангаллех лаьцна» (</w:t>
      </w:r>
      <w:r>
        <w:rPr>
          <w:rFonts w:ascii="Times New Roman" w:eastAsia="Times New Roman" w:hAnsi="Times New Roman" w:cs="Times New Roman"/>
          <w:b/>
          <w:sz w:val="24"/>
          <w:szCs w:val="24"/>
        </w:rPr>
        <w:t>8</w:t>
      </w:r>
      <w:r w:rsidRPr="00861DA6">
        <w:rPr>
          <w:rFonts w:ascii="Times New Roman" w:eastAsia="Times New Roman" w:hAnsi="Times New Roman" w:cs="Times New Roman"/>
          <w:b/>
          <w:sz w:val="24"/>
          <w:szCs w:val="24"/>
        </w:rPr>
        <w:t>с.)</w:t>
      </w:r>
    </w:p>
    <w:p w:rsidR="00761148" w:rsidRPr="00861DA6" w:rsidRDefault="00761148" w:rsidP="00761148">
      <w:pPr>
        <w:shd w:val="clear" w:color="auto" w:fill="FFFFFF"/>
        <w:tabs>
          <w:tab w:val="left" w:pos="4050"/>
        </w:tabs>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Денний, нанний дика хилар.</w:t>
      </w:r>
      <w:r>
        <w:rPr>
          <w:rFonts w:ascii="Times New Roman" w:eastAsia="Times New Roman" w:hAnsi="Times New Roman" w:cs="Times New Roman"/>
          <w:sz w:val="24"/>
          <w:szCs w:val="24"/>
        </w:rPr>
        <w:tab/>
      </w:r>
    </w:p>
    <w:p w:rsidR="00761148" w:rsidRPr="00861DA6"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В.Осеева «К1ентий».</w:t>
      </w:r>
    </w:p>
    <w:p w:rsidR="00761148"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Э.Мамакаев «Нана».</w:t>
      </w:r>
      <w:r>
        <w:rPr>
          <w:rFonts w:ascii="Times New Roman" w:eastAsia="Times New Roman" w:hAnsi="Times New Roman" w:cs="Times New Roman"/>
          <w:sz w:val="24"/>
          <w:szCs w:val="24"/>
        </w:rPr>
        <w:t>В.Осеева «Йоккха стаг»</w:t>
      </w:r>
    </w:p>
    <w:p w:rsidR="00761148" w:rsidRPr="00861DA6"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 «Ц1ена хи» Ц1ена хила вай.</w:t>
      </w:r>
    </w:p>
    <w:p w:rsidR="00761148" w:rsidRPr="00861DA6"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Харц лийна 1у. Х1ума яар. Пайхамаро нийсонах лаьцна аьлларг. </w:t>
      </w:r>
    </w:p>
    <w:p w:rsidR="00761148" w:rsidRPr="00861DA6"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Хатуев. «Г1иллакх»</w:t>
      </w:r>
    </w:p>
    <w:p w:rsidR="00761148"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Б.Дикаев «Берашка-сайн доттаг1шка».</w:t>
      </w:r>
    </w:p>
    <w:p w:rsidR="00761148"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Талламан болх хьалхарчу чийрик</w:t>
      </w:r>
      <w:r w:rsidRPr="00861DA6">
        <w:rPr>
          <w:rFonts w:ascii="Times New Roman" w:eastAsia="Times New Roman" w:hAnsi="Times New Roman" w:cs="Times New Roman"/>
          <w:b/>
          <w:sz w:val="24"/>
          <w:szCs w:val="24"/>
        </w:rPr>
        <w:t>н</w:t>
      </w:r>
      <w:r>
        <w:rPr>
          <w:rFonts w:ascii="Times New Roman" w:eastAsia="Times New Roman" w:hAnsi="Times New Roman" w:cs="Times New Roman"/>
          <w:b/>
          <w:sz w:val="24"/>
          <w:szCs w:val="24"/>
        </w:rPr>
        <w:t>а</w:t>
      </w:r>
      <w:r w:rsidRPr="00861DA6">
        <w:rPr>
          <w:rFonts w:ascii="Times New Roman" w:eastAsia="Times New Roman" w:hAnsi="Times New Roman" w:cs="Times New Roman"/>
          <w:b/>
          <w:sz w:val="24"/>
          <w:szCs w:val="24"/>
        </w:rPr>
        <w:t xml:space="preserve"> лерина.</w:t>
      </w:r>
    </w:p>
    <w:p w:rsidR="00761148" w:rsidRPr="00861DA6"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761148" w:rsidRPr="00861DA6" w:rsidRDefault="00761148" w:rsidP="00761148">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«Берийн дахар» (</w:t>
      </w:r>
      <w:r>
        <w:rPr>
          <w:rFonts w:ascii="Times New Roman" w:eastAsia="Times New Roman" w:hAnsi="Times New Roman" w:cs="Times New Roman"/>
          <w:b/>
          <w:sz w:val="24"/>
          <w:szCs w:val="24"/>
        </w:rPr>
        <w:t>5</w:t>
      </w:r>
      <w:r w:rsidRPr="00861DA6">
        <w:rPr>
          <w:rFonts w:ascii="Times New Roman" w:eastAsia="Times New Roman" w:hAnsi="Times New Roman" w:cs="Times New Roman"/>
          <w:b/>
          <w:sz w:val="24"/>
          <w:szCs w:val="24"/>
        </w:rPr>
        <w:t xml:space="preserve"> с.)</w:t>
      </w:r>
    </w:p>
    <w:p w:rsidR="00761148" w:rsidRPr="00861DA6"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Ж. Махмаев «Маликатан доттаг1ий.»</w:t>
      </w:r>
    </w:p>
    <w:p w:rsidR="00761148" w:rsidRPr="00861DA6"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Т. Ахмадова «Нура».</w:t>
      </w:r>
    </w:p>
    <w:p w:rsidR="00761148" w:rsidRPr="00861DA6"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З. Муталибов «Дешархойн къийсадаларш».</w:t>
      </w:r>
    </w:p>
    <w:p w:rsidR="00761148"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1. Гайсултанов «Доллучун шен хан ю».</w:t>
      </w:r>
    </w:p>
    <w:p w:rsidR="00761148" w:rsidRPr="00861DA6"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П. Абубакарова «Дешнех ловза».</w:t>
      </w:r>
    </w:p>
    <w:p w:rsidR="00761148" w:rsidRPr="00861DA6"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761148" w:rsidRPr="00861DA6"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«Вайн доттаг1ийн дийнаташ» (</w:t>
      </w:r>
      <w:r>
        <w:rPr>
          <w:rFonts w:ascii="Times New Roman" w:eastAsia="Times New Roman" w:hAnsi="Times New Roman" w:cs="Times New Roman"/>
          <w:b/>
          <w:sz w:val="24"/>
          <w:szCs w:val="24"/>
        </w:rPr>
        <w:t>8</w:t>
      </w:r>
      <w:r w:rsidRPr="00861DA6">
        <w:rPr>
          <w:rFonts w:ascii="Times New Roman" w:eastAsia="Times New Roman" w:hAnsi="Times New Roman" w:cs="Times New Roman"/>
          <w:b/>
          <w:sz w:val="24"/>
          <w:szCs w:val="24"/>
        </w:rPr>
        <w:t xml:space="preserve"> с).</w:t>
      </w:r>
    </w:p>
    <w:p w:rsidR="00761148" w:rsidRPr="00861DA6"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Х. Берсанов «Бексолтан алаша». </w:t>
      </w:r>
    </w:p>
    <w:p w:rsidR="00761148" w:rsidRPr="00861DA6"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Ж. Махмаев «Ши к1еза».</w:t>
      </w:r>
    </w:p>
    <w:p w:rsidR="00761148" w:rsidRPr="00861DA6"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hAnsi="Times New Roman" w:cs="Times New Roman"/>
          <w:sz w:val="24"/>
          <w:szCs w:val="24"/>
        </w:rPr>
        <w:t>Хь. Саракаев «Борзик».</w:t>
      </w:r>
    </w:p>
    <w:p w:rsidR="00761148" w:rsidRPr="00861DA6"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Э. Мамакаев «Тхан пису».</w:t>
      </w:r>
    </w:p>
    <w:p w:rsidR="00761148" w:rsidRPr="00861DA6"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Э.Мамакаев</w:t>
      </w:r>
      <w:r w:rsidRPr="00861DA6">
        <w:rPr>
          <w:rFonts w:ascii="Times New Roman" w:hAnsi="Times New Roman" w:cs="Times New Roman"/>
          <w:sz w:val="24"/>
          <w:szCs w:val="24"/>
        </w:rPr>
        <w:t xml:space="preserve"> «Акхарой  долчохь»</w:t>
      </w:r>
    </w:p>
    <w:p w:rsidR="00761148" w:rsidRPr="00861DA6"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Ш. Макалов «Дехкий дийна муха дисира».</w:t>
      </w:r>
    </w:p>
    <w:p w:rsidR="00761148" w:rsidRPr="00861DA6"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hAnsi="Times New Roman" w:cs="Times New Roman"/>
          <w:sz w:val="24"/>
          <w:szCs w:val="24"/>
        </w:rPr>
        <w:t>А. Тапалаева «Массарна дерг-ловзар».</w:t>
      </w:r>
    </w:p>
    <w:p w:rsidR="00761148"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Хь. Саракаев «Х1орш х1ун ю?».</w:t>
      </w:r>
    </w:p>
    <w:p w:rsidR="00761148" w:rsidRPr="00861DA6"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761148" w:rsidRPr="00861DA6"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«Болх-доккха хазахетар» (7с).</w:t>
      </w:r>
    </w:p>
    <w:p w:rsidR="00761148" w:rsidRPr="00861DA6"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Талламан болх шолг1ачу чийрик</w:t>
      </w:r>
      <w:r>
        <w:rPr>
          <w:rFonts w:ascii="Times New Roman" w:eastAsia="Times New Roman" w:hAnsi="Times New Roman" w:cs="Times New Roman"/>
          <w:b/>
          <w:sz w:val="24"/>
          <w:szCs w:val="24"/>
        </w:rPr>
        <w:t>на</w:t>
      </w:r>
      <w:r w:rsidRPr="00861DA6">
        <w:rPr>
          <w:rFonts w:ascii="Times New Roman" w:eastAsia="Times New Roman" w:hAnsi="Times New Roman" w:cs="Times New Roman"/>
          <w:b/>
          <w:sz w:val="24"/>
          <w:szCs w:val="24"/>
        </w:rPr>
        <w:t xml:space="preserve"> лерина</w:t>
      </w:r>
    </w:p>
    <w:p w:rsidR="00761148" w:rsidRPr="00861DA6"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hAnsi="Times New Roman" w:cs="Times New Roman"/>
          <w:sz w:val="24"/>
          <w:szCs w:val="24"/>
        </w:rPr>
        <w:t>З. Муталибов «Муьлхха а болх оьшуш бу»</w:t>
      </w:r>
    </w:p>
    <w:p w:rsidR="00761148" w:rsidRPr="00861DA6"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Ж.Махмаев</w:t>
      </w:r>
      <w:r w:rsidRPr="00861DA6">
        <w:rPr>
          <w:rFonts w:ascii="Times New Roman" w:eastAsia="Times New Roman" w:hAnsi="Times New Roman" w:cs="Times New Roman"/>
          <w:sz w:val="24"/>
          <w:szCs w:val="24"/>
        </w:rPr>
        <w:t xml:space="preserve"> «Маликат».</w:t>
      </w:r>
    </w:p>
    <w:p w:rsidR="00761148" w:rsidRPr="00861DA6"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1. Гайсултанов «Пхьола».</w:t>
      </w:r>
    </w:p>
    <w:p w:rsidR="00761148" w:rsidRPr="00861DA6"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Д. Кагерманов «Говзанчаш».</w:t>
      </w:r>
    </w:p>
    <w:p w:rsidR="00761148" w:rsidRPr="00861DA6"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hAnsi="Times New Roman" w:cs="Times New Roman"/>
          <w:sz w:val="24"/>
          <w:szCs w:val="24"/>
        </w:rPr>
        <w:t>Х.Ошаев «Ши накъост».</w:t>
      </w:r>
    </w:p>
    <w:p w:rsidR="00761148" w:rsidRPr="00861DA6"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Г. Балл «Цхьана меттехь ца соцу мало».</w:t>
      </w:r>
    </w:p>
    <w:p w:rsidR="00761148"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761148" w:rsidRPr="00861DA6" w:rsidRDefault="00761148" w:rsidP="00761148">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1а (7с).</w:t>
      </w:r>
    </w:p>
    <w:p w:rsidR="00761148" w:rsidRPr="00861DA6"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1.Мамакаев «1а», </w:t>
      </w:r>
    </w:p>
    <w:p w:rsidR="00761148" w:rsidRPr="00861DA6"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sz w:val="24"/>
          <w:szCs w:val="24"/>
        </w:rPr>
        <w:t xml:space="preserve">Э. Мамакаев «Керла шо». </w:t>
      </w:r>
    </w:p>
    <w:p w:rsidR="00761148" w:rsidRPr="00861DA6"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Туьйра «1аьнан оьг1азло», </w:t>
      </w:r>
    </w:p>
    <w:p w:rsidR="00761148" w:rsidRPr="00861DA6"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Ж. Махмаев «Салазаш хахкар».</w:t>
      </w:r>
    </w:p>
    <w:p w:rsidR="00761148" w:rsidRPr="00861DA6" w:rsidRDefault="00761148" w:rsidP="00761148">
      <w:pPr>
        <w:shd w:val="clear" w:color="auto" w:fill="FFFFFF"/>
        <w:autoSpaceDE w:val="0"/>
        <w:autoSpaceDN w:val="0"/>
        <w:adjustRightInd w:val="0"/>
        <w:spacing w:after="0" w:line="240" w:lineRule="auto"/>
        <w:rPr>
          <w:rFonts w:ascii="Times New Roman" w:hAnsi="Times New Roman" w:cs="Times New Roman"/>
          <w:sz w:val="24"/>
          <w:szCs w:val="24"/>
        </w:rPr>
      </w:pPr>
      <w:r w:rsidRPr="00861DA6">
        <w:rPr>
          <w:rFonts w:ascii="Times New Roman" w:hAnsi="Times New Roman" w:cs="Times New Roman"/>
          <w:sz w:val="24"/>
          <w:szCs w:val="24"/>
        </w:rPr>
        <w:t>Хь. Саракаев «Дарц».</w:t>
      </w:r>
    </w:p>
    <w:p w:rsidR="00761148" w:rsidRPr="00861DA6" w:rsidRDefault="00761148" w:rsidP="00761148">
      <w:pPr>
        <w:shd w:val="clear" w:color="auto" w:fill="FFFFFF"/>
        <w:autoSpaceDE w:val="0"/>
        <w:autoSpaceDN w:val="0"/>
        <w:adjustRightInd w:val="0"/>
        <w:spacing w:after="0" w:line="240" w:lineRule="auto"/>
        <w:rPr>
          <w:rFonts w:ascii="Times New Roman" w:hAnsi="Times New Roman" w:cs="Times New Roman"/>
          <w:sz w:val="24"/>
          <w:szCs w:val="24"/>
        </w:rPr>
      </w:pPr>
      <w:r w:rsidRPr="00861DA6">
        <w:rPr>
          <w:rFonts w:ascii="Times New Roman" w:hAnsi="Times New Roman" w:cs="Times New Roman"/>
          <w:sz w:val="24"/>
          <w:szCs w:val="24"/>
        </w:rPr>
        <w:t>Д. Кагерманов «Г1ура – дада».</w:t>
      </w:r>
    </w:p>
    <w:p w:rsidR="00761148" w:rsidRDefault="00761148" w:rsidP="00761148">
      <w:pPr>
        <w:shd w:val="clear" w:color="auto" w:fill="FFFFFF"/>
        <w:autoSpaceDE w:val="0"/>
        <w:autoSpaceDN w:val="0"/>
        <w:adjustRightInd w:val="0"/>
        <w:spacing w:after="0" w:line="240" w:lineRule="auto"/>
        <w:rPr>
          <w:rFonts w:ascii="Times New Roman" w:hAnsi="Times New Roman" w:cs="Times New Roman"/>
          <w:sz w:val="24"/>
          <w:szCs w:val="24"/>
        </w:rPr>
      </w:pPr>
      <w:r w:rsidRPr="00861DA6">
        <w:rPr>
          <w:rFonts w:ascii="Times New Roman" w:hAnsi="Times New Roman" w:cs="Times New Roman"/>
          <w:sz w:val="24"/>
          <w:szCs w:val="24"/>
        </w:rPr>
        <w:t>Хь. Саракаев «Х1ара маца хуьлу?».</w:t>
      </w:r>
    </w:p>
    <w:p w:rsidR="00761148" w:rsidRPr="00861DA6"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761148" w:rsidRPr="00861DA6"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«Вайн Даймохк» (4 с.)</w:t>
      </w:r>
    </w:p>
    <w:p w:rsidR="00761148" w:rsidRPr="00861DA6"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Нефтах х1ун йоккху? </w:t>
      </w:r>
    </w:p>
    <w:p w:rsidR="00761148" w:rsidRPr="00861DA6"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1. Кусаев «Сан Г1ала».</w:t>
      </w:r>
    </w:p>
    <w:p w:rsidR="00761148" w:rsidRPr="00861DA6"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Хиш. Вайн хиш чохь хуьлу ч1ерий.</w:t>
      </w:r>
    </w:p>
    <w:p w:rsidR="00761148"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Ж. Махмаев «Машар».</w:t>
      </w:r>
    </w:p>
    <w:p w:rsidR="00761148"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761148" w:rsidRPr="00861DA6"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761148" w:rsidRPr="00861DA6"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 xml:space="preserve">«Б1аьсте, б1аьсте </w:t>
      </w:r>
      <w:r>
        <w:rPr>
          <w:rFonts w:ascii="Times New Roman" w:eastAsia="Times New Roman" w:hAnsi="Times New Roman" w:cs="Times New Roman"/>
          <w:b/>
          <w:sz w:val="24"/>
          <w:szCs w:val="24"/>
        </w:rPr>
        <w:t>й</w:t>
      </w:r>
      <w:r w:rsidRPr="00861DA6">
        <w:rPr>
          <w:rFonts w:ascii="Times New Roman" w:eastAsia="Times New Roman" w:hAnsi="Times New Roman" w:cs="Times New Roman"/>
          <w:b/>
          <w:sz w:val="24"/>
          <w:szCs w:val="24"/>
        </w:rPr>
        <w:t>еъна кхечи!» (1</w:t>
      </w:r>
      <w:r>
        <w:rPr>
          <w:rFonts w:ascii="Times New Roman" w:eastAsia="Times New Roman" w:hAnsi="Times New Roman" w:cs="Times New Roman"/>
          <w:b/>
          <w:sz w:val="24"/>
          <w:szCs w:val="24"/>
        </w:rPr>
        <w:t>1</w:t>
      </w:r>
      <w:r w:rsidRPr="00861DA6">
        <w:rPr>
          <w:rFonts w:ascii="Times New Roman" w:eastAsia="Times New Roman" w:hAnsi="Times New Roman" w:cs="Times New Roman"/>
          <w:b/>
          <w:sz w:val="24"/>
          <w:szCs w:val="24"/>
        </w:rPr>
        <w:t xml:space="preserve"> с).</w:t>
      </w:r>
    </w:p>
    <w:p w:rsidR="00761148"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Хь. Сатуев «Вайн бераш». </w:t>
      </w:r>
    </w:p>
    <w:p w:rsidR="00761148" w:rsidRPr="00861DA6"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Талламан болх кхоалг1ачу чийрик</w:t>
      </w:r>
      <w:r>
        <w:rPr>
          <w:rFonts w:ascii="Times New Roman" w:eastAsia="Times New Roman" w:hAnsi="Times New Roman" w:cs="Times New Roman"/>
          <w:b/>
          <w:sz w:val="24"/>
          <w:szCs w:val="24"/>
        </w:rPr>
        <w:t>на</w:t>
      </w:r>
      <w:r w:rsidRPr="00861DA6">
        <w:rPr>
          <w:rFonts w:ascii="Times New Roman" w:eastAsia="Times New Roman" w:hAnsi="Times New Roman" w:cs="Times New Roman"/>
          <w:b/>
          <w:sz w:val="24"/>
          <w:szCs w:val="24"/>
        </w:rPr>
        <w:t xml:space="preserve"> лерина.</w:t>
      </w:r>
    </w:p>
    <w:p w:rsidR="00761148" w:rsidRPr="00861DA6"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lastRenderedPageBreak/>
        <w:t>Л. Н. Толстой «Б1аьсте».</w:t>
      </w:r>
    </w:p>
    <w:p w:rsidR="00761148" w:rsidRPr="00861DA6"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Хь. Саракаев «Х1ун ю иза?».</w:t>
      </w:r>
    </w:p>
    <w:p w:rsidR="00761148" w:rsidRPr="00861DA6"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 1.Гайсултанов «Б1аьста хьуьнхахь».</w:t>
      </w:r>
    </w:p>
    <w:p w:rsidR="00761148" w:rsidRPr="00861DA6" w:rsidRDefault="00761148" w:rsidP="00761148">
      <w:pPr>
        <w:shd w:val="clear" w:color="auto" w:fill="FFFFFF"/>
        <w:autoSpaceDE w:val="0"/>
        <w:autoSpaceDN w:val="0"/>
        <w:adjustRightInd w:val="0"/>
        <w:spacing w:after="0" w:line="240" w:lineRule="auto"/>
        <w:rPr>
          <w:rFonts w:ascii="Times New Roman" w:hAnsi="Times New Roman" w:cs="Times New Roman"/>
          <w:sz w:val="24"/>
          <w:szCs w:val="24"/>
        </w:rPr>
      </w:pPr>
      <w:r w:rsidRPr="00861DA6">
        <w:rPr>
          <w:rFonts w:ascii="Times New Roman" w:hAnsi="Times New Roman" w:cs="Times New Roman"/>
          <w:sz w:val="24"/>
          <w:szCs w:val="24"/>
        </w:rPr>
        <w:t>Д. Кагерманов «Алкханчаш».</w:t>
      </w:r>
    </w:p>
    <w:p w:rsidR="00761148" w:rsidRPr="00861DA6"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hAnsi="Times New Roman" w:cs="Times New Roman"/>
          <w:sz w:val="24"/>
          <w:szCs w:val="24"/>
        </w:rPr>
        <w:t>В. Бианки «Пхьагал дитта т1ехь».</w:t>
      </w:r>
    </w:p>
    <w:p w:rsidR="00761148" w:rsidRPr="00861DA6"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 «Муха дог1а деза синтар».</w:t>
      </w:r>
    </w:p>
    <w:p w:rsidR="00761148"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Д.Кагерманов «Со а воьду».</w:t>
      </w:r>
    </w:p>
    <w:p w:rsidR="00761148"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Н.Н. Носов «Хорсамех лаьцна»</w:t>
      </w:r>
      <w:r>
        <w:rPr>
          <w:rFonts w:ascii="Times New Roman" w:eastAsia="Times New Roman" w:hAnsi="Times New Roman" w:cs="Times New Roman"/>
          <w:sz w:val="24"/>
          <w:szCs w:val="24"/>
        </w:rPr>
        <w:t xml:space="preserve"> (2с.)</w:t>
      </w:r>
      <w:r w:rsidRPr="00861DA6">
        <w:rPr>
          <w:rFonts w:ascii="Times New Roman" w:eastAsia="Times New Roman" w:hAnsi="Times New Roman" w:cs="Times New Roman"/>
          <w:sz w:val="24"/>
          <w:szCs w:val="24"/>
        </w:rPr>
        <w:t xml:space="preserve">. </w:t>
      </w:r>
    </w:p>
    <w:p w:rsidR="00761148" w:rsidRPr="00861DA6"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761148" w:rsidRDefault="00761148" w:rsidP="00761148">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p w:rsidR="00761148" w:rsidRPr="00861DA6" w:rsidRDefault="00761148" w:rsidP="00761148">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«Нохчийн халкъа барта кхолларалла» (1</w:t>
      </w:r>
      <w:r>
        <w:rPr>
          <w:rFonts w:ascii="Times New Roman" w:eastAsia="Times New Roman" w:hAnsi="Times New Roman" w:cs="Times New Roman"/>
          <w:b/>
          <w:sz w:val="24"/>
          <w:szCs w:val="24"/>
        </w:rPr>
        <w:t>2</w:t>
      </w:r>
      <w:r w:rsidRPr="00861DA6">
        <w:rPr>
          <w:rFonts w:ascii="Times New Roman" w:eastAsia="Times New Roman" w:hAnsi="Times New Roman" w:cs="Times New Roman"/>
          <w:b/>
          <w:sz w:val="24"/>
          <w:szCs w:val="24"/>
        </w:rPr>
        <w:t xml:space="preserve"> с).</w:t>
      </w:r>
    </w:p>
    <w:p w:rsidR="00761148" w:rsidRPr="00861DA6"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Цицигий, дахкий.</w:t>
      </w:r>
    </w:p>
    <w:p w:rsidR="00761148" w:rsidRPr="00861DA6"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Кицанаш. </w:t>
      </w:r>
    </w:p>
    <w:p w:rsidR="00761148" w:rsidRPr="00861DA6"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Х1етал-металш. </w:t>
      </w:r>
    </w:p>
    <w:p w:rsidR="00761148" w:rsidRPr="00861DA6"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Чехкааларш.</w:t>
      </w:r>
    </w:p>
    <w:p w:rsidR="00761148" w:rsidRPr="00861DA6"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Дагардарш.</w:t>
      </w:r>
    </w:p>
    <w:p w:rsidR="00761148" w:rsidRPr="00861DA6"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Туьйра «Майра пхьагал».</w:t>
      </w:r>
    </w:p>
    <w:p w:rsidR="00761148" w:rsidRPr="00861DA6"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Туьйра «Цаьпцалгий, зингаттий».</w:t>
      </w:r>
    </w:p>
    <w:p w:rsidR="00761148" w:rsidRPr="00861DA6"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Туьйра «Газа-гуьзалггий, сира борззий»,</w:t>
      </w:r>
    </w:p>
    <w:p w:rsidR="00761148"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Туьйра «Зуй, пхьагаллий».</w:t>
      </w:r>
    </w:p>
    <w:p w:rsidR="00761148" w:rsidRPr="00861DA6"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Талламан болх доьалг1ачу чийрик</w:t>
      </w:r>
      <w:r>
        <w:rPr>
          <w:rFonts w:ascii="Times New Roman" w:eastAsia="Times New Roman" w:hAnsi="Times New Roman" w:cs="Times New Roman"/>
          <w:b/>
          <w:sz w:val="24"/>
          <w:szCs w:val="24"/>
        </w:rPr>
        <w:t>на</w:t>
      </w:r>
      <w:r w:rsidRPr="00861DA6">
        <w:rPr>
          <w:rFonts w:ascii="Times New Roman" w:eastAsia="Times New Roman" w:hAnsi="Times New Roman" w:cs="Times New Roman"/>
          <w:b/>
          <w:sz w:val="24"/>
          <w:szCs w:val="24"/>
        </w:rPr>
        <w:t xml:space="preserve"> лерина.</w:t>
      </w:r>
    </w:p>
    <w:p w:rsidR="00761148" w:rsidRPr="00861DA6"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Туьйра</w:t>
      </w:r>
      <w:r>
        <w:rPr>
          <w:rFonts w:ascii="Times New Roman" w:eastAsia="Times New Roman" w:hAnsi="Times New Roman" w:cs="Times New Roman"/>
          <w:sz w:val="24"/>
          <w:szCs w:val="24"/>
        </w:rPr>
        <w:t xml:space="preserve"> «Борззий,цхьогаллий,ломмий»</w:t>
      </w:r>
    </w:p>
    <w:p w:rsidR="00761148" w:rsidRDefault="00761148" w:rsidP="00761148">
      <w:pPr>
        <w:shd w:val="clear" w:color="auto" w:fill="FFFFFF"/>
        <w:autoSpaceDE w:val="0"/>
        <w:autoSpaceDN w:val="0"/>
        <w:adjustRightInd w:val="0"/>
        <w:spacing w:after="0" w:line="240" w:lineRule="auto"/>
        <w:rPr>
          <w:rFonts w:ascii="Times New Roman" w:hAnsi="Times New Roman" w:cs="Times New Roman"/>
          <w:sz w:val="24"/>
          <w:szCs w:val="24"/>
        </w:rPr>
      </w:pPr>
      <w:r w:rsidRPr="00861DA6">
        <w:rPr>
          <w:rFonts w:ascii="Times New Roman" w:eastAsia="Times New Roman" w:hAnsi="Times New Roman" w:cs="Times New Roman"/>
          <w:sz w:val="24"/>
          <w:szCs w:val="24"/>
        </w:rPr>
        <w:t>Туьйра</w:t>
      </w:r>
      <w:r w:rsidRPr="00861DA6">
        <w:rPr>
          <w:rFonts w:ascii="Times New Roman" w:hAnsi="Times New Roman" w:cs="Times New Roman"/>
          <w:sz w:val="24"/>
          <w:szCs w:val="24"/>
        </w:rPr>
        <w:t xml:space="preserve"> «Цхьогаллий, пхьагаллий».</w:t>
      </w:r>
    </w:p>
    <w:p w:rsidR="00761148" w:rsidRPr="00531BC2" w:rsidRDefault="00761148" w:rsidP="00761148">
      <w:pPr>
        <w:shd w:val="clear" w:color="auto" w:fill="FFFFFF"/>
        <w:autoSpaceDE w:val="0"/>
        <w:autoSpaceDN w:val="0"/>
        <w:adjustRightInd w:val="0"/>
        <w:spacing w:after="0" w:line="240" w:lineRule="auto"/>
        <w:rPr>
          <w:rFonts w:ascii="Times New Roman" w:hAnsi="Times New Roman" w:cs="Times New Roman"/>
          <w:sz w:val="24"/>
          <w:szCs w:val="24"/>
        </w:rPr>
      </w:pP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b/>
          <w:sz w:val="24"/>
          <w:szCs w:val="24"/>
        </w:rPr>
        <w:t>Изучение содержания учебного предмета «Литературное чтение на родном (</w:t>
      </w:r>
      <w:r>
        <w:rPr>
          <w:rFonts w:ascii="Times New Roman" w:eastAsia="Calibri" w:hAnsi="Times New Roman" w:cs="Times New Roman"/>
          <w:b/>
          <w:sz w:val="24"/>
          <w:szCs w:val="24"/>
        </w:rPr>
        <w:t>чеченском</w:t>
      </w:r>
      <w:r w:rsidRPr="0036092F">
        <w:rPr>
          <w:rFonts w:ascii="Times New Roman" w:eastAsia="Calibri" w:hAnsi="Times New Roman" w:cs="Times New Roman"/>
          <w:b/>
          <w:sz w:val="24"/>
          <w:szCs w:val="24"/>
        </w:rPr>
        <w:t>) языке» во втором классе способствует освоению на пропедевтическом уровне ряда универсальных учебных действий</w:t>
      </w:r>
      <w:r w:rsidRPr="0036092F">
        <w:rPr>
          <w:rFonts w:ascii="Times New Roman" w:eastAsia="Calibri" w:hAnsi="Times New Roman" w:cs="Times New Roman"/>
          <w:sz w:val="24"/>
          <w:szCs w:val="24"/>
        </w:rPr>
        <w:t>.</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Познавательные универсальные учебные действия:</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характеризовать (кратко) особенности жанров (произведения устного народного творчества, литературная сказка, рассказ, басня, стихотворение);</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Работа с информацией:</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соотносить иллюстрации с текстом произведения;</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ориентироваться в содержании книги, каталоге, выбирать книгу по автору, каталогу на основе рекомендованного списка;</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 информации, представленной в оглавлении, в иллюстрациях предполагать тему и содержание книги;</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пользоваться словарями для уточнения значения незнакомого слова.</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Коммуникативные универсальные учебные действия:</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пересказывать подробно и выборочно прочитанное произведение;</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 xml:space="preserve">обсуждать (в парах, группах) содержание текста, формулировать (устно) простые </w:t>
      </w:r>
      <w:r w:rsidRPr="0036092F">
        <w:rPr>
          <w:rFonts w:ascii="Times New Roman" w:eastAsia="Calibri" w:hAnsi="Times New Roman" w:cs="Times New Roman"/>
          <w:sz w:val="24"/>
          <w:szCs w:val="24"/>
        </w:rPr>
        <w:lastRenderedPageBreak/>
        <w:t>выводы на основе прочитанного/прослушанного произведения;</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описывать (устно) картины природы;</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сочинять по аналогии с прочитанным (загадки, рассказы, небольшие сказки);</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участвовать в инсценировках и драматизации отрывков из художественных произведений.</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Регулятивные универсальные учебные действия:</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оценивать своё эмоциональное состояние, возникшее при прочтении/слушании произведения;</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удерживать в памяти последовательность событий прослушанного/прочитанного текста;</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контролировать выполнение поставленной учебной задачи при чтении/слушании произведения;</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проверять (по образцу) выполнение поставленной учебной задачи.</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Совместная деятельность:</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выбирать себе партнёров по совместной деятельности;</w:t>
      </w:r>
    </w:p>
    <w:p w:rsidR="00761148"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распределять работу, договариваться, приходить к общему решению, отве</w:t>
      </w:r>
      <w:r>
        <w:rPr>
          <w:rFonts w:ascii="Times New Roman" w:eastAsia="Calibri" w:hAnsi="Times New Roman" w:cs="Times New Roman"/>
          <w:sz w:val="24"/>
          <w:szCs w:val="24"/>
        </w:rPr>
        <w:t>чать за общий результат работы.</w:t>
      </w:r>
    </w:p>
    <w:p w:rsidR="00761148" w:rsidRPr="00154182"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761148" w:rsidRDefault="00761148" w:rsidP="00761148">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3 класс</w:t>
      </w:r>
      <w:r>
        <w:rPr>
          <w:rFonts w:ascii="Times New Roman" w:eastAsia="Times New Roman" w:hAnsi="Times New Roman" w:cs="Times New Roman"/>
          <w:b/>
          <w:sz w:val="24"/>
          <w:szCs w:val="24"/>
        </w:rPr>
        <w:t xml:space="preserve"> (3-г1а классан чулацам)</w:t>
      </w:r>
    </w:p>
    <w:p w:rsidR="00761148" w:rsidRPr="00861DA6"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761148" w:rsidRPr="00E27EE9"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E27EE9">
        <w:rPr>
          <w:rFonts w:ascii="Times New Roman" w:eastAsia="Times New Roman" w:hAnsi="Times New Roman" w:cs="Times New Roman"/>
          <w:b/>
          <w:sz w:val="24"/>
          <w:szCs w:val="24"/>
        </w:rPr>
        <w:t xml:space="preserve">                                                      Даймехкан косташ (2с.)</w:t>
      </w:r>
    </w:p>
    <w:p w:rsidR="00761148" w:rsidRPr="00E27EE9"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27EE9">
        <w:rPr>
          <w:rFonts w:ascii="Times New Roman" w:eastAsia="Times New Roman" w:hAnsi="Times New Roman" w:cs="Times New Roman"/>
          <w:sz w:val="24"/>
          <w:szCs w:val="24"/>
        </w:rPr>
        <w:t>А. Сулейманов «Даймахкана, вайн халкъана…»,</w:t>
      </w:r>
    </w:p>
    <w:p w:rsidR="00761148" w:rsidRPr="00E27EE9"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27EE9">
        <w:rPr>
          <w:rFonts w:ascii="Times New Roman" w:eastAsia="Times New Roman" w:hAnsi="Times New Roman" w:cs="Times New Roman"/>
          <w:sz w:val="24"/>
          <w:szCs w:val="24"/>
        </w:rPr>
        <w:t>«Ирс, ахь х1ун до?» Стенга доьду?»</w:t>
      </w:r>
    </w:p>
    <w:p w:rsidR="00761148" w:rsidRPr="00E27EE9" w:rsidRDefault="00761148" w:rsidP="00761148">
      <w:pPr>
        <w:shd w:val="clear" w:color="auto" w:fill="FFFFFF"/>
        <w:autoSpaceDE w:val="0"/>
        <w:autoSpaceDN w:val="0"/>
        <w:adjustRightInd w:val="0"/>
        <w:spacing w:after="0" w:line="240" w:lineRule="auto"/>
        <w:rPr>
          <w:rFonts w:ascii="Times New Roman" w:hAnsi="Times New Roman" w:cs="Times New Roman"/>
          <w:sz w:val="24"/>
          <w:szCs w:val="24"/>
        </w:rPr>
      </w:pPr>
      <w:r w:rsidRPr="00E27EE9">
        <w:rPr>
          <w:rFonts w:ascii="Times New Roman" w:hAnsi="Times New Roman" w:cs="Times New Roman"/>
          <w:sz w:val="24"/>
          <w:szCs w:val="24"/>
        </w:rPr>
        <w:t>Ш. Арсанукаев «Б1ешерийн къийсамехь…»</w:t>
      </w:r>
    </w:p>
    <w:p w:rsidR="00761148" w:rsidRPr="00861DA6"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761148" w:rsidRPr="00861DA6"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Аьхке а, гуьйре а (11</w:t>
      </w:r>
      <w:r w:rsidRPr="00861DA6">
        <w:rPr>
          <w:rFonts w:ascii="Times New Roman" w:eastAsia="Times New Roman" w:hAnsi="Times New Roman" w:cs="Times New Roman"/>
          <w:b/>
          <w:sz w:val="24"/>
          <w:szCs w:val="24"/>
        </w:rPr>
        <w:t xml:space="preserve"> с.)</w:t>
      </w:r>
    </w:p>
    <w:p w:rsidR="00761148" w:rsidRPr="00531BC2" w:rsidRDefault="00761148" w:rsidP="00761148">
      <w:pPr>
        <w:pStyle w:val="a4"/>
        <w:shd w:val="clear" w:color="auto" w:fill="FFFFFF"/>
        <w:adjustRightInd w:val="0"/>
        <w:ind w:left="0"/>
        <w:rPr>
          <w:rFonts w:ascii="Times New Roman" w:eastAsia="Times New Roman" w:hAnsi="Times New Roman" w:cs="Times New Roman"/>
          <w:sz w:val="24"/>
          <w:szCs w:val="24"/>
        </w:rPr>
      </w:pPr>
      <w:r w:rsidRPr="00531BC2">
        <w:rPr>
          <w:rFonts w:ascii="Times New Roman" w:eastAsia="Times New Roman" w:hAnsi="Times New Roman" w:cs="Times New Roman"/>
          <w:sz w:val="24"/>
          <w:szCs w:val="24"/>
        </w:rPr>
        <w:t>Ш. Арсанукаев «Аьхкенан 1уьйре».</w:t>
      </w:r>
    </w:p>
    <w:p w:rsidR="00761148" w:rsidRPr="00531BC2" w:rsidRDefault="00761148" w:rsidP="00761148">
      <w:pPr>
        <w:pStyle w:val="a4"/>
        <w:shd w:val="clear" w:color="auto" w:fill="FFFFFF"/>
        <w:adjustRightInd w:val="0"/>
        <w:ind w:left="0"/>
        <w:rPr>
          <w:rFonts w:ascii="Times New Roman" w:eastAsia="Times New Roman" w:hAnsi="Times New Roman" w:cs="Times New Roman"/>
          <w:sz w:val="24"/>
          <w:szCs w:val="24"/>
        </w:rPr>
      </w:pPr>
      <w:r w:rsidRPr="00531BC2">
        <w:rPr>
          <w:rFonts w:ascii="Times New Roman" w:eastAsia="Times New Roman" w:hAnsi="Times New Roman" w:cs="Times New Roman"/>
          <w:sz w:val="24"/>
          <w:szCs w:val="24"/>
          <w:lang w:eastAsia="ru-RU"/>
        </w:rPr>
        <w:t>М. Сулаев «Дог1а деанчул т1аьхьа».</w:t>
      </w:r>
    </w:p>
    <w:p w:rsidR="00761148" w:rsidRPr="00531BC2" w:rsidRDefault="00761148" w:rsidP="00761148">
      <w:pPr>
        <w:pStyle w:val="a4"/>
        <w:shd w:val="clear" w:color="auto" w:fill="FFFFFF"/>
        <w:adjustRightInd w:val="0"/>
        <w:ind w:left="0"/>
        <w:rPr>
          <w:rFonts w:ascii="Times New Roman" w:eastAsia="Times New Roman" w:hAnsi="Times New Roman" w:cs="Times New Roman"/>
          <w:sz w:val="24"/>
          <w:szCs w:val="24"/>
        </w:rPr>
      </w:pPr>
      <w:r w:rsidRPr="00531BC2">
        <w:rPr>
          <w:rFonts w:ascii="Times New Roman" w:eastAsia="Times New Roman" w:hAnsi="Times New Roman" w:cs="Times New Roman"/>
          <w:sz w:val="24"/>
          <w:szCs w:val="24"/>
        </w:rPr>
        <w:t>Д. Кагерманов «Аьхке».</w:t>
      </w:r>
    </w:p>
    <w:p w:rsidR="00761148" w:rsidRPr="00531BC2" w:rsidRDefault="00761148" w:rsidP="00761148">
      <w:pPr>
        <w:pStyle w:val="a4"/>
        <w:ind w:left="0"/>
        <w:rPr>
          <w:rFonts w:ascii="Times New Roman" w:eastAsia="Times New Roman" w:hAnsi="Times New Roman" w:cs="Times New Roman"/>
          <w:sz w:val="24"/>
          <w:szCs w:val="24"/>
          <w:lang w:eastAsia="ru-RU"/>
        </w:rPr>
      </w:pPr>
      <w:r w:rsidRPr="00531BC2">
        <w:rPr>
          <w:rFonts w:ascii="Times New Roman" w:eastAsia="Times New Roman" w:hAnsi="Times New Roman" w:cs="Times New Roman"/>
          <w:sz w:val="24"/>
          <w:szCs w:val="24"/>
          <w:lang w:eastAsia="ru-RU"/>
        </w:rPr>
        <w:t>З. Муталибов «Оха болх а бо, деша а доьшу».</w:t>
      </w:r>
    </w:p>
    <w:p w:rsidR="00761148" w:rsidRPr="00531BC2" w:rsidRDefault="00761148" w:rsidP="00761148">
      <w:pPr>
        <w:pStyle w:val="a4"/>
        <w:shd w:val="clear" w:color="auto" w:fill="FFFFFF"/>
        <w:adjustRightInd w:val="0"/>
        <w:ind w:left="0"/>
        <w:rPr>
          <w:rFonts w:ascii="Times New Roman" w:eastAsia="Times New Roman" w:hAnsi="Times New Roman" w:cs="Times New Roman"/>
          <w:sz w:val="24"/>
          <w:szCs w:val="24"/>
        </w:rPr>
      </w:pPr>
      <w:r w:rsidRPr="00531BC2">
        <w:rPr>
          <w:rFonts w:ascii="Times New Roman" w:eastAsia="Times New Roman" w:hAnsi="Times New Roman" w:cs="Times New Roman"/>
          <w:sz w:val="24"/>
          <w:szCs w:val="24"/>
        </w:rPr>
        <w:t>Ж. Махмаев «Мангалкомарш».</w:t>
      </w:r>
    </w:p>
    <w:p w:rsidR="00761148" w:rsidRPr="00531BC2" w:rsidRDefault="00761148" w:rsidP="00761148">
      <w:pPr>
        <w:pStyle w:val="a4"/>
        <w:shd w:val="clear" w:color="auto" w:fill="FFFFFF"/>
        <w:adjustRightInd w:val="0"/>
        <w:ind w:left="0"/>
        <w:rPr>
          <w:rFonts w:ascii="Times New Roman" w:eastAsia="Times New Roman" w:hAnsi="Times New Roman" w:cs="Times New Roman"/>
          <w:sz w:val="24"/>
          <w:szCs w:val="24"/>
        </w:rPr>
      </w:pPr>
      <w:r w:rsidRPr="00531BC2">
        <w:rPr>
          <w:rFonts w:ascii="Times New Roman" w:eastAsia="Times New Roman" w:hAnsi="Times New Roman" w:cs="Times New Roman"/>
          <w:sz w:val="24"/>
          <w:szCs w:val="24"/>
        </w:rPr>
        <w:t>Хь.Хасаев «Коьмарша хьун»</w:t>
      </w:r>
    </w:p>
    <w:p w:rsidR="00761148" w:rsidRPr="00531BC2" w:rsidRDefault="00761148" w:rsidP="00761148">
      <w:pPr>
        <w:pStyle w:val="a4"/>
        <w:shd w:val="clear" w:color="auto" w:fill="FFFFFF"/>
        <w:adjustRightInd w:val="0"/>
        <w:ind w:left="0"/>
        <w:rPr>
          <w:rFonts w:ascii="Times New Roman" w:eastAsia="Times New Roman" w:hAnsi="Times New Roman" w:cs="Times New Roman"/>
          <w:sz w:val="24"/>
          <w:szCs w:val="24"/>
        </w:rPr>
      </w:pPr>
      <w:r w:rsidRPr="00531BC2">
        <w:rPr>
          <w:rFonts w:ascii="Times New Roman" w:eastAsia="Times New Roman" w:hAnsi="Times New Roman" w:cs="Times New Roman"/>
          <w:sz w:val="24"/>
          <w:szCs w:val="24"/>
        </w:rPr>
        <w:t>Хь.Осмиев «Гуьйре».</w:t>
      </w:r>
    </w:p>
    <w:p w:rsidR="00761148" w:rsidRPr="00531BC2" w:rsidRDefault="00761148" w:rsidP="00761148">
      <w:pPr>
        <w:pStyle w:val="a4"/>
        <w:shd w:val="clear" w:color="auto" w:fill="FFFFFF"/>
        <w:adjustRightInd w:val="0"/>
        <w:ind w:left="0"/>
        <w:rPr>
          <w:rFonts w:ascii="Times New Roman" w:eastAsia="Times New Roman" w:hAnsi="Times New Roman" w:cs="Times New Roman"/>
          <w:sz w:val="24"/>
          <w:szCs w:val="24"/>
        </w:rPr>
      </w:pPr>
      <w:r w:rsidRPr="00531BC2">
        <w:rPr>
          <w:rFonts w:ascii="Times New Roman" w:eastAsia="Times New Roman" w:hAnsi="Times New Roman" w:cs="Times New Roman"/>
          <w:sz w:val="24"/>
          <w:szCs w:val="24"/>
          <w:lang w:eastAsia="ru-RU"/>
        </w:rPr>
        <w:t>Х. Эдилов «Гуьйре»</w:t>
      </w:r>
    </w:p>
    <w:p w:rsidR="00761148" w:rsidRPr="00531BC2" w:rsidRDefault="00761148" w:rsidP="00761148">
      <w:pPr>
        <w:pStyle w:val="a4"/>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Хь. Хасаев «Гуьйре т1екхочуш»</w:t>
      </w:r>
      <w:r w:rsidRPr="00531BC2">
        <w:rPr>
          <w:rFonts w:ascii="Times New Roman" w:eastAsia="Times New Roman" w:hAnsi="Times New Roman" w:cs="Times New Roman"/>
          <w:sz w:val="24"/>
          <w:szCs w:val="24"/>
        </w:rPr>
        <w:t>;</w:t>
      </w:r>
      <w:r w:rsidRPr="00531BC2">
        <w:rPr>
          <w:rFonts w:ascii="Times New Roman" w:eastAsia="Times New Roman" w:hAnsi="Times New Roman" w:cs="Times New Roman"/>
          <w:sz w:val="24"/>
          <w:szCs w:val="24"/>
          <w:lang w:eastAsia="ru-RU"/>
        </w:rPr>
        <w:t>Д. Кагерманов «Г1арг1улеш, «хабарш» а дуьйцуш»</w:t>
      </w:r>
    </w:p>
    <w:p w:rsidR="00761148" w:rsidRPr="00531BC2" w:rsidRDefault="00761148" w:rsidP="00761148">
      <w:pPr>
        <w:pStyle w:val="a4"/>
        <w:shd w:val="clear" w:color="auto" w:fill="FFFFFF"/>
        <w:adjustRightInd w:val="0"/>
        <w:ind w:left="0"/>
        <w:rPr>
          <w:rFonts w:ascii="Times New Roman" w:eastAsia="Times New Roman" w:hAnsi="Times New Roman" w:cs="Times New Roman"/>
          <w:sz w:val="24"/>
          <w:szCs w:val="24"/>
        </w:rPr>
      </w:pPr>
      <w:r w:rsidRPr="00531BC2">
        <w:rPr>
          <w:rFonts w:ascii="Times New Roman" w:eastAsia="Times New Roman" w:hAnsi="Times New Roman" w:cs="Times New Roman"/>
          <w:sz w:val="24"/>
          <w:szCs w:val="24"/>
        </w:rPr>
        <w:t>Э. Мамакаев «Гуьйренан суьрташ».</w:t>
      </w:r>
    </w:p>
    <w:p w:rsidR="00761148" w:rsidRPr="00531BC2" w:rsidRDefault="00761148" w:rsidP="00761148">
      <w:pPr>
        <w:pStyle w:val="a4"/>
        <w:ind w:left="0"/>
        <w:rPr>
          <w:rFonts w:ascii="Times New Roman" w:eastAsia="Times New Roman" w:hAnsi="Times New Roman" w:cs="Times New Roman"/>
          <w:sz w:val="24"/>
          <w:szCs w:val="24"/>
          <w:lang w:eastAsia="ru-RU"/>
        </w:rPr>
      </w:pPr>
      <w:r w:rsidRPr="00531BC2">
        <w:rPr>
          <w:rFonts w:ascii="Times New Roman" w:eastAsia="Times New Roman" w:hAnsi="Times New Roman" w:cs="Times New Roman"/>
          <w:b/>
          <w:sz w:val="24"/>
          <w:szCs w:val="24"/>
        </w:rPr>
        <w:t xml:space="preserve">Хьалхарчу чийрикна лерина талламан болх </w:t>
      </w:r>
    </w:p>
    <w:p w:rsidR="00761148" w:rsidRPr="00531BC2" w:rsidRDefault="00761148" w:rsidP="00761148">
      <w:pPr>
        <w:pStyle w:val="a4"/>
        <w:ind w:left="0"/>
        <w:rPr>
          <w:rFonts w:ascii="Times New Roman" w:hAnsi="Times New Roman" w:cs="Times New Roman"/>
          <w:b/>
          <w:sz w:val="24"/>
          <w:szCs w:val="24"/>
        </w:rPr>
      </w:pPr>
      <w:r w:rsidRPr="00531BC2">
        <w:rPr>
          <w:rFonts w:ascii="Times New Roman" w:hAnsi="Times New Roman" w:cs="Times New Roman"/>
          <w:b/>
          <w:sz w:val="24"/>
          <w:szCs w:val="24"/>
        </w:rPr>
        <w:t>Вайн Даймохк (2 с)</w:t>
      </w:r>
    </w:p>
    <w:p w:rsidR="00761148"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761148" w:rsidRPr="00861DA6"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sz w:val="24"/>
          <w:szCs w:val="24"/>
          <w:lang w:eastAsia="ru-RU"/>
        </w:rPr>
        <w:t>Вайн республика.Д. Кагерманов «Сан Кавказ».</w:t>
      </w:r>
    </w:p>
    <w:p w:rsidR="00761148" w:rsidRPr="00531BC2" w:rsidRDefault="00761148" w:rsidP="00761148">
      <w:pPr>
        <w:pStyle w:val="a4"/>
        <w:shd w:val="clear" w:color="auto" w:fill="FFFFFF"/>
        <w:adjustRightInd w:val="0"/>
        <w:ind w:left="0"/>
        <w:rPr>
          <w:rFonts w:ascii="Times New Roman" w:eastAsia="Times New Roman" w:hAnsi="Times New Roman" w:cs="Times New Roman"/>
          <w:sz w:val="24"/>
          <w:szCs w:val="24"/>
          <w:lang w:eastAsia="ru-RU"/>
        </w:rPr>
      </w:pPr>
      <w:r w:rsidRPr="00531BC2">
        <w:rPr>
          <w:rFonts w:ascii="Times New Roman" w:eastAsia="Times New Roman" w:hAnsi="Times New Roman" w:cs="Times New Roman"/>
          <w:sz w:val="24"/>
          <w:szCs w:val="24"/>
          <w:lang w:eastAsia="ru-RU"/>
        </w:rPr>
        <w:t>Ш. Рашидов «Даймахке безам».</w:t>
      </w:r>
    </w:p>
    <w:p w:rsidR="00761148" w:rsidRPr="00531BC2" w:rsidRDefault="00761148" w:rsidP="00761148">
      <w:pPr>
        <w:pStyle w:val="a4"/>
        <w:shd w:val="clear" w:color="auto" w:fill="FFFFFF"/>
        <w:adjustRightInd w:val="0"/>
        <w:ind w:left="0"/>
        <w:rPr>
          <w:rFonts w:ascii="Times New Roman" w:eastAsia="Times New Roman" w:hAnsi="Times New Roman" w:cs="Times New Roman"/>
          <w:b/>
          <w:sz w:val="24"/>
          <w:szCs w:val="24"/>
        </w:rPr>
      </w:pPr>
    </w:p>
    <w:p w:rsidR="00761148" w:rsidRPr="00861DA6"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1алам лардар- иза Даймохк ларбар ду (7с.)</w:t>
      </w:r>
    </w:p>
    <w:p w:rsidR="00761148" w:rsidRPr="00531BC2" w:rsidRDefault="00761148" w:rsidP="00761148">
      <w:pPr>
        <w:pStyle w:val="a4"/>
        <w:shd w:val="clear" w:color="auto" w:fill="FFFFFF"/>
        <w:adjustRightInd w:val="0"/>
        <w:ind w:left="142"/>
        <w:rPr>
          <w:rFonts w:ascii="Times New Roman" w:eastAsia="Times New Roman" w:hAnsi="Times New Roman" w:cs="Times New Roman"/>
          <w:sz w:val="24"/>
          <w:szCs w:val="24"/>
        </w:rPr>
      </w:pPr>
      <w:r w:rsidRPr="00531BC2">
        <w:rPr>
          <w:rFonts w:ascii="Times New Roman" w:eastAsia="Times New Roman" w:hAnsi="Times New Roman" w:cs="Times New Roman"/>
          <w:sz w:val="24"/>
          <w:szCs w:val="24"/>
        </w:rPr>
        <w:t>М. Пришвин «Сан Даймохк» (Дагалецамаш т1ера)</w:t>
      </w:r>
    </w:p>
    <w:p w:rsidR="00761148" w:rsidRPr="00531BC2" w:rsidRDefault="00761148" w:rsidP="00761148">
      <w:pPr>
        <w:pStyle w:val="a4"/>
        <w:shd w:val="clear" w:color="auto" w:fill="FFFFFF"/>
        <w:adjustRightInd w:val="0"/>
        <w:ind w:left="142"/>
        <w:rPr>
          <w:rFonts w:ascii="Times New Roman" w:eastAsia="Times New Roman" w:hAnsi="Times New Roman" w:cs="Times New Roman"/>
          <w:sz w:val="24"/>
          <w:szCs w:val="24"/>
        </w:rPr>
      </w:pPr>
      <w:r w:rsidRPr="00531BC2">
        <w:rPr>
          <w:rFonts w:ascii="Times New Roman" w:eastAsia="Times New Roman" w:hAnsi="Times New Roman" w:cs="Times New Roman"/>
          <w:sz w:val="24"/>
          <w:szCs w:val="24"/>
          <w:lang w:eastAsia="ru-RU"/>
        </w:rPr>
        <w:t>Р. Ахматов «Эвлахь»</w:t>
      </w:r>
    </w:p>
    <w:p w:rsidR="00761148" w:rsidRPr="00531BC2" w:rsidRDefault="00761148" w:rsidP="00761148">
      <w:pPr>
        <w:pStyle w:val="a4"/>
        <w:shd w:val="clear" w:color="auto" w:fill="FFFFFF"/>
        <w:adjustRightInd w:val="0"/>
        <w:ind w:left="142"/>
        <w:rPr>
          <w:rFonts w:ascii="Times New Roman" w:eastAsia="Times New Roman" w:hAnsi="Times New Roman" w:cs="Times New Roman"/>
          <w:sz w:val="24"/>
          <w:szCs w:val="24"/>
          <w:lang w:eastAsia="ru-RU"/>
        </w:rPr>
      </w:pPr>
      <w:r w:rsidRPr="00531BC2">
        <w:rPr>
          <w:rFonts w:ascii="Times New Roman" w:eastAsia="Times New Roman" w:hAnsi="Times New Roman" w:cs="Times New Roman"/>
          <w:sz w:val="24"/>
          <w:szCs w:val="24"/>
        </w:rPr>
        <w:t>Хь. Хасаев «Бен»</w:t>
      </w:r>
    </w:p>
    <w:p w:rsidR="00761148" w:rsidRPr="00531BC2" w:rsidRDefault="00761148" w:rsidP="00761148">
      <w:pPr>
        <w:pStyle w:val="a4"/>
        <w:shd w:val="clear" w:color="auto" w:fill="FFFFFF"/>
        <w:adjustRightInd w:val="0"/>
        <w:ind w:left="142"/>
        <w:rPr>
          <w:rFonts w:ascii="Times New Roman" w:eastAsia="Times New Roman" w:hAnsi="Times New Roman" w:cs="Times New Roman"/>
          <w:sz w:val="24"/>
          <w:szCs w:val="24"/>
        </w:rPr>
      </w:pPr>
      <w:r w:rsidRPr="00531BC2">
        <w:rPr>
          <w:rFonts w:ascii="Times New Roman" w:eastAsia="Times New Roman" w:hAnsi="Times New Roman" w:cs="Times New Roman"/>
          <w:sz w:val="24"/>
          <w:szCs w:val="24"/>
          <w:lang w:eastAsia="ru-RU"/>
        </w:rPr>
        <w:t>Хь. Саракаев «Асвадан адамалла»</w:t>
      </w:r>
    </w:p>
    <w:p w:rsidR="00761148" w:rsidRPr="00124495"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24495">
        <w:rPr>
          <w:rFonts w:ascii="Times New Roman" w:eastAsia="Times New Roman" w:hAnsi="Times New Roman" w:cs="Times New Roman"/>
          <w:sz w:val="24"/>
          <w:szCs w:val="24"/>
        </w:rPr>
        <w:t>Гайсултанов «Экскурси» -2 с.</w:t>
      </w:r>
    </w:p>
    <w:p w:rsidR="00761148" w:rsidRPr="00531BC2" w:rsidRDefault="00761148" w:rsidP="00761148">
      <w:pPr>
        <w:pStyle w:val="a4"/>
        <w:shd w:val="clear" w:color="auto" w:fill="FFFFFF"/>
        <w:adjustRightInd w:val="0"/>
        <w:ind w:left="142"/>
        <w:rPr>
          <w:rFonts w:ascii="Times New Roman" w:eastAsia="Times New Roman" w:hAnsi="Times New Roman" w:cs="Times New Roman"/>
          <w:sz w:val="24"/>
          <w:szCs w:val="24"/>
        </w:rPr>
      </w:pPr>
      <w:r w:rsidRPr="00531BC2">
        <w:rPr>
          <w:rFonts w:ascii="Times New Roman" w:eastAsia="Times New Roman" w:hAnsi="Times New Roman" w:cs="Times New Roman"/>
          <w:sz w:val="24"/>
          <w:szCs w:val="24"/>
        </w:rPr>
        <w:t>Хь. Хасаев «Бохам»</w:t>
      </w:r>
    </w:p>
    <w:p w:rsidR="00761148" w:rsidRPr="00531BC2" w:rsidRDefault="00761148" w:rsidP="00761148">
      <w:pPr>
        <w:pStyle w:val="a4"/>
        <w:shd w:val="clear" w:color="auto" w:fill="FFFFFF"/>
        <w:adjustRightInd w:val="0"/>
        <w:ind w:left="142"/>
        <w:rPr>
          <w:rFonts w:ascii="Times New Roman" w:eastAsia="Times New Roman" w:hAnsi="Times New Roman" w:cs="Times New Roman"/>
          <w:sz w:val="24"/>
          <w:szCs w:val="24"/>
        </w:rPr>
      </w:pPr>
    </w:p>
    <w:p w:rsidR="00761148" w:rsidRPr="0072360B"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72360B">
        <w:rPr>
          <w:rFonts w:ascii="Times New Roman" w:eastAsia="Times New Roman" w:hAnsi="Times New Roman" w:cs="Times New Roman"/>
          <w:b/>
          <w:sz w:val="24"/>
          <w:szCs w:val="24"/>
        </w:rPr>
        <w:t>Берийн дахар (</w:t>
      </w:r>
      <w:r>
        <w:rPr>
          <w:rFonts w:ascii="Times New Roman" w:eastAsia="Times New Roman" w:hAnsi="Times New Roman" w:cs="Times New Roman"/>
          <w:b/>
          <w:sz w:val="24"/>
          <w:szCs w:val="24"/>
        </w:rPr>
        <w:t>11</w:t>
      </w:r>
      <w:r w:rsidRPr="0072360B">
        <w:rPr>
          <w:rFonts w:ascii="Times New Roman" w:eastAsia="Times New Roman" w:hAnsi="Times New Roman" w:cs="Times New Roman"/>
          <w:b/>
          <w:sz w:val="24"/>
          <w:szCs w:val="24"/>
        </w:rPr>
        <w:t xml:space="preserve"> с)</w:t>
      </w:r>
    </w:p>
    <w:p w:rsidR="00761148" w:rsidRPr="00531BC2" w:rsidRDefault="00761148" w:rsidP="00761148">
      <w:pPr>
        <w:pStyle w:val="a4"/>
        <w:shd w:val="clear" w:color="auto" w:fill="FFFFFF"/>
        <w:adjustRightInd w:val="0"/>
        <w:ind w:left="0"/>
        <w:rPr>
          <w:rFonts w:ascii="Times New Roman" w:eastAsia="Times New Roman" w:hAnsi="Times New Roman" w:cs="Times New Roman"/>
          <w:sz w:val="24"/>
          <w:szCs w:val="24"/>
        </w:rPr>
      </w:pPr>
      <w:r w:rsidRPr="00531BC2">
        <w:rPr>
          <w:rFonts w:ascii="Times New Roman" w:eastAsia="Times New Roman" w:hAnsi="Times New Roman" w:cs="Times New Roman"/>
          <w:sz w:val="24"/>
          <w:szCs w:val="24"/>
          <w:lang w:eastAsia="ru-RU"/>
        </w:rPr>
        <w:t>Хь. Саракаев «Тхойшинна эсий дажо лаьа» 2</w:t>
      </w:r>
      <w:r w:rsidRPr="00531BC2">
        <w:rPr>
          <w:rFonts w:ascii="Times New Roman" w:eastAsia="Times New Roman" w:hAnsi="Times New Roman" w:cs="Times New Roman"/>
          <w:sz w:val="24"/>
          <w:szCs w:val="24"/>
        </w:rPr>
        <w:t xml:space="preserve"> с.</w:t>
      </w:r>
    </w:p>
    <w:p w:rsidR="00761148" w:rsidRPr="00531BC2" w:rsidRDefault="00761148" w:rsidP="00761148">
      <w:pPr>
        <w:pStyle w:val="a4"/>
        <w:shd w:val="clear" w:color="auto" w:fill="FFFFFF"/>
        <w:adjustRightInd w:val="0"/>
        <w:ind w:left="0"/>
        <w:rPr>
          <w:rFonts w:ascii="Times New Roman" w:eastAsia="Times New Roman" w:hAnsi="Times New Roman" w:cs="Times New Roman"/>
          <w:sz w:val="24"/>
          <w:szCs w:val="24"/>
        </w:rPr>
      </w:pPr>
      <w:r w:rsidRPr="00531BC2">
        <w:rPr>
          <w:rFonts w:ascii="Times New Roman" w:eastAsia="Times New Roman" w:hAnsi="Times New Roman" w:cs="Times New Roman"/>
          <w:sz w:val="24"/>
          <w:szCs w:val="24"/>
        </w:rPr>
        <w:lastRenderedPageBreak/>
        <w:t>Ж. Махмаев «Коран ангали»</w:t>
      </w:r>
    </w:p>
    <w:p w:rsidR="00761148" w:rsidRPr="00531BC2" w:rsidRDefault="00761148" w:rsidP="00761148">
      <w:pPr>
        <w:pStyle w:val="a4"/>
        <w:shd w:val="clear" w:color="auto" w:fill="FFFFFF"/>
        <w:adjustRightInd w:val="0"/>
        <w:ind w:left="0"/>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lang w:eastAsia="ru-RU"/>
        </w:rPr>
        <w:t>I</w:t>
      </w:r>
      <w:r w:rsidRPr="00531BC2">
        <w:rPr>
          <w:rFonts w:ascii="Times New Roman" w:eastAsia="Times New Roman" w:hAnsi="Times New Roman" w:cs="Times New Roman"/>
          <w:sz w:val="24"/>
          <w:szCs w:val="24"/>
          <w:lang w:eastAsia="ru-RU"/>
        </w:rPr>
        <w:t>. Гайсултанов «Яраг1и»</w:t>
      </w:r>
    </w:p>
    <w:p w:rsidR="00761148" w:rsidRPr="00531BC2" w:rsidRDefault="00761148" w:rsidP="00761148">
      <w:pPr>
        <w:pStyle w:val="a4"/>
        <w:shd w:val="clear" w:color="auto" w:fill="FFFFFF"/>
        <w:adjustRightInd w:val="0"/>
        <w:ind w:left="0"/>
        <w:rPr>
          <w:rFonts w:ascii="Times New Roman" w:eastAsia="Times New Roman" w:hAnsi="Times New Roman" w:cs="Times New Roman"/>
          <w:sz w:val="24"/>
          <w:szCs w:val="24"/>
        </w:rPr>
      </w:pPr>
      <w:r w:rsidRPr="00531BC2">
        <w:rPr>
          <w:rFonts w:ascii="Times New Roman" w:eastAsia="Times New Roman" w:hAnsi="Times New Roman" w:cs="Times New Roman"/>
          <w:sz w:val="24"/>
          <w:szCs w:val="24"/>
        </w:rPr>
        <w:t>Хь. Саракаев «Ж1ов, морзаххий, херх схьаоьций»</w:t>
      </w:r>
    </w:p>
    <w:p w:rsidR="00761148" w:rsidRPr="00531BC2" w:rsidRDefault="00761148" w:rsidP="00761148">
      <w:pPr>
        <w:pStyle w:val="a4"/>
        <w:shd w:val="clear" w:color="auto" w:fill="FFFFFF"/>
        <w:adjustRightInd w:val="0"/>
        <w:ind w:left="0"/>
        <w:rPr>
          <w:rFonts w:ascii="Times New Roman" w:eastAsia="Times New Roman" w:hAnsi="Times New Roman" w:cs="Times New Roman"/>
          <w:sz w:val="24"/>
          <w:szCs w:val="24"/>
        </w:rPr>
      </w:pPr>
      <w:r w:rsidRPr="00531BC2">
        <w:rPr>
          <w:rFonts w:ascii="Times New Roman" w:eastAsia="Times New Roman" w:hAnsi="Times New Roman" w:cs="Times New Roman"/>
          <w:sz w:val="24"/>
          <w:szCs w:val="24"/>
          <w:lang w:eastAsia="ru-RU"/>
        </w:rPr>
        <w:t xml:space="preserve">1.Чантиев «Стенна вара Мурад г1айг1ане» </w:t>
      </w:r>
    </w:p>
    <w:p w:rsidR="00761148" w:rsidRPr="00531BC2" w:rsidRDefault="00761148" w:rsidP="00761148">
      <w:pPr>
        <w:pStyle w:val="a4"/>
        <w:shd w:val="clear" w:color="auto" w:fill="FFFFFF"/>
        <w:adjustRightInd w:val="0"/>
        <w:ind w:left="0"/>
        <w:rPr>
          <w:rFonts w:ascii="Times New Roman" w:eastAsia="Times New Roman" w:hAnsi="Times New Roman" w:cs="Times New Roman"/>
          <w:sz w:val="24"/>
          <w:szCs w:val="24"/>
          <w:lang w:eastAsia="ru-RU"/>
        </w:rPr>
      </w:pPr>
      <w:r w:rsidRPr="00531BC2">
        <w:rPr>
          <w:rFonts w:ascii="Times New Roman" w:eastAsia="Times New Roman" w:hAnsi="Times New Roman" w:cs="Times New Roman"/>
          <w:sz w:val="24"/>
          <w:szCs w:val="24"/>
          <w:lang w:eastAsia="ru-RU"/>
        </w:rPr>
        <w:t xml:space="preserve">З. Муталибов «Мустапан каранаш» </w:t>
      </w:r>
    </w:p>
    <w:p w:rsidR="00761148" w:rsidRPr="00531BC2" w:rsidRDefault="00761148" w:rsidP="00761148">
      <w:pPr>
        <w:pStyle w:val="a4"/>
        <w:shd w:val="clear" w:color="auto" w:fill="FFFFFF"/>
        <w:adjustRightInd w:val="0"/>
        <w:ind w:left="0"/>
        <w:rPr>
          <w:rFonts w:ascii="Times New Roman" w:eastAsia="Times New Roman" w:hAnsi="Times New Roman" w:cs="Times New Roman"/>
          <w:b/>
          <w:sz w:val="24"/>
          <w:szCs w:val="24"/>
        </w:rPr>
      </w:pPr>
      <w:r w:rsidRPr="00531BC2">
        <w:rPr>
          <w:rFonts w:ascii="Times New Roman" w:eastAsia="Times New Roman" w:hAnsi="Times New Roman" w:cs="Times New Roman"/>
          <w:b/>
          <w:sz w:val="24"/>
          <w:szCs w:val="24"/>
        </w:rPr>
        <w:t xml:space="preserve">Шолг1ачу чийрикна лерина талламан болх </w:t>
      </w:r>
    </w:p>
    <w:p w:rsidR="00761148" w:rsidRPr="00531BC2" w:rsidRDefault="00761148" w:rsidP="00761148">
      <w:pPr>
        <w:pStyle w:val="a4"/>
        <w:shd w:val="clear" w:color="auto" w:fill="FFFFFF"/>
        <w:adjustRightInd w:val="0"/>
        <w:ind w:left="0"/>
        <w:rPr>
          <w:rFonts w:ascii="Times New Roman" w:eastAsia="Times New Roman" w:hAnsi="Times New Roman" w:cs="Times New Roman"/>
          <w:b/>
          <w:sz w:val="24"/>
          <w:szCs w:val="24"/>
        </w:rPr>
      </w:pPr>
      <w:r w:rsidRPr="00531BC2">
        <w:rPr>
          <w:rFonts w:ascii="Times New Roman" w:eastAsia="Times New Roman" w:hAnsi="Times New Roman" w:cs="Times New Roman"/>
          <w:sz w:val="24"/>
          <w:szCs w:val="24"/>
        </w:rPr>
        <w:t>Д. Кагерманов «Мазлаг1ехь»</w:t>
      </w:r>
    </w:p>
    <w:p w:rsidR="00761148" w:rsidRPr="00531BC2" w:rsidRDefault="00761148" w:rsidP="00761148">
      <w:pPr>
        <w:pStyle w:val="a4"/>
        <w:shd w:val="clear" w:color="auto" w:fill="FFFFFF"/>
        <w:adjustRightInd w:val="0"/>
        <w:ind w:left="0"/>
        <w:rPr>
          <w:rFonts w:ascii="Times New Roman" w:eastAsia="Times New Roman" w:hAnsi="Times New Roman" w:cs="Times New Roman"/>
          <w:sz w:val="24"/>
          <w:szCs w:val="24"/>
          <w:lang w:eastAsia="ru-RU"/>
        </w:rPr>
      </w:pPr>
      <w:r w:rsidRPr="00531BC2">
        <w:rPr>
          <w:rFonts w:ascii="Times New Roman" w:eastAsia="Times New Roman" w:hAnsi="Times New Roman" w:cs="Times New Roman"/>
          <w:sz w:val="24"/>
          <w:szCs w:val="24"/>
          <w:lang w:eastAsia="ru-RU"/>
        </w:rPr>
        <w:t>З. Гайсултанов «Уггар мехалниг» 2с.</w:t>
      </w:r>
    </w:p>
    <w:p w:rsidR="00761148" w:rsidRPr="00531BC2" w:rsidRDefault="00761148" w:rsidP="00761148">
      <w:pPr>
        <w:pStyle w:val="a4"/>
        <w:shd w:val="clear" w:color="auto" w:fill="FFFFFF"/>
        <w:adjustRightInd w:val="0"/>
        <w:ind w:left="0"/>
        <w:rPr>
          <w:rFonts w:ascii="Times New Roman" w:eastAsia="Times New Roman" w:hAnsi="Times New Roman" w:cs="Times New Roman"/>
          <w:b/>
          <w:sz w:val="24"/>
          <w:szCs w:val="24"/>
        </w:rPr>
      </w:pPr>
    </w:p>
    <w:p w:rsidR="00761148" w:rsidRPr="00861DA6"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Даймохк вай къинхьегамца хестабо (5 с.)</w:t>
      </w:r>
    </w:p>
    <w:p w:rsidR="00761148" w:rsidRPr="00531BC2" w:rsidRDefault="00761148" w:rsidP="00761148">
      <w:pPr>
        <w:pStyle w:val="a4"/>
        <w:shd w:val="clear" w:color="auto" w:fill="FFFFFF"/>
        <w:adjustRightInd w:val="0"/>
        <w:ind w:left="785" w:hanging="785"/>
        <w:rPr>
          <w:rFonts w:ascii="Times New Roman" w:eastAsia="Times New Roman" w:hAnsi="Times New Roman" w:cs="Times New Roman"/>
          <w:sz w:val="24"/>
          <w:szCs w:val="24"/>
        </w:rPr>
      </w:pPr>
      <w:r w:rsidRPr="00531BC2">
        <w:rPr>
          <w:rFonts w:ascii="Times New Roman" w:eastAsia="Times New Roman" w:hAnsi="Times New Roman" w:cs="Times New Roman"/>
          <w:sz w:val="24"/>
          <w:szCs w:val="24"/>
        </w:rPr>
        <w:t>М. Сулаев«Лаьттана гергахь ваьшна т1ера декхарш…»</w:t>
      </w:r>
    </w:p>
    <w:p w:rsidR="00761148" w:rsidRPr="00531BC2" w:rsidRDefault="00761148" w:rsidP="00761148">
      <w:pPr>
        <w:pStyle w:val="a4"/>
        <w:shd w:val="clear" w:color="auto" w:fill="FFFFFF"/>
        <w:adjustRightInd w:val="0"/>
        <w:ind w:left="785" w:hanging="785"/>
        <w:rPr>
          <w:rFonts w:ascii="Times New Roman" w:eastAsia="Times New Roman" w:hAnsi="Times New Roman" w:cs="Times New Roman"/>
          <w:sz w:val="24"/>
          <w:szCs w:val="24"/>
        </w:rPr>
      </w:pPr>
      <w:r w:rsidRPr="00531BC2">
        <w:rPr>
          <w:rFonts w:ascii="Times New Roman" w:eastAsia="Times New Roman" w:hAnsi="Times New Roman" w:cs="Times New Roman"/>
          <w:sz w:val="24"/>
          <w:szCs w:val="24"/>
          <w:lang w:eastAsia="ru-RU"/>
        </w:rPr>
        <w:t>Р. Нашхоев «Соьга йуха а хабар дийцало»</w:t>
      </w:r>
    </w:p>
    <w:p w:rsidR="00761148" w:rsidRPr="00531BC2" w:rsidRDefault="00761148" w:rsidP="00761148">
      <w:pPr>
        <w:pStyle w:val="a4"/>
        <w:shd w:val="clear" w:color="auto" w:fill="FFFFFF"/>
        <w:adjustRightInd w:val="0"/>
        <w:ind w:left="785" w:hanging="785"/>
        <w:rPr>
          <w:rFonts w:ascii="Times New Roman" w:eastAsia="Times New Roman" w:hAnsi="Times New Roman" w:cs="Times New Roman"/>
          <w:sz w:val="24"/>
          <w:szCs w:val="24"/>
        </w:rPr>
      </w:pPr>
      <w:r w:rsidRPr="00531BC2">
        <w:rPr>
          <w:rFonts w:ascii="Times New Roman" w:eastAsia="Times New Roman" w:hAnsi="Times New Roman" w:cs="Times New Roman"/>
          <w:sz w:val="24"/>
          <w:szCs w:val="24"/>
        </w:rPr>
        <w:t>Ш. Арсанукаев «Сан йиша»</w:t>
      </w:r>
    </w:p>
    <w:p w:rsidR="00761148" w:rsidRPr="00531BC2" w:rsidRDefault="00761148" w:rsidP="00761148">
      <w:pPr>
        <w:pStyle w:val="a4"/>
        <w:shd w:val="clear" w:color="auto" w:fill="FFFFFF"/>
        <w:adjustRightInd w:val="0"/>
        <w:ind w:left="785" w:hanging="785"/>
        <w:rPr>
          <w:rFonts w:ascii="Times New Roman" w:eastAsia="Times New Roman" w:hAnsi="Times New Roman" w:cs="Times New Roman"/>
          <w:sz w:val="24"/>
          <w:szCs w:val="24"/>
        </w:rPr>
      </w:pPr>
      <w:r w:rsidRPr="00531BC2">
        <w:rPr>
          <w:rFonts w:ascii="Times New Roman" w:eastAsia="Times New Roman" w:hAnsi="Times New Roman" w:cs="Times New Roman"/>
          <w:sz w:val="24"/>
          <w:szCs w:val="24"/>
          <w:lang w:eastAsia="ru-RU"/>
        </w:rPr>
        <w:t>Т. Закаев «Сох а хир ву г1ишлойархо»</w:t>
      </w:r>
    </w:p>
    <w:p w:rsidR="00761148" w:rsidRPr="00531BC2" w:rsidRDefault="00761148" w:rsidP="00761148">
      <w:pPr>
        <w:pStyle w:val="a4"/>
        <w:shd w:val="clear" w:color="auto" w:fill="FFFFFF"/>
        <w:adjustRightInd w:val="0"/>
        <w:ind w:left="785" w:hanging="785"/>
        <w:rPr>
          <w:rFonts w:ascii="Times New Roman" w:eastAsia="Times New Roman" w:hAnsi="Times New Roman" w:cs="Times New Roman"/>
          <w:sz w:val="24"/>
          <w:szCs w:val="24"/>
        </w:rPr>
      </w:pPr>
      <w:r w:rsidRPr="00531BC2">
        <w:rPr>
          <w:rFonts w:ascii="Times New Roman" w:eastAsia="Times New Roman" w:hAnsi="Times New Roman" w:cs="Times New Roman"/>
          <w:sz w:val="24"/>
          <w:szCs w:val="24"/>
        </w:rPr>
        <w:t>Ахмадов М. «Асарахь»</w:t>
      </w:r>
    </w:p>
    <w:p w:rsidR="00761148" w:rsidRPr="00861DA6"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1а (11</w:t>
      </w:r>
      <w:r w:rsidRPr="00861DA6">
        <w:rPr>
          <w:rFonts w:ascii="Times New Roman" w:eastAsia="Times New Roman" w:hAnsi="Times New Roman" w:cs="Times New Roman"/>
          <w:b/>
          <w:sz w:val="24"/>
          <w:szCs w:val="24"/>
        </w:rPr>
        <w:t>с.)</w:t>
      </w:r>
    </w:p>
    <w:p w:rsidR="00761148" w:rsidRPr="00861DA6" w:rsidRDefault="00761148" w:rsidP="00761148">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p w:rsidR="00761148" w:rsidRPr="0072360B"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2360B">
        <w:rPr>
          <w:rFonts w:ascii="Times New Roman" w:eastAsia="Times New Roman" w:hAnsi="Times New Roman" w:cs="Times New Roman"/>
          <w:sz w:val="24"/>
          <w:szCs w:val="24"/>
          <w:lang w:eastAsia="ru-RU"/>
        </w:rPr>
        <w:t>М. Сулаев «Лайн чимаш»</w:t>
      </w:r>
    </w:p>
    <w:p w:rsidR="00761148" w:rsidRPr="00531BC2" w:rsidRDefault="00761148" w:rsidP="00761148">
      <w:pPr>
        <w:pStyle w:val="a4"/>
        <w:shd w:val="clear" w:color="auto" w:fill="FFFFFF"/>
        <w:adjustRightInd w:val="0"/>
        <w:ind w:left="785" w:hanging="785"/>
        <w:rPr>
          <w:rFonts w:ascii="Times New Roman" w:eastAsia="Times New Roman" w:hAnsi="Times New Roman" w:cs="Times New Roman"/>
          <w:sz w:val="24"/>
          <w:szCs w:val="24"/>
          <w:lang w:eastAsia="ru-RU"/>
        </w:rPr>
      </w:pPr>
      <w:r w:rsidRPr="00531BC2">
        <w:rPr>
          <w:rFonts w:ascii="Times New Roman" w:eastAsia="Times New Roman" w:hAnsi="Times New Roman" w:cs="Times New Roman"/>
          <w:sz w:val="24"/>
          <w:szCs w:val="24"/>
        </w:rPr>
        <w:t>М. Сулаев «1а дулуш»</w:t>
      </w:r>
    </w:p>
    <w:p w:rsidR="00761148" w:rsidRPr="00531BC2" w:rsidRDefault="00761148" w:rsidP="00761148">
      <w:pPr>
        <w:pStyle w:val="a4"/>
        <w:shd w:val="clear" w:color="auto" w:fill="FFFFFF"/>
        <w:adjustRightInd w:val="0"/>
        <w:ind w:left="785" w:hanging="785"/>
        <w:rPr>
          <w:rFonts w:ascii="Times New Roman" w:eastAsia="Times New Roman" w:hAnsi="Times New Roman" w:cs="Times New Roman"/>
          <w:sz w:val="24"/>
          <w:szCs w:val="24"/>
        </w:rPr>
      </w:pPr>
      <w:r w:rsidRPr="00531BC2">
        <w:rPr>
          <w:rFonts w:ascii="Times New Roman" w:eastAsia="Times New Roman" w:hAnsi="Times New Roman" w:cs="Times New Roman"/>
          <w:sz w:val="24"/>
          <w:szCs w:val="24"/>
          <w:lang w:eastAsia="ru-RU"/>
        </w:rPr>
        <w:t>Хь. Хасаев «Хьуьнхахь 1а».</w:t>
      </w:r>
    </w:p>
    <w:p w:rsidR="00761148" w:rsidRPr="00531BC2" w:rsidRDefault="00761148" w:rsidP="00761148">
      <w:pPr>
        <w:pStyle w:val="a4"/>
        <w:shd w:val="clear" w:color="auto" w:fill="FFFFFF"/>
        <w:adjustRightInd w:val="0"/>
        <w:ind w:left="785" w:hanging="785"/>
        <w:rPr>
          <w:rFonts w:ascii="Times New Roman" w:eastAsia="Times New Roman" w:hAnsi="Times New Roman" w:cs="Times New Roman"/>
          <w:sz w:val="24"/>
          <w:szCs w:val="24"/>
        </w:rPr>
      </w:pPr>
      <w:r w:rsidRPr="00531BC2">
        <w:rPr>
          <w:rFonts w:ascii="Times New Roman" w:eastAsia="Times New Roman" w:hAnsi="Times New Roman" w:cs="Times New Roman"/>
          <w:sz w:val="24"/>
          <w:szCs w:val="24"/>
        </w:rPr>
        <w:t>Ж. Махмаев «Ло деана»</w:t>
      </w:r>
    </w:p>
    <w:p w:rsidR="00761148" w:rsidRPr="00531BC2" w:rsidRDefault="00761148" w:rsidP="00761148">
      <w:pPr>
        <w:pStyle w:val="a4"/>
        <w:shd w:val="clear" w:color="auto" w:fill="FFFFFF"/>
        <w:adjustRightInd w:val="0"/>
        <w:ind w:left="785" w:hanging="785"/>
        <w:rPr>
          <w:rFonts w:ascii="Times New Roman" w:eastAsia="Times New Roman" w:hAnsi="Times New Roman" w:cs="Times New Roman"/>
          <w:sz w:val="24"/>
          <w:szCs w:val="24"/>
        </w:rPr>
      </w:pPr>
      <w:r w:rsidRPr="00531BC2">
        <w:rPr>
          <w:rFonts w:ascii="Times New Roman" w:eastAsia="Times New Roman" w:hAnsi="Times New Roman" w:cs="Times New Roman"/>
          <w:sz w:val="24"/>
          <w:szCs w:val="24"/>
        </w:rPr>
        <w:t>Д. Кагерманов «1аьнан хьаша»</w:t>
      </w:r>
    </w:p>
    <w:p w:rsidR="00761148" w:rsidRPr="00531BC2" w:rsidRDefault="00761148" w:rsidP="00761148">
      <w:pPr>
        <w:pStyle w:val="a4"/>
        <w:shd w:val="clear" w:color="auto" w:fill="FFFFFF"/>
        <w:adjustRightInd w:val="0"/>
        <w:ind w:left="785" w:hanging="785"/>
        <w:rPr>
          <w:rFonts w:ascii="Times New Roman" w:eastAsia="Times New Roman" w:hAnsi="Times New Roman" w:cs="Times New Roman"/>
          <w:sz w:val="24"/>
          <w:szCs w:val="24"/>
        </w:rPr>
      </w:pPr>
      <w:r w:rsidRPr="00531BC2">
        <w:rPr>
          <w:rFonts w:ascii="Times New Roman" w:eastAsia="Times New Roman" w:hAnsi="Times New Roman" w:cs="Times New Roman"/>
          <w:sz w:val="24"/>
          <w:szCs w:val="24"/>
          <w:lang w:eastAsia="ru-RU"/>
        </w:rPr>
        <w:t>1. Мамакаев «1а»</w:t>
      </w:r>
    </w:p>
    <w:p w:rsidR="00761148" w:rsidRPr="00531BC2" w:rsidRDefault="00761148" w:rsidP="00761148">
      <w:pPr>
        <w:pStyle w:val="a4"/>
        <w:shd w:val="clear" w:color="auto" w:fill="FFFFFF"/>
        <w:adjustRightInd w:val="0"/>
        <w:ind w:left="785" w:hanging="785"/>
        <w:rPr>
          <w:rFonts w:ascii="Times New Roman" w:eastAsia="Times New Roman" w:hAnsi="Times New Roman" w:cs="Times New Roman"/>
          <w:sz w:val="24"/>
          <w:szCs w:val="24"/>
        </w:rPr>
      </w:pPr>
      <w:r w:rsidRPr="00531BC2">
        <w:rPr>
          <w:rFonts w:ascii="Times New Roman" w:eastAsia="Times New Roman" w:hAnsi="Times New Roman" w:cs="Times New Roman"/>
          <w:sz w:val="24"/>
          <w:szCs w:val="24"/>
        </w:rPr>
        <w:t>1. Гайсултанов «Цергков»</w:t>
      </w:r>
    </w:p>
    <w:p w:rsidR="00761148" w:rsidRPr="00861DA6" w:rsidRDefault="00761148" w:rsidP="00761148">
      <w:pPr>
        <w:shd w:val="clear" w:color="auto" w:fill="FFFFFF"/>
        <w:autoSpaceDE w:val="0"/>
        <w:autoSpaceDN w:val="0"/>
        <w:adjustRightInd w:val="0"/>
        <w:spacing w:after="0" w:line="240" w:lineRule="auto"/>
        <w:ind w:left="425" w:hanging="785"/>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lang w:eastAsia="ru-RU"/>
        </w:rPr>
        <w:t>Ш. Рашидов «1ай»</w:t>
      </w:r>
    </w:p>
    <w:p w:rsidR="00761148" w:rsidRPr="00531BC2" w:rsidRDefault="00761148" w:rsidP="00761148">
      <w:pPr>
        <w:pStyle w:val="a4"/>
        <w:shd w:val="clear" w:color="auto" w:fill="FFFFFF"/>
        <w:adjustRightInd w:val="0"/>
        <w:ind w:left="785" w:hanging="785"/>
        <w:rPr>
          <w:rFonts w:ascii="Times New Roman" w:eastAsia="Times New Roman" w:hAnsi="Times New Roman" w:cs="Times New Roman"/>
          <w:sz w:val="24"/>
          <w:szCs w:val="24"/>
        </w:rPr>
      </w:pPr>
      <w:r w:rsidRPr="00531BC2">
        <w:rPr>
          <w:rFonts w:ascii="Times New Roman" w:eastAsia="Times New Roman" w:hAnsi="Times New Roman" w:cs="Times New Roman"/>
          <w:sz w:val="24"/>
          <w:szCs w:val="24"/>
        </w:rPr>
        <w:t>Хь. Саракаев «Дуьххьарлера хьуьнар»</w:t>
      </w:r>
    </w:p>
    <w:p w:rsidR="00761148" w:rsidRPr="00531BC2" w:rsidRDefault="00761148" w:rsidP="00761148">
      <w:pPr>
        <w:pStyle w:val="a4"/>
        <w:shd w:val="clear" w:color="auto" w:fill="FFFFFF"/>
        <w:adjustRightInd w:val="0"/>
        <w:ind w:left="785" w:hanging="785"/>
        <w:rPr>
          <w:rFonts w:ascii="Times New Roman" w:eastAsia="Times New Roman" w:hAnsi="Times New Roman" w:cs="Times New Roman"/>
          <w:sz w:val="24"/>
          <w:szCs w:val="24"/>
        </w:rPr>
      </w:pPr>
      <w:r w:rsidRPr="00531BC2">
        <w:rPr>
          <w:rFonts w:ascii="Times New Roman" w:eastAsia="Times New Roman" w:hAnsi="Times New Roman" w:cs="Times New Roman"/>
          <w:sz w:val="24"/>
          <w:szCs w:val="24"/>
        </w:rPr>
        <w:t>Ш. Арсанукаев «1аьнан суьйре»</w:t>
      </w:r>
    </w:p>
    <w:p w:rsidR="00761148" w:rsidRDefault="00761148" w:rsidP="00761148">
      <w:pPr>
        <w:shd w:val="clear" w:color="auto" w:fill="FFFFFF"/>
        <w:autoSpaceDE w:val="0"/>
        <w:autoSpaceDN w:val="0"/>
        <w:adjustRightInd w:val="0"/>
        <w:spacing w:after="0" w:line="240" w:lineRule="auto"/>
        <w:ind w:left="425" w:hanging="785"/>
        <w:rPr>
          <w:rFonts w:ascii="Times New Roman" w:eastAsia="Times New Roman" w:hAnsi="Times New Roman" w:cs="Times New Roman"/>
          <w:sz w:val="24"/>
          <w:szCs w:val="24"/>
          <w:lang w:eastAsia="ru-RU"/>
        </w:rPr>
      </w:pPr>
      <w:r w:rsidRPr="00861DA6">
        <w:rPr>
          <w:rFonts w:ascii="Times New Roman" w:eastAsia="Times New Roman" w:hAnsi="Times New Roman" w:cs="Times New Roman"/>
          <w:sz w:val="24"/>
          <w:szCs w:val="24"/>
          <w:lang w:eastAsia="ru-RU"/>
        </w:rPr>
        <w:t>1.Чантиев «1аьнан а, аьхкенан а хилла къовсам»</w:t>
      </w:r>
    </w:p>
    <w:p w:rsidR="00761148" w:rsidRPr="00861DA6" w:rsidRDefault="00761148" w:rsidP="00761148">
      <w:pPr>
        <w:shd w:val="clear" w:color="auto" w:fill="FFFFFF"/>
        <w:autoSpaceDE w:val="0"/>
        <w:autoSpaceDN w:val="0"/>
        <w:adjustRightInd w:val="0"/>
        <w:spacing w:after="0" w:line="240" w:lineRule="auto"/>
        <w:ind w:left="425" w:hanging="785"/>
        <w:rPr>
          <w:rFonts w:ascii="Times New Roman" w:eastAsia="Times New Roman" w:hAnsi="Times New Roman" w:cs="Times New Roman"/>
          <w:sz w:val="24"/>
          <w:szCs w:val="24"/>
        </w:rPr>
      </w:pPr>
    </w:p>
    <w:p w:rsidR="00761148"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Б1аьсте йог1у, йеъна кхечи! (13</w:t>
      </w:r>
      <w:r w:rsidRPr="00861DA6">
        <w:rPr>
          <w:rFonts w:ascii="Times New Roman" w:eastAsia="Times New Roman" w:hAnsi="Times New Roman" w:cs="Times New Roman"/>
          <w:b/>
          <w:sz w:val="24"/>
          <w:szCs w:val="24"/>
        </w:rPr>
        <w:t>с.)</w:t>
      </w:r>
    </w:p>
    <w:p w:rsidR="00761148"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sz w:val="24"/>
          <w:szCs w:val="24"/>
          <w:lang w:eastAsia="ru-RU"/>
        </w:rPr>
        <w:t>М. Сулаев «Б1аьстенца дека лаьттан зевне илли»</w:t>
      </w:r>
    </w:p>
    <w:p w:rsidR="00761148" w:rsidRPr="00124495"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Кхо</w:t>
      </w:r>
      <w:r w:rsidRPr="00124495">
        <w:rPr>
          <w:rFonts w:ascii="Times New Roman" w:eastAsia="Times New Roman" w:hAnsi="Times New Roman" w:cs="Times New Roman"/>
          <w:b/>
          <w:sz w:val="24"/>
          <w:szCs w:val="24"/>
        </w:rPr>
        <w:t>алг1ачу чийрик</w:t>
      </w:r>
      <w:r>
        <w:rPr>
          <w:rFonts w:ascii="Times New Roman" w:eastAsia="Times New Roman" w:hAnsi="Times New Roman" w:cs="Times New Roman"/>
          <w:b/>
          <w:sz w:val="24"/>
          <w:szCs w:val="24"/>
        </w:rPr>
        <w:t>н</w:t>
      </w:r>
      <w:r w:rsidRPr="00124495">
        <w:rPr>
          <w:rFonts w:ascii="Times New Roman" w:eastAsia="Times New Roman" w:hAnsi="Times New Roman" w:cs="Times New Roman"/>
          <w:b/>
          <w:sz w:val="24"/>
          <w:szCs w:val="24"/>
        </w:rPr>
        <w:t xml:space="preserve">а лерина таламан болх </w:t>
      </w:r>
    </w:p>
    <w:p w:rsidR="00761148" w:rsidRDefault="00761148" w:rsidP="00761148">
      <w:pPr>
        <w:spacing w:after="0"/>
        <w:rPr>
          <w:rFonts w:ascii="Times New Roman" w:eastAsia="Times New Roman" w:hAnsi="Times New Roman" w:cs="Times New Roman"/>
          <w:sz w:val="24"/>
          <w:szCs w:val="24"/>
          <w:lang w:eastAsia="ru-RU"/>
        </w:rPr>
      </w:pPr>
      <w:r w:rsidRPr="00861DA6">
        <w:rPr>
          <w:rFonts w:ascii="Times New Roman" w:eastAsia="Times New Roman" w:hAnsi="Times New Roman" w:cs="Times New Roman"/>
          <w:sz w:val="24"/>
          <w:szCs w:val="24"/>
          <w:lang w:eastAsia="ru-RU"/>
        </w:rPr>
        <w:t xml:space="preserve">1.Гайсултанов «Б1аьсте т1ейог1уш» </w:t>
      </w:r>
    </w:p>
    <w:p w:rsidR="00761148" w:rsidRDefault="00761148" w:rsidP="00761148">
      <w:pPr>
        <w:spacing w:after="0"/>
        <w:rPr>
          <w:rFonts w:ascii="Times New Roman" w:eastAsia="Times New Roman" w:hAnsi="Times New Roman" w:cs="Times New Roman"/>
          <w:sz w:val="24"/>
          <w:szCs w:val="24"/>
          <w:lang w:eastAsia="ru-RU"/>
        </w:rPr>
      </w:pPr>
      <w:r w:rsidRPr="00861DA6">
        <w:rPr>
          <w:rFonts w:ascii="Times New Roman" w:eastAsia="Times New Roman" w:hAnsi="Times New Roman" w:cs="Times New Roman"/>
          <w:sz w:val="24"/>
          <w:szCs w:val="24"/>
          <w:lang w:eastAsia="ru-RU"/>
        </w:rPr>
        <w:t xml:space="preserve">1.Мамакаев «Б1аьстенан </w:t>
      </w:r>
      <w:r>
        <w:rPr>
          <w:rFonts w:ascii="Times New Roman" w:eastAsia="Times New Roman" w:hAnsi="Times New Roman" w:cs="Times New Roman"/>
          <w:sz w:val="24"/>
          <w:szCs w:val="24"/>
          <w:lang w:eastAsia="ru-RU"/>
        </w:rPr>
        <w:t>йу</w:t>
      </w:r>
      <w:r w:rsidRPr="00861DA6">
        <w:rPr>
          <w:rFonts w:ascii="Times New Roman" w:eastAsia="Times New Roman" w:hAnsi="Times New Roman" w:cs="Times New Roman"/>
          <w:sz w:val="24"/>
          <w:szCs w:val="24"/>
          <w:lang w:eastAsia="ru-RU"/>
        </w:rPr>
        <w:t>ьхь»</w:t>
      </w:r>
      <w:r>
        <w:rPr>
          <w:rFonts w:ascii="Times New Roman" w:eastAsia="Times New Roman" w:hAnsi="Times New Roman" w:cs="Times New Roman"/>
          <w:sz w:val="24"/>
          <w:szCs w:val="24"/>
          <w:lang w:eastAsia="ru-RU"/>
        </w:rPr>
        <w:t xml:space="preserve">, </w:t>
      </w:r>
    </w:p>
    <w:p w:rsidR="00761148" w:rsidRDefault="00761148" w:rsidP="00761148">
      <w:pPr>
        <w:spacing w:after="0"/>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М. Сулаев «Б1аьсте»</w:t>
      </w:r>
    </w:p>
    <w:p w:rsidR="00761148" w:rsidRPr="00861DA6" w:rsidRDefault="00761148" w:rsidP="00761148">
      <w:pPr>
        <w:spacing w:after="0"/>
        <w:rPr>
          <w:rFonts w:ascii="Times New Roman" w:eastAsia="Times New Roman" w:hAnsi="Times New Roman" w:cs="Times New Roman"/>
          <w:sz w:val="24"/>
          <w:szCs w:val="24"/>
          <w:lang w:eastAsia="ru-RU"/>
        </w:rPr>
      </w:pPr>
      <w:r w:rsidRPr="00861DA6">
        <w:rPr>
          <w:rFonts w:ascii="Times New Roman" w:eastAsia="Times New Roman" w:hAnsi="Times New Roman" w:cs="Times New Roman"/>
          <w:sz w:val="24"/>
          <w:szCs w:val="24"/>
        </w:rPr>
        <w:t>Б. Саидов «Боарх1алг1а март»</w:t>
      </w:r>
    </w:p>
    <w:p w:rsidR="00761148"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61DA6">
        <w:rPr>
          <w:rFonts w:ascii="Times New Roman" w:eastAsia="Times New Roman" w:hAnsi="Times New Roman" w:cs="Times New Roman"/>
          <w:sz w:val="24"/>
          <w:szCs w:val="24"/>
          <w:lang w:eastAsia="ru-RU"/>
        </w:rPr>
        <w:t>Хь. Саракаев «Мамина совг1ат»</w:t>
      </w:r>
    </w:p>
    <w:p w:rsidR="00761148" w:rsidRPr="00861DA6"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lang w:eastAsia="ru-RU"/>
        </w:rPr>
        <w:t>Хь. Хасаев «Хьуьнан акхарой б1аьста»</w:t>
      </w:r>
    </w:p>
    <w:p w:rsidR="00761148" w:rsidRPr="00861DA6"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Хь. Сатуев «Б1аьсте йог1у»</w:t>
      </w:r>
    </w:p>
    <w:p w:rsidR="00761148" w:rsidRPr="00861DA6"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1. Гайсултанов «1алам хаздан деза»</w:t>
      </w:r>
    </w:p>
    <w:p w:rsidR="00761148" w:rsidRPr="00861DA6"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Хь. Хасаев «Зевне хьеший»</w:t>
      </w:r>
    </w:p>
    <w:p w:rsidR="00761148"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Хь. Сатуев «Б1ьастенан дог1а»</w:t>
      </w:r>
    </w:p>
    <w:p w:rsidR="00761148"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61DA6">
        <w:rPr>
          <w:rFonts w:ascii="Times New Roman" w:eastAsia="Times New Roman" w:hAnsi="Times New Roman" w:cs="Times New Roman"/>
          <w:sz w:val="24"/>
          <w:szCs w:val="24"/>
          <w:lang w:eastAsia="ru-RU"/>
        </w:rPr>
        <w:t>Д. Кагерманов «Арахь»</w:t>
      </w:r>
    </w:p>
    <w:p w:rsidR="00761148" w:rsidRPr="00861DA6"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761148" w:rsidRPr="00531BC2" w:rsidRDefault="00761148" w:rsidP="00761148">
      <w:pPr>
        <w:pStyle w:val="a4"/>
        <w:shd w:val="clear" w:color="auto" w:fill="FFFFFF"/>
        <w:adjustRightInd w:val="0"/>
        <w:ind w:left="785"/>
        <w:rPr>
          <w:rFonts w:ascii="Times New Roman" w:eastAsia="Times New Roman" w:hAnsi="Times New Roman" w:cs="Times New Roman"/>
          <w:sz w:val="24"/>
          <w:szCs w:val="24"/>
        </w:rPr>
      </w:pPr>
      <w:r w:rsidRPr="00531BC2">
        <w:rPr>
          <w:rFonts w:ascii="Times New Roman" w:eastAsia="Times New Roman" w:hAnsi="Times New Roman" w:cs="Times New Roman"/>
          <w:b/>
          <w:sz w:val="24"/>
          <w:szCs w:val="24"/>
        </w:rPr>
        <w:t xml:space="preserve"> Нохчийн</w:t>
      </w:r>
      <w:r w:rsidRPr="00531BC2">
        <w:rPr>
          <w:rFonts w:ascii="Times New Roman" w:hAnsi="Times New Roman" w:cs="Times New Roman"/>
          <w:b/>
          <w:sz w:val="24"/>
          <w:szCs w:val="24"/>
        </w:rPr>
        <w:t>халкъан барта кхолларалла (6с.)</w:t>
      </w:r>
    </w:p>
    <w:p w:rsidR="00761148" w:rsidRDefault="00761148" w:rsidP="00761148">
      <w:pPr>
        <w:spacing w:after="0"/>
        <w:rPr>
          <w:rFonts w:ascii="Times New Roman" w:eastAsia="Times New Roman" w:hAnsi="Times New Roman" w:cs="Times New Roman"/>
          <w:sz w:val="24"/>
          <w:szCs w:val="24"/>
          <w:lang w:eastAsia="ru-RU"/>
        </w:rPr>
      </w:pPr>
      <w:r w:rsidRPr="00861DA6">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 xml:space="preserve">уьйранаш, шира дийцарш. Туьйра </w:t>
      </w:r>
      <w:r w:rsidRPr="00861DA6">
        <w:rPr>
          <w:rFonts w:ascii="Times New Roman" w:eastAsia="Times New Roman" w:hAnsi="Times New Roman" w:cs="Times New Roman"/>
          <w:sz w:val="24"/>
          <w:szCs w:val="24"/>
          <w:lang w:eastAsia="ru-RU"/>
        </w:rPr>
        <w:t>«Бабин Ч1ирдиг».</w:t>
      </w:r>
    </w:p>
    <w:p w:rsidR="00761148" w:rsidRDefault="00761148" w:rsidP="00761148">
      <w:pPr>
        <w:spacing w:after="0"/>
        <w:rPr>
          <w:rFonts w:ascii="Times New Roman" w:eastAsia="Times New Roman" w:hAnsi="Times New Roman" w:cs="Times New Roman"/>
          <w:sz w:val="24"/>
          <w:szCs w:val="24"/>
          <w:lang w:eastAsia="ru-RU"/>
        </w:rPr>
      </w:pPr>
      <w:r w:rsidRPr="00861DA6">
        <w:rPr>
          <w:rFonts w:ascii="Times New Roman" w:hAnsi="Times New Roman" w:cs="Times New Roman"/>
          <w:b/>
          <w:sz w:val="24"/>
          <w:szCs w:val="24"/>
        </w:rPr>
        <w:t>Доьалг1ачу чийрик</w:t>
      </w:r>
      <w:r>
        <w:rPr>
          <w:rFonts w:ascii="Times New Roman" w:hAnsi="Times New Roman" w:cs="Times New Roman"/>
          <w:b/>
          <w:sz w:val="24"/>
          <w:szCs w:val="24"/>
        </w:rPr>
        <w:t>н</w:t>
      </w:r>
      <w:r w:rsidRPr="00861DA6">
        <w:rPr>
          <w:rFonts w:ascii="Times New Roman" w:hAnsi="Times New Roman" w:cs="Times New Roman"/>
          <w:b/>
          <w:sz w:val="24"/>
          <w:szCs w:val="24"/>
        </w:rPr>
        <w:t xml:space="preserve">а лерина талламан болх </w:t>
      </w:r>
    </w:p>
    <w:p w:rsidR="00761148" w:rsidRDefault="00761148" w:rsidP="00761148">
      <w:pPr>
        <w:spacing w:after="0"/>
        <w:rPr>
          <w:rFonts w:ascii="Times New Roman" w:eastAsia="Times New Roman" w:hAnsi="Times New Roman" w:cs="Times New Roman"/>
          <w:sz w:val="24"/>
          <w:szCs w:val="24"/>
          <w:lang w:eastAsia="ru-RU"/>
        </w:rPr>
      </w:pPr>
      <w:r w:rsidRPr="00861DA6">
        <w:rPr>
          <w:rFonts w:ascii="Times New Roman" w:eastAsia="Times New Roman" w:hAnsi="Times New Roman" w:cs="Times New Roman"/>
          <w:sz w:val="24"/>
          <w:szCs w:val="24"/>
          <w:lang w:eastAsia="ru-RU"/>
        </w:rPr>
        <w:t>Шира дийцар «Ден весет</w:t>
      </w:r>
      <w:r>
        <w:rPr>
          <w:rFonts w:ascii="Times New Roman" w:eastAsia="Times New Roman" w:hAnsi="Times New Roman" w:cs="Times New Roman"/>
          <w:sz w:val="24"/>
          <w:szCs w:val="24"/>
          <w:lang w:eastAsia="ru-RU"/>
        </w:rPr>
        <w:t>»</w:t>
      </w:r>
    </w:p>
    <w:p w:rsidR="00761148" w:rsidRDefault="00761148" w:rsidP="00761148">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Туьйра «Бекхам»</w:t>
      </w:r>
    </w:p>
    <w:p w:rsidR="00761148" w:rsidRDefault="00761148" w:rsidP="00761148">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Туьйра «Тешам боцу лулахой» - 2с.</w:t>
      </w:r>
    </w:p>
    <w:p w:rsidR="00761148" w:rsidRDefault="00761148" w:rsidP="00761148">
      <w:pPr>
        <w:spacing w:after="0"/>
        <w:rPr>
          <w:rFonts w:ascii="Times New Roman" w:eastAsia="Times New Roman" w:hAnsi="Times New Roman" w:cs="Times New Roman"/>
          <w:sz w:val="24"/>
          <w:szCs w:val="24"/>
          <w:lang w:eastAsia="ru-RU"/>
        </w:rPr>
      </w:pPr>
    </w:p>
    <w:p w:rsidR="00761148" w:rsidRPr="00154182" w:rsidRDefault="00761148" w:rsidP="00761148">
      <w:pPr>
        <w:spacing w:after="0"/>
        <w:rPr>
          <w:rFonts w:ascii="Times New Roman" w:eastAsia="Times New Roman" w:hAnsi="Times New Roman" w:cs="Times New Roman"/>
          <w:sz w:val="24"/>
          <w:szCs w:val="24"/>
          <w:lang w:eastAsia="ru-RU"/>
        </w:rPr>
      </w:pPr>
    </w:p>
    <w:p w:rsidR="00761148" w:rsidRPr="0036092F" w:rsidRDefault="00761148" w:rsidP="00761148">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Изучение содержания учебного предмета «Литературное чтение на родном (</w:t>
      </w:r>
      <w:r>
        <w:rPr>
          <w:rFonts w:ascii="Times New Roman" w:eastAsia="Calibri" w:hAnsi="Times New Roman" w:cs="Times New Roman"/>
          <w:b/>
          <w:sz w:val="24"/>
          <w:szCs w:val="24"/>
        </w:rPr>
        <w:t>чеченском</w:t>
      </w:r>
      <w:r w:rsidRPr="0036092F">
        <w:rPr>
          <w:rFonts w:ascii="Times New Roman" w:eastAsia="Calibri" w:hAnsi="Times New Roman" w:cs="Times New Roman"/>
          <w:b/>
          <w:sz w:val="24"/>
          <w:szCs w:val="24"/>
        </w:rPr>
        <w:t>) языке» в третьем классе способствует освоению ряда универсальных учебных действий.</w:t>
      </w:r>
    </w:p>
    <w:p w:rsidR="00761148" w:rsidRPr="0036092F" w:rsidRDefault="00761148" w:rsidP="00761148">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Познавательные универсальные учебные действия:</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читать доступные по восприятию и небольшие по объёму прозаические и стихотворные произведения (без отметочного оценивания);</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различать сказочные и реалистические, лирические и эпические, народные и авторские произведения;</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конструировать план текста, дополнять и восстанавливать нарушенную последовательность;</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сравнивать произведения, относящиеся к одной теме, но разным жанрам; произведения одного жанра, но разной тематики;</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исследовать текст: находить описания в произведениях разных жанров (портрет, пейзаж, интерьер).</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Работа с информацией:</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сравнивать информацию словесную (текст), графическую/ изобразительную (иллюстрация), звуковую (музыкальное произведение);</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выбирать книгу в библиотеке в соответствии с учебной задачей; составлять аннотацию.</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Коммуникативные универсальные учебные действия:</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читать текст с разными интонациями, передавая своё отношение к событиям, героям произведения;</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формулировать вопросы по основным событиям текста;</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пересказывать текст (подробно, выборочно, с изменением лица);</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выразительно исполнять стихотворное произведение, создавая соответствующее настроение;</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сочинять простые истории (сказки, рассказы) по аналогии.</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Регулятивные универсальные учебные действия:</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оценивать качество своего восприятия текста на слух;</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Совместная деятельность:</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участвовать в совместной деятельности: выполнять роли лидера, подчинённого, соблюдать равноправие и дружелюбие;</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761148"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осуществлять взаимопомощь, проявлять ответственность при выполнении своей части работы, оценивать свой вклад в общее дело.</w:t>
      </w:r>
    </w:p>
    <w:p w:rsidR="00761148"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761148"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761148" w:rsidRPr="00531BC2"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761148" w:rsidRPr="0036092F" w:rsidRDefault="00761148" w:rsidP="00761148">
      <w:pPr>
        <w:tabs>
          <w:tab w:val="left" w:pos="142"/>
          <w:tab w:val="left" w:pos="851"/>
          <w:tab w:val="left" w:pos="9498"/>
        </w:tabs>
        <w:spacing w:before="68" w:line="276" w:lineRule="auto"/>
        <w:outlineLvl w:val="1"/>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4</w:t>
      </w:r>
      <w:r w:rsidRPr="0036092F">
        <w:rPr>
          <w:rFonts w:ascii="Times New Roman" w:eastAsia="Calibri" w:hAnsi="Times New Roman" w:cs="Times New Roman"/>
          <w:b/>
          <w:sz w:val="24"/>
          <w:szCs w:val="24"/>
        </w:rPr>
        <w:t xml:space="preserve"> класс</w:t>
      </w:r>
      <w:r>
        <w:rPr>
          <w:rFonts w:ascii="Times New Roman" w:eastAsia="Calibri" w:hAnsi="Times New Roman" w:cs="Times New Roman"/>
          <w:b/>
          <w:sz w:val="24"/>
          <w:szCs w:val="24"/>
        </w:rPr>
        <w:t xml:space="preserve"> (4-г1а классан чулацам)</w:t>
      </w:r>
      <w:r w:rsidRPr="0036092F">
        <w:rPr>
          <w:rFonts w:ascii="Times New Roman" w:eastAsia="Calibri" w:hAnsi="Times New Roman" w:cs="Times New Roman"/>
          <w:b/>
          <w:sz w:val="24"/>
          <w:szCs w:val="24"/>
        </w:rPr>
        <w:t>:</w:t>
      </w:r>
    </w:p>
    <w:p w:rsidR="00761148" w:rsidRPr="00531BC2"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761148" w:rsidRPr="00C03AAE" w:rsidRDefault="00761148" w:rsidP="00761148">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«Хьомечу 1аламан суьрташ» (7 с.)</w:t>
      </w:r>
    </w:p>
    <w:p w:rsidR="00761148" w:rsidRPr="00C03AAE"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 xml:space="preserve">Хь. Хасаев «Беркате аьхке». </w:t>
      </w:r>
    </w:p>
    <w:p w:rsidR="00761148" w:rsidRPr="00C03AAE" w:rsidRDefault="00761148" w:rsidP="00761148">
      <w:pPr>
        <w:spacing w:after="0" w:line="276"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3. Сулейманова «Аьхкенан сурт»</w:t>
      </w:r>
    </w:p>
    <w:p w:rsidR="00761148" w:rsidRPr="00C03AAE" w:rsidRDefault="00761148" w:rsidP="00761148">
      <w:pPr>
        <w:spacing w:after="0" w:line="276"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 xml:space="preserve"> 1. Мамакаев «Дагалецамаш».</w:t>
      </w:r>
    </w:p>
    <w:p w:rsidR="00761148" w:rsidRPr="00C03AAE" w:rsidRDefault="00761148" w:rsidP="00761148">
      <w:pPr>
        <w:spacing w:after="0" w:line="276"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З. Сулейманова. «Ч1ег1ардиг».</w:t>
      </w:r>
    </w:p>
    <w:p w:rsidR="00761148" w:rsidRPr="00C03AAE"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Calibri" w:hAnsi="Times New Roman" w:cs="Times New Roman"/>
          <w:sz w:val="24"/>
          <w:szCs w:val="24"/>
        </w:rPr>
        <w:t>М. Мамакаев. «Гуьйре».</w:t>
      </w:r>
    </w:p>
    <w:p w:rsidR="00761148" w:rsidRPr="00C03AAE"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Хь. Хасаев. «Шийла 1уьйре»</w:t>
      </w:r>
    </w:p>
    <w:p w:rsidR="00761148" w:rsidRPr="00C03AAE"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Ш.Окуев «Гуьйре».</w:t>
      </w:r>
    </w:p>
    <w:p w:rsidR="00761148" w:rsidRPr="00C03AAE"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761148" w:rsidRPr="00C03AAE"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761148" w:rsidRPr="00C03AAE"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 xml:space="preserve">                                       «Вайн Даймехкан д1адаханчунна т1ера» (9 с.)</w:t>
      </w:r>
    </w:p>
    <w:p w:rsidR="00761148" w:rsidRPr="00C03AAE"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Таймин Биболатан илли.</w:t>
      </w:r>
    </w:p>
    <w:p w:rsidR="00761148" w:rsidRPr="00C03AAE"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Эла Мусостий, Адин Сурхой.2с.</w:t>
      </w:r>
    </w:p>
    <w:p w:rsidR="00761148" w:rsidRPr="00C03AAE"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Астаг1а Тимар 2с.</w:t>
      </w:r>
    </w:p>
    <w:p w:rsidR="00761148" w:rsidRPr="00C03AAE"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1.Гайсултанов «Йуург ца хилча». 2с.</w:t>
      </w:r>
    </w:p>
    <w:p w:rsidR="00761148" w:rsidRPr="00C03AAE" w:rsidRDefault="00761148" w:rsidP="00761148">
      <w:pPr>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Талламан болх (хьалхарчу чийрикна лерина)</w:t>
      </w:r>
    </w:p>
    <w:p w:rsidR="00761148" w:rsidRPr="00C03AAE" w:rsidRDefault="00761148" w:rsidP="00761148">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П. Хатуева. «Къонах хьанах олу».</w:t>
      </w:r>
    </w:p>
    <w:p w:rsidR="00761148" w:rsidRPr="00C03AAE"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761148" w:rsidRPr="00C03AAE" w:rsidRDefault="00761148" w:rsidP="00761148">
      <w:pPr>
        <w:tabs>
          <w:tab w:val="center" w:pos="5278"/>
        </w:tabs>
        <w:spacing w:after="0" w:line="240" w:lineRule="auto"/>
        <w:rPr>
          <w:rFonts w:ascii="Times New Roman" w:eastAsia="Calibri" w:hAnsi="Times New Roman" w:cs="Times New Roman"/>
          <w:b/>
          <w:sz w:val="28"/>
          <w:szCs w:val="28"/>
        </w:rPr>
      </w:pPr>
      <w:r w:rsidRPr="00C03AAE">
        <w:rPr>
          <w:rFonts w:ascii="Times New Roman" w:eastAsia="Calibri" w:hAnsi="Times New Roman" w:cs="Times New Roman"/>
          <w:b/>
          <w:sz w:val="28"/>
          <w:szCs w:val="28"/>
        </w:rPr>
        <w:tab/>
      </w:r>
    </w:p>
    <w:p w:rsidR="00761148" w:rsidRPr="00C03AAE"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bCs/>
          <w:sz w:val="24"/>
          <w:szCs w:val="24"/>
        </w:rPr>
      </w:pPr>
      <w:r w:rsidRPr="00C03AAE">
        <w:rPr>
          <w:rFonts w:ascii="Times New Roman" w:eastAsia="Calibri" w:hAnsi="Times New Roman" w:cs="Times New Roman"/>
          <w:b/>
          <w:sz w:val="24"/>
          <w:szCs w:val="28"/>
        </w:rPr>
        <w:t>Вайн республика-Нохчийчоь-5с</w:t>
      </w:r>
    </w:p>
    <w:p w:rsidR="00761148" w:rsidRPr="00C03AAE"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bCs/>
          <w:sz w:val="24"/>
          <w:szCs w:val="24"/>
        </w:rPr>
      </w:pPr>
      <w:r w:rsidRPr="00C03AAE">
        <w:rPr>
          <w:rFonts w:ascii="Times New Roman" w:eastAsia="Calibri" w:hAnsi="Times New Roman" w:cs="Times New Roman"/>
          <w:sz w:val="24"/>
          <w:szCs w:val="24"/>
        </w:rPr>
        <w:t>В. Баширов. Сан хьоме Нохчийчоь.</w:t>
      </w:r>
    </w:p>
    <w:p w:rsidR="00761148" w:rsidRPr="00C03AAE" w:rsidRDefault="00761148" w:rsidP="00761148">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Т. Ахмадова, 1. Алиев. Декалахь, сан илли.</w:t>
      </w:r>
    </w:p>
    <w:p w:rsidR="00761148" w:rsidRPr="00C03AAE" w:rsidRDefault="00761148" w:rsidP="00761148">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С. Яшуркаев. Пасха.2с.</w:t>
      </w:r>
    </w:p>
    <w:p w:rsidR="00761148" w:rsidRPr="00C03AAE" w:rsidRDefault="00761148" w:rsidP="00761148">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М.Ахмадов «Нохчийн хиш»</w:t>
      </w:r>
    </w:p>
    <w:p w:rsidR="00761148" w:rsidRPr="00C03AAE"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761148" w:rsidRPr="00C03AAE"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 xml:space="preserve">                                              «Вайга туьйранаша кхойкху» (16 с.)</w:t>
      </w:r>
    </w:p>
    <w:p w:rsidR="00761148" w:rsidRPr="00C03AAE"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Муьлха йоккха хилла?</w:t>
      </w:r>
    </w:p>
    <w:p w:rsidR="00761148" w:rsidRPr="00C03AAE"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Calibri" w:hAnsi="Times New Roman" w:cs="Times New Roman"/>
          <w:sz w:val="24"/>
          <w:szCs w:val="24"/>
        </w:rPr>
        <w:t>1.Чантиев. Хьекъал тоьлла.</w:t>
      </w:r>
    </w:p>
    <w:p w:rsidR="00761148" w:rsidRPr="00C03AAE"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А.Дадуев «Мара бойна Салман»-2с.</w:t>
      </w:r>
    </w:p>
    <w:p w:rsidR="00761148" w:rsidRPr="00C03AAE"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Calibri" w:hAnsi="Times New Roman" w:cs="Times New Roman"/>
          <w:sz w:val="24"/>
          <w:szCs w:val="24"/>
        </w:rPr>
        <w:t>Къоьллел хьекъал тоьлла.2с.</w:t>
      </w:r>
    </w:p>
    <w:p w:rsidR="00761148" w:rsidRPr="00C03AAE"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Хьекъал долу йо1 а, кхиэлахо а.2с.</w:t>
      </w:r>
    </w:p>
    <w:p w:rsidR="00761148" w:rsidRPr="00C03AAE" w:rsidRDefault="00761148" w:rsidP="00761148">
      <w:pPr>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Талламан болх (шолг1ачу чийрикна лерина)</w:t>
      </w:r>
    </w:p>
    <w:p w:rsidR="00761148" w:rsidRPr="00C03AAE"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Хьекъал долу воккха стаг а, къиза эла а.2с.</w:t>
      </w:r>
    </w:p>
    <w:p w:rsidR="00761148" w:rsidRPr="00C03AAE"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Охх1ай 2с.</w:t>
      </w:r>
    </w:p>
    <w:p w:rsidR="00761148" w:rsidRPr="00C03AAE"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Махана аьлла баркалла</w:t>
      </w:r>
    </w:p>
    <w:p w:rsidR="00761148" w:rsidRPr="00C03AAE"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1.Гайсултанов «Дашо б1араш» 2с..</w:t>
      </w:r>
    </w:p>
    <w:p w:rsidR="00761148" w:rsidRPr="00C03AAE" w:rsidRDefault="00761148" w:rsidP="00761148">
      <w:pPr>
        <w:spacing w:after="0" w:line="240" w:lineRule="auto"/>
        <w:rPr>
          <w:rFonts w:ascii="Times New Roman" w:eastAsia="Times New Roman" w:hAnsi="Times New Roman" w:cs="Times New Roman"/>
          <w:b/>
          <w:sz w:val="24"/>
          <w:szCs w:val="24"/>
        </w:rPr>
      </w:pPr>
    </w:p>
    <w:p w:rsidR="00761148" w:rsidRPr="00C03AAE" w:rsidRDefault="00761148" w:rsidP="00761148">
      <w:pPr>
        <w:spacing w:after="0" w:line="240" w:lineRule="auto"/>
        <w:rPr>
          <w:rFonts w:ascii="Times New Roman" w:eastAsia="Calibri" w:hAnsi="Times New Roman" w:cs="Times New Roman"/>
          <w:sz w:val="24"/>
          <w:szCs w:val="24"/>
        </w:rPr>
      </w:pPr>
    </w:p>
    <w:p w:rsidR="00761148" w:rsidRPr="00C03AAE"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 xml:space="preserve">                                    «Нохчийн къоман баккхий йаздархой» (11 с.)</w:t>
      </w:r>
    </w:p>
    <w:p w:rsidR="00761148" w:rsidRPr="00C03AAE"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С-С Бадуев «Со кхин хьуна декар дац».2с.</w:t>
      </w:r>
    </w:p>
    <w:p w:rsidR="00761148" w:rsidRPr="00C03AAE" w:rsidRDefault="00761148" w:rsidP="00761148">
      <w:pPr>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С. Бадуев. Дуьйлало.</w:t>
      </w:r>
    </w:p>
    <w:p w:rsidR="00761148" w:rsidRPr="00C03AAE"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М. Мамакаев «Хьуьнхахь».</w:t>
      </w:r>
    </w:p>
    <w:p w:rsidR="00761148" w:rsidRPr="00C03AAE"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1. Мамакаев «Даймохк»</w:t>
      </w:r>
    </w:p>
    <w:p w:rsidR="00761148" w:rsidRPr="00C03AAE"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1. Гайсултанов. «Диканиг».2с.</w:t>
      </w:r>
    </w:p>
    <w:p w:rsidR="00761148" w:rsidRPr="00C03AAE" w:rsidRDefault="00761148" w:rsidP="00761148">
      <w:pPr>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1. Гайсултанов. Цунна х1унда хаьа дерриг а? 2с</w:t>
      </w:r>
    </w:p>
    <w:p w:rsidR="00761148" w:rsidRPr="00C03AAE" w:rsidRDefault="00761148" w:rsidP="00761148">
      <w:pPr>
        <w:spacing w:after="0" w:line="240" w:lineRule="auto"/>
        <w:rPr>
          <w:rFonts w:ascii="Times New Roman" w:eastAsia="Calibri" w:hAnsi="Times New Roman" w:cs="Times New Roman"/>
          <w:sz w:val="24"/>
          <w:szCs w:val="24"/>
        </w:rPr>
      </w:pPr>
      <w:r w:rsidRPr="00C03AAE">
        <w:rPr>
          <w:rFonts w:ascii="Times New Roman" w:eastAsia="Times New Roman" w:hAnsi="Times New Roman" w:cs="Times New Roman"/>
          <w:sz w:val="24"/>
          <w:szCs w:val="24"/>
        </w:rPr>
        <w:t>Х. Эдилов «Ло дог1уш».</w:t>
      </w:r>
    </w:p>
    <w:p w:rsidR="00761148" w:rsidRPr="00C03AAE" w:rsidRDefault="00761148" w:rsidP="00761148">
      <w:pPr>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Талламан болх (кхоалг1ачу чийрикна лерина)</w:t>
      </w:r>
    </w:p>
    <w:p w:rsidR="00761148" w:rsidRPr="00C03AAE"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761148" w:rsidRPr="00C03AAE"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 xml:space="preserve">                                   «Сийлахь-доккхачу зеран мурехь» (6 с.)</w:t>
      </w:r>
    </w:p>
    <w:p w:rsidR="00761148" w:rsidRPr="00C03AAE"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Хь. Саракаев «Синтем боцу денош» 2с.</w:t>
      </w:r>
    </w:p>
    <w:p w:rsidR="00761148" w:rsidRPr="00C03AAE"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1.Зайнутдинов «К1ентан дуьхьа».2с.</w:t>
      </w:r>
    </w:p>
    <w:p w:rsidR="00761148" w:rsidRPr="00C03AAE"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1.Ахмадов «Баьпкан йуьхк».2с.</w:t>
      </w:r>
    </w:p>
    <w:p w:rsidR="00761148" w:rsidRPr="00C03AAE"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761148" w:rsidRPr="00C03AAE"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 xml:space="preserve">                                      «Болх бе, халкъан дуьухьа ваха». (14 с.)</w:t>
      </w:r>
    </w:p>
    <w:p w:rsidR="00761148" w:rsidRPr="00C03AAE" w:rsidRDefault="00761148" w:rsidP="00761148">
      <w:pPr>
        <w:spacing w:after="0" w:line="240" w:lineRule="auto"/>
        <w:rPr>
          <w:rFonts w:ascii="Times New Roman" w:eastAsia="Calibri" w:hAnsi="Times New Roman" w:cs="Times New Roman"/>
          <w:sz w:val="24"/>
          <w:szCs w:val="24"/>
        </w:rPr>
      </w:pPr>
      <w:r w:rsidRPr="00C03AAE">
        <w:rPr>
          <w:rFonts w:ascii="Times New Roman" w:eastAsia="Times New Roman" w:hAnsi="Times New Roman" w:cs="Times New Roman"/>
          <w:sz w:val="24"/>
          <w:szCs w:val="24"/>
        </w:rPr>
        <w:t>1.Гайсултанов «Йухаверза йиш йац» 2с.</w:t>
      </w:r>
    </w:p>
    <w:p w:rsidR="00761148" w:rsidRPr="00C03AAE" w:rsidRDefault="00761148" w:rsidP="00761148">
      <w:pPr>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Х. Берсанов. Жима Зарет.</w:t>
      </w:r>
    </w:p>
    <w:p w:rsidR="00761148" w:rsidRPr="00C03AAE" w:rsidRDefault="00761148" w:rsidP="00761148">
      <w:pPr>
        <w:spacing w:after="0" w:line="240" w:lineRule="auto"/>
        <w:rPr>
          <w:rFonts w:ascii="Times New Roman" w:eastAsia="Calibri" w:hAnsi="Times New Roman" w:cs="Times New Roman"/>
          <w:sz w:val="24"/>
          <w:szCs w:val="24"/>
        </w:rPr>
      </w:pPr>
      <w:r w:rsidRPr="00C03AAE">
        <w:rPr>
          <w:rFonts w:ascii="Times New Roman" w:eastAsia="Times New Roman" w:hAnsi="Times New Roman" w:cs="Times New Roman"/>
          <w:sz w:val="24"/>
          <w:szCs w:val="24"/>
        </w:rPr>
        <w:t>1.Гайсултанов «Совг1аташ»</w:t>
      </w:r>
      <w:r w:rsidRPr="00C03AAE">
        <w:rPr>
          <w:rFonts w:ascii="Times New Roman" w:eastAsia="Calibri" w:hAnsi="Times New Roman" w:cs="Times New Roman"/>
          <w:sz w:val="24"/>
          <w:szCs w:val="24"/>
        </w:rPr>
        <w:t xml:space="preserve"> 2с.</w:t>
      </w:r>
    </w:p>
    <w:p w:rsidR="00761148" w:rsidRPr="00C03AAE" w:rsidRDefault="00761148" w:rsidP="00761148">
      <w:pPr>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1.Гайсултанов. Ч1ег1ардиган бен.2с.</w:t>
      </w:r>
    </w:p>
    <w:p w:rsidR="00761148" w:rsidRPr="00C03AAE" w:rsidRDefault="00761148" w:rsidP="00761148">
      <w:pPr>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С. Гацаев. Эх1, хьо мерза илли!</w:t>
      </w:r>
    </w:p>
    <w:p w:rsidR="00761148" w:rsidRPr="00C03AAE"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Calibri" w:hAnsi="Times New Roman" w:cs="Times New Roman"/>
          <w:sz w:val="24"/>
          <w:szCs w:val="24"/>
        </w:rPr>
        <w:t>З.Джамалханов 8-г1а Март</w:t>
      </w:r>
    </w:p>
    <w:p w:rsidR="00761148" w:rsidRPr="00C03AAE" w:rsidRDefault="00761148" w:rsidP="00761148">
      <w:pPr>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Ш. Рашидов. Ахь сунна гечделахь.</w:t>
      </w:r>
    </w:p>
    <w:p w:rsidR="00761148" w:rsidRPr="00C03AAE" w:rsidRDefault="00761148" w:rsidP="00761148">
      <w:pPr>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Талламан болх (доьалг1ачу чийрикна лерина)</w:t>
      </w:r>
    </w:p>
    <w:p w:rsidR="00761148" w:rsidRPr="00C03AAE" w:rsidRDefault="00761148" w:rsidP="00761148">
      <w:pPr>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1. Мамакаев. Б1аьстенан 1уьйре.</w:t>
      </w:r>
    </w:p>
    <w:p w:rsidR="00761148" w:rsidRPr="00C03AAE" w:rsidRDefault="00761148" w:rsidP="00761148">
      <w:pPr>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З.Сулейманова Зу хелхайолу 2с.</w:t>
      </w:r>
    </w:p>
    <w:p w:rsidR="00761148" w:rsidRPr="00C03AAE" w:rsidRDefault="00761148" w:rsidP="00761148">
      <w:pPr>
        <w:shd w:val="clear" w:color="auto" w:fill="FFFFFF"/>
        <w:autoSpaceDE w:val="0"/>
        <w:autoSpaceDN w:val="0"/>
        <w:adjustRightInd w:val="0"/>
        <w:spacing w:after="0" w:line="240" w:lineRule="auto"/>
        <w:rPr>
          <w:rFonts w:ascii="Times New Roman" w:eastAsia="Times New Roman" w:hAnsi="Times New Roman" w:cs="Times New Roman"/>
          <w:b/>
          <w:sz w:val="28"/>
          <w:szCs w:val="28"/>
        </w:rPr>
      </w:pPr>
    </w:p>
    <w:p w:rsidR="00761148" w:rsidRPr="00C03AAE" w:rsidRDefault="00761148" w:rsidP="00761148">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rPr>
      </w:pPr>
    </w:p>
    <w:p w:rsidR="00761148" w:rsidRPr="00531BC2" w:rsidRDefault="00761148" w:rsidP="00761148">
      <w:pPr>
        <w:shd w:val="clear" w:color="auto" w:fill="FFFFFF"/>
        <w:autoSpaceDE w:val="0"/>
        <w:autoSpaceDN w:val="0"/>
        <w:adjustRightInd w:val="0"/>
        <w:spacing w:after="0" w:line="240" w:lineRule="auto"/>
        <w:ind w:firstLine="709"/>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Изучение содержания учебного предмета «Литературное чтение на ро</w:t>
      </w:r>
      <w:r>
        <w:rPr>
          <w:rFonts w:ascii="Times New Roman" w:eastAsia="Calibri" w:hAnsi="Times New Roman" w:cs="Times New Roman"/>
          <w:b/>
          <w:sz w:val="24"/>
          <w:szCs w:val="24"/>
        </w:rPr>
        <w:t>дном (чеченском</w:t>
      </w:r>
      <w:r w:rsidRPr="0036092F">
        <w:rPr>
          <w:rFonts w:ascii="Times New Roman" w:eastAsia="Calibri" w:hAnsi="Times New Roman" w:cs="Times New Roman"/>
          <w:b/>
          <w:sz w:val="24"/>
          <w:szCs w:val="24"/>
        </w:rPr>
        <w:t xml:space="preserve">) языке» в четвёртом классе </w:t>
      </w:r>
      <w:r>
        <w:rPr>
          <w:rFonts w:ascii="Times New Roman" w:eastAsia="Calibri" w:hAnsi="Times New Roman" w:cs="Times New Roman"/>
          <w:b/>
          <w:sz w:val="24"/>
          <w:szCs w:val="24"/>
        </w:rPr>
        <w:t>способствует освоению ряда УУД.</w:t>
      </w:r>
    </w:p>
    <w:p w:rsidR="00761148"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Познавательные универсальные учебные действия:</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читать про себя (молча), оценивать своё чтение с точки зрения понимания и запоминания текста;</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составлять план (вопросный, номинативный, цитатный) текста, дополнять и восстанавливать нарушенную последовательность;</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Работа с текстом:</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использовать справочную информацию для получения дополнительной информации в соответствии с учебной задачей;</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характеризовать книгу по её элементам (обложка, оглавление, аннотация, предисловие, иллюстрации, примечания и др.);</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выбирать книгу в библиотеке в соответствии с учебной задачей; составлять аннотацию.</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Коммуникативные универсальные учебные действия:</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соблюдать правила речевого этикета в учебном диалоге, отвечать и задавать вопросы к учебным и художественным текстам;</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пересказывать текст в соответствии с учебной задачей;</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рассказывать о тематике детской литературы, о любимом писателе и его произведениях;</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оценивать мнение авторов о героях и своё отношение к ним;</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использовать элементы импровизации при исполнении фольклорных произведений;</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сочинять небольшие тексты повествовательного и описательного характера по наблюдениям, на заданную тему.</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Регулятивные универсальные учебные действия:</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понимать значение чтения для самообразования и саморазвития; самостоятельно организовывать читательскую деятельность во время досуга;</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определять цель выразительного исполнения и работы с текстом;</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 xml:space="preserve">оценивать выступление (своё и одноклассников) с точки зрения передачи настроения, </w:t>
      </w:r>
      <w:r w:rsidRPr="0036092F">
        <w:rPr>
          <w:rFonts w:ascii="Times New Roman" w:eastAsia="Calibri" w:hAnsi="Times New Roman" w:cs="Times New Roman"/>
          <w:sz w:val="24"/>
          <w:szCs w:val="24"/>
        </w:rPr>
        <w:lastRenderedPageBreak/>
        <w:t>особенностей произведения и героев;</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Совместная деятельность:</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ответственно относиться к своим обязанностям в процессе совместной деятельности, оценивать свой вклад в общее дело.</w:t>
      </w:r>
    </w:p>
    <w:p w:rsidR="00761148" w:rsidRPr="0036092F" w:rsidRDefault="00761148" w:rsidP="00761148">
      <w:pPr>
        <w:widowControl w:val="0"/>
        <w:tabs>
          <w:tab w:val="left" w:pos="142"/>
          <w:tab w:val="left" w:pos="851"/>
          <w:tab w:val="left" w:pos="9498"/>
        </w:tabs>
        <w:autoSpaceDE w:val="0"/>
        <w:autoSpaceDN w:val="0"/>
        <w:spacing w:before="94" w:after="0" w:line="276" w:lineRule="auto"/>
        <w:outlineLvl w:val="1"/>
        <w:rPr>
          <w:rFonts w:ascii="Times New Roman" w:eastAsia="Calibri" w:hAnsi="Times New Roman" w:cs="Times New Roman"/>
          <w:sz w:val="24"/>
          <w:szCs w:val="24"/>
        </w:rPr>
      </w:pPr>
    </w:p>
    <w:p w:rsidR="00761148" w:rsidRPr="0036092F" w:rsidRDefault="00761148" w:rsidP="00761148">
      <w:pPr>
        <w:widowControl w:val="0"/>
        <w:tabs>
          <w:tab w:val="left" w:pos="142"/>
          <w:tab w:val="left" w:pos="851"/>
          <w:tab w:val="left" w:pos="9498"/>
        </w:tabs>
        <w:autoSpaceDE w:val="0"/>
        <w:autoSpaceDN w:val="0"/>
        <w:spacing w:before="94" w:after="0" w:line="276" w:lineRule="auto"/>
        <w:ind w:firstLine="567"/>
        <w:jc w:val="center"/>
        <w:outlineLvl w:val="1"/>
        <w:rPr>
          <w:rFonts w:ascii="Times New Roman" w:eastAsia="Calibri" w:hAnsi="Times New Roman" w:cs="Times New Roman"/>
          <w:b/>
          <w:sz w:val="24"/>
          <w:szCs w:val="24"/>
        </w:rPr>
      </w:pPr>
      <w:r w:rsidRPr="0036092F">
        <w:rPr>
          <w:rFonts w:ascii="Times New Roman" w:eastAsia="Calibri" w:hAnsi="Times New Roman" w:cs="Times New Roman"/>
          <w:b/>
          <w:sz w:val="24"/>
          <w:szCs w:val="24"/>
        </w:rPr>
        <w:t>П</w:t>
      </w:r>
      <w:r>
        <w:rPr>
          <w:rFonts w:ascii="Times New Roman" w:eastAsia="Calibri" w:hAnsi="Times New Roman" w:cs="Times New Roman"/>
          <w:b/>
          <w:sz w:val="24"/>
          <w:szCs w:val="24"/>
        </w:rPr>
        <w:t>ланируемые результаты освоения программы учебного предмета</w:t>
      </w:r>
      <w:r w:rsidRPr="0036092F">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Литературное чтение на родном (чеченском) языке</w:t>
      </w:r>
      <w:r w:rsidRPr="0036092F">
        <w:rPr>
          <w:rFonts w:ascii="Times New Roman" w:eastAsia="Calibri" w:hAnsi="Times New Roman" w:cs="Times New Roman"/>
          <w:b/>
          <w:sz w:val="24"/>
          <w:szCs w:val="24"/>
        </w:rPr>
        <w:t>»</w:t>
      </w:r>
    </w:p>
    <w:p w:rsidR="00761148" w:rsidRPr="0036092F" w:rsidRDefault="00761148" w:rsidP="00761148">
      <w:pPr>
        <w:widowControl w:val="0"/>
        <w:tabs>
          <w:tab w:val="left" w:pos="142"/>
          <w:tab w:val="left" w:pos="851"/>
          <w:tab w:val="left" w:pos="9498"/>
        </w:tabs>
        <w:autoSpaceDE w:val="0"/>
        <w:autoSpaceDN w:val="0"/>
        <w:spacing w:before="197" w:after="0" w:line="276" w:lineRule="auto"/>
        <w:ind w:firstLine="567"/>
        <w:jc w:val="center"/>
        <w:outlineLvl w:val="3"/>
        <w:rPr>
          <w:rFonts w:ascii="Times New Roman" w:eastAsia="Trebuchet MS" w:hAnsi="Times New Roman" w:cs="Times New Roman"/>
          <w:b/>
          <w:sz w:val="24"/>
          <w:szCs w:val="24"/>
        </w:rPr>
      </w:pPr>
      <w:r w:rsidRPr="0036092F">
        <w:rPr>
          <w:rFonts w:ascii="Times New Roman" w:eastAsia="Trebuchet MS" w:hAnsi="Times New Roman" w:cs="Times New Roman"/>
          <w:b/>
          <w:sz w:val="24"/>
          <w:szCs w:val="24"/>
        </w:rPr>
        <w:t>Л</w:t>
      </w:r>
      <w:r>
        <w:rPr>
          <w:rFonts w:ascii="Times New Roman" w:eastAsia="Trebuchet MS" w:hAnsi="Times New Roman" w:cs="Times New Roman"/>
          <w:b/>
          <w:sz w:val="24"/>
          <w:szCs w:val="24"/>
        </w:rPr>
        <w:t>ичностные результаты</w:t>
      </w:r>
    </w:p>
    <w:p w:rsidR="00761148" w:rsidRPr="0036092F" w:rsidRDefault="00761148" w:rsidP="00761148">
      <w:pPr>
        <w:widowControl w:val="0"/>
        <w:tabs>
          <w:tab w:val="left" w:pos="142"/>
          <w:tab w:val="left" w:pos="851"/>
          <w:tab w:val="left" w:pos="9498"/>
        </w:tabs>
        <w:autoSpaceDE w:val="0"/>
        <w:autoSpaceDN w:val="0"/>
        <w:spacing w:before="68"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Личностные результаты освоения программы предмета «Литературное чтение на родном (</w:t>
      </w:r>
      <w:r>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языке»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на родном (</w:t>
      </w:r>
      <w:r>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языке»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761148" w:rsidRDefault="00761148" w:rsidP="00761148">
      <w:pPr>
        <w:widowControl w:val="0"/>
        <w:tabs>
          <w:tab w:val="left" w:pos="142"/>
          <w:tab w:val="left" w:pos="851"/>
          <w:tab w:val="left" w:pos="9498"/>
        </w:tabs>
        <w:autoSpaceDE w:val="0"/>
        <w:autoSpaceDN w:val="0"/>
        <w:spacing w:before="10" w:after="0" w:line="240" w:lineRule="auto"/>
        <w:ind w:firstLine="567"/>
        <w:rPr>
          <w:rFonts w:ascii="Times New Roman" w:eastAsia="Calibri" w:hAnsi="Times New Roman" w:cs="Times New Roman"/>
          <w:sz w:val="24"/>
          <w:szCs w:val="24"/>
        </w:rPr>
      </w:pPr>
    </w:p>
    <w:p w:rsidR="00761148" w:rsidRPr="009F55E0" w:rsidRDefault="00761148" w:rsidP="00761148">
      <w:pPr>
        <w:autoSpaceDE w:val="0"/>
        <w:autoSpaceDN w:val="0"/>
        <w:adjustRightInd w:val="0"/>
        <w:spacing w:after="0" w:line="240" w:lineRule="auto"/>
        <w:ind w:firstLine="709"/>
        <w:jc w:val="both"/>
        <w:rPr>
          <w:rFonts w:ascii="Times New Roman" w:eastAsia="Calibri" w:hAnsi="Times New Roman" w:cs="Times New Roman"/>
          <w:i/>
          <w:color w:val="000000"/>
          <w:sz w:val="24"/>
          <w:szCs w:val="24"/>
          <w:lang w:eastAsia="ru-RU"/>
        </w:rPr>
      </w:pPr>
      <w:r>
        <w:rPr>
          <w:rFonts w:ascii="Times New Roman" w:eastAsia="Calibri" w:hAnsi="Times New Roman" w:cs="Times New Roman"/>
          <w:sz w:val="24"/>
          <w:szCs w:val="24"/>
        </w:rPr>
        <w:t>*</w:t>
      </w:r>
      <w:r w:rsidRPr="009F55E0">
        <w:rPr>
          <w:rFonts w:ascii="Times New Roman" w:eastAsia="Calibri" w:hAnsi="Times New Roman" w:cs="Times New Roman"/>
          <w:i/>
          <w:color w:val="000000"/>
          <w:sz w:val="24"/>
          <w:szCs w:val="24"/>
          <w:lang w:eastAsia="ru-RU"/>
        </w:rPr>
        <w:t>Россин йукъара этнически, а, граждански, а цхьааллаш кхиор, вуьшта аьлчаша муьлхачу къоман векал ву а, Россин пачхьалкхан гражданин ша хилар а кхетор; йукъара российски а, граждански а, нохчийн г1иллакх-оьздангаллин а мехаллаш шегахь кхиор;</w:t>
      </w:r>
    </w:p>
    <w:p w:rsidR="00761148" w:rsidRPr="009F55E0" w:rsidRDefault="00761148" w:rsidP="00761148">
      <w:pPr>
        <w:autoSpaceDE w:val="0"/>
        <w:autoSpaceDN w:val="0"/>
        <w:adjustRightInd w:val="0"/>
        <w:spacing w:after="0" w:line="240" w:lineRule="auto"/>
        <w:ind w:firstLine="709"/>
        <w:jc w:val="both"/>
        <w:rPr>
          <w:rFonts w:ascii="Times New Roman" w:eastAsia="Calibri" w:hAnsi="Times New Roman" w:cs="Times New Roman"/>
          <w:i/>
          <w:color w:val="000000"/>
          <w:sz w:val="24"/>
          <w:szCs w:val="24"/>
          <w:lang w:eastAsia="ru-RU"/>
        </w:rPr>
      </w:pPr>
      <w:r w:rsidRPr="009F55E0">
        <w:rPr>
          <w:rFonts w:ascii="Times New Roman" w:eastAsia="Calibri" w:hAnsi="Times New Roman" w:cs="Times New Roman"/>
          <w:i/>
          <w:color w:val="000000"/>
          <w:sz w:val="24"/>
          <w:szCs w:val="24"/>
          <w:lang w:eastAsia="ru-RU"/>
        </w:rPr>
        <w:t>- исбаьхьаллин произведенийн буха т1ехь шегахь адамаллин а, демократически а мехаллаш кхиор;</w:t>
      </w:r>
    </w:p>
    <w:p w:rsidR="00761148" w:rsidRPr="009F55E0" w:rsidRDefault="00761148" w:rsidP="00761148">
      <w:pPr>
        <w:widowControl w:val="0"/>
        <w:tabs>
          <w:tab w:val="left" w:pos="480"/>
        </w:tabs>
        <w:autoSpaceDE w:val="0"/>
        <w:autoSpaceDN w:val="0"/>
        <w:adjustRightInd w:val="0"/>
        <w:spacing w:after="0" w:line="240" w:lineRule="auto"/>
        <w:ind w:firstLine="709"/>
        <w:jc w:val="both"/>
        <w:rPr>
          <w:rFonts w:ascii="Times New Roman" w:eastAsia="Calibri" w:hAnsi="Times New Roman" w:cs="Times New Roman"/>
          <w:i/>
          <w:color w:val="000000"/>
          <w:sz w:val="24"/>
          <w:szCs w:val="24"/>
          <w:lang w:eastAsia="ru-RU"/>
        </w:rPr>
      </w:pPr>
      <w:r w:rsidRPr="009F55E0">
        <w:rPr>
          <w:rFonts w:ascii="Times New Roman" w:eastAsia="Calibri" w:hAnsi="Times New Roman" w:cs="Times New Roman"/>
          <w:i/>
          <w:color w:val="000000"/>
          <w:sz w:val="24"/>
          <w:szCs w:val="24"/>
          <w:lang w:eastAsia="ru-RU"/>
        </w:rPr>
        <w:t xml:space="preserve">     - шен къоман культурех, бусулба динах а долу хаарш хилар, кхечу къаьмнех а, церан культурех, динах лаьцнарг а девзаш хилар; кхечу къаьмнийн культуре а, динца доьзначу ламасташка а ларам шегахь хилийтар;</w:t>
      </w:r>
    </w:p>
    <w:p w:rsidR="00761148" w:rsidRPr="009F55E0" w:rsidRDefault="00761148" w:rsidP="00761148">
      <w:pPr>
        <w:widowControl w:val="0"/>
        <w:tabs>
          <w:tab w:val="left" w:pos="480"/>
        </w:tabs>
        <w:autoSpaceDE w:val="0"/>
        <w:autoSpaceDN w:val="0"/>
        <w:adjustRightInd w:val="0"/>
        <w:spacing w:after="0" w:line="240" w:lineRule="auto"/>
        <w:ind w:firstLine="709"/>
        <w:jc w:val="both"/>
        <w:rPr>
          <w:rFonts w:ascii="Times New Roman" w:eastAsia="Calibri" w:hAnsi="Times New Roman" w:cs="Times New Roman"/>
          <w:i/>
          <w:color w:val="000000"/>
          <w:sz w:val="24"/>
          <w:szCs w:val="24"/>
          <w:lang w:eastAsia="ru-RU"/>
        </w:rPr>
      </w:pPr>
      <w:r w:rsidRPr="009F55E0">
        <w:rPr>
          <w:rFonts w:ascii="Times New Roman" w:eastAsia="Calibri" w:hAnsi="Times New Roman" w:cs="Times New Roman"/>
          <w:i/>
          <w:color w:val="000000"/>
          <w:sz w:val="24"/>
          <w:szCs w:val="24"/>
          <w:lang w:eastAsia="ru-RU"/>
        </w:rPr>
        <w:t xml:space="preserve">     - шен къоман г1иллакхаш а девзаш, кхечу къаьмнашца а г1иллакхашца а, динца а йоьзна йолу йукъаметтигаш ларйан хаар;</w:t>
      </w:r>
    </w:p>
    <w:p w:rsidR="00761148" w:rsidRPr="009F55E0" w:rsidRDefault="00761148" w:rsidP="00761148">
      <w:pPr>
        <w:autoSpaceDE w:val="0"/>
        <w:autoSpaceDN w:val="0"/>
        <w:adjustRightInd w:val="0"/>
        <w:spacing w:after="0" w:line="240" w:lineRule="auto"/>
        <w:ind w:firstLine="709"/>
        <w:jc w:val="both"/>
        <w:rPr>
          <w:rFonts w:ascii="Times New Roman" w:eastAsia="Calibri" w:hAnsi="Times New Roman" w:cs="Times New Roman"/>
          <w:i/>
          <w:color w:val="000000"/>
          <w:sz w:val="24"/>
          <w:szCs w:val="24"/>
          <w:lang w:eastAsia="ru-RU"/>
        </w:rPr>
      </w:pPr>
      <w:r w:rsidRPr="009F55E0">
        <w:rPr>
          <w:rFonts w:ascii="Times New Roman" w:eastAsia="Calibri" w:hAnsi="Times New Roman" w:cs="Times New Roman"/>
          <w:i/>
          <w:color w:val="000000"/>
          <w:sz w:val="24"/>
          <w:szCs w:val="24"/>
          <w:lang w:eastAsia="ru-RU"/>
        </w:rPr>
        <w:t xml:space="preserve">     - доьзалан   ламасташка тергаме хила везар шегахь кхиор,</w:t>
      </w:r>
    </w:p>
    <w:p w:rsidR="00761148" w:rsidRPr="009F55E0" w:rsidRDefault="00761148" w:rsidP="00761148">
      <w:pPr>
        <w:autoSpaceDE w:val="0"/>
        <w:autoSpaceDN w:val="0"/>
        <w:adjustRightInd w:val="0"/>
        <w:spacing w:after="0" w:line="240" w:lineRule="auto"/>
        <w:ind w:firstLine="709"/>
        <w:jc w:val="both"/>
        <w:rPr>
          <w:rFonts w:ascii="Times New Roman" w:eastAsia="Calibri" w:hAnsi="Times New Roman" w:cs="Times New Roman"/>
          <w:i/>
          <w:color w:val="000000"/>
          <w:sz w:val="24"/>
          <w:szCs w:val="24"/>
          <w:lang w:eastAsia="ru-RU"/>
        </w:rPr>
      </w:pPr>
      <w:r w:rsidRPr="009F55E0">
        <w:rPr>
          <w:rFonts w:ascii="Times New Roman" w:eastAsia="Calibri" w:hAnsi="Times New Roman" w:cs="Times New Roman"/>
          <w:i/>
          <w:color w:val="000000"/>
          <w:sz w:val="24"/>
          <w:szCs w:val="24"/>
          <w:lang w:eastAsia="ru-RU"/>
        </w:rPr>
        <w:t>1алам лардан а, шен а, нехан а могушалла ларйан йезарх кхеташ хилар;</w:t>
      </w:r>
    </w:p>
    <w:p w:rsidR="00761148" w:rsidRPr="009F55E0" w:rsidRDefault="00761148" w:rsidP="00761148">
      <w:pPr>
        <w:autoSpaceDE w:val="0"/>
        <w:autoSpaceDN w:val="0"/>
        <w:adjustRightInd w:val="0"/>
        <w:spacing w:after="0" w:line="240" w:lineRule="auto"/>
        <w:ind w:firstLine="709"/>
        <w:jc w:val="both"/>
        <w:rPr>
          <w:rFonts w:ascii="Times New Roman" w:eastAsia="Calibri" w:hAnsi="Times New Roman" w:cs="Times New Roman"/>
          <w:i/>
          <w:color w:val="000000"/>
          <w:sz w:val="24"/>
          <w:szCs w:val="24"/>
          <w:lang w:eastAsia="ru-RU"/>
        </w:rPr>
      </w:pPr>
      <w:r w:rsidRPr="009F55E0">
        <w:rPr>
          <w:rFonts w:ascii="Times New Roman" w:eastAsia="Calibri" w:hAnsi="Times New Roman" w:cs="Times New Roman"/>
          <w:i/>
          <w:color w:val="000000"/>
          <w:sz w:val="24"/>
          <w:szCs w:val="24"/>
          <w:lang w:eastAsia="ru-RU"/>
        </w:rPr>
        <w:t>- таханлерчу дуьненахь вахаран 1алашонца шен амал кхиор; шен нийсархошца а, баккхийчаьрца а девне ца вуьйлуш, машаре ваха болу лаам шегахь кхиор;</w:t>
      </w:r>
    </w:p>
    <w:p w:rsidR="00761148" w:rsidRPr="009F55E0" w:rsidRDefault="00761148" w:rsidP="00761148">
      <w:pPr>
        <w:widowControl w:val="0"/>
        <w:tabs>
          <w:tab w:val="left" w:pos="446"/>
        </w:tabs>
        <w:autoSpaceDE w:val="0"/>
        <w:autoSpaceDN w:val="0"/>
        <w:adjustRightInd w:val="0"/>
        <w:spacing w:after="0" w:line="240" w:lineRule="auto"/>
        <w:ind w:firstLine="709"/>
        <w:jc w:val="both"/>
        <w:rPr>
          <w:rFonts w:ascii="Times New Roman" w:eastAsia="Calibri" w:hAnsi="Times New Roman" w:cs="Times New Roman"/>
          <w:i/>
          <w:color w:val="000000"/>
          <w:sz w:val="24"/>
          <w:szCs w:val="24"/>
          <w:lang w:eastAsia="ru-RU"/>
        </w:rPr>
      </w:pPr>
      <w:r w:rsidRPr="009F55E0">
        <w:rPr>
          <w:rFonts w:ascii="Times New Roman" w:eastAsia="Calibri" w:hAnsi="Times New Roman" w:cs="Times New Roman"/>
          <w:i/>
          <w:color w:val="000000"/>
          <w:sz w:val="24"/>
          <w:szCs w:val="24"/>
          <w:lang w:eastAsia="ru-RU"/>
        </w:rPr>
        <w:t xml:space="preserve">     - дешархочун социальни декхарш карадерзор; дешаре лаам кхиор; дешар шена оьшуш хиларх кхетар;</w:t>
      </w:r>
    </w:p>
    <w:p w:rsidR="00761148" w:rsidRPr="009F55E0" w:rsidRDefault="00761148" w:rsidP="00761148">
      <w:pPr>
        <w:widowControl w:val="0"/>
        <w:tabs>
          <w:tab w:val="left" w:pos="446"/>
        </w:tabs>
        <w:autoSpaceDE w:val="0"/>
        <w:autoSpaceDN w:val="0"/>
        <w:adjustRightInd w:val="0"/>
        <w:spacing w:after="0" w:line="240" w:lineRule="auto"/>
        <w:ind w:firstLine="709"/>
        <w:jc w:val="both"/>
        <w:rPr>
          <w:rFonts w:ascii="Times New Roman" w:eastAsia="Calibri" w:hAnsi="Times New Roman" w:cs="Times New Roman"/>
          <w:i/>
          <w:color w:val="000000"/>
          <w:sz w:val="24"/>
          <w:szCs w:val="24"/>
          <w:lang w:eastAsia="ru-RU"/>
        </w:rPr>
      </w:pPr>
      <w:r w:rsidRPr="009F55E0">
        <w:rPr>
          <w:rFonts w:ascii="Times New Roman" w:eastAsia="Calibri" w:hAnsi="Times New Roman" w:cs="Times New Roman"/>
          <w:i/>
          <w:color w:val="000000"/>
          <w:sz w:val="24"/>
          <w:szCs w:val="24"/>
          <w:lang w:eastAsia="ru-RU"/>
        </w:rPr>
        <w:t xml:space="preserve">     - къоман а, кхийолу а литература йешарца синъоьзданагаллин мехаллаш а, эстетически синхаамаш шегахь кхиор.</w:t>
      </w:r>
    </w:p>
    <w:p w:rsidR="00761148" w:rsidRPr="0036092F" w:rsidRDefault="00761148" w:rsidP="00761148">
      <w:pPr>
        <w:widowControl w:val="0"/>
        <w:tabs>
          <w:tab w:val="left" w:pos="142"/>
          <w:tab w:val="left" w:pos="851"/>
          <w:tab w:val="left" w:pos="9498"/>
        </w:tabs>
        <w:autoSpaceDE w:val="0"/>
        <w:autoSpaceDN w:val="0"/>
        <w:spacing w:before="10" w:after="0" w:line="240" w:lineRule="auto"/>
        <w:rPr>
          <w:rFonts w:ascii="Times New Roman" w:eastAsia="Calibri" w:hAnsi="Times New Roman" w:cs="Times New Roman"/>
          <w:sz w:val="24"/>
          <w:szCs w:val="24"/>
        </w:rPr>
      </w:pP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Гражданско-патриотическое воспитание:</w:t>
      </w:r>
    </w:p>
    <w:p w:rsidR="00761148" w:rsidRPr="0036092F" w:rsidRDefault="00761148" w:rsidP="00761148">
      <w:pPr>
        <w:widowControl w:val="0"/>
        <w:numPr>
          <w:ilvl w:val="0"/>
          <w:numId w:val="31"/>
        </w:numPr>
        <w:tabs>
          <w:tab w:val="left" w:pos="142"/>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становление ценностного отношения к своей Родине, малой родине, проявление интереса к изучению родного языка, истории и культуре Республики Дагестан, понимание естественной связи прошлого и настоящего в культуре общества;</w:t>
      </w:r>
    </w:p>
    <w:p w:rsidR="00761148" w:rsidRPr="0036092F" w:rsidRDefault="00761148" w:rsidP="00761148">
      <w:pPr>
        <w:widowControl w:val="0"/>
        <w:numPr>
          <w:ilvl w:val="0"/>
          <w:numId w:val="31"/>
        </w:numPr>
        <w:tabs>
          <w:tab w:val="left" w:pos="142"/>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дагестанского народа;</w:t>
      </w:r>
    </w:p>
    <w:p w:rsidR="00761148" w:rsidRPr="0036092F" w:rsidRDefault="00761148" w:rsidP="00761148">
      <w:pPr>
        <w:widowControl w:val="0"/>
        <w:numPr>
          <w:ilvl w:val="0"/>
          <w:numId w:val="31"/>
        </w:numPr>
        <w:tabs>
          <w:tab w:val="left" w:pos="142"/>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61148" w:rsidRPr="0036092F" w:rsidRDefault="00761148" w:rsidP="00761148">
      <w:pPr>
        <w:widowControl w:val="0"/>
        <w:tabs>
          <w:tab w:val="left" w:pos="142"/>
          <w:tab w:val="left" w:pos="851"/>
        </w:tabs>
        <w:autoSpaceDE w:val="0"/>
        <w:autoSpaceDN w:val="0"/>
        <w:spacing w:after="0" w:line="240" w:lineRule="auto"/>
        <w:ind w:firstLine="709"/>
        <w:jc w:val="both"/>
        <w:rPr>
          <w:rFonts w:ascii="Times New Roman" w:eastAsia="Calibri" w:hAnsi="Times New Roman" w:cs="Times New Roman"/>
          <w:sz w:val="24"/>
          <w:szCs w:val="24"/>
        </w:rPr>
      </w:pPr>
    </w:p>
    <w:p w:rsidR="00761148" w:rsidRPr="0036092F" w:rsidRDefault="00761148" w:rsidP="0076114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Духовно-нравственное воспитание:</w:t>
      </w:r>
    </w:p>
    <w:p w:rsidR="00761148" w:rsidRPr="0036092F" w:rsidRDefault="00761148" w:rsidP="00761148">
      <w:pPr>
        <w:widowControl w:val="0"/>
        <w:numPr>
          <w:ilvl w:val="0"/>
          <w:numId w:val="31"/>
        </w:numPr>
        <w:tabs>
          <w:tab w:val="left" w:pos="142"/>
          <w:tab w:val="left" w:pos="724"/>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761148" w:rsidRPr="0036092F" w:rsidRDefault="00761148" w:rsidP="00761148">
      <w:pPr>
        <w:widowControl w:val="0"/>
        <w:numPr>
          <w:ilvl w:val="0"/>
          <w:numId w:val="31"/>
        </w:numPr>
        <w:tabs>
          <w:tab w:val="left" w:pos="142"/>
          <w:tab w:val="left" w:pos="724"/>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761148" w:rsidRPr="0036092F" w:rsidRDefault="00761148" w:rsidP="00761148">
      <w:pPr>
        <w:widowControl w:val="0"/>
        <w:numPr>
          <w:ilvl w:val="0"/>
          <w:numId w:val="31"/>
        </w:numPr>
        <w:tabs>
          <w:tab w:val="left" w:pos="142"/>
          <w:tab w:val="left" w:pos="724"/>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761148" w:rsidRPr="0036092F" w:rsidRDefault="00761148" w:rsidP="00761148">
      <w:pPr>
        <w:widowControl w:val="0"/>
        <w:numPr>
          <w:ilvl w:val="0"/>
          <w:numId w:val="31"/>
        </w:numPr>
        <w:tabs>
          <w:tab w:val="left" w:pos="142"/>
          <w:tab w:val="left" w:pos="724"/>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неприятие любых форм поведения, направленных на причинение физического и морального вреда другим людям.</w:t>
      </w:r>
    </w:p>
    <w:p w:rsidR="00761148" w:rsidRPr="0036092F" w:rsidRDefault="00761148" w:rsidP="00761148">
      <w:pPr>
        <w:widowControl w:val="0"/>
        <w:tabs>
          <w:tab w:val="left" w:pos="142"/>
          <w:tab w:val="left" w:pos="851"/>
          <w:tab w:val="left" w:pos="9498"/>
        </w:tabs>
        <w:autoSpaceDE w:val="0"/>
        <w:autoSpaceDN w:val="0"/>
        <w:spacing w:before="6" w:after="0" w:line="240" w:lineRule="auto"/>
        <w:ind w:firstLine="567"/>
        <w:rPr>
          <w:rFonts w:ascii="Times New Roman" w:eastAsia="Calibri" w:hAnsi="Times New Roman" w:cs="Times New Roman"/>
          <w:sz w:val="24"/>
          <w:szCs w:val="24"/>
        </w:rPr>
      </w:pPr>
    </w:p>
    <w:p w:rsidR="00761148" w:rsidRPr="00312724" w:rsidRDefault="00761148" w:rsidP="00761148">
      <w:pPr>
        <w:widowControl w:val="0"/>
        <w:tabs>
          <w:tab w:val="left" w:pos="142"/>
          <w:tab w:val="left" w:pos="851"/>
          <w:tab w:val="left" w:pos="9498"/>
        </w:tabs>
        <w:autoSpaceDE w:val="0"/>
        <w:autoSpaceDN w:val="0"/>
        <w:spacing w:before="1" w:after="0" w:line="240" w:lineRule="auto"/>
        <w:ind w:firstLine="567"/>
        <w:jc w:val="both"/>
        <w:rPr>
          <w:rFonts w:ascii="Times New Roman" w:eastAsia="Calibri" w:hAnsi="Times New Roman" w:cs="Times New Roman"/>
          <w:b/>
          <w:sz w:val="24"/>
          <w:szCs w:val="24"/>
        </w:rPr>
      </w:pPr>
    </w:p>
    <w:p w:rsidR="00761148" w:rsidRPr="0036092F" w:rsidRDefault="00761148" w:rsidP="00761148">
      <w:pPr>
        <w:widowControl w:val="0"/>
        <w:tabs>
          <w:tab w:val="left" w:pos="142"/>
          <w:tab w:val="left" w:pos="851"/>
          <w:tab w:val="left" w:pos="9498"/>
        </w:tabs>
        <w:autoSpaceDE w:val="0"/>
        <w:autoSpaceDN w:val="0"/>
        <w:spacing w:before="1"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Эстетическое воспитание:</w:t>
      </w:r>
    </w:p>
    <w:p w:rsidR="00761148" w:rsidRPr="0036092F" w:rsidRDefault="00761148" w:rsidP="00761148">
      <w:pPr>
        <w:widowControl w:val="0"/>
        <w:numPr>
          <w:ilvl w:val="0"/>
          <w:numId w:val="22"/>
        </w:numPr>
        <w:tabs>
          <w:tab w:val="left" w:pos="142"/>
          <w:tab w:val="left" w:pos="666"/>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761148" w:rsidRPr="0036092F" w:rsidRDefault="00761148" w:rsidP="00761148">
      <w:pPr>
        <w:widowControl w:val="0"/>
        <w:numPr>
          <w:ilvl w:val="0"/>
          <w:numId w:val="22"/>
        </w:numPr>
        <w:tabs>
          <w:tab w:val="left" w:pos="142"/>
          <w:tab w:val="left" w:pos="668"/>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761148" w:rsidRPr="0036092F" w:rsidRDefault="00761148" w:rsidP="00761148">
      <w:pPr>
        <w:widowControl w:val="0"/>
        <w:numPr>
          <w:ilvl w:val="0"/>
          <w:numId w:val="22"/>
        </w:numPr>
        <w:tabs>
          <w:tab w:val="left" w:pos="142"/>
          <w:tab w:val="left" w:pos="668"/>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понимание образного языка художественных произведений, выразительных средств, создающих художественный образ.</w:t>
      </w:r>
    </w:p>
    <w:p w:rsidR="00761148" w:rsidRPr="0036092F" w:rsidRDefault="00761148" w:rsidP="00761148">
      <w:pPr>
        <w:widowControl w:val="0"/>
        <w:tabs>
          <w:tab w:val="left" w:pos="142"/>
          <w:tab w:val="left" w:pos="851"/>
        </w:tabs>
        <w:autoSpaceDE w:val="0"/>
        <w:autoSpaceDN w:val="0"/>
        <w:spacing w:before="8" w:after="0" w:line="240" w:lineRule="auto"/>
        <w:ind w:firstLine="567"/>
        <w:rPr>
          <w:rFonts w:ascii="Times New Roman" w:eastAsia="Calibri" w:hAnsi="Times New Roman" w:cs="Times New Roman"/>
          <w:sz w:val="24"/>
          <w:szCs w:val="24"/>
        </w:rPr>
      </w:pPr>
    </w:p>
    <w:p w:rsidR="00761148" w:rsidRPr="0036092F" w:rsidRDefault="00761148" w:rsidP="0076114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Физическое воспитание, формирование культуры здоровья эмоционального благополучия:</w:t>
      </w:r>
    </w:p>
    <w:p w:rsidR="00761148" w:rsidRPr="0036092F" w:rsidRDefault="00761148" w:rsidP="00761148">
      <w:pPr>
        <w:widowControl w:val="0"/>
        <w:numPr>
          <w:ilvl w:val="0"/>
          <w:numId w:val="22"/>
        </w:numPr>
        <w:tabs>
          <w:tab w:val="left" w:pos="142"/>
          <w:tab w:val="left" w:pos="668"/>
          <w:tab w:val="left" w:pos="851"/>
        </w:tabs>
        <w:autoSpaceDE w:val="0"/>
        <w:autoSpaceDN w:val="0"/>
        <w:spacing w:before="62"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761148" w:rsidRPr="0036092F" w:rsidRDefault="00761148" w:rsidP="00761148">
      <w:pPr>
        <w:widowControl w:val="0"/>
        <w:numPr>
          <w:ilvl w:val="0"/>
          <w:numId w:val="22"/>
        </w:numPr>
        <w:tabs>
          <w:tab w:val="left" w:pos="142"/>
          <w:tab w:val="left" w:pos="668"/>
          <w:tab w:val="left" w:pos="851"/>
        </w:tabs>
        <w:autoSpaceDE w:val="0"/>
        <w:autoSpaceDN w:val="0"/>
        <w:spacing w:before="62"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бережное отношение к физическому и психическому здоровью.</w:t>
      </w:r>
    </w:p>
    <w:p w:rsidR="00761148" w:rsidRPr="0036092F" w:rsidRDefault="00761148" w:rsidP="00761148">
      <w:pPr>
        <w:widowControl w:val="0"/>
        <w:tabs>
          <w:tab w:val="left" w:pos="142"/>
          <w:tab w:val="left" w:pos="851"/>
          <w:tab w:val="left" w:pos="6096"/>
        </w:tabs>
        <w:autoSpaceDE w:val="0"/>
        <w:autoSpaceDN w:val="0"/>
        <w:spacing w:before="1" w:after="0" w:line="240" w:lineRule="auto"/>
        <w:ind w:firstLine="567"/>
        <w:jc w:val="both"/>
        <w:rPr>
          <w:rFonts w:ascii="Times New Roman" w:eastAsia="Calibri" w:hAnsi="Times New Roman" w:cs="Times New Roman"/>
          <w:sz w:val="24"/>
          <w:szCs w:val="24"/>
        </w:rPr>
      </w:pPr>
    </w:p>
    <w:p w:rsidR="00761148" w:rsidRPr="0036092F" w:rsidRDefault="00761148" w:rsidP="00761148">
      <w:pPr>
        <w:widowControl w:val="0"/>
        <w:tabs>
          <w:tab w:val="left" w:pos="142"/>
          <w:tab w:val="left" w:pos="851"/>
          <w:tab w:val="left" w:pos="6096"/>
        </w:tabs>
        <w:autoSpaceDE w:val="0"/>
        <w:autoSpaceDN w:val="0"/>
        <w:spacing w:before="1"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Трудовое воспитание:</w:t>
      </w:r>
    </w:p>
    <w:p w:rsidR="00761148" w:rsidRPr="0036092F" w:rsidRDefault="00761148" w:rsidP="00761148">
      <w:pPr>
        <w:widowControl w:val="0"/>
        <w:numPr>
          <w:ilvl w:val="0"/>
          <w:numId w:val="22"/>
        </w:numPr>
        <w:tabs>
          <w:tab w:val="left" w:pos="142"/>
          <w:tab w:val="left" w:pos="668"/>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61148" w:rsidRPr="0036092F" w:rsidRDefault="00761148" w:rsidP="00761148">
      <w:pPr>
        <w:widowControl w:val="0"/>
        <w:tabs>
          <w:tab w:val="left" w:pos="142"/>
          <w:tab w:val="left" w:pos="851"/>
        </w:tabs>
        <w:autoSpaceDE w:val="0"/>
        <w:autoSpaceDN w:val="0"/>
        <w:spacing w:before="8" w:after="0" w:line="240" w:lineRule="auto"/>
        <w:ind w:firstLine="567"/>
        <w:rPr>
          <w:rFonts w:ascii="Times New Roman" w:eastAsia="Calibri" w:hAnsi="Times New Roman" w:cs="Times New Roman"/>
          <w:sz w:val="24"/>
          <w:szCs w:val="24"/>
        </w:rPr>
      </w:pPr>
    </w:p>
    <w:p w:rsidR="00761148" w:rsidRPr="0036092F" w:rsidRDefault="00761148" w:rsidP="00761148">
      <w:pPr>
        <w:widowControl w:val="0"/>
        <w:tabs>
          <w:tab w:val="left" w:pos="142"/>
          <w:tab w:val="left" w:pos="851"/>
        </w:tabs>
        <w:autoSpaceDE w:val="0"/>
        <w:autoSpaceDN w:val="0"/>
        <w:spacing w:before="1"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Экологическое воспитание:</w:t>
      </w:r>
    </w:p>
    <w:p w:rsidR="00761148" w:rsidRPr="0036092F" w:rsidRDefault="00761148" w:rsidP="00761148">
      <w:pPr>
        <w:widowControl w:val="0"/>
        <w:numPr>
          <w:ilvl w:val="0"/>
          <w:numId w:val="22"/>
        </w:numPr>
        <w:tabs>
          <w:tab w:val="left" w:pos="142"/>
          <w:tab w:val="left" w:pos="668"/>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761148" w:rsidRPr="0036092F" w:rsidRDefault="00761148" w:rsidP="00761148">
      <w:pPr>
        <w:widowControl w:val="0"/>
        <w:numPr>
          <w:ilvl w:val="0"/>
          <w:numId w:val="22"/>
        </w:numPr>
        <w:tabs>
          <w:tab w:val="left" w:pos="142"/>
          <w:tab w:val="left" w:pos="668"/>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неприятие действий, приносящих ей вред.</w:t>
      </w:r>
    </w:p>
    <w:p w:rsidR="00761148" w:rsidRPr="0036092F" w:rsidRDefault="00761148" w:rsidP="0076114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Ценности научного познания:</w:t>
      </w:r>
    </w:p>
    <w:p w:rsidR="00761148" w:rsidRPr="0036092F" w:rsidRDefault="00761148" w:rsidP="00761148">
      <w:pPr>
        <w:widowControl w:val="0"/>
        <w:numPr>
          <w:ilvl w:val="0"/>
          <w:numId w:val="22"/>
        </w:numPr>
        <w:tabs>
          <w:tab w:val="left" w:pos="142"/>
          <w:tab w:val="left" w:pos="680"/>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761148" w:rsidRPr="0036092F" w:rsidRDefault="00761148" w:rsidP="00761148">
      <w:pPr>
        <w:widowControl w:val="0"/>
        <w:numPr>
          <w:ilvl w:val="0"/>
          <w:numId w:val="22"/>
        </w:numPr>
        <w:tabs>
          <w:tab w:val="left" w:pos="142"/>
          <w:tab w:val="left" w:pos="668"/>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овладение смысловым чтением для решения различного уровня учебных и жизненных задач;</w:t>
      </w:r>
    </w:p>
    <w:p w:rsidR="00761148" w:rsidRPr="0036092F" w:rsidRDefault="00761148" w:rsidP="00761148">
      <w:pPr>
        <w:widowControl w:val="0"/>
        <w:numPr>
          <w:ilvl w:val="0"/>
          <w:numId w:val="22"/>
        </w:numPr>
        <w:tabs>
          <w:tab w:val="left" w:pos="142"/>
          <w:tab w:val="left" w:pos="668"/>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outlineLvl w:val="3"/>
        <w:rPr>
          <w:rFonts w:ascii="Times New Roman" w:eastAsia="Trebuchet MS" w:hAnsi="Times New Roman" w:cs="Times New Roman"/>
          <w:sz w:val="24"/>
          <w:szCs w:val="24"/>
        </w:rPr>
      </w:pP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center"/>
        <w:outlineLvl w:val="3"/>
        <w:rPr>
          <w:rFonts w:ascii="Times New Roman" w:eastAsia="Trebuchet MS" w:hAnsi="Times New Roman" w:cs="Times New Roman"/>
          <w:b/>
          <w:sz w:val="24"/>
          <w:szCs w:val="24"/>
        </w:rPr>
      </w:pPr>
      <w:r w:rsidRPr="0036092F">
        <w:rPr>
          <w:rFonts w:ascii="Times New Roman" w:eastAsia="Trebuchet MS" w:hAnsi="Times New Roman" w:cs="Times New Roman"/>
          <w:b/>
          <w:sz w:val="24"/>
          <w:szCs w:val="24"/>
        </w:rPr>
        <w:t>М</w:t>
      </w:r>
      <w:r>
        <w:rPr>
          <w:rFonts w:ascii="Times New Roman" w:eastAsia="Trebuchet MS" w:hAnsi="Times New Roman" w:cs="Times New Roman"/>
          <w:b/>
          <w:sz w:val="24"/>
          <w:szCs w:val="24"/>
        </w:rPr>
        <w:t>етапредметные результаты</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761148" w:rsidRPr="00D25C61"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sz w:val="24"/>
          <w:szCs w:val="24"/>
        </w:rPr>
        <w:t>В результате изучения предмета «Литературное чтение на родном (</w:t>
      </w:r>
      <w:r>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xml:space="preserve">) языке» в начальной школе у обучающихся будут сформированы </w:t>
      </w:r>
      <w:r w:rsidRPr="0036092F">
        <w:rPr>
          <w:rFonts w:ascii="Times New Roman" w:eastAsia="Calibri" w:hAnsi="Times New Roman" w:cs="Times New Roman"/>
          <w:b/>
          <w:sz w:val="24"/>
          <w:szCs w:val="24"/>
        </w:rPr>
        <w:t>познавательные универсальные учебные действия:</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lastRenderedPageBreak/>
        <w:t>базовые логические действия:</w:t>
      </w:r>
    </w:p>
    <w:p w:rsidR="00761148" w:rsidRPr="0036092F" w:rsidRDefault="00761148" w:rsidP="00761148">
      <w:pPr>
        <w:widowControl w:val="0"/>
        <w:numPr>
          <w:ilvl w:val="0"/>
          <w:numId w:val="2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761148" w:rsidRPr="0036092F" w:rsidRDefault="00761148" w:rsidP="00761148">
      <w:pPr>
        <w:widowControl w:val="0"/>
        <w:numPr>
          <w:ilvl w:val="0"/>
          <w:numId w:val="2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объединять произведения по жанру, авторской принадлежности;</w:t>
      </w:r>
    </w:p>
    <w:p w:rsidR="00761148" w:rsidRPr="0036092F" w:rsidRDefault="00761148" w:rsidP="00761148">
      <w:pPr>
        <w:widowControl w:val="0"/>
        <w:numPr>
          <w:ilvl w:val="0"/>
          <w:numId w:val="2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определять существенный признак для классификации, классифицировать произведения по темам, жанрам и видам;</w:t>
      </w:r>
    </w:p>
    <w:p w:rsidR="00761148" w:rsidRPr="0036092F" w:rsidRDefault="00761148" w:rsidP="00761148">
      <w:pPr>
        <w:widowControl w:val="0"/>
        <w:numPr>
          <w:ilvl w:val="0"/>
          <w:numId w:val="2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761148" w:rsidRPr="0036092F" w:rsidRDefault="00761148" w:rsidP="00761148">
      <w:pPr>
        <w:widowControl w:val="0"/>
        <w:numPr>
          <w:ilvl w:val="0"/>
          <w:numId w:val="2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761148" w:rsidRPr="0036092F" w:rsidRDefault="00761148" w:rsidP="00761148">
      <w:pPr>
        <w:widowControl w:val="0"/>
        <w:numPr>
          <w:ilvl w:val="0"/>
          <w:numId w:val="2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761148" w:rsidRPr="0036092F" w:rsidRDefault="00761148" w:rsidP="00761148">
      <w:pPr>
        <w:widowControl w:val="0"/>
        <w:numPr>
          <w:ilvl w:val="0"/>
          <w:numId w:val="2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lang w:val="en-US"/>
        </w:rPr>
        <w:t>базовые исследовательские действия:</w:t>
      </w:r>
    </w:p>
    <w:p w:rsidR="00761148" w:rsidRPr="0036092F" w:rsidRDefault="00761148" w:rsidP="00761148">
      <w:pPr>
        <w:widowControl w:val="0"/>
        <w:numPr>
          <w:ilvl w:val="0"/>
          <w:numId w:val="2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761148" w:rsidRPr="0036092F" w:rsidRDefault="00761148" w:rsidP="00761148">
      <w:pPr>
        <w:widowControl w:val="0"/>
        <w:numPr>
          <w:ilvl w:val="0"/>
          <w:numId w:val="2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формулировать с помощью учителя цель, планировать изменения объекта, ситуации;</w:t>
      </w:r>
    </w:p>
    <w:p w:rsidR="00761148" w:rsidRPr="0036092F" w:rsidRDefault="00761148" w:rsidP="00761148">
      <w:pPr>
        <w:widowControl w:val="0"/>
        <w:numPr>
          <w:ilvl w:val="0"/>
          <w:numId w:val="2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rsidR="00761148" w:rsidRPr="0036092F" w:rsidRDefault="00761148" w:rsidP="00761148">
      <w:pPr>
        <w:widowControl w:val="0"/>
        <w:numPr>
          <w:ilvl w:val="0"/>
          <w:numId w:val="2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 xml:space="preserve">проводить по предложенному плану опыт, несложное исследование по  установлению  особенностей  объекта  изучения и связей между объектами </w:t>
      </w:r>
      <w:r>
        <w:rPr>
          <w:rFonts w:ascii="Times New Roman" w:eastAsia="Calibri" w:hAnsi="Times New Roman" w:cs="Times New Roman"/>
          <w:sz w:val="24"/>
          <w:szCs w:val="24"/>
        </w:rPr>
        <w:t>(часть — целое, причина — след</w:t>
      </w:r>
      <w:r w:rsidRPr="0036092F">
        <w:rPr>
          <w:rFonts w:ascii="Times New Roman" w:eastAsia="Calibri" w:hAnsi="Times New Roman" w:cs="Times New Roman"/>
          <w:sz w:val="24"/>
          <w:szCs w:val="24"/>
        </w:rPr>
        <w:t>ствие);</w:t>
      </w:r>
    </w:p>
    <w:p w:rsidR="00761148" w:rsidRPr="0036092F" w:rsidRDefault="00761148" w:rsidP="00761148">
      <w:pPr>
        <w:widowControl w:val="0"/>
        <w:numPr>
          <w:ilvl w:val="0"/>
          <w:numId w:val="2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761148" w:rsidRPr="00C03AAE" w:rsidRDefault="00761148" w:rsidP="00761148">
      <w:pPr>
        <w:widowControl w:val="0"/>
        <w:numPr>
          <w:ilvl w:val="0"/>
          <w:numId w:val="2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761148" w:rsidRPr="0036092F" w:rsidRDefault="00761148" w:rsidP="00761148">
      <w:pPr>
        <w:widowControl w:val="0"/>
        <w:tabs>
          <w:tab w:val="left" w:pos="142"/>
          <w:tab w:val="left" w:pos="851"/>
        </w:tabs>
        <w:autoSpaceDE w:val="0"/>
        <w:autoSpaceDN w:val="0"/>
        <w:spacing w:after="0" w:line="240" w:lineRule="auto"/>
        <w:ind w:firstLine="567"/>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работа с информацией:</w:t>
      </w:r>
    </w:p>
    <w:p w:rsidR="00761148" w:rsidRPr="0036092F" w:rsidRDefault="00761148" w:rsidP="00761148">
      <w:pPr>
        <w:widowControl w:val="0"/>
        <w:numPr>
          <w:ilvl w:val="0"/>
          <w:numId w:val="2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lang w:val="en-US"/>
        </w:rPr>
      </w:pPr>
      <w:r w:rsidRPr="0036092F">
        <w:rPr>
          <w:rFonts w:ascii="Times New Roman" w:eastAsia="Calibri" w:hAnsi="Times New Roman" w:cs="Times New Roman"/>
          <w:sz w:val="24"/>
          <w:szCs w:val="24"/>
          <w:lang w:val="en-US"/>
        </w:rPr>
        <w:t>выбирать источник получения информации;</w:t>
      </w:r>
    </w:p>
    <w:p w:rsidR="00761148" w:rsidRPr="0036092F" w:rsidRDefault="00761148" w:rsidP="00761148">
      <w:pPr>
        <w:widowControl w:val="0"/>
        <w:numPr>
          <w:ilvl w:val="0"/>
          <w:numId w:val="2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761148" w:rsidRPr="0036092F" w:rsidRDefault="00761148" w:rsidP="00761148">
      <w:pPr>
        <w:widowControl w:val="0"/>
        <w:numPr>
          <w:ilvl w:val="0"/>
          <w:numId w:val="2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761148" w:rsidRPr="0036092F" w:rsidRDefault="00761148" w:rsidP="00761148">
      <w:pPr>
        <w:widowControl w:val="0"/>
        <w:numPr>
          <w:ilvl w:val="0"/>
          <w:numId w:val="2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761148" w:rsidRPr="0036092F" w:rsidRDefault="00761148" w:rsidP="00761148">
      <w:pPr>
        <w:widowControl w:val="0"/>
        <w:numPr>
          <w:ilvl w:val="0"/>
          <w:numId w:val="2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761148" w:rsidRPr="0036092F" w:rsidRDefault="00761148" w:rsidP="00761148">
      <w:pPr>
        <w:widowControl w:val="0"/>
        <w:numPr>
          <w:ilvl w:val="0"/>
          <w:numId w:val="2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самостоятельно создавать схемы, таблицы для представления информации.</w:t>
      </w:r>
    </w:p>
    <w:p w:rsidR="00761148" w:rsidRPr="0036092F" w:rsidRDefault="00761148" w:rsidP="0076114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sz w:val="24"/>
          <w:szCs w:val="24"/>
        </w:rPr>
      </w:pPr>
    </w:p>
    <w:p w:rsidR="00761148" w:rsidRPr="0036092F" w:rsidRDefault="00761148" w:rsidP="0076114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sz w:val="24"/>
          <w:szCs w:val="24"/>
        </w:rPr>
      </w:pPr>
    </w:p>
    <w:p w:rsidR="00761148" w:rsidRPr="0036092F" w:rsidRDefault="00761148" w:rsidP="0076114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 концу обучения в начальной школе у обучающегося формируются коммуникативные универсальные учебные действия:</w:t>
      </w:r>
    </w:p>
    <w:p w:rsidR="00761148" w:rsidRPr="0036092F" w:rsidRDefault="00761148" w:rsidP="00761148">
      <w:pPr>
        <w:widowControl w:val="0"/>
        <w:tabs>
          <w:tab w:val="left" w:pos="142"/>
          <w:tab w:val="left" w:pos="851"/>
        </w:tabs>
        <w:autoSpaceDE w:val="0"/>
        <w:autoSpaceDN w:val="0"/>
        <w:spacing w:after="0" w:line="240" w:lineRule="auto"/>
        <w:ind w:firstLine="567"/>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общение:</w:t>
      </w:r>
    </w:p>
    <w:p w:rsidR="00761148" w:rsidRPr="0036092F" w:rsidRDefault="00761148" w:rsidP="00761148">
      <w:pPr>
        <w:widowControl w:val="0"/>
        <w:numPr>
          <w:ilvl w:val="0"/>
          <w:numId w:val="2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761148" w:rsidRPr="0036092F" w:rsidRDefault="00761148" w:rsidP="00761148">
      <w:pPr>
        <w:widowControl w:val="0"/>
        <w:numPr>
          <w:ilvl w:val="0"/>
          <w:numId w:val="2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проявлять уважительное отношение к собеседнику, соблюдать правила ведения диалога и дискуссии;</w:t>
      </w:r>
    </w:p>
    <w:p w:rsidR="00761148" w:rsidRPr="0036092F" w:rsidRDefault="00761148" w:rsidP="00761148">
      <w:pPr>
        <w:widowControl w:val="0"/>
        <w:numPr>
          <w:ilvl w:val="0"/>
          <w:numId w:val="2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признавать возможность существования разных точек зрения;</w:t>
      </w:r>
    </w:p>
    <w:p w:rsidR="00761148" w:rsidRPr="0036092F" w:rsidRDefault="00761148" w:rsidP="00761148">
      <w:pPr>
        <w:widowControl w:val="0"/>
        <w:numPr>
          <w:ilvl w:val="0"/>
          <w:numId w:val="2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корректно и аргументированно высказывать своё мнение;</w:t>
      </w:r>
    </w:p>
    <w:p w:rsidR="00761148" w:rsidRPr="0036092F" w:rsidRDefault="00761148" w:rsidP="00761148">
      <w:pPr>
        <w:widowControl w:val="0"/>
        <w:numPr>
          <w:ilvl w:val="0"/>
          <w:numId w:val="2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строить речевое высказывание в соответствии с поставленной задачей;</w:t>
      </w:r>
    </w:p>
    <w:p w:rsidR="00761148" w:rsidRPr="0036092F" w:rsidRDefault="00761148" w:rsidP="00761148">
      <w:pPr>
        <w:widowControl w:val="0"/>
        <w:numPr>
          <w:ilvl w:val="0"/>
          <w:numId w:val="2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создавать устные и письменные тексты (описание, рассуждение, повествование);</w:t>
      </w:r>
    </w:p>
    <w:p w:rsidR="00761148" w:rsidRPr="0036092F" w:rsidRDefault="00761148" w:rsidP="00761148">
      <w:pPr>
        <w:widowControl w:val="0"/>
        <w:numPr>
          <w:ilvl w:val="0"/>
          <w:numId w:val="2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lang w:val="en-US"/>
        </w:rPr>
      </w:pPr>
      <w:r w:rsidRPr="0036092F">
        <w:rPr>
          <w:rFonts w:ascii="Times New Roman" w:eastAsia="Calibri" w:hAnsi="Times New Roman" w:cs="Times New Roman"/>
          <w:sz w:val="24"/>
          <w:szCs w:val="24"/>
          <w:lang w:val="en-US"/>
        </w:rPr>
        <w:t>готовить небольшие публичные выступления;</w:t>
      </w:r>
    </w:p>
    <w:p w:rsidR="00761148" w:rsidRPr="0036092F" w:rsidRDefault="00761148" w:rsidP="00761148">
      <w:pPr>
        <w:widowControl w:val="0"/>
        <w:numPr>
          <w:ilvl w:val="0"/>
          <w:numId w:val="2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подбирать иллюстративный материал (рисунки, фото, плакаты) к тексту выступления.</w:t>
      </w:r>
    </w:p>
    <w:p w:rsidR="00761148" w:rsidRDefault="00761148" w:rsidP="0076114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rPr>
      </w:pPr>
    </w:p>
    <w:p w:rsidR="00761148" w:rsidRPr="0036092F" w:rsidRDefault="00761148" w:rsidP="0076114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 концу обучения в начальной школе у обучающегося формируются регулятивные универсальные учебные действия:</w:t>
      </w:r>
    </w:p>
    <w:p w:rsidR="00761148" w:rsidRPr="0036092F" w:rsidRDefault="00761148" w:rsidP="00761148">
      <w:pPr>
        <w:widowControl w:val="0"/>
        <w:tabs>
          <w:tab w:val="left" w:pos="142"/>
          <w:tab w:val="left" w:pos="851"/>
        </w:tabs>
        <w:autoSpaceDE w:val="0"/>
        <w:autoSpaceDN w:val="0"/>
        <w:spacing w:after="0" w:line="240" w:lineRule="auto"/>
        <w:ind w:firstLine="567"/>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самоорганизация:</w:t>
      </w:r>
    </w:p>
    <w:p w:rsidR="00761148" w:rsidRPr="0036092F" w:rsidRDefault="00761148" w:rsidP="00761148">
      <w:pPr>
        <w:widowControl w:val="0"/>
        <w:numPr>
          <w:ilvl w:val="0"/>
          <w:numId w:val="22"/>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планировать действия по решению учебной задачи для получения результата;</w:t>
      </w:r>
    </w:p>
    <w:p w:rsidR="00761148" w:rsidRPr="0036092F" w:rsidRDefault="00761148" w:rsidP="00761148">
      <w:pPr>
        <w:widowControl w:val="0"/>
        <w:numPr>
          <w:ilvl w:val="0"/>
          <w:numId w:val="22"/>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lang w:val="en-US"/>
        </w:rPr>
      </w:pPr>
      <w:r w:rsidRPr="0036092F">
        <w:rPr>
          <w:rFonts w:ascii="Times New Roman" w:eastAsia="Calibri" w:hAnsi="Times New Roman" w:cs="Times New Roman"/>
          <w:sz w:val="24"/>
          <w:szCs w:val="24"/>
          <w:lang w:val="en-US"/>
        </w:rPr>
        <w:t>выстраивать последовательность выбранных действий;</w:t>
      </w:r>
    </w:p>
    <w:p w:rsidR="00761148" w:rsidRPr="0036092F" w:rsidRDefault="00761148" w:rsidP="0076114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sz w:val="24"/>
          <w:szCs w:val="24"/>
          <w:lang w:val="en-US"/>
        </w:rPr>
      </w:pPr>
      <w:r w:rsidRPr="0036092F">
        <w:rPr>
          <w:rFonts w:ascii="Times New Roman" w:eastAsia="Calibri" w:hAnsi="Times New Roman" w:cs="Times New Roman"/>
          <w:sz w:val="24"/>
          <w:szCs w:val="24"/>
          <w:lang w:val="en-US"/>
        </w:rPr>
        <w:t>самоконтроль:</w:t>
      </w:r>
    </w:p>
    <w:p w:rsidR="00761148" w:rsidRPr="0036092F" w:rsidRDefault="00761148" w:rsidP="00761148">
      <w:pPr>
        <w:widowControl w:val="0"/>
        <w:numPr>
          <w:ilvl w:val="0"/>
          <w:numId w:val="22"/>
        </w:numPr>
        <w:tabs>
          <w:tab w:val="left" w:pos="142"/>
          <w:tab w:val="left" w:pos="567"/>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устанавливать причины успеха/неудач учебной деятельности;</w:t>
      </w:r>
    </w:p>
    <w:p w:rsidR="00761148" w:rsidRPr="0036092F" w:rsidRDefault="00761148" w:rsidP="00761148">
      <w:pPr>
        <w:widowControl w:val="0"/>
        <w:numPr>
          <w:ilvl w:val="0"/>
          <w:numId w:val="22"/>
        </w:numPr>
        <w:tabs>
          <w:tab w:val="left" w:pos="142"/>
          <w:tab w:val="left" w:pos="567"/>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корректировать свои учебные действия для преодоления ошибок.</w:t>
      </w:r>
    </w:p>
    <w:p w:rsidR="00761148" w:rsidRPr="0036092F" w:rsidRDefault="00761148" w:rsidP="00761148">
      <w:pPr>
        <w:widowControl w:val="0"/>
        <w:tabs>
          <w:tab w:val="left" w:pos="142"/>
          <w:tab w:val="left" w:pos="567"/>
          <w:tab w:val="left" w:pos="851"/>
        </w:tabs>
        <w:autoSpaceDE w:val="0"/>
        <w:autoSpaceDN w:val="0"/>
        <w:spacing w:after="0" w:line="240" w:lineRule="auto"/>
        <w:ind w:firstLine="567"/>
        <w:jc w:val="both"/>
        <w:outlineLvl w:val="4"/>
        <w:rPr>
          <w:rFonts w:ascii="Times New Roman" w:eastAsia="Georgia" w:hAnsi="Times New Roman" w:cs="Times New Roman"/>
          <w:b/>
          <w:bCs/>
          <w:sz w:val="24"/>
          <w:szCs w:val="24"/>
          <w:lang w:val="en-US"/>
        </w:rPr>
      </w:pPr>
      <w:r w:rsidRPr="0036092F">
        <w:rPr>
          <w:rFonts w:ascii="Times New Roman" w:eastAsia="Georgia" w:hAnsi="Times New Roman" w:cs="Times New Roman"/>
          <w:b/>
          <w:bCs/>
          <w:sz w:val="24"/>
          <w:szCs w:val="24"/>
          <w:lang w:val="en-US"/>
        </w:rPr>
        <w:t>Совместная деятельность:</w:t>
      </w:r>
    </w:p>
    <w:p w:rsidR="00761148" w:rsidRPr="0036092F" w:rsidRDefault="00761148" w:rsidP="00761148">
      <w:pPr>
        <w:widowControl w:val="0"/>
        <w:numPr>
          <w:ilvl w:val="0"/>
          <w:numId w:val="22"/>
        </w:numPr>
        <w:tabs>
          <w:tab w:val="left" w:pos="142"/>
          <w:tab w:val="left" w:pos="567"/>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61148" w:rsidRPr="0036092F" w:rsidRDefault="00761148" w:rsidP="00761148">
      <w:pPr>
        <w:widowControl w:val="0"/>
        <w:numPr>
          <w:ilvl w:val="0"/>
          <w:numId w:val="22"/>
        </w:numPr>
        <w:tabs>
          <w:tab w:val="left" w:pos="142"/>
          <w:tab w:val="left" w:pos="567"/>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1148" w:rsidRPr="0036092F" w:rsidRDefault="00761148" w:rsidP="00761148">
      <w:pPr>
        <w:widowControl w:val="0"/>
        <w:numPr>
          <w:ilvl w:val="0"/>
          <w:numId w:val="22"/>
        </w:numPr>
        <w:tabs>
          <w:tab w:val="left" w:pos="142"/>
          <w:tab w:val="left" w:pos="567"/>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проявлять готовность руководить, выполнять поручения, подчиняться;</w:t>
      </w:r>
    </w:p>
    <w:p w:rsidR="00761148" w:rsidRPr="0036092F" w:rsidRDefault="00761148" w:rsidP="00761148">
      <w:pPr>
        <w:widowControl w:val="0"/>
        <w:numPr>
          <w:ilvl w:val="0"/>
          <w:numId w:val="22"/>
        </w:numPr>
        <w:tabs>
          <w:tab w:val="left" w:pos="142"/>
          <w:tab w:val="left" w:pos="567"/>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ответственно выполнять свою часть работы;</w:t>
      </w:r>
    </w:p>
    <w:p w:rsidR="00761148" w:rsidRPr="0036092F" w:rsidRDefault="00761148" w:rsidP="00761148">
      <w:pPr>
        <w:widowControl w:val="0"/>
        <w:numPr>
          <w:ilvl w:val="0"/>
          <w:numId w:val="22"/>
        </w:numPr>
        <w:tabs>
          <w:tab w:val="left" w:pos="142"/>
          <w:tab w:val="left" w:pos="567"/>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оценивать свой вклад в общий результат;</w:t>
      </w:r>
    </w:p>
    <w:p w:rsidR="00761148" w:rsidRDefault="00761148" w:rsidP="00761148">
      <w:pPr>
        <w:widowControl w:val="0"/>
        <w:numPr>
          <w:ilvl w:val="0"/>
          <w:numId w:val="22"/>
        </w:numPr>
        <w:tabs>
          <w:tab w:val="left" w:pos="142"/>
          <w:tab w:val="left" w:pos="567"/>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выполнять совместные проектные задания с</w:t>
      </w:r>
      <w:r>
        <w:rPr>
          <w:rFonts w:ascii="Times New Roman" w:eastAsia="Calibri" w:hAnsi="Times New Roman" w:cs="Times New Roman"/>
          <w:sz w:val="24"/>
          <w:szCs w:val="24"/>
        </w:rPr>
        <w:t xml:space="preserve"> опорой на предложенные образцы.</w:t>
      </w:r>
    </w:p>
    <w:p w:rsidR="00761148" w:rsidRDefault="00761148" w:rsidP="00761148">
      <w:pPr>
        <w:widowControl w:val="0"/>
        <w:tabs>
          <w:tab w:val="left" w:pos="142"/>
          <w:tab w:val="left" w:pos="567"/>
          <w:tab w:val="left" w:pos="668"/>
          <w:tab w:val="left" w:pos="851"/>
        </w:tabs>
        <w:autoSpaceDE w:val="0"/>
        <w:autoSpaceDN w:val="0"/>
        <w:spacing w:after="0" w:line="240" w:lineRule="auto"/>
        <w:ind w:firstLine="709"/>
        <w:jc w:val="both"/>
        <w:rPr>
          <w:rFonts w:ascii="Times New Roman" w:eastAsia="Calibri" w:hAnsi="Times New Roman" w:cs="Times New Roman"/>
          <w:b/>
          <w:bCs/>
          <w:color w:val="000000"/>
          <w:sz w:val="24"/>
          <w:szCs w:val="24"/>
          <w:lang w:eastAsia="ru-RU"/>
        </w:rPr>
      </w:pPr>
    </w:p>
    <w:p w:rsidR="00761148" w:rsidRDefault="00761148" w:rsidP="00761148">
      <w:pPr>
        <w:widowControl w:val="0"/>
        <w:tabs>
          <w:tab w:val="left" w:pos="142"/>
          <w:tab w:val="left" w:pos="567"/>
          <w:tab w:val="left" w:pos="668"/>
          <w:tab w:val="left" w:pos="851"/>
        </w:tabs>
        <w:autoSpaceDE w:val="0"/>
        <w:autoSpaceDN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bCs/>
          <w:color w:val="000000"/>
          <w:sz w:val="24"/>
          <w:szCs w:val="24"/>
          <w:lang w:eastAsia="ru-RU"/>
        </w:rPr>
        <w:t>*М</w:t>
      </w:r>
      <w:r w:rsidRPr="009F55E0">
        <w:rPr>
          <w:rFonts w:ascii="Times New Roman" w:eastAsia="Calibri" w:hAnsi="Times New Roman" w:cs="Times New Roman"/>
          <w:b/>
          <w:bCs/>
          <w:color w:val="000000"/>
          <w:sz w:val="24"/>
          <w:szCs w:val="24"/>
          <w:lang w:eastAsia="ru-RU"/>
        </w:rPr>
        <w:t>етапредметни жам1аш</w:t>
      </w:r>
      <w:r>
        <w:rPr>
          <w:rFonts w:ascii="Times New Roman" w:eastAsia="Calibri" w:hAnsi="Times New Roman" w:cs="Times New Roman"/>
          <w:b/>
          <w:bCs/>
          <w:color w:val="000000"/>
          <w:sz w:val="24"/>
          <w:szCs w:val="24"/>
          <w:lang w:eastAsia="ru-RU"/>
        </w:rPr>
        <w:t xml:space="preserve"> (метапредметные результаты):</w:t>
      </w:r>
    </w:p>
    <w:p w:rsidR="00761148" w:rsidRPr="009F55E0" w:rsidRDefault="00761148" w:rsidP="00761148">
      <w:pPr>
        <w:autoSpaceDE w:val="0"/>
        <w:autoSpaceDN w:val="0"/>
        <w:adjustRightInd w:val="0"/>
        <w:spacing w:after="0" w:line="240" w:lineRule="auto"/>
        <w:ind w:firstLine="288"/>
        <w:jc w:val="both"/>
        <w:rPr>
          <w:rFonts w:ascii="Times New Roman" w:eastAsia="Calibri" w:hAnsi="Times New Roman" w:cs="Times New Roman"/>
          <w:color w:val="000000"/>
          <w:sz w:val="24"/>
          <w:szCs w:val="24"/>
          <w:lang w:eastAsia="ru-RU"/>
        </w:rPr>
      </w:pPr>
      <w:r>
        <w:rPr>
          <w:rFonts w:ascii="Times New Roman" w:eastAsia="Calibri" w:hAnsi="Times New Roman" w:cs="Times New Roman"/>
          <w:sz w:val="24"/>
          <w:szCs w:val="24"/>
        </w:rPr>
        <w:t>-</w:t>
      </w:r>
      <w:r w:rsidRPr="009F55E0">
        <w:rPr>
          <w:rFonts w:ascii="Times New Roman" w:eastAsia="Calibri" w:hAnsi="Times New Roman" w:cs="Times New Roman"/>
          <w:color w:val="000000"/>
          <w:sz w:val="24"/>
          <w:szCs w:val="24"/>
          <w:lang w:eastAsia="ru-RU"/>
        </w:rPr>
        <w:t xml:space="preserve"> дешаран 1алашонех а, декхарех а кхеташ хилар, кхоллараллин кепара хьесапаш кхочушдар;</w:t>
      </w:r>
    </w:p>
    <w:p w:rsidR="00761148" w:rsidRPr="009F55E0" w:rsidRDefault="00761148" w:rsidP="00761148">
      <w:pPr>
        <w:autoSpaceDE w:val="0"/>
        <w:autoSpaceDN w:val="0"/>
        <w:adjustRightInd w:val="0"/>
        <w:spacing w:after="0" w:line="240" w:lineRule="auto"/>
        <w:ind w:firstLine="355"/>
        <w:jc w:val="both"/>
        <w:rPr>
          <w:rFonts w:ascii="Times New Roman" w:eastAsia="Calibri" w:hAnsi="Times New Roman" w:cs="Times New Roman"/>
          <w:color w:val="000000"/>
          <w:sz w:val="24"/>
          <w:szCs w:val="24"/>
          <w:lang w:eastAsia="ru-RU"/>
        </w:rPr>
      </w:pPr>
      <w:r w:rsidRPr="009F55E0">
        <w:rPr>
          <w:rFonts w:ascii="Times New Roman" w:eastAsia="Calibri" w:hAnsi="Times New Roman" w:cs="Times New Roman"/>
          <w:color w:val="000000"/>
          <w:sz w:val="24"/>
          <w:szCs w:val="24"/>
          <w:lang w:eastAsia="ru-RU"/>
        </w:rPr>
        <w:t>- шена хьалха х1оттийнчу декхаре хьаьжжина, дешаран декъехула билгалдан леринарг къасто а, цуьнан мах хадо а, и кхочушдархьама эвсаре некъ харжа а хаар;</w:t>
      </w:r>
    </w:p>
    <w:p w:rsidR="00761148" w:rsidRPr="009F55E0" w:rsidRDefault="00761148" w:rsidP="00761148">
      <w:pPr>
        <w:tabs>
          <w:tab w:val="left" w:pos="446"/>
        </w:tabs>
        <w:autoSpaceDE w:val="0"/>
        <w:autoSpaceDN w:val="0"/>
        <w:adjustRightInd w:val="0"/>
        <w:spacing w:after="0" w:line="240" w:lineRule="auto"/>
        <w:ind w:firstLine="350"/>
        <w:jc w:val="both"/>
        <w:rPr>
          <w:rFonts w:ascii="Times New Roman" w:eastAsia="Calibri" w:hAnsi="Times New Roman" w:cs="Times New Roman"/>
          <w:color w:val="000000"/>
          <w:sz w:val="24"/>
          <w:szCs w:val="24"/>
          <w:lang w:eastAsia="ru-RU"/>
        </w:rPr>
      </w:pPr>
      <w:r w:rsidRPr="009F55E0">
        <w:rPr>
          <w:rFonts w:ascii="Times New Roman" w:eastAsia="Calibri" w:hAnsi="Times New Roman" w:cs="Times New Roman"/>
          <w:color w:val="000000"/>
          <w:sz w:val="24"/>
          <w:szCs w:val="24"/>
          <w:lang w:eastAsia="ru-RU"/>
        </w:rPr>
        <w:t>-</w:t>
      </w:r>
      <w:r w:rsidRPr="009F55E0">
        <w:rPr>
          <w:rFonts w:ascii="Times New Roman" w:eastAsia="Calibri" w:hAnsi="Times New Roman" w:cs="Times New Roman"/>
          <w:color w:val="000000"/>
          <w:sz w:val="24"/>
          <w:szCs w:val="24"/>
          <w:lang w:eastAsia="ru-RU"/>
        </w:rPr>
        <w:tab/>
        <w:t xml:space="preserve"> ша баьхначу кхиамийн бахьанех кхеташ хилар шегахь кхиор (ткъа иштта цададаларан бахьанех а, иза лазаме ца долуьйтуш т1еэца хууш а хилар;</w:t>
      </w:r>
    </w:p>
    <w:p w:rsidR="00761148" w:rsidRPr="009F55E0" w:rsidRDefault="00761148" w:rsidP="00761148">
      <w:pPr>
        <w:autoSpaceDE w:val="0"/>
        <w:autoSpaceDN w:val="0"/>
        <w:adjustRightInd w:val="0"/>
        <w:spacing w:after="0" w:line="240" w:lineRule="auto"/>
        <w:ind w:firstLine="331"/>
        <w:jc w:val="both"/>
        <w:rPr>
          <w:rFonts w:ascii="Times New Roman" w:eastAsia="Calibri" w:hAnsi="Times New Roman" w:cs="Times New Roman"/>
          <w:color w:val="000000"/>
          <w:sz w:val="24"/>
          <w:szCs w:val="24"/>
          <w:lang w:eastAsia="ru-RU"/>
        </w:rPr>
      </w:pPr>
      <w:r w:rsidRPr="009F55E0">
        <w:rPr>
          <w:rFonts w:ascii="Times New Roman" w:eastAsia="Calibri" w:hAnsi="Times New Roman" w:cs="Times New Roman"/>
          <w:color w:val="000000"/>
          <w:sz w:val="24"/>
          <w:szCs w:val="24"/>
          <w:lang w:eastAsia="ru-RU"/>
        </w:rPr>
        <w:t>- коммуникативни а, х1ума довзаран а декхарш кхочушдаран 1алашонца меттан г1ирсех пайдаэцар;</w:t>
      </w:r>
    </w:p>
    <w:p w:rsidR="00761148" w:rsidRPr="009F55E0" w:rsidRDefault="00761148" w:rsidP="00761148">
      <w:pPr>
        <w:autoSpaceDE w:val="0"/>
        <w:autoSpaceDN w:val="0"/>
        <w:adjustRightInd w:val="0"/>
        <w:spacing w:after="0" w:line="240" w:lineRule="auto"/>
        <w:ind w:firstLine="288"/>
        <w:jc w:val="both"/>
        <w:rPr>
          <w:rFonts w:ascii="Times New Roman" w:eastAsia="Calibri" w:hAnsi="Times New Roman" w:cs="Times New Roman"/>
          <w:color w:val="000000"/>
          <w:sz w:val="24"/>
          <w:szCs w:val="24"/>
          <w:lang w:eastAsia="ru-RU"/>
        </w:rPr>
      </w:pPr>
      <w:r w:rsidRPr="009F55E0">
        <w:rPr>
          <w:rFonts w:ascii="Times New Roman" w:eastAsia="Calibri" w:hAnsi="Times New Roman" w:cs="Times New Roman"/>
          <w:color w:val="000000"/>
          <w:sz w:val="24"/>
          <w:szCs w:val="24"/>
          <w:lang w:eastAsia="ru-RU"/>
        </w:rPr>
        <w:t xml:space="preserve"> - дечун логически кепаш (дустар, анализ, йукъара маь1на дар) карайерзор;</w:t>
      </w:r>
    </w:p>
    <w:p w:rsidR="00761148" w:rsidRPr="009F55E0" w:rsidRDefault="00761148" w:rsidP="00761148">
      <w:pPr>
        <w:tabs>
          <w:tab w:val="left" w:pos="730"/>
        </w:tabs>
        <w:autoSpaceDE w:val="0"/>
        <w:autoSpaceDN w:val="0"/>
        <w:adjustRightInd w:val="0"/>
        <w:spacing w:after="0" w:line="240" w:lineRule="auto"/>
        <w:ind w:firstLine="355"/>
        <w:jc w:val="both"/>
        <w:rPr>
          <w:rFonts w:ascii="Times New Roman" w:eastAsia="Calibri" w:hAnsi="Times New Roman" w:cs="Times New Roman"/>
          <w:color w:val="000000"/>
          <w:sz w:val="24"/>
          <w:szCs w:val="24"/>
          <w:lang w:eastAsia="ru-RU"/>
        </w:rPr>
      </w:pPr>
      <w:r w:rsidRPr="009F55E0">
        <w:rPr>
          <w:rFonts w:ascii="Times New Roman" w:eastAsia="Calibri" w:hAnsi="Times New Roman" w:cs="Times New Roman"/>
          <w:color w:val="000000"/>
          <w:sz w:val="24"/>
          <w:szCs w:val="24"/>
          <w:lang w:eastAsia="ru-RU"/>
        </w:rPr>
        <w:t>- кхечу къаьмнийн нийсархошца цхьаьна дечу г1уллакхашкахь йукъара 1алашонаш билгалйар, хьан, х1ун дийрду къастор, цаьрца цхьаьна тергам латтор, ша а, вукхара а дечун цхьанакепара мах хадор; девне ца дерзош, 1оттаме дерш д1адерзор, ларамца т1еэцар кхечу къомах волчун амалехь дерг;</w:t>
      </w:r>
    </w:p>
    <w:p w:rsidR="00761148" w:rsidRPr="009F55E0" w:rsidRDefault="00761148" w:rsidP="00761148">
      <w:pPr>
        <w:tabs>
          <w:tab w:val="left" w:pos="485"/>
        </w:tabs>
        <w:autoSpaceDE w:val="0"/>
        <w:autoSpaceDN w:val="0"/>
        <w:adjustRightInd w:val="0"/>
        <w:spacing w:after="0" w:line="240" w:lineRule="auto"/>
        <w:ind w:firstLine="350"/>
        <w:jc w:val="both"/>
        <w:rPr>
          <w:rFonts w:ascii="Times New Roman" w:eastAsia="Calibri" w:hAnsi="Times New Roman" w:cs="Times New Roman"/>
          <w:color w:val="000000"/>
          <w:sz w:val="24"/>
          <w:szCs w:val="24"/>
          <w:lang w:eastAsia="ru-RU"/>
        </w:rPr>
      </w:pPr>
      <w:r w:rsidRPr="009F55E0">
        <w:rPr>
          <w:rFonts w:ascii="Times New Roman" w:eastAsia="Calibri" w:hAnsi="Times New Roman" w:cs="Times New Roman"/>
          <w:color w:val="000000"/>
          <w:sz w:val="24"/>
          <w:szCs w:val="24"/>
          <w:lang w:eastAsia="ru-RU"/>
        </w:rPr>
        <w:t>-</w:t>
      </w:r>
      <w:r w:rsidRPr="009F55E0">
        <w:rPr>
          <w:rFonts w:ascii="Times New Roman" w:eastAsia="Calibri" w:hAnsi="Times New Roman" w:cs="Times New Roman"/>
          <w:color w:val="000000"/>
          <w:sz w:val="24"/>
          <w:szCs w:val="24"/>
          <w:lang w:eastAsia="ru-RU"/>
        </w:rPr>
        <w:tab/>
        <w:t xml:space="preserve">базови предметийн кхетамаш, кхечу предметашца боьзна кхетамаш а караберзор, шен предметца уьш буозар. </w:t>
      </w:r>
    </w:p>
    <w:p w:rsidR="00761148" w:rsidRDefault="00761148" w:rsidP="00761148">
      <w:pPr>
        <w:widowControl w:val="0"/>
        <w:tabs>
          <w:tab w:val="left" w:pos="142"/>
          <w:tab w:val="left" w:pos="567"/>
          <w:tab w:val="left" w:pos="668"/>
          <w:tab w:val="left" w:pos="851"/>
        </w:tabs>
        <w:autoSpaceDE w:val="0"/>
        <w:autoSpaceDN w:val="0"/>
        <w:spacing w:after="0" w:line="240" w:lineRule="auto"/>
        <w:jc w:val="both"/>
        <w:rPr>
          <w:rFonts w:ascii="Times New Roman" w:eastAsia="Calibri" w:hAnsi="Times New Roman" w:cs="Times New Roman"/>
          <w:sz w:val="24"/>
          <w:szCs w:val="24"/>
        </w:rPr>
      </w:pPr>
    </w:p>
    <w:p w:rsidR="00761148" w:rsidRPr="0036092F" w:rsidRDefault="00761148" w:rsidP="00761148">
      <w:pPr>
        <w:widowControl w:val="0"/>
        <w:tabs>
          <w:tab w:val="left" w:pos="142"/>
          <w:tab w:val="left" w:pos="567"/>
          <w:tab w:val="left" w:pos="668"/>
          <w:tab w:val="left" w:pos="851"/>
        </w:tabs>
        <w:autoSpaceDE w:val="0"/>
        <w:autoSpaceDN w:val="0"/>
        <w:spacing w:after="0" w:line="240" w:lineRule="auto"/>
        <w:jc w:val="both"/>
        <w:rPr>
          <w:rFonts w:ascii="Times New Roman" w:eastAsia="Calibri" w:hAnsi="Times New Roman" w:cs="Times New Roman"/>
          <w:sz w:val="24"/>
          <w:szCs w:val="24"/>
        </w:rPr>
      </w:pPr>
    </w:p>
    <w:p w:rsidR="00761148" w:rsidRPr="007009F8" w:rsidRDefault="00761148" w:rsidP="00761148">
      <w:pPr>
        <w:widowControl w:val="0"/>
        <w:tabs>
          <w:tab w:val="left" w:pos="142"/>
          <w:tab w:val="left" w:pos="851"/>
          <w:tab w:val="left" w:pos="9498"/>
        </w:tabs>
        <w:autoSpaceDE w:val="0"/>
        <w:autoSpaceDN w:val="0"/>
        <w:spacing w:after="0" w:line="240" w:lineRule="auto"/>
        <w:ind w:firstLine="567"/>
        <w:jc w:val="center"/>
        <w:outlineLvl w:val="3"/>
        <w:rPr>
          <w:rFonts w:ascii="Times New Roman" w:eastAsia="Trebuchet MS" w:hAnsi="Times New Roman" w:cs="Times New Roman"/>
          <w:b/>
          <w:sz w:val="24"/>
          <w:szCs w:val="24"/>
        </w:rPr>
      </w:pPr>
      <w:r w:rsidRPr="009F55E0">
        <w:rPr>
          <w:rFonts w:ascii="Times New Roman" w:eastAsia="Calibri" w:hAnsi="Times New Roman" w:cs="Times New Roman"/>
          <w:b/>
          <w:sz w:val="24"/>
          <w:szCs w:val="24"/>
        </w:rPr>
        <w:t>Предметные результаты</w:t>
      </w:r>
    </w:p>
    <w:p w:rsidR="00761148" w:rsidRPr="0036092F" w:rsidRDefault="00761148" w:rsidP="0076114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Предметные результаты освоения программы начального общего образования по учебному предмету «Литературное чтение на родном (</w:t>
      </w:r>
      <w:r>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языке»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761148" w:rsidRDefault="00761148" w:rsidP="00761148">
      <w:pPr>
        <w:autoSpaceDE w:val="0"/>
        <w:autoSpaceDN w:val="0"/>
        <w:adjustRightInd w:val="0"/>
        <w:spacing w:after="0" w:line="240" w:lineRule="auto"/>
        <w:jc w:val="both"/>
        <w:rPr>
          <w:rFonts w:ascii="Times New Roman" w:eastAsia="Calibri" w:hAnsi="Times New Roman" w:cs="Times New Roman"/>
          <w:b/>
          <w:bCs/>
          <w:color w:val="000000"/>
          <w:sz w:val="24"/>
          <w:szCs w:val="24"/>
          <w:lang w:eastAsia="ru-RU"/>
        </w:rPr>
      </w:pPr>
    </w:p>
    <w:p w:rsidR="00761148" w:rsidRPr="00F265E8" w:rsidRDefault="00761148" w:rsidP="00761148">
      <w:pPr>
        <w:widowControl w:val="0"/>
        <w:tabs>
          <w:tab w:val="left" w:pos="142"/>
          <w:tab w:val="left" w:pos="851"/>
          <w:tab w:val="left" w:pos="9498"/>
        </w:tabs>
        <w:autoSpaceDE w:val="0"/>
        <w:autoSpaceDN w:val="0"/>
        <w:spacing w:before="68" w:after="0" w:line="276" w:lineRule="auto"/>
        <w:ind w:firstLine="709"/>
        <w:jc w:val="both"/>
        <w:rPr>
          <w:rFonts w:ascii="Times New Roman" w:eastAsia="Calibri" w:hAnsi="Times New Roman" w:cs="Times New Roman"/>
          <w:b/>
          <w:sz w:val="24"/>
          <w:szCs w:val="24"/>
        </w:rPr>
      </w:pPr>
      <w:r w:rsidRPr="00F265E8">
        <w:rPr>
          <w:rFonts w:ascii="Times New Roman" w:eastAsia="Calibri" w:hAnsi="Times New Roman" w:cs="Times New Roman"/>
          <w:b/>
          <w:sz w:val="24"/>
          <w:szCs w:val="24"/>
        </w:rPr>
        <w:t>1 класс</w:t>
      </w:r>
    </w:p>
    <w:p w:rsidR="00761148" w:rsidRPr="001413F3" w:rsidRDefault="00761148" w:rsidP="00761148">
      <w:pPr>
        <w:widowControl w:val="0"/>
        <w:tabs>
          <w:tab w:val="left" w:pos="142"/>
          <w:tab w:val="left" w:pos="284"/>
          <w:tab w:val="left" w:pos="851"/>
        </w:tabs>
        <w:autoSpaceDE w:val="0"/>
        <w:autoSpaceDN w:val="0"/>
        <w:spacing w:before="68" w:after="0" w:line="240" w:lineRule="auto"/>
        <w:ind w:firstLine="709"/>
        <w:jc w:val="both"/>
        <w:rPr>
          <w:rFonts w:ascii="Times New Roman" w:eastAsia="Calibri" w:hAnsi="Times New Roman" w:cs="Times New Roman"/>
          <w:b/>
          <w:sz w:val="24"/>
          <w:szCs w:val="24"/>
        </w:rPr>
      </w:pPr>
      <w:r w:rsidRPr="001413F3">
        <w:rPr>
          <w:rFonts w:ascii="Times New Roman" w:eastAsia="Calibri" w:hAnsi="Times New Roman" w:cs="Times New Roman"/>
          <w:b/>
          <w:sz w:val="24"/>
          <w:szCs w:val="24"/>
        </w:rPr>
        <w:t>К концу обучения в первом классе обучающийся научится:</w:t>
      </w:r>
    </w:p>
    <w:p w:rsidR="00761148" w:rsidRPr="00F265E8" w:rsidRDefault="00761148" w:rsidP="00A94FE0">
      <w:pPr>
        <w:widowControl w:val="0"/>
        <w:numPr>
          <w:ilvl w:val="1"/>
          <w:numId w:val="53"/>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дагестанского народа;</w:t>
      </w:r>
    </w:p>
    <w:p w:rsidR="00761148" w:rsidRPr="00F265E8" w:rsidRDefault="00761148" w:rsidP="00A94FE0">
      <w:pPr>
        <w:widowControl w:val="0"/>
        <w:numPr>
          <w:ilvl w:val="1"/>
          <w:numId w:val="53"/>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761148" w:rsidRPr="00F265E8" w:rsidRDefault="00761148" w:rsidP="00A94FE0">
      <w:pPr>
        <w:widowControl w:val="0"/>
        <w:numPr>
          <w:ilvl w:val="1"/>
          <w:numId w:val="53"/>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lastRenderedPageBreak/>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761148" w:rsidRPr="00F265E8" w:rsidRDefault="00761148" w:rsidP="00A94FE0">
      <w:pPr>
        <w:widowControl w:val="0"/>
        <w:numPr>
          <w:ilvl w:val="1"/>
          <w:numId w:val="53"/>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прозаическую (нестихотворную) и стихотворную речь;</w:t>
      </w:r>
    </w:p>
    <w:p w:rsidR="00761148" w:rsidRPr="00F265E8" w:rsidRDefault="00761148" w:rsidP="00A94FE0">
      <w:pPr>
        <w:widowControl w:val="0"/>
        <w:numPr>
          <w:ilvl w:val="1"/>
          <w:numId w:val="53"/>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761148" w:rsidRPr="00F265E8" w:rsidRDefault="00761148" w:rsidP="00A94FE0">
      <w:pPr>
        <w:widowControl w:val="0"/>
        <w:numPr>
          <w:ilvl w:val="1"/>
          <w:numId w:val="53"/>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понимать содержание прослушанного/прочитанного произведения: отвечать на вопросы по фактическому содержанию произведения;</w:t>
      </w:r>
    </w:p>
    <w:p w:rsidR="00761148" w:rsidRPr="00F265E8" w:rsidRDefault="00761148" w:rsidP="00A94FE0">
      <w:pPr>
        <w:widowControl w:val="0"/>
        <w:numPr>
          <w:ilvl w:val="1"/>
          <w:numId w:val="53"/>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761148" w:rsidRPr="00F265E8" w:rsidRDefault="00761148" w:rsidP="00A94FE0">
      <w:pPr>
        <w:widowControl w:val="0"/>
        <w:numPr>
          <w:ilvl w:val="1"/>
          <w:numId w:val="53"/>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761148" w:rsidRPr="00F265E8" w:rsidRDefault="00761148" w:rsidP="00A94FE0">
      <w:pPr>
        <w:widowControl w:val="0"/>
        <w:numPr>
          <w:ilvl w:val="1"/>
          <w:numId w:val="53"/>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761148" w:rsidRPr="00F265E8" w:rsidRDefault="00761148" w:rsidP="00A94FE0">
      <w:pPr>
        <w:widowControl w:val="0"/>
        <w:numPr>
          <w:ilvl w:val="1"/>
          <w:numId w:val="53"/>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по ролям с соблюдением норм произношения, расстановки ударения;</w:t>
      </w:r>
    </w:p>
    <w:p w:rsidR="00761148" w:rsidRPr="00F265E8" w:rsidRDefault="00761148" w:rsidP="00A94FE0">
      <w:pPr>
        <w:widowControl w:val="0"/>
        <w:numPr>
          <w:ilvl w:val="1"/>
          <w:numId w:val="53"/>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составлять высказывания по содержанию произведения (не менее 3 предложений) по заданному алгоритму;</w:t>
      </w:r>
    </w:p>
    <w:p w:rsidR="00761148" w:rsidRPr="00F265E8" w:rsidRDefault="00761148" w:rsidP="00A94FE0">
      <w:pPr>
        <w:widowControl w:val="0"/>
        <w:numPr>
          <w:ilvl w:val="1"/>
          <w:numId w:val="53"/>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lang w:val="en-US"/>
        </w:rPr>
      </w:pPr>
      <w:r w:rsidRPr="00F265E8">
        <w:rPr>
          <w:rFonts w:ascii="Times New Roman" w:eastAsia="Calibri" w:hAnsi="Times New Roman" w:cs="Times New Roman"/>
          <w:sz w:val="24"/>
          <w:szCs w:val="24"/>
        </w:rPr>
        <w:t xml:space="preserve">сочинять небольшие тексты по предложенному началу и др. </w:t>
      </w:r>
      <w:r w:rsidRPr="00F265E8">
        <w:rPr>
          <w:rFonts w:ascii="Times New Roman" w:eastAsia="Calibri" w:hAnsi="Times New Roman" w:cs="Times New Roman"/>
          <w:sz w:val="24"/>
          <w:szCs w:val="24"/>
          <w:lang w:val="en-US"/>
        </w:rPr>
        <w:t>(не менее 3 предложений);</w:t>
      </w:r>
    </w:p>
    <w:p w:rsidR="00761148" w:rsidRPr="00F265E8" w:rsidRDefault="00761148" w:rsidP="00A94FE0">
      <w:pPr>
        <w:widowControl w:val="0"/>
        <w:numPr>
          <w:ilvl w:val="1"/>
          <w:numId w:val="53"/>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ориентироваться в книге/учебнике по обложке, оглавлению, иллюстрациям;</w:t>
      </w:r>
    </w:p>
    <w:p w:rsidR="00761148" w:rsidRPr="00F265E8" w:rsidRDefault="00761148" w:rsidP="00A94FE0">
      <w:pPr>
        <w:widowControl w:val="0"/>
        <w:numPr>
          <w:ilvl w:val="1"/>
          <w:numId w:val="53"/>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761148" w:rsidRPr="00F265E8" w:rsidRDefault="00761148" w:rsidP="00A94FE0">
      <w:pPr>
        <w:widowControl w:val="0"/>
        <w:numPr>
          <w:ilvl w:val="1"/>
          <w:numId w:val="53"/>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обращаться к справочной литературе для получения дополнительной информации в соответствии с учебной задачей.</w:t>
      </w:r>
    </w:p>
    <w:p w:rsidR="00761148" w:rsidRPr="00F265E8" w:rsidRDefault="00761148" w:rsidP="00761148">
      <w:pPr>
        <w:widowControl w:val="0"/>
        <w:tabs>
          <w:tab w:val="left" w:pos="142"/>
          <w:tab w:val="left" w:pos="284"/>
          <w:tab w:val="left" w:pos="851"/>
          <w:tab w:val="left" w:pos="9498"/>
        </w:tabs>
        <w:autoSpaceDE w:val="0"/>
        <w:autoSpaceDN w:val="0"/>
        <w:spacing w:after="0" w:line="240" w:lineRule="auto"/>
        <w:ind w:firstLine="709"/>
        <w:jc w:val="both"/>
        <w:rPr>
          <w:rFonts w:ascii="Times New Roman" w:eastAsia="Calibri" w:hAnsi="Times New Roman" w:cs="Times New Roman"/>
          <w:sz w:val="24"/>
          <w:szCs w:val="24"/>
        </w:rPr>
      </w:pPr>
    </w:p>
    <w:p w:rsidR="00761148" w:rsidRPr="00F265E8" w:rsidRDefault="00761148" w:rsidP="00761148">
      <w:pPr>
        <w:widowControl w:val="0"/>
        <w:tabs>
          <w:tab w:val="left" w:pos="142"/>
          <w:tab w:val="left" w:pos="284"/>
          <w:tab w:val="left" w:pos="851"/>
          <w:tab w:val="left" w:pos="9498"/>
        </w:tabs>
        <w:autoSpaceDE w:val="0"/>
        <w:autoSpaceDN w:val="0"/>
        <w:spacing w:after="0" w:line="240" w:lineRule="auto"/>
        <w:ind w:firstLine="709"/>
        <w:jc w:val="both"/>
        <w:rPr>
          <w:rFonts w:ascii="Times New Roman" w:eastAsia="Calibri" w:hAnsi="Times New Roman" w:cs="Times New Roman"/>
          <w:b/>
          <w:sz w:val="24"/>
          <w:szCs w:val="24"/>
        </w:rPr>
      </w:pPr>
      <w:r w:rsidRPr="00F265E8">
        <w:rPr>
          <w:rFonts w:ascii="Times New Roman" w:eastAsia="Calibri" w:hAnsi="Times New Roman" w:cs="Times New Roman"/>
          <w:b/>
          <w:sz w:val="24"/>
          <w:szCs w:val="24"/>
        </w:rPr>
        <w:t>2 класс</w:t>
      </w:r>
    </w:p>
    <w:p w:rsidR="00761148" w:rsidRPr="001413F3" w:rsidRDefault="00761148" w:rsidP="00761148">
      <w:pPr>
        <w:widowControl w:val="0"/>
        <w:tabs>
          <w:tab w:val="left" w:pos="142"/>
          <w:tab w:val="left" w:pos="284"/>
          <w:tab w:val="left" w:pos="851"/>
          <w:tab w:val="left" w:pos="9498"/>
        </w:tabs>
        <w:autoSpaceDE w:val="0"/>
        <w:autoSpaceDN w:val="0"/>
        <w:spacing w:after="0" w:line="240" w:lineRule="auto"/>
        <w:ind w:firstLine="709"/>
        <w:jc w:val="both"/>
        <w:rPr>
          <w:rFonts w:ascii="Times New Roman" w:eastAsia="Calibri" w:hAnsi="Times New Roman" w:cs="Times New Roman"/>
          <w:b/>
          <w:sz w:val="24"/>
          <w:szCs w:val="24"/>
        </w:rPr>
      </w:pPr>
      <w:r w:rsidRPr="001413F3">
        <w:rPr>
          <w:rFonts w:ascii="Times New Roman" w:eastAsia="Calibri" w:hAnsi="Times New Roman" w:cs="Times New Roman"/>
          <w:b/>
          <w:sz w:val="24"/>
          <w:szCs w:val="24"/>
        </w:rPr>
        <w:t>К концу обучения во втором классе обучающийся научится:</w:t>
      </w:r>
    </w:p>
    <w:p w:rsidR="00761148" w:rsidRPr="00F265E8" w:rsidRDefault="00761148" w:rsidP="00A94FE0">
      <w:pPr>
        <w:widowControl w:val="0"/>
        <w:numPr>
          <w:ilvl w:val="1"/>
          <w:numId w:val="53"/>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761148" w:rsidRPr="00F265E8" w:rsidRDefault="00761148" w:rsidP="00A94FE0">
      <w:pPr>
        <w:widowControl w:val="0"/>
        <w:numPr>
          <w:ilvl w:val="1"/>
          <w:numId w:val="53"/>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761148" w:rsidRPr="00F265E8" w:rsidRDefault="00761148" w:rsidP="00A94FE0">
      <w:pPr>
        <w:widowControl w:val="0"/>
        <w:numPr>
          <w:ilvl w:val="1"/>
          <w:numId w:val="53"/>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наизусть с соблюдением орфоэпических и пунктуационных норм не менее 3 стихотворений о Родине, о детях, о се мье, о родной природе в разные времена года;</w:t>
      </w:r>
    </w:p>
    <w:p w:rsidR="00761148" w:rsidRPr="00F265E8" w:rsidRDefault="00761148" w:rsidP="00A94FE0">
      <w:pPr>
        <w:widowControl w:val="0"/>
        <w:numPr>
          <w:ilvl w:val="1"/>
          <w:numId w:val="53"/>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прозаическую и стихотворную речь: называть особенности стихотворного произведения (ритм, рифма);</w:t>
      </w:r>
    </w:p>
    <w:p w:rsidR="00761148" w:rsidRPr="00F265E8" w:rsidRDefault="00761148" w:rsidP="00A94FE0">
      <w:pPr>
        <w:widowControl w:val="0"/>
        <w:numPr>
          <w:ilvl w:val="1"/>
          <w:numId w:val="53"/>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761148" w:rsidRPr="00F265E8" w:rsidRDefault="00761148" w:rsidP="00A94FE0">
      <w:pPr>
        <w:widowControl w:val="0"/>
        <w:numPr>
          <w:ilvl w:val="1"/>
          <w:numId w:val="53"/>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761148" w:rsidRPr="00F265E8" w:rsidRDefault="00761148" w:rsidP="00A94FE0">
      <w:pPr>
        <w:widowControl w:val="0"/>
        <w:numPr>
          <w:ilvl w:val="1"/>
          <w:numId w:val="53"/>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761148" w:rsidRPr="00F265E8" w:rsidRDefault="00761148" w:rsidP="00A94FE0">
      <w:pPr>
        <w:widowControl w:val="0"/>
        <w:numPr>
          <w:ilvl w:val="1"/>
          <w:numId w:val="53"/>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 xml:space="preserve">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w:t>
      </w:r>
      <w:r w:rsidRPr="00F265E8">
        <w:rPr>
          <w:rFonts w:ascii="Times New Roman" w:eastAsia="Calibri" w:hAnsi="Times New Roman" w:cs="Times New Roman"/>
          <w:sz w:val="24"/>
          <w:szCs w:val="24"/>
        </w:rPr>
        <w:lastRenderedPageBreak/>
        <w:t>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761148" w:rsidRPr="00F265E8" w:rsidRDefault="00761148" w:rsidP="00A94FE0">
      <w:pPr>
        <w:widowControl w:val="0"/>
        <w:numPr>
          <w:ilvl w:val="1"/>
          <w:numId w:val="53"/>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761148" w:rsidRPr="00F265E8" w:rsidRDefault="00761148" w:rsidP="00A94FE0">
      <w:pPr>
        <w:widowControl w:val="0"/>
        <w:numPr>
          <w:ilvl w:val="1"/>
          <w:numId w:val="53"/>
        </w:numPr>
        <w:tabs>
          <w:tab w:val="left" w:pos="142"/>
          <w:tab w:val="left" w:pos="284"/>
          <w:tab w:val="left" w:pos="668"/>
          <w:tab w:val="left" w:pos="851"/>
        </w:tabs>
        <w:autoSpaceDE w:val="0"/>
        <w:autoSpaceDN w:val="0"/>
        <w:spacing w:before="70"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761148" w:rsidRPr="00F265E8" w:rsidRDefault="00761148" w:rsidP="00A94FE0">
      <w:pPr>
        <w:widowControl w:val="0"/>
        <w:numPr>
          <w:ilvl w:val="1"/>
          <w:numId w:val="53"/>
        </w:numPr>
        <w:tabs>
          <w:tab w:val="left" w:pos="142"/>
          <w:tab w:val="left" w:pos="284"/>
          <w:tab w:val="left" w:pos="668"/>
          <w:tab w:val="left" w:pos="851"/>
        </w:tabs>
        <w:autoSpaceDE w:val="0"/>
        <w:autoSpaceDN w:val="0"/>
        <w:spacing w:before="6"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761148" w:rsidRPr="00F265E8" w:rsidRDefault="00761148" w:rsidP="00A94FE0">
      <w:pPr>
        <w:widowControl w:val="0"/>
        <w:numPr>
          <w:ilvl w:val="1"/>
          <w:numId w:val="53"/>
        </w:numPr>
        <w:tabs>
          <w:tab w:val="left" w:pos="142"/>
          <w:tab w:val="left" w:pos="284"/>
          <w:tab w:val="left" w:pos="668"/>
          <w:tab w:val="left" w:pos="851"/>
        </w:tabs>
        <w:autoSpaceDE w:val="0"/>
        <w:autoSpaceDN w:val="0"/>
        <w:spacing w:before="3"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пересказывать (устно) содержание произведения подробно, выборочно, от лица героя, от третьего лица;</w:t>
      </w:r>
    </w:p>
    <w:p w:rsidR="00761148" w:rsidRPr="00F265E8" w:rsidRDefault="00761148" w:rsidP="00A94FE0">
      <w:pPr>
        <w:widowControl w:val="0"/>
        <w:numPr>
          <w:ilvl w:val="1"/>
          <w:numId w:val="53"/>
        </w:numPr>
        <w:tabs>
          <w:tab w:val="left" w:pos="142"/>
          <w:tab w:val="left" w:pos="284"/>
          <w:tab w:val="left" w:pos="668"/>
          <w:tab w:val="left" w:pos="851"/>
        </w:tabs>
        <w:autoSpaceDE w:val="0"/>
        <w:autoSpaceDN w:val="0"/>
        <w:spacing w:before="2"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761148" w:rsidRPr="00F265E8" w:rsidRDefault="00761148" w:rsidP="00A94FE0">
      <w:pPr>
        <w:widowControl w:val="0"/>
        <w:numPr>
          <w:ilvl w:val="1"/>
          <w:numId w:val="53"/>
        </w:numPr>
        <w:tabs>
          <w:tab w:val="left" w:pos="142"/>
          <w:tab w:val="left" w:pos="284"/>
          <w:tab w:val="left" w:pos="668"/>
          <w:tab w:val="left" w:pos="851"/>
        </w:tabs>
        <w:autoSpaceDE w:val="0"/>
        <w:autoSpaceDN w:val="0"/>
        <w:spacing w:before="3"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составлять высказывания на заданную тему по содержанию произведения (не менее 5 предложений);</w:t>
      </w:r>
    </w:p>
    <w:p w:rsidR="00761148" w:rsidRPr="00F265E8" w:rsidRDefault="00761148" w:rsidP="00A94FE0">
      <w:pPr>
        <w:widowControl w:val="0"/>
        <w:numPr>
          <w:ilvl w:val="1"/>
          <w:numId w:val="53"/>
        </w:numPr>
        <w:tabs>
          <w:tab w:val="left" w:pos="142"/>
          <w:tab w:val="left" w:pos="284"/>
          <w:tab w:val="left" w:pos="668"/>
          <w:tab w:val="left" w:pos="851"/>
        </w:tabs>
        <w:autoSpaceDE w:val="0"/>
        <w:autoSpaceDN w:val="0"/>
        <w:spacing w:before="2"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сочинять по аналогии с прочитанным загадки, небольшие сказки, рассказы;</w:t>
      </w:r>
    </w:p>
    <w:p w:rsidR="00761148" w:rsidRPr="00F265E8" w:rsidRDefault="00761148" w:rsidP="00A94FE0">
      <w:pPr>
        <w:widowControl w:val="0"/>
        <w:numPr>
          <w:ilvl w:val="1"/>
          <w:numId w:val="53"/>
        </w:numPr>
        <w:tabs>
          <w:tab w:val="left" w:pos="142"/>
          <w:tab w:val="left" w:pos="284"/>
          <w:tab w:val="left" w:pos="668"/>
          <w:tab w:val="left" w:pos="851"/>
        </w:tabs>
        <w:autoSpaceDE w:val="0"/>
        <w:autoSpaceDN w:val="0"/>
        <w:spacing w:before="2"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ориентироваться в книге/учебнике по обложке, оглавлению, аннотации, иллюстрациям, предисловию, условным обозначениям;</w:t>
      </w:r>
    </w:p>
    <w:p w:rsidR="00761148" w:rsidRPr="00F265E8" w:rsidRDefault="00761148" w:rsidP="00A94FE0">
      <w:pPr>
        <w:widowControl w:val="0"/>
        <w:numPr>
          <w:ilvl w:val="1"/>
          <w:numId w:val="53"/>
        </w:numPr>
        <w:tabs>
          <w:tab w:val="left" w:pos="142"/>
          <w:tab w:val="left" w:pos="284"/>
          <w:tab w:val="left" w:pos="668"/>
          <w:tab w:val="left" w:pos="851"/>
        </w:tabs>
        <w:autoSpaceDE w:val="0"/>
        <w:autoSpaceDN w:val="0"/>
        <w:spacing w:before="2"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761148" w:rsidRPr="00F265E8" w:rsidRDefault="00761148" w:rsidP="00A94FE0">
      <w:pPr>
        <w:widowControl w:val="0"/>
        <w:numPr>
          <w:ilvl w:val="1"/>
          <w:numId w:val="53"/>
        </w:numPr>
        <w:tabs>
          <w:tab w:val="left" w:pos="142"/>
          <w:tab w:val="left" w:pos="284"/>
          <w:tab w:val="left" w:pos="668"/>
          <w:tab w:val="left" w:pos="851"/>
        </w:tabs>
        <w:autoSpaceDE w:val="0"/>
        <w:autoSpaceDN w:val="0"/>
        <w:spacing w:before="3"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использовать справочную литературу для получения дополнительной информации в соответствии с учебной задачей.</w:t>
      </w:r>
    </w:p>
    <w:p w:rsidR="00761148" w:rsidRPr="00F265E8" w:rsidRDefault="00761148" w:rsidP="00761148">
      <w:pPr>
        <w:widowControl w:val="0"/>
        <w:tabs>
          <w:tab w:val="left" w:pos="142"/>
          <w:tab w:val="left" w:pos="284"/>
          <w:tab w:val="left" w:pos="851"/>
          <w:tab w:val="left" w:pos="9498"/>
        </w:tabs>
        <w:autoSpaceDE w:val="0"/>
        <w:autoSpaceDN w:val="0"/>
        <w:spacing w:before="68" w:after="0" w:line="240" w:lineRule="auto"/>
        <w:ind w:firstLine="709"/>
        <w:jc w:val="both"/>
        <w:rPr>
          <w:rFonts w:ascii="Times New Roman" w:eastAsia="Trebuchet MS" w:hAnsi="Times New Roman" w:cs="Times New Roman"/>
          <w:sz w:val="24"/>
          <w:szCs w:val="24"/>
        </w:rPr>
      </w:pPr>
    </w:p>
    <w:p w:rsidR="00761148" w:rsidRPr="00F265E8" w:rsidRDefault="00761148" w:rsidP="00761148">
      <w:pPr>
        <w:widowControl w:val="0"/>
        <w:tabs>
          <w:tab w:val="left" w:pos="142"/>
          <w:tab w:val="left" w:pos="284"/>
          <w:tab w:val="left" w:pos="851"/>
          <w:tab w:val="left" w:pos="9498"/>
        </w:tabs>
        <w:autoSpaceDE w:val="0"/>
        <w:autoSpaceDN w:val="0"/>
        <w:spacing w:before="68" w:after="0" w:line="240" w:lineRule="auto"/>
        <w:ind w:firstLine="709"/>
        <w:jc w:val="both"/>
        <w:rPr>
          <w:rFonts w:ascii="Times New Roman" w:eastAsia="Trebuchet MS" w:hAnsi="Times New Roman" w:cs="Times New Roman"/>
          <w:b/>
          <w:sz w:val="24"/>
          <w:szCs w:val="24"/>
        </w:rPr>
      </w:pPr>
      <w:r w:rsidRPr="00F265E8">
        <w:rPr>
          <w:rFonts w:ascii="Times New Roman" w:eastAsia="Trebuchet MS" w:hAnsi="Times New Roman" w:cs="Times New Roman"/>
          <w:b/>
          <w:sz w:val="24"/>
          <w:szCs w:val="24"/>
        </w:rPr>
        <w:t>3 класс</w:t>
      </w:r>
    </w:p>
    <w:p w:rsidR="00761148" w:rsidRPr="001413F3" w:rsidRDefault="00761148" w:rsidP="00761148">
      <w:pPr>
        <w:widowControl w:val="0"/>
        <w:tabs>
          <w:tab w:val="left" w:pos="142"/>
          <w:tab w:val="left" w:pos="284"/>
          <w:tab w:val="left" w:pos="851"/>
          <w:tab w:val="left" w:pos="9498"/>
        </w:tabs>
        <w:autoSpaceDE w:val="0"/>
        <w:autoSpaceDN w:val="0"/>
        <w:spacing w:before="68" w:after="0" w:line="240" w:lineRule="auto"/>
        <w:ind w:firstLine="709"/>
        <w:jc w:val="both"/>
        <w:rPr>
          <w:rFonts w:ascii="Times New Roman" w:eastAsia="Calibri" w:hAnsi="Times New Roman" w:cs="Times New Roman"/>
          <w:b/>
          <w:sz w:val="24"/>
          <w:szCs w:val="24"/>
        </w:rPr>
      </w:pPr>
      <w:r w:rsidRPr="001413F3">
        <w:rPr>
          <w:rFonts w:ascii="Times New Roman" w:eastAsia="Calibri" w:hAnsi="Times New Roman" w:cs="Times New Roman"/>
          <w:b/>
          <w:sz w:val="24"/>
          <w:szCs w:val="24"/>
        </w:rPr>
        <w:t>К концу обучения в третьем классе обучающийся научится:</w:t>
      </w:r>
    </w:p>
    <w:p w:rsidR="00761148" w:rsidRPr="00F265E8" w:rsidRDefault="00761148" w:rsidP="00A94FE0">
      <w:pPr>
        <w:widowControl w:val="0"/>
        <w:numPr>
          <w:ilvl w:val="1"/>
          <w:numId w:val="53"/>
        </w:numPr>
        <w:tabs>
          <w:tab w:val="left" w:pos="142"/>
          <w:tab w:val="left" w:pos="284"/>
          <w:tab w:val="left" w:pos="668"/>
          <w:tab w:val="left" w:pos="709"/>
          <w:tab w:val="left" w:pos="851"/>
        </w:tabs>
        <w:autoSpaceDE w:val="0"/>
        <w:autoSpaceDN w:val="0"/>
        <w:spacing w:before="12"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761148" w:rsidRPr="00F265E8" w:rsidRDefault="00761148" w:rsidP="00A94FE0">
      <w:pPr>
        <w:widowControl w:val="0"/>
        <w:numPr>
          <w:ilvl w:val="1"/>
          <w:numId w:val="53"/>
        </w:numPr>
        <w:tabs>
          <w:tab w:val="left" w:pos="142"/>
          <w:tab w:val="left" w:pos="284"/>
          <w:tab w:val="left" w:pos="668"/>
          <w:tab w:val="left" w:pos="709"/>
          <w:tab w:val="left" w:pos="851"/>
        </w:tabs>
        <w:autoSpaceDE w:val="0"/>
        <w:autoSpaceDN w:val="0"/>
        <w:spacing w:before="6"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761148" w:rsidRPr="00F265E8" w:rsidRDefault="00761148" w:rsidP="00A94FE0">
      <w:pPr>
        <w:widowControl w:val="0"/>
        <w:numPr>
          <w:ilvl w:val="1"/>
          <w:numId w:val="53"/>
        </w:numPr>
        <w:tabs>
          <w:tab w:val="left" w:pos="142"/>
          <w:tab w:val="left" w:pos="284"/>
          <w:tab w:val="left" w:pos="668"/>
          <w:tab w:val="left" w:pos="709"/>
          <w:tab w:val="left" w:pos="851"/>
        </w:tabs>
        <w:autoSpaceDE w:val="0"/>
        <w:autoSpaceDN w:val="0"/>
        <w:spacing w:before="6"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761148" w:rsidRPr="00F265E8" w:rsidRDefault="00761148" w:rsidP="00A94FE0">
      <w:pPr>
        <w:widowControl w:val="0"/>
        <w:numPr>
          <w:ilvl w:val="1"/>
          <w:numId w:val="53"/>
        </w:numPr>
        <w:tabs>
          <w:tab w:val="left" w:pos="142"/>
          <w:tab w:val="left" w:pos="284"/>
          <w:tab w:val="left" w:pos="668"/>
          <w:tab w:val="left" w:pos="709"/>
          <w:tab w:val="left" w:pos="851"/>
        </w:tabs>
        <w:autoSpaceDE w:val="0"/>
        <w:autoSpaceDN w:val="0"/>
        <w:spacing w:before="3"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наизусть не менее 4 стихотворений в соответствии с изученной тематикой произведений;</w:t>
      </w:r>
    </w:p>
    <w:p w:rsidR="00761148" w:rsidRPr="00F265E8" w:rsidRDefault="00761148" w:rsidP="00A94FE0">
      <w:pPr>
        <w:widowControl w:val="0"/>
        <w:numPr>
          <w:ilvl w:val="1"/>
          <w:numId w:val="53"/>
        </w:numPr>
        <w:tabs>
          <w:tab w:val="left" w:pos="142"/>
          <w:tab w:val="left" w:pos="284"/>
          <w:tab w:val="left" w:pos="668"/>
          <w:tab w:val="left" w:pos="709"/>
          <w:tab w:val="left" w:pos="851"/>
        </w:tabs>
        <w:autoSpaceDE w:val="0"/>
        <w:autoSpaceDN w:val="0"/>
        <w:spacing w:before="70"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художественные произведения и познавательные тексты;</w:t>
      </w:r>
    </w:p>
    <w:p w:rsidR="00761148" w:rsidRPr="00F265E8" w:rsidRDefault="00761148" w:rsidP="00A94FE0">
      <w:pPr>
        <w:widowControl w:val="0"/>
        <w:numPr>
          <w:ilvl w:val="1"/>
          <w:numId w:val="53"/>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761148" w:rsidRPr="00F265E8" w:rsidRDefault="00761148" w:rsidP="00A94FE0">
      <w:pPr>
        <w:widowControl w:val="0"/>
        <w:numPr>
          <w:ilvl w:val="1"/>
          <w:numId w:val="53"/>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761148" w:rsidRPr="00F265E8" w:rsidRDefault="00761148" w:rsidP="00A94FE0">
      <w:pPr>
        <w:widowControl w:val="0"/>
        <w:numPr>
          <w:ilvl w:val="1"/>
          <w:numId w:val="53"/>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761148" w:rsidRPr="00F265E8" w:rsidRDefault="00761148" w:rsidP="00A94FE0">
      <w:pPr>
        <w:widowControl w:val="0"/>
        <w:numPr>
          <w:ilvl w:val="1"/>
          <w:numId w:val="53"/>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761148" w:rsidRPr="00F265E8" w:rsidRDefault="00761148" w:rsidP="00A94FE0">
      <w:pPr>
        <w:widowControl w:val="0"/>
        <w:numPr>
          <w:ilvl w:val="1"/>
          <w:numId w:val="53"/>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w:t>
      </w:r>
      <w:r w:rsidRPr="00F265E8">
        <w:rPr>
          <w:rFonts w:ascii="Times New Roman" w:eastAsia="Calibri" w:hAnsi="Times New Roman" w:cs="Times New Roman"/>
          <w:sz w:val="24"/>
          <w:szCs w:val="24"/>
        </w:rPr>
        <w:lastRenderedPageBreak/>
        <w:t>поступки по предложенным критериям (по аналогии или по контрасту);</w:t>
      </w:r>
    </w:p>
    <w:p w:rsidR="00761148" w:rsidRPr="00F265E8" w:rsidRDefault="00761148" w:rsidP="00A94FE0">
      <w:pPr>
        <w:widowControl w:val="0"/>
        <w:numPr>
          <w:ilvl w:val="1"/>
          <w:numId w:val="53"/>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761148" w:rsidRPr="00F265E8" w:rsidRDefault="00761148" w:rsidP="00A94FE0">
      <w:pPr>
        <w:widowControl w:val="0"/>
        <w:numPr>
          <w:ilvl w:val="1"/>
          <w:numId w:val="53"/>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761148" w:rsidRPr="00F265E8" w:rsidRDefault="00761148" w:rsidP="00A94FE0">
      <w:pPr>
        <w:widowControl w:val="0"/>
        <w:numPr>
          <w:ilvl w:val="1"/>
          <w:numId w:val="53"/>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761148" w:rsidRPr="00F265E8" w:rsidRDefault="00761148" w:rsidP="00A94FE0">
      <w:pPr>
        <w:widowControl w:val="0"/>
        <w:numPr>
          <w:ilvl w:val="1"/>
          <w:numId w:val="53"/>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 де изученные литературные понятия;</w:t>
      </w:r>
    </w:p>
    <w:p w:rsidR="00761148" w:rsidRPr="00F265E8" w:rsidRDefault="00761148" w:rsidP="00A94FE0">
      <w:pPr>
        <w:widowControl w:val="0"/>
        <w:numPr>
          <w:ilvl w:val="1"/>
          <w:numId w:val="53"/>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пересказывать произведение (устно) подробно, выборочно, сжато (кратко), от лица героя, с изменением лица рассказчика, от третьего лица;</w:t>
      </w:r>
    </w:p>
    <w:p w:rsidR="00761148" w:rsidRPr="00F265E8" w:rsidRDefault="00761148" w:rsidP="00A94FE0">
      <w:pPr>
        <w:widowControl w:val="0"/>
        <w:numPr>
          <w:ilvl w:val="1"/>
          <w:numId w:val="53"/>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761148" w:rsidRPr="00F265E8" w:rsidRDefault="00761148" w:rsidP="00A94FE0">
      <w:pPr>
        <w:widowControl w:val="0"/>
        <w:numPr>
          <w:ilvl w:val="1"/>
          <w:numId w:val="53"/>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по ролям с соблюдением норм произношения, инсценировать небольшие эпизоды из произведения;</w:t>
      </w:r>
    </w:p>
    <w:p w:rsidR="00761148" w:rsidRPr="00F265E8" w:rsidRDefault="00761148" w:rsidP="00A94FE0">
      <w:pPr>
        <w:widowControl w:val="0"/>
        <w:numPr>
          <w:ilvl w:val="1"/>
          <w:numId w:val="53"/>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761148" w:rsidRPr="00F265E8" w:rsidRDefault="00761148" w:rsidP="00A94FE0">
      <w:pPr>
        <w:widowControl w:val="0"/>
        <w:numPr>
          <w:ilvl w:val="1"/>
          <w:numId w:val="53"/>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составлять краткий отзыв о прочитанном произведении по заданному алгоритму;</w:t>
      </w:r>
    </w:p>
    <w:p w:rsidR="00761148" w:rsidRPr="00F265E8" w:rsidRDefault="00761148" w:rsidP="00A94FE0">
      <w:pPr>
        <w:widowControl w:val="0"/>
        <w:numPr>
          <w:ilvl w:val="1"/>
          <w:numId w:val="53"/>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сочинять тексты, используя аналогии, иллюстрации, придумывать продолжение прочитанного произведения;</w:t>
      </w:r>
    </w:p>
    <w:p w:rsidR="00761148" w:rsidRPr="00F265E8" w:rsidRDefault="00761148" w:rsidP="00A94FE0">
      <w:pPr>
        <w:widowControl w:val="0"/>
        <w:numPr>
          <w:ilvl w:val="1"/>
          <w:numId w:val="53"/>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761148" w:rsidRPr="00F265E8" w:rsidRDefault="00761148" w:rsidP="00A94FE0">
      <w:pPr>
        <w:widowControl w:val="0"/>
        <w:numPr>
          <w:ilvl w:val="1"/>
          <w:numId w:val="53"/>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761148" w:rsidRPr="00F265E8" w:rsidRDefault="00761148" w:rsidP="00A94FE0">
      <w:pPr>
        <w:widowControl w:val="0"/>
        <w:numPr>
          <w:ilvl w:val="1"/>
          <w:numId w:val="53"/>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761148" w:rsidRPr="00F265E8" w:rsidRDefault="00761148" w:rsidP="00761148">
      <w:pPr>
        <w:widowControl w:val="0"/>
        <w:tabs>
          <w:tab w:val="left" w:pos="142"/>
          <w:tab w:val="left" w:pos="284"/>
          <w:tab w:val="left" w:pos="709"/>
          <w:tab w:val="left" w:pos="851"/>
        </w:tabs>
        <w:autoSpaceDE w:val="0"/>
        <w:autoSpaceDN w:val="0"/>
        <w:spacing w:after="0" w:line="240" w:lineRule="auto"/>
        <w:ind w:firstLine="709"/>
        <w:rPr>
          <w:rFonts w:ascii="Times New Roman" w:eastAsia="Calibri" w:hAnsi="Times New Roman" w:cs="Times New Roman"/>
          <w:sz w:val="24"/>
          <w:szCs w:val="24"/>
        </w:rPr>
      </w:pPr>
    </w:p>
    <w:p w:rsidR="00761148" w:rsidRPr="00F265E8" w:rsidRDefault="00761148" w:rsidP="00761148">
      <w:pPr>
        <w:widowControl w:val="0"/>
        <w:tabs>
          <w:tab w:val="left" w:pos="142"/>
          <w:tab w:val="left" w:pos="284"/>
          <w:tab w:val="left" w:pos="322"/>
          <w:tab w:val="left" w:pos="851"/>
          <w:tab w:val="left" w:pos="9498"/>
        </w:tabs>
        <w:autoSpaceDE w:val="0"/>
        <w:autoSpaceDN w:val="0"/>
        <w:spacing w:after="0" w:line="240" w:lineRule="auto"/>
        <w:ind w:firstLine="709"/>
        <w:outlineLvl w:val="3"/>
        <w:rPr>
          <w:rFonts w:ascii="Times New Roman" w:eastAsia="Trebuchet MS" w:hAnsi="Times New Roman" w:cs="Times New Roman"/>
          <w:b/>
          <w:sz w:val="24"/>
          <w:szCs w:val="24"/>
        </w:rPr>
      </w:pPr>
      <w:r w:rsidRPr="00F265E8">
        <w:rPr>
          <w:rFonts w:ascii="Times New Roman" w:eastAsia="Trebuchet MS" w:hAnsi="Times New Roman" w:cs="Times New Roman"/>
          <w:b/>
          <w:sz w:val="24"/>
          <w:szCs w:val="24"/>
        </w:rPr>
        <w:t>4 класс</w:t>
      </w:r>
    </w:p>
    <w:p w:rsidR="00761148" w:rsidRPr="001413F3" w:rsidRDefault="00761148" w:rsidP="00761148">
      <w:pPr>
        <w:widowControl w:val="0"/>
        <w:tabs>
          <w:tab w:val="left" w:pos="142"/>
          <w:tab w:val="left" w:pos="284"/>
          <w:tab w:val="left" w:pos="851"/>
          <w:tab w:val="left" w:pos="9498"/>
        </w:tabs>
        <w:autoSpaceDE w:val="0"/>
        <w:autoSpaceDN w:val="0"/>
        <w:spacing w:after="0" w:line="240" w:lineRule="auto"/>
        <w:ind w:firstLine="709"/>
        <w:jc w:val="both"/>
        <w:rPr>
          <w:rFonts w:ascii="Times New Roman" w:eastAsia="Calibri" w:hAnsi="Times New Roman" w:cs="Times New Roman"/>
          <w:b/>
          <w:sz w:val="24"/>
          <w:szCs w:val="24"/>
        </w:rPr>
      </w:pPr>
      <w:r w:rsidRPr="001413F3">
        <w:rPr>
          <w:rFonts w:ascii="Times New Roman" w:eastAsia="Calibri" w:hAnsi="Times New Roman" w:cs="Times New Roman"/>
          <w:b/>
          <w:sz w:val="24"/>
          <w:szCs w:val="24"/>
        </w:rPr>
        <w:t>К концу обучения в четвёртом классе обучающийся научится:</w:t>
      </w:r>
    </w:p>
    <w:p w:rsidR="00761148" w:rsidRPr="00F265E8" w:rsidRDefault="00761148" w:rsidP="00A94FE0">
      <w:pPr>
        <w:widowControl w:val="0"/>
        <w:numPr>
          <w:ilvl w:val="1"/>
          <w:numId w:val="53"/>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761148" w:rsidRPr="00F265E8" w:rsidRDefault="00761148" w:rsidP="00A94FE0">
      <w:pPr>
        <w:widowControl w:val="0"/>
        <w:numPr>
          <w:ilvl w:val="1"/>
          <w:numId w:val="53"/>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761148" w:rsidRPr="00F265E8" w:rsidRDefault="00761148" w:rsidP="00A94FE0">
      <w:pPr>
        <w:widowControl w:val="0"/>
        <w:numPr>
          <w:ilvl w:val="1"/>
          <w:numId w:val="53"/>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761148" w:rsidRPr="00F265E8" w:rsidRDefault="00761148" w:rsidP="00A94FE0">
      <w:pPr>
        <w:widowControl w:val="0"/>
        <w:numPr>
          <w:ilvl w:val="1"/>
          <w:numId w:val="53"/>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761148" w:rsidRPr="00F265E8" w:rsidRDefault="00761148" w:rsidP="00A94FE0">
      <w:pPr>
        <w:widowControl w:val="0"/>
        <w:numPr>
          <w:ilvl w:val="1"/>
          <w:numId w:val="53"/>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наизусть не менее 5 стихотворений в соответствии с изученной тематикой произведений;</w:t>
      </w:r>
    </w:p>
    <w:p w:rsidR="00761148" w:rsidRPr="00F265E8" w:rsidRDefault="00761148" w:rsidP="00A94FE0">
      <w:pPr>
        <w:widowControl w:val="0"/>
        <w:numPr>
          <w:ilvl w:val="1"/>
          <w:numId w:val="53"/>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художественные произведения и познавательные тексты;</w:t>
      </w:r>
    </w:p>
    <w:p w:rsidR="00761148" w:rsidRPr="00F265E8" w:rsidRDefault="00761148" w:rsidP="00A94FE0">
      <w:pPr>
        <w:widowControl w:val="0"/>
        <w:numPr>
          <w:ilvl w:val="1"/>
          <w:numId w:val="53"/>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761148" w:rsidRPr="00F265E8" w:rsidRDefault="00761148" w:rsidP="00A94FE0">
      <w:pPr>
        <w:widowControl w:val="0"/>
        <w:numPr>
          <w:ilvl w:val="1"/>
          <w:numId w:val="53"/>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 xml:space="preserve">понимать жанровую принадлежность, содержание, смысл </w:t>
      </w:r>
      <w:r w:rsidRPr="00F265E8">
        <w:rPr>
          <w:rFonts w:ascii="Times New Roman" w:eastAsia="Calibri" w:hAnsi="Times New Roman" w:cs="Times New Roman"/>
          <w:sz w:val="24"/>
          <w:szCs w:val="24"/>
        </w:rPr>
        <w:lastRenderedPageBreak/>
        <w:t>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761148" w:rsidRPr="00F265E8" w:rsidRDefault="00761148" w:rsidP="00A94FE0">
      <w:pPr>
        <w:widowControl w:val="0"/>
        <w:numPr>
          <w:ilvl w:val="1"/>
          <w:numId w:val="53"/>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761148" w:rsidRPr="00F265E8" w:rsidRDefault="00761148" w:rsidP="00A94FE0">
      <w:pPr>
        <w:widowControl w:val="0"/>
        <w:numPr>
          <w:ilvl w:val="1"/>
          <w:numId w:val="53"/>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761148" w:rsidRPr="00F265E8" w:rsidRDefault="00761148" w:rsidP="00A94FE0">
      <w:pPr>
        <w:widowControl w:val="0"/>
        <w:numPr>
          <w:ilvl w:val="1"/>
          <w:numId w:val="53"/>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владеть элементарными умениями анализа и интерпретации текста: определять тему и главную мысль, последователь ность событий в тексте произведения, выявлять связь событий, эпизодов текста;</w:t>
      </w:r>
    </w:p>
    <w:p w:rsidR="00761148" w:rsidRPr="00F265E8" w:rsidRDefault="00761148" w:rsidP="00A94FE0">
      <w:pPr>
        <w:widowControl w:val="0"/>
        <w:numPr>
          <w:ilvl w:val="1"/>
          <w:numId w:val="53"/>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характеризовать героев, давать оценку их поступкам, со- 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 бранному критерию (по аналогии или по контрасту), характери- 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 но-следственные связи событий, явлений, поступков героев;</w:t>
      </w:r>
    </w:p>
    <w:p w:rsidR="00761148" w:rsidRPr="00F265E8" w:rsidRDefault="00761148" w:rsidP="00A94FE0">
      <w:pPr>
        <w:widowControl w:val="0"/>
        <w:numPr>
          <w:ilvl w:val="1"/>
          <w:numId w:val="53"/>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761148" w:rsidRPr="00F265E8" w:rsidRDefault="00761148" w:rsidP="00A94FE0">
      <w:pPr>
        <w:widowControl w:val="0"/>
        <w:numPr>
          <w:ilvl w:val="1"/>
          <w:numId w:val="53"/>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761148" w:rsidRPr="00F265E8" w:rsidRDefault="00761148" w:rsidP="00A94FE0">
      <w:pPr>
        <w:widowControl w:val="0"/>
        <w:numPr>
          <w:ilvl w:val="1"/>
          <w:numId w:val="53"/>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участвовать в обсуждении прослушанного/прочитанного произведения: строить монологическое и диалогическое выска- 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 шанного/прочитанного текста, подтверждать свой ответ приме- рами из текста;</w:t>
      </w:r>
    </w:p>
    <w:p w:rsidR="00761148" w:rsidRPr="00F265E8" w:rsidRDefault="00761148" w:rsidP="00A94FE0">
      <w:pPr>
        <w:widowControl w:val="0"/>
        <w:numPr>
          <w:ilvl w:val="1"/>
          <w:numId w:val="53"/>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761148" w:rsidRPr="00F265E8" w:rsidRDefault="00761148" w:rsidP="00A94FE0">
      <w:pPr>
        <w:widowControl w:val="0"/>
        <w:numPr>
          <w:ilvl w:val="1"/>
          <w:numId w:val="53"/>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761148" w:rsidRPr="00F265E8" w:rsidRDefault="00761148" w:rsidP="00A94FE0">
      <w:pPr>
        <w:widowControl w:val="0"/>
        <w:numPr>
          <w:ilvl w:val="1"/>
          <w:numId w:val="53"/>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761148" w:rsidRPr="00F265E8" w:rsidRDefault="00761148" w:rsidP="00A94FE0">
      <w:pPr>
        <w:widowControl w:val="0"/>
        <w:numPr>
          <w:ilvl w:val="1"/>
          <w:numId w:val="53"/>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составлять краткий отзыв о прочитанном произведении по заданному алгоритму;</w:t>
      </w:r>
    </w:p>
    <w:p w:rsidR="00761148" w:rsidRPr="00F265E8" w:rsidRDefault="00761148" w:rsidP="00A94FE0">
      <w:pPr>
        <w:widowControl w:val="0"/>
        <w:numPr>
          <w:ilvl w:val="1"/>
          <w:numId w:val="53"/>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761148" w:rsidRPr="00F265E8" w:rsidRDefault="00761148" w:rsidP="00A94FE0">
      <w:pPr>
        <w:widowControl w:val="0"/>
        <w:numPr>
          <w:ilvl w:val="1"/>
          <w:numId w:val="53"/>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761148" w:rsidRPr="00F265E8" w:rsidRDefault="00761148" w:rsidP="00A94FE0">
      <w:pPr>
        <w:widowControl w:val="0"/>
        <w:numPr>
          <w:ilvl w:val="1"/>
          <w:numId w:val="53"/>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761148" w:rsidRPr="00F265E8" w:rsidRDefault="00761148" w:rsidP="00A94FE0">
      <w:pPr>
        <w:widowControl w:val="0"/>
        <w:numPr>
          <w:ilvl w:val="1"/>
          <w:numId w:val="53"/>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761148" w:rsidRPr="00F265E8" w:rsidRDefault="00761148" w:rsidP="00761148">
      <w:pPr>
        <w:widowControl w:val="0"/>
        <w:tabs>
          <w:tab w:val="left" w:pos="142"/>
          <w:tab w:val="left" w:pos="284"/>
          <w:tab w:val="left" w:pos="851"/>
          <w:tab w:val="left" w:pos="9498"/>
        </w:tabs>
        <w:autoSpaceDE w:val="0"/>
        <w:autoSpaceDN w:val="0"/>
        <w:spacing w:after="0" w:line="240" w:lineRule="auto"/>
        <w:rPr>
          <w:rFonts w:ascii="Times New Roman" w:eastAsia="Calibri" w:hAnsi="Times New Roman" w:cs="Times New Roman"/>
          <w:sz w:val="24"/>
          <w:szCs w:val="24"/>
        </w:rPr>
      </w:pPr>
    </w:p>
    <w:p w:rsidR="00761148" w:rsidRPr="00F265E8" w:rsidRDefault="00761148" w:rsidP="00761148">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lang w:eastAsia="ru-RU"/>
        </w:rPr>
      </w:pPr>
      <w:r w:rsidRPr="00F265E8">
        <w:rPr>
          <w:rFonts w:ascii="Times New Roman" w:eastAsia="Calibri" w:hAnsi="Times New Roman" w:cs="Times New Roman"/>
          <w:b/>
          <w:bCs/>
          <w:color w:val="000000"/>
          <w:sz w:val="24"/>
          <w:szCs w:val="24"/>
          <w:lang w:eastAsia="ru-RU"/>
        </w:rPr>
        <w:t>*Литературни ешар 1амочаьргахь хила деза предметаца доьзна долу жам1аш:</w:t>
      </w:r>
    </w:p>
    <w:p w:rsidR="00761148" w:rsidRPr="00F265E8" w:rsidRDefault="00761148" w:rsidP="00761148">
      <w:pPr>
        <w:tabs>
          <w:tab w:val="left" w:pos="624"/>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w:t>
      </w:r>
      <w:r w:rsidRPr="00F265E8">
        <w:rPr>
          <w:rFonts w:ascii="Times New Roman" w:eastAsia="Calibri" w:hAnsi="Times New Roman" w:cs="Times New Roman"/>
          <w:color w:val="000000"/>
          <w:sz w:val="24"/>
          <w:szCs w:val="24"/>
          <w:lang w:eastAsia="ru-RU"/>
        </w:rPr>
        <w:tab/>
        <w:t>къоман а, дуьненан а, культурийн хилам а, синъоьздангаллин мехаллаш, ламасташ лардаран а, кхид1а а д1акховдоран г1ирс санна литературех кхетар;</w:t>
      </w:r>
    </w:p>
    <w:p w:rsidR="00761148" w:rsidRPr="00F265E8" w:rsidRDefault="00761148" w:rsidP="00761148">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xml:space="preserve"> - ша-шен кхиарехь йешаран мах лакхара хиларх кхетар; виллина йоьшуш хила везаш хилар болу лаам шегахь кхиор; дуьненах а, къоман исторех а, культурех а болу кхетамаш </w:t>
      </w:r>
      <w:r w:rsidRPr="00F265E8">
        <w:rPr>
          <w:rFonts w:ascii="Times New Roman" w:eastAsia="Calibri" w:hAnsi="Times New Roman" w:cs="Times New Roman"/>
          <w:color w:val="000000"/>
          <w:sz w:val="24"/>
          <w:szCs w:val="24"/>
          <w:lang w:eastAsia="ru-RU"/>
        </w:rPr>
        <w:lastRenderedPageBreak/>
        <w:t>кхиор; йуьхьанцара г1иллакх-оьздангалла кхиорехь литературо д1алоцу меттиг къасто а, дика а, вуо а х1ун ду хууш хилар;</w:t>
      </w:r>
    </w:p>
    <w:p w:rsidR="00761148" w:rsidRPr="00F265E8" w:rsidRDefault="00761148" w:rsidP="00761148">
      <w:pPr>
        <w:tabs>
          <w:tab w:val="left" w:pos="494"/>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w:t>
      </w:r>
      <w:r w:rsidRPr="00F265E8">
        <w:rPr>
          <w:rFonts w:ascii="Times New Roman" w:eastAsia="Calibri" w:hAnsi="Times New Roman" w:cs="Times New Roman"/>
          <w:color w:val="000000"/>
          <w:sz w:val="24"/>
          <w:szCs w:val="24"/>
          <w:lang w:eastAsia="ru-RU"/>
        </w:rPr>
        <w:tab/>
        <w:t>х1унда еша йеза бохучух кхеташ хилар, цу декъехь тайп-тайпанчу йешарх пайда эцар;</w:t>
      </w:r>
    </w:p>
    <w:p w:rsidR="00761148" w:rsidRPr="00F265E8" w:rsidRDefault="00761148" w:rsidP="00761148">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дешаран а, 1илманан кхетаме, исбаьхьаллин тексташ ладог1арца т1еэца а, кхеташ йеша а, цхьанатайпана царах кхета а хууш хилар; стихотворенин кепехь йолу тексташ къастош йешаран йуьхьанцара хаарш карадерзор;</w:t>
      </w:r>
    </w:p>
    <w:p w:rsidR="00761148" w:rsidRPr="00F265E8" w:rsidRDefault="00761148" w:rsidP="00761148">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xml:space="preserve"> - прозаически исбаьхьаллин произведенеш йухасхьайийца а, церан чулацамах долчу хаттаршна жоьпаш дала а, йешначу дешаран, 1илманан кхетаме, исбаьхьаллин текстийн бахьанин-т1аьхьалонийн з1енаш къасто а хаар карадерзор;</w:t>
      </w:r>
    </w:p>
    <w:p w:rsidR="00761148" w:rsidRPr="00F265E8" w:rsidRDefault="00761148" w:rsidP="00761148">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меттан бакъонаш а ларйеш, йозанехь а, барта а доцца дийцарш х1итто хаар карадерзор;</w:t>
      </w:r>
    </w:p>
    <w:p w:rsidR="00761148" w:rsidRPr="00F265E8" w:rsidRDefault="00761148" w:rsidP="00761148">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хьайца къамел деш волчуьнга а ладог1а а, цо дуьйцучуьнца реза вацахь а, делил далорца айхьа бохург т1еч1аг1дан а, г1иллакхехь вистхила а, диалог д1аяхьа а хаар карадерзор;</w:t>
      </w:r>
    </w:p>
    <w:p w:rsidR="00761148" w:rsidRPr="00F265E8" w:rsidRDefault="00761148" w:rsidP="00761148">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исбаьхьаллин текстийн башхаллийн дуьхе а кхуьуш, дешаран, 1илманан, исбаьхьаллин тексташ вовшех къасто хаар;</w:t>
      </w:r>
    </w:p>
    <w:p w:rsidR="00761148" w:rsidRPr="00F265E8" w:rsidRDefault="00761148" w:rsidP="00761148">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йешначу исбаьхьаллин, 1илманан, дешаран текстийн теманах, коьртачу маь1нах кхеташ хилар; исбаьхьаллин текстехь балийна меттан исбаьхьаллин г1ирсаш ган а, яздархочо мича 1алашонца уьш йукъа балийна а хаар;</w:t>
      </w:r>
    </w:p>
    <w:p w:rsidR="00761148" w:rsidRPr="00F265E8" w:rsidRDefault="00761148" w:rsidP="00761148">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ша йешначу исбаьхьаллин произведенин мах хадо а, цунах лаьцна шена хетарг ала а хаар;</w:t>
      </w:r>
    </w:p>
    <w:p w:rsidR="00761148" w:rsidRPr="00F265E8" w:rsidRDefault="00761148" w:rsidP="00761148">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йешначу текстехь йолу синъоьздангаллин мехаллаш йовзийта а, уьш шегахь кхио а хаар;</w:t>
      </w:r>
    </w:p>
    <w:p w:rsidR="00761148" w:rsidRPr="00F265E8" w:rsidRDefault="00761148" w:rsidP="00761148">
      <w:pPr>
        <w:tabs>
          <w:tab w:val="left" w:pos="586"/>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оьрсийн а, нохчийн а исбаьхьаллин произведенийн персонажаш (дакъалацархой) вовшашца буста а, церан амалехь, г1уллакхашкахь цхьаьна дог1ург схьа а лохуш, царна харакатеристика йала а, цаьрга шен болу хьежам гайта а хаар;</w:t>
      </w:r>
    </w:p>
    <w:p w:rsidR="00761148" w:rsidRPr="00D25C61" w:rsidRDefault="00761148" w:rsidP="00761148">
      <w:pPr>
        <w:tabs>
          <w:tab w:val="left" w:pos="446"/>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w:t>
      </w:r>
      <w:r w:rsidRPr="00F265E8">
        <w:rPr>
          <w:rFonts w:ascii="Times New Roman" w:eastAsia="Calibri" w:hAnsi="Times New Roman" w:cs="Times New Roman"/>
          <w:color w:val="000000"/>
          <w:sz w:val="24"/>
          <w:szCs w:val="24"/>
          <w:lang w:eastAsia="ru-RU"/>
        </w:rPr>
        <w:tab/>
        <w:t xml:space="preserve"> шена хаза хета книга шенна схьахаржа а, т1ебузучу хаамийн справочни хьостанех пайдаэца а хаар.</w:t>
      </w:r>
    </w:p>
    <w:p w:rsidR="00761148" w:rsidRPr="00D25C61" w:rsidRDefault="00761148" w:rsidP="00761148">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lang w:eastAsia="ru-RU"/>
        </w:rPr>
      </w:pPr>
    </w:p>
    <w:p w:rsidR="00761148" w:rsidRDefault="00761148" w:rsidP="00761148">
      <w:pPr>
        <w:widowControl w:val="0"/>
        <w:tabs>
          <w:tab w:val="left" w:pos="142"/>
          <w:tab w:val="left" w:pos="851"/>
          <w:tab w:val="left" w:pos="9498"/>
        </w:tabs>
        <w:autoSpaceDE w:val="0"/>
        <w:autoSpaceDN w:val="0"/>
        <w:spacing w:before="68" w:after="0" w:line="276" w:lineRule="auto"/>
        <w:ind w:firstLine="567"/>
        <w:jc w:val="both"/>
        <w:rPr>
          <w:rFonts w:ascii="Times New Roman" w:eastAsia="Calibri" w:hAnsi="Times New Roman" w:cs="Times New Roman"/>
          <w:b/>
          <w:sz w:val="24"/>
          <w:szCs w:val="24"/>
        </w:rPr>
      </w:pPr>
    </w:p>
    <w:p w:rsidR="00761148" w:rsidRDefault="00761148" w:rsidP="00761148">
      <w:pPr>
        <w:tabs>
          <w:tab w:val="left" w:pos="284"/>
        </w:tabs>
        <w:spacing w:line="240" w:lineRule="auto"/>
      </w:pPr>
    </w:p>
    <w:p w:rsidR="00761148" w:rsidRPr="006204DE" w:rsidRDefault="00761148"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2C4B89" w:rsidRPr="006204DE" w:rsidRDefault="00086EC8" w:rsidP="002C4B89">
      <w:pPr>
        <w:widowControl w:val="0"/>
        <w:tabs>
          <w:tab w:val="left" w:pos="142"/>
          <w:tab w:val="left" w:pos="851"/>
          <w:tab w:val="left" w:pos="9498"/>
        </w:tabs>
        <w:autoSpaceDE w:val="0"/>
        <w:autoSpaceDN w:val="0"/>
        <w:spacing w:before="68" w:after="0" w:line="276" w:lineRule="auto"/>
        <w:ind w:firstLine="567"/>
        <w:jc w:val="both"/>
        <w:outlineLvl w:val="1"/>
        <w:rPr>
          <w:rFonts w:ascii="Times New Roman" w:eastAsia="Calibri" w:hAnsi="Times New Roman" w:cs="Times New Roman"/>
          <w:sz w:val="24"/>
          <w:szCs w:val="24"/>
        </w:rPr>
      </w:pPr>
      <w:bookmarkStart w:id="25" w:name="24-7017-01-096-126o2_"/>
      <w:bookmarkEnd w:id="25"/>
      <w:r>
        <w:rPr>
          <w:rFonts w:ascii="Times New Roman" w:eastAsia="Calibri" w:hAnsi="Times New Roman" w:cs="Times New Roman"/>
          <w:noProof/>
          <w:sz w:val="24"/>
          <w:szCs w:val="24"/>
          <w:lang w:eastAsia="ru-RU"/>
        </w:rPr>
        <w:pict>
          <v:shape id="Полилиния 15" o:spid="_x0000_s1040" style="position:absolute;left:0;text-align:left;margin-left:36.85pt;margin-top:19.85pt;width:317.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zaDwMAAJQGAAAOAAAAZHJzL2Uyb0RvYy54bWysVW2O0zAQ/Y/EHSz/BHXz0WzbrTZdrfqB&#10;kBZYacsB3NhpIhw72G7TBXEGjsA1VkJwhnIjxk7STQtICFGpqZ0Zv3kz43m9vNoVHG2Z0rkUMQ7O&#10;fIyYSCTNxTrGb5eL3ggjbYighEvBYnzPNL6aPH1yWZVjFspMcsoUAhChx1UZ48yYcux5OslYQfSZ&#10;LJkAYypVQQxs1dqjilSAXnAv9P2BV0lFSyUTpjW8ndVGPHH4acoS8yZNNTOIxxi4GfdU7rmyT29y&#10;ScZrRcosTxoa5B9YFCQXEPQANSOGoI3Kf4Eq8kRJLVNzlsjCk2maJ8zlANkE/kk2dxkpmcsFiqPL&#10;Q5n0/4NNXm9vFcop9O4cI0EK6NH+y/77/uv+wX2/7R9+fEZghEpVpR7DgbvyVtlcdXkjk3caDN6R&#10;xW40+KBV9UpSACQbI111dqkq7EnIG+1cE+4PTWA7gxJ4Gfn9MDyHXiVgC8Kh65FHxu3ZZKPNCyYd&#10;DtneaFO3kMLKNYA2WSwBIi04dPN5D/lo2B/ab9Pwg1PQOj3z0NJHFRr0IXYD2SKFrVON5I9+C9Vv&#10;vSxU2IEC8uuWHslaxslONJRhhYidF98VqZTaFmcJ1NrqAAI42fT+4AuxT33rM00IBYNwOgIKIxiB&#10;VZ1sSYxlZkPYJapi7CphXxRyy5bSmcxJ2yDIo5WLrpc73mVVm+GEDQB3pl64oJZrp61CLnLOXRO4&#10;OKKiJc+pNVo2Wq1XU67QlsBwh/1gEbZ35chNyY2gDixjhM6btSE5r9cQnLvawg1sSmDvopvejxf+&#10;xXw0H0W9KBzMe5E/m/WuF9OoN1gEw/NZfzadzoJPtm1BNM5ySpmw7FolCaK/m9RG02oNOGjJURZH&#10;yS7cx3YOyHfcvGMazgy5tL91rdvxrOd5Jek9jKqStTSClMMik+oDRhXIYoz1+w1RDCP+UoDuXARR&#10;ZHXUbaLzIZQcqa5l1bUQkQBUjA2GC26XU1Nr76ZU+TqDSIG78kJeg0SkuZ1lpyU1q2YD0ucyaGTa&#10;amt377we/0wmPwEAAP//AwBQSwMEFAAGAAgAAAAhAD9dppLdAAAACAEAAA8AAABkcnMvZG93bnJl&#10;di54bWxMj8tOwzAQRfdI/IM1SOyoQyuRB3EqWomqW1pALKfxkETE4yh22/Tvma5gNY97dedMuZxc&#10;r040hs6zgcdZAoq49rbjxsD7/vUhAxUissXeMxm4UIBldXtTYmH9md/otIuNkhAOBRpoYxwKrUPd&#10;ksMw8wOxaN9+dBhlHBttRzxLuOv1PEmetMOO5UKLA61bqn92R2egy/cfn1/rVbO9bPNNlvlNaldz&#10;Y+7vppdnUJGm+GeGK76gQyVMB39kG1RvIF2k4jSwyKWKniaZNIfrIgddlfr/A9UvAAAA//8DAFBL&#10;AQItABQABgAIAAAAIQC2gziS/gAAAOEBAAATAAAAAAAAAAAAAAAAAAAAAABbQ29udGVudF9UeXBl&#10;c10ueG1sUEsBAi0AFAAGAAgAAAAhADj9If/WAAAAlAEAAAsAAAAAAAAAAAAAAAAALwEAAF9yZWxz&#10;Ly5yZWxzUEsBAi0AFAAGAAgAAAAhAGgtHNoPAwAAlAYAAA4AAAAAAAAAAAAAAAAALgIAAGRycy9l&#10;Mm9Eb2MueG1sUEsBAi0AFAAGAAgAAAAhAD9dppLdAAAACAEAAA8AAAAAAAAAAAAAAAAAaQUAAGRy&#10;cy9kb3ducmV2LnhtbFBLBQYAAAAABAAEAPMAAABzBgAAAAA=&#10;" path="m,l6350,e" filled="f" strokecolor="#231f20" strokeweight=".5pt">
            <v:path arrowok="t" o:connecttype="custom" o:connectlocs="0,0;4032250,0" o:connectangles="0,0"/>
            <w10:wrap type="topAndBottom" anchorx="page"/>
          </v:shape>
        </w:pict>
      </w:r>
      <w:r w:rsidR="002C4B89" w:rsidRPr="006204DE">
        <w:rPr>
          <w:rFonts w:ascii="Times New Roman" w:eastAsia="Calibri" w:hAnsi="Times New Roman" w:cs="Times New Roman"/>
          <w:sz w:val="24"/>
          <w:szCs w:val="24"/>
        </w:rPr>
        <w:t>ИНОСТРАННЫЙ (АНГЛИЙСКИЙ) ЯЗЫК</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Рабочая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ФГОС НОО, а также Программы воспитания с учётом концепции или историко-культурного стандарта.</w:t>
      </w:r>
    </w:p>
    <w:p w:rsidR="002C4B89" w:rsidRPr="006204DE" w:rsidRDefault="002C4B89" w:rsidP="002C4B89">
      <w:pPr>
        <w:widowControl w:val="0"/>
        <w:tabs>
          <w:tab w:val="left" w:pos="142"/>
          <w:tab w:val="left" w:pos="851"/>
          <w:tab w:val="left" w:pos="9498"/>
        </w:tabs>
        <w:autoSpaceDE w:val="0"/>
        <w:autoSpaceDN w:val="0"/>
        <w:spacing w:before="9" w:after="0" w:line="276" w:lineRule="auto"/>
        <w:ind w:firstLine="567"/>
        <w:rPr>
          <w:rFonts w:ascii="Times New Roman" w:eastAsia="Calibri" w:hAnsi="Times New Roman" w:cs="Times New Roman"/>
          <w:sz w:val="24"/>
          <w:szCs w:val="24"/>
        </w:rPr>
      </w:pPr>
    </w:p>
    <w:p w:rsidR="002C4B89" w:rsidRPr="006204DE" w:rsidRDefault="00086EC8" w:rsidP="002C4B89">
      <w:pPr>
        <w:widowControl w:val="0"/>
        <w:tabs>
          <w:tab w:val="left" w:pos="142"/>
          <w:tab w:val="left" w:pos="851"/>
          <w:tab w:val="left" w:pos="9498"/>
        </w:tabs>
        <w:autoSpaceDE w:val="0"/>
        <w:autoSpaceDN w:val="0"/>
        <w:spacing w:after="0" w:line="276" w:lineRule="auto"/>
        <w:ind w:firstLine="567"/>
        <w:jc w:val="both"/>
        <w:outlineLvl w:val="1"/>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v:shape id="Полилиния 14" o:spid="_x0000_s1041" style="position:absolute;left:0;text-align:left;margin-left:36.85pt;margin-top:16.45pt;width:317.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CsDwMAAJQGAAAOAAAAZHJzL2Uyb0RvYy54bWysVW2O0zAQ/Y/EHSz/BHXz0WzbrTZdrfqB&#10;kBZYacsB3NhpIhw72G7TBXEGjsA1VkJwhnIjxk7STQtICFGpqZ0Zv3kz43m9vNoVHG2Z0rkUMQ7O&#10;fIyYSCTNxTrGb5eL3ggjbYighEvBYnzPNL6aPH1yWZVjFspMcsoUAhChx1UZ48yYcux5OslYQfSZ&#10;LJkAYypVQQxs1dqjilSAXnAv9P2BV0lFSyUTpjW8ndVGPHH4acoS8yZNNTOIxxi4GfdU7rmyT29y&#10;ScZrRcosTxoa5B9YFCQXEPQANSOGoI3Kf4Eq8kRJLVNzlsjCk2maJ8zlANkE/kk2dxkpmcsFiqPL&#10;Q5n0/4NNXm9vFcop9C7CSJACerT/sv++/7p/cN9v+4cfnxEYoVJVqcdw4K68VTZXXd7I5J0Gg3dk&#10;sRsNPmhVvZIUAMnGSFedXaoKexLyRjvXhPtDE9jOoAReRn4/DM+hVwnYgnDoeuSRcXs22WjzgkmH&#10;Q7Y32tQtpLByDaBNFkuASAsO3XzeQz4a9of22zT84BS0Ts88tPRRhQZ9iN1Atkhh61Qj+aPfQvVb&#10;LwsVdqCA/LqlR7KWcbITDWVYIWLnxXdFKqW2xVkCtbY6gABONr0/+ELsU9/6TBNCwSCcjoDCCEZg&#10;VSdbEmOZ2RB2iaoYu0rYF4XcsqV0JnPSNgjyaOWi6+WOd1nVZjhhA8CdqRcuqOXaaauQi5xz1wQu&#10;jqhoyXNqjZaNVuvVlCu0JTDcYT9YhO1dOXJTciOoA8sYofNmbUjO6zUE5662cAObEti76Kb344V/&#10;MR/NR1EvCgfzXuTPZr3rxTTqDRbB8HzWn02ns+CTbVsQjbOcUiYsu1ZJgujvJrXRtFoDDlpylMVR&#10;sgv3sZ0D8h0375iGM0Mu7W9d63Y863leSXoPo6pkLY0g5bDIpPqAUQWyGGP9fkMUw4i/FKA7F0EU&#10;WR11m+h8CCVHqmtZdS1EJAAVY4Phgtvl1NTauylVvs4gUuCuvJDXIBFpbmfZaUnNqtmA9LkMGpm2&#10;2trdO6/HP5PJTwAAAP//AwBQSwMEFAAGAAgAAAAhAEg0tfPdAAAACAEAAA8AAABkcnMvZG93bnJl&#10;di54bWxMj81uwjAQhO+VeAdrkXorDonU/DQOAiQQ10Jb9WjibRI1XkexgfD23Z7a486MZr8pV5Pt&#10;xRVH3zlSsFxEIJBqZzpqFLyddk8ZCB80Gd07QgV39LCqZg+lLoy70Stej6ERXEK+0AraEIZCSl+3&#10;aLVfuAGJvS83Wh34HBtpRn3jctvLOIqepdUd8YdWD7htsf4+XqyCLj+9f3xuN83hfsj3Web2qdnE&#10;Sj3Op/ULiIBT+AvDLz6jQ8VMZ3ch40WvIE1STipI4hwE+2mUsXBmIVmCrEr5f0D1AwAA//8DAFBL&#10;AQItABQABgAIAAAAIQC2gziS/gAAAOEBAAATAAAAAAAAAAAAAAAAAAAAAABbQ29udGVudF9UeXBl&#10;c10ueG1sUEsBAi0AFAAGAAgAAAAhADj9If/WAAAAlAEAAAsAAAAAAAAAAAAAAAAALwEAAF9yZWxz&#10;Ly5yZWxzUEsBAi0AFAAGAAgAAAAhAH43UKwPAwAAlAYAAA4AAAAAAAAAAAAAAAAALgIAAGRycy9l&#10;Mm9Eb2MueG1sUEsBAi0AFAAGAAgAAAAhAEg0tfPdAAAACAEAAA8AAAAAAAAAAAAAAAAAaQUAAGRy&#10;cy9kb3ducmV2LnhtbFBLBQYAAAAABAAEAPMAAABzBgAAAAA=&#10;" path="m,l6350,e" filled="f" strokecolor="#231f20" strokeweight=".5pt">
            <v:path arrowok="t" o:connecttype="custom" o:connectlocs="0,0;4032250,0" o:connectangles="0,0"/>
            <w10:wrap type="topAndBottom" anchorx="page"/>
          </v:shape>
        </w:pict>
      </w:r>
      <w:r w:rsidR="002C4B89" w:rsidRPr="006204DE">
        <w:rPr>
          <w:rFonts w:ascii="Times New Roman" w:eastAsia="Calibri" w:hAnsi="Times New Roman" w:cs="Times New Roman"/>
          <w:sz w:val="24"/>
          <w:szCs w:val="24"/>
        </w:rPr>
        <w:t>ПОЯСНИТЕЛЬНАЯ ЗАПИСКА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Рабочая программа по иностранному языку на уровне начального общего образования составлена на основе ФГОС НОО,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Рабочая программа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outlineLvl w:val="3"/>
        <w:rPr>
          <w:rFonts w:ascii="Times New Roman" w:eastAsia="Trebuchet MS" w:hAnsi="Times New Roman" w:cs="Times New Roman"/>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outlineLvl w:val="3"/>
        <w:rPr>
          <w:rFonts w:ascii="Times New Roman" w:eastAsia="Trebuchet MS" w:hAnsi="Times New Roman" w:cs="Times New Roman"/>
          <w:sz w:val="24"/>
          <w:szCs w:val="24"/>
        </w:rPr>
      </w:pPr>
      <w:r w:rsidRPr="006204DE">
        <w:rPr>
          <w:rFonts w:ascii="Times New Roman" w:eastAsia="Trebuchet MS" w:hAnsi="Times New Roman" w:cs="Times New Roman"/>
          <w:sz w:val="24"/>
          <w:szCs w:val="24"/>
        </w:rPr>
        <w:t>Общая характеристика учебного предмета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«Иностранный (английский) язык»</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 жании речи.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outlineLvl w:val="3"/>
        <w:rPr>
          <w:rFonts w:ascii="Times New Roman" w:eastAsia="Trebuchet MS" w:hAnsi="Times New Roman" w:cs="Times New Roman"/>
          <w:sz w:val="24"/>
          <w:szCs w:val="24"/>
        </w:rPr>
      </w:pPr>
      <w:r w:rsidRPr="006204DE">
        <w:rPr>
          <w:rFonts w:ascii="Times New Roman" w:eastAsia="Trebuchet MS" w:hAnsi="Times New Roman" w:cs="Times New Roman"/>
          <w:sz w:val="24"/>
          <w:szCs w:val="24"/>
        </w:rPr>
        <w:t>Цели изучения учебного предмета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«Иностранный (английский) язык»</w:t>
      </w:r>
    </w:p>
    <w:p w:rsidR="002C4B89" w:rsidRPr="006204DE" w:rsidRDefault="002C4B89" w:rsidP="00771F60">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Цели обучения иностранному языку в начальной школе можно условно разделить на образовательные, развивающие, воспитывающие.</w:t>
      </w:r>
    </w:p>
    <w:p w:rsidR="002C4B89" w:rsidRPr="006204DE" w:rsidRDefault="002C4B89" w:rsidP="002C4B89">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Образовательные цели учебного предмета «Иностранный (английский) язык» в начальной школе включают:</w:t>
      </w:r>
    </w:p>
    <w:p w:rsidR="002C4B89" w:rsidRPr="006204DE" w:rsidRDefault="002C4B89" w:rsidP="007E1B03">
      <w:pPr>
        <w:widowControl w:val="0"/>
        <w:numPr>
          <w:ilvl w:val="0"/>
          <w:numId w:val="20"/>
        </w:numPr>
        <w:tabs>
          <w:tab w:val="left" w:pos="142"/>
          <w:tab w:val="left" w:pos="38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2C4B89" w:rsidRPr="006204DE" w:rsidRDefault="002C4B89" w:rsidP="007E1B03">
      <w:pPr>
        <w:widowControl w:val="0"/>
        <w:numPr>
          <w:ilvl w:val="0"/>
          <w:numId w:val="20"/>
        </w:numPr>
        <w:tabs>
          <w:tab w:val="left" w:pos="142"/>
          <w:tab w:val="left" w:pos="38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6204DE">
        <w:rPr>
          <w:rFonts w:ascii="Times New Roman" w:eastAsia="Calibri" w:hAnsi="Times New Roman" w:cs="Times New Roman"/>
          <w:sz w:val="24"/>
          <w:szCs w:val="24"/>
          <w:lang w:val="en-US"/>
        </w:rPr>
        <w:t>c</w:t>
      </w:r>
      <w:r w:rsidRPr="006204DE">
        <w:rPr>
          <w:rFonts w:ascii="Times New Roman" w:eastAsia="Calibri" w:hAnsi="Times New Roman" w:cs="Times New Roman"/>
          <w:sz w:val="24"/>
          <w:szCs w:val="24"/>
        </w:rPr>
        <w:t xml:space="preserve"> отобранными темами общения;</w:t>
      </w:r>
    </w:p>
    <w:p w:rsidR="002C4B89" w:rsidRPr="006204DE" w:rsidRDefault="002C4B89" w:rsidP="007E1B03">
      <w:pPr>
        <w:widowControl w:val="0"/>
        <w:numPr>
          <w:ilvl w:val="0"/>
          <w:numId w:val="20"/>
        </w:numPr>
        <w:tabs>
          <w:tab w:val="left" w:pos="142"/>
          <w:tab w:val="left" w:pos="38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rsidR="002C4B89" w:rsidRPr="006204DE" w:rsidRDefault="002C4B89" w:rsidP="007E1B03">
      <w:pPr>
        <w:widowControl w:val="0"/>
        <w:numPr>
          <w:ilvl w:val="0"/>
          <w:numId w:val="20"/>
        </w:numPr>
        <w:tabs>
          <w:tab w:val="left" w:pos="142"/>
          <w:tab w:val="left" w:pos="38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использование для решения учебных задач интеллектуальных операций (сравнение, анализ, обобщение и др.);</w:t>
      </w:r>
    </w:p>
    <w:p w:rsidR="002C4B89" w:rsidRPr="006204DE" w:rsidRDefault="002C4B89" w:rsidP="007E1B03">
      <w:pPr>
        <w:widowControl w:val="0"/>
        <w:numPr>
          <w:ilvl w:val="0"/>
          <w:numId w:val="20"/>
        </w:numPr>
        <w:tabs>
          <w:tab w:val="left" w:pos="142"/>
          <w:tab w:val="left" w:pos="38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2C4B89" w:rsidRPr="006204DE" w:rsidRDefault="002C4B89" w:rsidP="002C4B89">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Развивающие цели учебного предмета «Иностранный (английский) язык» в начальной школе включают:</w:t>
      </w:r>
    </w:p>
    <w:p w:rsidR="002C4B89" w:rsidRPr="006204DE" w:rsidRDefault="002C4B89" w:rsidP="007E1B03">
      <w:pPr>
        <w:widowControl w:val="0"/>
        <w:numPr>
          <w:ilvl w:val="0"/>
          <w:numId w:val="20"/>
        </w:numPr>
        <w:tabs>
          <w:tab w:val="left" w:pos="142"/>
          <w:tab w:val="left" w:pos="38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2C4B89" w:rsidRPr="006204DE" w:rsidRDefault="002C4B89" w:rsidP="007E1B03">
      <w:pPr>
        <w:widowControl w:val="0"/>
        <w:numPr>
          <w:ilvl w:val="0"/>
          <w:numId w:val="20"/>
        </w:numPr>
        <w:tabs>
          <w:tab w:val="left" w:pos="142"/>
          <w:tab w:val="left" w:pos="38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становление коммуникативной культуры обучающихся и их общего речевого развития;</w:t>
      </w:r>
    </w:p>
    <w:p w:rsidR="002C4B89" w:rsidRPr="006204DE" w:rsidRDefault="002C4B89" w:rsidP="007E1B03">
      <w:pPr>
        <w:widowControl w:val="0"/>
        <w:numPr>
          <w:ilvl w:val="0"/>
          <w:numId w:val="20"/>
        </w:numPr>
        <w:tabs>
          <w:tab w:val="left" w:pos="142"/>
          <w:tab w:val="left" w:pos="38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2C4B89" w:rsidRPr="006204DE" w:rsidRDefault="002C4B89" w:rsidP="007E1B03">
      <w:pPr>
        <w:widowControl w:val="0"/>
        <w:numPr>
          <w:ilvl w:val="0"/>
          <w:numId w:val="20"/>
        </w:numPr>
        <w:tabs>
          <w:tab w:val="left" w:pos="142"/>
          <w:tab w:val="left" w:pos="38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2C4B89" w:rsidRPr="006204DE" w:rsidRDefault="002C4B89" w:rsidP="007E1B03">
      <w:pPr>
        <w:widowControl w:val="0"/>
        <w:numPr>
          <w:ilvl w:val="0"/>
          <w:numId w:val="20"/>
        </w:numPr>
        <w:tabs>
          <w:tab w:val="left" w:pos="142"/>
          <w:tab w:val="left" w:pos="38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lastRenderedPageBreak/>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2C4B89" w:rsidRPr="006204DE" w:rsidRDefault="002C4B89" w:rsidP="002C4B89">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rsidR="002C4B89" w:rsidRPr="006204DE" w:rsidRDefault="002C4B89" w:rsidP="007E1B03">
      <w:pPr>
        <w:widowControl w:val="0"/>
        <w:numPr>
          <w:ilvl w:val="0"/>
          <w:numId w:val="20"/>
        </w:numPr>
        <w:tabs>
          <w:tab w:val="left" w:pos="142"/>
          <w:tab w:val="left" w:pos="38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2C4B89" w:rsidRPr="006204DE" w:rsidRDefault="002C4B89" w:rsidP="007E1B03">
      <w:pPr>
        <w:widowControl w:val="0"/>
        <w:numPr>
          <w:ilvl w:val="0"/>
          <w:numId w:val="20"/>
        </w:numPr>
        <w:tabs>
          <w:tab w:val="left" w:pos="142"/>
          <w:tab w:val="left" w:pos="38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 пользуя имеющиеся речевые и неречевые средства общения;</w:t>
      </w:r>
    </w:p>
    <w:p w:rsidR="002C4B89" w:rsidRPr="006204DE" w:rsidRDefault="002C4B89" w:rsidP="007E1B03">
      <w:pPr>
        <w:widowControl w:val="0"/>
        <w:numPr>
          <w:ilvl w:val="0"/>
          <w:numId w:val="20"/>
        </w:numPr>
        <w:tabs>
          <w:tab w:val="left" w:pos="142"/>
          <w:tab w:val="left" w:pos="38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2C4B89" w:rsidRPr="006204DE" w:rsidRDefault="002C4B89" w:rsidP="007E1B03">
      <w:pPr>
        <w:widowControl w:val="0"/>
        <w:numPr>
          <w:ilvl w:val="0"/>
          <w:numId w:val="20"/>
        </w:numPr>
        <w:tabs>
          <w:tab w:val="left" w:pos="142"/>
          <w:tab w:val="left" w:pos="38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воспитание эмоционального и познавательного интереса к художественной культуре других народов;</w:t>
      </w:r>
    </w:p>
    <w:p w:rsidR="002C4B89" w:rsidRPr="006204DE" w:rsidRDefault="002C4B89" w:rsidP="007E1B03">
      <w:pPr>
        <w:widowControl w:val="0"/>
        <w:numPr>
          <w:ilvl w:val="0"/>
          <w:numId w:val="20"/>
        </w:numPr>
        <w:tabs>
          <w:tab w:val="left" w:pos="142"/>
          <w:tab w:val="left" w:pos="384"/>
          <w:tab w:val="left" w:pos="851"/>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формирование положительной мотивации и устойчивого учебно-познавательного интереса к предмету «Иностранный язык».</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1"/>
        <w:rPr>
          <w:rFonts w:ascii="Times New Roman" w:eastAsia="Calibri" w:hAnsi="Times New Roman" w:cs="Times New Roman"/>
          <w:sz w:val="24"/>
          <w:szCs w:val="24"/>
        </w:rPr>
      </w:pPr>
      <w:r w:rsidRPr="006204DE">
        <w:rPr>
          <w:rFonts w:ascii="Times New Roman" w:eastAsia="Calibri" w:hAnsi="Times New Roman" w:cs="Times New Roman"/>
          <w:sz w:val="24"/>
          <w:szCs w:val="24"/>
        </w:rPr>
        <w:t>СОДЕРЖАНИЕ УЧЕБНОГО ПРЕДМЕТА</w:t>
      </w:r>
    </w:p>
    <w:p w:rsidR="002C4B89" w:rsidRPr="006204DE" w:rsidRDefault="00086EC8"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v:shape id="Полилиния 13" o:spid="_x0000_s1058" style="position:absolute;left:0;text-align:left;margin-left:36.85pt;margin-top:15.6pt;width:317.5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8U0EAMAAJQGAAAOAAAAZHJzL2Uyb0RvYy54bWysVW2O0zAQ/Y/EHSz/BHXz0WzbrTZdrfqB&#10;kBZYacsBXMdpIhI72G7TBXEGjsA1VkJwhnIjxnbSTQtICFGpqZ0Zv3kz43m9vNqVBdoyqXLBYxyc&#10;+RgxTkWS83WM3y4XvRFGShOekEJwFuN7pvDV5OmTy7oas1BkokiYRADC1biuYpxpXY09T9GMlUSd&#10;iYpxMKZClkTDVq69RJIa0MvCC31/4NVCJpUUlCkFb2fOiCcWP00Z1W/SVDGNihgDN22f0j5X5ulN&#10;Lsl4LUmV5bShQf6BRUlyDkEPUDOiCdrI/BeoMqdSKJHqMypKT6RpTpnNAbIJ/JNs7jJSMZsLFEdV&#10;hzKp/wdLX29vJcoT6F0fI05K6NH+y/77/uv+wX6/7R9+fEZghErVlRrDgbvqVppcVXUj6DsFBu/I&#10;YjYKfNCqfiUSACQbLWx1dqkszUnIG+1sE+4PTWA7jSi8jPx+GJ5DryjYgnBoe+SRcXuWbpR+wYTF&#10;IdsbpV0LE1jZBiRNFkuASMsCuvm8h3w07A/Nt2n4wSlonZ55aOmjGg36ELuBbJHC1skh+aPfQkH9&#10;XDwDFXaggPy6pUeyljHd8YYyrBAx8+LbIlVCmeIsgVpbHUAAJ5PeH3wh9qmvO9OEkDAIpyMgMYIR&#10;WLlkK6INMxPCLFEdY1sJ86IUW7YU1qRP2gZBHq0F73rZ411WzgwnTAC4M25hgxqunbZysciLwjah&#10;4EdUlCjyxBgNGyXXq2kh0ZbAcIf9YBG2d+XITYoNTyxYxkgyb9aa5IVbQ/DC1hZuYFMCcxft9H68&#10;8C/mo/ko6kXhYN6L/Nmsd72YRr3BIhiez/qz6XQWfDJtC6JxlicJ44ZdqyRB9HeT2mia04CDlhxl&#10;cZTswn5M54B8x807pmHNkEv762rdjqeb55VI7mFUpXDSCFIOi0zIDxjVIIsxVu83RDKMipccdOci&#10;iCKjo3YTnQ+h5Eh2LauuhXAKUDHWGC64WU61095NJfN1BpECe+W5uAaJSHMzy1ZLHKtmA9JnM2hk&#10;2mhrd2+9Hv9MJj8BAAD//wMAUEsDBBQABgAIAAAAIQDOOtBJ3QAAAAgBAAAPAAAAZHJzL2Rvd25y&#10;ZXYueG1sTI/BbsIwEETvlfoP1iJxKw6hIiGNgwoSiCvQVj2aeJtExOsoNhD+vsupPe7MaPZNvhxs&#10;K67Y+8aRgukkAoFUOtNQpeDjuHlJQfigyejWESq4o4dl8fyU68y4G+3xegiV4BLymVZQh9BlUvqy&#10;Rqv9xHVI7P243urAZ19J0+sbl9tWxlE0l1Y3xB9q3eG6xvJ8uFgFzeL4+fW9XlW7+26xTVO3Tcwq&#10;Vmo8Gt7fQAQcwl8YHviMDgUzndyFjBetgmSWcFLBbBqDYD+JUhZOD+EVZJHL/wOKXwAAAP//AwBQ&#10;SwECLQAUAAYACAAAACEAtoM4kv4AAADhAQAAEwAAAAAAAAAAAAAAAAAAAAAAW0NvbnRlbnRfVHlw&#10;ZXNdLnhtbFBLAQItABQABgAIAAAAIQA4/SH/1gAAAJQBAAALAAAAAAAAAAAAAAAAAC8BAABfcmVs&#10;cy8ucmVsc1BLAQItABQABgAIAAAAIQBdd8U0EAMAAJQGAAAOAAAAAAAAAAAAAAAAAC4CAABkcnMv&#10;ZTJvRG9jLnhtbFBLAQItABQABgAIAAAAIQDOOtBJ3QAAAAgBAAAPAAAAAAAAAAAAAAAAAGoFAABk&#10;cnMvZG93bnJldi54bWxQSwUGAAAAAAQABADzAAAAdAYAAAAA&#10;" path="m,l6350,e" filled="f" strokecolor="#231f20" strokeweight=".5pt">
            <v:path arrowok="t" o:connecttype="custom" o:connectlocs="0,0;4032250,0" o:connectangles="0,0"/>
            <w10:wrap type="topAndBottom" anchorx="page"/>
          </v:shape>
        </w:pict>
      </w:r>
      <w:r w:rsidR="002C4B89" w:rsidRPr="006204DE">
        <w:rPr>
          <w:rFonts w:ascii="Times New Roman" w:eastAsia="Calibri" w:hAnsi="Times New Roman" w:cs="Times New Roman"/>
          <w:sz w:val="24"/>
          <w:szCs w:val="24"/>
        </w:rPr>
        <w:t>«ИНОСТРАННЫЙ (АНГЛИЙСКИЙ) ЯЗЫК»</w:t>
      </w:r>
    </w:p>
    <w:p w:rsidR="002C4B89" w:rsidRPr="006204DE" w:rsidRDefault="002C4B89" w:rsidP="002C4B89">
      <w:pPr>
        <w:widowControl w:val="0"/>
        <w:tabs>
          <w:tab w:val="left" w:pos="142"/>
          <w:tab w:val="left" w:pos="322"/>
          <w:tab w:val="left" w:pos="851"/>
          <w:tab w:val="left" w:pos="9498"/>
        </w:tabs>
        <w:autoSpaceDE w:val="0"/>
        <w:autoSpaceDN w:val="0"/>
        <w:spacing w:after="0" w:line="276" w:lineRule="auto"/>
        <w:ind w:firstLine="567"/>
        <w:outlineLvl w:val="3"/>
        <w:rPr>
          <w:rFonts w:ascii="Times New Roman" w:eastAsia="Trebuchet MS" w:hAnsi="Times New Roman" w:cs="Times New Roman"/>
          <w:sz w:val="24"/>
          <w:szCs w:val="24"/>
        </w:rPr>
      </w:pPr>
      <w:r w:rsidRPr="006204DE">
        <w:rPr>
          <w:rFonts w:ascii="Times New Roman" w:eastAsia="Trebuchet MS" w:hAnsi="Times New Roman" w:cs="Times New Roman"/>
          <w:sz w:val="24"/>
          <w:szCs w:val="24"/>
        </w:rPr>
        <w:t>2 класс</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Тематическое содержание речи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Мир моего «я». Приветствие. Знакомство. Моя семья. Мой день рождения. Моя любимая еда.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Мир моих увлечений. Любимый цвет, игрушка. Любимые занятия. Мой питомец. Выходной день.</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Мир вокруг меня. Моя школа. Мои друзья. Моя малая родина (город, село).</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Родная страна и страны изучаемого языка.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outlineLvl w:val="3"/>
        <w:rPr>
          <w:rFonts w:ascii="Times New Roman" w:eastAsia="Trebuchet MS" w:hAnsi="Times New Roman" w:cs="Times New Roman"/>
          <w:sz w:val="24"/>
          <w:szCs w:val="24"/>
        </w:rPr>
      </w:pPr>
      <w:r w:rsidRPr="006204DE">
        <w:rPr>
          <w:rFonts w:ascii="Times New Roman" w:eastAsia="Trebuchet MS" w:hAnsi="Times New Roman" w:cs="Times New Roman"/>
          <w:sz w:val="24"/>
          <w:szCs w:val="24"/>
        </w:rPr>
        <w:t>Коммуникативные умения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sz w:val="24"/>
          <w:szCs w:val="24"/>
        </w:rPr>
      </w:pPr>
      <w:r w:rsidRPr="006204DE">
        <w:rPr>
          <w:rFonts w:ascii="Times New Roman" w:eastAsia="Georgia" w:hAnsi="Times New Roman" w:cs="Times New Roman"/>
          <w:bCs/>
          <w:iCs/>
          <w:sz w:val="24"/>
          <w:szCs w:val="24"/>
        </w:rPr>
        <w:t>Говорение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Коммуникативные умения диалогической речи: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 винение;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диалога-расспроса: запрашивание интересующей информации; сообщение фактической информации, ответы на вопросы собеседника.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lastRenderedPageBreak/>
        <w:t>Коммуникативные умения монологической речи. Создание с опорой на ключевые слова, вопросы и/или иллю-</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sz w:val="24"/>
          <w:szCs w:val="24"/>
        </w:rPr>
      </w:pPr>
      <w:r w:rsidRPr="006204DE">
        <w:rPr>
          <w:rFonts w:ascii="Times New Roman" w:eastAsia="Georgia" w:hAnsi="Times New Roman" w:cs="Times New Roman"/>
          <w:bCs/>
          <w:iCs/>
          <w:sz w:val="24"/>
          <w:szCs w:val="24"/>
        </w:rPr>
        <w:t>Аудирование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Понимание на слух речи учителя и одноклассников и вербальная/невербальная реакция на услышанное (при непосред ственном общении).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 страции и с использованием языковой догадки.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Тексты для аудирования: диалог, высказывания собеседников в ситуациях повседневного общения, рассказ, сказка.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sz w:val="24"/>
          <w:szCs w:val="24"/>
        </w:rPr>
      </w:pPr>
      <w:r w:rsidRPr="006204DE">
        <w:rPr>
          <w:rFonts w:ascii="Times New Roman" w:eastAsia="Georgia" w:hAnsi="Times New Roman" w:cs="Times New Roman"/>
          <w:bCs/>
          <w:iCs/>
          <w:sz w:val="24"/>
          <w:szCs w:val="24"/>
        </w:rPr>
        <w:t>Смысловое чтение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Тексты для чтения вслух: диалог, рассказ, сказка.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 тивной задачи: с пониманием основного содержания, с пониманием запрашиваемой информации.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 страции и с использованием языковой догадки.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Тексты для чтения про себя: диалог, рассказ, сказка, электронное сообщение личного характера.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sz w:val="24"/>
          <w:szCs w:val="24"/>
        </w:rPr>
      </w:pPr>
      <w:r w:rsidRPr="006204DE">
        <w:rPr>
          <w:rFonts w:ascii="Times New Roman" w:eastAsia="Georgia" w:hAnsi="Times New Roman" w:cs="Times New Roman"/>
          <w:bCs/>
          <w:iCs/>
          <w:sz w:val="24"/>
          <w:szCs w:val="24"/>
        </w:rPr>
        <w:t>Письмо</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Овладение техникой письма (полупечатное написание букв, буквосочетаний, слов).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 вание предложений в соответствии с решаемой учебной задачей. 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Написание с опорой на  образец  коротких  поздравлений с праздниками (с днём рождения, Новым годом).</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3"/>
        <w:rPr>
          <w:rFonts w:ascii="Times New Roman" w:eastAsia="Trebuchet MS" w:hAnsi="Times New Roman" w:cs="Times New Roman"/>
          <w:sz w:val="24"/>
          <w:szCs w:val="24"/>
        </w:rPr>
      </w:pPr>
      <w:r w:rsidRPr="006204DE">
        <w:rPr>
          <w:rFonts w:ascii="Times New Roman" w:eastAsia="Trebuchet MS" w:hAnsi="Times New Roman" w:cs="Times New Roman"/>
          <w:sz w:val="24"/>
          <w:szCs w:val="24"/>
        </w:rPr>
        <w:t>Языковые знания и навыки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sz w:val="24"/>
          <w:szCs w:val="24"/>
        </w:rPr>
      </w:pPr>
      <w:r w:rsidRPr="006204DE">
        <w:rPr>
          <w:rFonts w:ascii="Times New Roman" w:eastAsia="Georgia" w:hAnsi="Times New Roman" w:cs="Times New Roman"/>
          <w:bCs/>
          <w:iCs/>
          <w:sz w:val="24"/>
          <w:szCs w:val="24"/>
        </w:rPr>
        <w:t>Фонетическая сторона речи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Буквы английского алфавита. Корректное называние букв английского алфавита.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lastRenderedPageBreak/>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6204DE">
        <w:rPr>
          <w:rFonts w:ascii="Times New Roman" w:eastAsia="Calibri" w:hAnsi="Times New Roman" w:cs="Times New Roman"/>
          <w:sz w:val="24"/>
          <w:szCs w:val="24"/>
          <w:lang w:val="en-US"/>
        </w:rPr>
        <w:t>r</w:t>
      </w:r>
      <w:r w:rsidRPr="006204DE">
        <w:rPr>
          <w:rFonts w:ascii="Times New Roman" w:eastAsia="Calibri" w:hAnsi="Times New Roman" w:cs="Times New Roman"/>
          <w:sz w:val="24"/>
          <w:szCs w:val="24"/>
        </w:rPr>
        <w:t>” (</w:t>
      </w:r>
      <w:r w:rsidRPr="006204DE">
        <w:rPr>
          <w:rFonts w:ascii="Times New Roman" w:eastAsia="Calibri" w:hAnsi="Times New Roman" w:cs="Times New Roman"/>
          <w:sz w:val="24"/>
          <w:szCs w:val="24"/>
          <w:lang w:val="en-US"/>
        </w:rPr>
        <w:t>thereis</w:t>
      </w: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lang w:val="en-US"/>
        </w:rPr>
        <w:t>there</w:t>
      </w:r>
      <w:r w:rsidRPr="006204DE">
        <w:rPr>
          <w:rFonts w:ascii="Times New Roman" w:eastAsia="Calibri" w:hAnsi="Times New Roman" w:cs="Times New Roman"/>
          <w:sz w:val="24"/>
          <w:szCs w:val="24"/>
        </w:rPr>
        <w:t>).</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Чтение новых слов согласно основным правилам чтения английского языка.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sz w:val="24"/>
          <w:szCs w:val="24"/>
        </w:rPr>
      </w:pPr>
      <w:r w:rsidRPr="006204DE">
        <w:rPr>
          <w:rFonts w:ascii="Times New Roman" w:eastAsia="Georgia" w:hAnsi="Times New Roman" w:cs="Times New Roman"/>
          <w:bCs/>
          <w:iCs/>
          <w:sz w:val="24"/>
          <w:szCs w:val="24"/>
        </w:rPr>
        <w:t>Графика, орфография и пунктуация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6204DE">
        <w:rPr>
          <w:rFonts w:ascii="Times New Roman" w:eastAsia="Calibri" w:hAnsi="Times New Roman" w:cs="Times New Roman"/>
          <w:sz w:val="24"/>
          <w:szCs w:val="24"/>
          <w:lang w:val="en-US"/>
        </w:rPr>
        <w:t>I</w:t>
      </w: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lang w:val="en-US"/>
        </w:rPr>
        <w:t>m</w:t>
      </w:r>
      <w:r w:rsidRPr="006204DE">
        <w:rPr>
          <w:rFonts w:ascii="Times New Roman" w:eastAsia="Calibri" w:hAnsi="Times New Roman" w:cs="Times New Roman"/>
          <w:sz w:val="24"/>
          <w:szCs w:val="24"/>
        </w:rPr>
        <w:t xml:space="preserve">, </w:t>
      </w:r>
      <w:r w:rsidRPr="006204DE">
        <w:rPr>
          <w:rFonts w:ascii="Times New Roman" w:eastAsia="Calibri" w:hAnsi="Times New Roman" w:cs="Times New Roman"/>
          <w:sz w:val="24"/>
          <w:szCs w:val="24"/>
          <w:lang w:val="en-US"/>
        </w:rPr>
        <w:t>isn</w:t>
      </w: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lang w:val="en-US"/>
        </w:rPr>
        <w:t>t</w:t>
      </w:r>
      <w:r w:rsidRPr="006204DE">
        <w:rPr>
          <w:rFonts w:ascii="Times New Roman" w:eastAsia="Calibri" w:hAnsi="Times New Roman" w:cs="Times New Roman"/>
          <w:sz w:val="24"/>
          <w:szCs w:val="24"/>
        </w:rPr>
        <w:t xml:space="preserve">; </w:t>
      </w:r>
      <w:r w:rsidRPr="006204DE">
        <w:rPr>
          <w:rFonts w:ascii="Times New Roman" w:eastAsia="Calibri" w:hAnsi="Times New Roman" w:cs="Times New Roman"/>
          <w:sz w:val="24"/>
          <w:szCs w:val="24"/>
          <w:lang w:val="en-US"/>
        </w:rPr>
        <w:t>don</w:t>
      </w: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lang w:val="en-US"/>
        </w:rPr>
        <w:t>t</w:t>
      </w:r>
      <w:r w:rsidRPr="006204DE">
        <w:rPr>
          <w:rFonts w:ascii="Times New Roman" w:eastAsia="Calibri" w:hAnsi="Times New Roman" w:cs="Times New Roman"/>
          <w:sz w:val="24"/>
          <w:szCs w:val="24"/>
        </w:rPr>
        <w:t xml:space="preserve">, </w:t>
      </w:r>
      <w:r w:rsidRPr="006204DE">
        <w:rPr>
          <w:rFonts w:ascii="Times New Roman" w:eastAsia="Calibri" w:hAnsi="Times New Roman" w:cs="Times New Roman"/>
          <w:sz w:val="24"/>
          <w:szCs w:val="24"/>
          <w:lang w:val="en-US"/>
        </w:rPr>
        <w:t>doesn</w:t>
      </w: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lang w:val="en-US"/>
        </w:rPr>
        <w:t>t</w:t>
      </w:r>
      <w:r w:rsidRPr="006204DE">
        <w:rPr>
          <w:rFonts w:ascii="Times New Roman" w:eastAsia="Calibri" w:hAnsi="Times New Roman" w:cs="Times New Roman"/>
          <w:sz w:val="24"/>
          <w:szCs w:val="24"/>
        </w:rPr>
        <w:t xml:space="preserve">; </w:t>
      </w:r>
      <w:r w:rsidRPr="006204DE">
        <w:rPr>
          <w:rFonts w:ascii="Times New Roman" w:eastAsia="Calibri" w:hAnsi="Times New Roman" w:cs="Times New Roman"/>
          <w:sz w:val="24"/>
          <w:szCs w:val="24"/>
          <w:lang w:val="en-US"/>
        </w:rPr>
        <w:t>can</w:t>
      </w: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lang w:val="en-US"/>
        </w:rPr>
        <w:t>t</w:t>
      </w:r>
      <w:r w:rsidRPr="006204DE">
        <w:rPr>
          <w:rFonts w:ascii="Times New Roman" w:eastAsia="Calibri" w:hAnsi="Times New Roman" w:cs="Times New Roman"/>
          <w:sz w:val="24"/>
          <w:szCs w:val="24"/>
        </w:rPr>
        <w:t>), существительных в притяжательном падеже (</w:t>
      </w:r>
      <w:r w:rsidRPr="006204DE">
        <w:rPr>
          <w:rFonts w:ascii="Times New Roman" w:eastAsia="Calibri" w:hAnsi="Times New Roman" w:cs="Times New Roman"/>
          <w:sz w:val="24"/>
          <w:szCs w:val="24"/>
          <w:lang w:val="en-US"/>
        </w:rPr>
        <w:t>Ann</w:t>
      </w:r>
      <w:r w:rsidRPr="006204DE">
        <w:rPr>
          <w:rFonts w:ascii="Times New Roman" w:eastAsia="Calibri" w:hAnsi="Times New Roman" w:cs="Times New Roman"/>
          <w:sz w:val="24"/>
          <w:szCs w:val="24"/>
        </w:rPr>
        <w:t>’</w:t>
      </w:r>
      <w:r w:rsidRPr="006204DE">
        <w:rPr>
          <w:rFonts w:ascii="Times New Roman" w:eastAsia="Calibri" w:hAnsi="Times New Roman" w:cs="Times New Roman"/>
          <w:sz w:val="24"/>
          <w:szCs w:val="24"/>
          <w:lang w:val="en-US"/>
        </w:rPr>
        <w:t>s</w:t>
      </w:r>
      <w:r w:rsidRPr="006204DE">
        <w:rPr>
          <w:rFonts w:ascii="Times New Roman" w:eastAsia="Calibri" w:hAnsi="Times New Roman" w:cs="Times New Roman"/>
          <w:sz w:val="24"/>
          <w:szCs w:val="24"/>
        </w:rPr>
        <w:t>).</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 w:val="left" w:pos="9498"/>
        </w:tabs>
        <w:autoSpaceDE w:val="0"/>
        <w:autoSpaceDN w:val="0"/>
        <w:spacing w:before="74" w:after="0" w:line="276" w:lineRule="auto"/>
        <w:ind w:firstLine="567"/>
        <w:outlineLvl w:val="5"/>
        <w:rPr>
          <w:rFonts w:ascii="Times New Roman" w:eastAsia="Georgia" w:hAnsi="Times New Roman" w:cs="Times New Roman"/>
          <w:bCs/>
          <w:iCs/>
          <w:sz w:val="24"/>
          <w:szCs w:val="24"/>
        </w:rPr>
      </w:pPr>
      <w:r w:rsidRPr="006204DE">
        <w:rPr>
          <w:rFonts w:ascii="Times New Roman" w:eastAsia="Georgia" w:hAnsi="Times New Roman" w:cs="Times New Roman"/>
          <w:bCs/>
          <w:iCs/>
          <w:sz w:val="24"/>
          <w:szCs w:val="24"/>
        </w:rPr>
        <w:t>Лексическая сторона речи</w:t>
      </w:r>
    </w:p>
    <w:p w:rsidR="002C4B89" w:rsidRPr="006204DE" w:rsidRDefault="002C4B89" w:rsidP="002C4B89">
      <w:pPr>
        <w:widowControl w:val="0"/>
        <w:tabs>
          <w:tab w:val="left" w:pos="142"/>
          <w:tab w:val="left" w:pos="851"/>
          <w:tab w:val="left" w:pos="9498"/>
        </w:tabs>
        <w:autoSpaceDE w:val="0"/>
        <w:autoSpaceDN w:val="0"/>
        <w:spacing w:before="11"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Распознавание в устной и письменной речи интернациональных слов (</w:t>
      </w:r>
      <w:r w:rsidRPr="006204DE">
        <w:rPr>
          <w:rFonts w:ascii="Times New Roman" w:eastAsia="Calibri" w:hAnsi="Times New Roman" w:cs="Times New Roman"/>
          <w:sz w:val="24"/>
          <w:szCs w:val="24"/>
          <w:lang w:val="en-US"/>
        </w:rPr>
        <w:t>doctor</w:t>
      </w:r>
      <w:r w:rsidRPr="006204DE">
        <w:rPr>
          <w:rFonts w:ascii="Times New Roman" w:eastAsia="Calibri" w:hAnsi="Times New Roman" w:cs="Times New Roman"/>
          <w:sz w:val="24"/>
          <w:szCs w:val="24"/>
        </w:rPr>
        <w:t xml:space="preserve">, </w:t>
      </w:r>
      <w:r w:rsidRPr="006204DE">
        <w:rPr>
          <w:rFonts w:ascii="Times New Roman" w:eastAsia="Calibri" w:hAnsi="Times New Roman" w:cs="Times New Roman"/>
          <w:sz w:val="24"/>
          <w:szCs w:val="24"/>
          <w:lang w:val="en-US"/>
        </w:rPr>
        <w:t>film</w:t>
      </w:r>
      <w:r w:rsidRPr="006204DE">
        <w:rPr>
          <w:rFonts w:ascii="Times New Roman" w:eastAsia="Calibri" w:hAnsi="Times New Roman" w:cs="Times New Roman"/>
          <w:sz w:val="24"/>
          <w:szCs w:val="24"/>
        </w:rPr>
        <w:t>) с помощью языковой догадки.</w:t>
      </w:r>
    </w:p>
    <w:p w:rsidR="002C4B89" w:rsidRPr="006204DE" w:rsidRDefault="002C4B89" w:rsidP="002C4B89">
      <w:pPr>
        <w:widowControl w:val="0"/>
        <w:tabs>
          <w:tab w:val="left" w:pos="142"/>
          <w:tab w:val="left" w:pos="851"/>
          <w:tab w:val="left" w:pos="9498"/>
        </w:tabs>
        <w:autoSpaceDE w:val="0"/>
        <w:autoSpaceDN w:val="0"/>
        <w:spacing w:before="5" w:after="0" w:line="276" w:lineRule="auto"/>
        <w:ind w:firstLine="567"/>
        <w:outlineLvl w:val="5"/>
        <w:rPr>
          <w:rFonts w:ascii="Times New Roman" w:eastAsia="Georgia" w:hAnsi="Times New Roman" w:cs="Times New Roman"/>
          <w:bCs/>
          <w:iCs/>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before="5" w:after="0" w:line="276" w:lineRule="auto"/>
        <w:ind w:firstLine="567"/>
        <w:outlineLvl w:val="5"/>
        <w:rPr>
          <w:rFonts w:ascii="Times New Roman" w:eastAsia="Georgia" w:hAnsi="Times New Roman" w:cs="Times New Roman"/>
          <w:bCs/>
          <w:iCs/>
          <w:color w:val="231F20"/>
          <w:sz w:val="24"/>
          <w:szCs w:val="24"/>
        </w:rPr>
      </w:pPr>
      <w:r w:rsidRPr="006204DE">
        <w:rPr>
          <w:rFonts w:ascii="Times New Roman" w:eastAsia="Georgia" w:hAnsi="Times New Roman" w:cs="Times New Roman"/>
          <w:bCs/>
          <w:iCs/>
          <w:color w:val="231F20"/>
          <w:sz w:val="24"/>
          <w:szCs w:val="24"/>
        </w:rPr>
        <w:t>Грамматическая сторона речи</w:t>
      </w:r>
    </w:p>
    <w:p w:rsidR="002C4B89" w:rsidRPr="006204DE" w:rsidRDefault="002C4B89" w:rsidP="002C4B89">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2C4B89" w:rsidRPr="006204DE" w:rsidRDefault="002C4B89" w:rsidP="002C4B89">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Нераспространённые и распространённые простые предложения.</w:t>
      </w:r>
    </w:p>
    <w:p w:rsidR="002C4B89" w:rsidRPr="006204DE" w:rsidRDefault="002C4B89" w:rsidP="002C4B89">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Предложения с начальным </w:t>
      </w:r>
      <w:r w:rsidRPr="006204DE">
        <w:rPr>
          <w:rFonts w:ascii="Times New Roman" w:eastAsia="Calibri" w:hAnsi="Times New Roman" w:cs="Times New Roman"/>
          <w:color w:val="231F20"/>
          <w:sz w:val="24"/>
          <w:szCs w:val="24"/>
          <w:lang w:val="en-US"/>
        </w:rPr>
        <w:t>It</w:t>
      </w:r>
      <w:r w:rsidRPr="006204DE">
        <w:rPr>
          <w:rFonts w:ascii="Times New Roman" w:eastAsia="Calibri" w:hAnsi="Times New Roman" w:cs="Times New Roman"/>
          <w:color w:val="231F20"/>
          <w:sz w:val="24"/>
          <w:szCs w:val="24"/>
        </w:rPr>
        <w:t xml:space="preserve"> (</w:t>
      </w:r>
      <w:r w:rsidRPr="006204DE">
        <w:rPr>
          <w:rFonts w:ascii="Times New Roman" w:eastAsia="Calibri" w:hAnsi="Times New Roman" w:cs="Times New Roman"/>
          <w:color w:val="231F20"/>
          <w:sz w:val="24"/>
          <w:szCs w:val="24"/>
          <w:lang w:val="en-US"/>
        </w:rPr>
        <w:t>It</w:t>
      </w:r>
      <w:r w:rsidRPr="006204DE">
        <w:rPr>
          <w:rFonts w:ascii="Times New Roman" w:eastAsia="Calibri" w:hAnsi="Times New Roman" w:cs="Times New Roman"/>
          <w:color w:val="231F20"/>
          <w:sz w:val="24"/>
          <w:szCs w:val="24"/>
        </w:rPr>
        <w:t>’</w:t>
      </w:r>
      <w:r w:rsidRPr="006204DE">
        <w:rPr>
          <w:rFonts w:ascii="Times New Roman" w:eastAsia="Calibri" w:hAnsi="Times New Roman" w:cs="Times New Roman"/>
          <w:color w:val="231F20"/>
          <w:sz w:val="24"/>
          <w:szCs w:val="24"/>
          <w:lang w:val="en-US"/>
        </w:rPr>
        <w:t>saredball</w:t>
      </w:r>
      <w:r w:rsidRPr="006204DE">
        <w:rPr>
          <w:rFonts w:ascii="Times New Roman" w:eastAsia="Calibri" w:hAnsi="Times New Roman" w:cs="Times New Roman"/>
          <w:color w:val="231F20"/>
          <w:sz w:val="24"/>
          <w:szCs w:val="24"/>
        </w:rPr>
        <w:t>.).</w:t>
      </w:r>
    </w:p>
    <w:p w:rsidR="002C4B89" w:rsidRPr="006204DE" w:rsidRDefault="002C4B89" w:rsidP="002C4B89">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color w:val="231F20"/>
          <w:sz w:val="24"/>
          <w:szCs w:val="24"/>
          <w:lang w:val="en-US"/>
        </w:rPr>
      </w:pPr>
      <w:r w:rsidRPr="006204DE">
        <w:rPr>
          <w:rFonts w:ascii="Times New Roman" w:eastAsia="Calibri" w:hAnsi="Times New Roman" w:cs="Times New Roman"/>
          <w:color w:val="231F20"/>
          <w:sz w:val="24"/>
          <w:szCs w:val="24"/>
          <w:lang w:val="en-US"/>
        </w:rPr>
        <w:t>Предложения с начальным There + to be в Present Simple Tense (There is a cat in the room. Is there a cat in the room? — Yes, there is./No, there isn’t. There are four pens on the table. Are there four pens on the table? — Yes, there are./No, there aren’t. How many pens are there on the table? — There are four pens.).</w:t>
      </w:r>
    </w:p>
    <w:p w:rsidR="002C4B89" w:rsidRPr="006204DE" w:rsidRDefault="002C4B89" w:rsidP="002C4B89">
      <w:pPr>
        <w:widowControl w:val="0"/>
        <w:tabs>
          <w:tab w:val="left" w:pos="142"/>
          <w:tab w:val="left" w:pos="851"/>
          <w:tab w:val="left" w:pos="9498"/>
        </w:tabs>
        <w:autoSpaceDE w:val="0"/>
        <w:autoSpaceDN w:val="0"/>
        <w:spacing w:before="6" w:after="0" w:line="276" w:lineRule="auto"/>
        <w:ind w:firstLine="567"/>
        <w:jc w:val="both"/>
        <w:rPr>
          <w:rFonts w:ascii="Times New Roman" w:eastAsia="Calibri" w:hAnsi="Times New Roman" w:cs="Times New Roman"/>
          <w:color w:val="231F20"/>
          <w:sz w:val="24"/>
          <w:szCs w:val="24"/>
          <w:lang w:val="en-US"/>
        </w:rPr>
      </w:pPr>
      <w:r w:rsidRPr="006204DE">
        <w:rPr>
          <w:rFonts w:ascii="Times New Roman" w:eastAsia="Calibri" w:hAnsi="Times New Roman" w:cs="Times New Roman"/>
          <w:color w:val="231F20"/>
          <w:sz w:val="24"/>
          <w:szCs w:val="24"/>
          <w:lang w:val="en-US"/>
        </w:rPr>
        <w:t>Предложения с простым глагольным сказуемым (They live in the country.), составным именным сказуемым (The box is small.) и составным глагольным сказуемым (I like to play with my cat. She can play the piano.).</w:t>
      </w:r>
    </w:p>
    <w:p w:rsidR="002C4B89" w:rsidRPr="006204DE" w:rsidRDefault="002C4B89" w:rsidP="002C4B89">
      <w:pPr>
        <w:widowControl w:val="0"/>
        <w:tabs>
          <w:tab w:val="left" w:pos="142"/>
          <w:tab w:val="left" w:pos="851"/>
          <w:tab w:val="left" w:pos="9498"/>
        </w:tabs>
        <w:autoSpaceDE w:val="0"/>
        <w:autoSpaceDN w:val="0"/>
        <w:spacing w:before="4" w:after="0" w:line="276" w:lineRule="auto"/>
        <w:ind w:firstLine="567"/>
        <w:jc w:val="both"/>
        <w:rPr>
          <w:rFonts w:ascii="Times New Roman" w:eastAsia="Calibri" w:hAnsi="Times New Roman" w:cs="Times New Roman"/>
          <w:color w:val="231F20"/>
          <w:sz w:val="24"/>
          <w:szCs w:val="24"/>
          <w:lang w:val="en-US"/>
        </w:rPr>
      </w:pPr>
      <w:r w:rsidRPr="006204DE">
        <w:rPr>
          <w:rFonts w:ascii="Times New Roman" w:eastAsia="Calibri" w:hAnsi="Times New Roman" w:cs="Times New Roman"/>
          <w:color w:val="231F20"/>
          <w:sz w:val="24"/>
          <w:szCs w:val="24"/>
          <w:lang w:val="en-US"/>
        </w:rPr>
        <w:t>Предложения с глаголом-связкой to be в Present Simple Tense (My father is a doctor. Is it a red ball? — Yes, it is./No, it isn’t. )</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Предложения с краткими глагольными формами (</w:t>
      </w:r>
      <w:r w:rsidRPr="006204DE">
        <w:rPr>
          <w:rFonts w:ascii="Times New Roman" w:eastAsia="Calibri" w:hAnsi="Times New Roman" w:cs="Times New Roman"/>
          <w:color w:val="231F20"/>
          <w:sz w:val="24"/>
          <w:szCs w:val="24"/>
          <w:lang w:val="en-US"/>
        </w:rPr>
        <w:t>Shecan</w:t>
      </w:r>
      <w:r w:rsidRPr="006204DE">
        <w:rPr>
          <w:rFonts w:ascii="Times New Roman" w:eastAsia="Calibri" w:hAnsi="Times New Roman" w:cs="Times New Roman"/>
          <w:color w:val="231F20"/>
          <w:sz w:val="24"/>
          <w:szCs w:val="24"/>
        </w:rPr>
        <w:t>’</w:t>
      </w:r>
      <w:r w:rsidRPr="006204DE">
        <w:rPr>
          <w:rFonts w:ascii="Times New Roman" w:eastAsia="Calibri" w:hAnsi="Times New Roman" w:cs="Times New Roman"/>
          <w:color w:val="231F20"/>
          <w:sz w:val="24"/>
          <w:szCs w:val="24"/>
          <w:lang w:val="en-US"/>
        </w:rPr>
        <w:t>tswim</w:t>
      </w:r>
      <w:r w:rsidRPr="006204DE">
        <w:rPr>
          <w:rFonts w:ascii="Times New Roman" w:eastAsia="Calibri" w:hAnsi="Times New Roman" w:cs="Times New Roman"/>
          <w:color w:val="231F20"/>
          <w:sz w:val="24"/>
          <w:szCs w:val="24"/>
        </w:rPr>
        <w:t xml:space="preserve">. </w:t>
      </w:r>
      <w:r w:rsidRPr="006204DE">
        <w:rPr>
          <w:rFonts w:ascii="Times New Roman" w:eastAsia="Calibri" w:hAnsi="Times New Roman" w:cs="Times New Roman"/>
          <w:color w:val="231F20"/>
          <w:sz w:val="24"/>
          <w:szCs w:val="24"/>
          <w:lang w:val="en-US"/>
        </w:rPr>
        <w:t>Idon</w:t>
      </w:r>
      <w:r w:rsidRPr="006204DE">
        <w:rPr>
          <w:rFonts w:ascii="Times New Roman" w:eastAsia="Calibri" w:hAnsi="Times New Roman" w:cs="Times New Roman"/>
          <w:color w:val="231F20"/>
          <w:sz w:val="24"/>
          <w:szCs w:val="24"/>
        </w:rPr>
        <w:t>’</w:t>
      </w:r>
      <w:r w:rsidRPr="006204DE">
        <w:rPr>
          <w:rFonts w:ascii="Times New Roman" w:eastAsia="Calibri" w:hAnsi="Times New Roman" w:cs="Times New Roman"/>
          <w:color w:val="231F20"/>
          <w:sz w:val="24"/>
          <w:szCs w:val="24"/>
          <w:lang w:val="en-US"/>
        </w:rPr>
        <w:t>tlikeporridge</w:t>
      </w:r>
      <w:r w:rsidRPr="006204DE">
        <w:rPr>
          <w:rFonts w:ascii="Times New Roman" w:eastAsia="Calibri" w:hAnsi="Times New Roman" w:cs="Times New Roman"/>
          <w:color w:val="231F20"/>
          <w:sz w:val="24"/>
          <w:szCs w:val="24"/>
        </w:rPr>
        <w:t>.).</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Побудительные предложения в утвердительной форме (</w:t>
      </w:r>
      <w:r w:rsidRPr="006204DE">
        <w:rPr>
          <w:rFonts w:ascii="Times New Roman" w:eastAsia="Calibri" w:hAnsi="Times New Roman" w:cs="Times New Roman"/>
          <w:color w:val="231F20"/>
          <w:sz w:val="24"/>
          <w:szCs w:val="24"/>
          <w:lang w:val="en-US"/>
        </w:rPr>
        <w:t>Comein</w:t>
      </w:r>
      <w:r w:rsidRPr="006204DE">
        <w:rPr>
          <w:rFonts w:ascii="Times New Roman" w:eastAsia="Calibri" w:hAnsi="Times New Roman" w:cs="Times New Roman"/>
          <w:color w:val="231F20"/>
          <w:sz w:val="24"/>
          <w:szCs w:val="24"/>
        </w:rPr>
        <w:t xml:space="preserve">, </w:t>
      </w:r>
      <w:r w:rsidRPr="006204DE">
        <w:rPr>
          <w:rFonts w:ascii="Times New Roman" w:eastAsia="Calibri" w:hAnsi="Times New Roman" w:cs="Times New Roman"/>
          <w:color w:val="231F20"/>
          <w:sz w:val="24"/>
          <w:szCs w:val="24"/>
          <w:lang w:val="en-US"/>
        </w:rPr>
        <w:t>please</w:t>
      </w:r>
      <w:r w:rsidRPr="006204DE">
        <w:rPr>
          <w:rFonts w:ascii="Times New Roman" w:eastAsia="Calibri" w:hAnsi="Times New Roman" w:cs="Times New Roman"/>
          <w:color w:val="231F20"/>
          <w:sz w:val="24"/>
          <w:szCs w:val="24"/>
        </w:rPr>
        <w:t>.).</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lastRenderedPageBreak/>
        <w:t xml:space="preserve">Глаголы в </w:t>
      </w:r>
      <w:r w:rsidRPr="006204DE">
        <w:rPr>
          <w:rFonts w:ascii="Times New Roman" w:eastAsia="Calibri" w:hAnsi="Times New Roman" w:cs="Times New Roman"/>
          <w:color w:val="231F20"/>
          <w:sz w:val="24"/>
          <w:szCs w:val="24"/>
          <w:lang w:val="en-US"/>
        </w:rPr>
        <w:t>PresentSimpleTense</w:t>
      </w:r>
      <w:r w:rsidRPr="006204DE">
        <w:rPr>
          <w:rFonts w:ascii="Times New Roman" w:eastAsia="Calibri" w:hAnsi="Times New Roman" w:cs="Times New Roman"/>
          <w:color w:val="231F20"/>
          <w:sz w:val="24"/>
          <w:szCs w:val="24"/>
        </w:rPr>
        <w:t xml:space="preserve"> в повествовательных (утвердительных и отрицательных) и вопросительных (общий и специальный вопросы) предложениях.</w:t>
      </w:r>
    </w:p>
    <w:p w:rsidR="002C4B89" w:rsidRPr="006204DE" w:rsidRDefault="002C4B89" w:rsidP="002C4B89">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lang w:val="en-US"/>
        </w:rPr>
      </w:pPr>
      <w:r w:rsidRPr="006204DE">
        <w:rPr>
          <w:rFonts w:ascii="Times New Roman" w:eastAsia="Calibri" w:hAnsi="Times New Roman" w:cs="Times New Roman"/>
          <w:color w:val="231F20"/>
          <w:sz w:val="24"/>
          <w:szCs w:val="24"/>
          <w:lang w:val="en-US"/>
        </w:rPr>
        <w:t>Глагольная конструкция have got (I’ve got a cat. He’s/She’s got a cat. Have you got a cat? — Yes, I have./No, I haven’t. What have you got?).</w:t>
      </w:r>
    </w:p>
    <w:p w:rsidR="002C4B89" w:rsidRPr="006204DE" w:rsidRDefault="002C4B89" w:rsidP="002C4B89">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Модальный глагол </w:t>
      </w:r>
      <w:r w:rsidRPr="006204DE">
        <w:rPr>
          <w:rFonts w:ascii="Times New Roman" w:eastAsia="Calibri" w:hAnsi="Times New Roman" w:cs="Times New Roman"/>
          <w:color w:val="231F20"/>
          <w:sz w:val="24"/>
          <w:szCs w:val="24"/>
          <w:lang w:val="en-US"/>
        </w:rPr>
        <w:t>can</w:t>
      </w:r>
      <w:r w:rsidRPr="006204DE">
        <w:rPr>
          <w:rFonts w:ascii="Times New Roman" w:eastAsia="Calibri" w:hAnsi="Times New Roman" w:cs="Times New Roman"/>
          <w:color w:val="231F20"/>
          <w:sz w:val="24"/>
          <w:szCs w:val="24"/>
        </w:rPr>
        <w:t>: для выражения умения (</w:t>
      </w:r>
      <w:r w:rsidRPr="006204DE">
        <w:rPr>
          <w:rFonts w:ascii="Times New Roman" w:eastAsia="Calibri" w:hAnsi="Times New Roman" w:cs="Times New Roman"/>
          <w:color w:val="231F20"/>
          <w:sz w:val="24"/>
          <w:szCs w:val="24"/>
          <w:lang w:val="en-US"/>
        </w:rPr>
        <w:t>Icanplaytennis</w:t>
      </w:r>
      <w:r w:rsidRPr="006204DE">
        <w:rPr>
          <w:rFonts w:ascii="Times New Roman" w:eastAsia="Calibri" w:hAnsi="Times New Roman" w:cs="Times New Roman"/>
          <w:color w:val="231F20"/>
          <w:sz w:val="24"/>
          <w:szCs w:val="24"/>
        </w:rPr>
        <w:t>.) и отсутствия умения (</w:t>
      </w:r>
      <w:r w:rsidRPr="006204DE">
        <w:rPr>
          <w:rFonts w:ascii="Times New Roman" w:eastAsia="Calibri" w:hAnsi="Times New Roman" w:cs="Times New Roman"/>
          <w:color w:val="231F20"/>
          <w:sz w:val="24"/>
          <w:szCs w:val="24"/>
          <w:lang w:val="en-US"/>
        </w:rPr>
        <w:t>Ican</w:t>
      </w:r>
      <w:r w:rsidRPr="006204DE">
        <w:rPr>
          <w:rFonts w:ascii="Times New Roman" w:eastAsia="Calibri" w:hAnsi="Times New Roman" w:cs="Times New Roman"/>
          <w:color w:val="231F20"/>
          <w:sz w:val="24"/>
          <w:szCs w:val="24"/>
        </w:rPr>
        <w:t>’</w:t>
      </w:r>
      <w:r w:rsidRPr="006204DE">
        <w:rPr>
          <w:rFonts w:ascii="Times New Roman" w:eastAsia="Calibri" w:hAnsi="Times New Roman" w:cs="Times New Roman"/>
          <w:color w:val="231F20"/>
          <w:sz w:val="24"/>
          <w:szCs w:val="24"/>
          <w:lang w:val="en-US"/>
        </w:rPr>
        <w:t>tplaychess</w:t>
      </w:r>
      <w:r w:rsidRPr="006204DE">
        <w:rPr>
          <w:rFonts w:ascii="Times New Roman" w:eastAsia="Calibri" w:hAnsi="Times New Roman" w:cs="Times New Roman"/>
          <w:color w:val="231F20"/>
          <w:sz w:val="24"/>
          <w:szCs w:val="24"/>
        </w:rPr>
        <w:t>.); для получения разрешения (</w:t>
      </w:r>
      <w:r w:rsidRPr="006204DE">
        <w:rPr>
          <w:rFonts w:ascii="Times New Roman" w:eastAsia="Calibri" w:hAnsi="Times New Roman" w:cs="Times New Roman"/>
          <w:color w:val="231F20"/>
          <w:sz w:val="24"/>
          <w:szCs w:val="24"/>
          <w:lang w:val="en-US"/>
        </w:rPr>
        <w:t>CanIgoout</w:t>
      </w:r>
      <w:r w:rsidRPr="006204DE">
        <w:rPr>
          <w:rFonts w:ascii="Times New Roman" w:eastAsia="Calibri" w:hAnsi="Times New Roman" w:cs="Times New Roman"/>
          <w:color w:val="231F20"/>
          <w:sz w:val="24"/>
          <w:szCs w:val="24"/>
        </w:rPr>
        <w:t>?).</w:t>
      </w:r>
    </w:p>
    <w:p w:rsidR="002C4B89" w:rsidRPr="006204DE" w:rsidRDefault="002C4B89" w:rsidP="002C4B89">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Определённый, неопределённый и нулевой артикли </w:t>
      </w:r>
      <w:r w:rsidRPr="006204DE">
        <w:rPr>
          <w:rFonts w:ascii="Times New Roman" w:eastAsia="Calibri" w:hAnsi="Times New Roman" w:cs="Times New Roman"/>
          <w:color w:val="231F20"/>
          <w:sz w:val="24"/>
          <w:szCs w:val="24"/>
          <w:lang w:val="en-US"/>
        </w:rPr>
        <w:t>c</w:t>
      </w:r>
      <w:r w:rsidRPr="006204DE">
        <w:rPr>
          <w:rFonts w:ascii="Times New Roman" w:eastAsia="Calibri" w:hAnsi="Times New Roman" w:cs="Times New Roman"/>
          <w:color w:val="231F20"/>
          <w:sz w:val="24"/>
          <w:szCs w:val="24"/>
        </w:rPr>
        <w:t xml:space="preserve"> именами существительными (наиболее распространённые случаи).</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Существительные во множественном числе, образованные по правилу и исключения (</w:t>
      </w:r>
      <w:r w:rsidRPr="006204DE">
        <w:rPr>
          <w:rFonts w:ascii="Times New Roman" w:eastAsia="Calibri" w:hAnsi="Times New Roman" w:cs="Times New Roman"/>
          <w:color w:val="231F20"/>
          <w:sz w:val="24"/>
          <w:szCs w:val="24"/>
          <w:lang w:val="en-US"/>
        </w:rPr>
        <w:t>abook</w:t>
      </w:r>
      <w:r w:rsidRPr="006204DE">
        <w:rPr>
          <w:rFonts w:ascii="Times New Roman" w:eastAsia="Calibri" w:hAnsi="Times New Roman" w:cs="Times New Roman"/>
          <w:color w:val="231F20"/>
          <w:sz w:val="24"/>
          <w:szCs w:val="24"/>
        </w:rPr>
        <w:t xml:space="preserve"> — </w:t>
      </w:r>
      <w:r w:rsidRPr="006204DE">
        <w:rPr>
          <w:rFonts w:ascii="Times New Roman" w:eastAsia="Calibri" w:hAnsi="Times New Roman" w:cs="Times New Roman"/>
          <w:color w:val="231F20"/>
          <w:sz w:val="24"/>
          <w:szCs w:val="24"/>
          <w:lang w:val="en-US"/>
        </w:rPr>
        <w:t>books</w:t>
      </w:r>
      <w:r w:rsidRPr="006204DE">
        <w:rPr>
          <w:rFonts w:ascii="Times New Roman" w:eastAsia="Calibri" w:hAnsi="Times New Roman" w:cs="Times New Roman"/>
          <w:color w:val="231F20"/>
          <w:sz w:val="24"/>
          <w:szCs w:val="24"/>
        </w:rPr>
        <w:t xml:space="preserve">; </w:t>
      </w:r>
      <w:r w:rsidRPr="006204DE">
        <w:rPr>
          <w:rFonts w:ascii="Times New Roman" w:eastAsia="Calibri" w:hAnsi="Times New Roman" w:cs="Times New Roman"/>
          <w:color w:val="231F20"/>
          <w:sz w:val="24"/>
          <w:szCs w:val="24"/>
          <w:lang w:val="en-US"/>
        </w:rPr>
        <w:t>aman</w:t>
      </w:r>
      <w:r w:rsidRPr="006204DE">
        <w:rPr>
          <w:rFonts w:ascii="Times New Roman" w:eastAsia="Calibri" w:hAnsi="Times New Roman" w:cs="Times New Roman"/>
          <w:color w:val="231F20"/>
          <w:sz w:val="24"/>
          <w:szCs w:val="24"/>
        </w:rPr>
        <w:t xml:space="preserve"> — </w:t>
      </w:r>
      <w:r w:rsidRPr="006204DE">
        <w:rPr>
          <w:rFonts w:ascii="Times New Roman" w:eastAsia="Calibri" w:hAnsi="Times New Roman" w:cs="Times New Roman"/>
          <w:color w:val="231F20"/>
          <w:sz w:val="24"/>
          <w:szCs w:val="24"/>
          <w:lang w:val="en-US"/>
        </w:rPr>
        <w:t>men</w:t>
      </w:r>
      <w:r w:rsidRPr="006204DE">
        <w:rPr>
          <w:rFonts w:ascii="Times New Roman" w:eastAsia="Calibri" w:hAnsi="Times New Roman" w:cs="Times New Roman"/>
          <w:color w:val="231F20"/>
          <w:sz w:val="24"/>
          <w:szCs w:val="24"/>
        </w:rPr>
        <w:t>).</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lang w:val="en-US"/>
        </w:rPr>
        <w:t xml:space="preserve">Личные местоимения (I, you, he/she/it, we, they). Притяжательные местоимения (my, your, his/her/its, our, their). </w:t>
      </w:r>
      <w:r w:rsidRPr="006204DE">
        <w:rPr>
          <w:rFonts w:ascii="Times New Roman" w:eastAsia="Calibri" w:hAnsi="Times New Roman" w:cs="Times New Roman"/>
          <w:color w:val="231F20"/>
          <w:sz w:val="24"/>
          <w:szCs w:val="24"/>
        </w:rPr>
        <w:t>Указательные местоимения (</w:t>
      </w:r>
      <w:r w:rsidRPr="006204DE">
        <w:rPr>
          <w:rFonts w:ascii="Times New Roman" w:eastAsia="Calibri" w:hAnsi="Times New Roman" w:cs="Times New Roman"/>
          <w:color w:val="231F20"/>
          <w:sz w:val="24"/>
          <w:szCs w:val="24"/>
          <w:lang w:val="en-US"/>
        </w:rPr>
        <w:t>this</w:t>
      </w:r>
      <w:r w:rsidRPr="006204DE">
        <w:rPr>
          <w:rFonts w:ascii="Times New Roman" w:eastAsia="Calibri" w:hAnsi="Times New Roman" w:cs="Times New Roman"/>
          <w:color w:val="231F20"/>
          <w:sz w:val="24"/>
          <w:szCs w:val="24"/>
        </w:rPr>
        <w:t xml:space="preserve"> — </w:t>
      </w:r>
      <w:r w:rsidRPr="006204DE">
        <w:rPr>
          <w:rFonts w:ascii="Times New Roman" w:eastAsia="Calibri" w:hAnsi="Times New Roman" w:cs="Times New Roman"/>
          <w:color w:val="231F20"/>
          <w:sz w:val="24"/>
          <w:szCs w:val="24"/>
          <w:lang w:val="en-US"/>
        </w:rPr>
        <w:t>these</w:t>
      </w:r>
      <w:r w:rsidRPr="006204DE">
        <w:rPr>
          <w:rFonts w:ascii="Times New Roman" w:eastAsia="Calibri" w:hAnsi="Times New Roman" w:cs="Times New Roman"/>
          <w:color w:val="231F20"/>
          <w:sz w:val="24"/>
          <w:szCs w:val="24"/>
        </w:rPr>
        <w:t>).</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Количественные числительные (1–12).</w:t>
      </w:r>
    </w:p>
    <w:p w:rsidR="002C4B89" w:rsidRPr="006204DE" w:rsidRDefault="002C4B89" w:rsidP="002C4B89">
      <w:pPr>
        <w:widowControl w:val="0"/>
        <w:tabs>
          <w:tab w:val="left" w:pos="142"/>
          <w:tab w:val="left" w:pos="851"/>
          <w:tab w:val="left" w:pos="9498"/>
        </w:tabs>
        <w:autoSpaceDE w:val="0"/>
        <w:autoSpaceDN w:val="0"/>
        <w:spacing w:before="7" w:after="0" w:line="276" w:lineRule="auto"/>
        <w:ind w:firstLine="567"/>
        <w:jc w:val="both"/>
        <w:rPr>
          <w:rFonts w:ascii="Times New Roman" w:eastAsia="Calibri" w:hAnsi="Times New Roman" w:cs="Times New Roman"/>
          <w:color w:val="231F20"/>
          <w:sz w:val="24"/>
          <w:szCs w:val="24"/>
          <w:lang w:val="en-US"/>
        </w:rPr>
      </w:pPr>
      <w:r w:rsidRPr="006204DE">
        <w:rPr>
          <w:rFonts w:ascii="Times New Roman" w:eastAsia="Calibri" w:hAnsi="Times New Roman" w:cs="Times New Roman"/>
          <w:color w:val="231F20"/>
          <w:sz w:val="24"/>
          <w:szCs w:val="24"/>
        </w:rPr>
        <w:t>Вопросительные слова (</w:t>
      </w:r>
      <w:r w:rsidRPr="006204DE">
        <w:rPr>
          <w:rFonts w:ascii="Times New Roman" w:eastAsia="Calibri" w:hAnsi="Times New Roman" w:cs="Times New Roman"/>
          <w:color w:val="231F20"/>
          <w:sz w:val="24"/>
          <w:szCs w:val="24"/>
          <w:lang w:val="en-US"/>
        </w:rPr>
        <w:t>who</w:t>
      </w:r>
      <w:r w:rsidRPr="006204DE">
        <w:rPr>
          <w:rFonts w:ascii="Times New Roman" w:eastAsia="Calibri" w:hAnsi="Times New Roman" w:cs="Times New Roman"/>
          <w:color w:val="231F20"/>
          <w:sz w:val="24"/>
          <w:szCs w:val="24"/>
        </w:rPr>
        <w:t xml:space="preserve">, </w:t>
      </w:r>
      <w:r w:rsidRPr="006204DE">
        <w:rPr>
          <w:rFonts w:ascii="Times New Roman" w:eastAsia="Calibri" w:hAnsi="Times New Roman" w:cs="Times New Roman"/>
          <w:color w:val="231F20"/>
          <w:sz w:val="24"/>
          <w:szCs w:val="24"/>
          <w:lang w:val="en-US"/>
        </w:rPr>
        <w:t>what</w:t>
      </w:r>
      <w:r w:rsidRPr="006204DE">
        <w:rPr>
          <w:rFonts w:ascii="Times New Roman" w:eastAsia="Calibri" w:hAnsi="Times New Roman" w:cs="Times New Roman"/>
          <w:color w:val="231F20"/>
          <w:sz w:val="24"/>
          <w:szCs w:val="24"/>
        </w:rPr>
        <w:t xml:space="preserve">, </w:t>
      </w:r>
      <w:r w:rsidRPr="006204DE">
        <w:rPr>
          <w:rFonts w:ascii="Times New Roman" w:eastAsia="Calibri" w:hAnsi="Times New Roman" w:cs="Times New Roman"/>
          <w:color w:val="231F20"/>
          <w:sz w:val="24"/>
          <w:szCs w:val="24"/>
          <w:lang w:val="en-US"/>
        </w:rPr>
        <w:t>how</w:t>
      </w:r>
      <w:r w:rsidRPr="006204DE">
        <w:rPr>
          <w:rFonts w:ascii="Times New Roman" w:eastAsia="Calibri" w:hAnsi="Times New Roman" w:cs="Times New Roman"/>
          <w:color w:val="231F20"/>
          <w:sz w:val="24"/>
          <w:szCs w:val="24"/>
        </w:rPr>
        <w:t xml:space="preserve">, </w:t>
      </w:r>
      <w:r w:rsidRPr="006204DE">
        <w:rPr>
          <w:rFonts w:ascii="Times New Roman" w:eastAsia="Calibri" w:hAnsi="Times New Roman" w:cs="Times New Roman"/>
          <w:color w:val="231F20"/>
          <w:sz w:val="24"/>
          <w:szCs w:val="24"/>
          <w:lang w:val="en-US"/>
        </w:rPr>
        <w:t>where</w:t>
      </w:r>
      <w:r w:rsidRPr="006204DE">
        <w:rPr>
          <w:rFonts w:ascii="Times New Roman" w:eastAsia="Calibri" w:hAnsi="Times New Roman" w:cs="Times New Roman"/>
          <w:color w:val="231F20"/>
          <w:sz w:val="24"/>
          <w:szCs w:val="24"/>
        </w:rPr>
        <w:t xml:space="preserve">, </w:t>
      </w:r>
      <w:r w:rsidRPr="006204DE">
        <w:rPr>
          <w:rFonts w:ascii="Times New Roman" w:eastAsia="Calibri" w:hAnsi="Times New Roman" w:cs="Times New Roman"/>
          <w:color w:val="231F20"/>
          <w:sz w:val="24"/>
          <w:szCs w:val="24"/>
          <w:lang w:val="en-US"/>
        </w:rPr>
        <w:t>howmany</w:t>
      </w:r>
      <w:r w:rsidRPr="006204DE">
        <w:rPr>
          <w:rFonts w:ascii="Times New Roman" w:eastAsia="Calibri" w:hAnsi="Times New Roman" w:cs="Times New Roman"/>
          <w:color w:val="231F20"/>
          <w:sz w:val="24"/>
          <w:szCs w:val="24"/>
        </w:rPr>
        <w:t xml:space="preserve">). </w:t>
      </w:r>
      <w:r w:rsidRPr="006204DE">
        <w:rPr>
          <w:rFonts w:ascii="Times New Roman" w:eastAsia="Calibri" w:hAnsi="Times New Roman" w:cs="Times New Roman"/>
          <w:color w:val="231F20"/>
          <w:sz w:val="24"/>
          <w:szCs w:val="24"/>
          <w:lang w:val="en-US"/>
        </w:rPr>
        <w:t>Предлоги места (in, on, near, under).</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Союзы </w:t>
      </w:r>
      <w:r w:rsidRPr="006204DE">
        <w:rPr>
          <w:rFonts w:ascii="Times New Roman" w:eastAsia="Calibri" w:hAnsi="Times New Roman" w:cs="Times New Roman"/>
          <w:color w:val="231F20"/>
          <w:sz w:val="24"/>
          <w:szCs w:val="24"/>
          <w:lang w:val="en-US"/>
        </w:rPr>
        <w:t>and</w:t>
      </w:r>
      <w:r w:rsidRPr="006204DE">
        <w:rPr>
          <w:rFonts w:ascii="Times New Roman" w:eastAsia="Calibri" w:hAnsi="Times New Roman" w:cs="Times New Roman"/>
          <w:color w:val="231F20"/>
          <w:sz w:val="24"/>
          <w:szCs w:val="24"/>
        </w:rPr>
        <w:t xml:space="preserve"> и </w:t>
      </w:r>
      <w:r w:rsidRPr="006204DE">
        <w:rPr>
          <w:rFonts w:ascii="Times New Roman" w:eastAsia="Calibri" w:hAnsi="Times New Roman" w:cs="Times New Roman"/>
          <w:color w:val="231F20"/>
          <w:sz w:val="24"/>
          <w:szCs w:val="24"/>
          <w:lang w:val="en-US"/>
        </w:rPr>
        <w:t>but</w:t>
      </w:r>
      <w:r w:rsidRPr="006204DE">
        <w:rPr>
          <w:rFonts w:ascii="Times New Roman" w:eastAsia="Calibri" w:hAnsi="Times New Roman" w:cs="Times New Roman"/>
          <w:color w:val="231F20"/>
          <w:sz w:val="24"/>
          <w:szCs w:val="24"/>
        </w:rPr>
        <w:t xml:space="preserve"> (</w:t>
      </w:r>
      <w:r w:rsidRPr="006204DE">
        <w:rPr>
          <w:rFonts w:ascii="Times New Roman" w:eastAsia="Calibri" w:hAnsi="Times New Roman" w:cs="Times New Roman"/>
          <w:color w:val="231F20"/>
          <w:sz w:val="24"/>
          <w:szCs w:val="24"/>
          <w:lang w:val="en-US"/>
        </w:rPr>
        <w:t>c</w:t>
      </w:r>
      <w:r w:rsidRPr="006204DE">
        <w:rPr>
          <w:rFonts w:ascii="Times New Roman" w:eastAsia="Calibri" w:hAnsi="Times New Roman" w:cs="Times New Roman"/>
          <w:color w:val="231F20"/>
          <w:sz w:val="24"/>
          <w:szCs w:val="24"/>
        </w:rPr>
        <w:t xml:space="preserve"> однородными членами).</w:t>
      </w:r>
    </w:p>
    <w:p w:rsidR="002C4B89" w:rsidRPr="006204DE" w:rsidRDefault="002C4B89" w:rsidP="002C4B89">
      <w:pPr>
        <w:widowControl w:val="0"/>
        <w:tabs>
          <w:tab w:val="left" w:pos="142"/>
          <w:tab w:val="left" w:pos="851"/>
          <w:tab w:val="left" w:pos="9498"/>
        </w:tabs>
        <w:autoSpaceDE w:val="0"/>
        <w:autoSpaceDN w:val="0"/>
        <w:spacing w:before="169" w:after="0" w:line="276" w:lineRule="auto"/>
        <w:ind w:firstLine="567"/>
        <w:jc w:val="both"/>
        <w:outlineLvl w:val="3"/>
        <w:rPr>
          <w:rFonts w:ascii="Times New Roman" w:eastAsia="Trebuchet MS" w:hAnsi="Times New Roman" w:cs="Times New Roman"/>
          <w:color w:val="231F20"/>
          <w:sz w:val="24"/>
          <w:szCs w:val="24"/>
        </w:rPr>
      </w:pPr>
      <w:r w:rsidRPr="006204DE">
        <w:rPr>
          <w:rFonts w:ascii="Times New Roman" w:eastAsia="Trebuchet MS" w:hAnsi="Times New Roman" w:cs="Times New Roman"/>
          <w:color w:val="231F20"/>
          <w:sz w:val="24"/>
          <w:szCs w:val="24"/>
        </w:rPr>
        <w:t>Социокультурные знания и умения</w:t>
      </w:r>
    </w:p>
    <w:p w:rsidR="002C4B89" w:rsidRPr="006204DE" w:rsidRDefault="002C4B89" w:rsidP="002C4B89">
      <w:pPr>
        <w:widowControl w:val="0"/>
        <w:tabs>
          <w:tab w:val="left" w:pos="142"/>
          <w:tab w:val="left" w:pos="851"/>
          <w:tab w:val="left" w:pos="9498"/>
        </w:tabs>
        <w:autoSpaceDE w:val="0"/>
        <w:autoSpaceDN w:val="0"/>
        <w:spacing w:before="6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Знание небольших произведений детского фольклора страны/стран изучаемого языка (рифмовки, стихи, песенки); персонажей детских книг.</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Знание названий родной страны и страны/стран изучаемого языка и их столиц.</w:t>
      </w:r>
    </w:p>
    <w:p w:rsidR="002C4B89" w:rsidRPr="006204DE" w:rsidRDefault="002C4B89" w:rsidP="002C4B89">
      <w:pPr>
        <w:widowControl w:val="0"/>
        <w:tabs>
          <w:tab w:val="left" w:pos="142"/>
          <w:tab w:val="left" w:pos="851"/>
          <w:tab w:val="left" w:pos="9498"/>
        </w:tabs>
        <w:autoSpaceDE w:val="0"/>
        <w:autoSpaceDN w:val="0"/>
        <w:spacing w:before="161" w:after="0" w:line="276" w:lineRule="auto"/>
        <w:ind w:firstLine="567"/>
        <w:jc w:val="both"/>
        <w:outlineLvl w:val="3"/>
        <w:rPr>
          <w:rFonts w:ascii="Times New Roman" w:eastAsia="Trebuchet MS" w:hAnsi="Times New Roman" w:cs="Times New Roman"/>
          <w:color w:val="231F20"/>
          <w:sz w:val="24"/>
          <w:szCs w:val="24"/>
        </w:rPr>
      </w:pPr>
      <w:r w:rsidRPr="006204DE">
        <w:rPr>
          <w:rFonts w:ascii="Times New Roman" w:eastAsia="Trebuchet MS" w:hAnsi="Times New Roman" w:cs="Times New Roman"/>
          <w:color w:val="231F20"/>
          <w:sz w:val="24"/>
          <w:szCs w:val="24"/>
        </w:rPr>
        <w:t>Компенсаторные умения</w:t>
      </w:r>
    </w:p>
    <w:p w:rsidR="002C4B89" w:rsidRPr="006204DE" w:rsidRDefault="002C4B89" w:rsidP="002C4B89">
      <w:pPr>
        <w:widowControl w:val="0"/>
        <w:tabs>
          <w:tab w:val="left" w:pos="142"/>
          <w:tab w:val="left" w:pos="851"/>
          <w:tab w:val="left" w:pos="9498"/>
        </w:tabs>
        <w:autoSpaceDE w:val="0"/>
        <w:autoSpaceDN w:val="0"/>
        <w:spacing w:before="6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Использование в качестве опоры при порождении собственных высказываний ключевых слов, вопросов; иллюстраций.</w:t>
      </w:r>
    </w:p>
    <w:p w:rsidR="002C4B89" w:rsidRPr="006204DE" w:rsidRDefault="002C4B89" w:rsidP="002C4B89">
      <w:pPr>
        <w:widowControl w:val="0"/>
        <w:tabs>
          <w:tab w:val="left" w:pos="142"/>
          <w:tab w:val="left" w:pos="851"/>
          <w:tab w:val="left" w:pos="9498"/>
        </w:tabs>
        <w:autoSpaceDE w:val="0"/>
        <w:autoSpaceDN w:val="0"/>
        <w:spacing w:before="9" w:after="0" w:line="276" w:lineRule="auto"/>
        <w:ind w:firstLine="567"/>
        <w:rPr>
          <w:rFonts w:ascii="Times New Roman" w:eastAsia="Calibri" w:hAnsi="Times New Roman" w:cs="Times New Roman"/>
          <w:color w:val="231F20"/>
          <w:sz w:val="24"/>
          <w:szCs w:val="24"/>
        </w:rPr>
      </w:pPr>
    </w:p>
    <w:p w:rsidR="002C4B89" w:rsidRPr="006204DE" w:rsidRDefault="002C4B89" w:rsidP="002C4B89">
      <w:pPr>
        <w:tabs>
          <w:tab w:val="left" w:pos="142"/>
          <w:tab w:val="left" w:pos="322"/>
          <w:tab w:val="left" w:pos="851"/>
          <w:tab w:val="left" w:pos="9498"/>
        </w:tabs>
        <w:spacing w:line="276" w:lineRule="auto"/>
        <w:ind w:firstLine="567"/>
        <w:jc w:val="both"/>
        <w:outlineLvl w:val="3"/>
        <w:rPr>
          <w:rFonts w:ascii="Times New Roman" w:eastAsia="Trebuchet MS" w:hAnsi="Times New Roman" w:cs="Times New Roman"/>
          <w:color w:val="231F20"/>
          <w:sz w:val="24"/>
          <w:szCs w:val="24"/>
        </w:rPr>
      </w:pPr>
      <w:r w:rsidRPr="006204DE">
        <w:rPr>
          <w:rFonts w:ascii="Times New Roman" w:eastAsia="Trebuchet MS" w:hAnsi="Times New Roman" w:cs="Times New Roman"/>
          <w:color w:val="231F20"/>
          <w:sz w:val="24"/>
          <w:szCs w:val="24"/>
        </w:rPr>
        <w:t>3 класс</w:t>
      </w:r>
    </w:p>
    <w:p w:rsidR="002C4B89" w:rsidRPr="006204DE" w:rsidRDefault="002C4B89" w:rsidP="002C4B89">
      <w:pPr>
        <w:widowControl w:val="0"/>
        <w:tabs>
          <w:tab w:val="left" w:pos="142"/>
          <w:tab w:val="left" w:pos="851"/>
          <w:tab w:val="left" w:pos="9498"/>
        </w:tabs>
        <w:autoSpaceDE w:val="0"/>
        <w:autoSpaceDN w:val="0"/>
        <w:spacing w:before="104"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Тематическое содержание речи</w:t>
      </w:r>
    </w:p>
    <w:p w:rsidR="002C4B89" w:rsidRPr="006204DE" w:rsidRDefault="002C4B89" w:rsidP="002C4B89">
      <w:pPr>
        <w:widowControl w:val="0"/>
        <w:tabs>
          <w:tab w:val="left" w:pos="142"/>
          <w:tab w:val="left" w:pos="851"/>
          <w:tab w:val="left" w:pos="9498"/>
        </w:tabs>
        <w:autoSpaceDE w:val="0"/>
        <w:autoSpaceDN w:val="0"/>
        <w:spacing w:before="6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Мир моего «я». Моя семья. Мой день рождения. Моя любимая еда. Мой день (распорядок дня).</w:t>
      </w:r>
    </w:p>
    <w:p w:rsidR="002C4B89" w:rsidRPr="006204DE" w:rsidRDefault="002C4B89" w:rsidP="002C4B89">
      <w:pPr>
        <w:widowControl w:val="0"/>
        <w:tabs>
          <w:tab w:val="left" w:pos="142"/>
          <w:tab w:val="left" w:pos="851"/>
          <w:tab w:val="left" w:pos="9498"/>
        </w:tabs>
        <w:autoSpaceDE w:val="0"/>
        <w:autoSpaceDN w:val="0"/>
        <w:spacing w:before="6"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Мир моих увлечений. Любимая игрушка, игра. Мой питомец. Любимые занятия. Любимая сказка. Выходной день. Каникулы.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Мир вокруг меня. Моя комната (квартира, дом). Моя школа. Мои друзья. Моя малая родина (город, село). Дикие и домашние животные. Погода. Времена года (месяцы).</w:t>
      </w:r>
    </w:p>
    <w:p w:rsidR="002C4B89" w:rsidRPr="006204DE" w:rsidRDefault="002C4B89" w:rsidP="002C4B89">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Родная страна и страны изучаемого языка.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C4B89" w:rsidRPr="006204DE" w:rsidRDefault="002C4B89" w:rsidP="002C4B89">
      <w:pPr>
        <w:widowControl w:val="0"/>
        <w:tabs>
          <w:tab w:val="left" w:pos="142"/>
          <w:tab w:val="left" w:pos="851"/>
          <w:tab w:val="left" w:pos="9498"/>
        </w:tabs>
        <w:autoSpaceDE w:val="0"/>
        <w:autoSpaceDN w:val="0"/>
        <w:spacing w:before="166" w:after="0" w:line="276" w:lineRule="auto"/>
        <w:ind w:firstLine="567"/>
        <w:jc w:val="both"/>
        <w:outlineLvl w:val="3"/>
        <w:rPr>
          <w:rFonts w:ascii="Times New Roman" w:eastAsia="Trebuchet MS" w:hAnsi="Times New Roman" w:cs="Times New Roman"/>
          <w:color w:val="231F20"/>
          <w:sz w:val="24"/>
          <w:szCs w:val="24"/>
        </w:rPr>
      </w:pPr>
      <w:r w:rsidRPr="006204DE">
        <w:rPr>
          <w:rFonts w:ascii="Times New Roman" w:eastAsia="Trebuchet MS" w:hAnsi="Times New Roman" w:cs="Times New Roman"/>
          <w:color w:val="231F20"/>
          <w:sz w:val="24"/>
          <w:szCs w:val="24"/>
        </w:rPr>
        <w:t>Коммуникативные умения</w:t>
      </w:r>
    </w:p>
    <w:p w:rsidR="002C4B89" w:rsidRPr="006204DE" w:rsidRDefault="002C4B89" w:rsidP="002C4B89">
      <w:pPr>
        <w:widowControl w:val="0"/>
        <w:tabs>
          <w:tab w:val="left" w:pos="142"/>
          <w:tab w:val="left" w:pos="851"/>
          <w:tab w:val="left" w:pos="9498"/>
        </w:tabs>
        <w:autoSpaceDE w:val="0"/>
        <w:autoSpaceDN w:val="0"/>
        <w:spacing w:before="72" w:after="0" w:line="276" w:lineRule="auto"/>
        <w:ind w:firstLine="567"/>
        <w:outlineLvl w:val="5"/>
        <w:rPr>
          <w:rFonts w:ascii="Times New Roman" w:eastAsia="Georgia" w:hAnsi="Times New Roman" w:cs="Times New Roman"/>
          <w:bCs/>
          <w:iCs/>
          <w:color w:val="231F20"/>
          <w:sz w:val="24"/>
          <w:szCs w:val="24"/>
        </w:rPr>
      </w:pPr>
      <w:r w:rsidRPr="006204DE">
        <w:rPr>
          <w:rFonts w:ascii="Times New Roman" w:eastAsia="Georgia" w:hAnsi="Times New Roman" w:cs="Times New Roman"/>
          <w:bCs/>
          <w:iCs/>
          <w:color w:val="231F20"/>
          <w:sz w:val="24"/>
          <w:szCs w:val="24"/>
        </w:rPr>
        <w:t>Говорение</w:t>
      </w:r>
    </w:p>
    <w:p w:rsidR="002C4B89" w:rsidRPr="006204DE" w:rsidRDefault="002C4B89" w:rsidP="002C4B89">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Коммуникативные умения диалогической речи:</w:t>
      </w:r>
    </w:p>
    <w:p w:rsidR="002C4B89" w:rsidRPr="006204DE" w:rsidRDefault="002C4B89" w:rsidP="002C4B89">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lastRenderedPageBreak/>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2C4B89" w:rsidRPr="006204DE" w:rsidRDefault="002C4B89" w:rsidP="002C4B89">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2C4B89" w:rsidRPr="006204DE" w:rsidRDefault="002C4B89" w:rsidP="002C4B89">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диалога-расспроса: запрашивание интересующей информации; сообщение фактической информации, ответы на вопросы собеседника.</w:t>
      </w:r>
    </w:p>
    <w:p w:rsidR="002C4B89" w:rsidRPr="006204DE" w:rsidRDefault="002C4B89" w:rsidP="002C4B89">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Коммуникативные умения монологической речи: Создание с опорой на ключевые слова, вопросы и/или иллю-</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2C4B89" w:rsidRPr="006204DE" w:rsidRDefault="002C4B89" w:rsidP="002C4B89">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Пересказ с опорой на ключевые слова, вопросы и/или иллюстрации основного содержания прочитанного текста.</w:t>
      </w:r>
    </w:p>
    <w:p w:rsidR="002C4B89" w:rsidRPr="006204DE" w:rsidRDefault="002C4B89" w:rsidP="002C4B89">
      <w:pPr>
        <w:widowControl w:val="0"/>
        <w:tabs>
          <w:tab w:val="left" w:pos="142"/>
          <w:tab w:val="left" w:pos="851"/>
          <w:tab w:val="left" w:pos="9498"/>
        </w:tabs>
        <w:autoSpaceDE w:val="0"/>
        <w:autoSpaceDN w:val="0"/>
        <w:spacing w:before="5" w:after="0" w:line="276" w:lineRule="auto"/>
        <w:ind w:firstLine="567"/>
        <w:outlineLvl w:val="5"/>
        <w:rPr>
          <w:rFonts w:ascii="Times New Roman" w:eastAsia="Georgia" w:hAnsi="Times New Roman" w:cs="Times New Roman"/>
          <w:bCs/>
          <w:iCs/>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before="5" w:after="0" w:line="276" w:lineRule="auto"/>
        <w:ind w:firstLine="567"/>
        <w:outlineLvl w:val="5"/>
        <w:rPr>
          <w:rFonts w:ascii="Times New Roman" w:eastAsia="Georgia" w:hAnsi="Times New Roman" w:cs="Times New Roman"/>
          <w:bCs/>
          <w:iCs/>
          <w:color w:val="231F20"/>
          <w:sz w:val="24"/>
          <w:szCs w:val="24"/>
        </w:rPr>
      </w:pPr>
      <w:r w:rsidRPr="006204DE">
        <w:rPr>
          <w:rFonts w:ascii="Times New Roman" w:eastAsia="Georgia" w:hAnsi="Times New Roman" w:cs="Times New Roman"/>
          <w:bCs/>
          <w:iCs/>
          <w:color w:val="231F20"/>
          <w:sz w:val="24"/>
          <w:szCs w:val="24"/>
        </w:rPr>
        <w:t>Аудирование</w:t>
      </w:r>
    </w:p>
    <w:p w:rsidR="002C4B89" w:rsidRPr="006204DE" w:rsidRDefault="002C4B89" w:rsidP="002C4B89">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Понимание на слух речи учителя и одноклассников и вербальная/невербальная реакция на услышанное (при непосредственном общении).</w:t>
      </w:r>
    </w:p>
    <w:p w:rsidR="002C4B89" w:rsidRPr="006204DE" w:rsidRDefault="002C4B89" w:rsidP="002C4B89">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C4B89" w:rsidRPr="006204DE" w:rsidRDefault="002C4B89" w:rsidP="002C4B89">
      <w:pPr>
        <w:widowControl w:val="0"/>
        <w:tabs>
          <w:tab w:val="left" w:pos="142"/>
          <w:tab w:val="left" w:pos="851"/>
          <w:tab w:val="left" w:pos="9498"/>
        </w:tabs>
        <w:autoSpaceDE w:val="0"/>
        <w:autoSpaceDN w:val="0"/>
        <w:spacing w:before="4"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2C4B89" w:rsidRPr="006204DE" w:rsidRDefault="002C4B89" w:rsidP="002C4B89">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 текстуальной, догадки.</w:t>
      </w:r>
    </w:p>
    <w:p w:rsidR="002C4B89" w:rsidRPr="006204DE" w:rsidRDefault="002C4B89" w:rsidP="002C4B89">
      <w:pPr>
        <w:widowControl w:val="0"/>
        <w:tabs>
          <w:tab w:val="left" w:pos="142"/>
          <w:tab w:val="left" w:pos="851"/>
          <w:tab w:val="left" w:pos="9498"/>
        </w:tabs>
        <w:autoSpaceDE w:val="0"/>
        <w:autoSpaceDN w:val="0"/>
        <w:spacing w:before="5"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Тексты для аудирования: диалог, высказывания собеседников в ситуациях повседневного общения, рассказ, сказка.</w:t>
      </w:r>
    </w:p>
    <w:p w:rsidR="002C4B89" w:rsidRPr="006204DE" w:rsidRDefault="002C4B89" w:rsidP="002C4B89">
      <w:pPr>
        <w:widowControl w:val="0"/>
        <w:tabs>
          <w:tab w:val="left" w:pos="142"/>
          <w:tab w:val="left" w:pos="851"/>
          <w:tab w:val="left" w:pos="9498"/>
        </w:tabs>
        <w:autoSpaceDE w:val="0"/>
        <w:autoSpaceDN w:val="0"/>
        <w:spacing w:before="5" w:after="0" w:line="276" w:lineRule="auto"/>
        <w:ind w:firstLine="567"/>
        <w:outlineLvl w:val="5"/>
        <w:rPr>
          <w:rFonts w:ascii="Times New Roman" w:eastAsia="Georgia" w:hAnsi="Times New Roman" w:cs="Times New Roman"/>
          <w:bCs/>
          <w:iCs/>
          <w:color w:val="231F20"/>
          <w:sz w:val="24"/>
          <w:szCs w:val="24"/>
        </w:rPr>
      </w:pPr>
      <w:r w:rsidRPr="006204DE">
        <w:rPr>
          <w:rFonts w:ascii="Times New Roman" w:eastAsia="Georgia" w:hAnsi="Times New Roman" w:cs="Times New Roman"/>
          <w:bCs/>
          <w:iCs/>
          <w:color w:val="231F20"/>
          <w:sz w:val="24"/>
          <w:szCs w:val="24"/>
        </w:rPr>
        <w:t>Смысловое чтение</w:t>
      </w:r>
    </w:p>
    <w:p w:rsidR="002C4B89" w:rsidRPr="006204DE" w:rsidRDefault="002C4B89" w:rsidP="002C4B89">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C4B89" w:rsidRPr="006204DE" w:rsidRDefault="002C4B89" w:rsidP="002C4B89">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Тексты для чтения вслух: диалог, рассказ, сказка.</w:t>
      </w:r>
    </w:p>
    <w:p w:rsidR="002C4B89" w:rsidRPr="006204DE" w:rsidRDefault="002C4B89" w:rsidP="002C4B89">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C4B89" w:rsidRPr="006204DE" w:rsidRDefault="002C4B89" w:rsidP="002C4B89">
      <w:pPr>
        <w:widowControl w:val="0"/>
        <w:tabs>
          <w:tab w:val="left" w:pos="142"/>
          <w:tab w:val="left" w:pos="851"/>
          <w:tab w:val="left" w:pos="9498"/>
        </w:tabs>
        <w:autoSpaceDE w:val="0"/>
        <w:autoSpaceDN w:val="0"/>
        <w:spacing w:before="5"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2C4B89" w:rsidRPr="006204DE" w:rsidRDefault="002C4B89" w:rsidP="002C4B89">
      <w:pPr>
        <w:widowControl w:val="0"/>
        <w:tabs>
          <w:tab w:val="left" w:pos="142"/>
          <w:tab w:val="left" w:pos="851"/>
          <w:tab w:val="left" w:pos="9498"/>
        </w:tabs>
        <w:autoSpaceDE w:val="0"/>
        <w:autoSpaceDN w:val="0"/>
        <w:spacing w:before="4"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2C4B89" w:rsidRPr="006204DE" w:rsidRDefault="002C4B89" w:rsidP="002C4B89">
      <w:pPr>
        <w:widowControl w:val="0"/>
        <w:tabs>
          <w:tab w:val="left" w:pos="142"/>
          <w:tab w:val="left" w:pos="851"/>
          <w:tab w:val="left" w:pos="9498"/>
        </w:tabs>
        <w:autoSpaceDE w:val="0"/>
        <w:autoSpaceDN w:val="0"/>
        <w:spacing w:before="5"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Тексты для чтения: диалог, рассказ, сказка, электронное сообщение личного характера.</w:t>
      </w:r>
    </w:p>
    <w:p w:rsidR="002C4B89" w:rsidRPr="006204DE" w:rsidRDefault="002C4B89" w:rsidP="002C4B89">
      <w:pPr>
        <w:widowControl w:val="0"/>
        <w:tabs>
          <w:tab w:val="left" w:pos="142"/>
          <w:tab w:val="left" w:pos="851"/>
          <w:tab w:val="left" w:pos="9498"/>
        </w:tabs>
        <w:autoSpaceDE w:val="0"/>
        <w:autoSpaceDN w:val="0"/>
        <w:spacing w:before="5" w:after="0" w:line="276" w:lineRule="auto"/>
        <w:ind w:firstLine="567"/>
        <w:outlineLvl w:val="5"/>
        <w:rPr>
          <w:rFonts w:ascii="Times New Roman" w:eastAsia="Georgia" w:hAnsi="Times New Roman" w:cs="Times New Roman"/>
          <w:bCs/>
          <w:iCs/>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before="5" w:after="0" w:line="276" w:lineRule="auto"/>
        <w:ind w:firstLine="567"/>
        <w:outlineLvl w:val="5"/>
        <w:rPr>
          <w:rFonts w:ascii="Times New Roman" w:eastAsia="Georgia" w:hAnsi="Times New Roman" w:cs="Times New Roman"/>
          <w:bCs/>
          <w:iCs/>
          <w:color w:val="231F20"/>
          <w:sz w:val="24"/>
          <w:szCs w:val="24"/>
        </w:rPr>
      </w:pPr>
      <w:r w:rsidRPr="006204DE">
        <w:rPr>
          <w:rFonts w:ascii="Times New Roman" w:eastAsia="Georgia" w:hAnsi="Times New Roman" w:cs="Times New Roman"/>
          <w:bCs/>
          <w:iCs/>
          <w:color w:val="231F20"/>
          <w:sz w:val="24"/>
          <w:szCs w:val="24"/>
        </w:rPr>
        <w:t>Письмо</w:t>
      </w:r>
    </w:p>
    <w:p w:rsidR="002C4B89" w:rsidRPr="006204DE" w:rsidRDefault="002C4B89" w:rsidP="002C4B89">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lastRenderedPageBreak/>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2C4B89" w:rsidRPr="006204DE" w:rsidRDefault="002C4B89" w:rsidP="002C4B89">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Создание подписей к картинкам, фотографиям с пояснением, что на них изображено.</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2C4B89" w:rsidRPr="006204DE" w:rsidRDefault="002C4B89" w:rsidP="002C4B89">
      <w:pPr>
        <w:widowControl w:val="0"/>
        <w:tabs>
          <w:tab w:val="left" w:pos="142"/>
          <w:tab w:val="left" w:pos="851"/>
          <w:tab w:val="left" w:pos="9498"/>
        </w:tabs>
        <w:autoSpaceDE w:val="0"/>
        <w:autoSpaceDN w:val="0"/>
        <w:spacing w:before="4"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Написание с опорой на образец поздравлений с праздниками (с днём рождения, Новым годом, Рождеством) с выражением пожеланий.</w:t>
      </w:r>
    </w:p>
    <w:p w:rsidR="002C4B89" w:rsidRPr="006204DE" w:rsidRDefault="002C4B89" w:rsidP="002C4B89">
      <w:pPr>
        <w:widowControl w:val="0"/>
        <w:tabs>
          <w:tab w:val="left" w:pos="142"/>
          <w:tab w:val="left" w:pos="851"/>
          <w:tab w:val="left" w:pos="9498"/>
        </w:tabs>
        <w:autoSpaceDE w:val="0"/>
        <w:autoSpaceDN w:val="0"/>
        <w:spacing w:before="68" w:after="0" w:line="276" w:lineRule="auto"/>
        <w:ind w:firstLine="567"/>
        <w:jc w:val="both"/>
        <w:outlineLvl w:val="3"/>
        <w:rPr>
          <w:rFonts w:ascii="Times New Roman" w:eastAsia="Trebuchet MS"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before="68" w:after="0" w:line="276" w:lineRule="auto"/>
        <w:ind w:firstLine="567"/>
        <w:jc w:val="both"/>
        <w:outlineLvl w:val="3"/>
        <w:rPr>
          <w:rFonts w:ascii="Times New Roman" w:eastAsia="Trebuchet MS" w:hAnsi="Times New Roman" w:cs="Times New Roman"/>
          <w:color w:val="231F20"/>
          <w:sz w:val="24"/>
          <w:szCs w:val="24"/>
        </w:rPr>
      </w:pPr>
      <w:r w:rsidRPr="006204DE">
        <w:rPr>
          <w:rFonts w:ascii="Times New Roman" w:eastAsia="Trebuchet MS" w:hAnsi="Times New Roman" w:cs="Times New Roman"/>
          <w:color w:val="231F20"/>
          <w:sz w:val="24"/>
          <w:szCs w:val="24"/>
        </w:rPr>
        <w:t>Языковые знания и навыки</w:t>
      </w:r>
    </w:p>
    <w:p w:rsidR="002C4B89" w:rsidRPr="006204DE" w:rsidRDefault="002C4B89" w:rsidP="002C4B89">
      <w:pPr>
        <w:widowControl w:val="0"/>
        <w:tabs>
          <w:tab w:val="left" w:pos="142"/>
          <w:tab w:val="left" w:pos="851"/>
          <w:tab w:val="left" w:pos="9498"/>
        </w:tabs>
        <w:autoSpaceDE w:val="0"/>
        <w:autoSpaceDN w:val="0"/>
        <w:spacing w:before="72" w:after="0" w:line="276" w:lineRule="auto"/>
        <w:ind w:firstLine="567"/>
        <w:outlineLvl w:val="5"/>
        <w:rPr>
          <w:rFonts w:ascii="Times New Roman" w:eastAsia="Georgia" w:hAnsi="Times New Roman" w:cs="Times New Roman"/>
          <w:bCs/>
          <w:iCs/>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before="72" w:after="0" w:line="276" w:lineRule="auto"/>
        <w:ind w:firstLine="567"/>
        <w:outlineLvl w:val="5"/>
        <w:rPr>
          <w:rFonts w:ascii="Times New Roman" w:eastAsia="Georgia" w:hAnsi="Times New Roman" w:cs="Times New Roman"/>
          <w:bCs/>
          <w:iCs/>
          <w:color w:val="231F20"/>
          <w:sz w:val="24"/>
          <w:szCs w:val="24"/>
        </w:rPr>
      </w:pPr>
      <w:r w:rsidRPr="006204DE">
        <w:rPr>
          <w:rFonts w:ascii="Times New Roman" w:eastAsia="Georgia" w:hAnsi="Times New Roman" w:cs="Times New Roman"/>
          <w:bCs/>
          <w:iCs/>
          <w:color w:val="231F20"/>
          <w:sz w:val="24"/>
          <w:szCs w:val="24"/>
        </w:rPr>
        <w:t>Фонетическая сторона речи</w:t>
      </w:r>
    </w:p>
    <w:p w:rsidR="002C4B89" w:rsidRPr="006204DE" w:rsidRDefault="002C4B89" w:rsidP="002C4B89">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Буквы английского алфавита. Фонетически корректное озвучивание букв английского алфавита.</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6204DE">
        <w:rPr>
          <w:rFonts w:ascii="Times New Roman" w:eastAsia="Calibri" w:hAnsi="Times New Roman" w:cs="Times New Roman"/>
          <w:color w:val="231F20"/>
          <w:sz w:val="24"/>
          <w:szCs w:val="24"/>
          <w:lang w:val="en-US"/>
        </w:rPr>
        <w:t>r</w:t>
      </w:r>
      <w:r w:rsidRPr="006204DE">
        <w:rPr>
          <w:rFonts w:ascii="Times New Roman" w:eastAsia="Calibri" w:hAnsi="Times New Roman" w:cs="Times New Roman"/>
          <w:color w:val="231F20"/>
          <w:sz w:val="24"/>
          <w:szCs w:val="24"/>
        </w:rPr>
        <w:t>” (</w:t>
      </w:r>
      <w:r w:rsidRPr="006204DE">
        <w:rPr>
          <w:rFonts w:ascii="Times New Roman" w:eastAsia="Calibri" w:hAnsi="Times New Roman" w:cs="Times New Roman"/>
          <w:color w:val="231F20"/>
          <w:sz w:val="24"/>
          <w:szCs w:val="24"/>
          <w:lang w:val="en-US"/>
        </w:rPr>
        <w:t>thereis</w:t>
      </w:r>
      <w:r w:rsidRPr="006204DE">
        <w:rPr>
          <w:rFonts w:ascii="Times New Roman" w:eastAsia="Calibri" w:hAnsi="Times New Roman" w:cs="Times New Roman"/>
          <w:color w:val="231F20"/>
          <w:sz w:val="24"/>
          <w:szCs w:val="24"/>
        </w:rPr>
        <w:t>/</w:t>
      </w:r>
      <w:r w:rsidRPr="006204DE">
        <w:rPr>
          <w:rFonts w:ascii="Times New Roman" w:eastAsia="Calibri" w:hAnsi="Times New Roman" w:cs="Times New Roman"/>
          <w:color w:val="231F20"/>
          <w:sz w:val="24"/>
          <w:szCs w:val="24"/>
          <w:lang w:val="en-US"/>
        </w:rPr>
        <w:t>thereare</w:t>
      </w:r>
      <w:r w:rsidRPr="006204DE">
        <w:rPr>
          <w:rFonts w:ascii="Times New Roman" w:eastAsia="Calibri" w:hAnsi="Times New Roman" w:cs="Times New Roman"/>
          <w:color w:val="231F20"/>
          <w:sz w:val="24"/>
          <w:szCs w:val="24"/>
        </w:rPr>
        <w:t>).</w:t>
      </w:r>
    </w:p>
    <w:p w:rsidR="002C4B89" w:rsidRPr="006204DE" w:rsidRDefault="002C4B89" w:rsidP="002C4B89">
      <w:pPr>
        <w:widowControl w:val="0"/>
        <w:tabs>
          <w:tab w:val="left" w:pos="142"/>
          <w:tab w:val="left" w:pos="851"/>
          <w:tab w:val="left" w:pos="9498"/>
        </w:tabs>
        <w:autoSpaceDE w:val="0"/>
        <w:autoSpaceDN w:val="0"/>
        <w:spacing w:before="4"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2C4B89" w:rsidRPr="006204DE" w:rsidRDefault="002C4B89" w:rsidP="002C4B89">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Чтение гласных в открытом и закрытом слоге в односложных словах, чтения гласных в третьем типе слога (гласная + </w:t>
      </w:r>
      <w:r w:rsidRPr="006204DE">
        <w:rPr>
          <w:rFonts w:ascii="Times New Roman" w:eastAsia="Calibri" w:hAnsi="Times New Roman" w:cs="Times New Roman"/>
          <w:color w:val="231F20"/>
          <w:sz w:val="24"/>
          <w:szCs w:val="24"/>
          <w:lang w:val="en-US"/>
        </w:rPr>
        <w:t>r</w:t>
      </w:r>
      <w:r w:rsidRPr="006204DE">
        <w:rPr>
          <w:rFonts w:ascii="Times New Roman" w:eastAsia="Calibri" w:hAnsi="Times New Roman" w:cs="Times New Roman"/>
          <w:color w:val="231F20"/>
          <w:sz w:val="24"/>
          <w:szCs w:val="24"/>
        </w:rPr>
        <w:t xml:space="preserve">); согласных, основных звукобуквенных сочетаний, в частности сложных сочетаний букв (например, </w:t>
      </w:r>
      <w:r w:rsidRPr="006204DE">
        <w:rPr>
          <w:rFonts w:ascii="Times New Roman" w:eastAsia="Calibri" w:hAnsi="Times New Roman" w:cs="Times New Roman"/>
          <w:color w:val="231F20"/>
          <w:sz w:val="24"/>
          <w:szCs w:val="24"/>
          <w:lang w:val="en-US"/>
        </w:rPr>
        <w:t>tion</w:t>
      </w:r>
      <w:r w:rsidRPr="006204DE">
        <w:rPr>
          <w:rFonts w:ascii="Times New Roman" w:eastAsia="Calibri" w:hAnsi="Times New Roman" w:cs="Times New Roman"/>
          <w:color w:val="231F20"/>
          <w:sz w:val="24"/>
          <w:szCs w:val="24"/>
        </w:rPr>
        <w:t xml:space="preserve">, </w:t>
      </w:r>
      <w:r w:rsidRPr="006204DE">
        <w:rPr>
          <w:rFonts w:ascii="Times New Roman" w:eastAsia="Calibri" w:hAnsi="Times New Roman" w:cs="Times New Roman"/>
          <w:color w:val="231F20"/>
          <w:sz w:val="24"/>
          <w:szCs w:val="24"/>
          <w:lang w:val="en-US"/>
        </w:rPr>
        <w:t>ight</w:t>
      </w:r>
      <w:r w:rsidRPr="006204DE">
        <w:rPr>
          <w:rFonts w:ascii="Times New Roman" w:eastAsia="Calibri" w:hAnsi="Times New Roman" w:cs="Times New Roman"/>
          <w:color w:val="231F20"/>
          <w:sz w:val="24"/>
          <w:szCs w:val="24"/>
        </w:rPr>
        <w:t>) в односложных,</w:t>
      </w:r>
    </w:p>
    <w:p w:rsidR="002C4B89" w:rsidRPr="006204DE" w:rsidRDefault="002C4B89" w:rsidP="002C4B89">
      <w:pPr>
        <w:widowControl w:val="0"/>
        <w:tabs>
          <w:tab w:val="left" w:pos="142"/>
          <w:tab w:val="left" w:pos="851"/>
          <w:tab w:val="left" w:pos="9498"/>
        </w:tabs>
        <w:autoSpaceDE w:val="0"/>
        <w:autoSpaceDN w:val="0"/>
        <w:spacing w:before="6"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двусложных и многосложных словах.</w:t>
      </w:r>
    </w:p>
    <w:p w:rsidR="002C4B89" w:rsidRPr="006204DE" w:rsidRDefault="002C4B89" w:rsidP="002C4B89">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Вычленение некоторых звукобуквенных сочетаний при анализе изученных слов.</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Чтение новых слов согласно основным правилам чтения с использованием полной или частичной транскрипции.</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2C4B89" w:rsidRPr="006204DE" w:rsidRDefault="002C4B89" w:rsidP="002C4B89">
      <w:pPr>
        <w:widowControl w:val="0"/>
        <w:tabs>
          <w:tab w:val="left" w:pos="142"/>
          <w:tab w:val="left" w:pos="851"/>
          <w:tab w:val="left" w:pos="9498"/>
        </w:tabs>
        <w:autoSpaceDE w:val="0"/>
        <w:autoSpaceDN w:val="0"/>
        <w:spacing w:before="7" w:after="0" w:line="276" w:lineRule="auto"/>
        <w:ind w:firstLine="567"/>
        <w:outlineLvl w:val="5"/>
        <w:rPr>
          <w:rFonts w:ascii="Times New Roman" w:eastAsia="Georgia" w:hAnsi="Times New Roman" w:cs="Times New Roman"/>
          <w:bCs/>
          <w:iCs/>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before="7" w:after="0" w:line="276" w:lineRule="auto"/>
        <w:ind w:firstLine="567"/>
        <w:outlineLvl w:val="5"/>
        <w:rPr>
          <w:rFonts w:ascii="Times New Roman" w:eastAsia="Georgia" w:hAnsi="Times New Roman" w:cs="Times New Roman"/>
          <w:bCs/>
          <w:iCs/>
          <w:color w:val="231F20"/>
          <w:sz w:val="24"/>
          <w:szCs w:val="24"/>
        </w:rPr>
      </w:pPr>
      <w:r w:rsidRPr="006204DE">
        <w:rPr>
          <w:rFonts w:ascii="Times New Roman" w:eastAsia="Georgia" w:hAnsi="Times New Roman" w:cs="Times New Roman"/>
          <w:bCs/>
          <w:iCs/>
          <w:color w:val="231F20"/>
          <w:sz w:val="24"/>
          <w:szCs w:val="24"/>
        </w:rPr>
        <w:t>Графика, орфография и пунктуация</w:t>
      </w:r>
    </w:p>
    <w:p w:rsidR="002C4B89" w:rsidRPr="006204DE" w:rsidRDefault="002C4B89" w:rsidP="002C4B89">
      <w:pPr>
        <w:widowControl w:val="0"/>
        <w:tabs>
          <w:tab w:val="left" w:pos="142"/>
          <w:tab w:val="left" w:pos="851"/>
          <w:tab w:val="left" w:pos="9498"/>
        </w:tabs>
        <w:autoSpaceDE w:val="0"/>
        <w:autoSpaceDN w:val="0"/>
        <w:spacing w:before="11"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Правильное написание изученных слов.</w:t>
      </w:r>
    </w:p>
    <w:p w:rsidR="002C4B89" w:rsidRPr="006204DE" w:rsidRDefault="002C4B89" w:rsidP="002C4B89">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2C4B89" w:rsidRPr="006204DE" w:rsidRDefault="002C4B89" w:rsidP="002C4B89">
      <w:pPr>
        <w:widowControl w:val="0"/>
        <w:tabs>
          <w:tab w:val="left" w:pos="142"/>
          <w:tab w:val="left" w:pos="851"/>
          <w:tab w:val="left" w:pos="9498"/>
        </w:tabs>
        <w:autoSpaceDE w:val="0"/>
        <w:autoSpaceDN w:val="0"/>
        <w:spacing w:before="8" w:after="0" w:line="276" w:lineRule="auto"/>
        <w:ind w:firstLine="567"/>
        <w:outlineLvl w:val="5"/>
        <w:rPr>
          <w:rFonts w:ascii="Times New Roman" w:eastAsia="Georgia" w:hAnsi="Times New Roman" w:cs="Times New Roman"/>
          <w:bCs/>
          <w:iCs/>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before="8" w:after="0" w:line="276" w:lineRule="auto"/>
        <w:ind w:firstLine="567"/>
        <w:outlineLvl w:val="5"/>
        <w:rPr>
          <w:rFonts w:ascii="Times New Roman" w:eastAsia="Georgia" w:hAnsi="Times New Roman" w:cs="Times New Roman"/>
          <w:bCs/>
          <w:iCs/>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before="8" w:after="0" w:line="276" w:lineRule="auto"/>
        <w:ind w:firstLine="567"/>
        <w:outlineLvl w:val="5"/>
        <w:rPr>
          <w:rFonts w:ascii="Times New Roman" w:eastAsia="Georgia" w:hAnsi="Times New Roman" w:cs="Times New Roman"/>
          <w:bCs/>
          <w:iCs/>
          <w:color w:val="231F20"/>
          <w:sz w:val="24"/>
          <w:szCs w:val="24"/>
        </w:rPr>
      </w:pPr>
      <w:r w:rsidRPr="006204DE">
        <w:rPr>
          <w:rFonts w:ascii="Times New Roman" w:eastAsia="Georgia" w:hAnsi="Times New Roman" w:cs="Times New Roman"/>
          <w:bCs/>
          <w:iCs/>
          <w:color w:val="231F20"/>
          <w:sz w:val="24"/>
          <w:szCs w:val="24"/>
        </w:rPr>
        <w:t>Лексическая сторона речи</w:t>
      </w:r>
    </w:p>
    <w:p w:rsidR="002C4B89" w:rsidRPr="006204DE" w:rsidRDefault="002C4B89" w:rsidP="002C4B89">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2C4B89" w:rsidRPr="006204DE" w:rsidRDefault="002C4B89" w:rsidP="002C4B89">
      <w:pPr>
        <w:widowControl w:val="0"/>
        <w:tabs>
          <w:tab w:val="left" w:pos="142"/>
          <w:tab w:val="left" w:pos="851"/>
          <w:tab w:val="left" w:pos="9498"/>
        </w:tabs>
        <w:autoSpaceDE w:val="0"/>
        <w:autoSpaceDN w:val="0"/>
        <w:spacing w:before="5"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Распознавание и употребление в устной и письменной речи слов, образованных с использованием основных способов слово-</w:t>
      </w:r>
    </w:p>
    <w:p w:rsidR="002C4B89" w:rsidRPr="006204DE" w:rsidRDefault="002C4B89" w:rsidP="002C4B89">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lastRenderedPageBreak/>
        <w:t>образования: аффиксации (образование числительных с помощью суффиксов -</w:t>
      </w:r>
      <w:r w:rsidRPr="006204DE">
        <w:rPr>
          <w:rFonts w:ascii="Times New Roman" w:eastAsia="Calibri" w:hAnsi="Times New Roman" w:cs="Times New Roman"/>
          <w:color w:val="231F20"/>
          <w:sz w:val="24"/>
          <w:szCs w:val="24"/>
          <w:lang w:val="en-US"/>
        </w:rPr>
        <w:t>teen</w:t>
      </w:r>
      <w:r w:rsidRPr="006204DE">
        <w:rPr>
          <w:rFonts w:ascii="Times New Roman" w:eastAsia="Calibri" w:hAnsi="Times New Roman" w:cs="Times New Roman"/>
          <w:color w:val="231F20"/>
          <w:sz w:val="24"/>
          <w:szCs w:val="24"/>
        </w:rPr>
        <w:t>, -</w:t>
      </w:r>
      <w:r w:rsidRPr="006204DE">
        <w:rPr>
          <w:rFonts w:ascii="Times New Roman" w:eastAsia="Calibri" w:hAnsi="Times New Roman" w:cs="Times New Roman"/>
          <w:color w:val="231F20"/>
          <w:sz w:val="24"/>
          <w:szCs w:val="24"/>
          <w:lang w:val="en-US"/>
        </w:rPr>
        <w:t>ty</w:t>
      </w:r>
      <w:r w:rsidRPr="006204DE">
        <w:rPr>
          <w:rFonts w:ascii="Times New Roman" w:eastAsia="Calibri" w:hAnsi="Times New Roman" w:cs="Times New Roman"/>
          <w:color w:val="231F20"/>
          <w:sz w:val="24"/>
          <w:szCs w:val="24"/>
        </w:rPr>
        <w:t>, -</w:t>
      </w:r>
      <w:r w:rsidRPr="006204DE">
        <w:rPr>
          <w:rFonts w:ascii="Times New Roman" w:eastAsia="Calibri" w:hAnsi="Times New Roman" w:cs="Times New Roman"/>
          <w:color w:val="231F20"/>
          <w:sz w:val="24"/>
          <w:szCs w:val="24"/>
          <w:lang w:val="en-US"/>
        </w:rPr>
        <w:t>th</w:t>
      </w:r>
      <w:r w:rsidRPr="006204DE">
        <w:rPr>
          <w:rFonts w:ascii="Times New Roman" w:eastAsia="Calibri" w:hAnsi="Times New Roman" w:cs="Times New Roman"/>
          <w:color w:val="231F20"/>
          <w:sz w:val="24"/>
          <w:szCs w:val="24"/>
        </w:rPr>
        <w:t>) и словосложения (</w:t>
      </w:r>
      <w:r w:rsidRPr="006204DE">
        <w:rPr>
          <w:rFonts w:ascii="Times New Roman" w:eastAsia="Calibri" w:hAnsi="Times New Roman" w:cs="Times New Roman"/>
          <w:color w:val="231F20"/>
          <w:sz w:val="24"/>
          <w:szCs w:val="24"/>
          <w:lang w:val="en-US"/>
        </w:rPr>
        <w:t>sportsman</w:t>
      </w:r>
      <w:r w:rsidRPr="006204DE">
        <w:rPr>
          <w:rFonts w:ascii="Times New Roman" w:eastAsia="Calibri" w:hAnsi="Times New Roman" w:cs="Times New Roman"/>
          <w:color w:val="231F20"/>
          <w:sz w:val="24"/>
          <w:szCs w:val="24"/>
        </w:rPr>
        <w:t>).</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Распознавание в устной и письменной речи интернациональных слов (</w:t>
      </w:r>
      <w:r w:rsidRPr="006204DE">
        <w:rPr>
          <w:rFonts w:ascii="Times New Roman" w:eastAsia="Calibri" w:hAnsi="Times New Roman" w:cs="Times New Roman"/>
          <w:color w:val="231F20"/>
          <w:sz w:val="24"/>
          <w:szCs w:val="24"/>
          <w:lang w:val="en-US"/>
        </w:rPr>
        <w:t>doctor</w:t>
      </w:r>
      <w:r w:rsidRPr="006204DE">
        <w:rPr>
          <w:rFonts w:ascii="Times New Roman" w:eastAsia="Calibri" w:hAnsi="Times New Roman" w:cs="Times New Roman"/>
          <w:color w:val="231F20"/>
          <w:sz w:val="24"/>
          <w:szCs w:val="24"/>
        </w:rPr>
        <w:t xml:space="preserve">, </w:t>
      </w:r>
      <w:r w:rsidRPr="006204DE">
        <w:rPr>
          <w:rFonts w:ascii="Times New Roman" w:eastAsia="Calibri" w:hAnsi="Times New Roman" w:cs="Times New Roman"/>
          <w:color w:val="231F20"/>
          <w:sz w:val="24"/>
          <w:szCs w:val="24"/>
          <w:lang w:val="en-US"/>
        </w:rPr>
        <w:t>film</w:t>
      </w:r>
      <w:r w:rsidRPr="006204DE">
        <w:rPr>
          <w:rFonts w:ascii="Times New Roman" w:eastAsia="Calibri" w:hAnsi="Times New Roman" w:cs="Times New Roman"/>
          <w:color w:val="231F20"/>
          <w:sz w:val="24"/>
          <w:szCs w:val="24"/>
        </w:rPr>
        <w:t>) с помощью языковой догадки.</w:t>
      </w:r>
    </w:p>
    <w:p w:rsidR="002C4B89" w:rsidRPr="006204DE" w:rsidRDefault="002C4B89" w:rsidP="002C4B89">
      <w:pPr>
        <w:widowControl w:val="0"/>
        <w:tabs>
          <w:tab w:val="left" w:pos="142"/>
          <w:tab w:val="left" w:pos="851"/>
          <w:tab w:val="left" w:pos="9498"/>
        </w:tabs>
        <w:autoSpaceDE w:val="0"/>
        <w:autoSpaceDN w:val="0"/>
        <w:spacing w:before="5" w:after="0" w:line="276" w:lineRule="auto"/>
        <w:ind w:firstLine="567"/>
        <w:jc w:val="both"/>
        <w:outlineLvl w:val="5"/>
        <w:rPr>
          <w:rFonts w:ascii="Times New Roman" w:eastAsia="Georgia" w:hAnsi="Times New Roman" w:cs="Times New Roman"/>
          <w:bCs/>
          <w:iCs/>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before="5" w:after="0" w:line="276" w:lineRule="auto"/>
        <w:ind w:firstLine="567"/>
        <w:jc w:val="both"/>
        <w:outlineLvl w:val="5"/>
        <w:rPr>
          <w:rFonts w:ascii="Times New Roman" w:eastAsia="Georgia" w:hAnsi="Times New Roman" w:cs="Times New Roman"/>
          <w:bCs/>
          <w:iCs/>
          <w:color w:val="231F20"/>
          <w:sz w:val="24"/>
          <w:szCs w:val="24"/>
        </w:rPr>
      </w:pPr>
      <w:r w:rsidRPr="006204DE">
        <w:rPr>
          <w:rFonts w:ascii="Times New Roman" w:eastAsia="Georgia" w:hAnsi="Times New Roman" w:cs="Times New Roman"/>
          <w:bCs/>
          <w:iCs/>
          <w:color w:val="231F20"/>
          <w:sz w:val="24"/>
          <w:szCs w:val="24"/>
        </w:rPr>
        <w:t>Грамматическая сторона речи</w:t>
      </w:r>
    </w:p>
    <w:p w:rsidR="002C4B89" w:rsidRPr="006204DE" w:rsidRDefault="002C4B89" w:rsidP="002C4B89">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Распознавание в письменном и звучащем тексте и употребление в устной и письменной речи родственных слов с использова нием основных способов словообразования: аффиксации (суффиксы числительных -</w:t>
      </w:r>
      <w:r w:rsidRPr="006204DE">
        <w:rPr>
          <w:rFonts w:ascii="Times New Roman" w:eastAsia="Calibri" w:hAnsi="Times New Roman" w:cs="Times New Roman"/>
          <w:color w:val="231F20"/>
          <w:sz w:val="24"/>
          <w:szCs w:val="24"/>
          <w:lang w:val="en-US"/>
        </w:rPr>
        <w:t>teen</w:t>
      </w:r>
      <w:r w:rsidRPr="006204DE">
        <w:rPr>
          <w:rFonts w:ascii="Times New Roman" w:eastAsia="Calibri" w:hAnsi="Times New Roman" w:cs="Times New Roman"/>
          <w:color w:val="231F20"/>
          <w:sz w:val="24"/>
          <w:szCs w:val="24"/>
        </w:rPr>
        <w:t>, -</w:t>
      </w:r>
      <w:r w:rsidRPr="006204DE">
        <w:rPr>
          <w:rFonts w:ascii="Times New Roman" w:eastAsia="Calibri" w:hAnsi="Times New Roman" w:cs="Times New Roman"/>
          <w:color w:val="231F20"/>
          <w:sz w:val="24"/>
          <w:szCs w:val="24"/>
          <w:lang w:val="en-US"/>
        </w:rPr>
        <w:t>ty</w:t>
      </w:r>
      <w:r w:rsidRPr="006204DE">
        <w:rPr>
          <w:rFonts w:ascii="Times New Roman" w:eastAsia="Calibri" w:hAnsi="Times New Roman" w:cs="Times New Roman"/>
          <w:color w:val="231F20"/>
          <w:sz w:val="24"/>
          <w:szCs w:val="24"/>
        </w:rPr>
        <w:t>, -</w:t>
      </w:r>
      <w:r w:rsidRPr="006204DE">
        <w:rPr>
          <w:rFonts w:ascii="Times New Roman" w:eastAsia="Calibri" w:hAnsi="Times New Roman" w:cs="Times New Roman"/>
          <w:color w:val="231F20"/>
          <w:sz w:val="24"/>
          <w:szCs w:val="24"/>
          <w:lang w:val="en-US"/>
        </w:rPr>
        <w:t>th</w:t>
      </w:r>
      <w:r w:rsidRPr="006204DE">
        <w:rPr>
          <w:rFonts w:ascii="Times New Roman" w:eastAsia="Calibri" w:hAnsi="Times New Roman" w:cs="Times New Roman"/>
          <w:color w:val="231F20"/>
          <w:sz w:val="24"/>
          <w:szCs w:val="24"/>
        </w:rPr>
        <w:t>) и словосложения (</w:t>
      </w:r>
      <w:r w:rsidRPr="006204DE">
        <w:rPr>
          <w:rFonts w:ascii="Times New Roman" w:eastAsia="Calibri" w:hAnsi="Times New Roman" w:cs="Times New Roman"/>
          <w:color w:val="231F20"/>
          <w:sz w:val="24"/>
          <w:szCs w:val="24"/>
          <w:lang w:val="en-US"/>
        </w:rPr>
        <w:t>football</w:t>
      </w:r>
      <w:r w:rsidRPr="006204DE">
        <w:rPr>
          <w:rFonts w:ascii="Times New Roman" w:eastAsia="Calibri" w:hAnsi="Times New Roman" w:cs="Times New Roman"/>
          <w:color w:val="231F20"/>
          <w:sz w:val="24"/>
          <w:szCs w:val="24"/>
        </w:rPr>
        <w:t xml:space="preserve">, </w:t>
      </w:r>
      <w:r w:rsidRPr="006204DE">
        <w:rPr>
          <w:rFonts w:ascii="Times New Roman" w:eastAsia="Calibri" w:hAnsi="Times New Roman" w:cs="Times New Roman"/>
          <w:color w:val="231F20"/>
          <w:sz w:val="24"/>
          <w:szCs w:val="24"/>
          <w:lang w:val="en-US"/>
        </w:rPr>
        <w:t>snowman</w:t>
      </w:r>
      <w:r w:rsidRPr="006204DE">
        <w:rPr>
          <w:rFonts w:ascii="Times New Roman" w:eastAsia="Calibri" w:hAnsi="Times New Roman" w:cs="Times New Roman"/>
          <w:color w:val="231F20"/>
          <w:sz w:val="24"/>
          <w:szCs w:val="24"/>
        </w:rPr>
        <w:t>)</w:t>
      </w:r>
    </w:p>
    <w:p w:rsidR="002C4B89" w:rsidRPr="006204DE" w:rsidRDefault="002C4B89" w:rsidP="002C4B89">
      <w:pPr>
        <w:widowControl w:val="0"/>
        <w:tabs>
          <w:tab w:val="left" w:pos="142"/>
          <w:tab w:val="left" w:pos="851"/>
          <w:tab w:val="left" w:pos="9498"/>
        </w:tabs>
        <w:autoSpaceDE w:val="0"/>
        <w:autoSpaceDN w:val="0"/>
        <w:spacing w:before="5" w:after="0" w:line="276" w:lineRule="auto"/>
        <w:ind w:firstLine="567"/>
        <w:jc w:val="both"/>
        <w:rPr>
          <w:rFonts w:ascii="Times New Roman" w:eastAsia="Calibri" w:hAnsi="Times New Roman" w:cs="Times New Roman"/>
          <w:color w:val="231F20"/>
          <w:sz w:val="24"/>
          <w:szCs w:val="24"/>
          <w:lang w:val="en-US"/>
        </w:rPr>
      </w:pPr>
      <w:r w:rsidRPr="006204DE">
        <w:rPr>
          <w:rFonts w:ascii="Times New Roman" w:eastAsia="Calibri" w:hAnsi="Times New Roman" w:cs="Times New Roman"/>
          <w:color w:val="231F20"/>
          <w:sz w:val="24"/>
          <w:szCs w:val="24"/>
          <w:lang w:val="en-US"/>
        </w:rPr>
        <w:t>Предложения с начальным There + to be в Past Simple Tense (There was an old house near the river.).</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Побудительные предложения в отрицательной (</w:t>
      </w:r>
      <w:r w:rsidRPr="006204DE">
        <w:rPr>
          <w:rFonts w:ascii="Times New Roman" w:eastAsia="Calibri" w:hAnsi="Times New Roman" w:cs="Times New Roman"/>
          <w:color w:val="231F20"/>
          <w:sz w:val="24"/>
          <w:szCs w:val="24"/>
          <w:lang w:val="en-US"/>
        </w:rPr>
        <w:t>Don</w:t>
      </w:r>
      <w:r w:rsidRPr="006204DE">
        <w:rPr>
          <w:rFonts w:ascii="Times New Roman" w:eastAsia="Calibri" w:hAnsi="Times New Roman" w:cs="Times New Roman"/>
          <w:color w:val="231F20"/>
          <w:sz w:val="24"/>
          <w:szCs w:val="24"/>
        </w:rPr>
        <w:t>’</w:t>
      </w:r>
      <w:r w:rsidRPr="006204DE">
        <w:rPr>
          <w:rFonts w:ascii="Times New Roman" w:eastAsia="Calibri" w:hAnsi="Times New Roman" w:cs="Times New Roman"/>
          <w:color w:val="231F20"/>
          <w:sz w:val="24"/>
          <w:szCs w:val="24"/>
          <w:lang w:val="en-US"/>
        </w:rPr>
        <w:t>ttalk</w:t>
      </w:r>
      <w:r w:rsidRPr="006204DE">
        <w:rPr>
          <w:rFonts w:ascii="Times New Roman" w:eastAsia="Calibri" w:hAnsi="Times New Roman" w:cs="Times New Roman"/>
          <w:color w:val="231F20"/>
          <w:sz w:val="24"/>
          <w:szCs w:val="24"/>
        </w:rPr>
        <w:t xml:space="preserve">, </w:t>
      </w:r>
      <w:r w:rsidRPr="006204DE">
        <w:rPr>
          <w:rFonts w:ascii="Times New Roman" w:eastAsia="Calibri" w:hAnsi="Times New Roman" w:cs="Times New Roman"/>
          <w:color w:val="231F20"/>
          <w:sz w:val="24"/>
          <w:szCs w:val="24"/>
          <w:lang w:val="en-US"/>
        </w:rPr>
        <w:t>please</w:t>
      </w:r>
      <w:r w:rsidRPr="006204DE">
        <w:rPr>
          <w:rFonts w:ascii="Times New Roman" w:eastAsia="Calibri" w:hAnsi="Times New Roman" w:cs="Times New Roman"/>
          <w:color w:val="231F20"/>
          <w:sz w:val="24"/>
          <w:szCs w:val="24"/>
        </w:rPr>
        <w:t>.) форме.</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Правильные и неправильные глаголы  в  </w:t>
      </w:r>
      <w:r w:rsidRPr="006204DE">
        <w:rPr>
          <w:rFonts w:ascii="Times New Roman" w:eastAsia="Calibri" w:hAnsi="Times New Roman" w:cs="Times New Roman"/>
          <w:color w:val="231F20"/>
          <w:sz w:val="24"/>
          <w:szCs w:val="24"/>
          <w:lang w:val="en-US"/>
        </w:rPr>
        <w:t>PastSimpleTense</w:t>
      </w:r>
      <w:r w:rsidRPr="006204DE">
        <w:rPr>
          <w:rFonts w:ascii="Times New Roman" w:eastAsia="Calibri" w:hAnsi="Times New Roman" w:cs="Times New Roman"/>
          <w:color w:val="231F20"/>
          <w:sz w:val="24"/>
          <w:szCs w:val="24"/>
        </w:rPr>
        <w:t xml:space="preserve"> в повествовательных (утвердительных и отрицательных) и во- просительных (общий и специальный  вопросы)  предложе- ниях.</w:t>
      </w:r>
    </w:p>
    <w:p w:rsidR="002C4B89" w:rsidRPr="006204DE" w:rsidRDefault="002C4B89" w:rsidP="002C4B89">
      <w:pPr>
        <w:widowControl w:val="0"/>
        <w:tabs>
          <w:tab w:val="left" w:pos="142"/>
          <w:tab w:val="left" w:pos="851"/>
          <w:tab w:val="left" w:pos="9498"/>
        </w:tabs>
        <w:autoSpaceDE w:val="0"/>
        <w:autoSpaceDN w:val="0"/>
        <w:spacing w:before="4" w:after="0" w:line="276" w:lineRule="auto"/>
        <w:ind w:firstLine="567"/>
        <w:jc w:val="both"/>
        <w:rPr>
          <w:rFonts w:ascii="Times New Roman" w:eastAsia="Calibri" w:hAnsi="Times New Roman" w:cs="Times New Roman"/>
          <w:color w:val="231F20"/>
          <w:sz w:val="24"/>
          <w:szCs w:val="24"/>
          <w:lang w:val="en-US"/>
        </w:rPr>
      </w:pPr>
      <w:r w:rsidRPr="006204DE">
        <w:rPr>
          <w:rFonts w:ascii="Times New Roman" w:eastAsia="Calibri" w:hAnsi="Times New Roman" w:cs="Times New Roman"/>
          <w:color w:val="231F20"/>
          <w:sz w:val="24"/>
          <w:szCs w:val="24"/>
          <w:lang w:val="en-US"/>
        </w:rPr>
        <w:t>Конструкция I’d like to … (I’d like to read this book.).</w:t>
      </w:r>
    </w:p>
    <w:p w:rsidR="002C4B89" w:rsidRPr="006204DE" w:rsidRDefault="002C4B89" w:rsidP="002C4B89">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lang w:val="en-US"/>
        </w:rPr>
      </w:pPr>
      <w:r w:rsidRPr="006204DE">
        <w:rPr>
          <w:rFonts w:ascii="Times New Roman" w:eastAsia="Calibri" w:hAnsi="Times New Roman" w:cs="Times New Roman"/>
          <w:color w:val="231F20"/>
          <w:sz w:val="24"/>
          <w:szCs w:val="24"/>
          <w:lang w:val="en-US"/>
        </w:rPr>
        <w:t>Конструкции с глаголами на -ing: to like/enjoy doing smth (I like riding my bike.).</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lang w:val="en-US"/>
        </w:rPr>
      </w:pPr>
      <w:r w:rsidRPr="006204DE">
        <w:rPr>
          <w:rFonts w:ascii="Times New Roman" w:eastAsia="Calibri" w:hAnsi="Times New Roman" w:cs="Times New Roman"/>
          <w:color w:val="231F20"/>
          <w:sz w:val="24"/>
          <w:szCs w:val="24"/>
          <w:lang w:val="en-US"/>
        </w:rPr>
        <w:t>Существительные в притяжательном падеже (Possessive Case; Ann’s dress, children’s toys, boys’ books).</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Слова, выражающие количество с исчисляемыми и неисчисляемыми существительными (</w:t>
      </w:r>
      <w:r w:rsidRPr="006204DE">
        <w:rPr>
          <w:rFonts w:ascii="Times New Roman" w:eastAsia="Calibri" w:hAnsi="Times New Roman" w:cs="Times New Roman"/>
          <w:color w:val="231F20"/>
          <w:sz w:val="24"/>
          <w:szCs w:val="24"/>
          <w:lang w:val="en-US"/>
        </w:rPr>
        <w:t>much</w:t>
      </w:r>
      <w:r w:rsidRPr="006204DE">
        <w:rPr>
          <w:rFonts w:ascii="Times New Roman" w:eastAsia="Calibri" w:hAnsi="Times New Roman" w:cs="Times New Roman"/>
          <w:color w:val="231F20"/>
          <w:sz w:val="24"/>
          <w:szCs w:val="24"/>
        </w:rPr>
        <w:t>/</w:t>
      </w:r>
      <w:r w:rsidRPr="006204DE">
        <w:rPr>
          <w:rFonts w:ascii="Times New Roman" w:eastAsia="Calibri" w:hAnsi="Times New Roman" w:cs="Times New Roman"/>
          <w:color w:val="231F20"/>
          <w:sz w:val="24"/>
          <w:szCs w:val="24"/>
          <w:lang w:val="en-US"/>
        </w:rPr>
        <w:t>many</w:t>
      </w:r>
      <w:r w:rsidRPr="006204DE">
        <w:rPr>
          <w:rFonts w:ascii="Times New Roman" w:eastAsia="Calibri" w:hAnsi="Times New Roman" w:cs="Times New Roman"/>
          <w:color w:val="231F20"/>
          <w:sz w:val="24"/>
          <w:szCs w:val="24"/>
        </w:rPr>
        <w:t>/</w:t>
      </w:r>
      <w:r w:rsidRPr="006204DE">
        <w:rPr>
          <w:rFonts w:ascii="Times New Roman" w:eastAsia="Calibri" w:hAnsi="Times New Roman" w:cs="Times New Roman"/>
          <w:color w:val="231F20"/>
          <w:sz w:val="24"/>
          <w:szCs w:val="24"/>
          <w:lang w:val="en-US"/>
        </w:rPr>
        <w:t>alotof</w:t>
      </w:r>
      <w:r w:rsidRPr="006204DE">
        <w:rPr>
          <w:rFonts w:ascii="Times New Roman" w:eastAsia="Calibri" w:hAnsi="Times New Roman" w:cs="Times New Roman"/>
          <w:color w:val="231F20"/>
          <w:sz w:val="24"/>
          <w:szCs w:val="24"/>
        </w:rPr>
        <w:t>).</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Личные местоимения в объектном (</w:t>
      </w:r>
      <w:r w:rsidRPr="006204DE">
        <w:rPr>
          <w:rFonts w:ascii="Times New Roman" w:eastAsia="Calibri" w:hAnsi="Times New Roman" w:cs="Times New Roman"/>
          <w:color w:val="231F20"/>
          <w:sz w:val="24"/>
          <w:szCs w:val="24"/>
          <w:lang w:val="en-US"/>
        </w:rPr>
        <w:t>me</w:t>
      </w:r>
      <w:r w:rsidRPr="006204DE">
        <w:rPr>
          <w:rFonts w:ascii="Times New Roman" w:eastAsia="Calibri" w:hAnsi="Times New Roman" w:cs="Times New Roman"/>
          <w:color w:val="231F20"/>
          <w:sz w:val="24"/>
          <w:szCs w:val="24"/>
        </w:rPr>
        <w:t xml:space="preserve">, </w:t>
      </w:r>
      <w:r w:rsidRPr="006204DE">
        <w:rPr>
          <w:rFonts w:ascii="Times New Roman" w:eastAsia="Calibri" w:hAnsi="Times New Roman" w:cs="Times New Roman"/>
          <w:color w:val="231F20"/>
          <w:sz w:val="24"/>
          <w:szCs w:val="24"/>
          <w:lang w:val="en-US"/>
        </w:rPr>
        <w:t>you</w:t>
      </w:r>
      <w:r w:rsidRPr="006204DE">
        <w:rPr>
          <w:rFonts w:ascii="Times New Roman" w:eastAsia="Calibri" w:hAnsi="Times New Roman" w:cs="Times New Roman"/>
          <w:color w:val="231F20"/>
          <w:sz w:val="24"/>
          <w:szCs w:val="24"/>
        </w:rPr>
        <w:t xml:space="preserve">, </w:t>
      </w:r>
      <w:r w:rsidRPr="006204DE">
        <w:rPr>
          <w:rFonts w:ascii="Times New Roman" w:eastAsia="Calibri" w:hAnsi="Times New Roman" w:cs="Times New Roman"/>
          <w:color w:val="231F20"/>
          <w:sz w:val="24"/>
          <w:szCs w:val="24"/>
          <w:lang w:val="en-US"/>
        </w:rPr>
        <w:t>him</w:t>
      </w:r>
      <w:r w:rsidRPr="006204DE">
        <w:rPr>
          <w:rFonts w:ascii="Times New Roman" w:eastAsia="Calibri" w:hAnsi="Times New Roman" w:cs="Times New Roman"/>
          <w:color w:val="231F20"/>
          <w:sz w:val="24"/>
          <w:szCs w:val="24"/>
        </w:rPr>
        <w:t>/</w:t>
      </w:r>
      <w:r w:rsidRPr="006204DE">
        <w:rPr>
          <w:rFonts w:ascii="Times New Roman" w:eastAsia="Calibri" w:hAnsi="Times New Roman" w:cs="Times New Roman"/>
          <w:color w:val="231F20"/>
          <w:sz w:val="24"/>
          <w:szCs w:val="24"/>
          <w:lang w:val="en-US"/>
        </w:rPr>
        <w:t>her</w:t>
      </w:r>
      <w:r w:rsidRPr="006204DE">
        <w:rPr>
          <w:rFonts w:ascii="Times New Roman" w:eastAsia="Calibri" w:hAnsi="Times New Roman" w:cs="Times New Roman"/>
          <w:color w:val="231F20"/>
          <w:sz w:val="24"/>
          <w:szCs w:val="24"/>
        </w:rPr>
        <w:t>/</w:t>
      </w:r>
      <w:r w:rsidRPr="006204DE">
        <w:rPr>
          <w:rFonts w:ascii="Times New Roman" w:eastAsia="Calibri" w:hAnsi="Times New Roman" w:cs="Times New Roman"/>
          <w:color w:val="231F20"/>
          <w:sz w:val="24"/>
          <w:szCs w:val="24"/>
          <w:lang w:val="en-US"/>
        </w:rPr>
        <w:t>it</w:t>
      </w:r>
      <w:r w:rsidRPr="006204DE">
        <w:rPr>
          <w:rFonts w:ascii="Times New Roman" w:eastAsia="Calibri" w:hAnsi="Times New Roman" w:cs="Times New Roman"/>
          <w:color w:val="231F20"/>
          <w:sz w:val="24"/>
          <w:szCs w:val="24"/>
        </w:rPr>
        <w:t xml:space="preserve">, </w:t>
      </w:r>
      <w:r w:rsidRPr="006204DE">
        <w:rPr>
          <w:rFonts w:ascii="Times New Roman" w:eastAsia="Calibri" w:hAnsi="Times New Roman" w:cs="Times New Roman"/>
          <w:color w:val="231F20"/>
          <w:sz w:val="24"/>
          <w:szCs w:val="24"/>
          <w:lang w:val="en-US"/>
        </w:rPr>
        <w:t>us</w:t>
      </w:r>
      <w:r w:rsidRPr="006204DE">
        <w:rPr>
          <w:rFonts w:ascii="Times New Roman" w:eastAsia="Calibri" w:hAnsi="Times New Roman" w:cs="Times New Roman"/>
          <w:color w:val="231F20"/>
          <w:sz w:val="24"/>
          <w:szCs w:val="24"/>
        </w:rPr>
        <w:t xml:space="preserve">, </w:t>
      </w:r>
      <w:r w:rsidRPr="006204DE">
        <w:rPr>
          <w:rFonts w:ascii="Times New Roman" w:eastAsia="Calibri" w:hAnsi="Times New Roman" w:cs="Times New Roman"/>
          <w:color w:val="231F20"/>
          <w:sz w:val="24"/>
          <w:szCs w:val="24"/>
          <w:lang w:val="en-US"/>
        </w:rPr>
        <w:t>them</w:t>
      </w:r>
      <w:r w:rsidRPr="006204DE">
        <w:rPr>
          <w:rFonts w:ascii="Times New Roman" w:eastAsia="Calibri" w:hAnsi="Times New Roman" w:cs="Times New Roman"/>
          <w:color w:val="231F20"/>
          <w:sz w:val="24"/>
          <w:szCs w:val="24"/>
        </w:rPr>
        <w:t>) падеже. Указательные местоимения (</w:t>
      </w:r>
      <w:r w:rsidRPr="006204DE">
        <w:rPr>
          <w:rFonts w:ascii="Times New Roman" w:eastAsia="Calibri" w:hAnsi="Times New Roman" w:cs="Times New Roman"/>
          <w:color w:val="231F20"/>
          <w:sz w:val="24"/>
          <w:szCs w:val="24"/>
          <w:lang w:val="en-US"/>
        </w:rPr>
        <w:t>this</w:t>
      </w:r>
      <w:r w:rsidRPr="006204DE">
        <w:rPr>
          <w:rFonts w:ascii="Times New Roman" w:eastAsia="Calibri" w:hAnsi="Times New Roman" w:cs="Times New Roman"/>
          <w:color w:val="231F20"/>
          <w:sz w:val="24"/>
          <w:szCs w:val="24"/>
        </w:rPr>
        <w:t xml:space="preserve"> — </w:t>
      </w:r>
      <w:r w:rsidRPr="006204DE">
        <w:rPr>
          <w:rFonts w:ascii="Times New Roman" w:eastAsia="Calibri" w:hAnsi="Times New Roman" w:cs="Times New Roman"/>
          <w:color w:val="231F20"/>
          <w:sz w:val="24"/>
          <w:szCs w:val="24"/>
          <w:lang w:val="en-US"/>
        </w:rPr>
        <w:t>these</w:t>
      </w:r>
      <w:r w:rsidRPr="006204DE">
        <w:rPr>
          <w:rFonts w:ascii="Times New Roman" w:eastAsia="Calibri" w:hAnsi="Times New Roman" w:cs="Times New Roman"/>
          <w:color w:val="231F20"/>
          <w:sz w:val="24"/>
          <w:szCs w:val="24"/>
        </w:rPr>
        <w:t xml:space="preserve">; </w:t>
      </w:r>
      <w:r w:rsidRPr="006204DE">
        <w:rPr>
          <w:rFonts w:ascii="Times New Roman" w:eastAsia="Calibri" w:hAnsi="Times New Roman" w:cs="Times New Roman"/>
          <w:color w:val="231F20"/>
          <w:sz w:val="24"/>
          <w:szCs w:val="24"/>
          <w:lang w:val="en-US"/>
        </w:rPr>
        <w:t>that</w:t>
      </w:r>
      <w:r w:rsidRPr="006204DE">
        <w:rPr>
          <w:rFonts w:ascii="Times New Roman" w:eastAsia="Calibri" w:hAnsi="Times New Roman" w:cs="Times New Roman"/>
          <w:color w:val="231F20"/>
          <w:sz w:val="24"/>
          <w:szCs w:val="24"/>
        </w:rPr>
        <w:t xml:space="preserve"> — </w:t>
      </w:r>
      <w:r w:rsidRPr="006204DE">
        <w:rPr>
          <w:rFonts w:ascii="Times New Roman" w:eastAsia="Calibri" w:hAnsi="Times New Roman" w:cs="Times New Roman"/>
          <w:color w:val="231F20"/>
          <w:sz w:val="24"/>
          <w:szCs w:val="24"/>
          <w:lang w:val="en-US"/>
        </w:rPr>
        <w:t>those</w:t>
      </w:r>
      <w:r w:rsidRPr="006204DE">
        <w:rPr>
          <w:rFonts w:ascii="Times New Roman" w:eastAsia="Calibri" w:hAnsi="Times New Roman" w:cs="Times New Roman"/>
          <w:color w:val="231F20"/>
          <w:sz w:val="24"/>
          <w:szCs w:val="24"/>
        </w:rPr>
        <w:t>). Неопределённые местоимения (</w:t>
      </w:r>
      <w:r w:rsidRPr="006204DE">
        <w:rPr>
          <w:rFonts w:ascii="Times New Roman" w:eastAsia="Calibri" w:hAnsi="Times New Roman" w:cs="Times New Roman"/>
          <w:color w:val="231F20"/>
          <w:sz w:val="24"/>
          <w:szCs w:val="24"/>
          <w:lang w:val="en-US"/>
        </w:rPr>
        <w:t>some</w:t>
      </w:r>
      <w:r w:rsidRPr="006204DE">
        <w:rPr>
          <w:rFonts w:ascii="Times New Roman" w:eastAsia="Calibri" w:hAnsi="Times New Roman" w:cs="Times New Roman"/>
          <w:color w:val="231F20"/>
          <w:sz w:val="24"/>
          <w:szCs w:val="24"/>
        </w:rPr>
        <w:t>/</w:t>
      </w:r>
      <w:r w:rsidRPr="006204DE">
        <w:rPr>
          <w:rFonts w:ascii="Times New Roman" w:eastAsia="Calibri" w:hAnsi="Times New Roman" w:cs="Times New Roman"/>
          <w:color w:val="231F20"/>
          <w:sz w:val="24"/>
          <w:szCs w:val="24"/>
          <w:lang w:val="en-US"/>
        </w:rPr>
        <w:t>any</w:t>
      </w:r>
      <w:r w:rsidRPr="006204DE">
        <w:rPr>
          <w:rFonts w:ascii="Times New Roman" w:eastAsia="Calibri" w:hAnsi="Times New Roman" w:cs="Times New Roman"/>
          <w:color w:val="231F20"/>
          <w:sz w:val="24"/>
          <w:szCs w:val="24"/>
        </w:rPr>
        <w:t>) в повествовательных и вопросительных предложениях (</w:t>
      </w:r>
      <w:r w:rsidRPr="006204DE">
        <w:rPr>
          <w:rFonts w:ascii="Times New Roman" w:eastAsia="Calibri" w:hAnsi="Times New Roman" w:cs="Times New Roman"/>
          <w:color w:val="231F20"/>
          <w:sz w:val="24"/>
          <w:szCs w:val="24"/>
          <w:lang w:val="en-US"/>
        </w:rPr>
        <w:t>Haveyougotanyfriends</w:t>
      </w:r>
      <w:r w:rsidRPr="006204DE">
        <w:rPr>
          <w:rFonts w:ascii="Times New Roman" w:eastAsia="Calibri" w:hAnsi="Times New Roman" w:cs="Times New Roman"/>
          <w:color w:val="231F20"/>
          <w:sz w:val="24"/>
          <w:szCs w:val="24"/>
        </w:rPr>
        <w:t>? –</w:t>
      </w:r>
      <w:r w:rsidRPr="006204DE">
        <w:rPr>
          <w:rFonts w:ascii="Times New Roman" w:eastAsia="Calibri" w:hAnsi="Times New Roman" w:cs="Times New Roman"/>
          <w:color w:val="231F20"/>
          <w:sz w:val="24"/>
          <w:szCs w:val="24"/>
          <w:lang w:val="en-US"/>
        </w:rPr>
        <w:t>Yes</w:t>
      </w:r>
      <w:r w:rsidRPr="006204DE">
        <w:rPr>
          <w:rFonts w:ascii="Times New Roman" w:eastAsia="Calibri" w:hAnsi="Times New Roman" w:cs="Times New Roman"/>
          <w:color w:val="231F20"/>
          <w:sz w:val="24"/>
          <w:szCs w:val="24"/>
        </w:rPr>
        <w:t xml:space="preserve">, </w:t>
      </w:r>
      <w:r w:rsidRPr="006204DE">
        <w:rPr>
          <w:rFonts w:ascii="Times New Roman" w:eastAsia="Calibri" w:hAnsi="Times New Roman" w:cs="Times New Roman"/>
          <w:color w:val="231F20"/>
          <w:sz w:val="24"/>
          <w:szCs w:val="24"/>
          <w:lang w:val="en-US"/>
        </w:rPr>
        <w:t>I</w:t>
      </w:r>
      <w:r w:rsidRPr="006204DE">
        <w:rPr>
          <w:rFonts w:ascii="Times New Roman" w:eastAsia="Calibri" w:hAnsi="Times New Roman" w:cs="Times New Roman"/>
          <w:color w:val="231F20"/>
          <w:sz w:val="24"/>
          <w:szCs w:val="24"/>
        </w:rPr>
        <w:t>’</w:t>
      </w:r>
      <w:r w:rsidRPr="006204DE">
        <w:rPr>
          <w:rFonts w:ascii="Times New Roman" w:eastAsia="Calibri" w:hAnsi="Times New Roman" w:cs="Times New Roman"/>
          <w:color w:val="231F20"/>
          <w:sz w:val="24"/>
          <w:szCs w:val="24"/>
          <w:lang w:val="en-US"/>
        </w:rPr>
        <w:t>vegotsome</w:t>
      </w:r>
      <w:r w:rsidRPr="006204DE">
        <w:rPr>
          <w:rFonts w:ascii="Times New Roman" w:eastAsia="Calibri" w:hAnsi="Times New Roman" w:cs="Times New Roman"/>
          <w:color w:val="231F20"/>
          <w:sz w:val="24"/>
          <w:szCs w:val="24"/>
        </w:rPr>
        <w:t>.).</w:t>
      </w:r>
    </w:p>
    <w:p w:rsidR="002C4B89" w:rsidRPr="006204DE" w:rsidRDefault="002C4B89" w:rsidP="002C4B89">
      <w:pPr>
        <w:widowControl w:val="0"/>
        <w:tabs>
          <w:tab w:val="left" w:pos="142"/>
          <w:tab w:val="left" w:pos="851"/>
          <w:tab w:val="left" w:pos="9498"/>
        </w:tabs>
        <w:autoSpaceDE w:val="0"/>
        <w:autoSpaceDN w:val="0"/>
        <w:spacing w:before="5"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Наречия частотности (</w:t>
      </w:r>
      <w:r w:rsidRPr="006204DE">
        <w:rPr>
          <w:rFonts w:ascii="Times New Roman" w:eastAsia="Calibri" w:hAnsi="Times New Roman" w:cs="Times New Roman"/>
          <w:color w:val="231F20"/>
          <w:sz w:val="24"/>
          <w:szCs w:val="24"/>
          <w:lang w:val="en-US"/>
        </w:rPr>
        <w:t>usually</w:t>
      </w:r>
      <w:r w:rsidRPr="006204DE">
        <w:rPr>
          <w:rFonts w:ascii="Times New Roman" w:eastAsia="Calibri" w:hAnsi="Times New Roman" w:cs="Times New Roman"/>
          <w:color w:val="231F20"/>
          <w:sz w:val="24"/>
          <w:szCs w:val="24"/>
        </w:rPr>
        <w:t xml:space="preserve">, </w:t>
      </w:r>
      <w:r w:rsidRPr="006204DE">
        <w:rPr>
          <w:rFonts w:ascii="Times New Roman" w:eastAsia="Calibri" w:hAnsi="Times New Roman" w:cs="Times New Roman"/>
          <w:color w:val="231F20"/>
          <w:sz w:val="24"/>
          <w:szCs w:val="24"/>
          <w:lang w:val="en-US"/>
        </w:rPr>
        <w:t>often</w:t>
      </w:r>
      <w:r w:rsidRPr="006204DE">
        <w:rPr>
          <w:rFonts w:ascii="Times New Roman" w:eastAsia="Calibri" w:hAnsi="Times New Roman" w:cs="Times New Roman"/>
          <w:color w:val="231F20"/>
          <w:sz w:val="24"/>
          <w:szCs w:val="24"/>
        </w:rPr>
        <w:t>).</w:t>
      </w:r>
    </w:p>
    <w:p w:rsidR="002C4B89" w:rsidRPr="006204DE" w:rsidRDefault="002C4B89" w:rsidP="002C4B89">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Количественные числительные (13—100). Порядковые числительные (1—30).</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Вопросительные слова (</w:t>
      </w:r>
      <w:r w:rsidRPr="006204DE">
        <w:rPr>
          <w:rFonts w:ascii="Times New Roman" w:eastAsia="Calibri" w:hAnsi="Times New Roman" w:cs="Times New Roman"/>
          <w:color w:val="231F20"/>
          <w:sz w:val="24"/>
          <w:szCs w:val="24"/>
          <w:lang w:val="en-US"/>
        </w:rPr>
        <w:t>when</w:t>
      </w:r>
      <w:r w:rsidRPr="006204DE">
        <w:rPr>
          <w:rFonts w:ascii="Times New Roman" w:eastAsia="Calibri" w:hAnsi="Times New Roman" w:cs="Times New Roman"/>
          <w:color w:val="231F20"/>
          <w:sz w:val="24"/>
          <w:szCs w:val="24"/>
        </w:rPr>
        <w:t xml:space="preserve">, </w:t>
      </w:r>
      <w:r w:rsidRPr="006204DE">
        <w:rPr>
          <w:rFonts w:ascii="Times New Roman" w:eastAsia="Calibri" w:hAnsi="Times New Roman" w:cs="Times New Roman"/>
          <w:color w:val="231F20"/>
          <w:sz w:val="24"/>
          <w:szCs w:val="24"/>
          <w:lang w:val="en-US"/>
        </w:rPr>
        <w:t>whose</w:t>
      </w:r>
      <w:r w:rsidRPr="006204DE">
        <w:rPr>
          <w:rFonts w:ascii="Times New Roman" w:eastAsia="Calibri" w:hAnsi="Times New Roman" w:cs="Times New Roman"/>
          <w:color w:val="231F20"/>
          <w:sz w:val="24"/>
          <w:szCs w:val="24"/>
        </w:rPr>
        <w:t xml:space="preserve">, </w:t>
      </w:r>
      <w:r w:rsidRPr="006204DE">
        <w:rPr>
          <w:rFonts w:ascii="Times New Roman" w:eastAsia="Calibri" w:hAnsi="Times New Roman" w:cs="Times New Roman"/>
          <w:color w:val="231F20"/>
          <w:sz w:val="24"/>
          <w:szCs w:val="24"/>
          <w:lang w:val="en-US"/>
        </w:rPr>
        <w:t>why</w:t>
      </w:r>
      <w:r w:rsidRPr="006204DE">
        <w:rPr>
          <w:rFonts w:ascii="Times New Roman" w:eastAsia="Calibri" w:hAnsi="Times New Roman" w:cs="Times New Roman"/>
          <w:color w:val="231F20"/>
          <w:sz w:val="24"/>
          <w:szCs w:val="24"/>
        </w:rPr>
        <w:t>).</w:t>
      </w:r>
    </w:p>
    <w:p w:rsidR="002C4B89" w:rsidRPr="006204DE" w:rsidRDefault="002C4B89" w:rsidP="002C4B89">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color w:val="231F20"/>
          <w:sz w:val="24"/>
          <w:szCs w:val="24"/>
          <w:lang w:val="en-US"/>
        </w:rPr>
      </w:pPr>
      <w:r w:rsidRPr="006204DE">
        <w:rPr>
          <w:rFonts w:ascii="Times New Roman" w:eastAsia="Calibri" w:hAnsi="Times New Roman" w:cs="Times New Roman"/>
          <w:color w:val="231F20"/>
          <w:sz w:val="24"/>
          <w:szCs w:val="24"/>
          <w:lang w:val="en-US"/>
        </w:rPr>
        <w:t>Предлоги места (next to, in front of, behind), направления (to), времени (at, in, on в выражениях at 5 o’clock, in the morning, on Monday).</w:t>
      </w:r>
    </w:p>
    <w:p w:rsidR="002C4B89" w:rsidRPr="006204DE" w:rsidRDefault="002C4B89" w:rsidP="002C4B89">
      <w:pPr>
        <w:widowControl w:val="0"/>
        <w:tabs>
          <w:tab w:val="left" w:pos="142"/>
          <w:tab w:val="left" w:pos="851"/>
          <w:tab w:val="left" w:pos="9498"/>
        </w:tabs>
        <w:autoSpaceDE w:val="0"/>
        <w:autoSpaceDN w:val="0"/>
        <w:spacing w:before="164" w:after="0" w:line="276" w:lineRule="auto"/>
        <w:ind w:firstLine="567"/>
        <w:jc w:val="both"/>
        <w:outlineLvl w:val="3"/>
        <w:rPr>
          <w:rFonts w:ascii="Times New Roman" w:eastAsia="Trebuchet MS" w:hAnsi="Times New Roman" w:cs="Times New Roman"/>
          <w:color w:val="231F20"/>
          <w:sz w:val="24"/>
          <w:szCs w:val="24"/>
        </w:rPr>
      </w:pPr>
      <w:r w:rsidRPr="006204DE">
        <w:rPr>
          <w:rFonts w:ascii="Times New Roman" w:eastAsia="Trebuchet MS" w:hAnsi="Times New Roman" w:cs="Times New Roman"/>
          <w:color w:val="231F20"/>
          <w:sz w:val="24"/>
          <w:szCs w:val="24"/>
        </w:rPr>
        <w:t>Социокультурные знания и умения</w:t>
      </w:r>
    </w:p>
    <w:p w:rsidR="002C4B89" w:rsidRPr="006204DE" w:rsidRDefault="002C4B89" w:rsidP="002C4B89">
      <w:pPr>
        <w:widowControl w:val="0"/>
        <w:tabs>
          <w:tab w:val="left" w:pos="142"/>
          <w:tab w:val="left" w:pos="851"/>
          <w:tab w:val="left" w:pos="9498"/>
        </w:tabs>
        <w:autoSpaceDE w:val="0"/>
        <w:autoSpaceDN w:val="0"/>
        <w:spacing w:before="68"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C4B89" w:rsidRPr="006204DE" w:rsidRDefault="002C4B89" w:rsidP="002C4B89">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Знание произведений детского фольклора (рифмовок, стихов, песенок), персонажей детских книг.</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2C4B89" w:rsidRPr="006204DE" w:rsidRDefault="002C4B89" w:rsidP="002C4B89">
      <w:pPr>
        <w:widowControl w:val="0"/>
        <w:tabs>
          <w:tab w:val="left" w:pos="142"/>
          <w:tab w:val="left" w:pos="851"/>
          <w:tab w:val="left" w:pos="9498"/>
        </w:tabs>
        <w:autoSpaceDE w:val="0"/>
        <w:autoSpaceDN w:val="0"/>
        <w:spacing w:before="165" w:after="0" w:line="276" w:lineRule="auto"/>
        <w:ind w:firstLine="567"/>
        <w:jc w:val="both"/>
        <w:outlineLvl w:val="3"/>
        <w:rPr>
          <w:rFonts w:ascii="Times New Roman" w:eastAsia="Trebuchet MS" w:hAnsi="Times New Roman" w:cs="Times New Roman"/>
          <w:color w:val="231F20"/>
          <w:sz w:val="24"/>
          <w:szCs w:val="24"/>
        </w:rPr>
      </w:pPr>
      <w:r w:rsidRPr="006204DE">
        <w:rPr>
          <w:rFonts w:ascii="Times New Roman" w:eastAsia="Trebuchet MS" w:hAnsi="Times New Roman" w:cs="Times New Roman"/>
          <w:color w:val="231F20"/>
          <w:sz w:val="24"/>
          <w:szCs w:val="24"/>
        </w:rPr>
        <w:t>Компенсаторные умения</w:t>
      </w:r>
    </w:p>
    <w:p w:rsidR="002C4B89" w:rsidRPr="006204DE" w:rsidRDefault="002C4B89" w:rsidP="002C4B89">
      <w:pPr>
        <w:widowControl w:val="0"/>
        <w:tabs>
          <w:tab w:val="left" w:pos="142"/>
          <w:tab w:val="left" w:pos="851"/>
          <w:tab w:val="left" w:pos="9498"/>
        </w:tabs>
        <w:autoSpaceDE w:val="0"/>
        <w:autoSpaceDN w:val="0"/>
        <w:spacing w:before="68"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Использование при чтении и аудировании языковой, в том числе контекстуальной, догадки.</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Использование в качестве опоры при порождении собственных высказываний ключевых слов, вопросов; иллюстраций.</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w:t>
      </w:r>
      <w:r w:rsidRPr="006204DE">
        <w:rPr>
          <w:rFonts w:ascii="Times New Roman" w:eastAsia="Calibri" w:hAnsi="Times New Roman" w:cs="Times New Roman"/>
          <w:color w:val="231F20"/>
          <w:sz w:val="24"/>
          <w:szCs w:val="24"/>
        </w:rPr>
        <w:lastRenderedPageBreak/>
        <w:t>информации.</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rPr>
          <w:rFonts w:ascii="Times New Roman" w:eastAsia="Calibri" w:hAnsi="Times New Roman" w:cs="Times New Roman"/>
          <w:color w:val="231F20"/>
          <w:sz w:val="24"/>
          <w:szCs w:val="24"/>
        </w:rPr>
      </w:pPr>
    </w:p>
    <w:p w:rsidR="002C4B89" w:rsidRPr="006204DE" w:rsidRDefault="002C4B89" w:rsidP="007E1B03">
      <w:pPr>
        <w:widowControl w:val="0"/>
        <w:numPr>
          <w:ilvl w:val="0"/>
          <w:numId w:val="29"/>
        </w:numPr>
        <w:tabs>
          <w:tab w:val="left" w:pos="142"/>
          <w:tab w:val="left" w:pos="322"/>
          <w:tab w:val="left" w:pos="851"/>
          <w:tab w:val="left" w:pos="9498"/>
        </w:tabs>
        <w:autoSpaceDE w:val="0"/>
        <w:autoSpaceDN w:val="0"/>
        <w:spacing w:after="0" w:line="276" w:lineRule="auto"/>
        <w:ind w:firstLine="567"/>
        <w:jc w:val="both"/>
        <w:outlineLvl w:val="3"/>
        <w:rPr>
          <w:rFonts w:ascii="Times New Roman" w:eastAsia="Trebuchet MS" w:hAnsi="Times New Roman" w:cs="Times New Roman"/>
          <w:color w:val="231F20"/>
          <w:sz w:val="24"/>
          <w:szCs w:val="24"/>
          <w:lang w:val="en-US"/>
        </w:rPr>
      </w:pPr>
      <w:r w:rsidRPr="006204DE">
        <w:rPr>
          <w:rFonts w:ascii="Times New Roman" w:eastAsia="Trebuchet MS" w:hAnsi="Times New Roman" w:cs="Times New Roman"/>
          <w:color w:val="231F20"/>
          <w:sz w:val="24"/>
          <w:szCs w:val="24"/>
          <w:lang w:val="en-US"/>
        </w:rPr>
        <w:t>КЛАСС</w:t>
      </w:r>
    </w:p>
    <w:p w:rsidR="002C4B89" w:rsidRPr="006204DE" w:rsidRDefault="002C4B89" w:rsidP="002C4B89">
      <w:pPr>
        <w:widowControl w:val="0"/>
        <w:tabs>
          <w:tab w:val="left" w:pos="142"/>
          <w:tab w:val="left" w:pos="851"/>
          <w:tab w:val="left" w:pos="9498"/>
        </w:tabs>
        <w:autoSpaceDE w:val="0"/>
        <w:autoSpaceDN w:val="0"/>
        <w:spacing w:before="110" w:after="0" w:line="276" w:lineRule="auto"/>
        <w:ind w:firstLine="567"/>
        <w:jc w:val="both"/>
        <w:rPr>
          <w:rFonts w:ascii="Times New Roman" w:eastAsia="Calibri" w:hAnsi="Times New Roman" w:cs="Times New Roman"/>
          <w:color w:val="231F20"/>
          <w:sz w:val="24"/>
          <w:szCs w:val="24"/>
          <w:lang w:val="en-US"/>
        </w:rPr>
      </w:pPr>
      <w:r w:rsidRPr="006204DE">
        <w:rPr>
          <w:rFonts w:ascii="Times New Roman" w:eastAsia="Calibri" w:hAnsi="Times New Roman" w:cs="Times New Roman"/>
          <w:color w:val="231F20"/>
          <w:sz w:val="24"/>
          <w:szCs w:val="24"/>
          <w:lang w:val="en-US"/>
        </w:rPr>
        <w:t>Тематическое содержание речи</w:t>
      </w:r>
    </w:p>
    <w:p w:rsidR="002C4B89" w:rsidRPr="006204DE" w:rsidRDefault="002C4B89" w:rsidP="002C4B89">
      <w:pPr>
        <w:widowControl w:val="0"/>
        <w:tabs>
          <w:tab w:val="left" w:pos="142"/>
          <w:tab w:val="left" w:pos="851"/>
          <w:tab w:val="left" w:pos="9498"/>
        </w:tabs>
        <w:autoSpaceDE w:val="0"/>
        <w:autoSpaceDN w:val="0"/>
        <w:spacing w:before="68"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Мир моего «я». Моя семья. Мой день рождения, подарки. Моя любимая еда. Мой день (распорядок дня, домашние обязанности).</w:t>
      </w:r>
    </w:p>
    <w:p w:rsidR="002C4B89" w:rsidRPr="006204DE" w:rsidRDefault="002C4B89" w:rsidP="002C4B89">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Мир моих увлечений. Любимая игрушка, игра. Мой питомец. Любимые занятия. Занятия спортом. Любимая сказка/ история/рассказ. Выходной день. Каникулы.</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2C4B89" w:rsidRPr="006204DE" w:rsidRDefault="002C4B89" w:rsidP="002C4B89">
      <w:pPr>
        <w:widowControl w:val="0"/>
        <w:tabs>
          <w:tab w:val="left" w:pos="142"/>
          <w:tab w:val="left" w:pos="851"/>
          <w:tab w:val="left" w:pos="9498"/>
        </w:tabs>
        <w:autoSpaceDE w:val="0"/>
        <w:autoSpaceDN w:val="0"/>
        <w:spacing w:before="5"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Родная страна и страны изучаемого языка.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 ки родной страны и страны/стран изучаемого языка.</w:t>
      </w:r>
    </w:p>
    <w:p w:rsidR="002C4B89" w:rsidRPr="006204DE" w:rsidRDefault="002C4B89" w:rsidP="002C4B89">
      <w:pPr>
        <w:widowControl w:val="0"/>
        <w:tabs>
          <w:tab w:val="left" w:pos="142"/>
          <w:tab w:val="left" w:pos="851"/>
          <w:tab w:val="left" w:pos="9498"/>
        </w:tabs>
        <w:autoSpaceDE w:val="0"/>
        <w:autoSpaceDN w:val="0"/>
        <w:spacing w:before="68" w:after="0" w:line="276" w:lineRule="auto"/>
        <w:ind w:firstLine="567"/>
        <w:jc w:val="both"/>
        <w:outlineLvl w:val="3"/>
        <w:rPr>
          <w:rFonts w:ascii="Times New Roman" w:eastAsia="Trebuchet MS" w:hAnsi="Times New Roman" w:cs="Times New Roman"/>
          <w:color w:val="231F20"/>
          <w:sz w:val="24"/>
          <w:szCs w:val="24"/>
        </w:rPr>
      </w:pPr>
      <w:r w:rsidRPr="006204DE">
        <w:rPr>
          <w:rFonts w:ascii="Times New Roman" w:eastAsia="Trebuchet MS" w:hAnsi="Times New Roman" w:cs="Times New Roman"/>
          <w:color w:val="231F20"/>
          <w:sz w:val="24"/>
          <w:szCs w:val="24"/>
        </w:rPr>
        <w:t>Коммуникативные умения</w:t>
      </w:r>
    </w:p>
    <w:p w:rsidR="002C4B89" w:rsidRPr="006204DE" w:rsidRDefault="002C4B89" w:rsidP="002C4B89">
      <w:pPr>
        <w:widowControl w:val="0"/>
        <w:tabs>
          <w:tab w:val="left" w:pos="142"/>
          <w:tab w:val="left" w:pos="851"/>
          <w:tab w:val="left" w:pos="9498"/>
        </w:tabs>
        <w:autoSpaceDE w:val="0"/>
        <w:autoSpaceDN w:val="0"/>
        <w:spacing w:before="72" w:after="0" w:line="276" w:lineRule="auto"/>
        <w:ind w:firstLine="567"/>
        <w:outlineLvl w:val="5"/>
        <w:rPr>
          <w:rFonts w:ascii="Times New Roman" w:eastAsia="Georgia" w:hAnsi="Times New Roman" w:cs="Times New Roman"/>
          <w:bCs/>
          <w:iCs/>
          <w:color w:val="231F20"/>
          <w:sz w:val="24"/>
          <w:szCs w:val="24"/>
        </w:rPr>
      </w:pPr>
      <w:r w:rsidRPr="006204DE">
        <w:rPr>
          <w:rFonts w:ascii="Times New Roman" w:eastAsia="Georgia" w:hAnsi="Times New Roman" w:cs="Times New Roman"/>
          <w:bCs/>
          <w:iCs/>
          <w:color w:val="231F20"/>
          <w:sz w:val="24"/>
          <w:szCs w:val="24"/>
        </w:rPr>
        <w:t>Говорение</w:t>
      </w:r>
    </w:p>
    <w:p w:rsidR="002C4B89" w:rsidRPr="006204DE" w:rsidRDefault="002C4B89" w:rsidP="002C4B89">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Коммуникативные умения диалогической речи:</w:t>
      </w:r>
    </w:p>
    <w:p w:rsidR="002C4B89" w:rsidRPr="006204DE" w:rsidRDefault="002C4B89" w:rsidP="002C4B89">
      <w:pPr>
        <w:widowControl w:val="0"/>
        <w:tabs>
          <w:tab w:val="left" w:pos="142"/>
          <w:tab w:val="left" w:pos="851"/>
          <w:tab w:val="left" w:pos="9498"/>
        </w:tabs>
        <w:autoSpaceDE w:val="0"/>
        <w:autoSpaceDN w:val="0"/>
        <w:spacing w:before="11"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2C4B89" w:rsidRPr="006204DE" w:rsidRDefault="002C4B89" w:rsidP="002C4B89">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2C4B89" w:rsidRPr="006204DE" w:rsidRDefault="002C4B89" w:rsidP="002C4B89">
      <w:pPr>
        <w:widowControl w:val="0"/>
        <w:tabs>
          <w:tab w:val="left" w:pos="142"/>
          <w:tab w:val="left" w:pos="851"/>
          <w:tab w:val="left" w:pos="9498"/>
        </w:tabs>
        <w:autoSpaceDE w:val="0"/>
        <w:autoSpaceDN w:val="0"/>
        <w:spacing w:before="5"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2C4B89" w:rsidRPr="006204DE" w:rsidRDefault="002C4B89" w:rsidP="002C4B89">
      <w:pPr>
        <w:widowControl w:val="0"/>
        <w:tabs>
          <w:tab w:val="left" w:pos="142"/>
          <w:tab w:val="left" w:pos="851"/>
          <w:tab w:val="left" w:pos="9498"/>
        </w:tabs>
        <w:autoSpaceDE w:val="0"/>
        <w:autoSpaceDN w:val="0"/>
        <w:spacing w:before="4"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диалога-расспроса: запрашивание интересующей информации; сообщение фактической информации, ответы на вопросы собеседника.</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Коммуникативные умения монологической речи. Создание с опорой на ключевые слова, вопросы и/или иллю-</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w:t>
      </w:r>
    </w:p>
    <w:p w:rsidR="002C4B89" w:rsidRPr="006204DE" w:rsidRDefault="002C4B89" w:rsidP="002C4B89">
      <w:pPr>
        <w:widowControl w:val="0"/>
        <w:tabs>
          <w:tab w:val="left" w:pos="142"/>
          <w:tab w:val="left" w:pos="851"/>
          <w:tab w:val="left" w:pos="9498"/>
        </w:tabs>
        <w:autoSpaceDE w:val="0"/>
        <w:autoSpaceDN w:val="0"/>
        <w:spacing w:before="4"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2C4B89" w:rsidRPr="006204DE" w:rsidRDefault="002C4B89" w:rsidP="002C4B89">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Пересказ основного содержания прочитанного текста с опорой на ключевые слова, вопросы, план и/или иллюстрации.</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Краткое устное изложение результатов выполненного несложного проектного задания.</w:t>
      </w:r>
    </w:p>
    <w:p w:rsidR="002C4B89" w:rsidRPr="006204DE" w:rsidRDefault="002C4B89" w:rsidP="002C4B89">
      <w:pPr>
        <w:widowControl w:val="0"/>
        <w:tabs>
          <w:tab w:val="left" w:pos="142"/>
          <w:tab w:val="left" w:pos="851"/>
          <w:tab w:val="left" w:pos="9498"/>
        </w:tabs>
        <w:autoSpaceDE w:val="0"/>
        <w:autoSpaceDN w:val="0"/>
        <w:spacing w:before="5" w:after="0" w:line="276" w:lineRule="auto"/>
        <w:ind w:firstLine="567"/>
        <w:outlineLvl w:val="5"/>
        <w:rPr>
          <w:rFonts w:ascii="Times New Roman" w:eastAsia="Georgia" w:hAnsi="Times New Roman" w:cs="Times New Roman"/>
          <w:bCs/>
          <w:iCs/>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before="5" w:after="0" w:line="276" w:lineRule="auto"/>
        <w:ind w:firstLine="567"/>
        <w:outlineLvl w:val="5"/>
        <w:rPr>
          <w:rFonts w:ascii="Times New Roman" w:eastAsia="Georgia" w:hAnsi="Times New Roman" w:cs="Times New Roman"/>
          <w:bCs/>
          <w:iCs/>
          <w:color w:val="231F20"/>
          <w:sz w:val="24"/>
          <w:szCs w:val="24"/>
        </w:rPr>
      </w:pPr>
      <w:r w:rsidRPr="006204DE">
        <w:rPr>
          <w:rFonts w:ascii="Times New Roman" w:eastAsia="Georgia" w:hAnsi="Times New Roman" w:cs="Times New Roman"/>
          <w:bCs/>
          <w:iCs/>
          <w:color w:val="231F20"/>
          <w:sz w:val="24"/>
          <w:szCs w:val="24"/>
        </w:rPr>
        <w:t>Аудирование</w:t>
      </w:r>
    </w:p>
    <w:p w:rsidR="002C4B89" w:rsidRPr="006204DE" w:rsidRDefault="002C4B89" w:rsidP="002C4B89">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Коммуникативные умения аудирования.</w:t>
      </w:r>
    </w:p>
    <w:p w:rsidR="002C4B89" w:rsidRPr="006204DE" w:rsidRDefault="002C4B89" w:rsidP="002C4B89">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Понимание на слух речи учителя и одноклассников и вербальная/невербальная реакция на услышанное (при непосред ственном общении).</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w:t>
      </w:r>
      <w:r w:rsidRPr="006204DE">
        <w:rPr>
          <w:rFonts w:ascii="Times New Roman" w:eastAsia="Calibri" w:hAnsi="Times New Roman" w:cs="Times New Roman"/>
          <w:color w:val="231F20"/>
          <w:sz w:val="24"/>
          <w:szCs w:val="24"/>
        </w:rPr>
        <w:lastRenderedPageBreak/>
        <w:t>коммуникативной задачей: с пониманием основного содержания, с пониманием запра шиваемой информации (при опосредованном общении).</w:t>
      </w:r>
    </w:p>
    <w:p w:rsidR="002C4B89" w:rsidRPr="006204DE" w:rsidRDefault="002C4B89" w:rsidP="002C4B89">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2C4B89" w:rsidRPr="006204DE" w:rsidRDefault="002C4B89" w:rsidP="002C4B89">
      <w:pPr>
        <w:widowControl w:val="0"/>
        <w:tabs>
          <w:tab w:val="left" w:pos="142"/>
          <w:tab w:val="left" w:pos="851"/>
          <w:tab w:val="left" w:pos="9498"/>
        </w:tabs>
        <w:autoSpaceDE w:val="0"/>
        <w:autoSpaceDN w:val="0"/>
        <w:spacing w:before="5"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2C4B89" w:rsidRPr="006204DE" w:rsidRDefault="002C4B89" w:rsidP="002C4B89">
      <w:pPr>
        <w:widowControl w:val="0"/>
        <w:tabs>
          <w:tab w:val="left" w:pos="142"/>
          <w:tab w:val="left" w:pos="851"/>
          <w:tab w:val="left" w:pos="9498"/>
        </w:tabs>
        <w:autoSpaceDE w:val="0"/>
        <w:autoSpaceDN w:val="0"/>
        <w:spacing w:before="4"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2C4B89" w:rsidRPr="006204DE" w:rsidRDefault="002C4B89" w:rsidP="002C4B89">
      <w:pPr>
        <w:widowControl w:val="0"/>
        <w:tabs>
          <w:tab w:val="left" w:pos="142"/>
          <w:tab w:val="left" w:pos="851"/>
          <w:tab w:val="left" w:pos="9498"/>
        </w:tabs>
        <w:autoSpaceDE w:val="0"/>
        <w:autoSpaceDN w:val="0"/>
        <w:spacing w:before="7" w:after="0" w:line="276" w:lineRule="auto"/>
        <w:ind w:firstLine="567"/>
        <w:jc w:val="both"/>
        <w:outlineLvl w:val="5"/>
        <w:rPr>
          <w:rFonts w:ascii="Times New Roman" w:eastAsia="Georgia" w:hAnsi="Times New Roman" w:cs="Times New Roman"/>
          <w:bCs/>
          <w:iCs/>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before="7" w:after="0" w:line="276" w:lineRule="auto"/>
        <w:ind w:firstLine="567"/>
        <w:jc w:val="both"/>
        <w:outlineLvl w:val="5"/>
        <w:rPr>
          <w:rFonts w:ascii="Times New Roman" w:eastAsia="Georgia" w:hAnsi="Times New Roman" w:cs="Times New Roman"/>
          <w:bCs/>
          <w:iCs/>
          <w:color w:val="231F20"/>
          <w:sz w:val="24"/>
          <w:szCs w:val="24"/>
        </w:rPr>
      </w:pPr>
      <w:r w:rsidRPr="006204DE">
        <w:rPr>
          <w:rFonts w:ascii="Times New Roman" w:eastAsia="Georgia" w:hAnsi="Times New Roman" w:cs="Times New Roman"/>
          <w:bCs/>
          <w:iCs/>
          <w:color w:val="231F20"/>
          <w:sz w:val="24"/>
          <w:szCs w:val="24"/>
        </w:rPr>
        <w:t>Смысловое чтение</w:t>
      </w:r>
    </w:p>
    <w:p w:rsidR="002C4B89" w:rsidRPr="006204DE" w:rsidRDefault="002C4B89" w:rsidP="002C4B89">
      <w:pPr>
        <w:widowControl w:val="0"/>
        <w:tabs>
          <w:tab w:val="left" w:pos="142"/>
          <w:tab w:val="left" w:pos="851"/>
          <w:tab w:val="left" w:pos="9498"/>
        </w:tabs>
        <w:autoSpaceDE w:val="0"/>
        <w:autoSpaceDN w:val="0"/>
        <w:spacing w:before="11"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Чтение вслух учебных текстов с соблюдением правил чтения и соответствующей интонацией, понимание прочитанного.</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Тексты для чтения вслух: диалог, рассказ, сказка.</w:t>
      </w:r>
    </w:p>
    <w:p w:rsidR="002C4B89" w:rsidRPr="006204DE" w:rsidRDefault="002C4B89" w:rsidP="002C4B89">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C4B89" w:rsidRPr="006204DE" w:rsidRDefault="002C4B89" w:rsidP="002C4B89">
      <w:pPr>
        <w:widowControl w:val="0"/>
        <w:tabs>
          <w:tab w:val="left" w:pos="142"/>
          <w:tab w:val="left" w:pos="851"/>
          <w:tab w:val="left" w:pos="9498"/>
        </w:tabs>
        <w:autoSpaceDE w:val="0"/>
        <w:autoSpaceDN w:val="0"/>
        <w:spacing w:before="4"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2C4B89" w:rsidRPr="006204DE" w:rsidRDefault="002C4B89" w:rsidP="002C4B89">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Смысловое чтение про себя учебных и адаптированных аутентичных текстов, содержащих отдельные незнакомые слова, пони мание основного содержания (тема, главная мысль, главные фак ты/события) текста с опорой и без опоры на иллюстрации и с использованием языковой догадки, в том числе контекстуальной.</w:t>
      </w:r>
    </w:p>
    <w:p w:rsidR="002C4B89" w:rsidRPr="006204DE" w:rsidRDefault="002C4B89" w:rsidP="002C4B89">
      <w:pPr>
        <w:widowControl w:val="0"/>
        <w:tabs>
          <w:tab w:val="left" w:pos="142"/>
          <w:tab w:val="left" w:pos="851"/>
          <w:tab w:val="left" w:pos="9498"/>
        </w:tabs>
        <w:autoSpaceDE w:val="0"/>
        <w:autoSpaceDN w:val="0"/>
        <w:spacing w:before="5"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Прогнозирование содержания текста на основе заголовка Чтение несплошных текстов (таблиц, диаграмм) и понимание</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представленной в них информации.</w:t>
      </w:r>
    </w:p>
    <w:p w:rsidR="002C4B89" w:rsidRPr="006204DE" w:rsidRDefault="002C4B89" w:rsidP="002C4B89">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2C4B89" w:rsidRPr="006204DE" w:rsidRDefault="002C4B89" w:rsidP="002C4B89">
      <w:pPr>
        <w:widowControl w:val="0"/>
        <w:tabs>
          <w:tab w:val="left" w:pos="142"/>
          <w:tab w:val="left" w:pos="851"/>
          <w:tab w:val="left" w:pos="9498"/>
        </w:tabs>
        <w:autoSpaceDE w:val="0"/>
        <w:autoSpaceDN w:val="0"/>
        <w:spacing w:before="74" w:after="0" w:line="276" w:lineRule="auto"/>
        <w:ind w:firstLine="567"/>
        <w:outlineLvl w:val="5"/>
        <w:rPr>
          <w:rFonts w:ascii="Times New Roman" w:eastAsia="Georgia" w:hAnsi="Times New Roman" w:cs="Times New Roman"/>
          <w:bCs/>
          <w:iCs/>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before="74" w:after="0" w:line="276" w:lineRule="auto"/>
        <w:ind w:firstLine="567"/>
        <w:outlineLvl w:val="5"/>
        <w:rPr>
          <w:rFonts w:ascii="Times New Roman" w:eastAsia="Georgia" w:hAnsi="Times New Roman" w:cs="Times New Roman"/>
          <w:bCs/>
          <w:iCs/>
          <w:color w:val="231F20"/>
          <w:sz w:val="24"/>
          <w:szCs w:val="24"/>
        </w:rPr>
      </w:pPr>
      <w:r w:rsidRPr="006204DE">
        <w:rPr>
          <w:rFonts w:ascii="Times New Roman" w:eastAsia="Georgia" w:hAnsi="Times New Roman" w:cs="Times New Roman"/>
          <w:bCs/>
          <w:iCs/>
          <w:color w:val="231F20"/>
          <w:sz w:val="24"/>
          <w:szCs w:val="24"/>
        </w:rPr>
        <w:t>Письмо</w:t>
      </w:r>
    </w:p>
    <w:p w:rsidR="002C4B89" w:rsidRPr="006204DE" w:rsidRDefault="002C4B89" w:rsidP="002C4B89">
      <w:pPr>
        <w:widowControl w:val="0"/>
        <w:tabs>
          <w:tab w:val="left" w:pos="142"/>
          <w:tab w:val="left" w:pos="851"/>
          <w:tab w:val="left" w:pos="9498"/>
        </w:tabs>
        <w:autoSpaceDE w:val="0"/>
        <w:autoSpaceDN w:val="0"/>
        <w:spacing w:before="11"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2C4B89" w:rsidRPr="006204DE" w:rsidRDefault="002C4B89" w:rsidP="002C4B89">
      <w:pPr>
        <w:widowControl w:val="0"/>
        <w:tabs>
          <w:tab w:val="left" w:pos="142"/>
          <w:tab w:val="left" w:pos="851"/>
          <w:tab w:val="left" w:pos="9498"/>
        </w:tabs>
        <w:autoSpaceDE w:val="0"/>
        <w:autoSpaceDN w:val="0"/>
        <w:spacing w:before="4"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2C4B89" w:rsidRPr="006204DE" w:rsidRDefault="002C4B89" w:rsidP="002C4B89">
      <w:pPr>
        <w:widowControl w:val="0"/>
        <w:tabs>
          <w:tab w:val="left" w:pos="142"/>
          <w:tab w:val="left" w:pos="851"/>
          <w:tab w:val="left" w:pos="9498"/>
        </w:tabs>
        <w:autoSpaceDE w:val="0"/>
        <w:autoSpaceDN w:val="0"/>
        <w:spacing w:before="4"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Написание с опорой на образец поздравления с праздниками (с днём рождения, Новым годом, Рождеством) с выражением пожеланий.</w:t>
      </w:r>
    </w:p>
    <w:p w:rsidR="002C4B89" w:rsidRPr="006204DE" w:rsidRDefault="002C4B89" w:rsidP="002C4B89">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Написание электронного сообщения личного характера с опорой на образец.</w:t>
      </w:r>
    </w:p>
    <w:p w:rsidR="002C4B89" w:rsidRPr="006204DE" w:rsidRDefault="002C4B89" w:rsidP="002C4B89">
      <w:pPr>
        <w:widowControl w:val="0"/>
        <w:tabs>
          <w:tab w:val="left" w:pos="142"/>
          <w:tab w:val="left" w:pos="851"/>
          <w:tab w:val="left" w:pos="9498"/>
        </w:tabs>
        <w:autoSpaceDE w:val="0"/>
        <w:autoSpaceDN w:val="0"/>
        <w:spacing w:before="163" w:after="0" w:line="276" w:lineRule="auto"/>
        <w:ind w:firstLine="567"/>
        <w:outlineLvl w:val="3"/>
        <w:rPr>
          <w:rFonts w:ascii="Times New Roman" w:eastAsia="Trebuchet MS" w:hAnsi="Times New Roman" w:cs="Times New Roman"/>
          <w:color w:val="231F20"/>
          <w:sz w:val="24"/>
          <w:szCs w:val="24"/>
        </w:rPr>
      </w:pPr>
      <w:r w:rsidRPr="006204DE">
        <w:rPr>
          <w:rFonts w:ascii="Times New Roman" w:eastAsia="Trebuchet MS" w:hAnsi="Times New Roman" w:cs="Times New Roman"/>
          <w:color w:val="231F20"/>
          <w:sz w:val="24"/>
          <w:szCs w:val="24"/>
        </w:rPr>
        <w:t>Языковые знания и навыки</w:t>
      </w:r>
    </w:p>
    <w:p w:rsidR="002C4B89" w:rsidRPr="006204DE" w:rsidRDefault="002C4B89" w:rsidP="002C4B89">
      <w:pPr>
        <w:widowControl w:val="0"/>
        <w:tabs>
          <w:tab w:val="left" w:pos="142"/>
          <w:tab w:val="left" w:pos="851"/>
          <w:tab w:val="left" w:pos="9498"/>
        </w:tabs>
        <w:autoSpaceDE w:val="0"/>
        <w:autoSpaceDN w:val="0"/>
        <w:spacing w:before="71" w:after="0" w:line="276" w:lineRule="auto"/>
        <w:ind w:firstLine="567"/>
        <w:outlineLvl w:val="5"/>
        <w:rPr>
          <w:rFonts w:ascii="Times New Roman" w:eastAsia="Georgia" w:hAnsi="Times New Roman" w:cs="Times New Roman"/>
          <w:bCs/>
          <w:iCs/>
          <w:color w:val="231F20"/>
          <w:sz w:val="24"/>
          <w:szCs w:val="24"/>
        </w:rPr>
      </w:pPr>
      <w:r w:rsidRPr="006204DE">
        <w:rPr>
          <w:rFonts w:ascii="Times New Roman" w:eastAsia="Georgia" w:hAnsi="Times New Roman" w:cs="Times New Roman"/>
          <w:bCs/>
          <w:iCs/>
          <w:color w:val="231F20"/>
          <w:sz w:val="24"/>
          <w:szCs w:val="24"/>
        </w:rPr>
        <w:t>Фонетическая сторона речи</w:t>
      </w:r>
    </w:p>
    <w:p w:rsidR="002C4B89" w:rsidRPr="006204DE" w:rsidRDefault="002C4B89" w:rsidP="002C4B89">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lastRenderedPageBreak/>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6204DE">
        <w:rPr>
          <w:rFonts w:ascii="Times New Roman" w:eastAsia="Calibri" w:hAnsi="Times New Roman" w:cs="Times New Roman"/>
          <w:color w:val="231F20"/>
          <w:sz w:val="24"/>
          <w:szCs w:val="24"/>
          <w:lang w:val="en-US"/>
        </w:rPr>
        <w:t>r</w:t>
      </w:r>
      <w:r w:rsidRPr="006204DE">
        <w:rPr>
          <w:rFonts w:ascii="Times New Roman" w:eastAsia="Calibri" w:hAnsi="Times New Roman" w:cs="Times New Roman"/>
          <w:color w:val="231F20"/>
          <w:sz w:val="24"/>
          <w:szCs w:val="24"/>
        </w:rPr>
        <w:t>” (</w:t>
      </w:r>
      <w:r w:rsidRPr="006204DE">
        <w:rPr>
          <w:rFonts w:ascii="Times New Roman" w:eastAsia="Calibri" w:hAnsi="Times New Roman" w:cs="Times New Roman"/>
          <w:color w:val="231F20"/>
          <w:sz w:val="24"/>
          <w:szCs w:val="24"/>
          <w:lang w:val="en-US"/>
        </w:rPr>
        <w:t>thereis</w:t>
      </w:r>
      <w:r w:rsidRPr="006204DE">
        <w:rPr>
          <w:rFonts w:ascii="Times New Roman" w:eastAsia="Calibri" w:hAnsi="Times New Roman" w:cs="Times New Roman"/>
          <w:color w:val="231F20"/>
          <w:sz w:val="24"/>
          <w:szCs w:val="24"/>
        </w:rPr>
        <w:t>/</w:t>
      </w:r>
      <w:r w:rsidRPr="006204DE">
        <w:rPr>
          <w:rFonts w:ascii="Times New Roman" w:eastAsia="Calibri" w:hAnsi="Times New Roman" w:cs="Times New Roman"/>
          <w:color w:val="231F20"/>
          <w:sz w:val="24"/>
          <w:szCs w:val="24"/>
          <w:lang w:val="en-US"/>
        </w:rPr>
        <w:t>thereare</w:t>
      </w:r>
      <w:r w:rsidRPr="006204DE">
        <w:rPr>
          <w:rFonts w:ascii="Times New Roman" w:eastAsia="Calibri" w:hAnsi="Times New Roman" w:cs="Times New Roman"/>
          <w:color w:val="231F20"/>
          <w:sz w:val="24"/>
          <w:szCs w:val="24"/>
        </w:rPr>
        <w:t>).</w:t>
      </w:r>
    </w:p>
    <w:p w:rsidR="002C4B89" w:rsidRPr="006204DE" w:rsidRDefault="002C4B89" w:rsidP="002C4B89">
      <w:pPr>
        <w:widowControl w:val="0"/>
        <w:tabs>
          <w:tab w:val="left" w:pos="142"/>
          <w:tab w:val="left" w:pos="851"/>
          <w:tab w:val="left" w:pos="9498"/>
        </w:tabs>
        <w:autoSpaceDE w:val="0"/>
        <w:autoSpaceDN w:val="0"/>
        <w:spacing w:before="4"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2C4B89" w:rsidRPr="006204DE" w:rsidRDefault="002C4B89" w:rsidP="002C4B89">
      <w:pPr>
        <w:widowControl w:val="0"/>
        <w:tabs>
          <w:tab w:val="left" w:pos="142"/>
          <w:tab w:val="left" w:pos="851"/>
          <w:tab w:val="left" w:pos="9498"/>
        </w:tabs>
        <w:autoSpaceDE w:val="0"/>
        <w:autoSpaceDN w:val="0"/>
        <w:spacing w:before="5"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Правила чтения: гласных в открытом и закрытом слоге в односложных словах, гласных в третьем типе слога (гласная + </w:t>
      </w:r>
      <w:r w:rsidRPr="006204DE">
        <w:rPr>
          <w:rFonts w:ascii="Times New Roman" w:eastAsia="Calibri" w:hAnsi="Times New Roman" w:cs="Times New Roman"/>
          <w:color w:val="231F20"/>
          <w:sz w:val="24"/>
          <w:szCs w:val="24"/>
          <w:lang w:val="en-US"/>
        </w:rPr>
        <w:t>r</w:t>
      </w:r>
      <w:r w:rsidRPr="006204DE">
        <w:rPr>
          <w:rFonts w:ascii="Times New Roman" w:eastAsia="Calibri" w:hAnsi="Times New Roman" w:cs="Times New Roman"/>
          <w:color w:val="231F20"/>
          <w:sz w:val="24"/>
          <w:szCs w:val="24"/>
        </w:rPr>
        <w:t xml:space="preserve">); согласных; основных звукобуквенных сочетаний, в частности сложных сочетаний букв (например, </w:t>
      </w:r>
      <w:r w:rsidRPr="006204DE">
        <w:rPr>
          <w:rFonts w:ascii="Times New Roman" w:eastAsia="Calibri" w:hAnsi="Times New Roman" w:cs="Times New Roman"/>
          <w:color w:val="231F20"/>
          <w:sz w:val="24"/>
          <w:szCs w:val="24"/>
          <w:lang w:val="en-US"/>
        </w:rPr>
        <w:t>tion</w:t>
      </w:r>
      <w:r w:rsidRPr="006204DE">
        <w:rPr>
          <w:rFonts w:ascii="Times New Roman" w:eastAsia="Calibri" w:hAnsi="Times New Roman" w:cs="Times New Roman"/>
          <w:color w:val="231F20"/>
          <w:sz w:val="24"/>
          <w:szCs w:val="24"/>
        </w:rPr>
        <w:t xml:space="preserve">, </w:t>
      </w:r>
      <w:r w:rsidRPr="006204DE">
        <w:rPr>
          <w:rFonts w:ascii="Times New Roman" w:eastAsia="Calibri" w:hAnsi="Times New Roman" w:cs="Times New Roman"/>
          <w:color w:val="231F20"/>
          <w:sz w:val="24"/>
          <w:szCs w:val="24"/>
          <w:lang w:val="en-US"/>
        </w:rPr>
        <w:t>ight</w:t>
      </w:r>
      <w:r w:rsidRPr="006204DE">
        <w:rPr>
          <w:rFonts w:ascii="Times New Roman" w:eastAsia="Calibri" w:hAnsi="Times New Roman" w:cs="Times New Roman"/>
          <w:color w:val="231F20"/>
          <w:sz w:val="24"/>
          <w:szCs w:val="24"/>
        </w:rPr>
        <w:t>) в односложных, двусложных и многосложных словах.</w:t>
      </w:r>
    </w:p>
    <w:p w:rsidR="002C4B89" w:rsidRPr="006204DE" w:rsidRDefault="002C4B89" w:rsidP="002C4B89">
      <w:pPr>
        <w:widowControl w:val="0"/>
        <w:tabs>
          <w:tab w:val="left" w:pos="142"/>
          <w:tab w:val="left" w:pos="851"/>
          <w:tab w:val="left" w:pos="9498"/>
        </w:tabs>
        <w:autoSpaceDE w:val="0"/>
        <w:autoSpaceDN w:val="0"/>
        <w:spacing w:before="5"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Вычленение некоторых звукобуквенных сочетаний при анализе изученных слов.</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Чтение новых слов согласно основным правилам чтения с использованием полной или частичной транскрипции, по аналогии.</w:t>
      </w:r>
    </w:p>
    <w:p w:rsidR="002C4B89" w:rsidRPr="006204DE" w:rsidRDefault="002C4B89" w:rsidP="002C4B89">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2C4B89" w:rsidRPr="006204DE" w:rsidRDefault="002C4B89" w:rsidP="002C4B89">
      <w:pPr>
        <w:widowControl w:val="0"/>
        <w:tabs>
          <w:tab w:val="left" w:pos="142"/>
          <w:tab w:val="left" w:pos="851"/>
          <w:tab w:val="left" w:pos="9498"/>
        </w:tabs>
        <w:autoSpaceDE w:val="0"/>
        <w:autoSpaceDN w:val="0"/>
        <w:spacing w:before="74" w:after="0" w:line="276" w:lineRule="auto"/>
        <w:ind w:firstLine="567"/>
        <w:outlineLvl w:val="5"/>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before="74" w:after="0" w:line="276" w:lineRule="auto"/>
        <w:ind w:firstLine="567"/>
        <w:outlineLvl w:val="5"/>
        <w:rPr>
          <w:rFonts w:ascii="Times New Roman" w:eastAsia="Georgia" w:hAnsi="Times New Roman" w:cs="Times New Roman"/>
          <w:bCs/>
          <w:iCs/>
          <w:color w:val="231F20"/>
          <w:sz w:val="24"/>
          <w:szCs w:val="24"/>
        </w:rPr>
      </w:pPr>
      <w:r w:rsidRPr="006204DE">
        <w:rPr>
          <w:rFonts w:ascii="Times New Roman" w:eastAsia="Georgia" w:hAnsi="Times New Roman" w:cs="Times New Roman"/>
          <w:bCs/>
          <w:iCs/>
          <w:color w:val="231F20"/>
          <w:sz w:val="24"/>
          <w:szCs w:val="24"/>
        </w:rPr>
        <w:t>Графика, орфография и пунктуация</w:t>
      </w:r>
    </w:p>
    <w:p w:rsidR="002C4B89" w:rsidRPr="006204DE" w:rsidRDefault="002C4B89" w:rsidP="002C4B89">
      <w:pPr>
        <w:widowControl w:val="0"/>
        <w:tabs>
          <w:tab w:val="left" w:pos="142"/>
          <w:tab w:val="left" w:pos="851"/>
          <w:tab w:val="left" w:pos="9498"/>
        </w:tabs>
        <w:autoSpaceDE w:val="0"/>
        <w:autoSpaceDN w:val="0"/>
        <w:spacing w:before="11"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w:t>
      </w:r>
    </w:p>
    <w:p w:rsidR="002C4B89" w:rsidRPr="006204DE" w:rsidRDefault="002C4B89" w:rsidP="002C4B89">
      <w:pPr>
        <w:widowControl w:val="0"/>
        <w:tabs>
          <w:tab w:val="left" w:pos="142"/>
          <w:tab w:val="left" w:pos="851"/>
          <w:tab w:val="left" w:pos="9498"/>
        </w:tabs>
        <w:autoSpaceDE w:val="0"/>
        <w:autoSpaceDN w:val="0"/>
        <w:spacing w:before="11"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правильное  использование  знака  апострофа в сокращённых формах глагола-связки, вспомогательного и мо- дального глаголов, существительных в притяжательном паде- же (</w:t>
      </w:r>
      <w:r w:rsidRPr="006204DE">
        <w:rPr>
          <w:rFonts w:ascii="Times New Roman" w:eastAsia="Calibri" w:hAnsi="Times New Roman" w:cs="Times New Roman"/>
          <w:color w:val="231F20"/>
          <w:sz w:val="24"/>
          <w:szCs w:val="24"/>
          <w:lang w:val="en-US"/>
        </w:rPr>
        <w:t>PossessiveCase</w:t>
      </w:r>
      <w:r w:rsidRPr="006204DE">
        <w:rPr>
          <w:rFonts w:ascii="Times New Roman" w:eastAsia="Calibri" w:hAnsi="Times New Roman" w:cs="Times New Roman"/>
          <w:color w:val="231F20"/>
          <w:sz w:val="24"/>
          <w:szCs w:val="24"/>
        </w:rPr>
        <w:t>).</w:t>
      </w:r>
    </w:p>
    <w:p w:rsidR="002C4B89" w:rsidRPr="006204DE" w:rsidRDefault="002C4B89" w:rsidP="002C4B89">
      <w:pPr>
        <w:widowControl w:val="0"/>
        <w:tabs>
          <w:tab w:val="left" w:pos="142"/>
          <w:tab w:val="left" w:pos="851"/>
          <w:tab w:val="left" w:pos="9498"/>
        </w:tabs>
        <w:autoSpaceDE w:val="0"/>
        <w:autoSpaceDN w:val="0"/>
        <w:spacing w:before="10" w:after="0" w:line="276" w:lineRule="auto"/>
        <w:ind w:firstLine="567"/>
        <w:outlineLvl w:val="5"/>
        <w:rPr>
          <w:rFonts w:ascii="Times New Roman" w:eastAsia="Georgia" w:hAnsi="Times New Roman" w:cs="Times New Roman"/>
          <w:bCs/>
          <w:iCs/>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before="10" w:after="0" w:line="276" w:lineRule="auto"/>
        <w:ind w:firstLine="567"/>
        <w:outlineLvl w:val="5"/>
        <w:rPr>
          <w:rFonts w:ascii="Times New Roman" w:eastAsia="Georgia" w:hAnsi="Times New Roman" w:cs="Times New Roman"/>
          <w:bCs/>
          <w:iCs/>
          <w:color w:val="231F20"/>
          <w:sz w:val="24"/>
          <w:szCs w:val="24"/>
        </w:rPr>
      </w:pPr>
      <w:r w:rsidRPr="006204DE">
        <w:rPr>
          <w:rFonts w:ascii="Times New Roman" w:eastAsia="Georgia" w:hAnsi="Times New Roman" w:cs="Times New Roman"/>
          <w:bCs/>
          <w:iCs/>
          <w:color w:val="231F20"/>
          <w:sz w:val="24"/>
          <w:szCs w:val="24"/>
        </w:rPr>
        <w:t>Лексическая сторона речи</w:t>
      </w:r>
    </w:p>
    <w:p w:rsidR="002C4B89" w:rsidRPr="006204DE" w:rsidRDefault="002C4B89" w:rsidP="002C4B89">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Распознавание в письменном и звучащем тексте и употребление в устной и письменной речи не менее 500 лексических еди- 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2C4B89" w:rsidRPr="006204DE" w:rsidRDefault="002C4B89" w:rsidP="002C4B89">
      <w:pPr>
        <w:widowControl w:val="0"/>
        <w:tabs>
          <w:tab w:val="left" w:pos="142"/>
          <w:tab w:val="left" w:pos="851"/>
          <w:tab w:val="left" w:pos="9498"/>
        </w:tabs>
        <w:autoSpaceDE w:val="0"/>
        <w:autoSpaceDN w:val="0"/>
        <w:spacing w:before="6"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6204DE">
        <w:rPr>
          <w:rFonts w:ascii="Times New Roman" w:eastAsia="Calibri" w:hAnsi="Times New Roman" w:cs="Times New Roman"/>
          <w:color w:val="231F20"/>
          <w:sz w:val="24"/>
          <w:szCs w:val="24"/>
          <w:lang w:val="en-US"/>
        </w:rPr>
        <w:t>er</w:t>
      </w:r>
      <w:r w:rsidRPr="006204DE">
        <w:rPr>
          <w:rFonts w:ascii="Times New Roman" w:eastAsia="Calibri" w:hAnsi="Times New Roman" w:cs="Times New Roman"/>
          <w:color w:val="231F20"/>
          <w:sz w:val="24"/>
          <w:szCs w:val="24"/>
        </w:rPr>
        <w:t>/-</w:t>
      </w:r>
      <w:r w:rsidRPr="006204DE">
        <w:rPr>
          <w:rFonts w:ascii="Times New Roman" w:eastAsia="Calibri" w:hAnsi="Times New Roman" w:cs="Times New Roman"/>
          <w:color w:val="231F20"/>
          <w:sz w:val="24"/>
          <w:szCs w:val="24"/>
          <w:lang w:val="en-US"/>
        </w:rPr>
        <w:t>or</w:t>
      </w:r>
      <w:r w:rsidRPr="006204DE">
        <w:rPr>
          <w:rFonts w:ascii="Times New Roman" w:eastAsia="Calibri" w:hAnsi="Times New Roman" w:cs="Times New Roman"/>
          <w:color w:val="231F20"/>
          <w:sz w:val="24"/>
          <w:szCs w:val="24"/>
        </w:rPr>
        <w:t>, -</w:t>
      </w:r>
      <w:r w:rsidRPr="006204DE">
        <w:rPr>
          <w:rFonts w:ascii="Times New Roman" w:eastAsia="Calibri" w:hAnsi="Times New Roman" w:cs="Times New Roman"/>
          <w:color w:val="231F20"/>
          <w:sz w:val="24"/>
          <w:szCs w:val="24"/>
          <w:lang w:val="en-US"/>
        </w:rPr>
        <w:t>ist</w:t>
      </w:r>
      <w:r w:rsidRPr="006204DE">
        <w:rPr>
          <w:rFonts w:ascii="Times New Roman" w:eastAsia="Calibri" w:hAnsi="Times New Roman" w:cs="Times New Roman"/>
          <w:color w:val="231F20"/>
          <w:sz w:val="24"/>
          <w:szCs w:val="24"/>
        </w:rPr>
        <w:t xml:space="preserve"> (</w:t>
      </w:r>
      <w:r w:rsidRPr="006204DE">
        <w:rPr>
          <w:rFonts w:ascii="Times New Roman" w:eastAsia="Calibri" w:hAnsi="Times New Roman" w:cs="Times New Roman"/>
          <w:color w:val="231F20"/>
          <w:sz w:val="24"/>
          <w:szCs w:val="24"/>
          <w:lang w:val="en-US"/>
        </w:rPr>
        <w:t>worker</w:t>
      </w:r>
      <w:r w:rsidRPr="006204DE">
        <w:rPr>
          <w:rFonts w:ascii="Times New Roman" w:eastAsia="Calibri" w:hAnsi="Times New Roman" w:cs="Times New Roman"/>
          <w:color w:val="231F20"/>
          <w:sz w:val="24"/>
          <w:szCs w:val="24"/>
        </w:rPr>
        <w:t xml:space="preserve">, </w:t>
      </w:r>
      <w:r w:rsidRPr="006204DE">
        <w:rPr>
          <w:rFonts w:ascii="Times New Roman" w:eastAsia="Calibri" w:hAnsi="Times New Roman" w:cs="Times New Roman"/>
          <w:color w:val="231F20"/>
          <w:sz w:val="24"/>
          <w:szCs w:val="24"/>
          <w:lang w:val="en-US"/>
        </w:rPr>
        <w:t>actor</w:t>
      </w:r>
      <w:r w:rsidRPr="006204DE">
        <w:rPr>
          <w:rFonts w:ascii="Times New Roman" w:eastAsia="Calibri" w:hAnsi="Times New Roman" w:cs="Times New Roman"/>
          <w:color w:val="231F20"/>
          <w:sz w:val="24"/>
          <w:szCs w:val="24"/>
        </w:rPr>
        <w:t xml:space="preserve">, </w:t>
      </w:r>
      <w:r w:rsidRPr="006204DE">
        <w:rPr>
          <w:rFonts w:ascii="Times New Roman" w:eastAsia="Calibri" w:hAnsi="Times New Roman" w:cs="Times New Roman"/>
          <w:color w:val="231F20"/>
          <w:sz w:val="24"/>
          <w:szCs w:val="24"/>
          <w:lang w:val="en-US"/>
        </w:rPr>
        <w:t>artist</w:t>
      </w:r>
      <w:r w:rsidRPr="006204DE">
        <w:rPr>
          <w:rFonts w:ascii="Times New Roman" w:eastAsia="Calibri" w:hAnsi="Times New Roman" w:cs="Times New Roman"/>
          <w:color w:val="231F20"/>
          <w:sz w:val="24"/>
          <w:szCs w:val="24"/>
        </w:rPr>
        <w:t>) и конверсии (</w:t>
      </w:r>
      <w:r w:rsidRPr="006204DE">
        <w:rPr>
          <w:rFonts w:ascii="Times New Roman" w:eastAsia="Calibri" w:hAnsi="Times New Roman" w:cs="Times New Roman"/>
          <w:color w:val="231F20"/>
          <w:sz w:val="24"/>
          <w:szCs w:val="24"/>
          <w:lang w:val="en-US"/>
        </w:rPr>
        <w:t>toplay</w:t>
      </w:r>
      <w:r w:rsidRPr="006204DE">
        <w:rPr>
          <w:rFonts w:ascii="Times New Roman" w:eastAsia="Calibri" w:hAnsi="Times New Roman" w:cs="Times New Roman"/>
          <w:color w:val="231F20"/>
          <w:sz w:val="24"/>
          <w:szCs w:val="24"/>
        </w:rPr>
        <w:t xml:space="preserve"> — </w:t>
      </w:r>
      <w:r w:rsidRPr="006204DE">
        <w:rPr>
          <w:rFonts w:ascii="Times New Roman" w:eastAsia="Calibri" w:hAnsi="Times New Roman" w:cs="Times New Roman"/>
          <w:color w:val="231F20"/>
          <w:sz w:val="24"/>
          <w:szCs w:val="24"/>
          <w:lang w:val="en-US"/>
        </w:rPr>
        <w:t>aplay</w:t>
      </w:r>
      <w:r w:rsidRPr="006204DE">
        <w:rPr>
          <w:rFonts w:ascii="Times New Roman" w:eastAsia="Calibri" w:hAnsi="Times New Roman" w:cs="Times New Roman"/>
          <w:color w:val="231F20"/>
          <w:sz w:val="24"/>
          <w:szCs w:val="24"/>
        </w:rPr>
        <w:t>).</w:t>
      </w:r>
    </w:p>
    <w:p w:rsidR="002C4B89" w:rsidRPr="006204DE" w:rsidRDefault="002C4B89" w:rsidP="002C4B89">
      <w:pPr>
        <w:widowControl w:val="0"/>
        <w:tabs>
          <w:tab w:val="left" w:pos="142"/>
          <w:tab w:val="left" w:pos="851"/>
          <w:tab w:val="left" w:pos="9498"/>
        </w:tabs>
        <w:autoSpaceDE w:val="0"/>
        <w:autoSpaceDN w:val="0"/>
        <w:spacing w:before="4"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Использование языковой догадки для распознавания интернациональных слов (</w:t>
      </w:r>
      <w:r w:rsidRPr="006204DE">
        <w:rPr>
          <w:rFonts w:ascii="Times New Roman" w:eastAsia="Calibri" w:hAnsi="Times New Roman" w:cs="Times New Roman"/>
          <w:color w:val="231F20"/>
          <w:sz w:val="24"/>
          <w:szCs w:val="24"/>
          <w:lang w:val="en-US"/>
        </w:rPr>
        <w:t>pilot</w:t>
      </w:r>
      <w:r w:rsidRPr="006204DE">
        <w:rPr>
          <w:rFonts w:ascii="Times New Roman" w:eastAsia="Calibri" w:hAnsi="Times New Roman" w:cs="Times New Roman"/>
          <w:color w:val="231F20"/>
          <w:sz w:val="24"/>
          <w:szCs w:val="24"/>
        </w:rPr>
        <w:t xml:space="preserve">, </w:t>
      </w:r>
      <w:r w:rsidRPr="006204DE">
        <w:rPr>
          <w:rFonts w:ascii="Times New Roman" w:eastAsia="Calibri" w:hAnsi="Times New Roman" w:cs="Times New Roman"/>
          <w:color w:val="231F20"/>
          <w:sz w:val="24"/>
          <w:szCs w:val="24"/>
          <w:lang w:val="en-US"/>
        </w:rPr>
        <w:t>film</w:t>
      </w:r>
      <w:r w:rsidRPr="006204DE">
        <w:rPr>
          <w:rFonts w:ascii="Times New Roman" w:eastAsia="Calibri" w:hAnsi="Times New Roman" w:cs="Times New Roman"/>
          <w:color w:val="231F20"/>
          <w:sz w:val="24"/>
          <w:szCs w:val="24"/>
        </w:rPr>
        <w:t>).</w:t>
      </w:r>
    </w:p>
    <w:p w:rsidR="002C4B89" w:rsidRPr="006204DE" w:rsidRDefault="002C4B89" w:rsidP="002C4B89">
      <w:pPr>
        <w:widowControl w:val="0"/>
        <w:tabs>
          <w:tab w:val="left" w:pos="142"/>
          <w:tab w:val="left" w:pos="851"/>
          <w:tab w:val="left" w:pos="9498"/>
        </w:tabs>
        <w:autoSpaceDE w:val="0"/>
        <w:autoSpaceDN w:val="0"/>
        <w:spacing w:before="5" w:after="0" w:line="276" w:lineRule="auto"/>
        <w:ind w:firstLine="567"/>
        <w:outlineLvl w:val="5"/>
        <w:rPr>
          <w:rFonts w:ascii="Times New Roman" w:eastAsia="Georgia" w:hAnsi="Times New Roman" w:cs="Times New Roman"/>
          <w:bCs/>
          <w:iCs/>
          <w:color w:val="231F20"/>
          <w:sz w:val="24"/>
          <w:szCs w:val="24"/>
        </w:rPr>
      </w:pPr>
      <w:r w:rsidRPr="006204DE">
        <w:rPr>
          <w:rFonts w:ascii="Times New Roman" w:eastAsia="Georgia" w:hAnsi="Times New Roman" w:cs="Times New Roman"/>
          <w:bCs/>
          <w:iCs/>
          <w:color w:val="231F20"/>
          <w:sz w:val="24"/>
          <w:szCs w:val="24"/>
        </w:rPr>
        <w:t>Грамматическая сторона речи</w:t>
      </w:r>
    </w:p>
    <w:p w:rsidR="002C4B89" w:rsidRPr="006204DE" w:rsidRDefault="002C4B89" w:rsidP="002C4B89">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2C4B89" w:rsidRPr="006204DE" w:rsidRDefault="002C4B89" w:rsidP="002C4B89">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Глаголы в </w:t>
      </w:r>
      <w:r w:rsidRPr="006204DE">
        <w:rPr>
          <w:rFonts w:ascii="Times New Roman" w:eastAsia="Calibri" w:hAnsi="Times New Roman" w:cs="Times New Roman"/>
          <w:color w:val="231F20"/>
          <w:sz w:val="24"/>
          <w:szCs w:val="24"/>
          <w:lang w:val="en-US"/>
        </w:rPr>
        <w:t>Present</w:t>
      </w:r>
      <w:r w:rsidRPr="006204DE">
        <w:rPr>
          <w:rFonts w:ascii="Times New Roman" w:eastAsia="Calibri" w:hAnsi="Times New Roman" w:cs="Times New Roman"/>
          <w:color w:val="231F20"/>
          <w:sz w:val="24"/>
          <w:szCs w:val="24"/>
        </w:rPr>
        <w:t>/</w:t>
      </w:r>
      <w:r w:rsidRPr="006204DE">
        <w:rPr>
          <w:rFonts w:ascii="Times New Roman" w:eastAsia="Calibri" w:hAnsi="Times New Roman" w:cs="Times New Roman"/>
          <w:color w:val="231F20"/>
          <w:sz w:val="24"/>
          <w:szCs w:val="24"/>
          <w:lang w:val="en-US"/>
        </w:rPr>
        <w:t>PastSimpleTense</w:t>
      </w:r>
      <w:r w:rsidRPr="006204DE">
        <w:rPr>
          <w:rFonts w:ascii="Times New Roman" w:eastAsia="Calibri" w:hAnsi="Times New Roman" w:cs="Times New Roman"/>
          <w:color w:val="231F20"/>
          <w:sz w:val="24"/>
          <w:szCs w:val="24"/>
        </w:rPr>
        <w:t xml:space="preserve">,  </w:t>
      </w:r>
      <w:r w:rsidRPr="006204DE">
        <w:rPr>
          <w:rFonts w:ascii="Times New Roman" w:eastAsia="Calibri" w:hAnsi="Times New Roman" w:cs="Times New Roman"/>
          <w:color w:val="231F20"/>
          <w:sz w:val="24"/>
          <w:szCs w:val="24"/>
          <w:lang w:val="en-US"/>
        </w:rPr>
        <w:t>PresentContinuousTense</w:t>
      </w:r>
      <w:r w:rsidRPr="006204DE">
        <w:rPr>
          <w:rFonts w:ascii="Times New Roman" w:eastAsia="Calibri" w:hAnsi="Times New Roman" w:cs="Times New Roman"/>
          <w:color w:val="231F20"/>
          <w:sz w:val="24"/>
          <w:szCs w:val="24"/>
        </w:rPr>
        <w:t xml:space="preserve"> в повествовательных (утвердительных и отрицательных) и вопросительных (общий и специальный вопросы) предло- жениях.</w:t>
      </w:r>
    </w:p>
    <w:p w:rsidR="002C4B89" w:rsidRPr="006204DE" w:rsidRDefault="002C4B89" w:rsidP="002C4B89">
      <w:pPr>
        <w:widowControl w:val="0"/>
        <w:tabs>
          <w:tab w:val="left" w:pos="142"/>
          <w:tab w:val="left" w:pos="851"/>
          <w:tab w:val="left" w:pos="9498"/>
        </w:tabs>
        <w:autoSpaceDE w:val="0"/>
        <w:autoSpaceDN w:val="0"/>
        <w:spacing w:before="4"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Модальные глаголы </w:t>
      </w:r>
      <w:r w:rsidRPr="006204DE">
        <w:rPr>
          <w:rFonts w:ascii="Times New Roman" w:eastAsia="Calibri" w:hAnsi="Times New Roman" w:cs="Times New Roman"/>
          <w:color w:val="231F20"/>
          <w:sz w:val="24"/>
          <w:szCs w:val="24"/>
          <w:lang w:val="en-US"/>
        </w:rPr>
        <w:t>must</w:t>
      </w:r>
      <w:r w:rsidRPr="006204DE">
        <w:rPr>
          <w:rFonts w:ascii="Times New Roman" w:eastAsia="Calibri" w:hAnsi="Times New Roman" w:cs="Times New Roman"/>
          <w:color w:val="231F20"/>
          <w:sz w:val="24"/>
          <w:szCs w:val="24"/>
        </w:rPr>
        <w:t xml:space="preserve"> и </w:t>
      </w:r>
      <w:r w:rsidRPr="006204DE">
        <w:rPr>
          <w:rFonts w:ascii="Times New Roman" w:eastAsia="Calibri" w:hAnsi="Times New Roman" w:cs="Times New Roman"/>
          <w:color w:val="231F20"/>
          <w:sz w:val="24"/>
          <w:szCs w:val="24"/>
          <w:lang w:val="en-US"/>
        </w:rPr>
        <w:t>haveto</w:t>
      </w:r>
      <w:r w:rsidRPr="006204DE">
        <w:rPr>
          <w:rFonts w:ascii="Times New Roman" w:eastAsia="Calibri" w:hAnsi="Times New Roman" w:cs="Times New Roman"/>
          <w:color w:val="231F20"/>
          <w:sz w:val="24"/>
          <w:szCs w:val="24"/>
        </w:rPr>
        <w:t>.</w:t>
      </w:r>
    </w:p>
    <w:p w:rsidR="002C4B89" w:rsidRPr="006204DE" w:rsidRDefault="002C4B89" w:rsidP="002C4B89">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lang w:val="en-US"/>
        </w:rPr>
        <w:t>Конструкция to be going to и Future Simple Tense для выражения будущего действия (I am going to have my birthday party on Saturday. Wait</w:t>
      </w:r>
      <w:r w:rsidRPr="006204DE">
        <w:rPr>
          <w:rFonts w:ascii="Times New Roman" w:eastAsia="Calibri" w:hAnsi="Times New Roman" w:cs="Times New Roman"/>
          <w:color w:val="231F20"/>
          <w:sz w:val="24"/>
          <w:szCs w:val="24"/>
        </w:rPr>
        <w:t xml:space="preserve">, </w:t>
      </w:r>
      <w:r w:rsidRPr="006204DE">
        <w:rPr>
          <w:rFonts w:ascii="Times New Roman" w:eastAsia="Calibri" w:hAnsi="Times New Roman" w:cs="Times New Roman"/>
          <w:color w:val="231F20"/>
          <w:sz w:val="24"/>
          <w:szCs w:val="24"/>
          <w:lang w:val="en-US"/>
        </w:rPr>
        <w:t>I</w:t>
      </w:r>
      <w:r w:rsidRPr="006204DE">
        <w:rPr>
          <w:rFonts w:ascii="Times New Roman" w:eastAsia="Calibri" w:hAnsi="Times New Roman" w:cs="Times New Roman"/>
          <w:color w:val="231F20"/>
          <w:sz w:val="24"/>
          <w:szCs w:val="24"/>
        </w:rPr>
        <w:t>’</w:t>
      </w:r>
      <w:r w:rsidRPr="006204DE">
        <w:rPr>
          <w:rFonts w:ascii="Times New Roman" w:eastAsia="Calibri" w:hAnsi="Times New Roman" w:cs="Times New Roman"/>
          <w:color w:val="231F20"/>
          <w:sz w:val="24"/>
          <w:szCs w:val="24"/>
          <w:lang w:val="en-US"/>
        </w:rPr>
        <w:t>llhelpyou</w:t>
      </w:r>
      <w:r w:rsidRPr="006204DE">
        <w:rPr>
          <w:rFonts w:ascii="Times New Roman" w:eastAsia="Calibri" w:hAnsi="Times New Roman" w:cs="Times New Roman"/>
          <w:color w:val="231F20"/>
          <w:sz w:val="24"/>
          <w:szCs w:val="24"/>
        </w:rPr>
        <w:t>.).</w:t>
      </w:r>
    </w:p>
    <w:p w:rsidR="002C4B89" w:rsidRPr="006204DE" w:rsidRDefault="002C4B89" w:rsidP="002C4B89">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Отрицательное местоимение </w:t>
      </w:r>
      <w:r w:rsidRPr="006204DE">
        <w:rPr>
          <w:rFonts w:ascii="Times New Roman" w:eastAsia="Calibri" w:hAnsi="Times New Roman" w:cs="Times New Roman"/>
          <w:color w:val="231F20"/>
          <w:sz w:val="24"/>
          <w:szCs w:val="24"/>
          <w:lang w:val="en-US"/>
        </w:rPr>
        <w:t>no</w:t>
      </w:r>
      <w:r w:rsidRPr="006204DE">
        <w:rPr>
          <w:rFonts w:ascii="Times New Roman" w:eastAsia="Calibri" w:hAnsi="Times New Roman" w:cs="Times New Roman"/>
          <w:color w:val="231F20"/>
          <w:sz w:val="24"/>
          <w:szCs w:val="24"/>
        </w:rPr>
        <w:t>.</w:t>
      </w:r>
    </w:p>
    <w:p w:rsidR="002C4B89" w:rsidRPr="006204DE" w:rsidRDefault="002C4B89" w:rsidP="002C4B89">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Степени сравнения прилагательных (формы, образованные по правилу и исключения: </w:t>
      </w:r>
      <w:r w:rsidRPr="006204DE">
        <w:rPr>
          <w:rFonts w:ascii="Times New Roman" w:eastAsia="Calibri" w:hAnsi="Times New Roman" w:cs="Times New Roman"/>
          <w:color w:val="231F20"/>
          <w:sz w:val="24"/>
          <w:szCs w:val="24"/>
          <w:lang w:val="en-US"/>
        </w:rPr>
        <w:lastRenderedPageBreak/>
        <w:t>good</w:t>
      </w:r>
      <w:r w:rsidRPr="006204DE">
        <w:rPr>
          <w:rFonts w:ascii="Times New Roman" w:eastAsia="Calibri" w:hAnsi="Times New Roman" w:cs="Times New Roman"/>
          <w:color w:val="231F20"/>
          <w:sz w:val="24"/>
          <w:szCs w:val="24"/>
        </w:rPr>
        <w:t xml:space="preserve"> — </w:t>
      </w:r>
      <w:r w:rsidRPr="006204DE">
        <w:rPr>
          <w:rFonts w:ascii="Times New Roman" w:eastAsia="Calibri" w:hAnsi="Times New Roman" w:cs="Times New Roman"/>
          <w:color w:val="231F20"/>
          <w:sz w:val="24"/>
          <w:szCs w:val="24"/>
          <w:lang w:val="en-US"/>
        </w:rPr>
        <w:t>better</w:t>
      </w:r>
      <w:r w:rsidRPr="006204DE">
        <w:rPr>
          <w:rFonts w:ascii="Times New Roman" w:eastAsia="Calibri" w:hAnsi="Times New Roman" w:cs="Times New Roman"/>
          <w:color w:val="231F20"/>
          <w:sz w:val="24"/>
          <w:szCs w:val="24"/>
        </w:rPr>
        <w:t xml:space="preserve"> — (</w:t>
      </w:r>
      <w:r w:rsidRPr="006204DE">
        <w:rPr>
          <w:rFonts w:ascii="Times New Roman" w:eastAsia="Calibri" w:hAnsi="Times New Roman" w:cs="Times New Roman"/>
          <w:color w:val="231F20"/>
          <w:sz w:val="24"/>
          <w:szCs w:val="24"/>
          <w:lang w:val="en-US"/>
        </w:rPr>
        <w:t>the</w:t>
      </w:r>
      <w:r w:rsidRPr="006204DE">
        <w:rPr>
          <w:rFonts w:ascii="Times New Roman" w:eastAsia="Calibri" w:hAnsi="Times New Roman" w:cs="Times New Roman"/>
          <w:color w:val="231F20"/>
          <w:sz w:val="24"/>
          <w:szCs w:val="24"/>
        </w:rPr>
        <w:t xml:space="preserve">) </w:t>
      </w:r>
      <w:r w:rsidRPr="006204DE">
        <w:rPr>
          <w:rFonts w:ascii="Times New Roman" w:eastAsia="Calibri" w:hAnsi="Times New Roman" w:cs="Times New Roman"/>
          <w:color w:val="231F20"/>
          <w:sz w:val="24"/>
          <w:szCs w:val="24"/>
          <w:lang w:val="en-US"/>
        </w:rPr>
        <w:t>best</w:t>
      </w:r>
      <w:r w:rsidRPr="006204DE">
        <w:rPr>
          <w:rFonts w:ascii="Times New Roman" w:eastAsia="Calibri" w:hAnsi="Times New Roman" w:cs="Times New Roman"/>
          <w:color w:val="231F20"/>
          <w:sz w:val="24"/>
          <w:szCs w:val="24"/>
        </w:rPr>
        <w:t xml:space="preserve">, </w:t>
      </w:r>
      <w:r w:rsidRPr="006204DE">
        <w:rPr>
          <w:rFonts w:ascii="Times New Roman" w:eastAsia="Calibri" w:hAnsi="Times New Roman" w:cs="Times New Roman"/>
          <w:color w:val="231F20"/>
          <w:sz w:val="24"/>
          <w:szCs w:val="24"/>
          <w:lang w:val="en-US"/>
        </w:rPr>
        <w:t>bad</w:t>
      </w:r>
      <w:r w:rsidRPr="006204DE">
        <w:rPr>
          <w:rFonts w:ascii="Times New Roman" w:eastAsia="Calibri" w:hAnsi="Times New Roman" w:cs="Times New Roman"/>
          <w:color w:val="231F20"/>
          <w:sz w:val="24"/>
          <w:szCs w:val="24"/>
        </w:rPr>
        <w:t xml:space="preserve"> — </w:t>
      </w:r>
      <w:r w:rsidRPr="006204DE">
        <w:rPr>
          <w:rFonts w:ascii="Times New Roman" w:eastAsia="Calibri" w:hAnsi="Times New Roman" w:cs="Times New Roman"/>
          <w:color w:val="231F20"/>
          <w:sz w:val="24"/>
          <w:szCs w:val="24"/>
          <w:lang w:val="en-US"/>
        </w:rPr>
        <w:t>worse</w:t>
      </w:r>
      <w:r w:rsidRPr="006204DE">
        <w:rPr>
          <w:rFonts w:ascii="Times New Roman" w:eastAsia="Calibri" w:hAnsi="Times New Roman" w:cs="Times New Roman"/>
          <w:color w:val="231F20"/>
          <w:sz w:val="24"/>
          <w:szCs w:val="24"/>
        </w:rPr>
        <w:t xml:space="preserve"> — (</w:t>
      </w:r>
      <w:r w:rsidRPr="006204DE">
        <w:rPr>
          <w:rFonts w:ascii="Times New Roman" w:eastAsia="Calibri" w:hAnsi="Times New Roman" w:cs="Times New Roman"/>
          <w:color w:val="231F20"/>
          <w:sz w:val="24"/>
          <w:szCs w:val="24"/>
          <w:lang w:val="en-US"/>
        </w:rPr>
        <w:t>the</w:t>
      </w:r>
      <w:r w:rsidRPr="006204DE">
        <w:rPr>
          <w:rFonts w:ascii="Times New Roman" w:eastAsia="Calibri" w:hAnsi="Times New Roman" w:cs="Times New Roman"/>
          <w:color w:val="231F20"/>
          <w:sz w:val="24"/>
          <w:szCs w:val="24"/>
        </w:rPr>
        <w:t xml:space="preserve">) </w:t>
      </w:r>
      <w:r w:rsidRPr="006204DE">
        <w:rPr>
          <w:rFonts w:ascii="Times New Roman" w:eastAsia="Calibri" w:hAnsi="Times New Roman" w:cs="Times New Roman"/>
          <w:color w:val="231F20"/>
          <w:sz w:val="24"/>
          <w:szCs w:val="24"/>
          <w:lang w:val="en-US"/>
        </w:rPr>
        <w:t>worst</w:t>
      </w:r>
      <w:r w:rsidRPr="006204DE">
        <w:rPr>
          <w:rFonts w:ascii="Times New Roman" w:eastAsia="Calibri" w:hAnsi="Times New Roman" w:cs="Times New Roman"/>
          <w:color w:val="231F20"/>
          <w:sz w:val="24"/>
          <w:szCs w:val="24"/>
        </w:rPr>
        <w:t>.</w:t>
      </w:r>
    </w:p>
    <w:p w:rsidR="002C4B89" w:rsidRPr="006204DE" w:rsidRDefault="002C4B89" w:rsidP="002C4B89">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Наречия времени.</w:t>
      </w:r>
    </w:p>
    <w:p w:rsidR="002C4B89" w:rsidRPr="006204DE" w:rsidRDefault="002C4B89" w:rsidP="002C4B89">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Обозначение даты и года. Обозначение времени (5 </w:t>
      </w:r>
      <w:r w:rsidRPr="006204DE">
        <w:rPr>
          <w:rFonts w:ascii="Times New Roman" w:eastAsia="Calibri" w:hAnsi="Times New Roman" w:cs="Times New Roman"/>
          <w:color w:val="231F20"/>
          <w:sz w:val="24"/>
          <w:szCs w:val="24"/>
          <w:lang w:val="en-US"/>
        </w:rPr>
        <w:t>o</w:t>
      </w:r>
      <w:r w:rsidRPr="006204DE">
        <w:rPr>
          <w:rFonts w:ascii="Times New Roman" w:eastAsia="Calibri" w:hAnsi="Times New Roman" w:cs="Times New Roman"/>
          <w:color w:val="231F20"/>
          <w:sz w:val="24"/>
          <w:szCs w:val="24"/>
        </w:rPr>
        <w:t>’</w:t>
      </w:r>
      <w:r w:rsidRPr="006204DE">
        <w:rPr>
          <w:rFonts w:ascii="Times New Roman" w:eastAsia="Calibri" w:hAnsi="Times New Roman" w:cs="Times New Roman"/>
          <w:color w:val="231F20"/>
          <w:sz w:val="24"/>
          <w:szCs w:val="24"/>
          <w:lang w:val="en-US"/>
        </w:rPr>
        <w:t>clock</w:t>
      </w:r>
      <w:r w:rsidRPr="006204DE">
        <w:rPr>
          <w:rFonts w:ascii="Times New Roman" w:eastAsia="Calibri" w:hAnsi="Times New Roman" w:cs="Times New Roman"/>
          <w:color w:val="231F20"/>
          <w:sz w:val="24"/>
          <w:szCs w:val="24"/>
        </w:rPr>
        <w:t xml:space="preserve">; 3 </w:t>
      </w:r>
      <w:r w:rsidRPr="006204DE">
        <w:rPr>
          <w:rFonts w:ascii="Times New Roman" w:eastAsia="Calibri" w:hAnsi="Times New Roman" w:cs="Times New Roman"/>
          <w:color w:val="231F20"/>
          <w:sz w:val="24"/>
          <w:szCs w:val="24"/>
          <w:lang w:val="en-US"/>
        </w:rPr>
        <w:t>am</w:t>
      </w:r>
      <w:r w:rsidRPr="006204DE">
        <w:rPr>
          <w:rFonts w:ascii="Times New Roman" w:eastAsia="Calibri" w:hAnsi="Times New Roman" w:cs="Times New Roman"/>
          <w:color w:val="231F20"/>
          <w:sz w:val="24"/>
          <w:szCs w:val="24"/>
        </w:rPr>
        <w:t xml:space="preserve">, 2 </w:t>
      </w:r>
      <w:r w:rsidRPr="006204DE">
        <w:rPr>
          <w:rFonts w:ascii="Times New Roman" w:eastAsia="Calibri" w:hAnsi="Times New Roman" w:cs="Times New Roman"/>
          <w:color w:val="231F20"/>
          <w:sz w:val="24"/>
          <w:szCs w:val="24"/>
          <w:lang w:val="en-US"/>
        </w:rPr>
        <w:t>pm</w:t>
      </w:r>
      <w:r w:rsidRPr="006204DE">
        <w:rPr>
          <w:rFonts w:ascii="Times New Roman" w:eastAsia="Calibri" w:hAnsi="Times New Roman" w:cs="Times New Roman"/>
          <w:color w:val="231F20"/>
          <w:sz w:val="24"/>
          <w:szCs w:val="24"/>
        </w:rPr>
        <w:t>).</w:t>
      </w:r>
    </w:p>
    <w:p w:rsidR="002C4B89" w:rsidRPr="006204DE" w:rsidRDefault="002C4B89" w:rsidP="002C4B89">
      <w:pPr>
        <w:widowControl w:val="0"/>
        <w:tabs>
          <w:tab w:val="left" w:pos="142"/>
          <w:tab w:val="left" w:pos="851"/>
          <w:tab w:val="left" w:pos="9498"/>
        </w:tabs>
        <w:autoSpaceDE w:val="0"/>
        <w:autoSpaceDN w:val="0"/>
        <w:spacing w:before="68" w:after="0" w:line="276" w:lineRule="auto"/>
        <w:ind w:firstLine="567"/>
        <w:jc w:val="both"/>
        <w:outlineLvl w:val="3"/>
        <w:rPr>
          <w:rFonts w:ascii="Times New Roman" w:eastAsia="Trebuchet MS" w:hAnsi="Times New Roman" w:cs="Times New Roman"/>
          <w:color w:val="231F20"/>
          <w:sz w:val="24"/>
          <w:szCs w:val="24"/>
        </w:rPr>
      </w:pPr>
      <w:r w:rsidRPr="006204DE">
        <w:rPr>
          <w:rFonts w:ascii="Times New Roman" w:eastAsia="Trebuchet MS" w:hAnsi="Times New Roman" w:cs="Times New Roman"/>
          <w:color w:val="231F20"/>
          <w:sz w:val="24"/>
          <w:szCs w:val="24"/>
        </w:rPr>
        <w:t>Социокультурные знания и умения</w:t>
      </w:r>
    </w:p>
    <w:p w:rsidR="002C4B89" w:rsidRPr="006204DE" w:rsidRDefault="002C4B89" w:rsidP="002C4B89">
      <w:pPr>
        <w:widowControl w:val="0"/>
        <w:tabs>
          <w:tab w:val="left" w:pos="142"/>
          <w:tab w:val="left" w:pos="851"/>
          <w:tab w:val="left" w:pos="9498"/>
        </w:tabs>
        <w:autoSpaceDE w:val="0"/>
        <w:autoSpaceDN w:val="0"/>
        <w:spacing w:before="68"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2C4B89" w:rsidRPr="006204DE" w:rsidRDefault="002C4B89" w:rsidP="002C4B89">
      <w:pPr>
        <w:widowControl w:val="0"/>
        <w:tabs>
          <w:tab w:val="left" w:pos="142"/>
          <w:tab w:val="left" w:pos="851"/>
          <w:tab w:val="left" w:pos="9498"/>
        </w:tabs>
        <w:autoSpaceDE w:val="0"/>
        <w:autoSpaceDN w:val="0"/>
        <w:spacing w:before="6"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Знание произведений детского фольклора (рифмовок, стихов, песенок), персонажей детских книг.</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2C4B89" w:rsidRPr="006204DE" w:rsidRDefault="002C4B89" w:rsidP="002C4B89">
      <w:pPr>
        <w:widowControl w:val="0"/>
        <w:tabs>
          <w:tab w:val="left" w:pos="142"/>
          <w:tab w:val="left" w:pos="851"/>
          <w:tab w:val="left" w:pos="9498"/>
        </w:tabs>
        <w:autoSpaceDE w:val="0"/>
        <w:autoSpaceDN w:val="0"/>
        <w:spacing w:before="165" w:after="0" w:line="276" w:lineRule="auto"/>
        <w:ind w:firstLine="567"/>
        <w:jc w:val="both"/>
        <w:outlineLvl w:val="3"/>
        <w:rPr>
          <w:rFonts w:ascii="Times New Roman" w:eastAsia="Trebuchet MS" w:hAnsi="Times New Roman" w:cs="Times New Roman"/>
          <w:color w:val="231F20"/>
          <w:sz w:val="24"/>
          <w:szCs w:val="24"/>
        </w:rPr>
      </w:pPr>
      <w:r w:rsidRPr="006204DE">
        <w:rPr>
          <w:rFonts w:ascii="Times New Roman" w:eastAsia="Trebuchet MS" w:hAnsi="Times New Roman" w:cs="Times New Roman"/>
          <w:color w:val="231F20"/>
          <w:sz w:val="24"/>
          <w:szCs w:val="24"/>
        </w:rPr>
        <w:t>Компенсаторные умения</w:t>
      </w:r>
    </w:p>
    <w:p w:rsidR="002C4B89" w:rsidRPr="006204DE" w:rsidRDefault="002C4B89" w:rsidP="002C4B89">
      <w:pPr>
        <w:widowControl w:val="0"/>
        <w:tabs>
          <w:tab w:val="left" w:pos="142"/>
          <w:tab w:val="left" w:pos="851"/>
          <w:tab w:val="left" w:pos="9498"/>
        </w:tabs>
        <w:autoSpaceDE w:val="0"/>
        <w:autoSpaceDN w:val="0"/>
        <w:spacing w:before="68"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2C4B89" w:rsidRPr="006204DE" w:rsidRDefault="002C4B89" w:rsidP="002C4B89">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Использование в качестве опоры при порождении собственных высказываний ключевых слов, вопросов; картинок, фотографий.</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Прогнозирование содержание текста для чтения на основе заголовка.</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center"/>
        <w:outlineLvl w:val="1"/>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ПЛАНИРУЕМЫЕ РЕЗУЛЬТАТЫ ОСВОЕНИЯ УЧЕБНОГО ПРЕДМЕТА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«ИНОСТРАННЫЙ (АНГЛИЙСКИЙ) ЯЗЫК»</w:t>
      </w:r>
      <w:r w:rsidR="00086EC8">
        <w:rPr>
          <w:rFonts w:ascii="Times New Roman" w:eastAsia="Calibri" w:hAnsi="Times New Roman" w:cs="Times New Roman"/>
          <w:noProof/>
          <w:color w:val="231F20"/>
          <w:sz w:val="24"/>
          <w:szCs w:val="24"/>
          <w:lang w:eastAsia="ru-RU"/>
        </w:rPr>
        <w:pict>
          <v:shape id="Полилиния 12" o:spid="_x0000_s1026" style="position:absolute;left:0;text-align:left;margin-left:36.85pt;margin-top:15.6pt;width:317.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YlCDgMAAJQGAAAOAAAAZHJzL2Uyb0RvYy54bWysVW2O0zAQ/Y/EHSz/BHXz0WzbrTZdrfqB&#10;kBZYacsB3NhpIhw72G7TBXEGjsA1VkJwhnIjxk7STQtICFGpqZ0Zv3kz43m9vNoVHG2Z0rkUMQ7O&#10;fIyYSCTNxTrGb5eL3ggjbYighEvBYnzPNL6aPH1yWZVjFspMcsoUAhChx1UZ48yYcux5OslYQfSZ&#10;LJkAYypVQQxs1dqjilSAXnAv9P2BV0lFSyUTpjW8ndVGPHH4acoS8yZNNTOIxxi4GfdU7rmyT29y&#10;ScZrRcosTxoa5B9YFCQXEPQANSOGoI3Kf4Eq8kRJLVNzlsjCk2maJ8zlANkE/kk2dxkpmcsFiqPL&#10;Q5n0/4NNXm9vFcop9C7ESJACerT/sv++/7p/cN9v+4cfnxEYoVJVqcdw4K68VTZXXd7I5J0Gg3dk&#10;sRsNPmhVvZIUAMnGSFedXaoKexLyRjvXhPtDE9jOoAReRn4/DM+hVwnYgnDoeuSRcXs22WjzgkmH&#10;Q7Y32tQtpLByDaBNFkuASAsO3XzeQz4a9of22zT84BS0Ts88tPRRhQZ9iN1AtkhQmS6SP/otVL/1&#10;slBhBwrIr1t6JGsZJzvRUIYVInZefFekUmpbnCVQa6sDCOBk0/uDL8Q+9a3PNCEUDMLpCCiMYARW&#10;dbIlMZaZDWGXqIqxq4R9UcgtW0pnMidtgyCPVi66Xu54l1VthhM2ANyZeuGCWq6dtgq5yDl3TeDi&#10;iIqWPKfWaNlotV5NuUJbAsMd9oNF2N6VIzclN4I6sIwROm/WhuS8XkNw7moLN7Apgb2Lbno/XvgX&#10;89F8FPWicDDvRf5s1rteTKPeYBEMz2f92XQ6Cz7ZtgXROMspZcKya5UkiP5uUhtNqzXgoCVHWRwl&#10;u3Af2zkg33Hzjmk4M+TS/ta1bseznueVpPcwqkrW0ghSDotMqg8YVSCLMdbvN0QxjPhLAbpzEUSR&#10;1VG3ic6HUHKkupZV10JEAlAxNhguuF1OTa29m1Ll6wwiBe7KC3kNEpHmdpadltSsmg1In8ugkWmr&#10;rd2983r8M5n8BAAA//8DAFBLAwQUAAYACAAAACEAzjrQSd0AAAAIAQAADwAAAGRycy9kb3ducmV2&#10;LnhtbEyPwW7CMBBE75X6D9YicSsOoSIhjYMKEogr0FY9mnibRMTrKDYQ/r7LqT3uzGj2Tb4cbCuu&#10;2PvGkYLpJAKBVDrTUKXg47h5SUH4oMno1hEquKOHZfH8lOvMuBvt8XoIleAS8plWUIfQZVL6skar&#10;/cR1SOz9uN7qwGdfSdPrG5fbVsZRNJdWN8Qfat3husbyfLhYBc3i+Pn1vV5Vu/tusU1Tt03MKlZq&#10;PBre30AEHMJfGB74jA4FM53chYwXrYJklnBSwWwag2A/iVIWTg/hFWSRy/8Dil8AAAD//wMAUEsB&#10;Ai0AFAAGAAgAAAAhALaDOJL+AAAA4QEAABMAAAAAAAAAAAAAAAAAAAAAAFtDb250ZW50X1R5cGVz&#10;XS54bWxQSwECLQAUAAYACAAAACEAOP0h/9YAAACUAQAACwAAAAAAAAAAAAAAAAAvAQAAX3JlbHMv&#10;LnJlbHNQSwECLQAUAAYACAAAACEAS22JQg4DAACUBgAADgAAAAAAAAAAAAAAAAAuAgAAZHJzL2Uy&#10;b0RvYy54bWxQSwECLQAUAAYACAAAACEAzjrQSd0AAAAIAQAADwAAAAAAAAAAAAAAAABoBQAAZHJz&#10;L2Rvd25yZXYueG1sUEsFBgAAAAAEAAQA8wAAAHIGAAAAAA==&#10;" path="m,l6350,e" filled="f" strokecolor="#231f20" strokeweight=".5pt">
            <v:path arrowok="t" o:connecttype="custom" o:connectlocs="0,0;4032250,0" o:connectangles="0,0"/>
            <w10:wrap type="topAndBottom" anchorx="page"/>
          </v:shape>
        </w:pic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outlineLvl w:val="3"/>
        <w:rPr>
          <w:rFonts w:ascii="Times New Roman" w:eastAsia="Trebuchet MS" w:hAnsi="Times New Roman" w:cs="Times New Roman"/>
          <w:color w:val="231F20"/>
          <w:sz w:val="24"/>
          <w:szCs w:val="24"/>
        </w:rPr>
      </w:pPr>
      <w:r w:rsidRPr="006204DE">
        <w:rPr>
          <w:rFonts w:ascii="Times New Roman" w:eastAsia="Trebuchet MS" w:hAnsi="Times New Roman" w:cs="Times New Roman"/>
          <w:color w:val="231F20"/>
          <w:sz w:val="24"/>
          <w:szCs w:val="24"/>
        </w:rPr>
        <w:t>Личностные результаты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Личностные результаты освоения программы начального общего образования достигаются в единстве учебной и воспитательной деятельности школы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color w:val="231F20"/>
          <w:sz w:val="24"/>
          <w:szCs w:val="24"/>
          <w:lang w:val="en-US"/>
        </w:rPr>
      </w:pPr>
      <w:r w:rsidRPr="006204DE">
        <w:rPr>
          <w:rFonts w:ascii="Times New Roman" w:eastAsia="Georgia" w:hAnsi="Times New Roman" w:cs="Times New Roman"/>
          <w:bCs/>
          <w:iCs/>
          <w:color w:val="231F20"/>
          <w:sz w:val="24"/>
          <w:szCs w:val="24"/>
          <w:lang w:val="en-US"/>
        </w:rPr>
        <w:t>Гражданско-патриотического воспитания:</w:t>
      </w:r>
    </w:p>
    <w:p w:rsidR="00771F60" w:rsidRDefault="00771F60" w:rsidP="007E1B03">
      <w:pPr>
        <w:widowControl w:val="0"/>
        <w:numPr>
          <w:ilvl w:val="0"/>
          <w:numId w:val="20"/>
        </w:numPr>
        <w:tabs>
          <w:tab w:val="left" w:pos="142"/>
          <w:tab w:val="left" w:pos="384"/>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p>
    <w:p w:rsidR="002C4B89" w:rsidRPr="006204DE" w:rsidRDefault="002C4B89" w:rsidP="00771F60">
      <w:pPr>
        <w:widowControl w:val="0"/>
        <w:tabs>
          <w:tab w:val="left" w:pos="142"/>
          <w:tab w:val="left" w:pos="384"/>
          <w:tab w:val="left" w:pos="851"/>
          <w:tab w:val="left" w:pos="9498"/>
        </w:tabs>
        <w:autoSpaceDE w:val="0"/>
        <w:autoSpaceDN w:val="0"/>
        <w:spacing w:after="0" w:line="276" w:lineRule="auto"/>
        <w:ind w:left="383"/>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становление ценностного отношения к своей Родине — России;</w:t>
      </w:r>
    </w:p>
    <w:p w:rsidR="002C4B89" w:rsidRPr="006204DE" w:rsidRDefault="00771F60" w:rsidP="00771F60">
      <w:pPr>
        <w:widowControl w:val="0"/>
        <w:tabs>
          <w:tab w:val="left" w:pos="142"/>
          <w:tab w:val="left" w:pos="384"/>
          <w:tab w:val="left" w:pos="851"/>
          <w:tab w:val="left" w:pos="9498"/>
        </w:tabs>
        <w:autoSpaceDE w:val="0"/>
        <w:autoSpaceDN w:val="0"/>
        <w:spacing w:after="0" w:line="276" w:lineRule="auto"/>
        <w:ind w:left="950"/>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осознание своей этнокультурной и российской гражданской идентичности;</w:t>
      </w:r>
    </w:p>
    <w:p w:rsidR="002C4B89" w:rsidRPr="006204DE" w:rsidRDefault="00771F60" w:rsidP="00771F60">
      <w:pPr>
        <w:widowControl w:val="0"/>
        <w:tabs>
          <w:tab w:val="left" w:pos="142"/>
          <w:tab w:val="left" w:pos="384"/>
          <w:tab w:val="left" w:pos="851"/>
          <w:tab w:val="left" w:pos="9498"/>
        </w:tabs>
        <w:autoSpaceDE w:val="0"/>
        <w:autoSpaceDN w:val="0"/>
        <w:spacing w:after="0" w:line="276" w:lineRule="auto"/>
        <w:ind w:left="950"/>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сопричастность к прошлому, настоящему и будущему своей страны и родного края;</w:t>
      </w:r>
    </w:p>
    <w:p w:rsidR="002C4B89" w:rsidRPr="006204DE" w:rsidRDefault="00771F60" w:rsidP="00771F60">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уважение к своему и другим народам;</w:t>
      </w:r>
    </w:p>
    <w:p w:rsidR="002C4B89" w:rsidRPr="006204DE" w:rsidRDefault="00771F60" w:rsidP="00771F60">
      <w:pPr>
        <w:widowControl w:val="0"/>
        <w:tabs>
          <w:tab w:val="left" w:pos="142"/>
          <w:tab w:val="left" w:pos="384"/>
          <w:tab w:val="left" w:pos="851"/>
          <w:tab w:val="left" w:pos="9498"/>
        </w:tabs>
        <w:autoSpaceDE w:val="0"/>
        <w:autoSpaceDN w:val="0"/>
        <w:spacing w:after="0" w:line="276" w:lineRule="auto"/>
        <w:ind w:left="950"/>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w:t>
      </w:r>
      <w:r w:rsidR="002C4B89" w:rsidRPr="006204DE">
        <w:rPr>
          <w:rFonts w:ascii="Times New Roman" w:eastAsia="Calibri" w:hAnsi="Times New Roman" w:cs="Times New Roman"/>
          <w:color w:val="231F20"/>
          <w:sz w:val="24"/>
          <w:szCs w:val="24"/>
        </w:rPr>
        <w:lastRenderedPageBreak/>
        <w:t>поведения и правилах межличностных отношений.</w:t>
      </w:r>
    </w:p>
    <w:p w:rsidR="002C4B89" w:rsidRPr="00771F60" w:rsidRDefault="002C4B89" w:rsidP="002C4B89">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color w:val="231F20"/>
          <w:sz w:val="24"/>
          <w:szCs w:val="24"/>
        </w:rPr>
      </w:pPr>
      <w:r w:rsidRPr="00771F60">
        <w:rPr>
          <w:rFonts w:ascii="Times New Roman" w:eastAsia="Georgia" w:hAnsi="Times New Roman" w:cs="Times New Roman"/>
          <w:bCs/>
          <w:iCs/>
          <w:color w:val="231F20"/>
          <w:sz w:val="24"/>
          <w:szCs w:val="24"/>
        </w:rPr>
        <w:t>Духовно-нравственного воспитания:</w:t>
      </w:r>
    </w:p>
    <w:p w:rsidR="002C4B89" w:rsidRPr="00771F60" w:rsidRDefault="00771F60" w:rsidP="00771F60">
      <w:pPr>
        <w:widowControl w:val="0"/>
        <w:tabs>
          <w:tab w:val="left" w:pos="142"/>
          <w:tab w:val="left" w:pos="384"/>
          <w:tab w:val="left" w:pos="851"/>
          <w:tab w:val="left" w:pos="9498"/>
        </w:tabs>
        <w:autoSpaceDE w:val="0"/>
        <w:autoSpaceDN w:val="0"/>
        <w:spacing w:after="0" w:line="276" w:lineRule="auto"/>
        <w:ind w:left="950"/>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w:t>
      </w:r>
      <w:r w:rsidR="002C4B89" w:rsidRPr="00771F60">
        <w:rPr>
          <w:rFonts w:ascii="Times New Roman" w:eastAsia="Calibri" w:hAnsi="Times New Roman" w:cs="Times New Roman"/>
          <w:color w:val="231F20"/>
          <w:sz w:val="24"/>
          <w:szCs w:val="24"/>
        </w:rPr>
        <w:t>признание индивидуальности каждого человека;</w:t>
      </w:r>
    </w:p>
    <w:p w:rsidR="002C4B89" w:rsidRPr="006204DE" w:rsidRDefault="00771F60" w:rsidP="00771F60">
      <w:pPr>
        <w:widowControl w:val="0"/>
        <w:tabs>
          <w:tab w:val="left" w:pos="142"/>
          <w:tab w:val="left" w:pos="384"/>
          <w:tab w:val="left" w:pos="851"/>
          <w:tab w:val="left" w:pos="9498"/>
        </w:tabs>
        <w:autoSpaceDE w:val="0"/>
        <w:autoSpaceDN w:val="0"/>
        <w:spacing w:after="0" w:line="276" w:lineRule="auto"/>
        <w:ind w:left="950"/>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проявление сопереживания, уважения и доброжелательности;</w:t>
      </w:r>
    </w:p>
    <w:p w:rsidR="002C4B89" w:rsidRPr="006204DE" w:rsidRDefault="00771F60" w:rsidP="00771F60">
      <w:pPr>
        <w:widowControl w:val="0"/>
        <w:tabs>
          <w:tab w:val="left" w:pos="142"/>
          <w:tab w:val="left" w:pos="384"/>
          <w:tab w:val="left" w:pos="851"/>
          <w:tab w:val="left" w:pos="9498"/>
        </w:tabs>
        <w:autoSpaceDE w:val="0"/>
        <w:autoSpaceDN w:val="0"/>
        <w:spacing w:after="0" w:line="276" w:lineRule="auto"/>
        <w:ind w:left="950"/>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w:t>
      </w:r>
      <w:r w:rsidR="002C4B89" w:rsidRPr="006204DE">
        <w:rPr>
          <w:rFonts w:ascii="Times New Roman" w:eastAsia="Calibri" w:hAnsi="Times New Roman" w:cs="Times New Roman"/>
          <w:color w:val="231F20"/>
          <w:sz w:val="24"/>
          <w:szCs w:val="24"/>
        </w:rPr>
        <w:t>неприятие любых форм поведения, направленных на причинение физического и морального вреда другим людям.</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color w:val="231F20"/>
          <w:sz w:val="24"/>
          <w:szCs w:val="24"/>
        </w:rPr>
      </w:pPr>
    </w:p>
    <w:p w:rsidR="002C4B89" w:rsidRPr="00771F60" w:rsidRDefault="002C4B89" w:rsidP="002C4B89">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color w:val="231F20"/>
          <w:sz w:val="24"/>
          <w:szCs w:val="24"/>
        </w:rPr>
      </w:pPr>
      <w:r w:rsidRPr="00771F60">
        <w:rPr>
          <w:rFonts w:ascii="Times New Roman" w:eastAsia="Georgia" w:hAnsi="Times New Roman" w:cs="Times New Roman"/>
          <w:bCs/>
          <w:iCs/>
          <w:color w:val="231F20"/>
          <w:sz w:val="24"/>
          <w:szCs w:val="24"/>
        </w:rPr>
        <w:t>Эстетического воспитания:</w:t>
      </w:r>
    </w:p>
    <w:p w:rsidR="002C4B89" w:rsidRPr="006204DE" w:rsidRDefault="00771F60" w:rsidP="00771F60">
      <w:pPr>
        <w:widowControl w:val="0"/>
        <w:tabs>
          <w:tab w:val="left" w:pos="142"/>
          <w:tab w:val="left" w:pos="384"/>
          <w:tab w:val="left" w:pos="851"/>
          <w:tab w:val="left" w:pos="9498"/>
        </w:tabs>
        <w:autoSpaceDE w:val="0"/>
        <w:autoSpaceDN w:val="0"/>
        <w:spacing w:after="0" w:line="276" w:lineRule="auto"/>
        <w:ind w:left="950"/>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2C4B89" w:rsidRPr="00771F60" w:rsidRDefault="00771F60" w:rsidP="00771F60">
      <w:pPr>
        <w:widowControl w:val="0"/>
        <w:tabs>
          <w:tab w:val="left" w:pos="142"/>
          <w:tab w:val="left" w:pos="384"/>
          <w:tab w:val="left" w:pos="851"/>
          <w:tab w:val="left" w:pos="9498"/>
        </w:tabs>
        <w:autoSpaceDE w:val="0"/>
        <w:autoSpaceDN w:val="0"/>
        <w:spacing w:after="0" w:line="276" w:lineRule="auto"/>
        <w:ind w:left="950"/>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стремление к самовыражению в разных видах художественной деятельности.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outlineLvl w:val="5"/>
        <w:rPr>
          <w:rFonts w:ascii="Times New Roman" w:eastAsia="Georgia" w:hAnsi="Times New Roman" w:cs="Times New Roman"/>
          <w:bCs/>
          <w:iCs/>
          <w:color w:val="231F20"/>
          <w:sz w:val="24"/>
          <w:szCs w:val="24"/>
        </w:rPr>
      </w:pPr>
      <w:r w:rsidRPr="006204DE">
        <w:rPr>
          <w:rFonts w:ascii="Times New Roman" w:eastAsia="Georgia" w:hAnsi="Times New Roman" w:cs="Times New Roman"/>
          <w:bCs/>
          <w:iCs/>
          <w:color w:val="231F20"/>
          <w:sz w:val="24"/>
          <w:szCs w:val="24"/>
        </w:rPr>
        <w:t>Физического воспитания, формирования культуры здоровья и эмоционального благополучия:</w:t>
      </w:r>
    </w:p>
    <w:p w:rsidR="002C4B89" w:rsidRPr="006204DE" w:rsidRDefault="00771F60" w:rsidP="00771F60">
      <w:pPr>
        <w:widowControl w:val="0"/>
        <w:tabs>
          <w:tab w:val="left" w:pos="142"/>
          <w:tab w:val="left" w:pos="384"/>
          <w:tab w:val="left" w:pos="851"/>
          <w:tab w:val="left" w:pos="9498"/>
        </w:tabs>
        <w:autoSpaceDE w:val="0"/>
        <w:autoSpaceDN w:val="0"/>
        <w:spacing w:after="0" w:line="276" w:lineRule="auto"/>
        <w:ind w:left="950"/>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2C4B89" w:rsidRPr="006204DE" w:rsidRDefault="00771F60" w:rsidP="00771F60">
      <w:pPr>
        <w:widowControl w:val="0"/>
        <w:tabs>
          <w:tab w:val="left" w:pos="142"/>
          <w:tab w:val="left" w:pos="384"/>
          <w:tab w:val="left" w:pos="851"/>
          <w:tab w:val="left" w:pos="9498"/>
        </w:tabs>
        <w:autoSpaceDE w:val="0"/>
        <w:autoSpaceDN w:val="0"/>
        <w:spacing w:after="0" w:line="276" w:lineRule="auto"/>
        <w:ind w:left="950"/>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бережное отношение к физическому и психическому здоровью.</w:t>
      </w:r>
    </w:p>
    <w:p w:rsidR="002C4B89" w:rsidRPr="00771F60" w:rsidRDefault="002C4B89" w:rsidP="002C4B89">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color w:val="231F20"/>
          <w:sz w:val="24"/>
          <w:szCs w:val="24"/>
        </w:rPr>
      </w:pPr>
      <w:r w:rsidRPr="00771F60">
        <w:rPr>
          <w:rFonts w:ascii="Times New Roman" w:eastAsia="Georgia" w:hAnsi="Times New Roman" w:cs="Times New Roman"/>
          <w:bCs/>
          <w:iCs/>
          <w:color w:val="231F20"/>
          <w:sz w:val="24"/>
          <w:szCs w:val="24"/>
        </w:rPr>
        <w:t>Трудового воспитания:</w:t>
      </w:r>
    </w:p>
    <w:p w:rsidR="002C4B89" w:rsidRPr="006204DE" w:rsidRDefault="00771F60" w:rsidP="00771F60">
      <w:pPr>
        <w:widowControl w:val="0"/>
        <w:tabs>
          <w:tab w:val="left" w:pos="142"/>
          <w:tab w:val="left" w:pos="384"/>
          <w:tab w:val="left" w:pos="851"/>
          <w:tab w:val="left" w:pos="9498"/>
        </w:tabs>
        <w:autoSpaceDE w:val="0"/>
        <w:autoSpaceDN w:val="0"/>
        <w:spacing w:after="0" w:line="276" w:lineRule="auto"/>
        <w:ind w:left="950"/>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Экологического воспитания:</w:t>
      </w:r>
    </w:p>
    <w:p w:rsidR="002C4B89" w:rsidRPr="00EE1873" w:rsidRDefault="00840E17" w:rsidP="00840E17">
      <w:pPr>
        <w:widowControl w:val="0"/>
        <w:tabs>
          <w:tab w:val="left" w:pos="142"/>
          <w:tab w:val="left" w:pos="384"/>
          <w:tab w:val="left" w:pos="851"/>
          <w:tab w:val="left" w:pos="9498"/>
        </w:tabs>
        <w:autoSpaceDE w:val="0"/>
        <w:autoSpaceDN w:val="0"/>
        <w:spacing w:after="0" w:line="276" w:lineRule="auto"/>
        <w:ind w:left="950"/>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w:t>
      </w:r>
      <w:r w:rsidR="002C4B89" w:rsidRPr="00EE1873">
        <w:rPr>
          <w:rFonts w:ascii="Times New Roman" w:eastAsia="Calibri" w:hAnsi="Times New Roman" w:cs="Times New Roman"/>
          <w:color w:val="231F20"/>
          <w:sz w:val="24"/>
          <w:szCs w:val="24"/>
        </w:rPr>
        <w:t>бережное отношение к природе;</w:t>
      </w:r>
    </w:p>
    <w:p w:rsidR="002C4B89" w:rsidRPr="006204DE" w:rsidRDefault="00840E17" w:rsidP="00840E17">
      <w:pPr>
        <w:widowControl w:val="0"/>
        <w:tabs>
          <w:tab w:val="left" w:pos="142"/>
          <w:tab w:val="left" w:pos="384"/>
          <w:tab w:val="left" w:pos="851"/>
          <w:tab w:val="left" w:pos="9498"/>
        </w:tabs>
        <w:autoSpaceDE w:val="0"/>
        <w:autoSpaceDN w:val="0"/>
        <w:spacing w:after="0" w:line="276" w:lineRule="auto"/>
        <w:ind w:left="950"/>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неприятие действий, приносящих ей вред.</w:t>
      </w:r>
    </w:p>
    <w:p w:rsidR="00EE1873" w:rsidRDefault="00EE1873" w:rsidP="002C4B89">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color w:val="231F20"/>
          <w:sz w:val="24"/>
          <w:szCs w:val="24"/>
        </w:rPr>
      </w:pPr>
    </w:p>
    <w:p w:rsidR="002C4B89" w:rsidRPr="00EE1873" w:rsidRDefault="002C4B89" w:rsidP="002C4B89">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color w:val="231F20"/>
          <w:sz w:val="24"/>
          <w:szCs w:val="24"/>
        </w:rPr>
      </w:pPr>
      <w:r w:rsidRPr="00EE1873">
        <w:rPr>
          <w:rFonts w:ascii="Times New Roman" w:eastAsia="Georgia" w:hAnsi="Times New Roman" w:cs="Times New Roman"/>
          <w:bCs/>
          <w:iCs/>
          <w:color w:val="231F20"/>
          <w:sz w:val="24"/>
          <w:szCs w:val="24"/>
        </w:rPr>
        <w:t>Ценности научного познания:</w:t>
      </w:r>
    </w:p>
    <w:p w:rsidR="002C4B89" w:rsidRPr="006204DE" w:rsidRDefault="00EE1873" w:rsidP="00EE1873">
      <w:pPr>
        <w:widowControl w:val="0"/>
        <w:tabs>
          <w:tab w:val="left" w:pos="142"/>
          <w:tab w:val="left" w:pos="384"/>
          <w:tab w:val="left" w:pos="851"/>
          <w:tab w:val="left" w:pos="9498"/>
        </w:tabs>
        <w:autoSpaceDE w:val="0"/>
        <w:autoSpaceDN w:val="0"/>
        <w:spacing w:after="0" w:line="276" w:lineRule="auto"/>
        <w:ind w:left="950"/>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первоначальные представления о научной картине мира;</w:t>
      </w:r>
    </w:p>
    <w:p w:rsidR="002C4B89" w:rsidRPr="006204DE" w:rsidRDefault="00EE1873" w:rsidP="00EE1873">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познавательные интересы, активность, инициативность, любознательность и самостоятельность в познании.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3"/>
        <w:rPr>
          <w:rFonts w:ascii="Times New Roman" w:eastAsia="Trebuchet MS" w:hAnsi="Times New Roman" w:cs="Times New Roman"/>
          <w:color w:val="231F20"/>
          <w:sz w:val="24"/>
          <w:szCs w:val="24"/>
        </w:rPr>
      </w:pPr>
      <w:r w:rsidRPr="006204DE">
        <w:rPr>
          <w:rFonts w:ascii="Times New Roman" w:eastAsia="Trebuchet MS" w:hAnsi="Times New Roman" w:cs="Times New Roman"/>
          <w:color w:val="231F20"/>
          <w:sz w:val="24"/>
          <w:szCs w:val="24"/>
        </w:rPr>
        <w:t>Метапредметные результаты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Метапредметные результаты освоения программы начального общего образования должны отражать:</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4"/>
        <w:rPr>
          <w:rFonts w:ascii="Times New Roman" w:eastAsia="Georgia" w:hAnsi="Times New Roman" w:cs="Times New Roman"/>
          <w:bCs/>
          <w:color w:val="231F20"/>
          <w:sz w:val="24"/>
          <w:szCs w:val="24"/>
        </w:rPr>
      </w:pPr>
      <w:r w:rsidRPr="006204DE">
        <w:rPr>
          <w:rFonts w:ascii="Times New Roman" w:eastAsia="Georgia" w:hAnsi="Times New Roman" w:cs="Times New Roman"/>
          <w:bCs/>
          <w:color w:val="231F20"/>
          <w:sz w:val="24"/>
          <w:szCs w:val="24"/>
        </w:rPr>
        <w:t>Овладение универсальными учебными познавательными действиями:</w:t>
      </w:r>
    </w:p>
    <w:p w:rsidR="002C4B89" w:rsidRPr="00EE1873" w:rsidRDefault="00EE1873" w:rsidP="00EE1873">
      <w:pPr>
        <w:widowControl w:val="0"/>
        <w:tabs>
          <w:tab w:val="left" w:pos="142"/>
          <w:tab w:val="left" w:pos="724"/>
          <w:tab w:val="left" w:pos="851"/>
          <w:tab w:val="left" w:pos="9498"/>
        </w:tabs>
        <w:autoSpaceDE w:val="0"/>
        <w:autoSpaceDN w:val="0"/>
        <w:spacing w:after="0" w:line="276" w:lineRule="auto"/>
        <w:jc w:val="both"/>
        <w:outlineLvl w:val="5"/>
        <w:rPr>
          <w:rFonts w:ascii="Times New Roman" w:eastAsia="Georgia" w:hAnsi="Times New Roman" w:cs="Times New Roman"/>
          <w:bCs/>
          <w:iCs/>
          <w:color w:val="231F20"/>
          <w:sz w:val="24"/>
          <w:szCs w:val="24"/>
        </w:rPr>
      </w:pPr>
      <w:r>
        <w:rPr>
          <w:rFonts w:ascii="Times New Roman" w:eastAsia="Georgia" w:hAnsi="Times New Roman" w:cs="Times New Roman"/>
          <w:bCs/>
          <w:iCs/>
          <w:color w:val="231F20"/>
          <w:sz w:val="24"/>
          <w:szCs w:val="24"/>
        </w:rPr>
        <w:t xml:space="preserve">           - </w:t>
      </w:r>
      <w:r w:rsidR="002C4B89" w:rsidRPr="00EE1873">
        <w:rPr>
          <w:rFonts w:ascii="Times New Roman" w:eastAsia="Georgia" w:hAnsi="Times New Roman" w:cs="Times New Roman"/>
          <w:bCs/>
          <w:iCs/>
          <w:color w:val="231F20"/>
          <w:sz w:val="24"/>
          <w:szCs w:val="24"/>
        </w:rPr>
        <w:t>базовые логические действия:</w:t>
      </w:r>
    </w:p>
    <w:p w:rsidR="002C4B89" w:rsidRPr="006204DE" w:rsidRDefault="00EE1873" w:rsidP="00EE1873">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сравнивать объекты, устанавливать основания для сравнения, устанавливать аналогии;</w:t>
      </w:r>
    </w:p>
    <w:p w:rsidR="002C4B89" w:rsidRPr="006204DE" w:rsidRDefault="00EE1873" w:rsidP="00EE1873">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объединять части объекта (объекты) по определённому признаку;</w:t>
      </w:r>
    </w:p>
    <w:p w:rsidR="002C4B89" w:rsidRPr="006204DE" w:rsidRDefault="00EE1873" w:rsidP="00EE1873">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определять существенный признак для классификации, классифицировать предложенные объекты;</w:t>
      </w:r>
    </w:p>
    <w:p w:rsidR="002C4B89" w:rsidRPr="006204DE" w:rsidRDefault="00EE1873" w:rsidP="00EE1873">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2C4B89" w:rsidRPr="006204DE" w:rsidRDefault="00EE1873" w:rsidP="00EE1873">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выявлять недостаток информации для решения учебной (практической) задачи на основе предложенного алгоритма;</w:t>
      </w:r>
    </w:p>
    <w:p w:rsidR="002C4B89" w:rsidRPr="006204DE" w:rsidRDefault="00EE1873" w:rsidP="00EE1873">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2C4B89" w:rsidRPr="00EE1873" w:rsidRDefault="00EE1873" w:rsidP="00EE1873">
      <w:pPr>
        <w:widowControl w:val="0"/>
        <w:tabs>
          <w:tab w:val="left" w:pos="142"/>
          <w:tab w:val="left" w:pos="724"/>
          <w:tab w:val="left" w:pos="851"/>
          <w:tab w:val="left" w:pos="9498"/>
        </w:tabs>
        <w:autoSpaceDE w:val="0"/>
        <w:autoSpaceDN w:val="0"/>
        <w:spacing w:after="0" w:line="276" w:lineRule="auto"/>
        <w:jc w:val="both"/>
        <w:outlineLvl w:val="5"/>
        <w:rPr>
          <w:rFonts w:ascii="Times New Roman" w:eastAsia="Georgia" w:hAnsi="Times New Roman" w:cs="Times New Roman"/>
          <w:bCs/>
          <w:iCs/>
          <w:color w:val="231F20"/>
          <w:sz w:val="24"/>
          <w:szCs w:val="24"/>
        </w:rPr>
      </w:pPr>
      <w:r>
        <w:rPr>
          <w:rFonts w:ascii="Times New Roman" w:eastAsia="Georgia" w:hAnsi="Times New Roman" w:cs="Times New Roman"/>
          <w:bCs/>
          <w:iCs/>
          <w:color w:val="231F20"/>
          <w:sz w:val="24"/>
          <w:szCs w:val="24"/>
        </w:rPr>
        <w:t xml:space="preserve">       -  </w:t>
      </w:r>
      <w:r w:rsidR="002C4B89" w:rsidRPr="00EE1873">
        <w:rPr>
          <w:rFonts w:ascii="Times New Roman" w:eastAsia="Georgia" w:hAnsi="Times New Roman" w:cs="Times New Roman"/>
          <w:bCs/>
          <w:iCs/>
          <w:color w:val="231F20"/>
          <w:sz w:val="24"/>
          <w:szCs w:val="24"/>
        </w:rPr>
        <w:t>базовые исследовательские действия:</w:t>
      </w:r>
    </w:p>
    <w:p w:rsidR="002C4B89" w:rsidRPr="006204DE" w:rsidRDefault="00EE1873" w:rsidP="00EE1873">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2C4B89" w:rsidRPr="006204DE" w:rsidRDefault="00EE1873" w:rsidP="00EE1873">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с помощью педагогического работника формулировать цель, планировать изменения объекта, ситуации;</w:t>
      </w:r>
    </w:p>
    <w:p w:rsidR="002C4B89" w:rsidRPr="006204DE" w:rsidRDefault="00EE1873" w:rsidP="00EE1873">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lastRenderedPageBreak/>
        <w:t xml:space="preserve">      - </w:t>
      </w:r>
      <w:r w:rsidR="002C4B89" w:rsidRPr="006204DE">
        <w:rPr>
          <w:rFonts w:ascii="Times New Roman" w:eastAsia="Calibri" w:hAnsi="Times New Roman" w:cs="Times New Roman"/>
          <w:color w:val="231F20"/>
          <w:sz w:val="24"/>
          <w:szCs w:val="24"/>
        </w:rPr>
        <w:t>сравнивать несколько вариантов решения задачи, выбирать наиболее подходящий (на основе предложенных критериев);</w:t>
      </w:r>
    </w:p>
    <w:p w:rsidR="002C4B89" w:rsidRPr="006204DE" w:rsidRDefault="00EE1873" w:rsidP="00EE1873">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проводить по предложенному плану опыт, несложное иссле- дование по  установлению  особенностей  объекта  изучения и связей между объектами (часть целое,  причина  следствие);</w:t>
      </w:r>
    </w:p>
    <w:p w:rsidR="002C4B89" w:rsidRPr="006204DE" w:rsidRDefault="00EE1873" w:rsidP="00EE1873">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2C4B89" w:rsidRPr="006204DE" w:rsidRDefault="00EE1873" w:rsidP="00EE1873">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прогнозировать возможное развитие процессов, событий и их последствия в аналогичных или сходных ситуациях;</w:t>
      </w:r>
    </w:p>
    <w:p w:rsidR="002C4B89" w:rsidRPr="00EE1873" w:rsidRDefault="002C4B89" w:rsidP="00A94FE0">
      <w:pPr>
        <w:pStyle w:val="a4"/>
        <w:widowControl w:val="0"/>
        <w:numPr>
          <w:ilvl w:val="0"/>
          <w:numId w:val="37"/>
        </w:numPr>
        <w:tabs>
          <w:tab w:val="left" w:pos="142"/>
          <w:tab w:val="left" w:pos="724"/>
          <w:tab w:val="left" w:pos="851"/>
          <w:tab w:val="left" w:pos="9498"/>
        </w:tabs>
        <w:autoSpaceDE w:val="0"/>
        <w:autoSpaceDN w:val="0"/>
        <w:spacing w:after="0" w:line="276" w:lineRule="auto"/>
        <w:jc w:val="both"/>
        <w:outlineLvl w:val="5"/>
        <w:rPr>
          <w:rFonts w:ascii="Times New Roman" w:eastAsia="Georgia" w:hAnsi="Times New Roman" w:cs="Times New Roman"/>
          <w:bCs/>
          <w:iCs/>
          <w:color w:val="231F20"/>
          <w:sz w:val="24"/>
          <w:szCs w:val="24"/>
          <w:lang w:val="en-US"/>
        </w:rPr>
      </w:pPr>
      <w:r w:rsidRPr="00EE1873">
        <w:rPr>
          <w:rFonts w:ascii="Times New Roman" w:eastAsia="Georgia" w:hAnsi="Times New Roman" w:cs="Times New Roman"/>
          <w:bCs/>
          <w:iCs/>
          <w:color w:val="231F20"/>
          <w:sz w:val="24"/>
          <w:szCs w:val="24"/>
          <w:lang w:val="en-US"/>
        </w:rPr>
        <w:t>работа с информацией:</w:t>
      </w:r>
    </w:p>
    <w:p w:rsidR="002C4B89" w:rsidRPr="006204DE" w:rsidRDefault="00EE1873" w:rsidP="00EE1873">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lang w:val="en-US"/>
        </w:rPr>
      </w:pPr>
      <w:r>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lang w:val="en-US"/>
        </w:rPr>
        <w:t>выбирать источник получения информации;</w:t>
      </w:r>
    </w:p>
    <w:p w:rsidR="002C4B89" w:rsidRPr="006204DE" w:rsidRDefault="00EE1873" w:rsidP="00EE1873">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согласно заданному алгоритму находить в предложенном источнике информацию, представленную в явном виде;</w:t>
      </w:r>
    </w:p>
    <w:p w:rsidR="002C4B89" w:rsidRPr="006204DE" w:rsidRDefault="00EE1873" w:rsidP="00EE1873">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2C4B89" w:rsidRPr="006204DE" w:rsidRDefault="00EE1873" w:rsidP="00EE1873">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2C4B89" w:rsidRPr="006204DE" w:rsidRDefault="00EE1873" w:rsidP="00EE1873">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анализировать и создавать текстовую, видео, графическую, звуковую, информацию в соответствии с учебной задачей;</w:t>
      </w:r>
    </w:p>
    <w:p w:rsidR="002C4B89" w:rsidRPr="00EE1873" w:rsidRDefault="00EE1873" w:rsidP="00EE1873">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самостоятельно создавать схемы, таблицы для представления информации.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4"/>
        <w:rPr>
          <w:rFonts w:ascii="Times New Roman" w:eastAsia="Georgia" w:hAnsi="Times New Roman" w:cs="Times New Roman"/>
          <w:bCs/>
          <w:color w:val="231F20"/>
          <w:sz w:val="24"/>
          <w:szCs w:val="24"/>
        </w:rPr>
      </w:pPr>
      <w:r w:rsidRPr="006204DE">
        <w:rPr>
          <w:rFonts w:ascii="Times New Roman" w:eastAsia="Georgia" w:hAnsi="Times New Roman" w:cs="Times New Roman"/>
          <w:bCs/>
          <w:color w:val="231F20"/>
          <w:sz w:val="24"/>
          <w:szCs w:val="24"/>
        </w:rPr>
        <w:t>Овладение универсальными учебными коммуникативными действиями:</w:t>
      </w:r>
    </w:p>
    <w:p w:rsidR="002C4B89" w:rsidRPr="00EE1873" w:rsidRDefault="00EE1873" w:rsidP="00EE1873">
      <w:pPr>
        <w:widowControl w:val="0"/>
        <w:tabs>
          <w:tab w:val="left" w:pos="142"/>
          <w:tab w:val="left" w:pos="724"/>
          <w:tab w:val="left" w:pos="851"/>
          <w:tab w:val="left" w:pos="9498"/>
        </w:tabs>
        <w:autoSpaceDE w:val="0"/>
        <w:autoSpaceDN w:val="0"/>
        <w:spacing w:after="0" w:line="276" w:lineRule="auto"/>
        <w:outlineLvl w:val="5"/>
        <w:rPr>
          <w:rFonts w:ascii="Times New Roman" w:eastAsia="Georgia" w:hAnsi="Times New Roman" w:cs="Times New Roman"/>
          <w:bCs/>
          <w:iCs/>
          <w:color w:val="231F20"/>
          <w:sz w:val="24"/>
          <w:szCs w:val="24"/>
        </w:rPr>
      </w:pPr>
      <w:r>
        <w:rPr>
          <w:rFonts w:ascii="Times New Roman" w:eastAsia="Georgia" w:hAnsi="Times New Roman" w:cs="Times New Roman"/>
          <w:bCs/>
          <w:iCs/>
          <w:color w:val="231F20"/>
          <w:sz w:val="24"/>
          <w:szCs w:val="24"/>
        </w:rPr>
        <w:t xml:space="preserve">    1.</w:t>
      </w:r>
      <w:r w:rsidR="002C4B89" w:rsidRPr="00EE1873">
        <w:rPr>
          <w:rFonts w:ascii="Times New Roman" w:eastAsia="Georgia" w:hAnsi="Times New Roman" w:cs="Times New Roman"/>
          <w:bCs/>
          <w:iCs/>
          <w:color w:val="231F20"/>
          <w:sz w:val="24"/>
          <w:szCs w:val="24"/>
        </w:rPr>
        <w:t>общение:</w:t>
      </w:r>
    </w:p>
    <w:p w:rsidR="002C4B89" w:rsidRPr="006204DE" w:rsidRDefault="00EE1873" w:rsidP="00EE1873">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воспринимать и формулировать суждения, выражать эмоции в соответствии с целями и условиями общения в знакомой среде;</w:t>
      </w:r>
    </w:p>
    <w:p w:rsidR="002C4B89" w:rsidRPr="006204DE" w:rsidRDefault="00EE1873" w:rsidP="00EE1873">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проявлять уважительное отношение к собеседнику, соблюдать правила ведения диалога и дискуссии;</w:t>
      </w:r>
    </w:p>
    <w:p w:rsidR="002C4B89" w:rsidRPr="006204DE" w:rsidRDefault="00EE1873" w:rsidP="00EE1873">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признавать возможность существования разных точек зрения;</w:t>
      </w:r>
    </w:p>
    <w:p w:rsidR="002C4B89" w:rsidRPr="006204DE" w:rsidRDefault="00EE1873" w:rsidP="00EE1873">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корректно и аргументированно высказывать своё мнение;</w:t>
      </w:r>
    </w:p>
    <w:p w:rsidR="002C4B89" w:rsidRPr="006204DE" w:rsidRDefault="00EE1873" w:rsidP="00EE1873">
      <w:pPr>
        <w:widowControl w:val="0"/>
        <w:tabs>
          <w:tab w:val="left" w:pos="142"/>
          <w:tab w:val="left" w:pos="384"/>
          <w:tab w:val="left" w:pos="851"/>
          <w:tab w:val="left" w:pos="9498"/>
        </w:tabs>
        <w:autoSpaceDE w:val="0"/>
        <w:autoSpaceDN w:val="0"/>
        <w:spacing w:after="0" w:line="276" w:lineRule="auto"/>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строить речевое высказывание в соответствии с поставленной задачей;</w:t>
      </w:r>
    </w:p>
    <w:p w:rsidR="002C4B89" w:rsidRPr="006204DE" w:rsidRDefault="00EE1873" w:rsidP="00EE1873">
      <w:pPr>
        <w:widowControl w:val="0"/>
        <w:tabs>
          <w:tab w:val="left" w:pos="142"/>
          <w:tab w:val="left" w:pos="384"/>
          <w:tab w:val="left" w:pos="851"/>
          <w:tab w:val="left" w:pos="9498"/>
        </w:tabs>
        <w:autoSpaceDE w:val="0"/>
        <w:autoSpaceDN w:val="0"/>
        <w:spacing w:after="0" w:line="276" w:lineRule="auto"/>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создавать устные и письменные тексты (описание, рассуждение, повествование);</w:t>
      </w:r>
    </w:p>
    <w:p w:rsidR="002C4B89" w:rsidRPr="00EE1873" w:rsidRDefault="00EE1873" w:rsidP="00EE1873">
      <w:pPr>
        <w:widowControl w:val="0"/>
        <w:tabs>
          <w:tab w:val="left" w:pos="142"/>
          <w:tab w:val="left" w:pos="384"/>
          <w:tab w:val="left" w:pos="851"/>
          <w:tab w:val="left" w:pos="9498"/>
        </w:tabs>
        <w:autoSpaceDE w:val="0"/>
        <w:autoSpaceDN w:val="0"/>
        <w:spacing w:after="0" w:line="276" w:lineRule="auto"/>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EE1873">
        <w:rPr>
          <w:rFonts w:ascii="Times New Roman" w:eastAsia="Calibri" w:hAnsi="Times New Roman" w:cs="Times New Roman"/>
          <w:color w:val="231F20"/>
          <w:sz w:val="24"/>
          <w:szCs w:val="24"/>
        </w:rPr>
        <w:t>готовить небольшие публичные выступления;</w:t>
      </w:r>
    </w:p>
    <w:p w:rsidR="002C4B89" w:rsidRPr="006204DE" w:rsidRDefault="00EE1873" w:rsidP="00EE1873">
      <w:pPr>
        <w:widowControl w:val="0"/>
        <w:tabs>
          <w:tab w:val="left" w:pos="142"/>
          <w:tab w:val="left" w:pos="384"/>
          <w:tab w:val="left" w:pos="851"/>
          <w:tab w:val="left" w:pos="9498"/>
        </w:tabs>
        <w:autoSpaceDE w:val="0"/>
        <w:autoSpaceDN w:val="0"/>
        <w:spacing w:after="0" w:line="276" w:lineRule="auto"/>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подбирать иллюстративный материал (рисунки, фото, плакаты) к тексту выступления;</w:t>
      </w:r>
    </w:p>
    <w:p w:rsidR="002C4B89" w:rsidRPr="00EE1873" w:rsidRDefault="002C4B89" w:rsidP="00A94FE0">
      <w:pPr>
        <w:pStyle w:val="a4"/>
        <w:widowControl w:val="0"/>
        <w:numPr>
          <w:ilvl w:val="0"/>
          <w:numId w:val="38"/>
        </w:numPr>
        <w:tabs>
          <w:tab w:val="left" w:pos="142"/>
          <w:tab w:val="left" w:pos="724"/>
          <w:tab w:val="left" w:pos="851"/>
          <w:tab w:val="left" w:pos="9498"/>
        </w:tabs>
        <w:autoSpaceDE w:val="0"/>
        <w:autoSpaceDN w:val="0"/>
        <w:spacing w:after="0" w:line="276" w:lineRule="auto"/>
        <w:outlineLvl w:val="5"/>
        <w:rPr>
          <w:rFonts w:ascii="Times New Roman" w:eastAsia="Georgia" w:hAnsi="Times New Roman" w:cs="Times New Roman"/>
          <w:bCs/>
          <w:iCs/>
          <w:color w:val="231F20"/>
          <w:sz w:val="24"/>
          <w:szCs w:val="24"/>
          <w:lang w:val="en-US"/>
        </w:rPr>
      </w:pPr>
      <w:r w:rsidRPr="00EE1873">
        <w:rPr>
          <w:rFonts w:ascii="Times New Roman" w:eastAsia="Georgia" w:hAnsi="Times New Roman" w:cs="Times New Roman"/>
          <w:bCs/>
          <w:iCs/>
          <w:color w:val="231F20"/>
          <w:sz w:val="24"/>
          <w:szCs w:val="24"/>
          <w:lang w:val="en-US"/>
        </w:rPr>
        <w:t>совместная деятельность:</w:t>
      </w:r>
    </w:p>
    <w:p w:rsidR="002C4B89" w:rsidRPr="006204DE" w:rsidRDefault="00EE1873" w:rsidP="00EE1873">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C4B89" w:rsidRPr="006204DE" w:rsidRDefault="00EE1873" w:rsidP="00EE1873">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C4B89" w:rsidRPr="006204DE" w:rsidRDefault="00EE1873" w:rsidP="00EE1873">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проявлять готовность руководить, выполнять поручения, подчиняться;</w:t>
      </w:r>
    </w:p>
    <w:p w:rsidR="002C4B89" w:rsidRPr="006204DE" w:rsidRDefault="00EE1873" w:rsidP="00EE1873">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ответственно выполнять свою часть работы;</w:t>
      </w:r>
    </w:p>
    <w:p w:rsidR="002C4B89" w:rsidRPr="006204DE" w:rsidRDefault="00EE1873" w:rsidP="00EE1873">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оценивать свой вклад в общий результат;</w:t>
      </w:r>
    </w:p>
    <w:p w:rsidR="002C4B89" w:rsidRPr="006204DE" w:rsidRDefault="009B2320" w:rsidP="009B2320">
      <w:pPr>
        <w:widowControl w:val="0"/>
        <w:tabs>
          <w:tab w:val="left" w:pos="142"/>
          <w:tab w:val="left" w:pos="384"/>
          <w:tab w:val="left" w:pos="851"/>
          <w:tab w:val="left" w:pos="9498"/>
        </w:tabs>
        <w:autoSpaceDE w:val="0"/>
        <w:autoSpaceDN w:val="0"/>
        <w:spacing w:after="0" w:line="240"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выполнять совместные проектные задания с опорой на предложенные образцы.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outlineLvl w:val="4"/>
        <w:rPr>
          <w:rFonts w:ascii="Times New Roman" w:eastAsia="Georgia" w:hAnsi="Times New Roman" w:cs="Times New Roman"/>
          <w:bCs/>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outlineLvl w:val="4"/>
        <w:rPr>
          <w:rFonts w:ascii="Times New Roman" w:eastAsia="Georgia" w:hAnsi="Times New Roman" w:cs="Times New Roman"/>
          <w:bCs/>
          <w:color w:val="231F20"/>
          <w:sz w:val="24"/>
          <w:szCs w:val="24"/>
        </w:rPr>
      </w:pPr>
      <w:r w:rsidRPr="006204DE">
        <w:rPr>
          <w:rFonts w:ascii="Times New Roman" w:eastAsia="Georgia" w:hAnsi="Times New Roman" w:cs="Times New Roman"/>
          <w:bCs/>
          <w:color w:val="231F20"/>
          <w:sz w:val="24"/>
          <w:szCs w:val="24"/>
        </w:rPr>
        <w:t>Овладение универсальными учебными регулятивными действиями:</w:t>
      </w:r>
    </w:p>
    <w:p w:rsidR="002C4B89" w:rsidRPr="009B2320" w:rsidRDefault="002C4B89" w:rsidP="00A94FE0">
      <w:pPr>
        <w:pStyle w:val="a4"/>
        <w:widowControl w:val="0"/>
        <w:numPr>
          <w:ilvl w:val="0"/>
          <w:numId w:val="39"/>
        </w:numPr>
        <w:tabs>
          <w:tab w:val="left" w:pos="142"/>
          <w:tab w:val="left" w:pos="724"/>
          <w:tab w:val="left" w:pos="851"/>
          <w:tab w:val="left" w:pos="9498"/>
        </w:tabs>
        <w:autoSpaceDE w:val="0"/>
        <w:autoSpaceDN w:val="0"/>
        <w:spacing w:after="0" w:line="276" w:lineRule="auto"/>
        <w:outlineLvl w:val="5"/>
        <w:rPr>
          <w:rFonts w:ascii="Times New Roman" w:eastAsia="Georgia" w:hAnsi="Times New Roman" w:cs="Times New Roman"/>
          <w:bCs/>
          <w:iCs/>
          <w:color w:val="231F20"/>
          <w:sz w:val="24"/>
          <w:szCs w:val="24"/>
          <w:lang w:val="en-US"/>
        </w:rPr>
      </w:pPr>
      <w:r w:rsidRPr="009B2320">
        <w:rPr>
          <w:rFonts w:ascii="Times New Roman" w:eastAsia="Georgia" w:hAnsi="Times New Roman" w:cs="Times New Roman"/>
          <w:bCs/>
          <w:iCs/>
          <w:color w:val="231F20"/>
          <w:sz w:val="24"/>
          <w:szCs w:val="24"/>
          <w:lang w:val="en-US"/>
        </w:rPr>
        <w:t>самоорганизация:</w:t>
      </w:r>
    </w:p>
    <w:p w:rsidR="002C4B89" w:rsidRPr="006204DE" w:rsidRDefault="009B2320" w:rsidP="009B2320">
      <w:pPr>
        <w:widowControl w:val="0"/>
        <w:tabs>
          <w:tab w:val="left" w:pos="142"/>
          <w:tab w:val="left" w:pos="384"/>
          <w:tab w:val="left" w:pos="851"/>
          <w:tab w:val="left" w:pos="9498"/>
        </w:tabs>
        <w:autoSpaceDE w:val="0"/>
        <w:autoSpaceDN w:val="0"/>
        <w:spacing w:after="0" w:line="276" w:lineRule="auto"/>
        <w:ind w:left="585"/>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планировать действия по решению учебной задачи для получения результата;</w:t>
      </w:r>
    </w:p>
    <w:p w:rsidR="002C4B89" w:rsidRPr="006204DE" w:rsidRDefault="009B2320" w:rsidP="009B2320">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lang w:val="en-US"/>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lang w:val="en-US"/>
        </w:rPr>
        <w:t>выстраивать последовательность выбранных действий;</w:t>
      </w:r>
    </w:p>
    <w:p w:rsidR="002C4B89" w:rsidRPr="009D71CA" w:rsidRDefault="002C4B89" w:rsidP="00A94FE0">
      <w:pPr>
        <w:pStyle w:val="a4"/>
        <w:widowControl w:val="0"/>
        <w:numPr>
          <w:ilvl w:val="0"/>
          <w:numId w:val="39"/>
        </w:numPr>
        <w:tabs>
          <w:tab w:val="left" w:pos="142"/>
          <w:tab w:val="left" w:pos="724"/>
          <w:tab w:val="left" w:pos="851"/>
          <w:tab w:val="left" w:pos="9498"/>
        </w:tabs>
        <w:autoSpaceDE w:val="0"/>
        <w:autoSpaceDN w:val="0"/>
        <w:spacing w:after="0" w:line="276" w:lineRule="auto"/>
        <w:outlineLvl w:val="5"/>
        <w:rPr>
          <w:rFonts w:ascii="Times New Roman" w:eastAsia="Georgia" w:hAnsi="Times New Roman" w:cs="Times New Roman"/>
          <w:bCs/>
          <w:iCs/>
          <w:color w:val="231F20"/>
          <w:sz w:val="24"/>
          <w:szCs w:val="24"/>
          <w:lang w:val="en-US"/>
        </w:rPr>
      </w:pPr>
      <w:r w:rsidRPr="009D71CA">
        <w:rPr>
          <w:rFonts w:ascii="Times New Roman" w:eastAsia="Georgia" w:hAnsi="Times New Roman" w:cs="Times New Roman"/>
          <w:bCs/>
          <w:iCs/>
          <w:color w:val="231F20"/>
          <w:sz w:val="24"/>
          <w:szCs w:val="24"/>
          <w:lang w:val="en-US"/>
        </w:rPr>
        <w:t>самоконтроль:</w:t>
      </w:r>
    </w:p>
    <w:p w:rsidR="002C4B89" w:rsidRPr="006204DE" w:rsidRDefault="00CC054A" w:rsidP="00CC054A">
      <w:pPr>
        <w:widowControl w:val="0"/>
        <w:tabs>
          <w:tab w:val="left" w:pos="142"/>
          <w:tab w:val="left" w:pos="384"/>
          <w:tab w:val="left" w:pos="851"/>
          <w:tab w:val="left" w:pos="9498"/>
        </w:tabs>
        <w:autoSpaceDE w:val="0"/>
        <w:autoSpaceDN w:val="0"/>
        <w:spacing w:after="0" w:line="276" w:lineRule="auto"/>
        <w:ind w:left="585"/>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устанавливать причины успеха/неудач учебной деятельности;</w:t>
      </w:r>
    </w:p>
    <w:p w:rsidR="002C4B89" w:rsidRPr="006204DE" w:rsidRDefault="00CC054A" w:rsidP="00CC054A">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lastRenderedPageBreak/>
        <w:t xml:space="preserve">          - </w:t>
      </w:r>
      <w:r w:rsidR="002C4B89" w:rsidRPr="006204DE">
        <w:rPr>
          <w:rFonts w:ascii="Times New Roman" w:eastAsia="Calibri" w:hAnsi="Times New Roman" w:cs="Times New Roman"/>
          <w:color w:val="231F20"/>
          <w:sz w:val="24"/>
          <w:szCs w:val="24"/>
        </w:rPr>
        <w:t>корректировать свои учебные действия для преодоления ошибок.</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outlineLvl w:val="3"/>
        <w:rPr>
          <w:rFonts w:ascii="Times New Roman" w:eastAsia="Trebuchet MS" w:hAnsi="Times New Roman" w:cs="Times New Roman"/>
          <w:color w:val="231F20"/>
          <w:sz w:val="24"/>
          <w:szCs w:val="24"/>
        </w:rPr>
      </w:pPr>
      <w:r w:rsidRPr="006204DE">
        <w:rPr>
          <w:rFonts w:ascii="Times New Roman" w:eastAsia="Trebuchet MS" w:hAnsi="Times New Roman" w:cs="Times New Roman"/>
          <w:color w:val="231F20"/>
          <w:sz w:val="24"/>
          <w:szCs w:val="24"/>
        </w:rPr>
        <w:t>Предметные результаты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Предметные результаты по учебному предмету «Иностран- ный (английский) язык» предметной области «Иностранный язык» ориентированы на применение знаний, умений и навыков в типичных учебных ситуациях и реальных жизненных условиях, отражают сформированность  иноязычной коммуникативной  компетенции  на  элементарном  уровне в совокупности её составляющих — речевой, языковой, социо- культурной, компенсаторной, метапредметной (учебно-познавательной).</w:t>
      </w:r>
    </w:p>
    <w:p w:rsidR="002C4B89" w:rsidRPr="00CC054A" w:rsidRDefault="00CC054A" w:rsidP="007E1B03">
      <w:pPr>
        <w:widowControl w:val="0"/>
        <w:numPr>
          <w:ilvl w:val="0"/>
          <w:numId w:val="19"/>
        </w:numPr>
        <w:tabs>
          <w:tab w:val="left" w:pos="142"/>
          <w:tab w:val="left" w:pos="322"/>
          <w:tab w:val="left" w:pos="851"/>
          <w:tab w:val="left" w:pos="9498"/>
        </w:tabs>
        <w:autoSpaceDE w:val="0"/>
        <w:autoSpaceDN w:val="0"/>
        <w:spacing w:after="0" w:line="276" w:lineRule="auto"/>
        <w:ind w:firstLine="567"/>
        <w:jc w:val="both"/>
        <w:outlineLvl w:val="3"/>
        <w:rPr>
          <w:rFonts w:ascii="Times New Roman" w:eastAsia="Trebuchet MS" w:hAnsi="Times New Roman" w:cs="Times New Roman"/>
          <w:b/>
          <w:color w:val="231F20"/>
          <w:sz w:val="24"/>
          <w:szCs w:val="24"/>
          <w:lang w:val="en-US"/>
        </w:rPr>
      </w:pPr>
      <w:r>
        <w:rPr>
          <w:rFonts w:ascii="Times New Roman" w:eastAsia="Trebuchet MS" w:hAnsi="Times New Roman" w:cs="Times New Roman"/>
          <w:b/>
          <w:color w:val="231F20"/>
          <w:sz w:val="24"/>
          <w:szCs w:val="24"/>
        </w:rPr>
        <w:t xml:space="preserve"> </w:t>
      </w:r>
      <w:r w:rsidR="002C4B89" w:rsidRPr="00CC054A">
        <w:rPr>
          <w:rFonts w:ascii="Times New Roman" w:eastAsia="Trebuchet MS" w:hAnsi="Times New Roman" w:cs="Times New Roman"/>
          <w:b/>
          <w:color w:val="231F20"/>
          <w:sz w:val="24"/>
          <w:szCs w:val="24"/>
          <w:lang w:val="en-US"/>
        </w:rPr>
        <w:t>КЛАСС</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lang w:val="en-US"/>
        </w:rPr>
      </w:pPr>
      <w:r w:rsidRPr="006204DE">
        <w:rPr>
          <w:rFonts w:ascii="Times New Roman" w:eastAsia="Calibri" w:hAnsi="Times New Roman" w:cs="Times New Roman"/>
          <w:color w:val="231F20"/>
          <w:sz w:val="24"/>
          <w:szCs w:val="24"/>
          <w:lang w:val="en-US"/>
        </w:rPr>
        <w:t>Коммуникативные умения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color w:val="231F20"/>
          <w:sz w:val="24"/>
          <w:szCs w:val="24"/>
          <w:lang w:val="en-US"/>
        </w:rPr>
      </w:pPr>
      <w:r w:rsidRPr="006204DE">
        <w:rPr>
          <w:rFonts w:ascii="Times New Roman" w:eastAsia="Georgia" w:hAnsi="Times New Roman" w:cs="Times New Roman"/>
          <w:bCs/>
          <w:iCs/>
          <w:color w:val="231F20"/>
          <w:sz w:val="24"/>
          <w:szCs w:val="24"/>
          <w:lang w:val="en-US"/>
        </w:rPr>
        <w:t>Говорение</w:t>
      </w:r>
    </w:p>
    <w:p w:rsidR="002C4B89" w:rsidRPr="006204DE" w:rsidRDefault="00CC054A" w:rsidP="00CC054A">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w:t>
      </w:r>
      <w:r>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этикета, принятого в стране/странах изучаемого  языка (не менее 3 реплик со стороны каждого собеседника);</w:t>
      </w:r>
    </w:p>
    <w:p w:rsidR="002C4B89" w:rsidRPr="00CC054A" w:rsidRDefault="00CC054A" w:rsidP="00CC054A">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rsidR="002C4B89" w:rsidRPr="00CC054A" w:rsidRDefault="002C4B89" w:rsidP="002C4B89">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color w:val="231F20"/>
          <w:sz w:val="24"/>
          <w:szCs w:val="24"/>
        </w:rPr>
      </w:pPr>
      <w:r w:rsidRPr="00CC054A">
        <w:rPr>
          <w:rFonts w:ascii="Times New Roman" w:eastAsia="Georgia" w:hAnsi="Times New Roman" w:cs="Times New Roman"/>
          <w:bCs/>
          <w:iCs/>
          <w:color w:val="231F20"/>
          <w:sz w:val="24"/>
          <w:szCs w:val="24"/>
        </w:rPr>
        <w:t>Аудирование</w:t>
      </w:r>
    </w:p>
    <w:p w:rsidR="002C4B89" w:rsidRPr="006204DE" w:rsidRDefault="00CC054A" w:rsidP="00CC054A">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воспринимать на слух и понимать речь учителя и одноклассников;</w:t>
      </w:r>
    </w:p>
    <w:p w:rsidR="002C4B89" w:rsidRPr="006204DE" w:rsidRDefault="00CC054A" w:rsidP="00CC054A">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color w:val="231F20"/>
          <w:sz w:val="24"/>
          <w:szCs w:val="24"/>
        </w:rPr>
      </w:pPr>
    </w:p>
    <w:p w:rsidR="002C4B89" w:rsidRPr="00CC054A" w:rsidRDefault="002C4B89" w:rsidP="002C4B89">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color w:val="231F20"/>
          <w:sz w:val="24"/>
          <w:szCs w:val="24"/>
        </w:rPr>
      </w:pPr>
      <w:r w:rsidRPr="00CC054A">
        <w:rPr>
          <w:rFonts w:ascii="Times New Roman" w:eastAsia="Georgia" w:hAnsi="Times New Roman" w:cs="Times New Roman"/>
          <w:bCs/>
          <w:iCs/>
          <w:color w:val="231F20"/>
          <w:sz w:val="24"/>
          <w:szCs w:val="24"/>
        </w:rPr>
        <w:t>Смысловое чтение</w:t>
      </w:r>
    </w:p>
    <w:p w:rsidR="002C4B89" w:rsidRPr="006204DE" w:rsidRDefault="00CC054A" w:rsidP="00CC054A">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2C4B89" w:rsidRPr="00CC054A" w:rsidRDefault="00CC054A" w:rsidP="00CC054A">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2C4B89" w:rsidRPr="00B96B97" w:rsidRDefault="002C4B89" w:rsidP="002C4B89">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color w:val="231F20"/>
          <w:sz w:val="24"/>
          <w:szCs w:val="24"/>
        </w:rPr>
      </w:pPr>
      <w:r w:rsidRPr="00B96B97">
        <w:rPr>
          <w:rFonts w:ascii="Times New Roman" w:eastAsia="Georgia" w:hAnsi="Times New Roman" w:cs="Times New Roman"/>
          <w:bCs/>
          <w:iCs/>
          <w:color w:val="231F20"/>
          <w:sz w:val="24"/>
          <w:szCs w:val="24"/>
        </w:rPr>
        <w:t>Письмо</w:t>
      </w:r>
    </w:p>
    <w:p w:rsidR="002C4B89" w:rsidRPr="006204DE" w:rsidRDefault="00B96B97" w:rsidP="00B96B97">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заполнять простые формуляры, сообщая о себе основные сведения, в соответствии с нормами, принятыми в стране/странах изучаемого языка;</w:t>
      </w:r>
    </w:p>
    <w:p w:rsidR="002C4B89" w:rsidRPr="006204DE" w:rsidRDefault="00B96B97" w:rsidP="00B96B97">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писать с опорой на образец короткие поздравления с праздниками (с днём рождения, Новым годом).</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outlineLvl w:val="3"/>
        <w:rPr>
          <w:rFonts w:ascii="Times New Roman" w:eastAsia="Trebuchet MS" w:hAnsi="Times New Roman" w:cs="Times New Roman"/>
          <w:color w:val="231F20"/>
          <w:sz w:val="24"/>
          <w:szCs w:val="24"/>
        </w:rPr>
      </w:pPr>
      <w:r w:rsidRPr="006204DE">
        <w:rPr>
          <w:rFonts w:ascii="Times New Roman" w:eastAsia="Trebuchet MS" w:hAnsi="Times New Roman" w:cs="Times New Roman"/>
          <w:color w:val="231F20"/>
          <w:sz w:val="24"/>
          <w:szCs w:val="24"/>
        </w:rPr>
        <w:t>Языковые знания и навыки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color w:val="231F20"/>
          <w:sz w:val="24"/>
          <w:szCs w:val="24"/>
        </w:rPr>
      </w:pPr>
      <w:r w:rsidRPr="006204DE">
        <w:rPr>
          <w:rFonts w:ascii="Times New Roman" w:eastAsia="Georgia" w:hAnsi="Times New Roman" w:cs="Times New Roman"/>
          <w:bCs/>
          <w:iCs/>
          <w:color w:val="231F20"/>
          <w:sz w:val="24"/>
          <w:szCs w:val="24"/>
        </w:rPr>
        <w:t>Фонетическая сторона речи</w:t>
      </w:r>
    </w:p>
    <w:p w:rsidR="002C4B89" w:rsidRPr="006204DE" w:rsidRDefault="00B96B97" w:rsidP="00B96B97">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2C4B89" w:rsidRPr="006204DE" w:rsidRDefault="00B96B97" w:rsidP="00B96B97">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2C4B89" w:rsidRPr="006204DE" w:rsidRDefault="00B96B97" w:rsidP="00B96B97">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читать новые слова согласно основным правилам чтения;</w:t>
      </w:r>
    </w:p>
    <w:p w:rsidR="002C4B89" w:rsidRPr="006204DE" w:rsidRDefault="00B96B97" w:rsidP="00B96B97">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lastRenderedPageBreak/>
        <w:t xml:space="preserve"> - </w:t>
      </w:r>
      <w:r w:rsidR="002C4B89" w:rsidRPr="006204DE">
        <w:rPr>
          <w:rFonts w:ascii="Times New Roman" w:eastAsia="Calibri" w:hAnsi="Times New Roman" w:cs="Times New Roman"/>
          <w:color w:val="231F20"/>
          <w:sz w:val="24"/>
          <w:szCs w:val="24"/>
        </w:rPr>
        <w:t>различать на слух и правильно произносить слова и фразы/ предложения с соблюдением их ритмико-интонационных особенностей.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color w:val="231F20"/>
          <w:sz w:val="24"/>
          <w:szCs w:val="24"/>
        </w:rPr>
      </w:pPr>
    </w:p>
    <w:p w:rsidR="002C4B89" w:rsidRPr="00B96B97" w:rsidRDefault="002C4B89" w:rsidP="002C4B89">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color w:val="231F20"/>
          <w:sz w:val="24"/>
          <w:szCs w:val="24"/>
        </w:rPr>
      </w:pPr>
      <w:r w:rsidRPr="00B96B97">
        <w:rPr>
          <w:rFonts w:ascii="Times New Roman" w:eastAsia="Georgia" w:hAnsi="Times New Roman" w:cs="Times New Roman"/>
          <w:bCs/>
          <w:iCs/>
          <w:color w:val="231F20"/>
          <w:sz w:val="24"/>
          <w:szCs w:val="24"/>
        </w:rPr>
        <w:t>Графика, орфография и пунктуация</w:t>
      </w:r>
    </w:p>
    <w:p w:rsidR="002C4B89" w:rsidRPr="00B96B97" w:rsidRDefault="00B96B97" w:rsidP="00B96B97">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B96B97">
        <w:rPr>
          <w:rFonts w:ascii="Times New Roman" w:eastAsia="Calibri" w:hAnsi="Times New Roman" w:cs="Times New Roman"/>
          <w:color w:val="231F20"/>
          <w:sz w:val="24"/>
          <w:szCs w:val="24"/>
        </w:rPr>
        <w:t>правильно писать изученные слова;</w:t>
      </w:r>
    </w:p>
    <w:p w:rsidR="002C4B89" w:rsidRPr="006204DE" w:rsidRDefault="00B96B97" w:rsidP="00B96B97">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заполнять пропуски словами; дописывать предложения;</w:t>
      </w:r>
    </w:p>
    <w:p w:rsidR="002C4B89" w:rsidRPr="006204DE" w:rsidRDefault="00B96B97" w:rsidP="00B96B97">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2C4B89" w:rsidRPr="00B96B97" w:rsidRDefault="002C4B89" w:rsidP="002C4B89">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color w:val="231F20"/>
          <w:sz w:val="24"/>
          <w:szCs w:val="24"/>
        </w:rPr>
      </w:pPr>
      <w:r w:rsidRPr="00B96B97">
        <w:rPr>
          <w:rFonts w:ascii="Times New Roman" w:eastAsia="Georgia" w:hAnsi="Times New Roman" w:cs="Times New Roman"/>
          <w:bCs/>
          <w:iCs/>
          <w:color w:val="231F20"/>
          <w:sz w:val="24"/>
          <w:szCs w:val="24"/>
        </w:rPr>
        <w:t>Лексическая сторона речи</w:t>
      </w:r>
    </w:p>
    <w:p w:rsidR="002C4B89" w:rsidRPr="006204DE" w:rsidRDefault="00B96B97" w:rsidP="00B96B97">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2C4B89" w:rsidRPr="006204DE" w:rsidRDefault="00B96B97" w:rsidP="00B96B97">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использовать языковую догадку в распознавании интернациональных слов.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color w:val="231F20"/>
          <w:sz w:val="24"/>
          <w:szCs w:val="24"/>
        </w:rPr>
      </w:pPr>
    </w:p>
    <w:p w:rsidR="002C4B89" w:rsidRPr="002170AF" w:rsidRDefault="002C4B89" w:rsidP="002C4B89">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color w:val="231F20"/>
          <w:sz w:val="24"/>
          <w:szCs w:val="24"/>
        </w:rPr>
      </w:pPr>
      <w:r w:rsidRPr="002170AF">
        <w:rPr>
          <w:rFonts w:ascii="Times New Roman" w:eastAsia="Georgia" w:hAnsi="Times New Roman" w:cs="Times New Roman"/>
          <w:bCs/>
          <w:iCs/>
          <w:color w:val="231F20"/>
          <w:sz w:val="24"/>
          <w:szCs w:val="24"/>
        </w:rPr>
        <w:t>Грамматическая сторона речи</w:t>
      </w:r>
    </w:p>
    <w:p w:rsidR="002C4B89" w:rsidRPr="006204DE" w:rsidRDefault="002170AF" w:rsidP="002170AF">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2C4B89" w:rsidRPr="006204DE" w:rsidRDefault="002170AF" w:rsidP="002170AF">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распознавать и употреблять нераспространённые и распространённые простые предложения;</w:t>
      </w:r>
    </w:p>
    <w:p w:rsidR="002C4B89" w:rsidRPr="006204DE" w:rsidRDefault="002170AF" w:rsidP="002170AF">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 xml:space="preserve">распознавать и употреблять в устной и письменной речи предложения с начальным </w:t>
      </w:r>
      <w:r w:rsidR="002C4B89" w:rsidRPr="006204DE">
        <w:rPr>
          <w:rFonts w:ascii="Times New Roman" w:eastAsia="Calibri" w:hAnsi="Times New Roman" w:cs="Times New Roman"/>
          <w:color w:val="231F20"/>
          <w:sz w:val="24"/>
          <w:szCs w:val="24"/>
          <w:lang w:val="en-US"/>
        </w:rPr>
        <w:t>It</w:t>
      </w:r>
      <w:r w:rsidR="002C4B89" w:rsidRPr="006204DE">
        <w:rPr>
          <w:rFonts w:ascii="Times New Roman" w:eastAsia="Calibri" w:hAnsi="Times New Roman" w:cs="Times New Roman"/>
          <w:color w:val="231F20"/>
          <w:sz w:val="24"/>
          <w:szCs w:val="24"/>
        </w:rPr>
        <w:t>;</w:t>
      </w:r>
    </w:p>
    <w:p w:rsidR="002C4B89" w:rsidRPr="006204DE" w:rsidRDefault="002170AF" w:rsidP="002170AF">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 xml:space="preserve">распознавать и употреблять в устной и письменной речи предложения с начальным </w:t>
      </w:r>
      <w:r w:rsidR="002C4B89" w:rsidRPr="006204DE">
        <w:rPr>
          <w:rFonts w:ascii="Times New Roman" w:eastAsia="Calibri" w:hAnsi="Times New Roman" w:cs="Times New Roman"/>
          <w:color w:val="231F20"/>
          <w:sz w:val="24"/>
          <w:szCs w:val="24"/>
          <w:lang w:val="en-US"/>
        </w:rPr>
        <w:t>There</w:t>
      </w:r>
      <w:r w:rsidR="002C4B89" w:rsidRPr="006204DE">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lang w:val="en-US"/>
        </w:rPr>
        <w:t>tobe</w:t>
      </w:r>
      <w:r w:rsidR="002C4B89" w:rsidRPr="006204DE">
        <w:rPr>
          <w:rFonts w:ascii="Times New Roman" w:eastAsia="Calibri" w:hAnsi="Times New Roman" w:cs="Times New Roman"/>
          <w:color w:val="231F20"/>
          <w:sz w:val="24"/>
          <w:szCs w:val="24"/>
        </w:rPr>
        <w:t xml:space="preserve"> в </w:t>
      </w:r>
      <w:r w:rsidR="002C4B89" w:rsidRPr="006204DE">
        <w:rPr>
          <w:rFonts w:ascii="Times New Roman" w:eastAsia="Calibri" w:hAnsi="Times New Roman" w:cs="Times New Roman"/>
          <w:color w:val="231F20"/>
          <w:sz w:val="24"/>
          <w:szCs w:val="24"/>
          <w:lang w:val="en-US"/>
        </w:rPr>
        <w:t>PresentSimpleTense</w:t>
      </w:r>
      <w:r w:rsidR="002C4B89" w:rsidRPr="006204DE">
        <w:rPr>
          <w:rFonts w:ascii="Times New Roman" w:eastAsia="Calibri" w:hAnsi="Times New Roman" w:cs="Times New Roman"/>
          <w:color w:val="231F20"/>
          <w:sz w:val="24"/>
          <w:szCs w:val="24"/>
        </w:rPr>
        <w:t>;</w:t>
      </w:r>
    </w:p>
    <w:p w:rsidR="002C4B89" w:rsidRPr="006204DE" w:rsidRDefault="002170AF" w:rsidP="002170AF">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распознавать и употреблять в устной и письменной речи простые предложения с простым глагольным сказуемым (</w:t>
      </w:r>
      <w:r w:rsidR="002C4B89" w:rsidRPr="006204DE">
        <w:rPr>
          <w:rFonts w:ascii="Times New Roman" w:eastAsia="Calibri" w:hAnsi="Times New Roman" w:cs="Times New Roman"/>
          <w:color w:val="231F20"/>
          <w:sz w:val="24"/>
          <w:szCs w:val="24"/>
          <w:lang w:val="en-US"/>
        </w:rPr>
        <w:t>HespeaksEnglish</w:t>
      </w:r>
      <w:r w:rsidR="002C4B89" w:rsidRPr="006204DE">
        <w:rPr>
          <w:rFonts w:ascii="Times New Roman" w:eastAsia="Calibri" w:hAnsi="Times New Roman" w:cs="Times New Roman"/>
          <w:color w:val="231F20"/>
          <w:sz w:val="24"/>
          <w:szCs w:val="24"/>
        </w:rPr>
        <w:t>.);</w:t>
      </w:r>
    </w:p>
    <w:p w:rsidR="002C4B89" w:rsidRPr="002170AF" w:rsidRDefault="002170AF" w:rsidP="002170AF">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распознавать и употреблять в устной и письменной речи предложения с составным глагольным сказуемым (</w:t>
      </w:r>
      <w:r w:rsidR="002C4B89" w:rsidRPr="006204DE">
        <w:rPr>
          <w:rFonts w:ascii="Times New Roman" w:eastAsia="Calibri" w:hAnsi="Times New Roman" w:cs="Times New Roman"/>
          <w:color w:val="231F20"/>
          <w:sz w:val="24"/>
          <w:szCs w:val="24"/>
          <w:lang w:val="en-US"/>
        </w:rPr>
        <w:t>Iwanttodance</w:t>
      </w:r>
      <w:r w:rsidR="002C4B89"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lang w:val="en-US"/>
        </w:rPr>
        <w:t>She</w:t>
      </w:r>
      <w:r w:rsidR="002C4B89" w:rsidRPr="002170AF">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lang w:val="en-US"/>
        </w:rPr>
        <w:t>can</w:t>
      </w:r>
      <w:r w:rsidR="002C4B89" w:rsidRPr="002170AF">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lang w:val="en-US"/>
        </w:rPr>
        <w:t>skate</w:t>
      </w:r>
      <w:r w:rsidR="002C4B89" w:rsidRPr="002170AF">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lang w:val="en-US"/>
        </w:rPr>
        <w:t>well</w:t>
      </w:r>
      <w:r w:rsidR="002C4B89" w:rsidRPr="002170AF">
        <w:rPr>
          <w:rFonts w:ascii="Times New Roman" w:eastAsia="Calibri" w:hAnsi="Times New Roman" w:cs="Times New Roman"/>
          <w:color w:val="231F20"/>
          <w:sz w:val="24"/>
          <w:szCs w:val="24"/>
        </w:rPr>
        <w:t>.);</w:t>
      </w:r>
    </w:p>
    <w:p w:rsidR="002C4B89" w:rsidRPr="002170AF" w:rsidRDefault="002170AF" w:rsidP="002170AF">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 xml:space="preserve">распознавать и употреблять в устной и письменной речи предложения с глаголом-связкой </w:t>
      </w:r>
      <w:r w:rsidR="002C4B89" w:rsidRPr="006204DE">
        <w:rPr>
          <w:rFonts w:ascii="Times New Roman" w:eastAsia="Calibri" w:hAnsi="Times New Roman" w:cs="Times New Roman"/>
          <w:color w:val="231F20"/>
          <w:sz w:val="24"/>
          <w:szCs w:val="24"/>
          <w:lang w:val="en-US"/>
        </w:rPr>
        <w:t>tobe</w:t>
      </w:r>
      <w:r w:rsidR="002C4B89" w:rsidRPr="006204DE">
        <w:rPr>
          <w:rFonts w:ascii="Times New Roman" w:eastAsia="Calibri" w:hAnsi="Times New Roman" w:cs="Times New Roman"/>
          <w:color w:val="231F20"/>
          <w:sz w:val="24"/>
          <w:szCs w:val="24"/>
        </w:rPr>
        <w:t xml:space="preserve"> в </w:t>
      </w:r>
      <w:r w:rsidR="002C4B89" w:rsidRPr="006204DE">
        <w:rPr>
          <w:rFonts w:ascii="Times New Roman" w:eastAsia="Calibri" w:hAnsi="Times New Roman" w:cs="Times New Roman"/>
          <w:color w:val="231F20"/>
          <w:sz w:val="24"/>
          <w:szCs w:val="24"/>
          <w:lang w:val="en-US"/>
        </w:rPr>
        <w:t>PresentSimpleTense</w:t>
      </w:r>
      <w:r w:rsidR="002C4B89" w:rsidRPr="006204DE">
        <w:rPr>
          <w:rFonts w:ascii="Times New Roman" w:eastAsia="Calibri" w:hAnsi="Times New Roman" w:cs="Times New Roman"/>
          <w:color w:val="231F20"/>
          <w:sz w:val="24"/>
          <w:szCs w:val="24"/>
        </w:rPr>
        <w:t xml:space="preserve"> в составе таких фраз, как </w:t>
      </w:r>
      <w:r w:rsidR="002C4B89" w:rsidRPr="006204DE">
        <w:rPr>
          <w:rFonts w:ascii="Times New Roman" w:eastAsia="Calibri" w:hAnsi="Times New Roman" w:cs="Times New Roman"/>
          <w:color w:val="231F20"/>
          <w:sz w:val="24"/>
          <w:szCs w:val="24"/>
          <w:lang w:val="en-US"/>
        </w:rPr>
        <w:t>I</w:t>
      </w:r>
      <w:r w:rsidR="002C4B89" w:rsidRPr="006204DE">
        <w:rPr>
          <w:rFonts w:ascii="Times New Roman" w:eastAsia="Calibri" w:hAnsi="Times New Roman" w:cs="Times New Roman"/>
          <w:color w:val="231F20"/>
          <w:sz w:val="24"/>
          <w:szCs w:val="24"/>
        </w:rPr>
        <w:t>’</w:t>
      </w:r>
      <w:r w:rsidR="002C4B89" w:rsidRPr="006204DE">
        <w:rPr>
          <w:rFonts w:ascii="Times New Roman" w:eastAsia="Calibri" w:hAnsi="Times New Roman" w:cs="Times New Roman"/>
          <w:color w:val="231F20"/>
          <w:sz w:val="24"/>
          <w:szCs w:val="24"/>
          <w:lang w:val="en-US"/>
        </w:rPr>
        <w:t>mDima</w:t>
      </w:r>
      <w:r w:rsidR="002C4B89"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lang w:val="en-US"/>
        </w:rPr>
        <w:t>I</w:t>
      </w:r>
      <w:r w:rsidR="002C4B89" w:rsidRPr="006204DE">
        <w:rPr>
          <w:rFonts w:ascii="Times New Roman" w:eastAsia="Calibri" w:hAnsi="Times New Roman" w:cs="Times New Roman"/>
          <w:color w:val="231F20"/>
          <w:sz w:val="24"/>
          <w:szCs w:val="24"/>
        </w:rPr>
        <w:t>’</w:t>
      </w:r>
      <w:r w:rsidR="002C4B89" w:rsidRPr="006204DE">
        <w:rPr>
          <w:rFonts w:ascii="Times New Roman" w:eastAsia="Calibri" w:hAnsi="Times New Roman" w:cs="Times New Roman"/>
          <w:color w:val="231F20"/>
          <w:sz w:val="24"/>
          <w:szCs w:val="24"/>
          <w:lang w:val="en-US"/>
        </w:rPr>
        <w:t>meight</w:t>
      </w:r>
      <w:r w:rsidR="002C4B89"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lang w:val="en-US"/>
        </w:rPr>
        <w:t>I</w:t>
      </w:r>
      <w:r w:rsidR="002C4B89" w:rsidRPr="002170AF">
        <w:rPr>
          <w:rFonts w:ascii="Times New Roman" w:eastAsia="Calibri" w:hAnsi="Times New Roman" w:cs="Times New Roman"/>
          <w:color w:val="231F20"/>
          <w:sz w:val="24"/>
          <w:szCs w:val="24"/>
        </w:rPr>
        <w:t>’</w:t>
      </w:r>
      <w:r w:rsidR="002C4B89" w:rsidRPr="006204DE">
        <w:rPr>
          <w:rFonts w:ascii="Times New Roman" w:eastAsia="Calibri" w:hAnsi="Times New Roman" w:cs="Times New Roman"/>
          <w:color w:val="231F20"/>
          <w:sz w:val="24"/>
          <w:szCs w:val="24"/>
          <w:lang w:val="en-US"/>
        </w:rPr>
        <w:t>m</w:t>
      </w:r>
      <w:r w:rsidR="002C4B89" w:rsidRPr="002170AF">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lang w:val="en-US"/>
        </w:rPr>
        <w:t>fine</w:t>
      </w:r>
      <w:r w:rsidR="002C4B89" w:rsidRPr="002170AF">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lang w:val="en-US"/>
        </w:rPr>
        <w:t>I</w:t>
      </w:r>
      <w:r w:rsidR="002C4B89" w:rsidRPr="002170AF">
        <w:rPr>
          <w:rFonts w:ascii="Times New Roman" w:eastAsia="Calibri" w:hAnsi="Times New Roman" w:cs="Times New Roman"/>
          <w:color w:val="231F20"/>
          <w:sz w:val="24"/>
          <w:szCs w:val="24"/>
        </w:rPr>
        <w:t>’</w:t>
      </w:r>
      <w:r w:rsidR="002C4B89" w:rsidRPr="006204DE">
        <w:rPr>
          <w:rFonts w:ascii="Times New Roman" w:eastAsia="Calibri" w:hAnsi="Times New Roman" w:cs="Times New Roman"/>
          <w:color w:val="231F20"/>
          <w:sz w:val="24"/>
          <w:szCs w:val="24"/>
          <w:lang w:val="en-US"/>
        </w:rPr>
        <w:t>m</w:t>
      </w:r>
      <w:r w:rsidR="002C4B89" w:rsidRPr="002170AF">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lang w:val="en-US"/>
        </w:rPr>
        <w:t>sorry</w:t>
      </w:r>
      <w:r w:rsidR="002C4B89" w:rsidRPr="002170AF">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lang w:val="en-US"/>
        </w:rPr>
        <w:t>It</w:t>
      </w:r>
      <w:r w:rsidR="002C4B89" w:rsidRPr="002170AF">
        <w:rPr>
          <w:rFonts w:ascii="Times New Roman" w:eastAsia="Calibri" w:hAnsi="Times New Roman" w:cs="Times New Roman"/>
          <w:color w:val="231F20"/>
          <w:sz w:val="24"/>
          <w:szCs w:val="24"/>
        </w:rPr>
        <w:t>’</w:t>
      </w:r>
      <w:r w:rsidR="002C4B89" w:rsidRPr="006204DE">
        <w:rPr>
          <w:rFonts w:ascii="Times New Roman" w:eastAsia="Calibri" w:hAnsi="Times New Roman" w:cs="Times New Roman"/>
          <w:color w:val="231F20"/>
          <w:sz w:val="24"/>
          <w:szCs w:val="24"/>
          <w:lang w:val="en-US"/>
        </w:rPr>
        <w:t>s</w:t>
      </w:r>
      <w:r w:rsidR="002C4B89" w:rsidRPr="002170AF">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lang w:val="en-US"/>
        </w:rPr>
        <w:t>Is</w:t>
      </w:r>
      <w:r w:rsidR="002C4B89" w:rsidRPr="002170AF">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lang w:val="en-US"/>
        </w:rPr>
        <w:t>it</w:t>
      </w:r>
      <w:r w:rsidR="002C4B89" w:rsidRPr="002170AF">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lang w:val="en-US"/>
        </w:rPr>
        <w:t>What</w:t>
      </w:r>
      <w:r w:rsidR="002C4B89" w:rsidRPr="002170AF">
        <w:rPr>
          <w:rFonts w:ascii="Times New Roman" w:eastAsia="Calibri" w:hAnsi="Times New Roman" w:cs="Times New Roman"/>
          <w:color w:val="231F20"/>
          <w:sz w:val="24"/>
          <w:szCs w:val="24"/>
        </w:rPr>
        <w:t>’</w:t>
      </w:r>
      <w:r w:rsidR="002C4B89" w:rsidRPr="006204DE">
        <w:rPr>
          <w:rFonts w:ascii="Times New Roman" w:eastAsia="Calibri" w:hAnsi="Times New Roman" w:cs="Times New Roman"/>
          <w:color w:val="231F20"/>
          <w:sz w:val="24"/>
          <w:szCs w:val="24"/>
          <w:lang w:val="en-US"/>
        </w:rPr>
        <w:t>s</w:t>
      </w:r>
      <w:r w:rsidR="002C4B89" w:rsidRPr="002170AF">
        <w:rPr>
          <w:rFonts w:ascii="Times New Roman" w:eastAsia="Calibri" w:hAnsi="Times New Roman" w:cs="Times New Roman"/>
          <w:color w:val="231F20"/>
          <w:sz w:val="24"/>
          <w:szCs w:val="24"/>
        </w:rPr>
        <w:t xml:space="preserve"> …?;</w:t>
      </w:r>
    </w:p>
    <w:p w:rsidR="002C4B89" w:rsidRPr="006204DE" w:rsidRDefault="004777A8" w:rsidP="004777A8">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распознавать и употреблять в устной и письменной речи предложения с краткими глагольными формами;</w:t>
      </w:r>
    </w:p>
    <w:p w:rsidR="002C4B89" w:rsidRPr="006204DE" w:rsidRDefault="004777A8" w:rsidP="004777A8">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распознавать и употреблять в устной и письменной речи повелительное наклонение: побудительные предложения в утвердительной форме (</w:t>
      </w:r>
      <w:r w:rsidR="002C4B89" w:rsidRPr="006204DE">
        <w:rPr>
          <w:rFonts w:ascii="Times New Roman" w:eastAsia="Calibri" w:hAnsi="Times New Roman" w:cs="Times New Roman"/>
          <w:color w:val="231F20"/>
          <w:sz w:val="24"/>
          <w:szCs w:val="24"/>
          <w:lang w:val="en-US"/>
        </w:rPr>
        <w:t>Comein</w:t>
      </w:r>
      <w:r w:rsidR="002C4B89"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lang w:val="en-US"/>
        </w:rPr>
        <w:t>please</w:t>
      </w:r>
      <w:r w:rsidR="002C4B89" w:rsidRPr="006204DE">
        <w:rPr>
          <w:rFonts w:ascii="Times New Roman" w:eastAsia="Calibri" w:hAnsi="Times New Roman" w:cs="Times New Roman"/>
          <w:color w:val="231F20"/>
          <w:sz w:val="24"/>
          <w:szCs w:val="24"/>
        </w:rPr>
        <w:t>.);</w:t>
      </w:r>
    </w:p>
    <w:p w:rsidR="002C4B89" w:rsidRPr="006204DE" w:rsidRDefault="004777A8" w:rsidP="004777A8">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распознавать и употреблять в устной и письменной речи настоящее простое время (</w:t>
      </w:r>
      <w:r w:rsidR="002C4B89" w:rsidRPr="006204DE">
        <w:rPr>
          <w:rFonts w:ascii="Times New Roman" w:eastAsia="Calibri" w:hAnsi="Times New Roman" w:cs="Times New Roman"/>
          <w:color w:val="231F20"/>
          <w:sz w:val="24"/>
          <w:szCs w:val="24"/>
          <w:lang w:val="en-US"/>
        </w:rPr>
        <w:t>PresentSimpleTense</w:t>
      </w:r>
      <w:r w:rsidR="002C4B89" w:rsidRPr="006204DE">
        <w:rPr>
          <w:rFonts w:ascii="Times New Roman" w:eastAsia="Calibri" w:hAnsi="Times New Roman" w:cs="Times New Roman"/>
          <w:color w:val="231F20"/>
          <w:sz w:val="24"/>
          <w:szCs w:val="24"/>
        </w:rPr>
        <w:t>) в повествовательных (утвердительных и отрицательных) и вопросительных (общий и специальный вопрос) предложениях;</w:t>
      </w:r>
    </w:p>
    <w:p w:rsidR="002C4B89" w:rsidRPr="004777A8" w:rsidRDefault="004777A8" w:rsidP="004777A8">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 xml:space="preserve">распознавать и употреблять в устной и письменной речи глагольную конструкцию </w:t>
      </w:r>
      <w:r w:rsidR="002C4B89" w:rsidRPr="006204DE">
        <w:rPr>
          <w:rFonts w:ascii="Times New Roman" w:eastAsia="Calibri" w:hAnsi="Times New Roman" w:cs="Times New Roman"/>
          <w:color w:val="231F20"/>
          <w:sz w:val="24"/>
          <w:szCs w:val="24"/>
          <w:lang w:val="en-US"/>
        </w:rPr>
        <w:t>havegot</w:t>
      </w:r>
      <w:r w:rsidR="002C4B89"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lang w:val="en-US"/>
        </w:rPr>
        <w:t>I</w:t>
      </w:r>
      <w:r w:rsidR="002C4B89" w:rsidRPr="006204DE">
        <w:rPr>
          <w:rFonts w:ascii="Times New Roman" w:eastAsia="Calibri" w:hAnsi="Times New Roman" w:cs="Times New Roman"/>
          <w:color w:val="231F20"/>
          <w:sz w:val="24"/>
          <w:szCs w:val="24"/>
        </w:rPr>
        <w:t>’</w:t>
      </w:r>
      <w:r w:rsidR="002C4B89" w:rsidRPr="006204DE">
        <w:rPr>
          <w:rFonts w:ascii="Times New Roman" w:eastAsia="Calibri" w:hAnsi="Times New Roman" w:cs="Times New Roman"/>
          <w:color w:val="231F20"/>
          <w:sz w:val="24"/>
          <w:szCs w:val="24"/>
          <w:lang w:val="en-US"/>
        </w:rPr>
        <w:t>vegot</w:t>
      </w:r>
      <w:r w:rsidR="002C4B89" w:rsidRPr="006204DE">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lang w:val="en-US"/>
        </w:rPr>
        <w:t>Have</w:t>
      </w:r>
      <w:r w:rsidR="002C4B89" w:rsidRPr="004777A8">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lang w:val="en-US"/>
        </w:rPr>
        <w:t>you</w:t>
      </w:r>
      <w:r w:rsidR="002C4B89" w:rsidRPr="004777A8">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lang w:val="en-US"/>
        </w:rPr>
        <w:t>got</w:t>
      </w:r>
      <w:r w:rsidR="002C4B89" w:rsidRPr="004777A8">
        <w:rPr>
          <w:rFonts w:ascii="Times New Roman" w:eastAsia="Calibri" w:hAnsi="Times New Roman" w:cs="Times New Roman"/>
          <w:color w:val="231F20"/>
          <w:sz w:val="24"/>
          <w:szCs w:val="24"/>
        </w:rPr>
        <w:t xml:space="preserve"> …?);</w:t>
      </w:r>
    </w:p>
    <w:p w:rsidR="002C4B89" w:rsidRPr="006204DE" w:rsidRDefault="004777A8" w:rsidP="004777A8">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распознавать и употреблять в устной и письменной речи модальный глагол с</w:t>
      </w:r>
      <w:r w:rsidR="002C4B89" w:rsidRPr="006204DE">
        <w:rPr>
          <w:rFonts w:ascii="Times New Roman" w:eastAsia="Calibri" w:hAnsi="Times New Roman" w:cs="Times New Roman"/>
          <w:color w:val="231F20"/>
          <w:sz w:val="24"/>
          <w:szCs w:val="24"/>
          <w:lang w:val="en-US"/>
        </w:rPr>
        <w:t>an</w:t>
      </w:r>
      <w:r w:rsidR="002C4B89" w:rsidRPr="006204DE">
        <w:rPr>
          <w:rFonts w:ascii="Times New Roman" w:eastAsia="Calibri" w:hAnsi="Times New Roman" w:cs="Times New Roman"/>
          <w:color w:val="231F20"/>
          <w:sz w:val="24"/>
          <w:szCs w:val="24"/>
        </w:rPr>
        <w:t>/</w:t>
      </w:r>
      <w:r w:rsidR="002C4B89" w:rsidRPr="006204DE">
        <w:rPr>
          <w:rFonts w:ascii="Times New Roman" w:eastAsia="Calibri" w:hAnsi="Times New Roman" w:cs="Times New Roman"/>
          <w:color w:val="231F20"/>
          <w:sz w:val="24"/>
          <w:szCs w:val="24"/>
          <w:lang w:val="en-US"/>
        </w:rPr>
        <w:t>can</w:t>
      </w:r>
      <w:r w:rsidR="002C4B89" w:rsidRPr="006204DE">
        <w:rPr>
          <w:rFonts w:ascii="Times New Roman" w:eastAsia="Calibri" w:hAnsi="Times New Roman" w:cs="Times New Roman"/>
          <w:color w:val="231F20"/>
          <w:sz w:val="24"/>
          <w:szCs w:val="24"/>
        </w:rPr>
        <w:t>’</w:t>
      </w:r>
      <w:r w:rsidR="002C4B89" w:rsidRPr="006204DE">
        <w:rPr>
          <w:rFonts w:ascii="Times New Roman" w:eastAsia="Calibri" w:hAnsi="Times New Roman" w:cs="Times New Roman"/>
          <w:color w:val="231F20"/>
          <w:sz w:val="24"/>
          <w:szCs w:val="24"/>
          <w:lang w:val="en-US"/>
        </w:rPr>
        <w:t>t</w:t>
      </w:r>
      <w:r w:rsidR="002C4B89" w:rsidRPr="006204DE">
        <w:rPr>
          <w:rFonts w:ascii="Times New Roman" w:eastAsia="Calibri" w:hAnsi="Times New Roman" w:cs="Times New Roman"/>
          <w:color w:val="231F20"/>
          <w:sz w:val="24"/>
          <w:szCs w:val="24"/>
        </w:rPr>
        <w:t xml:space="preserve"> для выражения умения (</w:t>
      </w:r>
      <w:r w:rsidR="002C4B89" w:rsidRPr="006204DE">
        <w:rPr>
          <w:rFonts w:ascii="Times New Roman" w:eastAsia="Calibri" w:hAnsi="Times New Roman" w:cs="Times New Roman"/>
          <w:color w:val="231F20"/>
          <w:sz w:val="24"/>
          <w:szCs w:val="24"/>
          <w:lang w:val="en-US"/>
        </w:rPr>
        <w:t>Icanrideabike</w:t>
      </w:r>
      <w:r w:rsidR="002C4B89" w:rsidRPr="006204DE">
        <w:rPr>
          <w:rFonts w:ascii="Times New Roman" w:eastAsia="Calibri" w:hAnsi="Times New Roman" w:cs="Times New Roman"/>
          <w:color w:val="231F20"/>
          <w:sz w:val="24"/>
          <w:szCs w:val="24"/>
        </w:rPr>
        <w:t>.) и отсутствия умения (</w:t>
      </w:r>
      <w:r w:rsidR="002C4B89" w:rsidRPr="006204DE">
        <w:rPr>
          <w:rFonts w:ascii="Times New Roman" w:eastAsia="Calibri" w:hAnsi="Times New Roman" w:cs="Times New Roman"/>
          <w:color w:val="231F20"/>
          <w:sz w:val="24"/>
          <w:szCs w:val="24"/>
          <w:lang w:val="en-US"/>
        </w:rPr>
        <w:t>Ican</w:t>
      </w:r>
      <w:r w:rsidR="002C4B89" w:rsidRPr="006204DE">
        <w:rPr>
          <w:rFonts w:ascii="Times New Roman" w:eastAsia="Calibri" w:hAnsi="Times New Roman" w:cs="Times New Roman"/>
          <w:color w:val="231F20"/>
          <w:sz w:val="24"/>
          <w:szCs w:val="24"/>
        </w:rPr>
        <w:t>’</w:t>
      </w:r>
      <w:r w:rsidR="002C4B89" w:rsidRPr="006204DE">
        <w:rPr>
          <w:rFonts w:ascii="Times New Roman" w:eastAsia="Calibri" w:hAnsi="Times New Roman" w:cs="Times New Roman"/>
          <w:color w:val="231F20"/>
          <w:sz w:val="24"/>
          <w:szCs w:val="24"/>
          <w:lang w:val="en-US"/>
        </w:rPr>
        <w:t>trideabike</w:t>
      </w:r>
      <w:r w:rsidR="002C4B89"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lang w:val="en-US"/>
        </w:rPr>
        <w:t>can</w:t>
      </w:r>
      <w:r w:rsidR="002C4B89" w:rsidRPr="006204DE">
        <w:rPr>
          <w:rFonts w:ascii="Times New Roman" w:eastAsia="Calibri" w:hAnsi="Times New Roman" w:cs="Times New Roman"/>
          <w:color w:val="231F20"/>
          <w:sz w:val="24"/>
          <w:szCs w:val="24"/>
        </w:rPr>
        <w:t xml:space="preserve"> для полу чения разрешения (</w:t>
      </w:r>
      <w:r w:rsidR="002C4B89" w:rsidRPr="006204DE">
        <w:rPr>
          <w:rFonts w:ascii="Times New Roman" w:eastAsia="Calibri" w:hAnsi="Times New Roman" w:cs="Times New Roman"/>
          <w:color w:val="231F20"/>
          <w:sz w:val="24"/>
          <w:szCs w:val="24"/>
          <w:lang w:val="en-US"/>
        </w:rPr>
        <w:t>CanIgoout</w:t>
      </w:r>
      <w:r w:rsidR="002C4B89" w:rsidRPr="006204DE">
        <w:rPr>
          <w:rFonts w:ascii="Times New Roman" w:eastAsia="Calibri" w:hAnsi="Times New Roman" w:cs="Times New Roman"/>
          <w:color w:val="231F20"/>
          <w:sz w:val="24"/>
          <w:szCs w:val="24"/>
        </w:rPr>
        <w:t>?);</w:t>
      </w:r>
    </w:p>
    <w:p w:rsidR="002C4B89" w:rsidRPr="006204DE" w:rsidRDefault="004777A8" w:rsidP="004777A8">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2C4B89" w:rsidRPr="006204DE" w:rsidRDefault="004777A8" w:rsidP="004777A8">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002C4B89" w:rsidRPr="006204DE">
        <w:rPr>
          <w:rFonts w:ascii="Times New Roman" w:eastAsia="Calibri" w:hAnsi="Times New Roman" w:cs="Times New Roman"/>
          <w:color w:val="231F20"/>
          <w:sz w:val="24"/>
          <w:szCs w:val="24"/>
          <w:lang w:val="en-US"/>
        </w:rPr>
        <w:t>apen</w:t>
      </w:r>
      <w:r w:rsidR="002C4B89" w:rsidRPr="006204DE">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lang w:val="en-US"/>
        </w:rPr>
        <w:t>pens</w:t>
      </w:r>
      <w:r w:rsidR="002C4B89"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lang w:val="en-US"/>
        </w:rPr>
        <w:t>aman</w:t>
      </w:r>
      <w:r w:rsidR="002C4B89" w:rsidRPr="006204DE">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lang w:val="en-US"/>
        </w:rPr>
        <w:t>men</w:t>
      </w:r>
      <w:r w:rsidR="002C4B89" w:rsidRPr="006204DE">
        <w:rPr>
          <w:rFonts w:ascii="Times New Roman" w:eastAsia="Calibri" w:hAnsi="Times New Roman" w:cs="Times New Roman"/>
          <w:color w:val="231F20"/>
          <w:sz w:val="24"/>
          <w:szCs w:val="24"/>
        </w:rPr>
        <w:t>;</w:t>
      </w:r>
    </w:p>
    <w:p w:rsidR="002C4B89" w:rsidRPr="006204DE" w:rsidRDefault="004777A8" w:rsidP="004777A8">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распознавать и употреблять в устной и письменной речи личные и притяжательные местоимения;</w:t>
      </w:r>
    </w:p>
    <w:p w:rsidR="002C4B89" w:rsidRPr="006204DE" w:rsidRDefault="004777A8" w:rsidP="004777A8">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lastRenderedPageBreak/>
        <w:t xml:space="preserve"> - </w:t>
      </w:r>
      <w:r w:rsidR="002C4B89" w:rsidRPr="006204DE">
        <w:rPr>
          <w:rFonts w:ascii="Times New Roman" w:eastAsia="Calibri" w:hAnsi="Times New Roman" w:cs="Times New Roman"/>
          <w:color w:val="231F20"/>
          <w:sz w:val="24"/>
          <w:szCs w:val="24"/>
        </w:rPr>
        <w:t xml:space="preserve">распознавать и употреблять в устной и письменной речи указательные местоимения </w:t>
      </w:r>
      <w:r w:rsidR="002C4B89" w:rsidRPr="006204DE">
        <w:rPr>
          <w:rFonts w:ascii="Times New Roman" w:eastAsia="Calibri" w:hAnsi="Times New Roman" w:cs="Times New Roman"/>
          <w:color w:val="231F20"/>
          <w:sz w:val="24"/>
          <w:szCs w:val="24"/>
          <w:lang w:val="en-US"/>
        </w:rPr>
        <w:t>this</w:t>
      </w:r>
      <w:r w:rsidR="002C4B89" w:rsidRPr="006204DE">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lang w:val="en-US"/>
        </w:rPr>
        <w:t>these</w:t>
      </w:r>
      <w:r w:rsidR="002C4B89" w:rsidRPr="006204DE">
        <w:rPr>
          <w:rFonts w:ascii="Times New Roman" w:eastAsia="Calibri" w:hAnsi="Times New Roman" w:cs="Times New Roman"/>
          <w:color w:val="231F20"/>
          <w:sz w:val="24"/>
          <w:szCs w:val="24"/>
        </w:rPr>
        <w:t>;</w:t>
      </w:r>
    </w:p>
    <w:p w:rsidR="002C4B89" w:rsidRPr="006204DE" w:rsidRDefault="004777A8" w:rsidP="004777A8">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распознавать и употреблять в устной и письменной речи количественные числительные (1—12);</w:t>
      </w:r>
    </w:p>
    <w:p w:rsidR="002C4B89" w:rsidRPr="006204DE" w:rsidRDefault="004777A8" w:rsidP="004777A8">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 xml:space="preserve">распознавать и употреблять в устной и письменной речи вопросительные слова </w:t>
      </w:r>
      <w:r w:rsidR="002C4B89" w:rsidRPr="006204DE">
        <w:rPr>
          <w:rFonts w:ascii="Times New Roman" w:eastAsia="Calibri" w:hAnsi="Times New Roman" w:cs="Times New Roman"/>
          <w:color w:val="231F20"/>
          <w:sz w:val="24"/>
          <w:szCs w:val="24"/>
          <w:lang w:val="en-US"/>
        </w:rPr>
        <w:t>who</w:t>
      </w:r>
      <w:r w:rsidR="002C4B89"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lang w:val="en-US"/>
        </w:rPr>
        <w:t>what</w:t>
      </w:r>
      <w:r w:rsidR="002C4B89"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lang w:val="en-US"/>
        </w:rPr>
        <w:t>how</w:t>
      </w:r>
      <w:r w:rsidR="002C4B89"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lang w:val="en-US"/>
        </w:rPr>
        <w:t>where</w:t>
      </w:r>
      <w:r w:rsidR="002C4B89"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lang w:val="en-US"/>
        </w:rPr>
        <w:t>howmany</w:t>
      </w:r>
      <w:r w:rsidR="002C4B89" w:rsidRPr="006204DE">
        <w:rPr>
          <w:rFonts w:ascii="Times New Roman" w:eastAsia="Calibri" w:hAnsi="Times New Roman" w:cs="Times New Roman"/>
          <w:color w:val="231F20"/>
          <w:sz w:val="24"/>
          <w:szCs w:val="24"/>
        </w:rPr>
        <w:t>;</w:t>
      </w:r>
    </w:p>
    <w:p w:rsidR="002C4B89" w:rsidRPr="006204DE" w:rsidRDefault="004777A8" w:rsidP="004777A8">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 xml:space="preserve">распознавать и употреблять в устной и письменной речи предлоги места </w:t>
      </w:r>
      <w:r w:rsidR="002C4B89" w:rsidRPr="006204DE">
        <w:rPr>
          <w:rFonts w:ascii="Times New Roman" w:eastAsia="Calibri" w:hAnsi="Times New Roman" w:cs="Times New Roman"/>
          <w:color w:val="231F20"/>
          <w:sz w:val="24"/>
          <w:szCs w:val="24"/>
          <w:lang w:val="en-US"/>
        </w:rPr>
        <w:t>on</w:t>
      </w:r>
      <w:r w:rsidR="002C4B89"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lang w:val="en-US"/>
        </w:rPr>
        <w:t>in</w:t>
      </w:r>
      <w:r w:rsidR="002C4B89"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lang w:val="en-US"/>
        </w:rPr>
        <w:t>near</w:t>
      </w:r>
      <w:r w:rsidR="002C4B89"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lang w:val="en-US"/>
        </w:rPr>
        <w:t>under</w:t>
      </w:r>
      <w:r w:rsidR="002C4B89" w:rsidRPr="006204DE">
        <w:rPr>
          <w:rFonts w:ascii="Times New Roman" w:eastAsia="Calibri" w:hAnsi="Times New Roman" w:cs="Times New Roman"/>
          <w:color w:val="231F20"/>
          <w:sz w:val="24"/>
          <w:szCs w:val="24"/>
        </w:rPr>
        <w:t>;</w:t>
      </w:r>
    </w:p>
    <w:p w:rsidR="002C4B89" w:rsidRPr="006204DE" w:rsidRDefault="004777A8" w:rsidP="004777A8">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 xml:space="preserve">распознавать и употреблять в устной и письменной речи союзы </w:t>
      </w:r>
      <w:r w:rsidR="002C4B89" w:rsidRPr="006204DE">
        <w:rPr>
          <w:rFonts w:ascii="Times New Roman" w:eastAsia="Calibri" w:hAnsi="Times New Roman" w:cs="Times New Roman"/>
          <w:color w:val="231F20"/>
          <w:sz w:val="24"/>
          <w:szCs w:val="24"/>
          <w:lang w:val="en-US"/>
        </w:rPr>
        <w:t>and</w:t>
      </w:r>
      <w:r w:rsidR="002C4B89" w:rsidRPr="006204DE">
        <w:rPr>
          <w:rFonts w:ascii="Times New Roman" w:eastAsia="Calibri" w:hAnsi="Times New Roman" w:cs="Times New Roman"/>
          <w:color w:val="231F20"/>
          <w:sz w:val="24"/>
          <w:szCs w:val="24"/>
        </w:rPr>
        <w:t xml:space="preserve"> и </w:t>
      </w:r>
      <w:r w:rsidR="002C4B89" w:rsidRPr="006204DE">
        <w:rPr>
          <w:rFonts w:ascii="Times New Roman" w:eastAsia="Calibri" w:hAnsi="Times New Roman" w:cs="Times New Roman"/>
          <w:color w:val="231F20"/>
          <w:sz w:val="24"/>
          <w:szCs w:val="24"/>
          <w:lang w:val="en-US"/>
        </w:rPr>
        <w:t>but</w:t>
      </w:r>
      <w:r w:rsidR="002C4B89" w:rsidRPr="006204DE">
        <w:rPr>
          <w:rFonts w:ascii="Times New Roman" w:eastAsia="Calibri" w:hAnsi="Times New Roman" w:cs="Times New Roman"/>
          <w:color w:val="231F20"/>
          <w:sz w:val="24"/>
          <w:szCs w:val="24"/>
        </w:rPr>
        <w:t xml:space="preserve"> (при однородных членах).</w:t>
      </w:r>
    </w:p>
    <w:p w:rsidR="002C4B89" w:rsidRPr="004777A8" w:rsidRDefault="002C4B89" w:rsidP="002C4B89">
      <w:pPr>
        <w:widowControl w:val="0"/>
        <w:tabs>
          <w:tab w:val="left" w:pos="142"/>
          <w:tab w:val="left" w:pos="851"/>
          <w:tab w:val="left" w:pos="9498"/>
        </w:tabs>
        <w:autoSpaceDE w:val="0"/>
        <w:autoSpaceDN w:val="0"/>
        <w:spacing w:after="0" w:line="276" w:lineRule="auto"/>
        <w:ind w:firstLine="567"/>
        <w:jc w:val="both"/>
        <w:outlineLvl w:val="3"/>
        <w:rPr>
          <w:rFonts w:ascii="Times New Roman" w:eastAsia="Trebuchet MS" w:hAnsi="Times New Roman" w:cs="Times New Roman"/>
          <w:color w:val="231F20"/>
          <w:sz w:val="24"/>
          <w:szCs w:val="24"/>
        </w:rPr>
      </w:pPr>
      <w:r w:rsidRPr="004777A8">
        <w:rPr>
          <w:rFonts w:ascii="Times New Roman" w:eastAsia="Trebuchet MS" w:hAnsi="Times New Roman" w:cs="Times New Roman"/>
          <w:color w:val="231F20"/>
          <w:sz w:val="24"/>
          <w:szCs w:val="24"/>
        </w:rPr>
        <w:t>Социокультурные знания и умения</w:t>
      </w:r>
    </w:p>
    <w:p w:rsidR="002C4B89" w:rsidRPr="006204DE" w:rsidRDefault="004777A8" w:rsidP="004777A8">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C4B89" w:rsidRPr="006204DE" w:rsidRDefault="004777A8" w:rsidP="004777A8">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знать названия родной страны и страны/стран изучаемого языка и их столиц.</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p>
    <w:p w:rsidR="002C4B89" w:rsidRPr="006204DE" w:rsidRDefault="002C4B89" w:rsidP="007E1B03">
      <w:pPr>
        <w:widowControl w:val="0"/>
        <w:numPr>
          <w:ilvl w:val="0"/>
          <w:numId w:val="19"/>
        </w:numPr>
        <w:tabs>
          <w:tab w:val="left" w:pos="142"/>
          <w:tab w:val="left" w:pos="322"/>
          <w:tab w:val="left" w:pos="851"/>
          <w:tab w:val="left" w:pos="9498"/>
        </w:tabs>
        <w:autoSpaceDE w:val="0"/>
        <w:autoSpaceDN w:val="0"/>
        <w:spacing w:after="0" w:line="276" w:lineRule="auto"/>
        <w:ind w:firstLine="567"/>
        <w:outlineLvl w:val="3"/>
        <w:rPr>
          <w:rFonts w:ascii="Times New Roman" w:eastAsia="Trebuchet MS" w:hAnsi="Times New Roman" w:cs="Times New Roman"/>
          <w:color w:val="231F20"/>
          <w:sz w:val="24"/>
          <w:szCs w:val="24"/>
          <w:lang w:val="en-US"/>
        </w:rPr>
      </w:pPr>
      <w:r w:rsidRPr="006204DE">
        <w:rPr>
          <w:rFonts w:ascii="Times New Roman" w:eastAsia="Trebuchet MS" w:hAnsi="Times New Roman" w:cs="Times New Roman"/>
          <w:color w:val="231F20"/>
          <w:sz w:val="24"/>
          <w:szCs w:val="24"/>
          <w:lang w:val="en-US"/>
        </w:rPr>
        <w:t>КЛАСС</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lang w:val="en-US"/>
        </w:rPr>
      </w:pPr>
      <w:r w:rsidRPr="006204DE">
        <w:rPr>
          <w:rFonts w:ascii="Times New Roman" w:eastAsia="Calibri" w:hAnsi="Times New Roman" w:cs="Times New Roman"/>
          <w:color w:val="231F20"/>
          <w:sz w:val="24"/>
          <w:szCs w:val="24"/>
          <w:lang w:val="en-US"/>
        </w:rPr>
        <w:t>Коммуникативные умения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color w:val="231F20"/>
          <w:sz w:val="24"/>
          <w:szCs w:val="24"/>
          <w:lang w:val="en-US"/>
        </w:rPr>
      </w:pPr>
      <w:r w:rsidRPr="006204DE">
        <w:rPr>
          <w:rFonts w:ascii="Times New Roman" w:eastAsia="Georgia" w:hAnsi="Times New Roman" w:cs="Times New Roman"/>
          <w:bCs/>
          <w:iCs/>
          <w:color w:val="231F20"/>
          <w:sz w:val="24"/>
          <w:szCs w:val="24"/>
          <w:lang w:val="en-US"/>
        </w:rPr>
        <w:t>Говорение</w:t>
      </w:r>
    </w:p>
    <w:p w:rsidR="002C4B89" w:rsidRPr="006204DE" w:rsidRDefault="00C24684" w:rsidP="00C24684">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2C4B89" w:rsidRPr="006204DE" w:rsidRDefault="00C24684" w:rsidP="00C24684">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w:t>
      </w:r>
    </w:p>
    <w:p w:rsidR="002C4B89" w:rsidRPr="006204DE" w:rsidRDefault="00C24684" w:rsidP="00C24684">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color w:val="231F20"/>
          <w:sz w:val="24"/>
          <w:szCs w:val="24"/>
        </w:rPr>
      </w:pPr>
    </w:p>
    <w:p w:rsidR="002C4B89" w:rsidRPr="00C24684" w:rsidRDefault="002C4B89" w:rsidP="002C4B89">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color w:val="231F20"/>
          <w:sz w:val="24"/>
          <w:szCs w:val="24"/>
        </w:rPr>
      </w:pPr>
      <w:r w:rsidRPr="00C24684">
        <w:rPr>
          <w:rFonts w:ascii="Times New Roman" w:eastAsia="Georgia" w:hAnsi="Times New Roman" w:cs="Times New Roman"/>
          <w:bCs/>
          <w:iCs/>
          <w:color w:val="231F20"/>
          <w:sz w:val="24"/>
          <w:szCs w:val="24"/>
        </w:rPr>
        <w:t>Аудирование</w:t>
      </w:r>
    </w:p>
    <w:p w:rsidR="002C4B89" w:rsidRPr="006204DE" w:rsidRDefault="00C24684" w:rsidP="00C24684">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воспринимать на слух и понимать речь учителя и одноклассников вербально/невербально реагировать на услышанное;</w:t>
      </w:r>
    </w:p>
    <w:p w:rsidR="002C4B89" w:rsidRPr="006204DE" w:rsidRDefault="00C24684" w:rsidP="00C24684">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color w:val="231F20"/>
          <w:sz w:val="24"/>
          <w:szCs w:val="24"/>
        </w:rPr>
      </w:pPr>
    </w:p>
    <w:p w:rsidR="002C4B89" w:rsidRPr="00C24684" w:rsidRDefault="002C4B89" w:rsidP="002C4B89">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color w:val="231F20"/>
          <w:sz w:val="24"/>
          <w:szCs w:val="24"/>
        </w:rPr>
      </w:pPr>
      <w:r w:rsidRPr="00C24684">
        <w:rPr>
          <w:rFonts w:ascii="Times New Roman" w:eastAsia="Georgia" w:hAnsi="Times New Roman" w:cs="Times New Roman"/>
          <w:bCs/>
          <w:iCs/>
          <w:color w:val="231F20"/>
          <w:sz w:val="24"/>
          <w:szCs w:val="24"/>
        </w:rPr>
        <w:t>Смысловое чтение</w:t>
      </w:r>
    </w:p>
    <w:p w:rsidR="002C4B89" w:rsidRPr="006204DE" w:rsidRDefault="00C24684" w:rsidP="00C24684">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C4B89" w:rsidRPr="006204DE" w:rsidRDefault="00C24684" w:rsidP="00C24684">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w:t>
      </w:r>
      <w:r w:rsidR="002C4B89" w:rsidRPr="006204DE">
        <w:rPr>
          <w:rFonts w:ascii="Times New Roman" w:eastAsia="Calibri" w:hAnsi="Times New Roman" w:cs="Times New Roman"/>
          <w:color w:val="231F20"/>
          <w:sz w:val="24"/>
          <w:szCs w:val="24"/>
        </w:rPr>
        <w:lastRenderedPageBreak/>
        <w:t>числе контекстуальной, догадки (объём текста/текстов для чтения — до 130 слов).</w:t>
      </w:r>
    </w:p>
    <w:p w:rsidR="002C4B89" w:rsidRPr="00C24684" w:rsidRDefault="002C4B89" w:rsidP="002C4B89">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color w:val="231F20"/>
          <w:sz w:val="24"/>
          <w:szCs w:val="24"/>
        </w:rPr>
      </w:pPr>
      <w:r w:rsidRPr="00C24684">
        <w:rPr>
          <w:rFonts w:ascii="Times New Roman" w:eastAsia="Georgia" w:hAnsi="Times New Roman" w:cs="Times New Roman"/>
          <w:bCs/>
          <w:iCs/>
          <w:color w:val="231F20"/>
          <w:sz w:val="24"/>
          <w:szCs w:val="24"/>
        </w:rPr>
        <w:t>Письмо</w:t>
      </w:r>
    </w:p>
    <w:p w:rsidR="002C4B89" w:rsidRPr="006204DE" w:rsidRDefault="00C24684" w:rsidP="00C24684">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заполнять анкеты и формуляры с указанием личной информации: имя, фамилия, возраст, страна проживания, любимые занятия и т. д.;</w:t>
      </w:r>
    </w:p>
    <w:p w:rsidR="002C4B89" w:rsidRPr="006204DE" w:rsidRDefault="00C24684" w:rsidP="00C24684">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писать с опорой на образец поздравления с днем рождения, Новым годом, Рождеством с выражением пожеланий;</w:t>
      </w:r>
    </w:p>
    <w:p w:rsidR="002C4B89" w:rsidRPr="006204DE" w:rsidRDefault="00C24684" w:rsidP="00C24684">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создавать подписи к иллюстрациям с пояснением, что на них изображено.</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outlineLvl w:val="3"/>
        <w:rPr>
          <w:rFonts w:ascii="Times New Roman" w:eastAsia="Trebuchet MS" w:hAnsi="Times New Roman" w:cs="Times New Roman"/>
          <w:color w:val="231F20"/>
          <w:sz w:val="24"/>
          <w:szCs w:val="24"/>
        </w:rPr>
      </w:pPr>
      <w:r w:rsidRPr="006204DE">
        <w:rPr>
          <w:rFonts w:ascii="Times New Roman" w:eastAsia="Trebuchet MS" w:hAnsi="Times New Roman" w:cs="Times New Roman"/>
          <w:color w:val="231F20"/>
          <w:sz w:val="24"/>
          <w:szCs w:val="24"/>
        </w:rPr>
        <w:t>Языковые знания и навыки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color w:val="231F20"/>
          <w:sz w:val="24"/>
          <w:szCs w:val="24"/>
        </w:rPr>
      </w:pPr>
      <w:r w:rsidRPr="006204DE">
        <w:rPr>
          <w:rFonts w:ascii="Times New Roman" w:eastAsia="Georgia" w:hAnsi="Times New Roman" w:cs="Times New Roman"/>
          <w:bCs/>
          <w:iCs/>
          <w:color w:val="231F20"/>
          <w:sz w:val="24"/>
          <w:szCs w:val="24"/>
        </w:rPr>
        <w:t>Фонетическая сторона речи</w:t>
      </w:r>
    </w:p>
    <w:p w:rsidR="002C4B89" w:rsidRPr="006204DE" w:rsidRDefault="00C24684" w:rsidP="00C24684">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 xml:space="preserve">применять правила чтения гласных в третьем типе слога (гласная + </w:t>
      </w:r>
      <w:r w:rsidR="002C4B89" w:rsidRPr="006204DE">
        <w:rPr>
          <w:rFonts w:ascii="Times New Roman" w:eastAsia="Calibri" w:hAnsi="Times New Roman" w:cs="Times New Roman"/>
          <w:color w:val="231F20"/>
          <w:sz w:val="24"/>
          <w:szCs w:val="24"/>
          <w:lang w:val="en-US"/>
        </w:rPr>
        <w:t>r</w:t>
      </w:r>
      <w:r w:rsidR="002C4B89" w:rsidRPr="006204DE">
        <w:rPr>
          <w:rFonts w:ascii="Times New Roman" w:eastAsia="Calibri" w:hAnsi="Times New Roman" w:cs="Times New Roman"/>
          <w:color w:val="231F20"/>
          <w:sz w:val="24"/>
          <w:szCs w:val="24"/>
        </w:rPr>
        <w:t>);</w:t>
      </w:r>
    </w:p>
    <w:p w:rsidR="002C4B89" w:rsidRPr="006204DE" w:rsidRDefault="00C24684" w:rsidP="00C24684">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применять правила чтения сложных сочетаний букв (например, -</w:t>
      </w:r>
      <w:r w:rsidR="002C4B89" w:rsidRPr="006204DE">
        <w:rPr>
          <w:rFonts w:ascii="Times New Roman" w:eastAsia="Calibri" w:hAnsi="Times New Roman" w:cs="Times New Roman"/>
          <w:color w:val="231F20"/>
          <w:sz w:val="24"/>
          <w:szCs w:val="24"/>
          <w:lang w:val="en-US"/>
        </w:rPr>
        <w:t>tion</w:t>
      </w:r>
      <w:r w:rsidR="002C4B89" w:rsidRPr="006204DE">
        <w:rPr>
          <w:rFonts w:ascii="Times New Roman" w:eastAsia="Calibri" w:hAnsi="Times New Roman" w:cs="Times New Roman"/>
          <w:color w:val="231F20"/>
          <w:sz w:val="24"/>
          <w:szCs w:val="24"/>
        </w:rPr>
        <w:t>, -</w:t>
      </w:r>
      <w:r w:rsidR="002C4B89" w:rsidRPr="006204DE">
        <w:rPr>
          <w:rFonts w:ascii="Times New Roman" w:eastAsia="Calibri" w:hAnsi="Times New Roman" w:cs="Times New Roman"/>
          <w:color w:val="231F20"/>
          <w:sz w:val="24"/>
          <w:szCs w:val="24"/>
          <w:lang w:val="en-US"/>
        </w:rPr>
        <w:t>ight</w:t>
      </w:r>
      <w:r w:rsidR="002C4B89" w:rsidRPr="006204DE">
        <w:rPr>
          <w:rFonts w:ascii="Times New Roman" w:eastAsia="Calibri" w:hAnsi="Times New Roman" w:cs="Times New Roman"/>
          <w:color w:val="231F20"/>
          <w:sz w:val="24"/>
          <w:szCs w:val="24"/>
        </w:rPr>
        <w:t>) в односложных, двусложных и многосложных словах (</w:t>
      </w:r>
      <w:r w:rsidR="002C4B89" w:rsidRPr="006204DE">
        <w:rPr>
          <w:rFonts w:ascii="Times New Roman" w:eastAsia="Calibri" w:hAnsi="Times New Roman" w:cs="Times New Roman"/>
          <w:color w:val="231F20"/>
          <w:sz w:val="24"/>
          <w:szCs w:val="24"/>
          <w:lang w:val="en-US"/>
        </w:rPr>
        <w:t>international</w:t>
      </w:r>
      <w:r w:rsidR="002C4B89"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lang w:val="en-US"/>
        </w:rPr>
        <w:t>night</w:t>
      </w:r>
      <w:r w:rsidR="002C4B89" w:rsidRPr="006204DE">
        <w:rPr>
          <w:rFonts w:ascii="Times New Roman" w:eastAsia="Calibri" w:hAnsi="Times New Roman" w:cs="Times New Roman"/>
          <w:color w:val="231F20"/>
          <w:sz w:val="24"/>
          <w:szCs w:val="24"/>
        </w:rPr>
        <w:t>);</w:t>
      </w:r>
    </w:p>
    <w:p w:rsidR="002C4B89" w:rsidRPr="006204DE" w:rsidRDefault="00C24684" w:rsidP="00C24684">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читать новые слова согласно основным правилам чтения;</w:t>
      </w:r>
    </w:p>
    <w:p w:rsidR="002C4B89" w:rsidRPr="006204DE" w:rsidRDefault="00C24684" w:rsidP="00C24684">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различать на слух и правильно произносить слова и фразы/ предложения с соблюдением их ритмико-интонационных особенностей.</w:t>
      </w:r>
    </w:p>
    <w:p w:rsidR="002C4B89" w:rsidRPr="00C24684" w:rsidRDefault="002C4B89" w:rsidP="002C4B89">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color w:val="231F20"/>
          <w:sz w:val="24"/>
          <w:szCs w:val="24"/>
        </w:rPr>
      </w:pPr>
      <w:r w:rsidRPr="00C24684">
        <w:rPr>
          <w:rFonts w:ascii="Times New Roman" w:eastAsia="Georgia" w:hAnsi="Times New Roman" w:cs="Times New Roman"/>
          <w:bCs/>
          <w:iCs/>
          <w:color w:val="231F20"/>
          <w:sz w:val="24"/>
          <w:szCs w:val="24"/>
        </w:rPr>
        <w:t>Графика, орфография и пунктуация</w:t>
      </w:r>
    </w:p>
    <w:p w:rsidR="002C4B89" w:rsidRPr="00C24684" w:rsidRDefault="00C24684" w:rsidP="00C24684">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C24684">
        <w:rPr>
          <w:rFonts w:ascii="Times New Roman" w:eastAsia="Calibri" w:hAnsi="Times New Roman" w:cs="Times New Roman"/>
          <w:color w:val="231F20"/>
          <w:sz w:val="24"/>
          <w:szCs w:val="24"/>
        </w:rPr>
        <w:t>правильно писать изученные слова;</w:t>
      </w:r>
    </w:p>
    <w:p w:rsidR="002C4B89" w:rsidRPr="006204DE" w:rsidRDefault="00C24684" w:rsidP="00C24684">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правильно расставлять знаки препинания (точка, вопросительный и восклицательный знаки в конце предложения, апостроф).</w:t>
      </w:r>
    </w:p>
    <w:p w:rsidR="002C4B89" w:rsidRPr="00C24684" w:rsidRDefault="002C4B89" w:rsidP="002C4B89">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color w:val="231F20"/>
          <w:sz w:val="24"/>
          <w:szCs w:val="24"/>
        </w:rPr>
      </w:pPr>
      <w:r w:rsidRPr="00C24684">
        <w:rPr>
          <w:rFonts w:ascii="Times New Roman" w:eastAsia="Georgia" w:hAnsi="Times New Roman" w:cs="Times New Roman"/>
          <w:bCs/>
          <w:iCs/>
          <w:color w:val="231F20"/>
          <w:sz w:val="24"/>
          <w:szCs w:val="24"/>
        </w:rPr>
        <w:t>Лексическая сторона речи</w:t>
      </w:r>
    </w:p>
    <w:p w:rsidR="002C4B89" w:rsidRPr="006204DE" w:rsidRDefault="00C24684" w:rsidP="00C24684">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2C4B89" w:rsidRPr="006204DE" w:rsidRDefault="00C24684" w:rsidP="00C24684">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распознавать и образовывать родственные слова с использованием основных способов словообразования: аффиксации (суффиксы числительных -</w:t>
      </w:r>
      <w:r w:rsidR="002C4B89" w:rsidRPr="006204DE">
        <w:rPr>
          <w:rFonts w:ascii="Times New Roman" w:eastAsia="Calibri" w:hAnsi="Times New Roman" w:cs="Times New Roman"/>
          <w:color w:val="231F20"/>
          <w:sz w:val="24"/>
          <w:szCs w:val="24"/>
          <w:lang w:val="en-US"/>
        </w:rPr>
        <w:t>teen</w:t>
      </w:r>
      <w:r w:rsidR="002C4B89" w:rsidRPr="006204DE">
        <w:rPr>
          <w:rFonts w:ascii="Times New Roman" w:eastAsia="Calibri" w:hAnsi="Times New Roman" w:cs="Times New Roman"/>
          <w:color w:val="231F20"/>
          <w:sz w:val="24"/>
          <w:szCs w:val="24"/>
        </w:rPr>
        <w:t>, -</w:t>
      </w:r>
      <w:r w:rsidR="002C4B89" w:rsidRPr="006204DE">
        <w:rPr>
          <w:rFonts w:ascii="Times New Roman" w:eastAsia="Calibri" w:hAnsi="Times New Roman" w:cs="Times New Roman"/>
          <w:color w:val="231F20"/>
          <w:sz w:val="24"/>
          <w:szCs w:val="24"/>
          <w:lang w:val="en-US"/>
        </w:rPr>
        <w:t>ty</w:t>
      </w:r>
      <w:r w:rsidR="002C4B89" w:rsidRPr="006204DE">
        <w:rPr>
          <w:rFonts w:ascii="Times New Roman" w:eastAsia="Calibri" w:hAnsi="Times New Roman" w:cs="Times New Roman"/>
          <w:color w:val="231F20"/>
          <w:sz w:val="24"/>
          <w:szCs w:val="24"/>
        </w:rPr>
        <w:t>, -</w:t>
      </w:r>
      <w:r w:rsidR="002C4B89" w:rsidRPr="006204DE">
        <w:rPr>
          <w:rFonts w:ascii="Times New Roman" w:eastAsia="Calibri" w:hAnsi="Times New Roman" w:cs="Times New Roman"/>
          <w:color w:val="231F20"/>
          <w:sz w:val="24"/>
          <w:szCs w:val="24"/>
          <w:lang w:val="en-US"/>
        </w:rPr>
        <w:t>th</w:t>
      </w:r>
      <w:r w:rsidR="002C4B89" w:rsidRPr="006204DE">
        <w:rPr>
          <w:rFonts w:ascii="Times New Roman" w:eastAsia="Calibri" w:hAnsi="Times New Roman" w:cs="Times New Roman"/>
          <w:color w:val="231F20"/>
          <w:sz w:val="24"/>
          <w:szCs w:val="24"/>
        </w:rPr>
        <w:t>) и словосложения (</w:t>
      </w:r>
      <w:r w:rsidR="002C4B89" w:rsidRPr="006204DE">
        <w:rPr>
          <w:rFonts w:ascii="Times New Roman" w:eastAsia="Calibri" w:hAnsi="Times New Roman" w:cs="Times New Roman"/>
          <w:color w:val="231F20"/>
          <w:sz w:val="24"/>
          <w:szCs w:val="24"/>
          <w:lang w:val="en-US"/>
        </w:rPr>
        <w:t>football</w:t>
      </w:r>
      <w:r w:rsidR="002C4B89"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lang w:val="en-US"/>
        </w:rPr>
        <w:t>snowman</w:t>
      </w:r>
      <w:r w:rsidR="002C4B89" w:rsidRPr="006204DE">
        <w:rPr>
          <w:rFonts w:ascii="Times New Roman" w:eastAsia="Calibri" w:hAnsi="Times New Roman" w:cs="Times New Roman"/>
          <w:color w:val="231F20"/>
          <w:sz w:val="24"/>
          <w:szCs w:val="24"/>
        </w:rPr>
        <w:t>).</w:t>
      </w:r>
    </w:p>
    <w:p w:rsidR="002C4B89" w:rsidRPr="00C24684" w:rsidRDefault="002C4B89" w:rsidP="002C4B89">
      <w:pPr>
        <w:widowControl w:val="0"/>
        <w:tabs>
          <w:tab w:val="left" w:pos="142"/>
          <w:tab w:val="left" w:pos="851"/>
          <w:tab w:val="left" w:pos="9498"/>
        </w:tabs>
        <w:autoSpaceDE w:val="0"/>
        <w:autoSpaceDN w:val="0"/>
        <w:spacing w:after="0" w:line="276" w:lineRule="auto"/>
        <w:ind w:firstLine="567"/>
        <w:outlineLvl w:val="5"/>
        <w:rPr>
          <w:rFonts w:ascii="Times New Roman" w:eastAsia="Georgia" w:hAnsi="Times New Roman" w:cs="Times New Roman"/>
          <w:bCs/>
          <w:iCs/>
          <w:color w:val="231F20"/>
          <w:sz w:val="24"/>
          <w:szCs w:val="24"/>
        </w:rPr>
      </w:pPr>
      <w:r w:rsidRPr="00C24684">
        <w:rPr>
          <w:rFonts w:ascii="Times New Roman" w:eastAsia="Georgia" w:hAnsi="Times New Roman" w:cs="Times New Roman"/>
          <w:bCs/>
          <w:iCs/>
          <w:color w:val="231F20"/>
          <w:sz w:val="24"/>
          <w:szCs w:val="24"/>
        </w:rPr>
        <w:t>Грамматическая сторона речи</w:t>
      </w:r>
    </w:p>
    <w:p w:rsidR="002C4B89" w:rsidRPr="006204DE" w:rsidRDefault="00C24684" w:rsidP="00C24684">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распознавать и употреблять в устной и письменной речи побудительные предложения в отрицательной форме (</w:t>
      </w:r>
      <w:r w:rsidR="002C4B89" w:rsidRPr="006204DE">
        <w:rPr>
          <w:rFonts w:ascii="Times New Roman" w:eastAsia="Calibri" w:hAnsi="Times New Roman" w:cs="Times New Roman"/>
          <w:color w:val="231F20"/>
          <w:sz w:val="24"/>
          <w:szCs w:val="24"/>
          <w:lang w:val="en-US"/>
        </w:rPr>
        <w:t>Don</w:t>
      </w:r>
      <w:r w:rsidR="002C4B89" w:rsidRPr="006204DE">
        <w:rPr>
          <w:rFonts w:ascii="Times New Roman" w:eastAsia="Calibri" w:hAnsi="Times New Roman" w:cs="Times New Roman"/>
          <w:color w:val="231F20"/>
          <w:sz w:val="24"/>
          <w:szCs w:val="24"/>
        </w:rPr>
        <w:t>’</w:t>
      </w:r>
      <w:r w:rsidR="002C4B89" w:rsidRPr="006204DE">
        <w:rPr>
          <w:rFonts w:ascii="Times New Roman" w:eastAsia="Calibri" w:hAnsi="Times New Roman" w:cs="Times New Roman"/>
          <w:color w:val="231F20"/>
          <w:sz w:val="24"/>
          <w:szCs w:val="24"/>
          <w:lang w:val="en-US"/>
        </w:rPr>
        <w:t>ttalk</w:t>
      </w:r>
      <w:r w:rsidR="002C4B89"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lang w:val="en-US"/>
        </w:rPr>
        <w:t>please</w:t>
      </w:r>
      <w:r w:rsidR="002C4B89" w:rsidRPr="006204DE">
        <w:rPr>
          <w:rFonts w:ascii="Times New Roman" w:eastAsia="Calibri" w:hAnsi="Times New Roman" w:cs="Times New Roman"/>
          <w:color w:val="231F20"/>
          <w:sz w:val="24"/>
          <w:szCs w:val="24"/>
        </w:rPr>
        <w:t>.);</w:t>
      </w:r>
    </w:p>
    <w:p w:rsidR="002C4B89" w:rsidRPr="00C24684" w:rsidRDefault="00C24684" w:rsidP="00C24684">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 xml:space="preserve">распознавать и употреблять в устной и письменной речи предложения с начальным </w:t>
      </w:r>
      <w:r w:rsidR="002C4B89" w:rsidRPr="006204DE">
        <w:rPr>
          <w:rFonts w:ascii="Times New Roman" w:eastAsia="Calibri" w:hAnsi="Times New Roman" w:cs="Times New Roman"/>
          <w:color w:val="231F20"/>
          <w:sz w:val="24"/>
          <w:szCs w:val="24"/>
          <w:lang w:val="en-US"/>
        </w:rPr>
        <w:t>There</w:t>
      </w:r>
      <w:r w:rsidR="002C4B89" w:rsidRPr="006204DE">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lang w:val="en-US"/>
        </w:rPr>
        <w:t>tobe</w:t>
      </w:r>
      <w:r w:rsidR="002C4B89" w:rsidRPr="006204DE">
        <w:rPr>
          <w:rFonts w:ascii="Times New Roman" w:eastAsia="Calibri" w:hAnsi="Times New Roman" w:cs="Times New Roman"/>
          <w:color w:val="231F20"/>
          <w:sz w:val="24"/>
          <w:szCs w:val="24"/>
        </w:rPr>
        <w:t xml:space="preserve"> в </w:t>
      </w:r>
      <w:r w:rsidR="002C4B89" w:rsidRPr="006204DE">
        <w:rPr>
          <w:rFonts w:ascii="Times New Roman" w:eastAsia="Calibri" w:hAnsi="Times New Roman" w:cs="Times New Roman"/>
          <w:color w:val="231F20"/>
          <w:sz w:val="24"/>
          <w:szCs w:val="24"/>
          <w:lang w:val="en-US"/>
        </w:rPr>
        <w:t>PastSimpleTense</w:t>
      </w:r>
      <w:r w:rsidR="002C4B89"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lang w:val="en-US"/>
        </w:rPr>
        <w:t>Therewasabridgeacrosstheriver</w:t>
      </w:r>
      <w:r w:rsidR="002C4B89"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lang w:val="en-US"/>
        </w:rPr>
        <w:t>There</w:t>
      </w:r>
      <w:r w:rsidR="002C4B89" w:rsidRPr="00C24684">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lang w:val="en-US"/>
        </w:rPr>
        <w:t>were</w:t>
      </w:r>
      <w:r w:rsidR="002C4B89" w:rsidRPr="00C24684">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lang w:val="en-US"/>
        </w:rPr>
        <w:t>mountains</w:t>
      </w:r>
      <w:r w:rsidR="002C4B89" w:rsidRPr="00C24684">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lang w:val="en-US"/>
        </w:rPr>
        <w:t>in</w:t>
      </w:r>
      <w:r w:rsidR="002C4B89" w:rsidRPr="00C24684">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lang w:val="en-US"/>
        </w:rPr>
        <w:t>the</w:t>
      </w:r>
      <w:r w:rsidR="002C4B89" w:rsidRPr="00C24684">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lang w:val="en-US"/>
        </w:rPr>
        <w:t>south</w:t>
      </w:r>
      <w:r w:rsidR="002C4B89" w:rsidRPr="00C24684">
        <w:rPr>
          <w:rFonts w:ascii="Times New Roman" w:eastAsia="Calibri" w:hAnsi="Times New Roman" w:cs="Times New Roman"/>
          <w:color w:val="231F20"/>
          <w:sz w:val="24"/>
          <w:szCs w:val="24"/>
        </w:rPr>
        <w:t>.);</w:t>
      </w:r>
    </w:p>
    <w:p w:rsidR="002C4B89" w:rsidRPr="006204DE" w:rsidRDefault="00C24684" w:rsidP="00C24684">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распознавать и употреблять в устной и письменной речи конструкции с глаголами на -</w:t>
      </w:r>
      <w:r w:rsidR="002C4B89" w:rsidRPr="006204DE">
        <w:rPr>
          <w:rFonts w:ascii="Times New Roman" w:eastAsia="Calibri" w:hAnsi="Times New Roman" w:cs="Times New Roman"/>
          <w:color w:val="231F20"/>
          <w:sz w:val="24"/>
          <w:szCs w:val="24"/>
          <w:lang w:val="en-US"/>
        </w:rPr>
        <w:t>ing</w:t>
      </w:r>
      <w:r w:rsidR="002C4B89"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lang w:val="en-US"/>
        </w:rPr>
        <w:t>tolike</w:t>
      </w:r>
      <w:r w:rsidR="002C4B89" w:rsidRPr="006204DE">
        <w:rPr>
          <w:rFonts w:ascii="Times New Roman" w:eastAsia="Calibri" w:hAnsi="Times New Roman" w:cs="Times New Roman"/>
          <w:color w:val="231F20"/>
          <w:sz w:val="24"/>
          <w:szCs w:val="24"/>
        </w:rPr>
        <w:t>/</w:t>
      </w:r>
      <w:r w:rsidR="002C4B89" w:rsidRPr="006204DE">
        <w:rPr>
          <w:rFonts w:ascii="Times New Roman" w:eastAsia="Calibri" w:hAnsi="Times New Roman" w:cs="Times New Roman"/>
          <w:color w:val="231F20"/>
          <w:sz w:val="24"/>
          <w:szCs w:val="24"/>
          <w:lang w:val="en-US"/>
        </w:rPr>
        <w:t>enjoydoingsomething</w:t>
      </w:r>
      <w:r w:rsidR="002C4B89" w:rsidRPr="006204DE">
        <w:rPr>
          <w:rFonts w:ascii="Times New Roman" w:eastAsia="Calibri" w:hAnsi="Times New Roman" w:cs="Times New Roman"/>
          <w:color w:val="231F20"/>
          <w:sz w:val="24"/>
          <w:szCs w:val="24"/>
        </w:rPr>
        <w:t>;</w:t>
      </w:r>
    </w:p>
    <w:p w:rsidR="002C4B89" w:rsidRPr="00C24684" w:rsidRDefault="00C24684" w:rsidP="00C24684">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 xml:space="preserve">распознавать и употреблять в устной и письменной речи конструкцию </w:t>
      </w:r>
      <w:r w:rsidR="002C4B89" w:rsidRPr="006204DE">
        <w:rPr>
          <w:rFonts w:ascii="Times New Roman" w:eastAsia="Calibri" w:hAnsi="Times New Roman" w:cs="Times New Roman"/>
          <w:color w:val="231F20"/>
          <w:sz w:val="24"/>
          <w:szCs w:val="24"/>
          <w:lang w:val="en-US"/>
        </w:rPr>
        <w:t>I</w:t>
      </w:r>
      <w:r w:rsidR="002C4B89" w:rsidRPr="00C24684">
        <w:rPr>
          <w:rFonts w:ascii="Times New Roman" w:eastAsia="Calibri" w:hAnsi="Times New Roman" w:cs="Times New Roman"/>
          <w:color w:val="231F20"/>
          <w:sz w:val="24"/>
          <w:szCs w:val="24"/>
        </w:rPr>
        <w:t>’</w:t>
      </w:r>
      <w:r w:rsidR="002C4B89" w:rsidRPr="006204DE">
        <w:rPr>
          <w:rFonts w:ascii="Times New Roman" w:eastAsia="Calibri" w:hAnsi="Times New Roman" w:cs="Times New Roman"/>
          <w:color w:val="231F20"/>
          <w:sz w:val="24"/>
          <w:szCs w:val="24"/>
          <w:lang w:val="en-US"/>
        </w:rPr>
        <w:t>d</w:t>
      </w:r>
      <w:r w:rsidR="002C4B89" w:rsidRPr="00C24684">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lang w:val="en-US"/>
        </w:rPr>
        <w:t>like</w:t>
      </w:r>
      <w:r w:rsidR="002C4B89" w:rsidRPr="00C24684">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lang w:val="en-US"/>
        </w:rPr>
        <w:t>to</w:t>
      </w:r>
      <w:r w:rsidR="002C4B89" w:rsidRPr="00C24684">
        <w:rPr>
          <w:rFonts w:ascii="Times New Roman" w:eastAsia="Calibri" w:hAnsi="Times New Roman" w:cs="Times New Roman"/>
          <w:color w:val="231F20"/>
          <w:sz w:val="24"/>
          <w:szCs w:val="24"/>
        </w:rPr>
        <w:t xml:space="preserve"> …;</w:t>
      </w:r>
    </w:p>
    <w:p w:rsidR="002C4B89" w:rsidRPr="006204DE" w:rsidRDefault="00C24684" w:rsidP="00C24684">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 xml:space="preserve">распознавать и употреблять в устной и письменной речи правильные и неправильные глаголы в </w:t>
      </w:r>
      <w:r w:rsidR="002C4B89" w:rsidRPr="006204DE">
        <w:rPr>
          <w:rFonts w:ascii="Times New Roman" w:eastAsia="Calibri" w:hAnsi="Times New Roman" w:cs="Times New Roman"/>
          <w:color w:val="231F20"/>
          <w:sz w:val="24"/>
          <w:szCs w:val="24"/>
          <w:lang w:val="en-US"/>
        </w:rPr>
        <w:t>PastSimpleTense</w:t>
      </w:r>
      <w:r w:rsidR="002C4B89" w:rsidRPr="006204DE">
        <w:rPr>
          <w:rFonts w:ascii="Times New Roman" w:eastAsia="Calibri" w:hAnsi="Times New Roman" w:cs="Times New Roman"/>
          <w:color w:val="231F20"/>
          <w:sz w:val="24"/>
          <w:szCs w:val="24"/>
        </w:rPr>
        <w:t xml:space="preserve"> в повествовательных (утвердительных и отрицательных) и вопросительных (общий и специальный вопрос) предложениях;</w:t>
      </w:r>
    </w:p>
    <w:p w:rsidR="002C4B89" w:rsidRPr="006204DE" w:rsidRDefault="00C24684" w:rsidP="00C24684">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распознавать и употреблять в устной и письменной речи существительные в притяжательном падеже (</w:t>
      </w:r>
      <w:r w:rsidR="002C4B89" w:rsidRPr="006204DE">
        <w:rPr>
          <w:rFonts w:ascii="Times New Roman" w:eastAsia="Calibri" w:hAnsi="Times New Roman" w:cs="Times New Roman"/>
          <w:color w:val="231F20"/>
          <w:sz w:val="24"/>
          <w:szCs w:val="24"/>
          <w:lang w:val="en-US"/>
        </w:rPr>
        <w:t>PossessiveCase</w:t>
      </w:r>
      <w:r w:rsidR="002C4B89" w:rsidRPr="006204DE">
        <w:rPr>
          <w:rFonts w:ascii="Times New Roman" w:eastAsia="Calibri" w:hAnsi="Times New Roman" w:cs="Times New Roman"/>
          <w:color w:val="231F20"/>
          <w:sz w:val="24"/>
          <w:szCs w:val="24"/>
        </w:rPr>
        <w:t>);</w:t>
      </w:r>
    </w:p>
    <w:p w:rsidR="002C4B89" w:rsidRPr="006204DE" w:rsidRDefault="00C24684" w:rsidP="00C24684">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 xml:space="preserve">распознавать и употреблять в устной и письменной речи </w:t>
      </w:r>
      <w:r w:rsidR="002C4B89" w:rsidRPr="006204DE">
        <w:rPr>
          <w:rFonts w:ascii="Times New Roman" w:eastAsia="Calibri" w:hAnsi="Times New Roman" w:cs="Times New Roman"/>
          <w:color w:val="231F20"/>
          <w:sz w:val="24"/>
          <w:szCs w:val="24"/>
          <w:lang w:val="en-US"/>
        </w:rPr>
        <w:t>c</w:t>
      </w:r>
      <w:r w:rsidR="002C4B89" w:rsidRPr="006204DE">
        <w:rPr>
          <w:rFonts w:ascii="Times New Roman" w:eastAsia="Calibri" w:hAnsi="Times New Roman" w:cs="Times New Roman"/>
          <w:color w:val="231F20"/>
          <w:sz w:val="24"/>
          <w:szCs w:val="24"/>
        </w:rPr>
        <w:t xml:space="preserve">ло- ва, выражающие количество </w:t>
      </w:r>
      <w:r w:rsidR="002C4B89" w:rsidRPr="006204DE">
        <w:rPr>
          <w:rFonts w:ascii="Times New Roman" w:eastAsia="Calibri" w:hAnsi="Times New Roman" w:cs="Times New Roman"/>
          <w:color w:val="231F20"/>
          <w:sz w:val="24"/>
          <w:szCs w:val="24"/>
          <w:lang w:val="en-US"/>
        </w:rPr>
        <w:t>c</w:t>
      </w:r>
      <w:r w:rsidR="002C4B89" w:rsidRPr="006204DE">
        <w:rPr>
          <w:rFonts w:ascii="Times New Roman" w:eastAsia="Calibri" w:hAnsi="Times New Roman" w:cs="Times New Roman"/>
          <w:color w:val="231F20"/>
          <w:sz w:val="24"/>
          <w:szCs w:val="24"/>
        </w:rPr>
        <w:t xml:space="preserve"> исчисляемыми и неисчисляемыми существительными (</w:t>
      </w:r>
      <w:r w:rsidR="002C4B89" w:rsidRPr="006204DE">
        <w:rPr>
          <w:rFonts w:ascii="Times New Roman" w:eastAsia="Calibri" w:hAnsi="Times New Roman" w:cs="Times New Roman"/>
          <w:color w:val="231F20"/>
          <w:sz w:val="24"/>
          <w:szCs w:val="24"/>
          <w:lang w:val="en-US"/>
        </w:rPr>
        <w:t>much</w:t>
      </w:r>
      <w:r w:rsidR="002C4B89" w:rsidRPr="006204DE">
        <w:rPr>
          <w:rFonts w:ascii="Times New Roman" w:eastAsia="Calibri" w:hAnsi="Times New Roman" w:cs="Times New Roman"/>
          <w:color w:val="231F20"/>
          <w:sz w:val="24"/>
          <w:szCs w:val="24"/>
        </w:rPr>
        <w:t>/</w:t>
      </w:r>
      <w:r w:rsidR="002C4B89" w:rsidRPr="006204DE">
        <w:rPr>
          <w:rFonts w:ascii="Times New Roman" w:eastAsia="Calibri" w:hAnsi="Times New Roman" w:cs="Times New Roman"/>
          <w:color w:val="231F20"/>
          <w:sz w:val="24"/>
          <w:szCs w:val="24"/>
          <w:lang w:val="en-US"/>
        </w:rPr>
        <w:t>many</w:t>
      </w:r>
      <w:r w:rsidR="002C4B89" w:rsidRPr="006204DE">
        <w:rPr>
          <w:rFonts w:ascii="Times New Roman" w:eastAsia="Calibri" w:hAnsi="Times New Roman" w:cs="Times New Roman"/>
          <w:color w:val="231F20"/>
          <w:sz w:val="24"/>
          <w:szCs w:val="24"/>
        </w:rPr>
        <w:t>/</w:t>
      </w:r>
      <w:r w:rsidR="002C4B89" w:rsidRPr="006204DE">
        <w:rPr>
          <w:rFonts w:ascii="Times New Roman" w:eastAsia="Calibri" w:hAnsi="Times New Roman" w:cs="Times New Roman"/>
          <w:color w:val="231F20"/>
          <w:sz w:val="24"/>
          <w:szCs w:val="24"/>
          <w:lang w:val="en-US"/>
        </w:rPr>
        <w:t>alotof</w:t>
      </w:r>
      <w:r w:rsidR="002C4B89" w:rsidRPr="006204DE">
        <w:rPr>
          <w:rFonts w:ascii="Times New Roman" w:eastAsia="Calibri" w:hAnsi="Times New Roman" w:cs="Times New Roman"/>
          <w:color w:val="231F20"/>
          <w:sz w:val="24"/>
          <w:szCs w:val="24"/>
        </w:rPr>
        <w:t>);</w:t>
      </w:r>
    </w:p>
    <w:p w:rsidR="002C4B89" w:rsidRPr="006204DE" w:rsidRDefault="00C24684" w:rsidP="00C24684">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 xml:space="preserve">распознавать и употреблять в устной и письменной речи наречия частотности </w:t>
      </w:r>
      <w:r w:rsidR="002C4B89" w:rsidRPr="006204DE">
        <w:rPr>
          <w:rFonts w:ascii="Times New Roman" w:eastAsia="Calibri" w:hAnsi="Times New Roman" w:cs="Times New Roman"/>
          <w:color w:val="231F20"/>
          <w:sz w:val="24"/>
          <w:szCs w:val="24"/>
          <w:lang w:val="en-US"/>
        </w:rPr>
        <w:t>usually</w:t>
      </w:r>
      <w:r w:rsidR="002C4B89"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lang w:val="en-US"/>
        </w:rPr>
        <w:t>often</w:t>
      </w:r>
      <w:r w:rsidR="002C4B89" w:rsidRPr="006204DE">
        <w:rPr>
          <w:rFonts w:ascii="Times New Roman" w:eastAsia="Calibri" w:hAnsi="Times New Roman" w:cs="Times New Roman"/>
          <w:color w:val="231F20"/>
          <w:sz w:val="24"/>
          <w:szCs w:val="24"/>
        </w:rPr>
        <w:t>;</w:t>
      </w:r>
    </w:p>
    <w:p w:rsidR="002C4B89" w:rsidRPr="006204DE" w:rsidRDefault="00C24684" w:rsidP="00C24684">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распознавать и употреблять в устной и письменной речи личные местоимения в объектном падеже;</w:t>
      </w:r>
    </w:p>
    <w:p w:rsidR="002C4B89" w:rsidRPr="006204DE" w:rsidRDefault="00C24684" w:rsidP="00C24684">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 xml:space="preserve">распознавать и употреблять в устной и письменной речи указательные местоимения </w:t>
      </w:r>
      <w:r w:rsidR="002C4B89" w:rsidRPr="006204DE">
        <w:rPr>
          <w:rFonts w:ascii="Times New Roman" w:eastAsia="Calibri" w:hAnsi="Times New Roman" w:cs="Times New Roman"/>
          <w:color w:val="231F20"/>
          <w:sz w:val="24"/>
          <w:szCs w:val="24"/>
          <w:lang w:val="en-US"/>
        </w:rPr>
        <w:t>that</w:t>
      </w:r>
      <w:r w:rsidR="002C4B89" w:rsidRPr="006204DE">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lang w:val="en-US"/>
        </w:rPr>
        <w:t>those</w:t>
      </w:r>
      <w:r w:rsidR="002C4B89" w:rsidRPr="006204DE">
        <w:rPr>
          <w:rFonts w:ascii="Times New Roman" w:eastAsia="Calibri" w:hAnsi="Times New Roman" w:cs="Times New Roman"/>
          <w:color w:val="231F20"/>
          <w:sz w:val="24"/>
          <w:szCs w:val="24"/>
        </w:rPr>
        <w:t>;</w:t>
      </w:r>
    </w:p>
    <w:p w:rsidR="002C4B89" w:rsidRPr="006204DE" w:rsidRDefault="00C24684" w:rsidP="00C24684">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 xml:space="preserve">распознавать и употреблять в устной и письменной речи неопределённые местоимения  </w:t>
      </w:r>
      <w:r w:rsidR="002C4B89" w:rsidRPr="006204DE">
        <w:rPr>
          <w:rFonts w:ascii="Times New Roman" w:eastAsia="Calibri" w:hAnsi="Times New Roman" w:cs="Times New Roman"/>
          <w:color w:val="231F20"/>
          <w:sz w:val="24"/>
          <w:szCs w:val="24"/>
          <w:lang w:val="en-US"/>
        </w:rPr>
        <w:t>some</w:t>
      </w:r>
      <w:r w:rsidR="002C4B89" w:rsidRPr="006204DE">
        <w:rPr>
          <w:rFonts w:ascii="Times New Roman" w:eastAsia="Calibri" w:hAnsi="Times New Roman" w:cs="Times New Roman"/>
          <w:color w:val="231F20"/>
          <w:sz w:val="24"/>
          <w:szCs w:val="24"/>
        </w:rPr>
        <w:t>/</w:t>
      </w:r>
      <w:r w:rsidR="002C4B89" w:rsidRPr="006204DE">
        <w:rPr>
          <w:rFonts w:ascii="Times New Roman" w:eastAsia="Calibri" w:hAnsi="Times New Roman" w:cs="Times New Roman"/>
          <w:color w:val="231F20"/>
          <w:sz w:val="24"/>
          <w:szCs w:val="24"/>
          <w:lang w:val="en-US"/>
        </w:rPr>
        <w:t>any</w:t>
      </w:r>
      <w:r w:rsidR="002C4B89" w:rsidRPr="006204DE">
        <w:rPr>
          <w:rFonts w:ascii="Times New Roman" w:eastAsia="Calibri" w:hAnsi="Times New Roman" w:cs="Times New Roman"/>
          <w:color w:val="231F20"/>
          <w:sz w:val="24"/>
          <w:szCs w:val="24"/>
        </w:rPr>
        <w:t xml:space="preserve">  в  повествовательных и вопросительных предложениях;</w:t>
      </w:r>
    </w:p>
    <w:p w:rsidR="002C4B89" w:rsidRPr="006204DE" w:rsidRDefault="00C24684" w:rsidP="00C24684">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lastRenderedPageBreak/>
        <w:t xml:space="preserve"> - </w:t>
      </w:r>
      <w:r w:rsidR="002C4B89" w:rsidRPr="006204DE">
        <w:rPr>
          <w:rFonts w:ascii="Times New Roman" w:eastAsia="Calibri" w:hAnsi="Times New Roman" w:cs="Times New Roman"/>
          <w:color w:val="231F20"/>
          <w:sz w:val="24"/>
          <w:szCs w:val="24"/>
        </w:rPr>
        <w:t xml:space="preserve">распознавать и употреблять в устной и письменной речи вопросительные слова </w:t>
      </w:r>
      <w:r w:rsidR="002C4B89" w:rsidRPr="006204DE">
        <w:rPr>
          <w:rFonts w:ascii="Times New Roman" w:eastAsia="Calibri" w:hAnsi="Times New Roman" w:cs="Times New Roman"/>
          <w:color w:val="231F20"/>
          <w:sz w:val="24"/>
          <w:szCs w:val="24"/>
          <w:lang w:val="en-US"/>
        </w:rPr>
        <w:t>when</w:t>
      </w:r>
      <w:r w:rsidR="002C4B89"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lang w:val="en-US"/>
        </w:rPr>
        <w:t>whose</w:t>
      </w:r>
      <w:r w:rsidR="002C4B89"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lang w:val="en-US"/>
        </w:rPr>
        <w:t>why</w:t>
      </w:r>
      <w:r w:rsidR="002C4B89" w:rsidRPr="006204DE">
        <w:rPr>
          <w:rFonts w:ascii="Times New Roman" w:eastAsia="Calibri" w:hAnsi="Times New Roman" w:cs="Times New Roman"/>
          <w:color w:val="231F20"/>
          <w:sz w:val="24"/>
          <w:szCs w:val="24"/>
        </w:rPr>
        <w:t>;</w:t>
      </w:r>
    </w:p>
    <w:p w:rsidR="002C4B89" w:rsidRPr="006204DE" w:rsidRDefault="00C24684" w:rsidP="00C24684">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распознавать и употреблять в устной и письменной речи количественные числительные (13—100);</w:t>
      </w:r>
    </w:p>
    <w:p w:rsidR="002C4B89" w:rsidRPr="006204DE" w:rsidRDefault="00C24684" w:rsidP="00C24684">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распознавать и употреблять в устной и письменной речи порядковые числительные (1—30);</w:t>
      </w:r>
    </w:p>
    <w:p w:rsidR="002C4B89" w:rsidRPr="006204DE" w:rsidRDefault="00C24684" w:rsidP="00C24684">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 xml:space="preserve">распознавать и употреблять в устной и письменной речи предлог направления движения </w:t>
      </w:r>
      <w:r w:rsidR="002C4B89" w:rsidRPr="006204DE">
        <w:rPr>
          <w:rFonts w:ascii="Times New Roman" w:eastAsia="Calibri" w:hAnsi="Times New Roman" w:cs="Times New Roman"/>
          <w:color w:val="231F20"/>
          <w:sz w:val="24"/>
          <w:szCs w:val="24"/>
          <w:lang w:val="en-US"/>
        </w:rPr>
        <w:t>to</w:t>
      </w:r>
      <w:r w:rsidR="002C4B89"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lang w:val="en-US"/>
        </w:rPr>
        <w:t>WewenttoMoscowlastyear</w:t>
      </w:r>
      <w:r w:rsidR="002C4B89" w:rsidRPr="006204DE">
        <w:rPr>
          <w:rFonts w:ascii="Times New Roman" w:eastAsia="Calibri" w:hAnsi="Times New Roman" w:cs="Times New Roman"/>
          <w:color w:val="231F20"/>
          <w:sz w:val="24"/>
          <w:szCs w:val="24"/>
        </w:rPr>
        <w:t>.);</w:t>
      </w:r>
    </w:p>
    <w:p w:rsidR="002C4B89" w:rsidRPr="006204DE" w:rsidRDefault="00C24684" w:rsidP="00C24684">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 xml:space="preserve">распознавать и употреблять в устной и письменной речи предлоги места </w:t>
      </w:r>
      <w:r w:rsidR="002C4B89" w:rsidRPr="006204DE">
        <w:rPr>
          <w:rFonts w:ascii="Times New Roman" w:eastAsia="Calibri" w:hAnsi="Times New Roman" w:cs="Times New Roman"/>
          <w:color w:val="231F20"/>
          <w:sz w:val="24"/>
          <w:szCs w:val="24"/>
          <w:lang w:val="en-US"/>
        </w:rPr>
        <w:t>nextto</w:t>
      </w:r>
      <w:r w:rsidR="002C4B89"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lang w:val="en-US"/>
        </w:rPr>
        <w:t>infrontof</w:t>
      </w:r>
      <w:r w:rsidR="002C4B89"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lang w:val="en-US"/>
        </w:rPr>
        <w:t>behind</w:t>
      </w:r>
      <w:r w:rsidR="002C4B89" w:rsidRPr="006204DE">
        <w:rPr>
          <w:rFonts w:ascii="Times New Roman" w:eastAsia="Calibri" w:hAnsi="Times New Roman" w:cs="Times New Roman"/>
          <w:color w:val="231F20"/>
          <w:sz w:val="24"/>
          <w:szCs w:val="24"/>
        </w:rPr>
        <w:t>;</w:t>
      </w:r>
    </w:p>
    <w:p w:rsidR="002C4B89" w:rsidRPr="006204DE" w:rsidRDefault="00C24684" w:rsidP="00C24684">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 xml:space="preserve">распознавать и употреблять в устной и письменной речи предлоги времени: </w:t>
      </w:r>
      <w:r w:rsidR="002C4B89" w:rsidRPr="006204DE">
        <w:rPr>
          <w:rFonts w:ascii="Times New Roman" w:eastAsia="Calibri" w:hAnsi="Times New Roman" w:cs="Times New Roman"/>
          <w:color w:val="231F20"/>
          <w:sz w:val="24"/>
          <w:szCs w:val="24"/>
          <w:lang w:val="en-US"/>
        </w:rPr>
        <w:t>at</w:t>
      </w:r>
      <w:r w:rsidR="002C4B89"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lang w:val="en-US"/>
        </w:rPr>
        <w:t>in</w:t>
      </w:r>
      <w:r w:rsidR="002C4B89"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lang w:val="en-US"/>
        </w:rPr>
        <w:t>on</w:t>
      </w:r>
      <w:r w:rsidR="002C4B89" w:rsidRPr="006204DE">
        <w:rPr>
          <w:rFonts w:ascii="Times New Roman" w:eastAsia="Calibri" w:hAnsi="Times New Roman" w:cs="Times New Roman"/>
          <w:color w:val="231F20"/>
          <w:sz w:val="24"/>
          <w:szCs w:val="24"/>
        </w:rPr>
        <w:t xml:space="preserve"> в выражениях </w:t>
      </w:r>
      <w:r w:rsidR="002C4B89" w:rsidRPr="006204DE">
        <w:rPr>
          <w:rFonts w:ascii="Times New Roman" w:eastAsia="Calibri" w:hAnsi="Times New Roman" w:cs="Times New Roman"/>
          <w:color w:val="231F20"/>
          <w:sz w:val="24"/>
          <w:szCs w:val="24"/>
          <w:lang w:val="en-US"/>
        </w:rPr>
        <w:t>at</w:t>
      </w:r>
      <w:r w:rsidR="002C4B89" w:rsidRPr="006204DE">
        <w:rPr>
          <w:rFonts w:ascii="Times New Roman" w:eastAsia="Calibri" w:hAnsi="Times New Roman" w:cs="Times New Roman"/>
          <w:color w:val="231F20"/>
          <w:sz w:val="24"/>
          <w:szCs w:val="24"/>
        </w:rPr>
        <w:t xml:space="preserve"> 4 </w:t>
      </w:r>
      <w:r w:rsidR="002C4B89" w:rsidRPr="006204DE">
        <w:rPr>
          <w:rFonts w:ascii="Times New Roman" w:eastAsia="Calibri" w:hAnsi="Times New Roman" w:cs="Times New Roman"/>
          <w:color w:val="231F20"/>
          <w:sz w:val="24"/>
          <w:szCs w:val="24"/>
          <w:lang w:val="en-US"/>
        </w:rPr>
        <w:t>o</w:t>
      </w:r>
      <w:r w:rsidR="002C4B89" w:rsidRPr="006204DE">
        <w:rPr>
          <w:rFonts w:ascii="Times New Roman" w:eastAsia="Calibri" w:hAnsi="Times New Roman" w:cs="Times New Roman"/>
          <w:color w:val="231F20"/>
          <w:sz w:val="24"/>
          <w:szCs w:val="24"/>
        </w:rPr>
        <w:t>’</w:t>
      </w:r>
      <w:r w:rsidR="002C4B89" w:rsidRPr="006204DE">
        <w:rPr>
          <w:rFonts w:ascii="Times New Roman" w:eastAsia="Calibri" w:hAnsi="Times New Roman" w:cs="Times New Roman"/>
          <w:color w:val="231F20"/>
          <w:sz w:val="24"/>
          <w:szCs w:val="24"/>
          <w:lang w:val="en-US"/>
        </w:rPr>
        <w:t>clock</w:t>
      </w:r>
      <w:r w:rsidR="002C4B89"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lang w:val="en-US"/>
        </w:rPr>
        <w:t>inthemorning</w:t>
      </w:r>
      <w:r w:rsidR="002C4B89"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lang w:val="en-US"/>
        </w:rPr>
        <w:t>onMonday</w:t>
      </w:r>
      <w:r w:rsidR="002C4B89" w:rsidRPr="006204DE">
        <w:rPr>
          <w:rFonts w:ascii="Times New Roman" w:eastAsia="Calibri" w:hAnsi="Times New Roman" w:cs="Times New Roman"/>
          <w:color w:val="231F20"/>
          <w:sz w:val="24"/>
          <w:szCs w:val="24"/>
        </w:rPr>
        <w:t>.</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p>
    <w:p w:rsidR="002C4B89" w:rsidRPr="00C24684" w:rsidRDefault="002C4B89" w:rsidP="002C4B89">
      <w:pPr>
        <w:widowControl w:val="0"/>
        <w:tabs>
          <w:tab w:val="left" w:pos="142"/>
          <w:tab w:val="left" w:pos="851"/>
          <w:tab w:val="left" w:pos="9498"/>
        </w:tabs>
        <w:autoSpaceDE w:val="0"/>
        <w:autoSpaceDN w:val="0"/>
        <w:spacing w:after="0" w:line="276" w:lineRule="auto"/>
        <w:ind w:firstLine="567"/>
        <w:outlineLvl w:val="3"/>
        <w:rPr>
          <w:rFonts w:ascii="Times New Roman" w:eastAsia="Trebuchet MS" w:hAnsi="Times New Roman" w:cs="Times New Roman"/>
          <w:color w:val="231F20"/>
          <w:sz w:val="24"/>
          <w:szCs w:val="24"/>
        </w:rPr>
      </w:pPr>
      <w:r w:rsidRPr="00C24684">
        <w:rPr>
          <w:rFonts w:ascii="Times New Roman" w:eastAsia="Trebuchet MS" w:hAnsi="Times New Roman" w:cs="Times New Roman"/>
          <w:color w:val="231F20"/>
          <w:sz w:val="24"/>
          <w:szCs w:val="24"/>
        </w:rPr>
        <w:t>Социокультурные знания и умения</w:t>
      </w:r>
    </w:p>
    <w:p w:rsidR="002C4B89" w:rsidRPr="006204DE" w:rsidRDefault="00C24684" w:rsidP="00C24684">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2C4B89" w:rsidRPr="006204DE" w:rsidRDefault="00C24684" w:rsidP="00C24684">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кратко представлять свою страну и страну/страны изучаемого языка на английском языке.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p>
    <w:p w:rsidR="002C4B89" w:rsidRPr="006204DE" w:rsidRDefault="002C4B89" w:rsidP="007E1B03">
      <w:pPr>
        <w:widowControl w:val="0"/>
        <w:numPr>
          <w:ilvl w:val="0"/>
          <w:numId w:val="19"/>
        </w:numPr>
        <w:tabs>
          <w:tab w:val="left" w:pos="142"/>
          <w:tab w:val="left" w:pos="322"/>
          <w:tab w:val="left" w:pos="851"/>
          <w:tab w:val="left" w:pos="9498"/>
        </w:tabs>
        <w:autoSpaceDE w:val="0"/>
        <w:autoSpaceDN w:val="0"/>
        <w:spacing w:after="0" w:line="276" w:lineRule="auto"/>
        <w:ind w:firstLine="567"/>
        <w:jc w:val="both"/>
        <w:outlineLvl w:val="3"/>
        <w:rPr>
          <w:rFonts w:ascii="Times New Roman" w:eastAsia="Trebuchet MS" w:hAnsi="Times New Roman" w:cs="Times New Roman"/>
          <w:color w:val="231F20"/>
          <w:sz w:val="24"/>
          <w:szCs w:val="24"/>
          <w:lang w:val="en-US"/>
        </w:rPr>
      </w:pPr>
      <w:r w:rsidRPr="006204DE">
        <w:rPr>
          <w:rFonts w:ascii="Times New Roman" w:eastAsia="Trebuchet MS" w:hAnsi="Times New Roman" w:cs="Times New Roman"/>
          <w:color w:val="231F20"/>
          <w:sz w:val="24"/>
          <w:szCs w:val="24"/>
          <w:lang w:val="en-US"/>
        </w:rPr>
        <w:t>КЛАСС</w:t>
      </w:r>
    </w:p>
    <w:p w:rsidR="002C4B89" w:rsidRPr="006204DE" w:rsidRDefault="002C4B89" w:rsidP="002C4B89">
      <w:pPr>
        <w:widowControl w:val="0"/>
        <w:tabs>
          <w:tab w:val="left" w:pos="142"/>
          <w:tab w:val="left" w:pos="851"/>
          <w:tab w:val="left" w:pos="9498"/>
        </w:tabs>
        <w:autoSpaceDE w:val="0"/>
        <w:autoSpaceDN w:val="0"/>
        <w:spacing w:before="210" w:after="0" w:line="276" w:lineRule="auto"/>
        <w:ind w:firstLine="567"/>
        <w:jc w:val="both"/>
        <w:rPr>
          <w:rFonts w:ascii="Times New Roman" w:eastAsia="Calibri" w:hAnsi="Times New Roman" w:cs="Times New Roman"/>
          <w:color w:val="231F20"/>
          <w:sz w:val="24"/>
          <w:szCs w:val="24"/>
          <w:lang w:val="en-US"/>
        </w:rPr>
      </w:pPr>
      <w:r w:rsidRPr="006204DE">
        <w:rPr>
          <w:rFonts w:ascii="Times New Roman" w:eastAsia="Calibri" w:hAnsi="Times New Roman" w:cs="Times New Roman"/>
          <w:color w:val="231F20"/>
          <w:sz w:val="24"/>
          <w:szCs w:val="24"/>
          <w:lang w:val="en-US"/>
        </w:rPr>
        <w:t>Коммуникативные умения</w:t>
      </w:r>
    </w:p>
    <w:p w:rsidR="002C4B89" w:rsidRPr="006204DE" w:rsidRDefault="002C4B89" w:rsidP="002C4B89">
      <w:pPr>
        <w:widowControl w:val="0"/>
        <w:tabs>
          <w:tab w:val="left" w:pos="142"/>
          <w:tab w:val="left" w:pos="851"/>
          <w:tab w:val="left" w:pos="9498"/>
        </w:tabs>
        <w:autoSpaceDE w:val="0"/>
        <w:autoSpaceDN w:val="0"/>
        <w:spacing w:before="65" w:after="0" w:line="276" w:lineRule="auto"/>
        <w:ind w:firstLine="567"/>
        <w:jc w:val="both"/>
        <w:outlineLvl w:val="5"/>
        <w:rPr>
          <w:rFonts w:ascii="Times New Roman" w:eastAsia="Georgia" w:hAnsi="Times New Roman" w:cs="Times New Roman"/>
          <w:bCs/>
          <w:iCs/>
          <w:color w:val="231F20"/>
          <w:sz w:val="24"/>
          <w:szCs w:val="24"/>
          <w:lang w:val="en-US"/>
        </w:rPr>
      </w:pPr>
      <w:r w:rsidRPr="006204DE">
        <w:rPr>
          <w:rFonts w:ascii="Times New Roman" w:eastAsia="Georgia" w:hAnsi="Times New Roman" w:cs="Times New Roman"/>
          <w:bCs/>
          <w:iCs/>
          <w:color w:val="231F20"/>
          <w:sz w:val="24"/>
          <w:szCs w:val="24"/>
          <w:lang w:val="en-US"/>
        </w:rPr>
        <w:t>Говорение</w:t>
      </w:r>
    </w:p>
    <w:p w:rsidR="002C4B89" w:rsidRPr="006204DE" w:rsidRDefault="00806BC5" w:rsidP="00806BC5">
      <w:pPr>
        <w:widowControl w:val="0"/>
        <w:tabs>
          <w:tab w:val="left" w:pos="142"/>
          <w:tab w:val="left" w:pos="384"/>
          <w:tab w:val="left" w:pos="851"/>
          <w:tab w:val="left" w:pos="9498"/>
        </w:tabs>
        <w:autoSpaceDE w:val="0"/>
        <w:autoSpaceDN w:val="0"/>
        <w:spacing w:before="12"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2C4B89" w:rsidRPr="006204DE" w:rsidRDefault="00806BC5" w:rsidP="00806BC5">
      <w:pPr>
        <w:widowControl w:val="0"/>
        <w:tabs>
          <w:tab w:val="left" w:pos="142"/>
          <w:tab w:val="left" w:pos="384"/>
          <w:tab w:val="left" w:pos="851"/>
          <w:tab w:val="left" w:pos="9498"/>
        </w:tabs>
        <w:autoSpaceDE w:val="0"/>
        <w:autoSpaceDN w:val="0"/>
        <w:spacing w:before="4"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2C4B89" w:rsidRPr="006204DE" w:rsidRDefault="00806BC5" w:rsidP="00806BC5">
      <w:pPr>
        <w:widowControl w:val="0"/>
        <w:tabs>
          <w:tab w:val="left" w:pos="142"/>
          <w:tab w:val="left" w:pos="384"/>
          <w:tab w:val="left" w:pos="851"/>
          <w:tab w:val="left" w:pos="9498"/>
        </w:tabs>
        <w:autoSpaceDE w:val="0"/>
        <w:autoSpaceDN w:val="0"/>
        <w:spacing w:before="5"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rsidR="002C4B89" w:rsidRPr="006204DE" w:rsidRDefault="00806BC5" w:rsidP="00806BC5">
      <w:pPr>
        <w:widowControl w:val="0"/>
        <w:tabs>
          <w:tab w:val="left" w:pos="142"/>
          <w:tab w:val="left" w:pos="384"/>
          <w:tab w:val="left" w:pos="851"/>
          <w:tab w:val="left" w:pos="9498"/>
        </w:tabs>
        <w:autoSpaceDE w:val="0"/>
        <w:autoSpaceDN w:val="0"/>
        <w:spacing w:before="5"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создавать устные связные монологические высказывания по образцу; выражать своё отношение к предмету речи;</w:t>
      </w:r>
    </w:p>
    <w:p w:rsidR="002C4B89" w:rsidRPr="006204DE" w:rsidRDefault="00806BC5" w:rsidP="00806BC5">
      <w:pPr>
        <w:widowControl w:val="0"/>
        <w:tabs>
          <w:tab w:val="left" w:pos="142"/>
          <w:tab w:val="left" w:pos="384"/>
          <w:tab w:val="left" w:pos="851"/>
          <w:tab w:val="left" w:pos="9498"/>
        </w:tabs>
        <w:autoSpaceDE w:val="0"/>
        <w:autoSpaceDN w:val="0"/>
        <w:spacing w:before="1"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передавать основное содержание прочитанного текста с вербальными и/или зрительными опорами в объёме не менее 4—5 фраз.</w:t>
      </w:r>
    </w:p>
    <w:p w:rsidR="002C4B89" w:rsidRPr="006204DE" w:rsidRDefault="00806BC5" w:rsidP="00806BC5">
      <w:pPr>
        <w:widowControl w:val="0"/>
        <w:tabs>
          <w:tab w:val="left" w:pos="142"/>
          <w:tab w:val="left" w:pos="384"/>
          <w:tab w:val="left" w:pos="851"/>
          <w:tab w:val="left" w:pos="9498"/>
        </w:tabs>
        <w:autoSpaceDE w:val="0"/>
        <w:autoSpaceDN w:val="0"/>
        <w:spacing w:before="3"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outlineLvl w:val="5"/>
        <w:rPr>
          <w:rFonts w:ascii="Times New Roman" w:eastAsia="Georgia" w:hAnsi="Times New Roman" w:cs="Times New Roman"/>
          <w:bCs/>
          <w:iCs/>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outlineLvl w:val="5"/>
        <w:rPr>
          <w:rFonts w:ascii="Times New Roman" w:eastAsia="Georgia" w:hAnsi="Times New Roman" w:cs="Times New Roman"/>
          <w:bCs/>
          <w:iCs/>
          <w:color w:val="231F20"/>
          <w:sz w:val="24"/>
          <w:szCs w:val="24"/>
        </w:rPr>
      </w:pPr>
    </w:p>
    <w:p w:rsidR="002C4B89" w:rsidRPr="00806BC5" w:rsidRDefault="002C4B89" w:rsidP="002C4B89">
      <w:pPr>
        <w:widowControl w:val="0"/>
        <w:tabs>
          <w:tab w:val="left" w:pos="142"/>
          <w:tab w:val="left" w:pos="851"/>
          <w:tab w:val="left" w:pos="9498"/>
        </w:tabs>
        <w:autoSpaceDE w:val="0"/>
        <w:autoSpaceDN w:val="0"/>
        <w:spacing w:before="1" w:after="0" w:line="276" w:lineRule="auto"/>
        <w:ind w:firstLine="567"/>
        <w:jc w:val="both"/>
        <w:outlineLvl w:val="5"/>
        <w:rPr>
          <w:rFonts w:ascii="Times New Roman" w:eastAsia="Georgia" w:hAnsi="Times New Roman" w:cs="Times New Roman"/>
          <w:bCs/>
          <w:iCs/>
          <w:color w:val="231F20"/>
          <w:sz w:val="24"/>
          <w:szCs w:val="24"/>
        </w:rPr>
      </w:pPr>
      <w:r w:rsidRPr="00806BC5">
        <w:rPr>
          <w:rFonts w:ascii="Times New Roman" w:eastAsia="Georgia" w:hAnsi="Times New Roman" w:cs="Times New Roman"/>
          <w:bCs/>
          <w:iCs/>
          <w:color w:val="231F20"/>
          <w:sz w:val="24"/>
          <w:szCs w:val="24"/>
        </w:rPr>
        <w:t>Аудирование</w:t>
      </w:r>
    </w:p>
    <w:p w:rsidR="002C4B89" w:rsidRPr="006204DE" w:rsidRDefault="00806BC5" w:rsidP="00806BC5">
      <w:pPr>
        <w:widowControl w:val="0"/>
        <w:tabs>
          <w:tab w:val="left" w:pos="142"/>
          <w:tab w:val="left" w:pos="384"/>
          <w:tab w:val="left" w:pos="851"/>
          <w:tab w:val="left" w:pos="9498"/>
        </w:tabs>
        <w:autoSpaceDE w:val="0"/>
        <w:autoSpaceDN w:val="0"/>
        <w:spacing w:before="12"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воспринимать на слух и понимать речь учителя и одноклассников, вербально/невербально реагировать на услышанное;</w:t>
      </w:r>
    </w:p>
    <w:p w:rsidR="002C4B89" w:rsidRPr="006204DE" w:rsidRDefault="00806BC5" w:rsidP="00806BC5">
      <w:pPr>
        <w:widowControl w:val="0"/>
        <w:tabs>
          <w:tab w:val="left" w:pos="142"/>
          <w:tab w:val="left" w:pos="384"/>
          <w:tab w:val="left" w:pos="851"/>
          <w:tab w:val="left" w:pos="9498"/>
        </w:tabs>
        <w:autoSpaceDE w:val="0"/>
        <w:autoSpaceDN w:val="0"/>
        <w:spacing w:before="2"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 прашиваемой информации фактического характера со зрительной </w:t>
      </w:r>
      <w:r w:rsidR="002C4B89" w:rsidRPr="006204DE">
        <w:rPr>
          <w:rFonts w:ascii="Times New Roman" w:eastAsia="Calibri" w:hAnsi="Times New Roman" w:cs="Times New Roman"/>
          <w:color w:val="231F20"/>
          <w:sz w:val="24"/>
          <w:szCs w:val="24"/>
        </w:rPr>
        <w:lastRenderedPageBreak/>
        <w:t>опорой и с использованием языковой, в том числе контекстуальной, догадки (время звучания текста/текстов для аудирования — до 1 минуты).</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outlineLvl w:val="5"/>
        <w:rPr>
          <w:rFonts w:ascii="Times New Roman" w:eastAsia="Georgia" w:hAnsi="Times New Roman" w:cs="Times New Roman"/>
          <w:bCs/>
          <w:iCs/>
          <w:color w:val="231F20"/>
          <w:sz w:val="24"/>
          <w:szCs w:val="24"/>
        </w:rPr>
      </w:pPr>
    </w:p>
    <w:p w:rsidR="002C4B89" w:rsidRPr="00806BC5" w:rsidRDefault="002C4B89" w:rsidP="002C4B89">
      <w:pPr>
        <w:widowControl w:val="0"/>
        <w:tabs>
          <w:tab w:val="left" w:pos="142"/>
          <w:tab w:val="left" w:pos="851"/>
          <w:tab w:val="left" w:pos="9498"/>
        </w:tabs>
        <w:autoSpaceDE w:val="0"/>
        <w:autoSpaceDN w:val="0"/>
        <w:spacing w:before="1" w:after="0" w:line="276" w:lineRule="auto"/>
        <w:ind w:firstLine="567"/>
        <w:jc w:val="both"/>
        <w:outlineLvl w:val="5"/>
        <w:rPr>
          <w:rFonts w:ascii="Times New Roman" w:eastAsia="Georgia" w:hAnsi="Times New Roman" w:cs="Times New Roman"/>
          <w:bCs/>
          <w:iCs/>
          <w:color w:val="231F20"/>
          <w:sz w:val="24"/>
          <w:szCs w:val="24"/>
        </w:rPr>
      </w:pPr>
      <w:r w:rsidRPr="00806BC5">
        <w:rPr>
          <w:rFonts w:ascii="Times New Roman" w:eastAsia="Georgia" w:hAnsi="Times New Roman" w:cs="Times New Roman"/>
          <w:bCs/>
          <w:iCs/>
          <w:color w:val="231F20"/>
          <w:sz w:val="24"/>
          <w:szCs w:val="24"/>
        </w:rPr>
        <w:t>Смысловое чтение</w:t>
      </w:r>
    </w:p>
    <w:p w:rsidR="002C4B89" w:rsidRPr="006204DE" w:rsidRDefault="00806BC5" w:rsidP="00806BC5">
      <w:pPr>
        <w:widowControl w:val="0"/>
        <w:tabs>
          <w:tab w:val="left" w:pos="142"/>
          <w:tab w:val="left" w:pos="384"/>
          <w:tab w:val="left" w:pos="851"/>
          <w:tab w:val="left" w:pos="9498"/>
        </w:tabs>
        <w:autoSpaceDE w:val="0"/>
        <w:autoSpaceDN w:val="0"/>
        <w:spacing w:before="12"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C4B89" w:rsidRPr="006204DE" w:rsidRDefault="00806BC5" w:rsidP="00806BC5">
      <w:pPr>
        <w:widowControl w:val="0"/>
        <w:tabs>
          <w:tab w:val="left" w:pos="142"/>
          <w:tab w:val="left" w:pos="384"/>
          <w:tab w:val="left" w:pos="851"/>
          <w:tab w:val="left" w:pos="9498"/>
        </w:tabs>
        <w:autoSpaceDE w:val="0"/>
        <w:autoSpaceDN w:val="0"/>
        <w:spacing w:before="3"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2C4B89" w:rsidRPr="006204DE" w:rsidRDefault="00806BC5" w:rsidP="00806BC5">
      <w:pPr>
        <w:widowControl w:val="0"/>
        <w:tabs>
          <w:tab w:val="left" w:pos="142"/>
          <w:tab w:val="left" w:pos="384"/>
          <w:tab w:val="left" w:pos="851"/>
          <w:tab w:val="left" w:pos="9498"/>
        </w:tabs>
        <w:autoSpaceDE w:val="0"/>
        <w:autoSpaceDN w:val="0"/>
        <w:spacing w:before="8"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прогнозировать содержание текста на основе заголовка;</w:t>
      </w:r>
    </w:p>
    <w:p w:rsidR="002C4B89" w:rsidRPr="006204DE" w:rsidRDefault="00806BC5" w:rsidP="00806BC5">
      <w:pPr>
        <w:widowControl w:val="0"/>
        <w:tabs>
          <w:tab w:val="left" w:pos="142"/>
          <w:tab w:val="left" w:pos="384"/>
          <w:tab w:val="left" w:pos="851"/>
          <w:tab w:val="left" w:pos="9498"/>
        </w:tabs>
        <w:autoSpaceDE w:val="0"/>
        <w:autoSpaceDN w:val="0"/>
        <w:spacing w:before="12"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читать про себя несплошные тексты (таблицы, диаграммы и т. д.) и понимать представленную в них информацию.</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outlineLvl w:val="5"/>
        <w:rPr>
          <w:rFonts w:ascii="Times New Roman" w:eastAsia="Georgia" w:hAnsi="Times New Roman" w:cs="Times New Roman"/>
          <w:bCs/>
          <w:iCs/>
          <w:color w:val="231F20"/>
          <w:sz w:val="24"/>
          <w:szCs w:val="24"/>
        </w:rPr>
      </w:pPr>
    </w:p>
    <w:p w:rsidR="002C4B89" w:rsidRPr="00806BC5" w:rsidRDefault="002C4B89" w:rsidP="002C4B89">
      <w:pPr>
        <w:widowControl w:val="0"/>
        <w:tabs>
          <w:tab w:val="left" w:pos="142"/>
          <w:tab w:val="left" w:pos="851"/>
          <w:tab w:val="left" w:pos="9498"/>
        </w:tabs>
        <w:autoSpaceDE w:val="0"/>
        <w:autoSpaceDN w:val="0"/>
        <w:spacing w:after="0" w:line="276" w:lineRule="auto"/>
        <w:ind w:firstLine="567"/>
        <w:jc w:val="both"/>
        <w:outlineLvl w:val="5"/>
        <w:rPr>
          <w:rFonts w:ascii="Times New Roman" w:eastAsia="Georgia" w:hAnsi="Times New Roman" w:cs="Times New Roman"/>
          <w:bCs/>
          <w:iCs/>
          <w:color w:val="231F20"/>
          <w:sz w:val="24"/>
          <w:szCs w:val="24"/>
        </w:rPr>
      </w:pPr>
      <w:r w:rsidRPr="00806BC5">
        <w:rPr>
          <w:rFonts w:ascii="Times New Roman" w:eastAsia="Georgia" w:hAnsi="Times New Roman" w:cs="Times New Roman"/>
          <w:bCs/>
          <w:iCs/>
          <w:color w:val="231F20"/>
          <w:sz w:val="24"/>
          <w:szCs w:val="24"/>
        </w:rPr>
        <w:t>Письмо</w:t>
      </w:r>
    </w:p>
    <w:p w:rsidR="002C4B89" w:rsidRPr="006204DE" w:rsidRDefault="00806BC5" w:rsidP="00806BC5">
      <w:pPr>
        <w:widowControl w:val="0"/>
        <w:tabs>
          <w:tab w:val="left" w:pos="142"/>
          <w:tab w:val="left" w:pos="384"/>
          <w:tab w:val="left" w:pos="851"/>
          <w:tab w:val="left" w:pos="9498"/>
        </w:tabs>
        <w:autoSpaceDE w:val="0"/>
        <w:autoSpaceDN w:val="0"/>
        <w:spacing w:before="12"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заполнять анкеты и формуляры с указанием личной информации: имя, фамилия, возраст, место жительства (страна проживания, город), любимые занятия и т. д.;</w:t>
      </w:r>
    </w:p>
    <w:p w:rsidR="002C4B89" w:rsidRPr="006204DE" w:rsidRDefault="00806BC5" w:rsidP="00806BC5">
      <w:pPr>
        <w:widowControl w:val="0"/>
        <w:tabs>
          <w:tab w:val="left" w:pos="142"/>
          <w:tab w:val="left" w:pos="384"/>
          <w:tab w:val="left" w:pos="851"/>
          <w:tab w:val="left" w:pos="9498"/>
        </w:tabs>
        <w:autoSpaceDE w:val="0"/>
        <w:autoSpaceDN w:val="0"/>
        <w:spacing w:before="3"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писать с опорой на образец поздравления с днем рождения, Новым годом, Рождеством с выражением пожеланий;</w:t>
      </w:r>
    </w:p>
    <w:p w:rsidR="002C4B89" w:rsidRPr="006204DE" w:rsidRDefault="00806BC5" w:rsidP="00806BC5">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писать с опорой на образец электронное сообщение личного характера (объём сообщения — до 50 слов).</w:t>
      </w:r>
    </w:p>
    <w:p w:rsidR="002C4B89" w:rsidRPr="006204DE" w:rsidRDefault="002C4B89" w:rsidP="002C4B89">
      <w:pPr>
        <w:widowControl w:val="0"/>
        <w:tabs>
          <w:tab w:val="left" w:pos="142"/>
          <w:tab w:val="left" w:pos="851"/>
          <w:tab w:val="left" w:pos="9498"/>
        </w:tabs>
        <w:autoSpaceDE w:val="0"/>
        <w:autoSpaceDN w:val="0"/>
        <w:spacing w:before="163" w:after="0" w:line="276" w:lineRule="auto"/>
        <w:ind w:firstLine="567"/>
        <w:jc w:val="both"/>
        <w:outlineLvl w:val="3"/>
        <w:rPr>
          <w:rFonts w:ascii="Times New Roman" w:eastAsia="Trebuchet MS" w:hAnsi="Times New Roman" w:cs="Times New Roman"/>
          <w:color w:val="231F20"/>
          <w:sz w:val="24"/>
          <w:szCs w:val="24"/>
        </w:rPr>
      </w:pPr>
      <w:r w:rsidRPr="006204DE">
        <w:rPr>
          <w:rFonts w:ascii="Times New Roman" w:eastAsia="Trebuchet MS" w:hAnsi="Times New Roman" w:cs="Times New Roman"/>
          <w:color w:val="231F20"/>
          <w:sz w:val="24"/>
          <w:szCs w:val="24"/>
        </w:rPr>
        <w:t>Языковые знания и навыки</w:t>
      </w:r>
    </w:p>
    <w:p w:rsidR="002C4B89" w:rsidRPr="006204DE" w:rsidRDefault="002C4B89" w:rsidP="002C4B89">
      <w:pPr>
        <w:widowControl w:val="0"/>
        <w:tabs>
          <w:tab w:val="left" w:pos="142"/>
          <w:tab w:val="left" w:pos="851"/>
          <w:tab w:val="left" w:pos="9498"/>
        </w:tabs>
        <w:autoSpaceDE w:val="0"/>
        <w:autoSpaceDN w:val="0"/>
        <w:spacing w:before="66" w:after="0" w:line="276" w:lineRule="auto"/>
        <w:ind w:firstLine="567"/>
        <w:jc w:val="both"/>
        <w:outlineLvl w:val="5"/>
        <w:rPr>
          <w:rFonts w:ascii="Times New Roman" w:eastAsia="Georgia" w:hAnsi="Times New Roman" w:cs="Times New Roman"/>
          <w:bCs/>
          <w:iCs/>
          <w:color w:val="231F20"/>
          <w:sz w:val="24"/>
          <w:szCs w:val="24"/>
        </w:rPr>
      </w:pPr>
      <w:r w:rsidRPr="006204DE">
        <w:rPr>
          <w:rFonts w:ascii="Times New Roman" w:eastAsia="Georgia" w:hAnsi="Times New Roman" w:cs="Times New Roman"/>
          <w:bCs/>
          <w:iCs/>
          <w:color w:val="231F20"/>
          <w:sz w:val="24"/>
          <w:szCs w:val="24"/>
        </w:rPr>
        <w:t>Фонетическая сторона речи</w:t>
      </w:r>
    </w:p>
    <w:p w:rsidR="002C4B89" w:rsidRPr="006204DE" w:rsidRDefault="00806BC5" w:rsidP="00806BC5">
      <w:pPr>
        <w:widowControl w:val="0"/>
        <w:tabs>
          <w:tab w:val="left" w:pos="142"/>
          <w:tab w:val="left" w:pos="384"/>
          <w:tab w:val="left" w:pos="851"/>
          <w:tab w:val="left" w:pos="9498"/>
        </w:tabs>
        <w:autoSpaceDE w:val="0"/>
        <w:autoSpaceDN w:val="0"/>
        <w:spacing w:before="12"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читать новые слова согласно основным правилам чтения;</w:t>
      </w:r>
    </w:p>
    <w:p w:rsidR="002C4B89" w:rsidRPr="006204DE" w:rsidRDefault="00806BC5" w:rsidP="00806BC5">
      <w:pPr>
        <w:widowControl w:val="0"/>
        <w:tabs>
          <w:tab w:val="left" w:pos="142"/>
          <w:tab w:val="left" w:pos="384"/>
          <w:tab w:val="left" w:pos="851"/>
          <w:tab w:val="left" w:pos="9498"/>
        </w:tabs>
        <w:autoSpaceDE w:val="0"/>
        <w:autoSpaceDN w:val="0"/>
        <w:spacing w:before="13"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различать на слух и правильно произносить слова и фразы/ предложения с соблюдением их ритмико-интонационных особенностей.</w:t>
      </w:r>
    </w:p>
    <w:p w:rsidR="002C4B89" w:rsidRPr="00806BC5" w:rsidRDefault="002C4B89" w:rsidP="002C4B89">
      <w:pPr>
        <w:widowControl w:val="0"/>
        <w:tabs>
          <w:tab w:val="left" w:pos="142"/>
          <w:tab w:val="left" w:pos="851"/>
          <w:tab w:val="left" w:pos="9498"/>
        </w:tabs>
        <w:autoSpaceDE w:val="0"/>
        <w:autoSpaceDN w:val="0"/>
        <w:spacing w:after="0" w:line="276" w:lineRule="auto"/>
        <w:ind w:firstLine="567"/>
        <w:jc w:val="both"/>
        <w:outlineLvl w:val="5"/>
        <w:rPr>
          <w:rFonts w:ascii="Times New Roman" w:eastAsia="Georgia" w:hAnsi="Times New Roman" w:cs="Times New Roman"/>
          <w:bCs/>
          <w:iCs/>
          <w:color w:val="231F20"/>
          <w:sz w:val="24"/>
          <w:szCs w:val="24"/>
        </w:rPr>
      </w:pPr>
      <w:r w:rsidRPr="00806BC5">
        <w:rPr>
          <w:rFonts w:ascii="Times New Roman" w:eastAsia="Georgia" w:hAnsi="Times New Roman" w:cs="Times New Roman"/>
          <w:bCs/>
          <w:iCs/>
          <w:color w:val="231F20"/>
          <w:sz w:val="24"/>
          <w:szCs w:val="24"/>
        </w:rPr>
        <w:t>Графика, орфография и пунктуация</w:t>
      </w:r>
    </w:p>
    <w:p w:rsidR="002C4B89" w:rsidRPr="00806BC5" w:rsidRDefault="00806BC5" w:rsidP="00806BC5">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806BC5">
        <w:rPr>
          <w:rFonts w:ascii="Times New Roman" w:eastAsia="Calibri" w:hAnsi="Times New Roman" w:cs="Times New Roman"/>
          <w:color w:val="231F20"/>
          <w:sz w:val="24"/>
          <w:szCs w:val="24"/>
        </w:rPr>
        <w:t>правильно писать изученные слова;</w:t>
      </w:r>
    </w:p>
    <w:p w:rsidR="002C4B89" w:rsidRPr="006204DE" w:rsidRDefault="00806BC5" w:rsidP="00806BC5">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outlineLvl w:val="5"/>
        <w:rPr>
          <w:rFonts w:ascii="Times New Roman" w:eastAsia="Georgia" w:hAnsi="Times New Roman" w:cs="Times New Roman"/>
          <w:bCs/>
          <w:iCs/>
          <w:color w:val="231F20"/>
          <w:sz w:val="24"/>
          <w:szCs w:val="24"/>
        </w:rPr>
      </w:pPr>
    </w:p>
    <w:p w:rsidR="002C4B89" w:rsidRPr="00806BC5" w:rsidRDefault="002C4B89" w:rsidP="002C4B89">
      <w:pPr>
        <w:widowControl w:val="0"/>
        <w:tabs>
          <w:tab w:val="left" w:pos="142"/>
          <w:tab w:val="left" w:pos="851"/>
          <w:tab w:val="left" w:pos="9498"/>
        </w:tabs>
        <w:autoSpaceDE w:val="0"/>
        <w:autoSpaceDN w:val="0"/>
        <w:spacing w:after="0" w:line="276" w:lineRule="auto"/>
        <w:ind w:firstLine="567"/>
        <w:jc w:val="both"/>
        <w:outlineLvl w:val="5"/>
        <w:rPr>
          <w:rFonts w:ascii="Times New Roman" w:eastAsia="Georgia" w:hAnsi="Times New Roman" w:cs="Times New Roman"/>
          <w:bCs/>
          <w:iCs/>
          <w:color w:val="231F20"/>
          <w:sz w:val="24"/>
          <w:szCs w:val="24"/>
        </w:rPr>
      </w:pPr>
      <w:r w:rsidRPr="00806BC5">
        <w:rPr>
          <w:rFonts w:ascii="Times New Roman" w:eastAsia="Georgia" w:hAnsi="Times New Roman" w:cs="Times New Roman"/>
          <w:bCs/>
          <w:iCs/>
          <w:color w:val="231F20"/>
          <w:sz w:val="24"/>
          <w:szCs w:val="24"/>
        </w:rPr>
        <w:t>Лексическая сторона речи</w:t>
      </w:r>
    </w:p>
    <w:p w:rsidR="002C4B89" w:rsidRPr="006204DE" w:rsidRDefault="00806BC5" w:rsidP="00806BC5">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2C4B89" w:rsidRPr="006204DE" w:rsidRDefault="00806BC5" w:rsidP="00806BC5">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распознавать и образовывать родственные слова с использованием основных способов словообразования: аффиксации (суффиксы -</w:t>
      </w:r>
      <w:r w:rsidR="002C4B89" w:rsidRPr="006204DE">
        <w:rPr>
          <w:rFonts w:ascii="Times New Roman" w:eastAsia="Calibri" w:hAnsi="Times New Roman" w:cs="Times New Roman"/>
          <w:color w:val="231F20"/>
          <w:sz w:val="24"/>
          <w:szCs w:val="24"/>
          <w:lang w:val="en-US"/>
        </w:rPr>
        <w:t>er</w:t>
      </w:r>
      <w:r w:rsidR="002C4B89" w:rsidRPr="006204DE">
        <w:rPr>
          <w:rFonts w:ascii="Times New Roman" w:eastAsia="Calibri" w:hAnsi="Times New Roman" w:cs="Times New Roman"/>
          <w:color w:val="231F20"/>
          <w:sz w:val="24"/>
          <w:szCs w:val="24"/>
        </w:rPr>
        <w:t>/-</w:t>
      </w:r>
      <w:r w:rsidR="002C4B89" w:rsidRPr="006204DE">
        <w:rPr>
          <w:rFonts w:ascii="Times New Roman" w:eastAsia="Calibri" w:hAnsi="Times New Roman" w:cs="Times New Roman"/>
          <w:color w:val="231F20"/>
          <w:sz w:val="24"/>
          <w:szCs w:val="24"/>
          <w:lang w:val="en-US"/>
        </w:rPr>
        <w:t>or</w:t>
      </w:r>
      <w:r w:rsidR="002C4B89" w:rsidRPr="006204DE">
        <w:rPr>
          <w:rFonts w:ascii="Times New Roman" w:eastAsia="Calibri" w:hAnsi="Times New Roman" w:cs="Times New Roman"/>
          <w:color w:val="231F20"/>
          <w:sz w:val="24"/>
          <w:szCs w:val="24"/>
        </w:rPr>
        <w:t>, -</w:t>
      </w:r>
      <w:r w:rsidR="002C4B89" w:rsidRPr="006204DE">
        <w:rPr>
          <w:rFonts w:ascii="Times New Roman" w:eastAsia="Calibri" w:hAnsi="Times New Roman" w:cs="Times New Roman"/>
          <w:color w:val="231F20"/>
          <w:sz w:val="24"/>
          <w:szCs w:val="24"/>
          <w:lang w:val="en-US"/>
        </w:rPr>
        <w:t>ist</w:t>
      </w:r>
      <w:r w:rsidR="002C4B89"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lang w:val="en-US"/>
        </w:rPr>
        <w:t>teacher</w:t>
      </w:r>
      <w:r w:rsidR="002C4B89"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lang w:val="en-US"/>
        </w:rPr>
        <w:t>actor</w:t>
      </w:r>
      <w:r w:rsidR="002C4B89"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lang w:val="en-US"/>
        </w:rPr>
        <w:t>artist</w:t>
      </w:r>
      <w:r w:rsidR="002C4B89" w:rsidRPr="006204DE">
        <w:rPr>
          <w:rFonts w:ascii="Times New Roman" w:eastAsia="Calibri" w:hAnsi="Times New Roman" w:cs="Times New Roman"/>
          <w:color w:val="231F20"/>
          <w:sz w:val="24"/>
          <w:szCs w:val="24"/>
        </w:rPr>
        <w:t>), словосложения (</w:t>
      </w:r>
      <w:r w:rsidR="002C4B89" w:rsidRPr="006204DE">
        <w:rPr>
          <w:rFonts w:ascii="Times New Roman" w:eastAsia="Calibri" w:hAnsi="Times New Roman" w:cs="Times New Roman"/>
          <w:color w:val="231F20"/>
          <w:sz w:val="24"/>
          <w:szCs w:val="24"/>
          <w:lang w:val="en-US"/>
        </w:rPr>
        <w:t>blackboard</w:t>
      </w:r>
      <w:r w:rsidR="002C4B89" w:rsidRPr="006204DE">
        <w:rPr>
          <w:rFonts w:ascii="Times New Roman" w:eastAsia="Calibri" w:hAnsi="Times New Roman" w:cs="Times New Roman"/>
          <w:color w:val="231F20"/>
          <w:sz w:val="24"/>
          <w:szCs w:val="24"/>
        </w:rPr>
        <w:t>), конверсии (</w:t>
      </w:r>
      <w:r w:rsidR="002C4B89" w:rsidRPr="006204DE">
        <w:rPr>
          <w:rFonts w:ascii="Times New Roman" w:eastAsia="Calibri" w:hAnsi="Times New Roman" w:cs="Times New Roman"/>
          <w:color w:val="231F20"/>
          <w:sz w:val="24"/>
          <w:szCs w:val="24"/>
          <w:lang w:val="en-US"/>
        </w:rPr>
        <w:t>toplay</w:t>
      </w:r>
      <w:r w:rsidR="002C4B89" w:rsidRPr="006204DE">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lang w:val="en-US"/>
        </w:rPr>
        <w:t>aplay</w:t>
      </w:r>
      <w:r w:rsidR="002C4B89" w:rsidRPr="006204DE">
        <w:rPr>
          <w:rFonts w:ascii="Times New Roman" w:eastAsia="Calibri" w:hAnsi="Times New Roman" w:cs="Times New Roman"/>
          <w:color w:val="231F20"/>
          <w:sz w:val="24"/>
          <w:szCs w:val="24"/>
        </w:rPr>
        <w:t>).</w:t>
      </w:r>
    </w:p>
    <w:p w:rsidR="002C4B89" w:rsidRPr="00806BC5" w:rsidRDefault="002C4B89" w:rsidP="002C4B89">
      <w:pPr>
        <w:widowControl w:val="0"/>
        <w:tabs>
          <w:tab w:val="left" w:pos="142"/>
          <w:tab w:val="left" w:pos="851"/>
          <w:tab w:val="left" w:pos="9498"/>
        </w:tabs>
        <w:autoSpaceDE w:val="0"/>
        <w:autoSpaceDN w:val="0"/>
        <w:spacing w:after="0" w:line="276" w:lineRule="auto"/>
        <w:ind w:firstLine="567"/>
        <w:jc w:val="both"/>
        <w:outlineLvl w:val="5"/>
        <w:rPr>
          <w:rFonts w:ascii="Times New Roman" w:eastAsia="Georgia" w:hAnsi="Times New Roman" w:cs="Times New Roman"/>
          <w:bCs/>
          <w:iCs/>
          <w:color w:val="231F20"/>
          <w:sz w:val="24"/>
          <w:szCs w:val="24"/>
        </w:rPr>
      </w:pPr>
      <w:r w:rsidRPr="00806BC5">
        <w:rPr>
          <w:rFonts w:ascii="Times New Roman" w:eastAsia="Georgia" w:hAnsi="Times New Roman" w:cs="Times New Roman"/>
          <w:bCs/>
          <w:iCs/>
          <w:color w:val="231F20"/>
          <w:sz w:val="24"/>
          <w:szCs w:val="24"/>
        </w:rPr>
        <w:t>Грамматическая сторона речи</w:t>
      </w:r>
    </w:p>
    <w:p w:rsidR="002C4B89" w:rsidRPr="006204DE" w:rsidRDefault="00806BC5" w:rsidP="00806BC5">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 xml:space="preserve">распознавать и употреблять в устной и письменной речи </w:t>
      </w:r>
      <w:r w:rsidR="002C4B89" w:rsidRPr="006204DE">
        <w:rPr>
          <w:rFonts w:ascii="Times New Roman" w:eastAsia="Calibri" w:hAnsi="Times New Roman" w:cs="Times New Roman"/>
          <w:color w:val="231F20"/>
          <w:sz w:val="24"/>
          <w:szCs w:val="24"/>
          <w:lang w:val="en-US"/>
        </w:rPr>
        <w:t>PresentContinuousTense</w:t>
      </w:r>
      <w:r w:rsidR="002C4B89" w:rsidRPr="006204DE">
        <w:rPr>
          <w:rFonts w:ascii="Times New Roman" w:eastAsia="Calibri" w:hAnsi="Times New Roman" w:cs="Times New Roman"/>
          <w:color w:val="231F20"/>
          <w:sz w:val="24"/>
          <w:szCs w:val="24"/>
        </w:rPr>
        <w:t xml:space="preserve"> в повествовательных (утвердительных и отрицательных), вопросительных (общий и специальный вопрос) предложениях;</w:t>
      </w:r>
    </w:p>
    <w:p w:rsidR="002C4B89" w:rsidRPr="006204DE" w:rsidRDefault="00806BC5" w:rsidP="00806BC5">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 xml:space="preserve">распознавать и употреблять в устной и письменной речи конструкцию </w:t>
      </w:r>
      <w:r w:rsidR="002C4B89" w:rsidRPr="006204DE">
        <w:rPr>
          <w:rFonts w:ascii="Times New Roman" w:eastAsia="Calibri" w:hAnsi="Times New Roman" w:cs="Times New Roman"/>
          <w:color w:val="231F20"/>
          <w:sz w:val="24"/>
          <w:szCs w:val="24"/>
          <w:lang w:val="en-US"/>
        </w:rPr>
        <w:t>tobegoingto</w:t>
      </w:r>
      <w:r w:rsidR="002C4B89" w:rsidRPr="006204DE">
        <w:rPr>
          <w:rFonts w:ascii="Times New Roman" w:eastAsia="Calibri" w:hAnsi="Times New Roman" w:cs="Times New Roman"/>
          <w:color w:val="231F20"/>
          <w:sz w:val="24"/>
          <w:szCs w:val="24"/>
        </w:rPr>
        <w:t xml:space="preserve"> и </w:t>
      </w:r>
      <w:r w:rsidR="002C4B89" w:rsidRPr="006204DE">
        <w:rPr>
          <w:rFonts w:ascii="Times New Roman" w:eastAsia="Calibri" w:hAnsi="Times New Roman" w:cs="Times New Roman"/>
          <w:color w:val="231F20"/>
          <w:sz w:val="24"/>
          <w:szCs w:val="24"/>
          <w:lang w:val="en-US"/>
        </w:rPr>
        <w:t>FutureSimpleTense</w:t>
      </w:r>
      <w:r w:rsidR="002C4B89" w:rsidRPr="006204DE">
        <w:rPr>
          <w:rFonts w:ascii="Times New Roman" w:eastAsia="Calibri" w:hAnsi="Times New Roman" w:cs="Times New Roman"/>
          <w:color w:val="231F20"/>
          <w:sz w:val="24"/>
          <w:szCs w:val="24"/>
        </w:rPr>
        <w:t xml:space="preserve"> для выражения будущего действия;</w:t>
      </w:r>
    </w:p>
    <w:p w:rsidR="002C4B89" w:rsidRPr="006204DE" w:rsidRDefault="00806BC5" w:rsidP="00806BC5">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 xml:space="preserve">распознавать и употреблять в устной и письменной речи модальные глаголы </w:t>
      </w:r>
      <w:r w:rsidR="002C4B89" w:rsidRPr="006204DE">
        <w:rPr>
          <w:rFonts w:ascii="Times New Roman" w:eastAsia="Calibri" w:hAnsi="Times New Roman" w:cs="Times New Roman"/>
          <w:color w:val="231F20"/>
          <w:sz w:val="24"/>
          <w:szCs w:val="24"/>
        </w:rPr>
        <w:lastRenderedPageBreak/>
        <w:t xml:space="preserve">долженствования </w:t>
      </w:r>
      <w:r w:rsidR="002C4B89" w:rsidRPr="006204DE">
        <w:rPr>
          <w:rFonts w:ascii="Times New Roman" w:eastAsia="Calibri" w:hAnsi="Times New Roman" w:cs="Times New Roman"/>
          <w:color w:val="231F20"/>
          <w:sz w:val="24"/>
          <w:szCs w:val="24"/>
          <w:lang w:val="en-US"/>
        </w:rPr>
        <w:t>must</w:t>
      </w:r>
      <w:r w:rsidR="002C4B89" w:rsidRPr="006204DE">
        <w:rPr>
          <w:rFonts w:ascii="Times New Roman" w:eastAsia="Calibri" w:hAnsi="Times New Roman" w:cs="Times New Roman"/>
          <w:color w:val="231F20"/>
          <w:sz w:val="24"/>
          <w:szCs w:val="24"/>
        </w:rPr>
        <w:t xml:space="preserve"> и </w:t>
      </w:r>
      <w:r w:rsidR="002C4B89" w:rsidRPr="006204DE">
        <w:rPr>
          <w:rFonts w:ascii="Times New Roman" w:eastAsia="Calibri" w:hAnsi="Times New Roman" w:cs="Times New Roman"/>
          <w:color w:val="231F20"/>
          <w:sz w:val="24"/>
          <w:szCs w:val="24"/>
          <w:lang w:val="en-US"/>
        </w:rPr>
        <w:t>haveto</w:t>
      </w:r>
      <w:r w:rsidR="002C4B89" w:rsidRPr="006204DE">
        <w:rPr>
          <w:rFonts w:ascii="Times New Roman" w:eastAsia="Calibri" w:hAnsi="Times New Roman" w:cs="Times New Roman"/>
          <w:color w:val="231F20"/>
          <w:sz w:val="24"/>
          <w:szCs w:val="24"/>
        </w:rPr>
        <w:t>;</w:t>
      </w:r>
    </w:p>
    <w:p w:rsidR="002C4B89" w:rsidRPr="006204DE" w:rsidRDefault="00806BC5" w:rsidP="00806BC5">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 xml:space="preserve">распознавать и употреблять в устной и письменной речи от рицательное местоимение </w:t>
      </w:r>
      <w:r w:rsidR="002C4B89" w:rsidRPr="006204DE">
        <w:rPr>
          <w:rFonts w:ascii="Times New Roman" w:eastAsia="Calibri" w:hAnsi="Times New Roman" w:cs="Times New Roman"/>
          <w:color w:val="231F20"/>
          <w:sz w:val="24"/>
          <w:szCs w:val="24"/>
          <w:lang w:val="en-US"/>
        </w:rPr>
        <w:t>no</w:t>
      </w:r>
      <w:r w:rsidR="002C4B89" w:rsidRPr="006204DE">
        <w:rPr>
          <w:rFonts w:ascii="Times New Roman" w:eastAsia="Calibri" w:hAnsi="Times New Roman" w:cs="Times New Roman"/>
          <w:color w:val="231F20"/>
          <w:sz w:val="24"/>
          <w:szCs w:val="24"/>
        </w:rPr>
        <w:t>;</w:t>
      </w:r>
    </w:p>
    <w:p w:rsidR="002C4B89" w:rsidRPr="006204DE" w:rsidRDefault="00806BC5" w:rsidP="00806BC5">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002C4B89" w:rsidRPr="006204DE">
        <w:rPr>
          <w:rFonts w:ascii="Times New Roman" w:eastAsia="Calibri" w:hAnsi="Times New Roman" w:cs="Times New Roman"/>
          <w:color w:val="231F20"/>
          <w:sz w:val="24"/>
          <w:szCs w:val="24"/>
          <w:lang w:val="en-US"/>
        </w:rPr>
        <w:t>good</w:t>
      </w:r>
      <w:r w:rsidR="002C4B89" w:rsidRPr="006204DE">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lang w:val="en-US"/>
        </w:rPr>
        <w:t>better</w:t>
      </w:r>
      <w:r w:rsidR="002C4B89" w:rsidRPr="006204DE">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lang w:val="en-US"/>
        </w:rPr>
        <w:t>the</w:t>
      </w:r>
      <w:r w:rsidR="002C4B89"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lang w:val="en-US"/>
        </w:rPr>
        <w:t>best</w:t>
      </w:r>
      <w:r w:rsidR="002C4B89"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lang w:val="en-US"/>
        </w:rPr>
        <w:t>bad</w:t>
      </w:r>
      <w:r w:rsidR="002C4B89" w:rsidRPr="006204DE">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lang w:val="en-US"/>
        </w:rPr>
        <w:t>worse</w:t>
      </w:r>
      <w:r w:rsidR="002C4B89" w:rsidRPr="006204DE">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lang w:val="en-US"/>
        </w:rPr>
        <w:t>the</w:t>
      </w:r>
      <w:r w:rsidR="002C4B89"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lang w:val="en-US"/>
        </w:rPr>
        <w:t>worst</w:t>
      </w:r>
      <w:r w:rsidR="002C4B89" w:rsidRPr="006204DE">
        <w:rPr>
          <w:rFonts w:ascii="Times New Roman" w:eastAsia="Calibri" w:hAnsi="Times New Roman" w:cs="Times New Roman"/>
          <w:color w:val="231F20"/>
          <w:sz w:val="24"/>
          <w:szCs w:val="24"/>
        </w:rPr>
        <w:t>);</w:t>
      </w:r>
    </w:p>
    <w:p w:rsidR="002C4B89" w:rsidRPr="006204DE" w:rsidRDefault="00806BC5" w:rsidP="00806BC5">
      <w:pPr>
        <w:widowControl w:val="0"/>
        <w:tabs>
          <w:tab w:val="left" w:pos="142"/>
          <w:tab w:val="left" w:pos="384"/>
          <w:tab w:val="left" w:pos="851"/>
          <w:tab w:val="left" w:pos="9498"/>
        </w:tabs>
        <w:autoSpaceDE w:val="0"/>
        <w:autoSpaceDN w:val="0"/>
        <w:spacing w:before="3"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распознавать и употреблять в устной и письменной речи наречия времени;</w:t>
      </w:r>
    </w:p>
    <w:p w:rsidR="002C4B89" w:rsidRPr="006204DE" w:rsidRDefault="00806BC5" w:rsidP="00806BC5">
      <w:pPr>
        <w:widowControl w:val="0"/>
        <w:tabs>
          <w:tab w:val="left" w:pos="142"/>
          <w:tab w:val="left" w:pos="384"/>
          <w:tab w:val="left" w:pos="851"/>
          <w:tab w:val="left" w:pos="9498"/>
        </w:tabs>
        <w:autoSpaceDE w:val="0"/>
        <w:autoSpaceDN w:val="0"/>
        <w:spacing w:before="2"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распознавать и употреблять в устной и письменной речи обозначение даты и года;</w:t>
      </w:r>
    </w:p>
    <w:p w:rsidR="002C4B89" w:rsidRPr="006204DE" w:rsidRDefault="00806BC5" w:rsidP="00806BC5">
      <w:pPr>
        <w:widowControl w:val="0"/>
        <w:tabs>
          <w:tab w:val="left" w:pos="142"/>
          <w:tab w:val="left" w:pos="384"/>
          <w:tab w:val="left" w:pos="851"/>
          <w:tab w:val="left" w:pos="9498"/>
        </w:tabs>
        <w:autoSpaceDE w:val="0"/>
        <w:autoSpaceDN w:val="0"/>
        <w:spacing w:before="2"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распознавать и употреблять в устной и письменной речи обозначение времени.</w:t>
      </w:r>
    </w:p>
    <w:p w:rsidR="002C4B89" w:rsidRPr="00806BC5" w:rsidRDefault="002C4B89" w:rsidP="002C4B89">
      <w:pPr>
        <w:widowControl w:val="0"/>
        <w:tabs>
          <w:tab w:val="left" w:pos="142"/>
          <w:tab w:val="left" w:pos="851"/>
          <w:tab w:val="left" w:pos="9498"/>
        </w:tabs>
        <w:autoSpaceDE w:val="0"/>
        <w:autoSpaceDN w:val="0"/>
        <w:spacing w:before="163" w:after="0" w:line="276" w:lineRule="auto"/>
        <w:ind w:firstLine="567"/>
        <w:jc w:val="both"/>
        <w:outlineLvl w:val="3"/>
        <w:rPr>
          <w:rFonts w:ascii="Times New Roman" w:eastAsia="Trebuchet MS" w:hAnsi="Times New Roman" w:cs="Times New Roman"/>
          <w:color w:val="231F20"/>
          <w:sz w:val="24"/>
          <w:szCs w:val="24"/>
        </w:rPr>
      </w:pPr>
      <w:r w:rsidRPr="00806BC5">
        <w:rPr>
          <w:rFonts w:ascii="Times New Roman" w:eastAsia="Trebuchet MS" w:hAnsi="Times New Roman" w:cs="Times New Roman"/>
          <w:color w:val="231F20"/>
          <w:sz w:val="24"/>
          <w:szCs w:val="24"/>
        </w:rPr>
        <w:t>Социокультурные знания и умения</w:t>
      </w:r>
    </w:p>
    <w:p w:rsidR="002C4B89" w:rsidRPr="006204DE" w:rsidRDefault="00806BC5" w:rsidP="00806BC5">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C4B89" w:rsidRPr="006204DE" w:rsidRDefault="00806BC5" w:rsidP="00806BC5">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знать названия родной страны и страны/стран изучаемого языка;</w:t>
      </w:r>
    </w:p>
    <w:p w:rsidR="002C4B89" w:rsidRPr="00806BC5" w:rsidRDefault="00806BC5" w:rsidP="00806BC5">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806BC5">
        <w:rPr>
          <w:rFonts w:ascii="Times New Roman" w:eastAsia="Calibri" w:hAnsi="Times New Roman" w:cs="Times New Roman"/>
          <w:color w:val="231F20"/>
          <w:sz w:val="24"/>
          <w:szCs w:val="24"/>
        </w:rPr>
        <w:t>знать некоторых литературных персонажей;</w:t>
      </w:r>
    </w:p>
    <w:p w:rsidR="002C4B89" w:rsidRPr="006204DE" w:rsidRDefault="00806BC5" w:rsidP="00806BC5">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знать небольшие произведения детского фольклора (рифмовки, песни);</w:t>
      </w:r>
    </w:p>
    <w:p w:rsidR="002C4B89" w:rsidRPr="006204DE" w:rsidRDefault="00806BC5" w:rsidP="00806BC5">
      <w:pPr>
        <w:widowControl w:val="0"/>
        <w:tabs>
          <w:tab w:val="left" w:pos="142"/>
          <w:tab w:val="left" w:pos="38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кратко представлять свою страну на иностранном языке  в рамках изучаемой тематики.</w:t>
      </w:r>
    </w:p>
    <w:p w:rsidR="002C4B89" w:rsidRPr="006204DE" w:rsidRDefault="002C4B89" w:rsidP="002C4B89">
      <w:pPr>
        <w:tabs>
          <w:tab w:val="left" w:pos="142"/>
          <w:tab w:val="left" w:pos="851"/>
          <w:tab w:val="left" w:pos="9498"/>
        </w:tabs>
        <w:spacing w:after="0" w:line="276" w:lineRule="auto"/>
        <w:ind w:firstLine="567"/>
        <w:jc w:val="both"/>
        <w:rPr>
          <w:rFonts w:ascii="Times New Roman" w:eastAsia="Calibri" w:hAnsi="Times New Roman" w:cs="Times New Roman"/>
          <w:color w:val="231F20"/>
          <w:sz w:val="24"/>
          <w:szCs w:val="24"/>
        </w:rPr>
      </w:pPr>
    </w:p>
    <w:p w:rsidR="002C4B89" w:rsidRPr="006204DE" w:rsidRDefault="00086EC8" w:rsidP="002C4B89">
      <w:pPr>
        <w:widowControl w:val="0"/>
        <w:tabs>
          <w:tab w:val="left" w:pos="142"/>
          <w:tab w:val="left" w:pos="851"/>
          <w:tab w:val="left" w:pos="9498"/>
        </w:tabs>
        <w:autoSpaceDE w:val="0"/>
        <w:autoSpaceDN w:val="0"/>
        <w:spacing w:after="0" w:line="276" w:lineRule="auto"/>
        <w:ind w:firstLine="567"/>
        <w:jc w:val="both"/>
        <w:outlineLvl w:val="0"/>
        <w:rPr>
          <w:rFonts w:ascii="Times New Roman" w:eastAsia="Tahoma" w:hAnsi="Times New Roman" w:cs="Times New Roman"/>
          <w:bCs/>
          <w:color w:val="231F20"/>
          <w:sz w:val="24"/>
          <w:szCs w:val="24"/>
        </w:rPr>
      </w:pPr>
      <w:r>
        <w:rPr>
          <w:rFonts w:ascii="Times New Roman" w:eastAsia="Tahoma" w:hAnsi="Times New Roman" w:cs="Times New Roman"/>
          <w:bCs/>
          <w:noProof/>
          <w:color w:val="231F20"/>
          <w:sz w:val="24"/>
          <w:szCs w:val="24"/>
          <w:lang w:eastAsia="ru-RU"/>
        </w:rPr>
        <w:pict>
          <v:shape id="Полилиния 23" o:spid="_x0000_s1027" style="position:absolute;left:0;text-align:left;margin-left:36.85pt;margin-top:20.8pt;width:317.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lPyEAMAAJQGAAAOAAAAZHJzL2Uyb0RvYy54bWysVW2O0zAQ/Y/EHSz/BHXz0WzbrTZdrfqB&#10;kBZYacsBXMdpIhI72G7TBXEGjsA1VkJwhnIjxnbSTQtICFGpqZ0Zv3kz43m9vNqVBdoyqXLBYxyc&#10;+RgxTkWS83WM3y4XvRFGShOekEJwFuN7pvDV5OmTy7oas1BkokiYRADC1biuYpxpXY09T9GMlUSd&#10;iYpxMKZClkTDVq69RJIa0MvCC31/4NVCJpUUlCkFb2fOiCcWP00Z1W/SVDGNihgDN22f0j5X5ulN&#10;Lsl4LUmV5bShQf6BRUlyDkEPUDOiCdrI/BeoMqdSKJHqMypKT6RpTpnNAbIJ/JNs7jJSMZsLFEdV&#10;hzKp/wdLX29vJcqTGId9jDgpoUf7L/vv+6/7B/v9tn/48RmBESpVV2oMB+6qW2lyVdWNoO8UGLwj&#10;i9ko8EGr+pVIAJBstLDV2aWyNCchb7SzTbg/NIHtNKLwMvL7YXgOvaJgC8Kh7ZFHxu1ZulH6BRMW&#10;h2xvlHYtTGBlG5A0WSwBIi0L6ObzHvLRsD8036bhB6egdXrmoaWPajToQ+wGskUKWyeH5I9+CwX1&#10;c/EMVNiBAvLrlh7JWsZ0xxvKsELEzItvi1QJZYqzBGptdQABnEx6f/CF2Ke+7kwTQsIgnI6AxAhG&#10;YOWSrYg2zEwIs0R1jG0lzItSbNlSWJM+aRsEebQWvOtlj3dZOTOcMAHgzriFDWq4dtrKxSIvCtuE&#10;gh9RUaLIE2M0bJRcr6aFRFsCwx32g0XY3pUjNyk2PLFgGSPJvFlrkhduDcELW1u4gU0JzF200/vx&#10;wr+Yj+ajqBeFg3kv8mez3vViGvUGi2B4PuvPptNZ8Mm0LYjGWZ4kjBt2rZIE0d9NaqNpTgMOWnKU&#10;xVGyC/sxnQPyHTfvmIY1Qy7tr6t1O55unlciuYdRlcJJI0g5LDIhP2BUgyzGWL3fEMkwKl5y0J2L&#10;IIqMjtpNdD6EkiPZtay6FsIpQMVYY7jgZjnVTns3lczXGUQK7JXn4hokIs3NLFstcayaDUifzaCR&#10;aaOt3b31evwzmfwEAAD//wMAUEsDBBQABgAIAAAAIQBKCfbu3QAAAAgBAAAPAAAAZHJzL2Rvd25y&#10;ZXYueG1sTI/BbsIwEETvlfgHa5F6Kw60IiaNgwCpiGuhrXo08TaJiNdRbCD8fZdTe9yZ0eybfDm4&#10;VlywD40nDdNJAgKp9LahSsPH4e1JgQjRkDWtJ9RwwwDLYvSQm8z6K73jZR8rwSUUMqOhjrHLpAxl&#10;jc6Eie+Q2PvxvTORz76StjdXLnetnCXJXDrTEH+oTYebGsvT/uw0NIvD59f3Zl3tbrvFVim/Te16&#10;pvXjeFi9gog4xL8w3PEZHQpmOvoz2SBaDelzykkNL9M5CPbTRLFwvAsKZJHL/wOKXwAAAP//AwBQ&#10;SwECLQAUAAYACAAAACEAtoM4kv4AAADhAQAAEwAAAAAAAAAAAAAAAAAAAAAAW0NvbnRlbnRfVHlw&#10;ZXNdLnhtbFBLAQItABQABgAIAAAAIQA4/SH/1gAAAJQBAAALAAAAAAAAAAAAAAAAAC8BAABfcmVs&#10;cy8ucmVsc1BLAQItABQABgAIAAAAIQDBelPyEAMAAJQGAAAOAAAAAAAAAAAAAAAAAC4CAABkcnMv&#10;ZTJvRG9jLnhtbFBLAQItABQABgAIAAAAIQBKCfbu3QAAAAgBAAAPAAAAAAAAAAAAAAAAAGoFAABk&#10;cnMvZG93bnJldi54bWxQSwUGAAAAAAQABADzAAAAdAYAAAAA&#10;" path="m,l6350,e" filled="f" strokecolor="#231f20" strokeweight=".5pt">
            <v:path arrowok="t" o:connecttype="custom" o:connectlocs="0,0;4032250,0" o:connectangles="0,0"/>
            <w10:wrap type="topAndBottom" anchorx="page"/>
          </v:shape>
        </w:pict>
      </w:r>
      <w:bookmarkStart w:id="26" w:name="07-0869-01-314-340o2_"/>
      <w:bookmarkEnd w:id="26"/>
      <w:r w:rsidR="002C4B89" w:rsidRPr="006204DE">
        <w:rPr>
          <w:rFonts w:ascii="Times New Roman" w:eastAsia="Tahoma" w:hAnsi="Times New Roman" w:cs="Times New Roman"/>
          <w:bCs/>
          <w:color w:val="231F20"/>
          <w:sz w:val="24"/>
          <w:szCs w:val="24"/>
        </w:rPr>
        <w:t>МАТЕМАТИКА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ФГОС НОО, а также в Программе воспитания.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outlineLvl w:val="0"/>
        <w:rPr>
          <w:rFonts w:ascii="Times New Roman" w:eastAsia="Tahoma" w:hAnsi="Times New Roman" w:cs="Times New Roman"/>
          <w:bCs/>
          <w:color w:val="231F20"/>
          <w:sz w:val="24"/>
          <w:szCs w:val="24"/>
        </w:rPr>
      </w:pPr>
    </w:p>
    <w:p w:rsidR="002C4B89" w:rsidRPr="006204DE" w:rsidRDefault="00086EC8" w:rsidP="002C4B89">
      <w:pPr>
        <w:widowControl w:val="0"/>
        <w:tabs>
          <w:tab w:val="left" w:pos="142"/>
          <w:tab w:val="left" w:pos="851"/>
          <w:tab w:val="left" w:pos="9498"/>
        </w:tabs>
        <w:autoSpaceDE w:val="0"/>
        <w:autoSpaceDN w:val="0"/>
        <w:spacing w:after="0" w:line="276" w:lineRule="auto"/>
        <w:ind w:firstLine="567"/>
        <w:jc w:val="both"/>
        <w:outlineLvl w:val="0"/>
        <w:rPr>
          <w:rFonts w:ascii="Times New Roman" w:eastAsia="Tahoma" w:hAnsi="Times New Roman" w:cs="Times New Roman"/>
          <w:bCs/>
          <w:color w:val="231F20"/>
          <w:sz w:val="24"/>
          <w:szCs w:val="24"/>
        </w:rPr>
      </w:pPr>
      <w:r>
        <w:rPr>
          <w:rFonts w:ascii="Times New Roman" w:eastAsia="Tahoma" w:hAnsi="Times New Roman" w:cs="Times New Roman"/>
          <w:bCs/>
          <w:noProof/>
          <w:color w:val="231F20"/>
          <w:sz w:val="24"/>
          <w:szCs w:val="24"/>
          <w:lang w:eastAsia="ru-RU"/>
        </w:rPr>
        <w:pict>
          <v:shape id="Полилиния 22" o:spid="_x0000_s1028" style="position:absolute;left:0;text-align:left;margin-left:36.85pt;margin-top:25.6pt;width:317.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B+EDgMAAJQGAAAOAAAAZHJzL2Uyb0RvYy54bWysVW2O0zAQ/Y/EHSz/BHXz0WzbrTZdrfqB&#10;kBZYacsB3NhpIhw72G7TBXEGjsA1VkJwhnIjxk7STQtICFGpqZ0Zv3kz43m9vNoVHG2Z0rkUMQ7O&#10;fIyYSCTNxTrGb5eL3ggjbYighEvBYnzPNL6aPH1yWZVjFspMcsoUAhChx1UZ48yYcux5OslYQfSZ&#10;LJkAYypVQQxs1dqjilSAXnAv9P2BV0lFSyUTpjW8ndVGPHH4acoS8yZNNTOIxxi4GfdU7rmyT29y&#10;ScZrRcosTxoa5B9YFCQXEPQANSOGoI3Kf4Eq8kRJLVNzlsjCk2maJ8zlANkE/kk2dxkpmcsFiqPL&#10;Q5n0/4NNXm9vFcppjMMQI0EK6NH+y/77/uv+wX2/7R9+fEZghEpVpR7DgbvyVtlcdXkjk3caDN6R&#10;xW40+KBV9UpSACQbI111dqkq7EnIG+1cE+4PTWA7gxJ4Gfn9MDyHXiVgC8Kh65FHxu3ZZKPNCyYd&#10;DtneaFO3kMLKNYA2WSwBIi04dPN5D/lo2B/ab9Pwg1PQOj3z0NJHFRr0IXYD2SJBZbpI/ui3UP3W&#10;y0KFHSggv27pkaxlnOxEQxlWiNh58V2RSqltcZZAra0OIICTTe8PvhD71Lc+04RQMAinI6AwghFY&#10;1cmWxFhmNoRdoirGrhL2RSG3bCmdyZy0DYI8WrnoernjXVa1GU7YAHBn6oULarl22irkIufcNYGL&#10;Iypa8pxao2Wj1Xo15QptCQx32A8WYXtXjtyU3AjqwDJG6LxZG5Lzeg3Buast3MCmBPYuuun9eOFf&#10;zEfzUdSLwsG8F/mzWe96MY16g0UwPJ/1Z9PpLPhk2xZE4yynlAnLrlWSIPq7SW00rdaAg5YcZXGU&#10;7MJ9bOeAfMfNO6bhzJBL+1vXuh3Pep5Xkt7DqCpZSyNIOSwyqT5gVIEsxli/3xDFMOIvBejORRBF&#10;VkfdJjofQsmR6lpWXQsRCUDF2GC44HY5NbX2bkqVrzOIFLgrL+Q1SESa21l2WlKzajYgfS6DRqat&#10;tnb3zuvxz2TyEwAA//8DAFBLAwQUAAYACAAAACEAxj89JN0AAAAIAQAADwAAAGRycy9kb3ducmV2&#10;LnhtbEyPwW7CMBBE75X4B2sr9VYc0kJCGgcVpCKuBVr1aOJtEhGvo9hA+PsuJ3rcmdHsm3wx2Fac&#10;sfeNIwWTcQQCqXSmoUrBfvfxnILwQZPRrSNUcEUPi2L0kOvMuAt94nkbKsEl5DOtoA6hy6T0ZY1W&#10;+7HrkNj7db3Vgc++kqbXFy63rYyjaCatbog/1LrDVY3lcXuyCpr57uv7Z7WsNtfNfJ2mbp2YZazU&#10;0+Pw/gYi4BDuYbjhMzoUzHRwJzJetAqSl4STCqaTGAT7SZSycLgJryCLXP4fUPwBAAD//wMAUEsB&#10;Ai0AFAAGAAgAAAAhALaDOJL+AAAA4QEAABMAAAAAAAAAAAAAAAAAAAAAAFtDb250ZW50X1R5cGVz&#10;XS54bWxQSwECLQAUAAYACAAAACEAOP0h/9YAAACUAQAACwAAAAAAAAAAAAAAAAAvAQAAX3JlbHMv&#10;LnJlbHNQSwECLQAUAAYACAAAACEA12AfhA4DAACUBgAADgAAAAAAAAAAAAAAAAAuAgAAZHJzL2Uy&#10;b0RvYy54bWxQSwECLQAUAAYACAAAACEAxj89JN0AAAAIAQAADwAAAAAAAAAAAAAAAABoBQAAZHJz&#10;L2Rvd25yZXYueG1sUEsFBgAAAAAEAAQA8wAAAHIGAAAAAA==&#10;" path="m,l6350,e" filled="f" strokecolor="#231f20" strokeweight=".5pt">
            <v:path arrowok="t" o:connecttype="custom" o:connectlocs="0,0;4032250,0" o:connectangles="0,0"/>
            <w10:wrap type="topAndBottom" anchorx="page"/>
          </v:shape>
        </w:pict>
      </w:r>
      <w:r w:rsidR="002C4B89" w:rsidRPr="006204DE">
        <w:rPr>
          <w:rFonts w:ascii="Times New Roman" w:eastAsia="Tahoma" w:hAnsi="Times New Roman" w:cs="Times New Roman"/>
          <w:bCs/>
          <w:color w:val="231F20"/>
          <w:sz w:val="24"/>
          <w:szCs w:val="24"/>
        </w:rPr>
        <w:t>ПОЯСНИТЕЛЬНАЯ ЗАПИСКА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Содержание обучения раскрывает содержательные линии, которые предлагаются для обязательного изучения в каждом классе начальной школы.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w:t>
      </w:r>
      <w:r w:rsidRPr="006204DE">
        <w:rPr>
          <w:rFonts w:ascii="Times New Roman" w:eastAsia="Calibri" w:hAnsi="Times New Roman" w:cs="Times New Roman"/>
          <w:color w:val="231F20"/>
          <w:sz w:val="24"/>
          <w:szCs w:val="24"/>
        </w:rPr>
        <w:lastRenderedPageBreak/>
        <w:t>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 Изучение математики в начальной школе направлено на достижение следующих образовательных, развивающих целей, а также целей воспитания:</w:t>
      </w:r>
    </w:p>
    <w:p w:rsidR="002C4B89" w:rsidRPr="006204DE" w:rsidRDefault="00806BC5" w:rsidP="00806BC5">
      <w:pPr>
        <w:widowControl w:val="0"/>
        <w:tabs>
          <w:tab w:val="left" w:pos="142"/>
          <w:tab w:val="left" w:pos="724"/>
          <w:tab w:val="left" w:pos="851"/>
          <w:tab w:val="left" w:pos="9498"/>
        </w:tabs>
        <w:autoSpaceDE w:val="0"/>
        <w:autoSpaceDN w:val="0"/>
        <w:spacing w:before="1"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1.</w:t>
      </w:r>
      <w:r w:rsidR="002C4B89" w:rsidRPr="006204DE">
        <w:rPr>
          <w:rFonts w:ascii="Times New Roman" w:eastAsia="Calibri" w:hAnsi="Times New Roman" w:cs="Times New Roman"/>
          <w:color w:val="231F20"/>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2C4B89" w:rsidRPr="006204DE" w:rsidRDefault="00806BC5" w:rsidP="00806BC5">
      <w:pPr>
        <w:widowControl w:val="0"/>
        <w:tabs>
          <w:tab w:val="left" w:pos="142"/>
          <w:tab w:val="left" w:pos="72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2.</w:t>
      </w:r>
      <w:r w:rsidR="002C4B89" w:rsidRPr="006204DE">
        <w:rPr>
          <w:rFonts w:ascii="Times New Roman" w:eastAsia="Calibri" w:hAnsi="Times New Roman" w:cs="Times New Roman"/>
          <w:color w:val="231F20"/>
          <w:sz w:val="24"/>
          <w:szCs w:val="24"/>
        </w:rPr>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 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2C4B89" w:rsidRPr="006204DE" w:rsidRDefault="00806BC5" w:rsidP="00806BC5">
      <w:pPr>
        <w:widowControl w:val="0"/>
        <w:tabs>
          <w:tab w:val="left" w:pos="142"/>
          <w:tab w:val="left" w:pos="724"/>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3.</w:t>
      </w:r>
      <w:r w:rsidR="002C4B89" w:rsidRPr="006204DE">
        <w:rPr>
          <w:rFonts w:ascii="Times New Roman" w:eastAsia="Calibri" w:hAnsi="Times New Roman" w:cs="Times New Roman"/>
          <w:color w:val="231F20"/>
          <w:sz w:val="24"/>
          <w:szCs w:val="24"/>
        </w:rPr>
        <w:t>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 ния, вести поиск информации (примеров, оснований для упо рядочения, вариантов и др.).</w:t>
      </w:r>
    </w:p>
    <w:p w:rsidR="002C4B89" w:rsidRPr="006204DE" w:rsidRDefault="00806BC5" w:rsidP="00806BC5">
      <w:pPr>
        <w:widowControl w:val="0"/>
        <w:tabs>
          <w:tab w:val="left" w:pos="142"/>
          <w:tab w:val="left" w:pos="724"/>
          <w:tab w:val="left" w:pos="851"/>
          <w:tab w:val="left" w:pos="9498"/>
        </w:tabs>
        <w:autoSpaceDE w:val="0"/>
        <w:autoSpaceDN w:val="0"/>
        <w:spacing w:before="70"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4.</w:t>
      </w:r>
      <w:r w:rsidR="002C4B89" w:rsidRPr="006204DE">
        <w:rPr>
          <w:rFonts w:ascii="Times New Roman" w:eastAsia="Calibri" w:hAnsi="Times New Roman" w:cs="Times New Roman"/>
          <w:color w:val="231F20"/>
          <w:sz w:val="24"/>
          <w:szCs w:val="24"/>
        </w:rPr>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2C4B89" w:rsidRPr="006204DE" w:rsidRDefault="00806BC5" w:rsidP="00806BC5">
      <w:pPr>
        <w:widowControl w:val="0"/>
        <w:tabs>
          <w:tab w:val="left" w:pos="142"/>
          <w:tab w:val="left" w:pos="851"/>
          <w:tab w:val="left" w:pos="9498"/>
        </w:tabs>
        <w:autoSpaceDE w:val="0"/>
        <w:autoSpaceDN w:val="0"/>
        <w:spacing w:after="0" w:line="276" w:lineRule="auto"/>
        <w:contextualSpacing/>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rsidR="002C4B89" w:rsidRPr="006204DE" w:rsidRDefault="00806BC5" w:rsidP="00806BC5">
      <w:pPr>
        <w:widowControl w:val="0"/>
        <w:tabs>
          <w:tab w:val="left" w:pos="142"/>
          <w:tab w:val="left" w:pos="851"/>
          <w:tab w:val="left" w:pos="9498"/>
        </w:tabs>
        <w:autoSpaceDE w:val="0"/>
        <w:autoSpaceDN w:val="0"/>
        <w:spacing w:after="0" w:line="276" w:lineRule="auto"/>
        <w:contextualSpacing/>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2C4B89" w:rsidRPr="006204DE" w:rsidRDefault="00806BC5" w:rsidP="00806BC5">
      <w:pPr>
        <w:widowControl w:val="0"/>
        <w:tabs>
          <w:tab w:val="left" w:pos="142"/>
          <w:tab w:val="left" w:pos="851"/>
          <w:tab w:val="left" w:pos="9498"/>
        </w:tabs>
        <w:autoSpaceDE w:val="0"/>
        <w:autoSpaceDN w:val="0"/>
        <w:spacing w:after="0" w:line="276" w:lineRule="auto"/>
        <w:contextualSpacing/>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lastRenderedPageBreak/>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 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2C4B89" w:rsidRPr="006204DE" w:rsidRDefault="002C4B89" w:rsidP="002C4B89">
      <w:pPr>
        <w:widowControl w:val="0"/>
        <w:tabs>
          <w:tab w:val="left" w:pos="142"/>
          <w:tab w:val="left" w:pos="851"/>
          <w:tab w:val="left" w:pos="9498"/>
        </w:tabs>
        <w:autoSpaceDE w:val="0"/>
        <w:autoSpaceDN w:val="0"/>
        <w:spacing w:before="71" w:after="0" w:line="276" w:lineRule="auto"/>
        <w:ind w:firstLine="567"/>
        <w:jc w:val="both"/>
        <w:outlineLvl w:val="0"/>
        <w:rPr>
          <w:rFonts w:ascii="Times New Roman" w:eastAsia="Calibri" w:hAnsi="Times New Roman" w:cs="Times New Roman"/>
          <w:color w:val="231F20"/>
          <w:sz w:val="24"/>
          <w:szCs w:val="24"/>
        </w:rPr>
      </w:pPr>
    </w:p>
    <w:p w:rsidR="002C4B89" w:rsidRPr="006204DE" w:rsidRDefault="00086EC8" w:rsidP="002C4B89">
      <w:pPr>
        <w:widowControl w:val="0"/>
        <w:tabs>
          <w:tab w:val="left" w:pos="142"/>
          <w:tab w:val="left" w:pos="851"/>
          <w:tab w:val="left" w:pos="9498"/>
        </w:tabs>
        <w:autoSpaceDE w:val="0"/>
        <w:autoSpaceDN w:val="0"/>
        <w:spacing w:before="71" w:after="0" w:line="276" w:lineRule="auto"/>
        <w:ind w:firstLine="567"/>
        <w:jc w:val="both"/>
        <w:outlineLvl w:val="0"/>
        <w:rPr>
          <w:rFonts w:ascii="Times New Roman" w:eastAsia="Tahoma" w:hAnsi="Times New Roman" w:cs="Times New Roman"/>
          <w:bCs/>
          <w:color w:val="231F20"/>
          <w:sz w:val="24"/>
          <w:szCs w:val="24"/>
        </w:rPr>
      </w:pPr>
      <w:r>
        <w:rPr>
          <w:rFonts w:ascii="Times New Roman" w:eastAsia="Tahoma" w:hAnsi="Times New Roman" w:cs="Times New Roman"/>
          <w:bCs/>
          <w:noProof/>
          <w:color w:val="231F20"/>
          <w:sz w:val="24"/>
          <w:szCs w:val="24"/>
          <w:lang w:eastAsia="ru-RU"/>
        </w:rPr>
        <w:pict>
          <v:shape id="Полилиния 21" o:spid="_x0000_s1029" style="position:absolute;left:0;text-align:left;margin-left:36.85pt;margin-top:20.8pt;width:317.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sseEAMAAJQGAAAOAAAAZHJzL2Uyb0RvYy54bWysVW2O0zAQ/Y/EHSz/BHXz0WzbrTZdrfqB&#10;kBZYacsBXMdpIhI72G7TBXEGjsA1VkJwhnIjxnbSTQtICFGpqZ0Zv3kz43m9vNqVBdoyqXLBYxyc&#10;+RgxTkWS83WM3y4XvRFGShOekEJwFuN7pvDV5OmTy7oas1BkokiYRADC1biuYpxpXY09T9GMlUSd&#10;iYpxMKZClkTDVq69RJIa0MvCC31/4NVCJpUUlCkFb2fOiCcWP00Z1W/SVDGNihgDN22f0j5X5ulN&#10;Lsl4LUmV5bShQf6BRUlyDkEPUDOiCdrI/BeoMqdSKJHqMypKT6RpTpnNAbIJ/JNs7jJSMZsLFEdV&#10;hzKp/wdLX29vJcqTGIcBRpyU0KP9l/33/df9g/1+2z/8+IzACJWqKzWGA3fVrTS5qupG0HcKDN6R&#10;xWwU+KBV/UokAEg2Wtjq7FJZmpOQN9rZJtwfmsB2GlF4Gfn9MDyHXlGwBeHQ9sgj4/Ys3Sj9ggmL&#10;Q7Y3SrsWJrCyDUiaLJYAkZYFdPN5D/lo2B+ab9PwgxMk7ZyeeWjpoxoN+hC7gWyRwtbJIfmj30L1&#10;Wy8DFXaggPy6pUeyljHd8YYyrBAx8+LbIlVCmeIsgVpbHUAAJ5PeH3wh9qmvO9OEkDAIpyMgMYIR&#10;WLlkK6INMxPCLFEdY1sJ86IUW7YU1qRP2gZBHq0F73rZ411WzgwnTAC4M25hgxqunbZysciLwjah&#10;4EdUlCjyxBgNGyXXq2kh0ZbAcIf9YBG2d+XITYoNTyxYxkgyb9aa5IVbQ/DC1hZuYFMCcxft9H68&#10;8C/mo/ko6kXhYN6L/Nmsd72YRr3BIhiez/qz6XQWfDJtC6JxlicJ44ZdqyRB9HeT2mia04CDlhxl&#10;cZTswn5M54B8x807pmHNkEv762rdjqeb55VI7mFUpXDSCFIOi0zIDxjVIIsxVu83RDKMipccdOci&#10;iCKjo3YTnQ+h5Eh2LauuhXAKUDHWGC64WU61095NJfN1BpECe+W5uAaJSHMzy1ZLHKtmA9JnM2hk&#10;2mhrd2+9Hv9MJj8BAAD//wMAUEsDBBQABgAIAAAAIQBKCfbu3QAAAAgBAAAPAAAAZHJzL2Rvd25y&#10;ZXYueG1sTI/BbsIwEETvlfgHa5F6Kw60IiaNgwCpiGuhrXo08TaJiNdRbCD8fZdTe9yZ0eybfDm4&#10;VlywD40nDdNJAgKp9LahSsPH4e1JgQjRkDWtJ9RwwwDLYvSQm8z6K73jZR8rwSUUMqOhjrHLpAxl&#10;jc6Eie+Q2PvxvTORz76StjdXLnetnCXJXDrTEH+oTYebGsvT/uw0NIvD59f3Zl3tbrvFVim/Te16&#10;pvXjeFi9gog4xL8w3PEZHQpmOvoz2SBaDelzykkNL9M5CPbTRLFwvAsKZJHL/wOKXwAAAP//AwBQ&#10;SwECLQAUAAYACAAAACEAtoM4kv4AAADhAQAAEwAAAAAAAAAAAAAAAAAAAAAAW0NvbnRlbnRfVHlw&#10;ZXNdLnhtbFBLAQItABQABgAIAAAAIQA4/SH/1gAAAJQBAAALAAAAAAAAAAAAAAAAAC8BAABfcmVs&#10;cy8ucmVsc1BLAQItABQABgAIAAAAIQDtTsseEAMAAJQGAAAOAAAAAAAAAAAAAAAAAC4CAABkcnMv&#10;ZTJvRG9jLnhtbFBLAQItABQABgAIAAAAIQBKCfbu3QAAAAgBAAAPAAAAAAAAAAAAAAAAAGoFAABk&#10;cnMvZG93bnJldi54bWxQSwUGAAAAAAQABADzAAAAdAYAAAAA&#10;" path="m,l6350,e" filled="f" strokecolor="#231f20" strokeweight=".5pt">
            <v:path arrowok="t" o:connecttype="custom" o:connectlocs="0,0;4032250,0" o:connectangles="0,0"/>
            <w10:wrap type="topAndBottom" anchorx="page"/>
          </v:shape>
        </w:pict>
      </w:r>
      <w:r w:rsidR="002C4B89" w:rsidRPr="006204DE">
        <w:rPr>
          <w:rFonts w:ascii="Times New Roman" w:eastAsia="Tahoma" w:hAnsi="Times New Roman" w:cs="Times New Roman"/>
          <w:bCs/>
          <w:color w:val="231F20"/>
          <w:sz w:val="24"/>
          <w:szCs w:val="24"/>
        </w:rPr>
        <w:t>СОДЕРЖАНИЕ ОБУЧЕНИЯ</w:t>
      </w:r>
    </w:p>
    <w:p w:rsidR="002C4B89" w:rsidRPr="006204DE" w:rsidRDefault="002C4B89" w:rsidP="002C4B89">
      <w:pPr>
        <w:widowControl w:val="0"/>
        <w:tabs>
          <w:tab w:val="left" w:pos="142"/>
          <w:tab w:val="left" w:pos="851"/>
          <w:tab w:val="left" w:pos="9498"/>
        </w:tabs>
        <w:autoSpaceDE w:val="0"/>
        <w:autoSpaceDN w:val="0"/>
        <w:spacing w:before="154"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Основное содержание обучения в рабочей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2C4B89" w:rsidRPr="006204DE" w:rsidRDefault="002C4B89" w:rsidP="007E1B03">
      <w:pPr>
        <w:widowControl w:val="0"/>
        <w:numPr>
          <w:ilvl w:val="0"/>
          <w:numId w:val="18"/>
        </w:numPr>
        <w:tabs>
          <w:tab w:val="left" w:pos="142"/>
          <w:tab w:val="left" w:pos="352"/>
          <w:tab w:val="left" w:pos="851"/>
          <w:tab w:val="left" w:pos="9498"/>
        </w:tabs>
        <w:autoSpaceDE w:val="0"/>
        <w:autoSpaceDN w:val="0"/>
        <w:spacing w:before="163" w:after="0" w:line="276" w:lineRule="auto"/>
        <w:ind w:firstLine="567"/>
        <w:jc w:val="both"/>
        <w:outlineLvl w:val="3"/>
        <w:rPr>
          <w:rFonts w:ascii="Times New Roman" w:eastAsia="Trebuchet MS" w:hAnsi="Times New Roman" w:cs="Times New Roman"/>
          <w:color w:val="231F20"/>
          <w:sz w:val="24"/>
          <w:szCs w:val="24"/>
          <w:lang w:val="en-US"/>
        </w:rPr>
      </w:pPr>
      <w:r w:rsidRPr="006204DE">
        <w:rPr>
          <w:rFonts w:ascii="Times New Roman" w:eastAsia="Trebuchet MS" w:hAnsi="Times New Roman" w:cs="Times New Roman"/>
          <w:color w:val="231F20"/>
          <w:sz w:val="24"/>
          <w:szCs w:val="24"/>
          <w:lang w:val="en-US"/>
        </w:rPr>
        <w:t>КЛАСС</w:t>
      </w:r>
    </w:p>
    <w:p w:rsidR="002C4B89" w:rsidRPr="006204DE" w:rsidRDefault="002C4B89" w:rsidP="002C4B89">
      <w:pPr>
        <w:widowControl w:val="0"/>
        <w:tabs>
          <w:tab w:val="left" w:pos="142"/>
          <w:tab w:val="left" w:pos="851"/>
          <w:tab w:val="left" w:pos="9498"/>
        </w:tabs>
        <w:autoSpaceDE w:val="0"/>
        <w:autoSpaceDN w:val="0"/>
        <w:spacing w:before="68" w:after="0" w:line="276" w:lineRule="auto"/>
        <w:ind w:firstLine="567"/>
        <w:jc w:val="both"/>
        <w:outlineLvl w:val="4"/>
        <w:rPr>
          <w:rFonts w:ascii="Times New Roman" w:eastAsia="Georgia" w:hAnsi="Times New Roman" w:cs="Times New Roman"/>
          <w:bCs/>
          <w:color w:val="231F20"/>
          <w:sz w:val="24"/>
          <w:szCs w:val="24"/>
          <w:lang w:val="en-US"/>
        </w:rPr>
      </w:pPr>
      <w:r w:rsidRPr="006204DE">
        <w:rPr>
          <w:rFonts w:ascii="Times New Roman" w:eastAsia="Georgia" w:hAnsi="Times New Roman" w:cs="Times New Roman"/>
          <w:bCs/>
          <w:color w:val="231F20"/>
          <w:sz w:val="24"/>
          <w:szCs w:val="24"/>
          <w:lang w:val="en-US"/>
        </w:rPr>
        <w:t>Числа и величины</w:t>
      </w:r>
    </w:p>
    <w:p w:rsidR="002C4B89" w:rsidRPr="006204DE" w:rsidRDefault="002C4B89" w:rsidP="002C4B89">
      <w:pPr>
        <w:widowControl w:val="0"/>
        <w:tabs>
          <w:tab w:val="left" w:pos="142"/>
          <w:tab w:val="left" w:pos="851"/>
          <w:tab w:val="left" w:pos="9498"/>
        </w:tabs>
        <w:autoSpaceDE w:val="0"/>
        <w:autoSpaceDN w:val="0"/>
        <w:spacing w:before="10"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Числа в пределах 20: чтение, запись, сравнение. Однозначные и двузначные числа. Увеличение (уменьшение) числа на несколько единиц.</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Длина и её измерение. Единицы длины: сантиметр, дециметр; установление соотношения между ними.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outlineLvl w:val="4"/>
        <w:rPr>
          <w:rFonts w:ascii="Times New Roman" w:eastAsia="Georgia" w:hAnsi="Times New Roman" w:cs="Times New Roman"/>
          <w:bCs/>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outlineLvl w:val="4"/>
        <w:rPr>
          <w:rFonts w:ascii="Times New Roman" w:eastAsia="Georgia" w:hAnsi="Times New Roman" w:cs="Times New Roman"/>
          <w:bCs/>
          <w:color w:val="231F20"/>
          <w:sz w:val="24"/>
          <w:szCs w:val="24"/>
        </w:rPr>
      </w:pPr>
      <w:r w:rsidRPr="006204DE">
        <w:rPr>
          <w:rFonts w:ascii="Times New Roman" w:eastAsia="Georgia" w:hAnsi="Times New Roman" w:cs="Times New Roman"/>
          <w:bCs/>
          <w:color w:val="231F20"/>
          <w:sz w:val="24"/>
          <w:szCs w:val="24"/>
        </w:rPr>
        <w:t>Арифметические действия</w:t>
      </w:r>
    </w:p>
    <w:p w:rsidR="002C4B89" w:rsidRPr="006204DE" w:rsidRDefault="002C4B89" w:rsidP="002C4B89">
      <w:pPr>
        <w:widowControl w:val="0"/>
        <w:tabs>
          <w:tab w:val="left" w:pos="142"/>
          <w:tab w:val="left" w:pos="851"/>
          <w:tab w:val="left" w:pos="9498"/>
        </w:tabs>
        <w:autoSpaceDE w:val="0"/>
        <w:autoSpaceDN w:val="0"/>
        <w:spacing w:before="10"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2C4B89" w:rsidRPr="006204DE" w:rsidRDefault="002C4B89" w:rsidP="002C4B89">
      <w:pPr>
        <w:widowControl w:val="0"/>
        <w:tabs>
          <w:tab w:val="left" w:pos="142"/>
          <w:tab w:val="left" w:pos="851"/>
          <w:tab w:val="left" w:pos="9498"/>
        </w:tabs>
        <w:autoSpaceDE w:val="0"/>
        <w:autoSpaceDN w:val="0"/>
        <w:spacing w:before="9" w:after="0" w:line="276" w:lineRule="auto"/>
        <w:ind w:firstLine="567"/>
        <w:jc w:val="both"/>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outlineLvl w:val="4"/>
        <w:rPr>
          <w:rFonts w:ascii="Times New Roman" w:eastAsia="Georgia" w:hAnsi="Times New Roman" w:cs="Times New Roman"/>
          <w:bCs/>
          <w:color w:val="231F20"/>
          <w:sz w:val="24"/>
          <w:szCs w:val="24"/>
        </w:rPr>
      </w:pPr>
      <w:r w:rsidRPr="006204DE">
        <w:rPr>
          <w:rFonts w:ascii="Times New Roman" w:eastAsia="Georgia" w:hAnsi="Times New Roman" w:cs="Times New Roman"/>
          <w:bCs/>
          <w:color w:val="231F20"/>
          <w:sz w:val="24"/>
          <w:szCs w:val="24"/>
        </w:rPr>
        <w:t>Текстовые задачи</w:t>
      </w:r>
    </w:p>
    <w:p w:rsidR="002C4B89" w:rsidRPr="006204DE" w:rsidRDefault="002C4B89" w:rsidP="002C4B89">
      <w:pPr>
        <w:widowControl w:val="0"/>
        <w:tabs>
          <w:tab w:val="left" w:pos="142"/>
          <w:tab w:val="left" w:pos="851"/>
          <w:tab w:val="left" w:pos="9498"/>
        </w:tabs>
        <w:autoSpaceDE w:val="0"/>
        <w:autoSpaceDN w:val="0"/>
        <w:spacing w:before="9"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2C4B89" w:rsidRPr="006204DE" w:rsidRDefault="002C4B89" w:rsidP="002C4B89">
      <w:pPr>
        <w:widowControl w:val="0"/>
        <w:tabs>
          <w:tab w:val="left" w:pos="142"/>
          <w:tab w:val="left" w:pos="851"/>
          <w:tab w:val="left" w:pos="9498"/>
        </w:tabs>
        <w:autoSpaceDE w:val="0"/>
        <w:autoSpaceDN w:val="0"/>
        <w:spacing w:before="9" w:after="0" w:line="276" w:lineRule="auto"/>
        <w:ind w:firstLine="567"/>
        <w:jc w:val="both"/>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outlineLvl w:val="4"/>
        <w:rPr>
          <w:rFonts w:ascii="Times New Roman" w:eastAsia="Georgia" w:hAnsi="Times New Roman" w:cs="Times New Roman"/>
          <w:bCs/>
          <w:color w:val="231F20"/>
          <w:sz w:val="24"/>
          <w:szCs w:val="24"/>
        </w:rPr>
      </w:pPr>
      <w:r w:rsidRPr="006204DE">
        <w:rPr>
          <w:rFonts w:ascii="Times New Roman" w:eastAsia="Georgia" w:hAnsi="Times New Roman" w:cs="Times New Roman"/>
          <w:bCs/>
          <w:color w:val="231F20"/>
          <w:sz w:val="24"/>
          <w:szCs w:val="24"/>
        </w:rPr>
        <w:t>Пространственные отношения и геометрические фигуры</w:t>
      </w:r>
    </w:p>
    <w:p w:rsidR="002C4B89" w:rsidRPr="006204DE" w:rsidRDefault="002C4B89" w:rsidP="002C4B89">
      <w:pPr>
        <w:widowControl w:val="0"/>
        <w:tabs>
          <w:tab w:val="left" w:pos="142"/>
          <w:tab w:val="left" w:pos="851"/>
          <w:tab w:val="left" w:pos="9498"/>
        </w:tabs>
        <w:autoSpaceDE w:val="0"/>
        <w:autoSpaceDN w:val="0"/>
        <w:spacing w:before="9"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Расположение предметов и объектов на плоскости, в пространстве: слева/справа, сверху/снизу, между; установление пространственных отношений.</w:t>
      </w:r>
    </w:p>
    <w:p w:rsidR="002C4B89" w:rsidRPr="006204DE" w:rsidRDefault="002C4B89" w:rsidP="002C4B89">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2C4B89" w:rsidRPr="006204DE" w:rsidRDefault="002C4B89" w:rsidP="002C4B89">
      <w:pPr>
        <w:widowControl w:val="0"/>
        <w:tabs>
          <w:tab w:val="left" w:pos="142"/>
          <w:tab w:val="left" w:pos="851"/>
          <w:tab w:val="left" w:pos="9498"/>
        </w:tabs>
        <w:autoSpaceDE w:val="0"/>
        <w:autoSpaceDN w:val="0"/>
        <w:spacing w:before="9" w:after="0" w:line="276" w:lineRule="auto"/>
        <w:ind w:firstLine="567"/>
        <w:jc w:val="both"/>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outlineLvl w:val="4"/>
        <w:rPr>
          <w:rFonts w:ascii="Times New Roman" w:eastAsia="Georgia" w:hAnsi="Times New Roman" w:cs="Times New Roman"/>
          <w:bCs/>
          <w:color w:val="231F20"/>
          <w:sz w:val="24"/>
          <w:szCs w:val="24"/>
        </w:rPr>
      </w:pPr>
      <w:r w:rsidRPr="006204DE">
        <w:rPr>
          <w:rFonts w:ascii="Times New Roman" w:eastAsia="Georgia" w:hAnsi="Times New Roman" w:cs="Times New Roman"/>
          <w:bCs/>
          <w:color w:val="231F20"/>
          <w:sz w:val="24"/>
          <w:szCs w:val="24"/>
        </w:rPr>
        <w:t>Математическая информация</w:t>
      </w:r>
    </w:p>
    <w:p w:rsidR="002C4B89" w:rsidRPr="006204DE" w:rsidRDefault="002C4B89" w:rsidP="002C4B89">
      <w:pPr>
        <w:widowControl w:val="0"/>
        <w:tabs>
          <w:tab w:val="left" w:pos="142"/>
          <w:tab w:val="left" w:pos="851"/>
          <w:tab w:val="left" w:pos="9498"/>
        </w:tabs>
        <w:autoSpaceDE w:val="0"/>
        <w:autoSpaceDN w:val="0"/>
        <w:spacing w:before="10"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Закономерность в ряду заданных объектов: её обнаружение, продолжение ряда.</w:t>
      </w:r>
    </w:p>
    <w:p w:rsidR="002C4B89" w:rsidRPr="006204DE" w:rsidRDefault="002C4B89" w:rsidP="002C4B89">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Верные (истинные) и неверные (ложные) предложения, составленные относительно заданного набора математических объектов.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Двух-трёхшаговые инструкции, связанные с вычислением, измерением длины, изображением геометрической фигуры.</w:t>
      </w:r>
    </w:p>
    <w:p w:rsidR="002C4B89" w:rsidRPr="006204DE" w:rsidRDefault="002C4B89" w:rsidP="002C4B89">
      <w:pPr>
        <w:widowControl w:val="0"/>
        <w:tabs>
          <w:tab w:val="left" w:pos="142"/>
          <w:tab w:val="left" w:pos="851"/>
          <w:tab w:val="left" w:pos="9498"/>
        </w:tabs>
        <w:autoSpaceDE w:val="0"/>
        <w:autoSpaceDN w:val="0"/>
        <w:spacing w:before="16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Универсальные учебные действия (пропедевтический уровень)</w:t>
      </w:r>
    </w:p>
    <w:p w:rsidR="002C4B89" w:rsidRPr="006204DE" w:rsidRDefault="002C4B89" w:rsidP="002C4B89">
      <w:pPr>
        <w:widowControl w:val="0"/>
        <w:tabs>
          <w:tab w:val="left" w:pos="142"/>
          <w:tab w:val="left" w:pos="851"/>
          <w:tab w:val="left" w:pos="9498"/>
        </w:tabs>
        <w:autoSpaceDE w:val="0"/>
        <w:autoSpaceDN w:val="0"/>
        <w:spacing w:before="78"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Универсальные познавательные учебные действия:</w:t>
      </w:r>
    </w:p>
    <w:p w:rsidR="002C4B89" w:rsidRPr="006204DE" w:rsidRDefault="002C4B89" w:rsidP="002C4B89">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—наблюдать математические объекты (числа, величины) в окружающем мире;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—обнаруживать общее и различное в записи арифметических действий;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—понимать назначение и необходимость использования величин в жизни;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—наблюдать действие измерительных приборов;</w:t>
      </w:r>
    </w:p>
    <w:p w:rsidR="002C4B89" w:rsidRPr="006204DE" w:rsidRDefault="002C4B89" w:rsidP="002C4B89">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—сравнивать два объекта, два числа;</w:t>
      </w:r>
    </w:p>
    <w:p w:rsidR="002C4B89" w:rsidRPr="006204DE" w:rsidRDefault="002C4B89" w:rsidP="002C4B89">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—распределять объекты на группы по заданному основанию;</w:t>
      </w:r>
    </w:p>
    <w:p w:rsidR="002C4B89" w:rsidRPr="006204DE" w:rsidRDefault="002C4B89" w:rsidP="002C4B89">
      <w:pPr>
        <w:widowControl w:val="0"/>
        <w:tabs>
          <w:tab w:val="left" w:pos="142"/>
          <w:tab w:val="left" w:pos="851"/>
          <w:tab w:val="left" w:pos="9498"/>
        </w:tabs>
        <w:autoSpaceDE w:val="0"/>
        <w:autoSpaceDN w:val="0"/>
        <w:spacing w:before="14"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—копировать изученные фигуры, рисовать от руки по собственному замыслу;</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—приводить примеры чисел, геометрических фигур;</w:t>
      </w:r>
    </w:p>
    <w:p w:rsidR="002C4B89" w:rsidRPr="006204DE" w:rsidRDefault="002C4B89" w:rsidP="002C4B89">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—вести порядковый и количественный счет (соблюдать последовательность).</w:t>
      </w:r>
    </w:p>
    <w:p w:rsidR="002C4B89" w:rsidRPr="006204DE" w:rsidRDefault="002C4B89" w:rsidP="002C4B89">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Работа с информацией:</w:t>
      </w:r>
    </w:p>
    <w:p w:rsidR="002C4B89" w:rsidRPr="006204DE" w:rsidRDefault="002C4B89" w:rsidP="002C4B89">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—понимать, что математические явления могут быть представлены с помощью разных средств: текст, числовая запись, таблица, рисунок, схема;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—читать таблицу, извлекать информацию, представленную в табличной форме.</w:t>
      </w:r>
    </w:p>
    <w:p w:rsidR="002C4B89" w:rsidRPr="006204DE" w:rsidRDefault="002C4B89" w:rsidP="002C4B89">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Универсальные коммуникативные учебные действия:</w:t>
      </w:r>
    </w:p>
    <w:p w:rsidR="002C4B89" w:rsidRPr="006204DE" w:rsidRDefault="002C4B89" w:rsidP="002C4B89">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—характеризовать (описывать) число, геометрическую фигуру, последовательность из нескольких чисел, записанных по порядку;</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—комментировать ход сравнения двух объектов;</w:t>
      </w:r>
    </w:p>
    <w:p w:rsidR="002C4B89" w:rsidRPr="006204DE" w:rsidRDefault="002C4B89" w:rsidP="002C4B89">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—описывать своими словами сюжетную ситуацию и математическое отношение, представленное в задаче; описывать положение предмета в пространстве.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—различать и использовать математические знаки;</w:t>
      </w:r>
    </w:p>
    <w:p w:rsidR="002C4B89" w:rsidRPr="006204DE" w:rsidRDefault="002C4B89" w:rsidP="002C4B89">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—строить предложения относительно заданного набора объек- тов.</w:t>
      </w:r>
    </w:p>
    <w:p w:rsidR="002C4B89" w:rsidRPr="006204DE" w:rsidRDefault="002C4B89" w:rsidP="002C4B89">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Универсальные регулятивные учебные действия:</w:t>
      </w:r>
    </w:p>
    <w:p w:rsidR="002C4B89" w:rsidRPr="006204DE" w:rsidRDefault="002C4B89" w:rsidP="002C4B89">
      <w:pPr>
        <w:widowControl w:val="0"/>
        <w:tabs>
          <w:tab w:val="left" w:pos="142"/>
          <w:tab w:val="left" w:pos="851"/>
          <w:tab w:val="left" w:pos="9498"/>
        </w:tabs>
        <w:autoSpaceDE w:val="0"/>
        <w:autoSpaceDN w:val="0"/>
        <w:spacing w:before="16"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—принимать учебную задачу, удерживать её в процессе деятельности;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—действовать в соответствии с предложенным образцом, инструкцией;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—проявлять интерес к проверке результатов решения учебной задачи, с помощью учителя устанавливать причину возникшей ошибки и трудности;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—проверять правильность вычисления с помощью другого приёма выполнения действия.</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Совместная деятельность:</w:t>
      </w:r>
    </w:p>
    <w:p w:rsidR="002C4B89" w:rsidRPr="006204DE" w:rsidRDefault="002C4B89" w:rsidP="002C4B89">
      <w:pPr>
        <w:widowControl w:val="0"/>
        <w:tabs>
          <w:tab w:val="left" w:pos="142"/>
          <w:tab w:val="left" w:pos="851"/>
          <w:tab w:val="left" w:pos="9498"/>
        </w:tabs>
        <w:autoSpaceDE w:val="0"/>
        <w:autoSpaceDN w:val="0"/>
        <w:spacing w:before="16"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p>
    <w:p w:rsidR="002C4B89" w:rsidRPr="006204DE" w:rsidRDefault="002C4B89" w:rsidP="007E1B03">
      <w:pPr>
        <w:widowControl w:val="0"/>
        <w:numPr>
          <w:ilvl w:val="0"/>
          <w:numId w:val="18"/>
        </w:numPr>
        <w:tabs>
          <w:tab w:val="left" w:pos="142"/>
          <w:tab w:val="left" w:pos="352"/>
          <w:tab w:val="left" w:pos="851"/>
          <w:tab w:val="left" w:pos="9498"/>
        </w:tabs>
        <w:autoSpaceDE w:val="0"/>
        <w:autoSpaceDN w:val="0"/>
        <w:spacing w:after="0" w:line="276" w:lineRule="auto"/>
        <w:ind w:firstLine="567"/>
        <w:jc w:val="both"/>
        <w:outlineLvl w:val="3"/>
        <w:rPr>
          <w:rFonts w:ascii="Times New Roman" w:eastAsia="Trebuchet MS" w:hAnsi="Times New Roman" w:cs="Times New Roman"/>
          <w:color w:val="231F20"/>
          <w:sz w:val="24"/>
          <w:szCs w:val="24"/>
          <w:lang w:val="en-US"/>
        </w:rPr>
      </w:pPr>
      <w:r w:rsidRPr="006204DE">
        <w:rPr>
          <w:rFonts w:ascii="Times New Roman" w:eastAsia="Trebuchet MS" w:hAnsi="Times New Roman" w:cs="Times New Roman"/>
          <w:color w:val="231F20"/>
          <w:sz w:val="24"/>
          <w:szCs w:val="24"/>
          <w:lang w:val="en-US"/>
        </w:rPr>
        <w:t>КЛ</w:t>
      </w:r>
      <w:r w:rsidRPr="006204DE">
        <w:rPr>
          <w:rFonts w:ascii="Times New Roman" w:eastAsia="Trebuchet MS" w:hAnsi="Times New Roman" w:cs="Times New Roman"/>
          <w:color w:val="231F20"/>
          <w:sz w:val="24"/>
          <w:szCs w:val="24"/>
          <w:lang w:val="en-US"/>
        </w:rPr>
        <w:lastRenderedPageBreak/>
        <w:t>АСС</w:t>
      </w:r>
    </w:p>
    <w:p w:rsidR="002C4B89" w:rsidRPr="006204DE" w:rsidRDefault="002C4B89" w:rsidP="002C4B89">
      <w:pPr>
        <w:widowControl w:val="0"/>
        <w:tabs>
          <w:tab w:val="left" w:pos="142"/>
          <w:tab w:val="left" w:pos="851"/>
          <w:tab w:val="left" w:pos="9498"/>
        </w:tabs>
        <w:autoSpaceDE w:val="0"/>
        <w:autoSpaceDN w:val="0"/>
        <w:spacing w:before="74" w:after="0" w:line="276" w:lineRule="auto"/>
        <w:ind w:firstLine="567"/>
        <w:jc w:val="both"/>
        <w:outlineLvl w:val="4"/>
        <w:rPr>
          <w:rFonts w:ascii="Times New Roman" w:eastAsia="Georgia" w:hAnsi="Times New Roman" w:cs="Times New Roman"/>
          <w:bCs/>
          <w:color w:val="231F20"/>
          <w:sz w:val="24"/>
          <w:szCs w:val="24"/>
          <w:lang w:val="en-US"/>
        </w:rPr>
      </w:pPr>
      <w:r w:rsidRPr="006204DE">
        <w:rPr>
          <w:rFonts w:ascii="Times New Roman" w:eastAsia="Georgia" w:hAnsi="Times New Roman" w:cs="Times New Roman"/>
          <w:bCs/>
          <w:color w:val="231F20"/>
          <w:sz w:val="24"/>
          <w:szCs w:val="24"/>
          <w:lang w:val="en-US"/>
        </w:rPr>
        <w:t>Числа и величины</w:t>
      </w:r>
    </w:p>
    <w:p w:rsidR="002C4B89" w:rsidRPr="006204DE" w:rsidRDefault="002C4B89" w:rsidP="002C4B89">
      <w:pPr>
        <w:widowControl w:val="0"/>
        <w:tabs>
          <w:tab w:val="left" w:pos="142"/>
          <w:tab w:val="left" w:pos="851"/>
          <w:tab w:val="left" w:pos="9498"/>
        </w:tabs>
        <w:autoSpaceDE w:val="0"/>
        <w:autoSpaceDN w:val="0"/>
        <w:spacing w:before="15"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 нение чисел.</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rsidR="002C4B89" w:rsidRPr="006204DE" w:rsidRDefault="002C4B89" w:rsidP="002C4B89">
      <w:pPr>
        <w:widowControl w:val="0"/>
        <w:tabs>
          <w:tab w:val="left" w:pos="142"/>
          <w:tab w:val="left" w:pos="851"/>
          <w:tab w:val="left" w:pos="9498"/>
        </w:tabs>
        <w:autoSpaceDE w:val="0"/>
        <w:autoSpaceDN w:val="0"/>
        <w:spacing w:before="7" w:after="0" w:line="276" w:lineRule="auto"/>
        <w:ind w:firstLine="567"/>
        <w:jc w:val="both"/>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outlineLvl w:val="4"/>
        <w:rPr>
          <w:rFonts w:ascii="Times New Roman" w:eastAsia="Georgia" w:hAnsi="Times New Roman" w:cs="Times New Roman"/>
          <w:bCs/>
          <w:color w:val="231F20"/>
          <w:sz w:val="24"/>
          <w:szCs w:val="24"/>
        </w:rPr>
      </w:pPr>
      <w:r w:rsidRPr="006204DE">
        <w:rPr>
          <w:rFonts w:ascii="Times New Roman" w:eastAsia="Georgia" w:hAnsi="Times New Roman" w:cs="Times New Roman"/>
          <w:bCs/>
          <w:color w:val="231F20"/>
          <w:sz w:val="24"/>
          <w:szCs w:val="24"/>
        </w:rPr>
        <w:t>Арифметические действия</w:t>
      </w:r>
    </w:p>
    <w:p w:rsidR="002C4B89" w:rsidRPr="006204DE" w:rsidRDefault="002C4B89" w:rsidP="002C4B89">
      <w:pPr>
        <w:widowControl w:val="0"/>
        <w:tabs>
          <w:tab w:val="left" w:pos="142"/>
          <w:tab w:val="left" w:pos="851"/>
          <w:tab w:val="left" w:pos="9498"/>
        </w:tabs>
        <w:autoSpaceDE w:val="0"/>
        <w:autoSpaceDN w:val="0"/>
        <w:spacing w:before="16"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Действия умножения и деления чисел в практических и учебных ситуациях. Названия компонентов действий умножения, деления.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2C4B89" w:rsidRPr="006204DE" w:rsidRDefault="002C4B89" w:rsidP="002C4B89">
      <w:pPr>
        <w:widowControl w:val="0"/>
        <w:tabs>
          <w:tab w:val="left" w:pos="142"/>
          <w:tab w:val="left" w:pos="851"/>
          <w:tab w:val="left" w:pos="9498"/>
        </w:tabs>
        <w:autoSpaceDE w:val="0"/>
        <w:autoSpaceDN w:val="0"/>
        <w:spacing w:before="4"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Неизвестный компонент действия сложения, действия вычитания; его нахождение.</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outlineLvl w:val="4"/>
        <w:rPr>
          <w:rFonts w:ascii="Times New Roman" w:eastAsia="Georgia" w:hAnsi="Times New Roman" w:cs="Times New Roman"/>
          <w:bCs/>
          <w:color w:val="231F20"/>
          <w:sz w:val="24"/>
          <w:szCs w:val="24"/>
        </w:rPr>
      </w:pPr>
      <w:r w:rsidRPr="006204DE">
        <w:rPr>
          <w:rFonts w:ascii="Times New Roman" w:eastAsia="Georgia" w:hAnsi="Times New Roman" w:cs="Times New Roman"/>
          <w:bCs/>
          <w:color w:val="231F20"/>
          <w:sz w:val="24"/>
          <w:szCs w:val="24"/>
        </w:rPr>
        <w:t>Текстовые задачи</w:t>
      </w:r>
    </w:p>
    <w:p w:rsidR="002C4B89" w:rsidRPr="006204DE" w:rsidRDefault="002C4B89" w:rsidP="002C4B89">
      <w:pPr>
        <w:widowControl w:val="0"/>
        <w:tabs>
          <w:tab w:val="left" w:pos="142"/>
          <w:tab w:val="left" w:pos="851"/>
          <w:tab w:val="left" w:pos="9498"/>
        </w:tabs>
        <w:autoSpaceDE w:val="0"/>
        <w:autoSpaceDN w:val="0"/>
        <w:spacing w:before="10"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2C4B89" w:rsidRPr="006204DE" w:rsidRDefault="002C4B89" w:rsidP="002C4B89">
      <w:pPr>
        <w:widowControl w:val="0"/>
        <w:tabs>
          <w:tab w:val="left" w:pos="142"/>
          <w:tab w:val="left" w:pos="851"/>
          <w:tab w:val="left" w:pos="9498"/>
        </w:tabs>
        <w:autoSpaceDE w:val="0"/>
        <w:autoSpaceDN w:val="0"/>
        <w:spacing w:before="4" w:after="0" w:line="276" w:lineRule="auto"/>
        <w:ind w:firstLine="567"/>
        <w:jc w:val="both"/>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outlineLvl w:val="4"/>
        <w:rPr>
          <w:rFonts w:ascii="Times New Roman" w:eastAsia="Georgia" w:hAnsi="Times New Roman" w:cs="Times New Roman"/>
          <w:bCs/>
          <w:color w:val="231F20"/>
          <w:sz w:val="24"/>
          <w:szCs w:val="24"/>
        </w:rPr>
      </w:pPr>
      <w:r w:rsidRPr="006204DE">
        <w:rPr>
          <w:rFonts w:ascii="Times New Roman" w:eastAsia="Georgia" w:hAnsi="Times New Roman" w:cs="Times New Roman"/>
          <w:bCs/>
          <w:color w:val="231F20"/>
          <w:sz w:val="24"/>
          <w:szCs w:val="24"/>
        </w:rPr>
        <w:t>Пространственные отношения и геометрические фигуры</w:t>
      </w:r>
    </w:p>
    <w:p w:rsidR="002C4B89" w:rsidRPr="006204DE" w:rsidRDefault="002C4B89" w:rsidP="002C4B89">
      <w:pPr>
        <w:widowControl w:val="0"/>
        <w:tabs>
          <w:tab w:val="left" w:pos="142"/>
          <w:tab w:val="left" w:pos="851"/>
          <w:tab w:val="left" w:pos="9498"/>
        </w:tabs>
        <w:autoSpaceDE w:val="0"/>
        <w:autoSpaceDN w:val="0"/>
        <w:spacing w:before="10"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измерения в сантиметрах.</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outlineLvl w:val="4"/>
        <w:rPr>
          <w:rFonts w:ascii="Times New Roman" w:eastAsia="Georgia" w:hAnsi="Times New Roman" w:cs="Times New Roman"/>
          <w:bCs/>
          <w:color w:val="231F20"/>
          <w:sz w:val="24"/>
          <w:szCs w:val="24"/>
        </w:rPr>
      </w:pPr>
      <w:r w:rsidRPr="006204DE">
        <w:rPr>
          <w:rFonts w:ascii="Times New Roman" w:eastAsia="Georgia" w:hAnsi="Times New Roman" w:cs="Times New Roman"/>
          <w:bCs/>
          <w:color w:val="231F20"/>
          <w:sz w:val="24"/>
          <w:szCs w:val="24"/>
        </w:rPr>
        <w:t>Математическая информация</w:t>
      </w:r>
    </w:p>
    <w:p w:rsidR="002C4B89" w:rsidRPr="006204DE" w:rsidRDefault="002C4B89" w:rsidP="002C4B89">
      <w:pPr>
        <w:widowControl w:val="0"/>
        <w:tabs>
          <w:tab w:val="left" w:pos="142"/>
          <w:tab w:val="left" w:pos="851"/>
          <w:tab w:val="left" w:pos="9498"/>
        </w:tabs>
        <w:autoSpaceDE w:val="0"/>
        <w:autoSpaceDN w:val="0"/>
        <w:spacing w:before="9"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w:t>
      </w:r>
      <w:r w:rsidRPr="006204DE">
        <w:rPr>
          <w:rFonts w:ascii="Times New Roman" w:eastAsia="Calibri" w:hAnsi="Times New Roman" w:cs="Times New Roman"/>
          <w:color w:val="231F20"/>
          <w:sz w:val="24"/>
          <w:szCs w:val="24"/>
        </w:rPr>
        <w:lastRenderedPageBreak/>
        <w:t>фигур, объектов повседневной жизни.</w:t>
      </w:r>
    </w:p>
    <w:p w:rsidR="002C4B89" w:rsidRPr="006204DE" w:rsidRDefault="002C4B89" w:rsidP="002C4B89">
      <w:pPr>
        <w:widowControl w:val="0"/>
        <w:tabs>
          <w:tab w:val="left" w:pos="142"/>
          <w:tab w:val="left" w:pos="851"/>
          <w:tab w:val="left" w:pos="9498"/>
        </w:tabs>
        <w:autoSpaceDE w:val="0"/>
        <w:autoSpaceDN w:val="0"/>
        <w:spacing w:before="9"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Внесение данных в таблицу, дополнение моделей (схем, изображений) готовыми числовыми данными.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Алгоритмы (приёмы, правила) устных и письменных вычислений, измерений и построения геометрических фигур.</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Правила работы с электронными средствами обучения (электронной формой учебника, компьютерными тренажёрами).</w:t>
      </w:r>
    </w:p>
    <w:p w:rsidR="002C4B89" w:rsidRPr="006204DE" w:rsidRDefault="002C4B89" w:rsidP="002C4B89">
      <w:pPr>
        <w:widowControl w:val="0"/>
        <w:tabs>
          <w:tab w:val="left" w:pos="142"/>
          <w:tab w:val="left" w:pos="851"/>
          <w:tab w:val="left" w:pos="9498"/>
        </w:tabs>
        <w:autoSpaceDE w:val="0"/>
        <w:autoSpaceDN w:val="0"/>
        <w:spacing w:before="162" w:after="0" w:line="276" w:lineRule="auto"/>
        <w:ind w:firstLine="567"/>
        <w:jc w:val="both"/>
        <w:outlineLvl w:val="2"/>
        <w:rPr>
          <w:rFonts w:ascii="Times New Roman" w:eastAsia="Tahoma" w:hAnsi="Times New Roman" w:cs="Times New Roman"/>
          <w:bCs/>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before="162" w:after="0" w:line="276" w:lineRule="auto"/>
        <w:ind w:firstLine="567"/>
        <w:jc w:val="both"/>
        <w:outlineLvl w:val="2"/>
        <w:rPr>
          <w:rFonts w:ascii="Times New Roman" w:eastAsia="Tahoma" w:hAnsi="Times New Roman" w:cs="Times New Roman"/>
          <w:bCs/>
          <w:color w:val="231F20"/>
          <w:sz w:val="24"/>
          <w:szCs w:val="24"/>
        </w:rPr>
      </w:pPr>
      <w:r w:rsidRPr="006204DE">
        <w:rPr>
          <w:rFonts w:ascii="Times New Roman" w:eastAsia="Tahoma" w:hAnsi="Times New Roman" w:cs="Times New Roman"/>
          <w:bCs/>
          <w:color w:val="231F20"/>
          <w:sz w:val="24"/>
          <w:szCs w:val="24"/>
        </w:rPr>
        <w:t>Универсальные учебные действия (пропедевтический уровень)</w:t>
      </w:r>
    </w:p>
    <w:p w:rsidR="002C4B89" w:rsidRPr="006204DE" w:rsidRDefault="002C4B89" w:rsidP="002C4B89">
      <w:pPr>
        <w:widowControl w:val="0"/>
        <w:tabs>
          <w:tab w:val="left" w:pos="142"/>
          <w:tab w:val="left" w:pos="851"/>
          <w:tab w:val="left" w:pos="9498"/>
        </w:tabs>
        <w:autoSpaceDE w:val="0"/>
        <w:autoSpaceDN w:val="0"/>
        <w:spacing w:before="78"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Универсальные познавательные учебные действия:</w:t>
      </w:r>
    </w:p>
    <w:p w:rsidR="002C4B89" w:rsidRPr="006204DE" w:rsidRDefault="002C4B89" w:rsidP="002C4B89">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—наблюдать математические отношения (часть-целое, больше-меньше) в окружающем мире;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—характеризовать назначение и использовать простейшие измерительные приборы (сантиметровая лента, весы);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—сравнивать группы объектов (чисел, величин, геометрических фигур) по самостоятельно выбранному основанию;</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—распределять (классифицировать) объекты (числа, величины, геометрические фигуры, текстовые задачи в одно действие) на группы;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—обнаруживать модели геометрических фигур в окружающем мире;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—вести поиск различных решений задачи (расчётной, с геометрическим содержанием);</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—воспроизводить порядок выполнения действий в числовом выражении, содержащем действия сложения и  вычитания (со скобками/без скобок);</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—устанавливать соответствие между математическим выражением и его текстовым описанием;</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—подбирать примеры, подтверждающие суждение, вывод, ответ.</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Работа с информацией:</w:t>
      </w:r>
    </w:p>
    <w:p w:rsidR="002C4B89" w:rsidRPr="006204DE" w:rsidRDefault="002C4B89" w:rsidP="002C4B89">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—извлекать и использовать информацию, представленную в текстовой, графической (рисунок, схема, таблица) форме, заполнять таблицы;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—устанавливать логику перебора вариантов для решения простейших комбинаторных задач;</w:t>
      </w:r>
    </w:p>
    <w:p w:rsidR="002C4B89" w:rsidRPr="006204DE" w:rsidRDefault="002C4B89" w:rsidP="002C4B89">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—дополнять модели (схемы, изображения) готовыми числовыми данными.</w:t>
      </w:r>
    </w:p>
    <w:p w:rsidR="002C4B89" w:rsidRPr="006204DE" w:rsidRDefault="002C4B89" w:rsidP="002C4B89">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Универсальные коммуникативные учебные действия:</w:t>
      </w:r>
    </w:p>
    <w:p w:rsidR="002C4B89" w:rsidRPr="006204DE" w:rsidRDefault="002C4B89" w:rsidP="002C4B89">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—комментировать ход вычислений;</w:t>
      </w:r>
    </w:p>
    <w:p w:rsidR="002C4B89" w:rsidRPr="006204DE" w:rsidRDefault="002C4B89" w:rsidP="002C4B89">
      <w:pPr>
        <w:widowControl w:val="0"/>
        <w:tabs>
          <w:tab w:val="left" w:pos="142"/>
          <w:tab w:val="left" w:pos="851"/>
          <w:tab w:val="left" w:pos="9498"/>
        </w:tabs>
        <w:autoSpaceDE w:val="0"/>
        <w:autoSpaceDN w:val="0"/>
        <w:spacing w:before="14"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—объяснять выбор величины, соответствующей ситуации измерения;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—составлять текстовую задачу с заданным отношением (готовым решением) по образцу;</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—называть числа, величины, геометрические фигуры, обладающие заданным свойством;</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—записывать, читать число, числовое выражение; приводить примеры, иллюстрирующие смысл арифметического действия.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—конструировать утверждения с использованием слов «каждый», «все».</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lastRenderedPageBreak/>
        <w:t>Универсальные регулятивные учебные действия:</w:t>
      </w:r>
    </w:p>
    <w:p w:rsidR="002C4B89" w:rsidRPr="006204DE" w:rsidRDefault="002C4B89" w:rsidP="002C4B89">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—следовать установленному правилу, по которому составлен ряд чисел, величин, геометрических фигур;</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—организовывать, участвовать, контролировать ход и результат парной работы с математическим материалом;</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—проверять правильность вычисления с помощью другого приёма выполнения действия, обратного действия;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—находить с помощью учителя причину возникшей ошибки и трудности.</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Совместная деятельность:</w:t>
      </w:r>
    </w:p>
    <w:p w:rsidR="002C4B89" w:rsidRPr="006204DE" w:rsidRDefault="002C4B89" w:rsidP="002C4B89">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—принимать правила совместной деятельности при работе в парах, группах, составленных учителем или самостоятельно;</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—совместно с учителем оценивать результаты выполнения общей работы.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p>
    <w:p w:rsidR="002C4B89" w:rsidRPr="006204DE" w:rsidRDefault="002C4B89" w:rsidP="007E1B03">
      <w:pPr>
        <w:widowControl w:val="0"/>
        <w:numPr>
          <w:ilvl w:val="0"/>
          <w:numId w:val="18"/>
        </w:numPr>
        <w:tabs>
          <w:tab w:val="left" w:pos="142"/>
          <w:tab w:val="left" w:pos="352"/>
          <w:tab w:val="left" w:pos="851"/>
          <w:tab w:val="left" w:pos="9498"/>
        </w:tabs>
        <w:autoSpaceDE w:val="0"/>
        <w:autoSpaceDN w:val="0"/>
        <w:spacing w:before="67" w:after="0" w:line="276" w:lineRule="auto"/>
        <w:ind w:firstLine="567"/>
        <w:jc w:val="both"/>
        <w:outlineLvl w:val="3"/>
        <w:rPr>
          <w:rFonts w:ascii="Times New Roman" w:eastAsia="Trebuchet MS" w:hAnsi="Times New Roman" w:cs="Times New Roman"/>
          <w:color w:val="231F20"/>
          <w:sz w:val="24"/>
          <w:szCs w:val="24"/>
          <w:lang w:val="en-US"/>
        </w:rPr>
      </w:pPr>
      <w:r w:rsidRPr="006204DE">
        <w:rPr>
          <w:rFonts w:ascii="Times New Roman" w:eastAsia="Trebuchet MS" w:hAnsi="Times New Roman" w:cs="Times New Roman"/>
          <w:color w:val="231F20"/>
          <w:sz w:val="24"/>
          <w:szCs w:val="24"/>
          <w:lang w:val="en-US"/>
        </w:rPr>
        <w:t>КЛАСС</w:t>
      </w:r>
    </w:p>
    <w:p w:rsidR="002C4B89" w:rsidRPr="006204DE" w:rsidRDefault="002C4B89" w:rsidP="002C4B89">
      <w:pPr>
        <w:widowControl w:val="0"/>
        <w:tabs>
          <w:tab w:val="left" w:pos="142"/>
          <w:tab w:val="left" w:pos="851"/>
          <w:tab w:val="left" w:pos="9498"/>
        </w:tabs>
        <w:autoSpaceDE w:val="0"/>
        <w:autoSpaceDN w:val="0"/>
        <w:spacing w:before="70" w:after="0" w:line="276" w:lineRule="auto"/>
        <w:ind w:firstLine="567"/>
        <w:jc w:val="both"/>
        <w:outlineLvl w:val="4"/>
        <w:rPr>
          <w:rFonts w:ascii="Times New Roman" w:eastAsia="Georgia" w:hAnsi="Times New Roman" w:cs="Times New Roman"/>
          <w:bCs/>
          <w:color w:val="231F20"/>
          <w:sz w:val="24"/>
          <w:szCs w:val="24"/>
          <w:lang w:val="en-US"/>
        </w:rPr>
      </w:pPr>
      <w:r w:rsidRPr="006204DE">
        <w:rPr>
          <w:rFonts w:ascii="Times New Roman" w:eastAsia="Georgia" w:hAnsi="Times New Roman" w:cs="Times New Roman"/>
          <w:bCs/>
          <w:color w:val="231F20"/>
          <w:sz w:val="24"/>
          <w:szCs w:val="24"/>
          <w:lang w:val="en-US"/>
        </w:rPr>
        <w:t>Числа и величины</w:t>
      </w:r>
    </w:p>
    <w:p w:rsidR="002C4B89" w:rsidRPr="006204DE" w:rsidRDefault="002C4B89" w:rsidP="002C4B89">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Масса (единица массы — грамм); соотношение между килограммом и граммом; отношение «тяжелее/легче на/в».</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Стоимость (единицы — рубль, копейка); установление отношения «дороже/дешевле на/в». Соотношение «цена, количество, стоимость» в практической ситуации.</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Время (единица времени — секунда); установление отношения «быстрее/медленнее на/в». Соотношение «начало, окончание, продолжительность события» в практической ситуации.</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Длина (единица длины — миллиметр, километр); соотношение между величинами в пределах тысячи.</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Площадь (единицы площади — квадратный метр, квадратный сантиметр, квадратный дециметр, квадратный метр).</w:t>
      </w:r>
    </w:p>
    <w:p w:rsidR="002C4B89" w:rsidRPr="006204DE" w:rsidRDefault="002C4B89" w:rsidP="002C4B89">
      <w:pPr>
        <w:widowControl w:val="0"/>
        <w:tabs>
          <w:tab w:val="left" w:pos="142"/>
          <w:tab w:val="left" w:pos="851"/>
          <w:tab w:val="left" w:pos="9498"/>
        </w:tabs>
        <w:autoSpaceDE w:val="0"/>
        <w:autoSpaceDN w:val="0"/>
        <w:spacing w:before="5" w:after="0" w:line="276" w:lineRule="auto"/>
        <w:ind w:firstLine="567"/>
        <w:jc w:val="both"/>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outlineLvl w:val="4"/>
        <w:rPr>
          <w:rFonts w:ascii="Times New Roman" w:eastAsia="Georgia" w:hAnsi="Times New Roman" w:cs="Times New Roman"/>
          <w:bCs/>
          <w:color w:val="231F20"/>
          <w:sz w:val="24"/>
          <w:szCs w:val="24"/>
        </w:rPr>
      </w:pPr>
      <w:r w:rsidRPr="006204DE">
        <w:rPr>
          <w:rFonts w:ascii="Times New Roman" w:eastAsia="Georgia" w:hAnsi="Times New Roman" w:cs="Times New Roman"/>
          <w:bCs/>
          <w:color w:val="231F20"/>
          <w:sz w:val="24"/>
          <w:szCs w:val="24"/>
        </w:rPr>
        <w:t>Арифметические действия</w:t>
      </w:r>
    </w:p>
    <w:p w:rsidR="002C4B89" w:rsidRPr="006204DE" w:rsidRDefault="002C4B89" w:rsidP="002C4B89">
      <w:pPr>
        <w:widowControl w:val="0"/>
        <w:tabs>
          <w:tab w:val="left" w:pos="142"/>
          <w:tab w:val="left" w:pos="851"/>
          <w:tab w:val="left" w:pos="9498"/>
        </w:tabs>
        <w:autoSpaceDE w:val="0"/>
        <w:autoSpaceDN w:val="0"/>
        <w:spacing w:before="11"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Устные вычисления, сводимые к действиям в пределах 100 (табличное и внетабличное умножение, деление, действия с круглыми числами).</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Письменное сложение, вычитание чисел в пределах  1000.</w:t>
      </w:r>
    </w:p>
    <w:p w:rsidR="002C4B89" w:rsidRPr="006204DE" w:rsidRDefault="002C4B89" w:rsidP="002C4B89">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Действия с числами 0 и 1.</w:t>
      </w:r>
    </w:p>
    <w:p w:rsidR="002C4B89" w:rsidRPr="006204DE" w:rsidRDefault="002C4B89" w:rsidP="002C4B89">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Переместительное, сочетательное свойства сложения, умножения при вычислениях.</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Нахождение неизвестного компонента арифметического действия.</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Порядок действий в числовом выражении, значение числового выражения, содержащего </w:t>
      </w:r>
      <w:r w:rsidRPr="006204DE">
        <w:rPr>
          <w:rFonts w:ascii="Times New Roman" w:eastAsia="Calibri" w:hAnsi="Times New Roman" w:cs="Times New Roman"/>
          <w:color w:val="231F20"/>
          <w:sz w:val="24"/>
          <w:szCs w:val="24"/>
        </w:rPr>
        <w:lastRenderedPageBreak/>
        <w:t>несколько действий (соскобка ми/без скобок), с вычислениями в пределах 1000.</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Однородные величины: сложение и вычитание.</w:t>
      </w:r>
    </w:p>
    <w:p w:rsidR="002C4B89" w:rsidRPr="006204DE" w:rsidRDefault="002C4B89" w:rsidP="002C4B89">
      <w:pPr>
        <w:widowControl w:val="0"/>
        <w:tabs>
          <w:tab w:val="left" w:pos="142"/>
          <w:tab w:val="left" w:pos="851"/>
          <w:tab w:val="left" w:pos="9498"/>
        </w:tabs>
        <w:autoSpaceDE w:val="0"/>
        <w:autoSpaceDN w:val="0"/>
        <w:spacing w:before="4" w:after="0" w:line="276" w:lineRule="auto"/>
        <w:ind w:firstLine="567"/>
        <w:jc w:val="both"/>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outlineLvl w:val="4"/>
        <w:rPr>
          <w:rFonts w:ascii="Times New Roman" w:eastAsia="Georgia" w:hAnsi="Times New Roman" w:cs="Times New Roman"/>
          <w:bCs/>
          <w:color w:val="231F20"/>
          <w:sz w:val="24"/>
          <w:szCs w:val="24"/>
        </w:rPr>
      </w:pPr>
      <w:r w:rsidRPr="006204DE">
        <w:rPr>
          <w:rFonts w:ascii="Times New Roman" w:eastAsia="Georgia" w:hAnsi="Times New Roman" w:cs="Times New Roman"/>
          <w:bCs/>
          <w:color w:val="231F20"/>
          <w:sz w:val="24"/>
          <w:szCs w:val="24"/>
        </w:rPr>
        <w:t>Текстовые задачи</w:t>
      </w:r>
    </w:p>
    <w:p w:rsidR="002C4B89" w:rsidRPr="006204DE" w:rsidRDefault="002C4B89" w:rsidP="002C4B89">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Работа с текстовой задачей: анализ данных и отношений, представление на модели, планирование хода решения задачи,</w:t>
      </w:r>
    </w:p>
    <w:p w:rsidR="002C4B89" w:rsidRPr="006204DE" w:rsidRDefault="002C4B89" w:rsidP="002C4B89">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 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2C4B89" w:rsidRPr="006204DE" w:rsidRDefault="002C4B89" w:rsidP="002C4B89">
      <w:pPr>
        <w:widowControl w:val="0"/>
        <w:tabs>
          <w:tab w:val="left" w:pos="142"/>
          <w:tab w:val="left" w:pos="851"/>
          <w:tab w:val="left" w:pos="9498"/>
        </w:tabs>
        <w:autoSpaceDE w:val="0"/>
        <w:autoSpaceDN w:val="0"/>
        <w:spacing w:before="5"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outlineLvl w:val="4"/>
        <w:rPr>
          <w:rFonts w:ascii="Times New Roman" w:eastAsia="Georgia" w:hAnsi="Times New Roman" w:cs="Times New Roman"/>
          <w:bCs/>
          <w:color w:val="231F20"/>
          <w:sz w:val="24"/>
          <w:szCs w:val="24"/>
        </w:rPr>
      </w:pPr>
      <w:r w:rsidRPr="006204DE">
        <w:rPr>
          <w:rFonts w:ascii="Times New Roman" w:eastAsia="Georgia" w:hAnsi="Times New Roman" w:cs="Times New Roman"/>
          <w:bCs/>
          <w:color w:val="231F20"/>
          <w:sz w:val="24"/>
          <w:szCs w:val="24"/>
        </w:rPr>
        <w:t>Пространственные отношения и геометрические фигуры</w:t>
      </w:r>
    </w:p>
    <w:p w:rsidR="002C4B89" w:rsidRPr="006204DE" w:rsidRDefault="002C4B89" w:rsidP="002C4B89">
      <w:pPr>
        <w:widowControl w:val="0"/>
        <w:tabs>
          <w:tab w:val="left" w:pos="142"/>
          <w:tab w:val="left" w:pos="851"/>
          <w:tab w:val="left" w:pos="9498"/>
        </w:tabs>
        <w:autoSpaceDE w:val="0"/>
        <w:autoSpaceDN w:val="0"/>
        <w:spacing w:before="18"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Конструирование геометрических фигур (разбиение фигуры на части, составление фигуры из частей).</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Периметр многоугольника: измерение, вычисление, запись равенства.</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w:t>
      </w:r>
    </w:p>
    <w:p w:rsidR="002C4B89" w:rsidRPr="006204DE" w:rsidRDefault="002C4B89" w:rsidP="002C4B89">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outlineLvl w:val="4"/>
        <w:rPr>
          <w:rFonts w:ascii="Times New Roman" w:eastAsia="Georgia" w:hAnsi="Times New Roman" w:cs="Times New Roman"/>
          <w:bCs/>
          <w:color w:val="231F20"/>
          <w:sz w:val="24"/>
          <w:szCs w:val="24"/>
        </w:rPr>
      </w:pPr>
      <w:r w:rsidRPr="006204DE">
        <w:rPr>
          <w:rFonts w:ascii="Times New Roman" w:eastAsia="Georgia" w:hAnsi="Times New Roman" w:cs="Times New Roman"/>
          <w:bCs/>
          <w:color w:val="231F20"/>
          <w:sz w:val="24"/>
          <w:szCs w:val="24"/>
        </w:rPr>
        <w:t>Математическая информация</w:t>
      </w:r>
    </w:p>
    <w:p w:rsidR="002C4B89" w:rsidRPr="006204DE" w:rsidRDefault="002C4B89" w:rsidP="002C4B89">
      <w:pPr>
        <w:widowControl w:val="0"/>
        <w:tabs>
          <w:tab w:val="left" w:pos="142"/>
          <w:tab w:val="left" w:pos="851"/>
          <w:tab w:val="left" w:pos="9498"/>
        </w:tabs>
        <w:autoSpaceDE w:val="0"/>
        <w:autoSpaceDN w:val="0"/>
        <w:spacing w:before="18"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Классификация объектов по двум признакам.</w:t>
      </w:r>
    </w:p>
    <w:p w:rsidR="002C4B89" w:rsidRPr="006204DE" w:rsidRDefault="002C4B89" w:rsidP="002C4B89">
      <w:pPr>
        <w:widowControl w:val="0"/>
        <w:tabs>
          <w:tab w:val="left" w:pos="142"/>
          <w:tab w:val="left" w:pos="851"/>
          <w:tab w:val="left" w:pos="9498"/>
        </w:tabs>
        <w:autoSpaceDE w:val="0"/>
        <w:autoSpaceDN w:val="0"/>
        <w:spacing w:before="19"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Верные (истинные) и неверные (ложные) утверждения: конструирование, проверка. Логические рассуждения со связками «если …, то …», «поэтому», «значит».</w:t>
      </w:r>
    </w:p>
    <w:p w:rsidR="002C4B89" w:rsidRPr="006204DE" w:rsidRDefault="002C4B89" w:rsidP="002C4B89">
      <w:pPr>
        <w:widowControl w:val="0"/>
        <w:tabs>
          <w:tab w:val="left" w:pos="142"/>
          <w:tab w:val="left" w:pos="851"/>
          <w:tab w:val="left" w:pos="9498"/>
        </w:tabs>
        <w:autoSpaceDE w:val="0"/>
        <w:autoSpaceDN w:val="0"/>
        <w:spacing w:before="19"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2C4B89" w:rsidRPr="006204DE" w:rsidRDefault="002C4B89" w:rsidP="002C4B89">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Формализованное описание последовательности действий (инструкция, план, схема, алгоритм).</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Столбчатая диаграмма: чтение, использование данных для решения учебных и практических задач.</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before="74" w:after="0" w:line="276" w:lineRule="auto"/>
        <w:ind w:firstLine="567"/>
        <w:jc w:val="both"/>
        <w:outlineLvl w:val="2"/>
        <w:rPr>
          <w:rFonts w:ascii="Times New Roman" w:eastAsia="Tahoma" w:hAnsi="Times New Roman" w:cs="Times New Roman"/>
          <w:bCs/>
          <w:color w:val="231F20"/>
          <w:sz w:val="24"/>
          <w:szCs w:val="24"/>
        </w:rPr>
      </w:pPr>
      <w:r w:rsidRPr="006204DE">
        <w:rPr>
          <w:rFonts w:ascii="Times New Roman" w:eastAsia="Tahoma" w:hAnsi="Times New Roman" w:cs="Times New Roman"/>
          <w:bCs/>
          <w:color w:val="231F20"/>
          <w:sz w:val="24"/>
          <w:szCs w:val="24"/>
        </w:rPr>
        <w:t>Универсальные учебные действия</w:t>
      </w:r>
    </w:p>
    <w:p w:rsidR="002C4B89" w:rsidRPr="006204DE" w:rsidRDefault="002C4B89" w:rsidP="002C4B89">
      <w:pPr>
        <w:widowControl w:val="0"/>
        <w:tabs>
          <w:tab w:val="left" w:pos="142"/>
          <w:tab w:val="left" w:pos="851"/>
          <w:tab w:val="left" w:pos="9498"/>
        </w:tabs>
        <w:autoSpaceDE w:val="0"/>
        <w:autoSpaceDN w:val="0"/>
        <w:spacing w:before="79"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Универсальные познавательные учебные действия:</w:t>
      </w:r>
    </w:p>
    <w:p w:rsidR="002C4B89" w:rsidRPr="006204DE" w:rsidRDefault="002C4B89" w:rsidP="002C4B89">
      <w:pPr>
        <w:widowControl w:val="0"/>
        <w:tabs>
          <w:tab w:val="left" w:pos="142"/>
          <w:tab w:val="left" w:pos="851"/>
          <w:tab w:val="left" w:pos="9498"/>
        </w:tabs>
        <w:autoSpaceDE w:val="0"/>
        <w:autoSpaceDN w:val="0"/>
        <w:spacing w:before="17"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—сравнивать математические объекты (числа, величины, геометрические фигуры);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—выбирать приём вычисления, выполнения действия;</w:t>
      </w:r>
    </w:p>
    <w:p w:rsidR="002C4B89" w:rsidRPr="006204DE" w:rsidRDefault="002C4B89" w:rsidP="002C4B89">
      <w:pPr>
        <w:widowControl w:val="0"/>
        <w:tabs>
          <w:tab w:val="left" w:pos="142"/>
          <w:tab w:val="left" w:pos="851"/>
          <w:tab w:val="left" w:pos="9498"/>
        </w:tabs>
        <w:autoSpaceDE w:val="0"/>
        <w:autoSpaceDN w:val="0"/>
        <w:spacing w:before="18"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—конструировать геометрические фигуры;</w:t>
      </w:r>
    </w:p>
    <w:p w:rsidR="002C4B89" w:rsidRPr="006204DE" w:rsidRDefault="002C4B89" w:rsidP="002C4B89">
      <w:pPr>
        <w:widowControl w:val="0"/>
        <w:tabs>
          <w:tab w:val="left" w:pos="142"/>
          <w:tab w:val="left" w:pos="851"/>
          <w:tab w:val="left" w:pos="9498"/>
        </w:tabs>
        <w:autoSpaceDE w:val="0"/>
        <w:autoSpaceDN w:val="0"/>
        <w:spacing w:before="18"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—классифицировать объекты (числа, величины, геометрические фигуры, текстовые задачи в одно действие) по выбранному признаку;</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—прикидывать размеры фигуры, её элементов;</w:t>
      </w:r>
    </w:p>
    <w:p w:rsidR="002C4B89" w:rsidRPr="006204DE" w:rsidRDefault="002C4B89" w:rsidP="002C4B89">
      <w:pPr>
        <w:widowControl w:val="0"/>
        <w:tabs>
          <w:tab w:val="left" w:pos="142"/>
          <w:tab w:val="left" w:pos="851"/>
          <w:tab w:val="left" w:pos="9498"/>
        </w:tabs>
        <w:autoSpaceDE w:val="0"/>
        <w:autoSpaceDN w:val="0"/>
        <w:spacing w:before="18"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lastRenderedPageBreak/>
        <w:t>—понимать смысл зависимостей и математических отношений, описанных в задаче;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—различать и использовать разные приёмы и алгоритмы вычисления;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—выбирать метод решения (моделирование ситуации, перебор вариантов, использование алгоритма);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—соотносить начало, окончание, продолжительность события в практической ситуации;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—составлять ряд чисел (величин, геометрических фигур) по самостоятельно выбранному правилу;</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—моделировать предложенную практическую ситуацию;</w:t>
      </w:r>
    </w:p>
    <w:p w:rsidR="002C4B89" w:rsidRPr="006204DE" w:rsidRDefault="002C4B89" w:rsidP="002C4B89">
      <w:pPr>
        <w:widowControl w:val="0"/>
        <w:tabs>
          <w:tab w:val="left" w:pos="142"/>
          <w:tab w:val="left" w:pos="851"/>
          <w:tab w:val="left" w:pos="9498"/>
        </w:tabs>
        <w:autoSpaceDE w:val="0"/>
        <w:autoSpaceDN w:val="0"/>
        <w:spacing w:before="15"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—устанавливать последовательность событий, действий сюжета текстовой задачи.</w:t>
      </w:r>
    </w:p>
    <w:p w:rsidR="002C4B89" w:rsidRPr="006204DE" w:rsidRDefault="002C4B89" w:rsidP="002C4B89">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Работа с информацией:</w:t>
      </w:r>
    </w:p>
    <w:p w:rsidR="002C4B89" w:rsidRPr="006204DE" w:rsidRDefault="002C4B89" w:rsidP="002C4B89">
      <w:pPr>
        <w:widowControl w:val="0"/>
        <w:tabs>
          <w:tab w:val="left" w:pos="142"/>
          <w:tab w:val="left" w:pos="851"/>
          <w:tab w:val="left" w:pos="9498"/>
        </w:tabs>
        <w:autoSpaceDE w:val="0"/>
        <w:autoSpaceDN w:val="0"/>
        <w:spacing w:before="17"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—читать информацию, представленную в разных формах;</w:t>
      </w:r>
    </w:p>
    <w:p w:rsidR="002C4B89" w:rsidRPr="006204DE" w:rsidRDefault="002C4B89" w:rsidP="002C4B89">
      <w:pPr>
        <w:widowControl w:val="0"/>
        <w:tabs>
          <w:tab w:val="left" w:pos="142"/>
          <w:tab w:val="left" w:pos="851"/>
          <w:tab w:val="left" w:pos="9498"/>
        </w:tabs>
        <w:autoSpaceDE w:val="0"/>
        <w:autoSpaceDN w:val="0"/>
        <w:spacing w:before="18"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—извлекать и интерпретировать числовые данные, представленные в таблице, на диаграмме;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—заполнять таблицы сложения и умножения, дополнять данными чертеж;</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—устанавливать соответствие между различными записями решения задачи;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—использовать дополнительную литературу (справочники, словари) для установления и проверки значения математического термина (понятия).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Универсальные коммуникативные учебные действия:</w:t>
      </w:r>
    </w:p>
    <w:p w:rsidR="002C4B89" w:rsidRPr="006204DE" w:rsidRDefault="002C4B89" w:rsidP="002C4B89">
      <w:pPr>
        <w:widowControl w:val="0"/>
        <w:tabs>
          <w:tab w:val="left" w:pos="142"/>
          <w:tab w:val="left" w:pos="851"/>
          <w:tab w:val="left" w:pos="9498"/>
        </w:tabs>
        <w:autoSpaceDE w:val="0"/>
        <w:autoSpaceDN w:val="0"/>
        <w:spacing w:before="18"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—использовать математическую терминологию для описания отношений и зависимостей;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—строить речевые высказывания для решения задач; составлять текстовую задачу;</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—объяснять на примерах отношения «больше/меньше на … »,</w:t>
      </w:r>
    </w:p>
    <w:p w:rsidR="002C4B89" w:rsidRPr="006204DE" w:rsidRDefault="002C4B89" w:rsidP="002C4B89">
      <w:pPr>
        <w:widowControl w:val="0"/>
        <w:tabs>
          <w:tab w:val="left" w:pos="142"/>
          <w:tab w:val="left" w:pos="851"/>
          <w:tab w:val="left" w:pos="9498"/>
        </w:tabs>
        <w:autoSpaceDE w:val="0"/>
        <w:autoSpaceDN w:val="0"/>
        <w:spacing w:before="17"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«больше/меньше в … », «равно»;</w:t>
      </w:r>
    </w:p>
    <w:p w:rsidR="002C4B89" w:rsidRPr="006204DE" w:rsidRDefault="002C4B89" w:rsidP="002C4B89">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—использовать математическую символику для составления числовых выражений;</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—выбирать, осуществлять переход от одних единиц  измерения величины к другим в соответствии с практической си- туацией;</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—участвовать в обсуждении ошибок в ходе и результате выполнения вычисления.</w:t>
      </w:r>
    </w:p>
    <w:p w:rsidR="002C4B89" w:rsidRPr="006204DE" w:rsidRDefault="002C4B89" w:rsidP="002C4B89">
      <w:pPr>
        <w:widowControl w:val="0"/>
        <w:tabs>
          <w:tab w:val="left" w:pos="142"/>
          <w:tab w:val="left" w:pos="851"/>
          <w:tab w:val="left" w:pos="9498"/>
        </w:tabs>
        <w:autoSpaceDE w:val="0"/>
        <w:autoSpaceDN w:val="0"/>
        <w:spacing w:before="5"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Универсальные регулятивные учебные действия:</w:t>
      </w:r>
    </w:p>
    <w:p w:rsidR="002C4B89" w:rsidRPr="006204DE" w:rsidRDefault="002C4B89" w:rsidP="002C4B89">
      <w:pPr>
        <w:widowControl w:val="0"/>
        <w:tabs>
          <w:tab w:val="left" w:pos="142"/>
          <w:tab w:val="left" w:pos="851"/>
          <w:tab w:val="left" w:pos="9498"/>
        </w:tabs>
        <w:autoSpaceDE w:val="0"/>
        <w:autoSpaceDN w:val="0"/>
        <w:spacing w:before="18"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—проверять ход и результат выполнения действия;</w:t>
      </w:r>
    </w:p>
    <w:p w:rsidR="002C4B89" w:rsidRPr="006204DE" w:rsidRDefault="002C4B89" w:rsidP="002C4B89">
      <w:pPr>
        <w:widowControl w:val="0"/>
        <w:tabs>
          <w:tab w:val="left" w:pos="142"/>
          <w:tab w:val="left" w:pos="851"/>
          <w:tab w:val="left" w:pos="9498"/>
        </w:tabs>
        <w:autoSpaceDE w:val="0"/>
        <w:autoSpaceDN w:val="0"/>
        <w:spacing w:before="19"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—вести поиск ошибок, характеризовать их и исправлять;</w:t>
      </w:r>
    </w:p>
    <w:p w:rsidR="002C4B89" w:rsidRPr="006204DE" w:rsidRDefault="002C4B89" w:rsidP="002C4B89">
      <w:pPr>
        <w:widowControl w:val="0"/>
        <w:tabs>
          <w:tab w:val="left" w:pos="142"/>
          <w:tab w:val="left" w:pos="851"/>
          <w:tab w:val="left" w:pos="9498"/>
        </w:tabs>
        <w:autoSpaceDE w:val="0"/>
        <w:autoSpaceDN w:val="0"/>
        <w:spacing w:before="19"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—формулировать ответ (вывод), подтверждать его объяснением, расчётами;</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2C4B89" w:rsidRPr="006204DE" w:rsidRDefault="002C4B89" w:rsidP="002C4B89">
      <w:pPr>
        <w:widowControl w:val="0"/>
        <w:tabs>
          <w:tab w:val="left" w:pos="142"/>
          <w:tab w:val="left" w:pos="851"/>
          <w:tab w:val="left" w:pos="9498"/>
        </w:tabs>
        <w:autoSpaceDE w:val="0"/>
        <w:autoSpaceDN w:val="0"/>
        <w:spacing w:before="5"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Совместная деятельность:</w:t>
      </w:r>
    </w:p>
    <w:p w:rsidR="002C4B89" w:rsidRPr="006204DE" w:rsidRDefault="002C4B89" w:rsidP="002C4B89">
      <w:pPr>
        <w:widowControl w:val="0"/>
        <w:tabs>
          <w:tab w:val="left" w:pos="142"/>
          <w:tab w:val="left" w:pos="851"/>
          <w:tab w:val="left" w:pos="9498"/>
        </w:tabs>
        <w:autoSpaceDE w:val="0"/>
        <w:autoSpaceDN w:val="0"/>
        <w:spacing w:before="18"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2C4B89" w:rsidRPr="006204DE" w:rsidRDefault="002C4B89" w:rsidP="002C4B89">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—выполнять совместно прикидку и оценку результата выполнения общей работы.</w:t>
      </w:r>
    </w:p>
    <w:p w:rsidR="002C4B89" w:rsidRPr="006204DE" w:rsidRDefault="002C4B89" w:rsidP="007E1B03">
      <w:pPr>
        <w:widowControl w:val="0"/>
        <w:numPr>
          <w:ilvl w:val="0"/>
          <w:numId w:val="18"/>
        </w:numPr>
        <w:tabs>
          <w:tab w:val="left" w:pos="142"/>
          <w:tab w:val="left" w:pos="352"/>
          <w:tab w:val="left" w:pos="851"/>
          <w:tab w:val="left" w:pos="9498"/>
        </w:tabs>
        <w:autoSpaceDE w:val="0"/>
        <w:autoSpaceDN w:val="0"/>
        <w:spacing w:before="161" w:after="0" w:line="276" w:lineRule="auto"/>
        <w:ind w:firstLine="567"/>
        <w:jc w:val="both"/>
        <w:outlineLvl w:val="3"/>
        <w:rPr>
          <w:rFonts w:ascii="Times New Roman" w:eastAsia="Trebuchet MS" w:hAnsi="Times New Roman" w:cs="Times New Roman"/>
          <w:color w:val="231F20"/>
          <w:sz w:val="24"/>
          <w:szCs w:val="24"/>
          <w:lang w:val="en-US"/>
        </w:rPr>
      </w:pPr>
      <w:r w:rsidRPr="006204DE">
        <w:rPr>
          <w:rFonts w:ascii="Times New Roman" w:eastAsia="Trebuchet MS" w:hAnsi="Times New Roman" w:cs="Times New Roman"/>
          <w:color w:val="231F20"/>
          <w:sz w:val="24"/>
          <w:szCs w:val="24"/>
          <w:lang w:val="en-US"/>
        </w:rPr>
        <w:t>КЛАСС</w:t>
      </w:r>
    </w:p>
    <w:p w:rsidR="002C4B89" w:rsidRPr="006204DE" w:rsidRDefault="002C4B89" w:rsidP="002C4B89">
      <w:pPr>
        <w:widowControl w:val="0"/>
        <w:tabs>
          <w:tab w:val="left" w:pos="142"/>
          <w:tab w:val="left" w:pos="851"/>
          <w:tab w:val="left" w:pos="9498"/>
        </w:tabs>
        <w:autoSpaceDE w:val="0"/>
        <w:autoSpaceDN w:val="0"/>
        <w:spacing w:before="77" w:after="0" w:line="276" w:lineRule="auto"/>
        <w:ind w:firstLine="567"/>
        <w:jc w:val="both"/>
        <w:outlineLvl w:val="4"/>
        <w:rPr>
          <w:rFonts w:ascii="Times New Roman" w:eastAsia="Georgia" w:hAnsi="Times New Roman" w:cs="Times New Roman"/>
          <w:bCs/>
          <w:color w:val="231F20"/>
          <w:sz w:val="24"/>
          <w:szCs w:val="24"/>
          <w:lang w:val="en-US"/>
        </w:rPr>
      </w:pPr>
      <w:r w:rsidRPr="006204DE">
        <w:rPr>
          <w:rFonts w:ascii="Times New Roman" w:eastAsia="Georgia" w:hAnsi="Times New Roman" w:cs="Times New Roman"/>
          <w:bCs/>
          <w:color w:val="231F20"/>
          <w:sz w:val="24"/>
          <w:szCs w:val="24"/>
          <w:lang w:val="en-US"/>
        </w:rPr>
        <w:t>Числа и величины</w:t>
      </w:r>
    </w:p>
    <w:p w:rsidR="002C4B89" w:rsidRPr="006204DE" w:rsidRDefault="002C4B89" w:rsidP="002C4B89">
      <w:pPr>
        <w:widowControl w:val="0"/>
        <w:tabs>
          <w:tab w:val="left" w:pos="142"/>
          <w:tab w:val="left" w:pos="851"/>
          <w:tab w:val="left" w:pos="9498"/>
        </w:tabs>
        <w:autoSpaceDE w:val="0"/>
        <w:autoSpaceDN w:val="0"/>
        <w:spacing w:before="18"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2C4B89" w:rsidRPr="006204DE" w:rsidRDefault="002C4B89" w:rsidP="002C4B89">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Величины: сравнение объектов по массе, длине, площади, вместимости.</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Единицы массы — центнер, тонна; соотношения между единицами массы.</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lastRenderedPageBreak/>
        <w:t>Единицы времени (сутки, неделя, месяц, год, век), соотношение между ними.</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Доля величины времени, массы, длины.</w:t>
      </w:r>
    </w:p>
    <w:p w:rsidR="002C4B89" w:rsidRPr="006204DE" w:rsidRDefault="002C4B89" w:rsidP="002C4B89">
      <w:pPr>
        <w:widowControl w:val="0"/>
        <w:tabs>
          <w:tab w:val="left" w:pos="142"/>
          <w:tab w:val="left" w:pos="851"/>
          <w:tab w:val="left" w:pos="9498"/>
        </w:tabs>
        <w:autoSpaceDE w:val="0"/>
        <w:autoSpaceDN w:val="0"/>
        <w:spacing w:before="8" w:after="0" w:line="276" w:lineRule="auto"/>
        <w:ind w:firstLine="567"/>
        <w:jc w:val="both"/>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outlineLvl w:val="4"/>
        <w:rPr>
          <w:rFonts w:ascii="Times New Roman" w:eastAsia="Georgia" w:hAnsi="Times New Roman" w:cs="Times New Roman"/>
          <w:bCs/>
          <w:color w:val="231F20"/>
          <w:sz w:val="24"/>
          <w:szCs w:val="24"/>
        </w:rPr>
      </w:pPr>
      <w:r w:rsidRPr="006204DE">
        <w:rPr>
          <w:rFonts w:ascii="Times New Roman" w:eastAsia="Georgia" w:hAnsi="Times New Roman" w:cs="Times New Roman"/>
          <w:bCs/>
          <w:color w:val="231F20"/>
          <w:sz w:val="24"/>
          <w:szCs w:val="24"/>
        </w:rPr>
        <w:t>Арифметические действия</w:t>
      </w:r>
    </w:p>
    <w:p w:rsidR="002C4B89" w:rsidRPr="006204DE" w:rsidRDefault="002C4B89" w:rsidP="002C4B89">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100 000; деление с остатком. Умножение/деление на 10, 100,</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1000.</w:t>
      </w:r>
    </w:p>
    <w:p w:rsidR="002C4B89" w:rsidRPr="006204DE" w:rsidRDefault="002C4B89" w:rsidP="002C4B89">
      <w:pPr>
        <w:widowControl w:val="0"/>
        <w:tabs>
          <w:tab w:val="left" w:pos="142"/>
          <w:tab w:val="left" w:pos="851"/>
          <w:tab w:val="left" w:pos="9498"/>
        </w:tabs>
        <w:autoSpaceDE w:val="0"/>
        <w:autoSpaceDN w:val="0"/>
        <w:spacing w:before="14"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Равенство, содержащее неизвестный компонент арифметического действия: запись, нахождение неизвестного компонента.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Умножение и деление величины на однозначное число.</w:t>
      </w:r>
    </w:p>
    <w:p w:rsidR="002C4B89" w:rsidRPr="006204DE" w:rsidRDefault="002C4B89" w:rsidP="002C4B89">
      <w:pPr>
        <w:widowControl w:val="0"/>
        <w:tabs>
          <w:tab w:val="left" w:pos="142"/>
          <w:tab w:val="left" w:pos="851"/>
          <w:tab w:val="left" w:pos="9498"/>
        </w:tabs>
        <w:autoSpaceDE w:val="0"/>
        <w:autoSpaceDN w:val="0"/>
        <w:spacing w:before="6" w:after="0" w:line="276" w:lineRule="auto"/>
        <w:ind w:firstLine="567"/>
        <w:jc w:val="both"/>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outlineLvl w:val="4"/>
        <w:rPr>
          <w:rFonts w:ascii="Times New Roman" w:eastAsia="Georgia" w:hAnsi="Times New Roman" w:cs="Times New Roman"/>
          <w:bCs/>
          <w:color w:val="231F20"/>
          <w:sz w:val="24"/>
          <w:szCs w:val="24"/>
        </w:rPr>
      </w:pPr>
      <w:r w:rsidRPr="006204DE">
        <w:rPr>
          <w:rFonts w:ascii="Times New Roman" w:eastAsia="Georgia" w:hAnsi="Times New Roman" w:cs="Times New Roman"/>
          <w:bCs/>
          <w:color w:val="231F20"/>
          <w:sz w:val="24"/>
          <w:szCs w:val="24"/>
        </w:rPr>
        <w:t>Текстовые задачи</w:t>
      </w:r>
    </w:p>
    <w:p w:rsidR="002C4B89" w:rsidRPr="006204DE" w:rsidRDefault="002C4B89" w:rsidP="002C4B89">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Работа с текстовой задачей, решение  которой  содержит 2—3 действия: анализ, представление на модели; планирова- 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2C4B89" w:rsidRPr="006204DE" w:rsidRDefault="002C4B89" w:rsidP="002C4B89">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outlineLvl w:val="4"/>
        <w:rPr>
          <w:rFonts w:ascii="Times New Roman" w:eastAsia="Georgia" w:hAnsi="Times New Roman" w:cs="Times New Roman"/>
          <w:bCs/>
          <w:color w:val="231F20"/>
          <w:sz w:val="24"/>
          <w:szCs w:val="24"/>
        </w:rPr>
      </w:pPr>
      <w:r w:rsidRPr="006204DE">
        <w:rPr>
          <w:rFonts w:ascii="Times New Roman" w:eastAsia="Georgia" w:hAnsi="Times New Roman" w:cs="Times New Roman"/>
          <w:bCs/>
          <w:color w:val="231F20"/>
          <w:sz w:val="24"/>
          <w:szCs w:val="24"/>
        </w:rPr>
        <w:t>Пространственные отношения и геометрические фигуры</w:t>
      </w:r>
    </w:p>
    <w:p w:rsidR="002C4B89" w:rsidRPr="006204DE" w:rsidRDefault="002C4B89" w:rsidP="002C4B89">
      <w:pPr>
        <w:widowControl w:val="0"/>
        <w:tabs>
          <w:tab w:val="left" w:pos="142"/>
          <w:tab w:val="left" w:pos="851"/>
          <w:tab w:val="left" w:pos="9498"/>
        </w:tabs>
        <w:autoSpaceDE w:val="0"/>
        <w:autoSpaceDN w:val="0"/>
        <w:spacing w:before="14"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Наглядные представления о симметрии.</w:t>
      </w:r>
    </w:p>
    <w:p w:rsidR="002C4B89" w:rsidRPr="006204DE" w:rsidRDefault="002C4B89" w:rsidP="002C4B89">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Пространственные геометрические фигуры (тела): шар, куб, цилиндр, конус, пирамида; различение, называние.</w:t>
      </w:r>
    </w:p>
    <w:p w:rsidR="002C4B89" w:rsidRPr="006204DE" w:rsidRDefault="002C4B89" w:rsidP="002C4B89">
      <w:pPr>
        <w:widowControl w:val="0"/>
        <w:tabs>
          <w:tab w:val="left" w:pos="142"/>
          <w:tab w:val="left" w:pos="851"/>
          <w:tab w:val="left" w:pos="9498"/>
        </w:tabs>
        <w:autoSpaceDE w:val="0"/>
        <w:autoSpaceDN w:val="0"/>
        <w:spacing w:before="14"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Конструирование: разбиение фигуры на прямоугольники (квадраты), составление фигур из прямоугольников/квадратов.</w:t>
      </w:r>
    </w:p>
    <w:p w:rsidR="002C4B89" w:rsidRPr="006204DE" w:rsidRDefault="002C4B89" w:rsidP="002C4B89">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Периметр, площадь фигуры, составленной из двух-трёх прямоугольников (квадратов).</w:t>
      </w:r>
    </w:p>
    <w:p w:rsidR="002C4B89" w:rsidRPr="006204DE" w:rsidRDefault="002C4B89" w:rsidP="002C4B89">
      <w:pPr>
        <w:widowControl w:val="0"/>
        <w:tabs>
          <w:tab w:val="left" w:pos="142"/>
          <w:tab w:val="left" w:pos="851"/>
          <w:tab w:val="left" w:pos="9498"/>
        </w:tabs>
        <w:autoSpaceDE w:val="0"/>
        <w:autoSpaceDN w:val="0"/>
        <w:spacing w:before="145" w:after="0" w:line="276" w:lineRule="auto"/>
        <w:ind w:firstLine="567"/>
        <w:jc w:val="both"/>
        <w:outlineLvl w:val="4"/>
        <w:rPr>
          <w:rFonts w:ascii="Times New Roman" w:eastAsia="Georgia" w:hAnsi="Times New Roman" w:cs="Times New Roman"/>
          <w:bCs/>
          <w:color w:val="231F20"/>
          <w:sz w:val="24"/>
          <w:szCs w:val="24"/>
        </w:rPr>
      </w:pPr>
      <w:r w:rsidRPr="006204DE">
        <w:rPr>
          <w:rFonts w:ascii="Times New Roman" w:eastAsia="Georgia" w:hAnsi="Times New Roman" w:cs="Times New Roman"/>
          <w:bCs/>
          <w:color w:val="231F20"/>
          <w:sz w:val="24"/>
          <w:szCs w:val="24"/>
        </w:rPr>
        <w:t>Математическая информация</w:t>
      </w:r>
    </w:p>
    <w:p w:rsidR="002C4B89" w:rsidRPr="006204DE" w:rsidRDefault="002C4B89" w:rsidP="002C4B89">
      <w:pPr>
        <w:widowControl w:val="0"/>
        <w:tabs>
          <w:tab w:val="left" w:pos="142"/>
          <w:tab w:val="left" w:pos="851"/>
          <w:tab w:val="left" w:pos="9498"/>
        </w:tabs>
        <w:autoSpaceDE w:val="0"/>
        <w:autoSpaceDN w:val="0"/>
        <w:spacing w:before="10"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Работа с утверждениями: конструирование, проверка истинности; составление и проверка логических рассуждений при решении задач.</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2C4B89" w:rsidRPr="006204DE" w:rsidRDefault="002C4B89" w:rsidP="002C4B89">
      <w:pPr>
        <w:widowControl w:val="0"/>
        <w:tabs>
          <w:tab w:val="left" w:pos="142"/>
          <w:tab w:val="left" w:pos="851"/>
          <w:tab w:val="left" w:pos="9498"/>
        </w:tabs>
        <w:autoSpaceDE w:val="0"/>
        <w:autoSpaceDN w:val="0"/>
        <w:spacing w:before="5"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w:t>
      </w:r>
      <w:r w:rsidRPr="006204DE">
        <w:rPr>
          <w:rFonts w:ascii="Times New Roman" w:eastAsia="Calibri" w:hAnsi="Times New Roman" w:cs="Times New Roman"/>
          <w:color w:val="231F20"/>
          <w:sz w:val="24"/>
          <w:szCs w:val="24"/>
        </w:rPr>
        <w:lastRenderedPageBreak/>
        <w:t>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2C4B89" w:rsidRPr="006204DE" w:rsidRDefault="002C4B89" w:rsidP="002C4B89">
      <w:pPr>
        <w:widowControl w:val="0"/>
        <w:tabs>
          <w:tab w:val="left" w:pos="142"/>
          <w:tab w:val="left" w:pos="851"/>
          <w:tab w:val="left" w:pos="9498"/>
        </w:tabs>
        <w:autoSpaceDE w:val="0"/>
        <w:autoSpaceDN w:val="0"/>
        <w:spacing w:before="5"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Алгоритмы решения учебных и практических задач.</w:t>
      </w:r>
    </w:p>
    <w:p w:rsidR="002C4B89" w:rsidRPr="006204DE" w:rsidRDefault="002C4B89" w:rsidP="002C4B89">
      <w:pPr>
        <w:widowControl w:val="0"/>
        <w:tabs>
          <w:tab w:val="left" w:pos="142"/>
          <w:tab w:val="left" w:pos="851"/>
          <w:tab w:val="left" w:pos="9498"/>
        </w:tabs>
        <w:autoSpaceDE w:val="0"/>
        <w:autoSpaceDN w:val="0"/>
        <w:spacing w:before="157" w:after="0" w:line="276" w:lineRule="auto"/>
        <w:ind w:firstLine="567"/>
        <w:jc w:val="both"/>
        <w:outlineLvl w:val="2"/>
        <w:rPr>
          <w:rFonts w:ascii="Times New Roman" w:eastAsia="Tahoma" w:hAnsi="Times New Roman" w:cs="Times New Roman"/>
          <w:bCs/>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before="157" w:after="0" w:line="276" w:lineRule="auto"/>
        <w:ind w:firstLine="567"/>
        <w:jc w:val="both"/>
        <w:outlineLvl w:val="2"/>
        <w:rPr>
          <w:rFonts w:ascii="Times New Roman" w:eastAsia="Tahoma" w:hAnsi="Times New Roman" w:cs="Times New Roman"/>
          <w:bCs/>
          <w:color w:val="231F20"/>
          <w:sz w:val="24"/>
          <w:szCs w:val="24"/>
        </w:rPr>
      </w:pPr>
      <w:r w:rsidRPr="006204DE">
        <w:rPr>
          <w:rFonts w:ascii="Times New Roman" w:eastAsia="Tahoma" w:hAnsi="Times New Roman" w:cs="Times New Roman"/>
          <w:bCs/>
          <w:color w:val="231F20"/>
          <w:sz w:val="24"/>
          <w:szCs w:val="24"/>
        </w:rPr>
        <w:t>Универсальные учебные действия</w:t>
      </w:r>
    </w:p>
    <w:p w:rsidR="002C4B89" w:rsidRPr="006204DE" w:rsidRDefault="002C4B89" w:rsidP="002C4B89">
      <w:pPr>
        <w:widowControl w:val="0"/>
        <w:tabs>
          <w:tab w:val="left" w:pos="142"/>
          <w:tab w:val="left" w:pos="851"/>
          <w:tab w:val="left" w:pos="9498"/>
        </w:tabs>
        <w:autoSpaceDE w:val="0"/>
        <w:autoSpaceDN w:val="0"/>
        <w:spacing w:before="71"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Универсальные познавательные учебные действия:</w:t>
      </w:r>
    </w:p>
    <w:p w:rsidR="002C4B89" w:rsidRPr="006204DE" w:rsidRDefault="002C4B89" w:rsidP="002C4B89">
      <w:pPr>
        <w:widowControl w:val="0"/>
        <w:tabs>
          <w:tab w:val="left" w:pos="142"/>
          <w:tab w:val="left" w:pos="851"/>
          <w:tab w:val="left" w:pos="9498"/>
        </w:tabs>
        <w:autoSpaceDE w:val="0"/>
        <w:autoSpaceDN w:val="0"/>
        <w:spacing w:before="9"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—ориентироваться в изученной математической терминологии, использовать её в высказываниях и рассуждениях;</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—сравнивать математические объекты (числа, величины, геометрические фигуры), записывать признак сравнения;</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2C4B89" w:rsidRPr="006204DE" w:rsidRDefault="002C4B89" w:rsidP="002C4B89">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—обнаруживать модели изученных геометрических фигур в окружающем мире;</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—конструировать геометрическую фигуру, обладающую заданным свойством (отрезок заданной длины, ломаная опреде лённой длины, квадрат с заданным периметром);</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—классифицировать объекты по 1—2 выбранным признакам.</w:t>
      </w:r>
    </w:p>
    <w:p w:rsidR="002C4B89" w:rsidRPr="006204DE" w:rsidRDefault="002C4B89" w:rsidP="002C4B89">
      <w:pPr>
        <w:widowControl w:val="0"/>
        <w:tabs>
          <w:tab w:val="left" w:pos="142"/>
          <w:tab w:val="left" w:pos="851"/>
          <w:tab w:val="left" w:pos="9498"/>
        </w:tabs>
        <w:autoSpaceDE w:val="0"/>
        <w:autoSpaceDN w:val="0"/>
        <w:spacing w:before="10"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—составлять модель математической задачи, проверять её соответствие условиям задачи;</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2C4B89" w:rsidRPr="006204DE" w:rsidRDefault="002C4B89" w:rsidP="002C4B89">
      <w:pPr>
        <w:widowControl w:val="0"/>
        <w:tabs>
          <w:tab w:val="left" w:pos="142"/>
          <w:tab w:val="left" w:pos="851"/>
          <w:tab w:val="left" w:pos="9498"/>
        </w:tabs>
        <w:autoSpaceDE w:val="0"/>
        <w:autoSpaceDN w:val="0"/>
        <w:spacing w:before="74"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Работа с информацией:</w:t>
      </w:r>
    </w:p>
    <w:p w:rsidR="002C4B89" w:rsidRPr="006204DE" w:rsidRDefault="002C4B89" w:rsidP="002C4B89">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—представлять информацию в разных формах;</w:t>
      </w:r>
    </w:p>
    <w:p w:rsidR="002C4B89" w:rsidRPr="006204DE" w:rsidRDefault="002C4B89" w:rsidP="002C4B89">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—извлекать и интерпретировать информацию, представленную в таблице, на диаграмме;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—использовать справочную литературу для поиска информации, в том числе Интернет (в условиях контролируемого выхода).</w:t>
      </w:r>
    </w:p>
    <w:p w:rsidR="002C4B89" w:rsidRPr="006204DE" w:rsidRDefault="002C4B89" w:rsidP="002C4B89">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Универсальные коммуникативные учебные действия:</w:t>
      </w:r>
    </w:p>
    <w:p w:rsidR="002C4B89" w:rsidRPr="006204DE" w:rsidRDefault="002C4B89" w:rsidP="002C4B89">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—использовать математическую терминологию для записи решения предметной или практической задачи;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—приводить примеры и контрпримеры для подтверждения/ опровержения вывода, гипотезы;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—конструировать, читать числовое выражение;</w:t>
      </w:r>
    </w:p>
    <w:p w:rsidR="002C4B89" w:rsidRPr="006204DE" w:rsidRDefault="002C4B89" w:rsidP="002C4B89">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—описывать практическую ситуацию с использованием изученной терминологии;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—характеризовать математические объекты, явления и события с помощью изученных величин;</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—составлять инструкцию, записывать рассуждение;</w:t>
      </w:r>
    </w:p>
    <w:p w:rsidR="002C4B89" w:rsidRPr="006204DE" w:rsidRDefault="002C4B89" w:rsidP="002C4B89">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—инициировать обсуждение разных способов выполнения задания, поиск ошибок в решении.</w:t>
      </w:r>
    </w:p>
    <w:p w:rsidR="002C4B89" w:rsidRPr="006204DE" w:rsidRDefault="002C4B89" w:rsidP="002C4B89">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Универсальные регулятивные учебные действия:</w:t>
      </w:r>
    </w:p>
    <w:p w:rsidR="002C4B89" w:rsidRPr="006204DE" w:rsidRDefault="002C4B89" w:rsidP="002C4B89">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—самостоятельно выполнять прикидку и оценку результата измерений;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—находить, исправлять, прогнозировать трудности и ошибки и трудности в решении учебной задачи.</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Совместная деятельность:</w:t>
      </w:r>
    </w:p>
    <w:p w:rsidR="002C4B89" w:rsidRPr="006204DE" w:rsidRDefault="002C4B89" w:rsidP="002C4B89">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w:t>
      </w:r>
      <w:r w:rsidRPr="006204DE">
        <w:rPr>
          <w:rFonts w:ascii="Times New Roman" w:eastAsia="Calibri" w:hAnsi="Times New Roman" w:cs="Times New Roman"/>
          <w:color w:val="231F20"/>
          <w:sz w:val="24"/>
          <w:szCs w:val="24"/>
        </w:rPr>
        <w:lastRenderedPageBreak/>
        <w:t>выбора рационального способа;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2C4B89" w:rsidRPr="006204DE" w:rsidRDefault="00086EC8" w:rsidP="002C4B89">
      <w:pPr>
        <w:widowControl w:val="0"/>
        <w:tabs>
          <w:tab w:val="left" w:pos="142"/>
          <w:tab w:val="left" w:pos="851"/>
          <w:tab w:val="left" w:pos="9498"/>
        </w:tabs>
        <w:autoSpaceDE w:val="0"/>
        <w:autoSpaceDN w:val="0"/>
        <w:spacing w:before="110" w:after="0" w:line="276" w:lineRule="auto"/>
        <w:ind w:firstLine="567"/>
        <w:jc w:val="both"/>
        <w:outlineLvl w:val="0"/>
        <w:rPr>
          <w:rFonts w:ascii="Times New Roman" w:eastAsia="Tahoma" w:hAnsi="Times New Roman" w:cs="Times New Roman"/>
          <w:bCs/>
          <w:color w:val="231F20"/>
          <w:sz w:val="24"/>
          <w:szCs w:val="24"/>
        </w:rPr>
      </w:pPr>
      <w:r>
        <w:rPr>
          <w:rFonts w:ascii="Times New Roman" w:eastAsia="Tahoma" w:hAnsi="Times New Roman" w:cs="Times New Roman"/>
          <w:bCs/>
          <w:noProof/>
          <w:color w:val="231F20"/>
          <w:sz w:val="24"/>
          <w:szCs w:val="24"/>
          <w:lang w:eastAsia="ru-RU"/>
        </w:rPr>
        <w:pict>
          <v:shape id="Полилиния 20" o:spid="_x0000_s1030" style="position:absolute;left:0;text-align:left;margin-left:36.85pt;margin-top:45.1pt;width:317.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IdoDQMAAJQGAAAOAAAAZHJzL2Uyb0RvYy54bWysVW2O0zAQ/Y/EHSz/BHXz0WzbjTZdrfqB&#10;kBZYacsB3MRpIhw72G7TBXEGjsA1VkJwhnIjxnbSbQtICFGpqZ0Zv3kz43m9vNpWDG2oVKXgCQ7O&#10;fIwoT0VW8lWC3y7mvRFGShOeESY4TfA9Vfhq/PTJZVPHNBSFYBmVCEC4ips6wYXWdex5Ki1oRdSZ&#10;qCkHYy5kRTRs5crLJGkAvWJe6PsDrxEyq6VIqVLwduqMeGzx85ym+k2eK6oRSzBw0/Yp7XNpnt74&#10;ksQrSeqiTFsa5B9YVKTkEHQPNSWaoLUsf4GqylQKJXJ9lorKE3leptTmANkE/kk2dwWpqc0FiqPq&#10;fZnU/4NNX29uJSqzBIdQHk4q6NHuy+777uvuwX6/7R5+fEZghEo1tYrhwF19K02uqr4R6TsFBu/I&#10;YjYKfNCyeSUyACRrLWx1trmszEnIG21tE+73TaBbjVJ4Gfn9MDwHMinYgnBoI3sk7s6ma6VfUGFx&#10;yOZGadfCDFa2AVmbxQIg8opBN5/3kI+G/aH5tg3fOwWd0zMPLXzUoEEfYreQHVLYOTkkf/RbqH7n&#10;ZaDCAyggv+rokaJjnG55SxlWiJh58W2RaqFMcRZArasOIICTSe8PvhD71NedaUNIGITTEZAYwQgs&#10;XbI10YaZCWGWqEmwrYR5UYkNXQhr0idtgyCPVsYPvezxQ1bODCdMALgzbmGDGq4HbeViXjJmm8D4&#10;ERUlWJkZo2Gj5Go5YRJtCAx32A/m7pYC2JGbFGueWbCCkmzWrjUpmVuDP7O1hRvYlsDcRTu9Hy/8&#10;i9loNop6UTiY9SJ/Ou1dzydRbzAPhufT/nQymQafTNuCKC7KLKPcsOuUJIj+blJbTXMasNeSoyyO&#10;kp3bj+nccbLeMQ1rhly6X1frbjzdPC9Fdg+jKoWTRpByWBRCfsCoAVlMsHq/JpJixF5y0J2LIIqM&#10;jtpNdD40qiEPLctDC+EpQCVYY7jgZjnRTnvXtSxXBUQK7JXn4hokIi/NLFstcazaDUifzaCVaaOt&#10;h3vr9fhnMv4JAAD//wMAUEsDBBQABgAIAAAAIQCPGXAa3QAAAAgBAAAPAAAAZHJzL2Rvd25yZXYu&#10;eG1sTI/NTsMwEITvSLyDtUjcqE1A5Ic4Fa1E1SstVD268ZJExOsodtv07dme4Lgzo9lvyvnkenHC&#10;MXSeNDzOFAik2tuOGg2f2/eHDESIhqzpPaGGCwaYV7c3pSmsP9MHnjaxEVxCoTAa2hiHQspQt+hM&#10;mPkBib1vPzoT+RwbaUdz5nLXy0SpF+lMR/yhNQMuW6x/Nkenocu3X7v9ctGsL+t8lWV+ldpFovX9&#10;3fT2CiLiFP/CcMVndKiY6eCPZIPoNaRPKSc15CoBwX6qMhYOV+EZZFXK/wOqXwAAAP//AwBQSwEC&#10;LQAUAAYACAAAACEAtoM4kv4AAADhAQAAEwAAAAAAAAAAAAAAAAAAAAAAW0NvbnRlbnRfVHlwZXNd&#10;LnhtbFBLAQItABQABgAIAAAAIQA4/SH/1gAAAJQBAAALAAAAAAAAAAAAAAAAAC8BAABfcmVscy8u&#10;cmVsc1BLAQItABQABgAIAAAAIQD7VIdoDQMAAJQGAAAOAAAAAAAAAAAAAAAAAC4CAABkcnMvZTJv&#10;RG9jLnhtbFBLAQItABQABgAIAAAAIQCPGXAa3QAAAAgBAAAPAAAAAAAAAAAAAAAAAGcFAABkcnMv&#10;ZG93bnJldi54bWxQSwUGAAAAAAQABADzAAAAcQYAAAAA&#10;" path="m,l6350,e" filled="f" strokecolor="#231f20" strokeweight=".5pt">
            <v:path arrowok="t" o:connecttype="custom" o:connectlocs="0,0;4032250,0" o:connectangles="0,0"/>
            <w10:wrap type="topAndBottom" anchorx="page"/>
          </v:shape>
        </w:pict>
      </w:r>
      <w:r w:rsidR="002C4B89" w:rsidRPr="006204DE">
        <w:rPr>
          <w:rFonts w:ascii="Times New Roman" w:eastAsia="Tahoma" w:hAnsi="Times New Roman" w:cs="Times New Roman"/>
          <w:bCs/>
          <w:color w:val="231F20"/>
          <w:sz w:val="24"/>
          <w:szCs w:val="24"/>
        </w:rPr>
        <w:t>ПЛАНИРУЕМЫЕ РЕЗУЛЬТАТЫ ОСВОЕНИЯ ПРОГРАММЫ УЧЕБНОГО ПРЕДМЕТА «МАТЕМАТИКА»</w:t>
      </w:r>
    </w:p>
    <w:p w:rsidR="002C4B89" w:rsidRPr="006204DE" w:rsidRDefault="002C4B89" w:rsidP="002C4B89">
      <w:pPr>
        <w:widowControl w:val="0"/>
        <w:tabs>
          <w:tab w:val="left" w:pos="142"/>
          <w:tab w:val="left" w:pos="851"/>
          <w:tab w:val="left" w:pos="9498"/>
        </w:tabs>
        <w:autoSpaceDE w:val="0"/>
        <w:autoSpaceDN w:val="0"/>
        <w:spacing w:before="110" w:after="0" w:line="276" w:lineRule="auto"/>
        <w:ind w:firstLine="567"/>
        <w:jc w:val="both"/>
        <w:outlineLvl w:val="0"/>
        <w:rPr>
          <w:rFonts w:ascii="Times New Roman" w:eastAsia="Tahoma" w:hAnsi="Times New Roman" w:cs="Times New Roman"/>
          <w:bCs/>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before="157"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 к целепола- ганию, готовность  планировать  свою  работу,  самоконтроль и т. д.).</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rsidR="002C4B89" w:rsidRPr="006204DE" w:rsidRDefault="002C4B89" w:rsidP="002C4B89">
      <w:pPr>
        <w:widowControl w:val="0"/>
        <w:tabs>
          <w:tab w:val="left" w:pos="142"/>
          <w:tab w:val="left" w:pos="851"/>
          <w:tab w:val="left" w:pos="9498"/>
        </w:tabs>
        <w:autoSpaceDE w:val="0"/>
        <w:autoSpaceDN w:val="0"/>
        <w:spacing w:before="144" w:after="0" w:line="276" w:lineRule="auto"/>
        <w:ind w:firstLine="567"/>
        <w:jc w:val="both"/>
        <w:outlineLvl w:val="3"/>
        <w:rPr>
          <w:rFonts w:ascii="Times New Roman" w:eastAsia="Trebuchet MS" w:hAnsi="Times New Roman" w:cs="Times New Roman"/>
          <w:color w:val="231F20"/>
          <w:sz w:val="24"/>
          <w:szCs w:val="24"/>
        </w:rPr>
      </w:pPr>
      <w:r w:rsidRPr="006204DE">
        <w:rPr>
          <w:rFonts w:ascii="Times New Roman" w:eastAsia="Trebuchet MS" w:hAnsi="Times New Roman" w:cs="Times New Roman"/>
          <w:color w:val="231F20"/>
          <w:sz w:val="24"/>
          <w:szCs w:val="24"/>
        </w:rPr>
        <w:t>ЛИЧНОСТНЫЕ РЕЗУЛЬТАТЫ</w:t>
      </w:r>
    </w:p>
    <w:p w:rsidR="002C4B89" w:rsidRPr="006204DE" w:rsidRDefault="002C4B89" w:rsidP="002C4B89">
      <w:pPr>
        <w:widowControl w:val="0"/>
        <w:tabs>
          <w:tab w:val="left" w:pos="142"/>
          <w:tab w:val="left" w:pos="851"/>
          <w:tab w:val="left" w:pos="9498"/>
        </w:tabs>
        <w:autoSpaceDE w:val="0"/>
        <w:autoSpaceDN w:val="0"/>
        <w:spacing w:before="67"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 результате изучения предмета «Математика» в начальной школе у обучающегося будут сформированы следующие личностные результаты: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—осваивать навыки организации безопасного поведения в информационной среде;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—оценивать свои успехи в изучении математики, намечать пути устранения трудностей; стремиться углублять свои математические знания и умения;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2C4B89" w:rsidRPr="006204DE" w:rsidRDefault="002C4B89" w:rsidP="002C4B89">
      <w:pPr>
        <w:widowControl w:val="0"/>
        <w:tabs>
          <w:tab w:val="left" w:pos="142"/>
          <w:tab w:val="left" w:pos="851"/>
          <w:tab w:val="left" w:pos="9498"/>
        </w:tabs>
        <w:autoSpaceDE w:val="0"/>
        <w:autoSpaceDN w:val="0"/>
        <w:spacing w:before="158" w:after="0" w:line="276" w:lineRule="auto"/>
        <w:ind w:firstLine="567"/>
        <w:jc w:val="both"/>
        <w:outlineLvl w:val="3"/>
        <w:rPr>
          <w:rFonts w:ascii="Times New Roman" w:eastAsia="Trebuchet MS" w:hAnsi="Times New Roman" w:cs="Times New Roman"/>
          <w:color w:val="231F20"/>
          <w:sz w:val="24"/>
          <w:szCs w:val="24"/>
        </w:rPr>
      </w:pPr>
      <w:r w:rsidRPr="006204DE">
        <w:rPr>
          <w:rFonts w:ascii="Times New Roman" w:eastAsia="Trebuchet MS" w:hAnsi="Times New Roman" w:cs="Times New Roman"/>
          <w:color w:val="231F20"/>
          <w:sz w:val="24"/>
          <w:szCs w:val="24"/>
        </w:rPr>
        <w:t>МЕТАПРЕДМЕТНЫЕ РЕЗУЛЬТАТЫ</w:t>
      </w:r>
    </w:p>
    <w:p w:rsidR="002C4B89" w:rsidRPr="006204DE" w:rsidRDefault="002C4B89" w:rsidP="002C4B89">
      <w:pPr>
        <w:widowControl w:val="0"/>
        <w:tabs>
          <w:tab w:val="left" w:pos="142"/>
          <w:tab w:val="left" w:pos="851"/>
          <w:tab w:val="left" w:pos="9498"/>
        </w:tabs>
        <w:autoSpaceDE w:val="0"/>
        <w:autoSpaceDN w:val="0"/>
        <w:spacing w:before="68"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К концу обучения в начальной школе у обучающегося формируются следующие универсальные учебные действия.</w:t>
      </w:r>
    </w:p>
    <w:p w:rsidR="002C4B89" w:rsidRPr="006204DE" w:rsidRDefault="002C4B89" w:rsidP="002C4B89">
      <w:pPr>
        <w:widowControl w:val="0"/>
        <w:tabs>
          <w:tab w:val="left" w:pos="142"/>
          <w:tab w:val="left" w:pos="851"/>
          <w:tab w:val="left" w:pos="9498"/>
        </w:tabs>
        <w:autoSpaceDE w:val="0"/>
        <w:autoSpaceDN w:val="0"/>
        <w:spacing w:before="147" w:after="0" w:line="276" w:lineRule="auto"/>
        <w:ind w:firstLine="567"/>
        <w:jc w:val="both"/>
        <w:rPr>
          <w:rFonts w:ascii="Times New Roman" w:eastAsia="Calibri" w:hAnsi="Times New Roman" w:cs="Times New Roman"/>
          <w:color w:val="231F20"/>
          <w:sz w:val="24"/>
          <w:szCs w:val="24"/>
          <w:lang w:val="en-US"/>
        </w:rPr>
      </w:pPr>
      <w:r w:rsidRPr="006204DE">
        <w:rPr>
          <w:rFonts w:ascii="Times New Roman" w:eastAsia="Calibri" w:hAnsi="Times New Roman" w:cs="Times New Roman"/>
          <w:color w:val="231F20"/>
          <w:sz w:val="24"/>
          <w:szCs w:val="24"/>
          <w:lang w:val="en-US"/>
        </w:rPr>
        <w:lastRenderedPageBreak/>
        <w:t>Универсальные познавательные учебные действия:</w:t>
      </w:r>
    </w:p>
    <w:p w:rsidR="002C4B89" w:rsidRPr="00D7656A" w:rsidRDefault="002C4B89" w:rsidP="00A94FE0">
      <w:pPr>
        <w:pStyle w:val="a4"/>
        <w:widowControl w:val="0"/>
        <w:numPr>
          <w:ilvl w:val="0"/>
          <w:numId w:val="40"/>
        </w:numPr>
        <w:tabs>
          <w:tab w:val="left" w:pos="142"/>
          <w:tab w:val="left" w:pos="688"/>
          <w:tab w:val="left" w:pos="851"/>
          <w:tab w:val="left" w:pos="9498"/>
        </w:tabs>
        <w:autoSpaceDE w:val="0"/>
        <w:autoSpaceDN w:val="0"/>
        <w:spacing w:before="74" w:after="0" w:line="276" w:lineRule="auto"/>
        <w:jc w:val="both"/>
        <w:rPr>
          <w:rFonts w:ascii="Times New Roman" w:eastAsia="Calibri" w:hAnsi="Times New Roman" w:cs="Times New Roman"/>
          <w:color w:val="231F20"/>
          <w:sz w:val="24"/>
          <w:szCs w:val="24"/>
          <w:lang w:val="en-US"/>
        </w:rPr>
      </w:pPr>
      <w:r w:rsidRPr="00D7656A">
        <w:rPr>
          <w:rFonts w:ascii="Times New Roman" w:eastAsia="Calibri" w:hAnsi="Times New Roman" w:cs="Times New Roman"/>
          <w:color w:val="231F20"/>
          <w:sz w:val="24"/>
          <w:szCs w:val="24"/>
          <w:lang w:val="en-US"/>
        </w:rPr>
        <w:t>Базовые логические действия:</w:t>
      </w:r>
    </w:p>
    <w:p w:rsidR="002C4B89" w:rsidRPr="006204DE" w:rsidRDefault="002C4B89" w:rsidP="002C4B89">
      <w:pPr>
        <w:widowControl w:val="0"/>
        <w:tabs>
          <w:tab w:val="left" w:pos="142"/>
          <w:tab w:val="left" w:pos="851"/>
          <w:tab w:val="left" w:pos="9498"/>
        </w:tabs>
        <w:autoSpaceDE w:val="0"/>
        <w:autoSpaceDN w:val="0"/>
        <w:spacing w:before="14"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—устанавливать связи и зависимости между математическими объектами (часть-целое; причина-следствие; протяжённость);</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—применять базовые логические универсальные действия: сравнение, анализ, классификация (группировка), обобщение;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—приобретать практические графические и измерительные навыки для успешного решения учебных и житейских задач;</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2C4B89" w:rsidRPr="00D7656A" w:rsidRDefault="002C4B89" w:rsidP="00A94FE0">
      <w:pPr>
        <w:pStyle w:val="a4"/>
        <w:widowControl w:val="0"/>
        <w:numPr>
          <w:ilvl w:val="0"/>
          <w:numId w:val="40"/>
        </w:numPr>
        <w:tabs>
          <w:tab w:val="left" w:pos="142"/>
          <w:tab w:val="left" w:pos="688"/>
          <w:tab w:val="left" w:pos="851"/>
          <w:tab w:val="left" w:pos="9498"/>
        </w:tabs>
        <w:autoSpaceDE w:val="0"/>
        <w:autoSpaceDN w:val="0"/>
        <w:spacing w:before="1" w:after="0" w:line="276" w:lineRule="auto"/>
        <w:jc w:val="both"/>
        <w:rPr>
          <w:rFonts w:ascii="Times New Roman" w:eastAsia="Calibri" w:hAnsi="Times New Roman" w:cs="Times New Roman"/>
          <w:color w:val="231F20"/>
          <w:sz w:val="24"/>
          <w:szCs w:val="24"/>
          <w:lang w:val="en-US"/>
        </w:rPr>
      </w:pPr>
      <w:r w:rsidRPr="00D7656A">
        <w:rPr>
          <w:rFonts w:ascii="Times New Roman" w:eastAsia="Calibri" w:hAnsi="Times New Roman" w:cs="Times New Roman"/>
          <w:color w:val="231F20"/>
          <w:sz w:val="24"/>
          <w:szCs w:val="24"/>
          <w:lang w:val="en-US"/>
        </w:rPr>
        <w:t>Базовые исследовательские действия:</w:t>
      </w:r>
    </w:p>
    <w:p w:rsidR="002C4B89" w:rsidRPr="006204DE" w:rsidRDefault="002C4B89" w:rsidP="002C4B89">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—проявлять способность ориентироваться в учебном материале разных разделов курса математики;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—применять изученные методы познания (измерение, моделирование, перебор вариантов)</w:t>
      </w:r>
    </w:p>
    <w:p w:rsidR="002C4B89" w:rsidRPr="00D7656A" w:rsidRDefault="002C4B89" w:rsidP="00A94FE0">
      <w:pPr>
        <w:pStyle w:val="a4"/>
        <w:widowControl w:val="0"/>
        <w:numPr>
          <w:ilvl w:val="0"/>
          <w:numId w:val="40"/>
        </w:numPr>
        <w:tabs>
          <w:tab w:val="left" w:pos="142"/>
          <w:tab w:val="left" w:pos="688"/>
          <w:tab w:val="left" w:pos="851"/>
          <w:tab w:val="left" w:pos="9498"/>
        </w:tabs>
        <w:autoSpaceDE w:val="0"/>
        <w:autoSpaceDN w:val="0"/>
        <w:spacing w:before="2" w:after="0" w:line="276" w:lineRule="auto"/>
        <w:jc w:val="both"/>
        <w:rPr>
          <w:rFonts w:ascii="Times New Roman" w:eastAsia="Calibri" w:hAnsi="Times New Roman" w:cs="Times New Roman"/>
          <w:color w:val="231F20"/>
          <w:sz w:val="24"/>
          <w:szCs w:val="24"/>
          <w:lang w:val="en-US"/>
        </w:rPr>
      </w:pPr>
      <w:r w:rsidRPr="00D7656A">
        <w:rPr>
          <w:rFonts w:ascii="Times New Roman" w:eastAsia="Calibri" w:hAnsi="Times New Roman" w:cs="Times New Roman"/>
          <w:color w:val="231F20"/>
          <w:sz w:val="24"/>
          <w:szCs w:val="24"/>
          <w:lang w:val="en-US"/>
        </w:rPr>
        <w:t>Работа с информацией:</w:t>
      </w:r>
    </w:p>
    <w:p w:rsidR="002C4B89" w:rsidRPr="006204DE" w:rsidRDefault="002C4B89" w:rsidP="002C4B89">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2C4B89" w:rsidRPr="006204DE" w:rsidRDefault="002C4B89" w:rsidP="002C4B89">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—читать, интерпретировать графически представленную информацию (схему, таблицу, диаграмму, другую модель);</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—принимать правила, безопасно использовать предлагаемые электронные средства и источники информации.</w:t>
      </w:r>
    </w:p>
    <w:p w:rsidR="002C4B89" w:rsidRPr="006204DE" w:rsidRDefault="002C4B89" w:rsidP="002C4B89">
      <w:pPr>
        <w:widowControl w:val="0"/>
        <w:tabs>
          <w:tab w:val="left" w:pos="142"/>
          <w:tab w:val="left" w:pos="851"/>
          <w:tab w:val="left" w:pos="9498"/>
        </w:tabs>
        <w:autoSpaceDE w:val="0"/>
        <w:autoSpaceDN w:val="0"/>
        <w:spacing w:before="146" w:after="0" w:line="276" w:lineRule="auto"/>
        <w:ind w:firstLine="567"/>
        <w:jc w:val="both"/>
        <w:outlineLvl w:val="2"/>
        <w:rPr>
          <w:rFonts w:ascii="Times New Roman" w:eastAsia="Tahoma" w:hAnsi="Times New Roman" w:cs="Times New Roman"/>
          <w:bCs/>
          <w:color w:val="231F20"/>
          <w:sz w:val="24"/>
          <w:szCs w:val="24"/>
        </w:rPr>
      </w:pPr>
      <w:r w:rsidRPr="006204DE">
        <w:rPr>
          <w:rFonts w:ascii="Times New Roman" w:eastAsia="Tahoma" w:hAnsi="Times New Roman" w:cs="Times New Roman"/>
          <w:bCs/>
          <w:color w:val="231F20"/>
          <w:sz w:val="24"/>
          <w:szCs w:val="24"/>
        </w:rPr>
        <w:t>Универсальные коммуникативные учебные действия:</w:t>
      </w:r>
    </w:p>
    <w:p w:rsidR="002C4B89" w:rsidRPr="006204DE" w:rsidRDefault="002C4B89" w:rsidP="002C4B89">
      <w:pPr>
        <w:widowControl w:val="0"/>
        <w:tabs>
          <w:tab w:val="left" w:pos="142"/>
          <w:tab w:val="left" w:pos="851"/>
          <w:tab w:val="left" w:pos="9498"/>
        </w:tabs>
        <w:autoSpaceDE w:val="0"/>
        <w:autoSpaceDN w:val="0"/>
        <w:spacing w:before="71"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—конструировать утверждения, проверять их истинность; строить логическое рассуждение;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—использовать текст задания для объяснения способа и хода решения математической задачи; формулировать ответ;</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—комментировать процесс вычисления, построения, решения;</w:t>
      </w:r>
    </w:p>
    <w:p w:rsidR="002C4B89" w:rsidRPr="006204DE" w:rsidRDefault="002C4B89" w:rsidP="002C4B89">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—объяснять полученный ответ с использованием изученной терминологии;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—создавать в соответствии с учебной задачей тексты разного вида –описание (например, геометрической фигуры), рассуждение (к примеру, при решении задачи), инструкция (например, измерение длины отрезка);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—ориентироваться в алгоритмах: воспроизводить, дополнять, исправлять деформированные; составлять по аналогии;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—самостоятельно составлять тексты заданий, аналогичные типовым изученным.</w:t>
      </w:r>
    </w:p>
    <w:p w:rsidR="002C4B89" w:rsidRPr="006204DE" w:rsidRDefault="002C4B89" w:rsidP="002C4B89">
      <w:pPr>
        <w:widowControl w:val="0"/>
        <w:tabs>
          <w:tab w:val="left" w:pos="142"/>
          <w:tab w:val="left" w:pos="851"/>
          <w:tab w:val="left" w:pos="9498"/>
        </w:tabs>
        <w:autoSpaceDE w:val="0"/>
        <w:autoSpaceDN w:val="0"/>
        <w:spacing w:before="144" w:after="0" w:line="276" w:lineRule="auto"/>
        <w:ind w:firstLine="567"/>
        <w:jc w:val="both"/>
        <w:outlineLvl w:val="2"/>
        <w:rPr>
          <w:rFonts w:ascii="Times New Roman" w:eastAsia="Tahoma" w:hAnsi="Times New Roman" w:cs="Times New Roman"/>
          <w:bCs/>
          <w:color w:val="231F20"/>
          <w:sz w:val="24"/>
          <w:szCs w:val="24"/>
          <w:lang w:val="en-US"/>
        </w:rPr>
      </w:pPr>
      <w:r w:rsidRPr="006204DE">
        <w:rPr>
          <w:rFonts w:ascii="Times New Roman" w:eastAsia="Tahoma" w:hAnsi="Times New Roman" w:cs="Times New Roman"/>
          <w:bCs/>
          <w:color w:val="231F20"/>
          <w:sz w:val="24"/>
          <w:szCs w:val="24"/>
          <w:lang w:val="en-US"/>
        </w:rPr>
        <w:t>Универсальные регулятивные учебные действия:</w:t>
      </w:r>
    </w:p>
    <w:p w:rsidR="002C4B89" w:rsidRPr="00D7656A" w:rsidRDefault="002C4B89" w:rsidP="00A94FE0">
      <w:pPr>
        <w:pStyle w:val="a4"/>
        <w:widowControl w:val="0"/>
        <w:numPr>
          <w:ilvl w:val="0"/>
          <w:numId w:val="41"/>
        </w:numPr>
        <w:tabs>
          <w:tab w:val="left" w:pos="142"/>
          <w:tab w:val="left" w:pos="688"/>
          <w:tab w:val="left" w:pos="851"/>
          <w:tab w:val="left" w:pos="9498"/>
        </w:tabs>
        <w:autoSpaceDE w:val="0"/>
        <w:autoSpaceDN w:val="0"/>
        <w:spacing w:before="75" w:after="0" w:line="276" w:lineRule="auto"/>
        <w:jc w:val="both"/>
        <w:rPr>
          <w:rFonts w:ascii="Times New Roman" w:eastAsia="Calibri" w:hAnsi="Times New Roman" w:cs="Times New Roman"/>
          <w:color w:val="231F20"/>
          <w:sz w:val="24"/>
          <w:szCs w:val="24"/>
          <w:lang w:val="en-US"/>
        </w:rPr>
      </w:pPr>
      <w:r w:rsidRPr="00D7656A">
        <w:rPr>
          <w:rFonts w:ascii="Times New Roman" w:eastAsia="Calibri" w:hAnsi="Times New Roman" w:cs="Times New Roman"/>
          <w:color w:val="231F20"/>
          <w:sz w:val="24"/>
          <w:szCs w:val="24"/>
          <w:lang w:val="en-US"/>
        </w:rPr>
        <w:t>Самоорганизация:</w:t>
      </w:r>
    </w:p>
    <w:p w:rsidR="002C4B89" w:rsidRPr="006204DE" w:rsidRDefault="002C4B89" w:rsidP="002C4B89">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—планировать этапы предстоящей работы, определять последовательность учебных действий;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—выполнять правила безопасного использования электронных средств, предлагаемых в </w:t>
      </w:r>
      <w:r w:rsidRPr="006204DE">
        <w:rPr>
          <w:rFonts w:ascii="Times New Roman" w:eastAsia="Calibri" w:hAnsi="Times New Roman" w:cs="Times New Roman"/>
          <w:color w:val="231F20"/>
          <w:sz w:val="24"/>
          <w:szCs w:val="24"/>
        </w:rPr>
        <w:lastRenderedPageBreak/>
        <w:t>процессе обучения.</w:t>
      </w:r>
    </w:p>
    <w:p w:rsidR="002C4B89" w:rsidRPr="00D7656A" w:rsidRDefault="002C4B89" w:rsidP="00A94FE0">
      <w:pPr>
        <w:pStyle w:val="a4"/>
        <w:widowControl w:val="0"/>
        <w:numPr>
          <w:ilvl w:val="0"/>
          <w:numId w:val="41"/>
        </w:numPr>
        <w:tabs>
          <w:tab w:val="left" w:pos="142"/>
          <w:tab w:val="left" w:pos="688"/>
          <w:tab w:val="left" w:pos="851"/>
          <w:tab w:val="left" w:pos="9498"/>
        </w:tabs>
        <w:autoSpaceDE w:val="0"/>
        <w:autoSpaceDN w:val="0"/>
        <w:spacing w:before="3" w:after="0" w:line="276" w:lineRule="auto"/>
        <w:jc w:val="both"/>
        <w:rPr>
          <w:rFonts w:ascii="Times New Roman" w:eastAsia="Calibri" w:hAnsi="Times New Roman" w:cs="Times New Roman"/>
          <w:color w:val="231F20"/>
          <w:sz w:val="24"/>
          <w:szCs w:val="24"/>
          <w:lang w:val="en-US"/>
        </w:rPr>
      </w:pPr>
      <w:r w:rsidRPr="00D7656A">
        <w:rPr>
          <w:rFonts w:ascii="Times New Roman" w:eastAsia="Calibri" w:hAnsi="Times New Roman" w:cs="Times New Roman"/>
          <w:color w:val="231F20"/>
          <w:sz w:val="24"/>
          <w:szCs w:val="24"/>
          <w:lang w:val="en-US"/>
        </w:rPr>
        <w:t>Самоконтроль:</w:t>
      </w:r>
    </w:p>
    <w:p w:rsidR="002C4B89" w:rsidRPr="006204DE" w:rsidRDefault="002C4B89" w:rsidP="002C4B89">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—осуществлять контроль процесса и результата своей деятельности; объективно оценивать их;</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—выбирать и при необходимости корректировать способы действий;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—находить ошибки в своей работе, устанавливать их причины, вести поиск путей преодоления ошибок;</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p>
    <w:p w:rsidR="002C4B89" w:rsidRPr="00D7656A" w:rsidRDefault="002C4B89" w:rsidP="00A94FE0">
      <w:pPr>
        <w:pStyle w:val="a4"/>
        <w:widowControl w:val="0"/>
        <w:numPr>
          <w:ilvl w:val="0"/>
          <w:numId w:val="41"/>
        </w:numPr>
        <w:tabs>
          <w:tab w:val="left" w:pos="142"/>
          <w:tab w:val="left" w:pos="688"/>
          <w:tab w:val="left" w:pos="851"/>
          <w:tab w:val="left" w:pos="9498"/>
        </w:tabs>
        <w:autoSpaceDE w:val="0"/>
        <w:autoSpaceDN w:val="0"/>
        <w:spacing w:before="74" w:after="0" w:line="276" w:lineRule="auto"/>
        <w:jc w:val="both"/>
        <w:rPr>
          <w:rFonts w:ascii="Times New Roman" w:eastAsia="Calibri" w:hAnsi="Times New Roman" w:cs="Times New Roman"/>
          <w:color w:val="231F20"/>
          <w:sz w:val="24"/>
          <w:szCs w:val="24"/>
          <w:lang w:val="en-US"/>
        </w:rPr>
      </w:pPr>
      <w:r w:rsidRPr="00D7656A">
        <w:rPr>
          <w:rFonts w:ascii="Times New Roman" w:eastAsia="Calibri" w:hAnsi="Times New Roman" w:cs="Times New Roman"/>
          <w:color w:val="231F20"/>
          <w:sz w:val="24"/>
          <w:szCs w:val="24"/>
          <w:lang w:val="en-US"/>
        </w:rPr>
        <w:t>Самооценка:</w:t>
      </w:r>
    </w:p>
    <w:p w:rsidR="002C4B89" w:rsidRPr="006204DE" w:rsidRDefault="002C4B89" w:rsidP="002C4B89">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—оценивать рациональность своих действий, давать им качественную характеристику.</w:t>
      </w:r>
    </w:p>
    <w:p w:rsidR="002C4B89" w:rsidRPr="006204DE" w:rsidRDefault="002C4B89" w:rsidP="002C4B89">
      <w:pPr>
        <w:widowControl w:val="0"/>
        <w:tabs>
          <w:tab w:val="left" w:pos="142"/>
          <w:tab w:val="left" w:pos="851"/>
          <w:tab w:val="left" w:pos="9498"/>
        </w:tabs>
        <w:autoSpaceDE w:val="0"/>
        <w:autoSpaceDN w:val="0"/>
        <w:spacing w:before="145" w:after="0" w:line="276" w:lineRule="auto"/>
        <w:ind w:firstLine="567"/>
        <w:jc w:val="both"/>
        <w:outlineLvl w:val="2"/>
        <w:rPr>
          <w:rFonts w:ascii="Times New Roman" w:eastAsia="Tahoma" w:hAnsi="Times New Roman" w:cs="Times New Roman"/>
          <w:bCs/>
          <w:color w:val="231F20"/>
          <w:sz w:val="24"/>
          <w:szCs w:val="24"/>
        </w:rPr>
      </w:pPr>
      <w:r w:rsidRPr="006204DE">
        <w:rPr>
          <w:rFonts w:ascii="Times New Roman" w:eastAsia="Tahoma" w:hAnsi="Times New Roman" w:cs="Times New Roman"/>
          <w:bCs/>
          <w:color w:val="231F20"/>
          <w:sz w:val="24"/>
          <w:szCs w:val="24"/>
        </w:rPr>
        <w:t>Совместная деятельность:</w:t>
      </w:r>
    </w:p>
    <w:p w:rsidR="002C4B89" w:rsidRPr="006204DE" w:rsidRDefault="002C4B89" w:rsidP="002C4B89">
      <w:pPr>
        <w:widowControl w:val="0"/>
        <w:tabs>
          <w:tab w:val="left" w:pos="142"/>
          <w:tab w:val="left" w:pos="851"/>
          <w:tab w:val="left" w:pos="9498"/>
        </w:tabs>
        <w:autoSpaceDE w:val="0"/>
        <w:autoSpaceDN w:val="0"/>
        <w:spacing w:before="7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 дения примеров и  контрпримеров);  согласовывать  мнения в ходе поиска доказательств, выбора рационального способа, анализа информации;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2C4B89" w:rsidRPr="006204DE" w:rsidRDefault="002C4B89" w:rsidP="002C4B89">
      <w:pPr>
        <w:widowControl w:val="0"/>
        <w:tabs>
          <w:tab w:val="left" w:pos="142"/>
          <w:tab w:val="left" w:pos="851"/>
          <w:tab w:val="left" w:pos="9498"/>
        </w:tabs>
        <w:autoSpaceDE w:val="0"/>
        <w:autoSpaceDN w:val="0"/>
        <w:spacing w:before="158" w:after="0" w:line="276" w:lineRule="auto"/>
        <w:ind w:firstLine="567"/>
        <w:jc w:val="both"/>
        <w:outlineLvl w:val="3"/>
        <w:rPr>
          <w:rFonts w:ascii="Times New Roman" w:eastAsia="Trebuchet MS" w:hAnsi="Times New Roman" w:cs="Times New Roman"/>
          <w:color w:val="231F20"/>
          <w:sz w:val="24"/>
          <w:szCs w:val="24"/>
        </w:rPr>
      </w:pPr>
      <w:r w:rsidRPr="006204DE">
        <w:rPr>
          <w:rFonts w:ascii="Times New Roman" w:eastAsia="Trebuchet MS" w:hAnsi="Times New Roman" w:cs="Times New Roman"/>
          <w:color w:val="231F20"/>
          <w:sz w:val="24"/>
          <w:szCs w:val="24"/>
        </w:rPr>
        <w:t>ПРЕДМЕТНЫЕ РЕЗУЛЬТАТЫ</w:t>
      </w:r>
    </w:p>
    <w:p w:rsidR="002C4B89" w:rsidRPr="006204DE" w:rsidRDefault="002C4B89" w:rsidP="002C4B89">
      <w:pPr>
        <w:widowControl w:val="0"/>
        <w:tabs>
          <w:tab w:val="left" w:pos="142"/>
          <w:tab w:val="left" w:pos="851"/>
          <w:tab w:val="left" w:pos="9498"/>
        </w:tabs>
        <w:autoSpaceDE w:val="0"/>
        <w:autoSpaceDN w:val="0"/>
        <w:spacing w:before="68"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К концу обучения в первом классе обучающийся научится:</w:t>
      </w:r>
    </w:p>
    <w:p w:rsidR="002C4B89" w:rsidRPr="006204DE" w:rsidRDefault="002C4B89" w:rsidP="002C4B89">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—читать, записывать, сравнивать, упорядочивать  числа  от  0 до 20;</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—пересчитывать различные объекты, устанавливать порядковый номер объекта;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—находить числа, большие/меньшие данного числа на заданное число;</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—выполнять арифметические действия сложения и вычитания в пределах 20 (устно и письменно) без перехода через десяток;</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—называть и различать компоненты действий сложения (слагаемые, сумма) и вычитания (уменьшаемое, вычитаемое, разность);</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—решать текстовые задачи в одно действие на сложение и вычитание: выделять условие и требование (вопрос);</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—сравнивать объекты по длине, устанавливая между ними соотношение длиннее/короче (выше/ниже, шире/уже);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—знать и использовать единицу длины — сантиметр; измерять длину отрезка, чертить отрезок заданной длины (в см);</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—различать число и цифру;</w:t>
      </w:r>
    </w:p>
    <w:p w:rsidR="002C4B89" w:rsidRPr="006204DE" w:rsidRDefault="002C4B89" w:rsidP="002C4B89">
      <w:pPr>
        <w:widowControl w:val="0"/>
        <w:tabs>
          <w:tab w:val="left" w:pos="142"/>
          <w:tab w:val="left" w:pos="851"/>
          <w:tab w:val="left" w:pos="9498"/>
        </w:tabs>
        <w:autoSpaceDE w:val="0"/>
        <w:autoSpaceDN w:val="0"/>
        <w:spacing w:before="11"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—распознавать геометрические фигуры: круг, треугольник, прямоугольник (квадрат), отрезок;</w:t>
      </w:r>
    </w:p>
    <w:p w:rsidR="002C4B89" w:rsidRPr="006204DE" w:rsidRDefault="002C4B89" w:rsidP="002C4B89">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—устанавливать между объектами соотношения: слева/справа, дальше/ближе, между, перед/за, над/под;</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—распознавать верные (истинные) и неверные (ложные) утверждения относительно заданного набора объектов/предметов;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—группировать объекты по заданному признаку; находить и называть закономерности в ряду объектов повседневной жизни;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—различать строки и столбцы таблицы, вносить данное в таблицу, извлекать данное/данные из таблицы;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lastRenderedPageBreak/>
        <w:t>—сравнивать два объекта (числа, геометрические фигуры);</w:t>
      </w:r>
    </w:p>
    <w:p w:rsidR="002C4B89" w:rsidRPr="006204DE" w:rsidRDefault="002C4B89" w:rsidP="002C4B89">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—распределять объекты на две группы по заданному основанию.</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К концу обучения во втором классе обучающийся научится:</w:t>
      </w:r>
    </w:p>
    <w:p w:rsidR="002C4B89" w:rsidRPr="006204DE" w:rsidRDefault="002C4B89" w:rsidP="002C4B89">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—читать, записывать, сравнивать, упорядочивать числа в пределах 100;</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—находить число большее/меньшее данного числа на заданное число (в пределах 100); большее данного числа в заданное число раз (в пределах 20);</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—устанавливать и соблюдать порядок при вычислении значения числового выражения (со скобками/без скобок), содер жащего действия сложения и вычитания в пределах 100;</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—называть и различать компоненты действий умножения (множители, произведение); деления (делимое, делитель, частное);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—находить неизвестный компонент сложения, вычитания;</w:t>
      </w:r>
    </w:p>
    <w:p w:rsidR="002C4B89" w:rsidRPr="006204DE" w:rsidRDefault="002C4B89" w:rsidP="002C4B89">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«больше/меньше на»;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—различать и называть геометрические фигуры: прямой угол; ломаную, многоугольник; выделять среди четырехугольников прямоугольники, квадраты;</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—выполнять измерение длин реальных объектов с помощью линейки;</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—находить длину ломаной, состоящей из двух-трёх звеньев, периметр прямоугольника (квадрата);</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—распознавать верные (истинные) и неверные (ложные) утверждения со словами «все», «каждый»; проводить одно-двухша- говые логические рассуждения и делать выводы;</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—находить общий признак группы математических объектов (чисел, величин, геометрических фигур);</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—находить закономерность в ряду объектов (чисел, геометрических фигур);</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rsidR="002C4B89" w:rsidRPr="006204DE" w:rsidRDefault="002C4B89" w:rsidP="002C4B89">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—сравнивать группы объектов (находить общее, различное);</w:t>
      </w:r>
    </w:p>
    <w:p w:rsidR="002C4B89" w:rsidRPr="006204DE" w:rsidRDefault="002C4B89" w:rsidP="002C4B89">
      <w:pPr>
        <w:widowControl w:val="0"/>
        <w:tabs>
          <w:tab w:val="left" w:pos="142"/>
          <w:tab w:val="left" w:pos="851"/>
          <w:tab w:val="left" w:pos="9498"/>
        </w:tabs>
        <w:autoSpaceDE w:val="0"/>
        <w:autoSpaceDN w:val="0"/>
        <w:spacing w:before="19"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—обнаруживать модели геометрических фигур в окружающем мире;</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—подбирать примеры, подтверждающие суждение, ответ;</w:t>
      </w:r>
    </w:p>
    <w:p w:rsidR="002C4B89" w:rsidRPr="006204DE" w:rsidRDefault="002C4B89" w:rsidP="002C4B89">
      <w:pPr>
        <w:widowControl w:val="0"/>
        <w:tabs>
          <w:tab w:val="left" w:pos="142"/>
          <w:tab w:val="left" w:pos="851"/>
          <w:tab w:val="left" w:pos="9498"/>
        </w:tabs>
        <w:autoSpaceDE w:val="0"/>
        <w:autoSpaceDN w:val="0"/>
        <w:spacing w:before="19"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—составлять (дополнять) текстовую задачу;</w:t>
      </w:r>
    </w:p>
    <w:p w:rsidR="002C4B89" w:rsidRPr="006204DE" w:rsidRDefault="002C4B89" w:rsidP="002C4B89">
      <w:pPr>
        <w:widowControl w:val="0"/>
        <w:tabs>
          <w:tab w:val="left" w:pos="142"/>
          <w:tab w:val="left" w:pos="851"/>
          <w:tab w:val="left" w:pos="9498"/>
        </w:tabs>
        <w:autoSpaceDE w:val="0"/>
        <w:autoSpaceDN w:val="0"/>
        <w:spacing w:before="19"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—проверять правильность вычислений.</w:t>
      </w:r>
    </w:p>
    <w:p w:rsidR="002C4B89" w:rsidRPr="006204DE" w:rsidRDefault="002C4B89" w:rsidP="002C4B89">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К концу обучения в третьем классе обучающийся научится:</w:t>
      </w:r>
    </w:p>
    <w:p w:rsidR="002C4B89" w:rsidRPr="006204DE" w:rsidRDefault="002C4B89" w:rsidP="002C4B89">
      <w:pPr>
        <w:widowControl w:val="0"/>
        <w:tabs>
          <w:tab w:val="left" w:pos="142"/>
          <w:tab w:val="left" w:pos="851"/>
          <w:tab w:val="left" w:pos="9498"/>
        </w:tabs>
        <w:autoSpaceDE w:val="0"/>
        <w:autoSpaceDN w:val="0"/>
        <w:spacing w:before="18"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—читать, записывать, сравнивать, упорядочивать числа в пределах 1000;</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lastRenderedPageBreak/>
        <w:t>—находить число большее/меньшее данного числа на заданное число, в заданное число раз (в пределах 1000);</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—выполнять арифметические действия: сложение и вычитание (в пределах 100 — устно, в пределах 1000 — письменно); умножение и деление на  однозначное  число  (в  пределах 100 — устно и письменно);</w:t>
      </w:r>
    </w:p>
    <w:p w:rsidR="002C4B89" w:rsidRPr="006204DE" w:rsidRDefault="002C4B89" w:rsidP="002C4B89">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—выполнять действия умножение и деление с числами 0 и 1; деление с остатком;</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—использовать при вычислениях переместительное и сочетательное свойства сложения;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—находить неизвестный компонент арифметического действия;</w:t>
      </w:r>
    </w:p>
    <w:p w:rsidR="002C4B89" w:rsidRPr="006204DE" w:rsidRDefault="002C4B89" w:rsidP="002C4B89">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—сравнивать величины длины, площади, массы, времени, стоимости, устанавливая между ними соотношение «больше/ меньше на/в»;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—называть, находить долю величины (половина, четверть);</w:t>
      </w:r>
    </w:p>
    <w:p w:rsidR="002C4B89" w:rsidRPr="006204DE" w:rsidRDefault="002C4B89" w:rsidP="002C4B89">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—сравнивать величины, выраженные долями;</w:t>
      </w:r>
    </w:p>
    <w:p w:rsidR="002C4B89" w:rsidRPr="006204DE" w:rsidRDefault="002C4B89" w:rsidP="002C4B89">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—конструировать прямоугольник из данных фигур (квадратов), делить прямоугольник, многоугольник на заданные ча 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—сравнивать фигуры по площади (наложение, сопоставление числовых значений);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—находить периметр прямоугольника (квадрата), площадь прямоугольника (квадрата), используя правило/алгоритм;</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—классифицировать объекты по одному-двум признакам;</w:t>
      </w:r>
    </w:p>
    <w:p w:rsidR="002C4B89" w:rsidRPr="006204DE" w:rsidRDefault="002C4B89" w:rsidP="002C4B89">
      <w:pPr>
        <w:widowControl w:val="0"/>
        <w:tabs>
          <w:tab w:val="left" w:pos="142"/>
          <w:tab w:val="left" w:pos="851"/>
          <w:tab w:val="left" w:pos="9498"/>
        </w:tabs>
        <w:autoSpaceDE w:val="0"/>
        <w:autoSpaceDN w:val="0"/>
        <w:spacing w:before="14"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—структурировать информацию: заполнять простейшие таблицы по образцу;</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—составлять план выполнения учебного задания и следовать ему; выполнять действия по алгоритму;</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—сравнивать математические объекты (находить общее, различное, уникальное);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—выбирать верное решение математической задачи.</w:t>
      </w:r>
    </w:p>
    <w:p w:rsidR="002C4B89" w:rsidRPr="006204DE" w:rsidRDefault="002C4B89" w:rsidP="002C4B89">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К концу обучения в четвертом классе обучающийся научится: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lastRenderedPageBreak/>
        <w:t>—читать, записывать, сравнивать, упорядочивать многозначные числа;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—находить число большее/меньшее данного числа на заданное число, в заданное число раз;</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—использовать при вычислениях изученные свойства арифметических действий;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—выполнять прикидку результата вычислений; осуществлять проверку полученного результата по критериям: достоверность(реальность), соответствие правилу/алгоритму, а также с помощью калькулятора;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—находить долю величины, величину по ее доле;</w:t>
      </w:r>
    </w:p>
    <w:p w:rsidR="002C4B89" w:rsidRPr="006204DE" w:rsidRDefault="002C4B89" w:rsidP="002C4B89">
      <w:pPr>
        <w:widowControl w:val="0"/>
        <w:tabs>
          <w:tab w:val="left" w:pos="142"/>
          <w:tab w:val="left" w:pos="851"/>
          <w:tab w:val="left" w:pos="9498"/>
        </w:tabs>
        <w:autoSpaceDE w:val="0"/>
        <w:autoSpaceDN w:val="0"/>
        <w:spacing w:before="10"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—находить неизвестный компонент арифметического действия;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—использовать единицы величин для при решении задач (длина, масса, время, вместимость, стоимость, площадь, скорость)</w:t>
      </w:r>
    </w:p>
    <w:p w:rsidR="002C4B89" w:rsidRPr="006204DE" w:rsidRDefault="002C4B89" w:rsidP="002C4B89">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 сти (копейка, рубль), площади (квадратный метр, квадратный дециметр, квадратный сантиметр), скорости (километр в час, метр в секунду);</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—решать практические задачи, связанные с повседневной жизнью (на покупки, движение и т.п.),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—различать, называть геометрические фигуры: окружность, круг;</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—изображать с помощью циркуля и линейки окружность заданного радиуса;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 трех прямоугольников (квадратов);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—распознавать верные (истинные) и неверные (ложные) утверждения; приводить пример, контрпример;</w:t>
      </w:r>
    </w:p>
    <w:p w:rsidR="002C4B89" w:rsidRPr="006204DE" w:rsidRDefault="002C4B89" w:rsidP="002C4B89">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lastRenderedPageBreak/>
        <w:t>—формулировать утверждение (вывод), строить логические рассуждения (одно-/двухшаговые) с использованием изученных связок;</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—классифицировать объекты по заданным/самостоятельно установленным одному-двум признакам;</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—заполнять данными предложенную таблицу, столбчатую диаграмму;</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—использовать формализованные описания последовательно сти действий (алгоритм, план, схема) в практических и учебных ситуациях; дополнять алгоритм, упорядочивать шаги алгоритма;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—выбирать рациональное решение;</w:t>
      </w:r>
    </w:p>
    <w:p w:rsidR="002C4B89" w:rsidRPr="006204DE" w:rsidRDefault="002C4B89" w:rsidP="002C4B89">
      <w:pPr>
        <w:widowControl w:val="0"/>
        <w:tabs>
          <w:tab w:val="left" w:pos="142"/>
          <w:tab w:val="left" w:pos="851"/>
          <w:tab w:val="left" w:pos="9498"/>
        </w:tabs>
        <w:autoSpaceDE w:val="0"/>
        <w:autoSpaceDN w:val="0"/>
        <w:spacing w:before="12" w:after="0" w:line="276" w:lineRule="auto"/>
        <w:ind w:firstLine="567"/>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—составлять модель текстовой задачи, числовое выражение;</w:t>
      </w:r>
    </w:p>
    <w:p w:rsidR="002C4B89" w:rsidRPr="006204DE" w:rsidRDefault="002C4B89" w:rsidP="002C4B89">
      <w:pPr>
        <w:widowControl w:val="0"/>
        <w:tabs>
          <w:tab w:val="left" w:pos="142"/>
          <w:tab w:val="left" w:pos="851"/>
          <w:tab w:val="left" w:pos="9498"/>
        </w:tabs>
        <w:autoSpaceDE w:val="0"/>
        <w:autoSpaceDN w:val="0"/>
        <w:spacing w:before="13" w:after="0" w:line="276" w:lineRule="auto"/>
        <w:ind w:firstLine="567"/>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—конструировать ход решения математической задачи;</w:t>
      </w:r>
    </w:p>
    <w:p w:rsidR="002C4B89" w:rsidRPr="006204DE" w:rsidRDefault="002C4B89" w:rsidP="002C4B89">
      <w:pPr>
        <w:widowControl w:val="0"/>
        <w:tabs>
          <w:tab w:val="left" w:pos="142"/>
          <w:tab w:val="left" w:pos="851"/>
          <w:tab w:val="left" w:pos="9498"/>
        </w:tabs>
        <w:autoSpaceDE w:val="0"/>
        <w:autoSpaceDN w:val="0"/>
        <w:spacing w:before="14" w:after="0" w:line="276" w:lineRule="auto"/>
        <w:ind w:firstLine="567"/>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—находить все верные решения задачи из предложенных.</w:t>
      </w:r>
    </w:p>
    <w:p w:rsidR="002C4B89" w:rsidRPr="006204DE" w:rsidRDefault="002C4B89" w:rsidP="002C4B89">
      <w:pPr>
        <w:tabs>
          <w:tab w:val="left" w:pos="142"/>
          <w:tab w:val="left" w:pos="851"/>
          <w:tab w:val="left" w:pos="9498"/>
        </w:tabs>
        <w:spacing w:line="276" w:lineRule="auto"/>
        <w:ind w:firstLine="567"/>
        <w:rPr>
          <w:rFonts w:ascii="Times New Roman" w:eastAsia="Calibri" w:hAnsi="Times New Roman" w:cs="Times New Roman"/>
          <w:color w:val="231F20"/>
          <w:sz w:val="24"/>
          <w:szCs w:val="24"/>
        </w:rPr>
      </w:pPr>
    </w:p>
    <w:p w:rsidR="002C4B89" w:rsidRPr="006204DE" w:rsidRDefault="00086EC8" w:rsidP="002C4B89">
      <w:pPr>
        <w:widowControl w:val="0"/>
        <w:tabs>
          <w:tab w:val="left" w:pos="142"/>
          <w:tab w:val="left" w:pos="851"/>
          <w:tab w:val="left" w:pos="9498"/>
        </w:tabs>
        <w:autoSpaceDE w:val="0"/>
        <w:autoSpaceDN w:val="0"/>
        <w:spacing w:before="71" w:after="0" w:line="276" w:lineRule="auto"/>
        <w:ind w:firstLine="567"/>
        <w:jc w:val="both"/>
        <w:outlineLvl w:val="0"/>
        <w:rPr>
          <w:rFonts w:ascii="Times New Roman" w:eastAsia="Tahoma" w:hAnsi="Times New Roman" w:cs="Times New Roman"/>
          <w:bCs/>
          <w:color w:val="231F20"/>
          <w:sz w:val="24"/>
          <w:szCs w:val="24"/>
        </w:rPr>
      </w:pPr>
      <w:r>
        <w:rPr>
          <w:rFonts w:ascii="Times New Roman" w:eastAsia="Tahoma" w:hAnsi="Times New Roman" w:cs="Times New Roman"/>
          <w:bCs/>
          <w:noProof/>
          <w:color w:val="231F20"/>
          <w:sz w:val="24"/>
          <w:szCs w:val="24"/>
          <w:lang w:eastAsia="ru-RU"/>
        </w:rPr>
        <w:pict>
          <v:shape id="Полилиния 33" o:spid="_x0000_s1031" style="position:absolute;left:0;text-align:left;margin-left:36.85pt;margin-top:20.8pt;width:317.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EGEAMAAJQGAAAOAAAAZHJzL2Uyb0RvYy54bWysVW2O0zAQ/Y/EHSz/BHXz0WzbrTZdrfqB&#10;kBZYacsBXMdpIhI72G7TBXEGjsA1VkJwhnIjxnbSTQtICFGpqZ0Zv3kz43m9vNqVBdoyqXLBYxyc&#10;+RgxTkWS83WM3y4XvRFGShOekEJwFuN7pvDV5OmTy7oas1BkokiYRADC1biuYpxpXY09T9GMlUSd&#10;iYpxMKZClkTDVq69RJIa0MvCC31/4NVCJpUUlCkFb2fOiCcWP00Z1W/SVDGNihgDN22f0j5X5ulN&#10;Lsl4LUmV5bShQf6BRUlyDkEPUDOiCdrI/BeoMqdSKJHqMypKT6RpTpnNAbIJ/JNs7jJSMZsLFEdV&#10;hzKp/wdLX29vJcqTGPf7GHFSQo/2X/bf91/3D/b7bf/w4zMCI1SqrtQYDtxVt9LkqqobQd8pMHhH&#10;FrNR4INW9SuRACDZaGGrs0tlaU5C3mhnm3B/aALbaUThZeT3w/AcekXBFoRD2yOPjNuzdKP0CyYs&#10;DtneKO1amMDKNiBpslgCRFoW0M3nPeSjYX9ovk3DD05B6/TMQ0sf1WjQh9gNZIsUtk4OyR/9Fgrq&#10;5+IZqLADBeTXLT2StYzpjjeUYYWImRffFqkSyhRnCdTa6gACOJn0/uALsU993ZkmhIRBOB0BiRGM&#10;wMolWxFtmJkQZonqGNtKmBel2LKlsCZ90jYI8mgteNfLHu+ycmY4YQLAnXELG9Rw7bSVi0VeFLYJ&#10;BT+iokSRJ8Zo2Ci5Xk0LibYEhjvsB4uwvStHblJseGLBMkaSebPWJC/cGoIXtrZwA5sSmLtop/fj&#10;hX8xH81HUS8KB/Ne5M9mvevFNOoNFsHwfNafTaez4JNpWxCNszxJGDfsWiUJor+b1EbTnAYctOQo&#10;i6NkF/ZjOgfkO27eMQ1rhlzaX1frdjzdPK9Ecg+jKoWTRpByWGRCfsCoBlmMsXq/IZJhVLzkoDsX&#10;QRQZHbWb6HwIJUeya1l1LYRTgIqxxnDBzXKqnfZuKpmvM4gU2CvPxTVIRJqbWbZa4lg1G5A+m0Ej&#10;00Zbu3vr9fhnMvkJAAD//wMAUEsDBBQABgAIAAAAIQBKCfbu3QAAAAgBAAAPAAAAZHJzL2Rvd25y&#10;ZXYueG1sTI/BbsIwEETvlfgHa5F6Kw60IiaNgwCpiGuhrXo08TaJiNdRbCD8fZdTe9yZ0eybfDm4&#10;VlywD40nDdNJAgKp9LahSsPH4e1JgQjRkDWtJ9RwwwDLYvSQm8z6K73jZR8rwSUUMqOhjrHLpAxl&#10;jc6Eie+Q2PvxvTORz76StjdXLnetnCXJXDrTEH+oTYebGsvT/uw0NIvD59f3Zl3tbrvFVim/Te16&#10;pvXjeFi9gog4xL8w3PEZHQpmOvoz2SBaDelzykkNL9M5CPbTRLFwvAsKZJHL/wOKXwAAAP//AwBQ&#10;SwECLQAUAAYACAAAACEAtoM4kv4AAADhAQAAEwAAAAAAAAAAAAAAAAAAAAAAW0NvbnRlbnRfVHlw&#10;ZXNdLnhtbFBLAQItABQABgAIAAAAIQA4/SH/1gAAAJQBAAALAAAAAAAAAAAAAAAAAC8BAABfcmVs&#10;cy8ucmVsc1BLAQItABQABgAIAAAAIQCKg/EGEAMAAJQGAAAOAAAAAAAAAAAAAAAAAC4CAABkcnMv&#10;ZTJvRG9jLnhtbFBLAQItABQABgAIAAAAIQBKCfbu3QAAAAgBAAAPAAAAAAAAAAAAAAAAAGoFAABk&#10;cnMvZG93bnJldi54bWxQSwUGAAAAAAQABADzAAAAdAYAAAAA&#10;" path="m,l6350,e" filled="f" strokecolor="#231f20" strokeweight=".5pt">
            <v:path arrowok="t" o:connecttype="custom" o:connectlocs="0,0;4032250,0" o:connectangles="0,0"/>
            <w10:wrap type="topAndBottom" anchorx="page"/>
          </v:shape>
        </w:pict>
      </w:r>
      <w:bookmarkStart w:id="27" w:name="08-0777-01-341-366o2_"/>
      <w:bookmarkEnd w:id="27"/>
      <w:r w:rsidR="002C4B89" w:rsidRPr="006204DE">
        <w:rPr>
          <w:rFonts w:ascii="Times New Roman" w:eastAsia="Tahoma" w:hAnsi="Times New Roman" w:cs="Times New Roman"/>
          <w:bCs/>
          <w:color w:val="231F20"/>
          <w:sz w:val="24"/>
          <w:szCs w:val="24"/>
        </w:rPr>
        <w:t>ОКРУЖАЮЩИЙ МИР</w:t>
      </w:r>
    </w:p>
    <w:p w:rsidR="002C4B89" w:rsidRPr="006204DE" w:rsidRDefault="002C4B89" w:rsidP="002C4B89">
      <w:pPr>
        <w:widowControl w:val="0"/>
        <w:tabs>
          <w:tab w:val="left" w:pos="142"/>
          <w:tab w:val="left" w:pos="851"/>
          <w:tab w:val="left" w:pos="9498"/>
        </w:tabs>
        <w:autoSpaceDE w:val="0"/>
        <w:autoSpaceDN w:val="0"/>
        <w:spacing w:before="157"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Рабочая 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Содержание обучения раскрывает содержательные линии для обязательного изучения в каждом классе начальной школы. Содержание обучения в каждом классе завершатся переч- нем универсальных учебных действий — познавательных, коммуникативных и регулятивных, которые возможно форми- ровать средствами учебного предмета «Окружающий  мир» с  учётом   возрастных   особенностей   младших   школьников.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С учётом того, что выполнение правил совместной деятельности строится на интеграции регулятивных (определенные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Планируемые результаты включают личностные, метапред-</w:t>
      </w:r>
    </w:p>
    <w:p w:rsidR="002C4B89" w:rsidRPr="006204DE" w:rsidRDefault="002C4B89" w:rsidP="002C4B89">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метные результаты за период обучения, а также предметные достижения младшего школьника за каждый год обучения в начальной школе.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 Тематическом планировании описывается программное содержание по всем разделам содержания обучения каждого класса, а также раскрываются методы и формы организации обучения и характеристика деятельностей, которые целесообразно использовать при изучении той или иной программной темы.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Представлены также способы организации дифференцированного обучения.</w:t>
      </w:r>
    </w:p>
    <w:p w:rsidR="002C4B89" w:rsidRPr="006204DE" w:rsidRDefault="002C4B89" w:rsidP="002C4B89">
      <w:pPr>
        <w:widowControl w:val="0"/>
        <w:tabs>
          <w:tab w:val="left" w:pos="142"/>
          <w:tab w:val="left" w:pos="851"/>
          <w:tab w:val="left" w:pos="9498"/>
        </w:tabs>
        <w:autoSpaceDE w:val="0"/>
        <w:autoSpaceDN w:val="0"/>
        <w:spacing w:before="71" w:after="0" w:line="276" w:lineRule="auto"/>
        <w:ind w:firstLine="567"/>
        <w:outlineLvl w:val="0"/>
        <w:rPr>
          <w:rFonts w:ascii="Times New Roman" w:eastAsia="Calibri" w:hAnsi="Times New Roman" w:cs="Times New Roman"/>
          <w:color w:val="231F20"/>
          <w:sz w:val="24"/>
          <w:szCs w:val="24"/>
        </w:rPr>
      </w:pPr>
    </w:p>
    <w:p w:rsidR="002C4B89" w:rsidRPr="006204DE" w:rsidRDefault="00086EC8" w:rsidP="002C4B89">
      <w:pPr>
        <w:widowControl w:val="0"/>
        <w:tabs>
          <w:tab w:val="left" w:pos="142"/>
          <w:tab w:val="left" w:pos="851"/>
          <w:tab w:val="left" w:pos="9498"/>
        </w:tabs>
        <w:autoSpaceDE w:val="0"/>
        <w:autoSpaceDN w:val="0"/>
        <w:spacing w:before="71" w:after="0" w:line="276" w:lineRule="auto"/>
        <w:ind w:firstLine="567"/>
        <w:outlineLvl w:val="0"/>
        <w:rPr>
          <w:rFonts w:ascii="Times New Roman" w:eastAsia="Tahoma" w:hAnsi="Times New Roman" w:cs="Times New Roman"/>
          <w:bCs/>
          <w:color w:val="231F20"/>
          <w:sz w:val="24"/>
          <w:szCs w:val="24"/>
        </w:rPr>
      </w:pPr>
      <w:r>
        <w:rPr>
          <w:rFonts w:ascii="Times New Roman" w:eastAsia="Tahoma" w:hAnsi="Times New Roman" w:cs="Times New Roman"/>
          <w:bCs/>
          <w:noProof/>
          <w:color w:val="231F20"/>
          <w:sz w:val="24"/>
          <w:szCs w:val="24"/>
          <w:lang w:eastAsia="ru-RU"/>
        </w:rPr>
        <w:lastRenderedPageBreak/>
        <w:pict>
          <v:shape id="Полилиния 32" o:spid="_x0000_s1032" style="position:absolute;left:0;text-align:left;margin-left:36.85pt;margin-top:20.8pt;width:317.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b1wDwMAAJQGAAAOAAAAZHJzL2Uyb0RvYy54bWysVW2O0zAQ/Y/EHSz/BHXz0WzbrTZdrfqB&#10;kBZYacsB3NhpIhw72G7TBXEGjsA1VkJwhnIjxk7STQtICFGpqZ0Zv3kz43m9vNoVHG2Z0rkUMQ7O&#10;fIyYSCTNxTrGb5eL3ggjbYighEvBYnzPNL6aPH1yWZVjFspMcsoUAhChx1UZ48yYcux5OslYQfSZ&#10;LJkAYypVQQxs1dqjilSAXnAv9P2BV0lFSyUTpjW8ndVGPHH4acoS8yZNNTOIxxi4GfdU7rmyT29y&#10;ScZrRcosTxoa5B9YFCQXEPQANSOGoI3Kf4Eq8kRJLVNzlsjCk2maJ8zlANkE/kk2dxkpmcsFiqPL&#10;Q5n0/4NNXm9vFcppjPshRoIU0KP9l/33/df9g/t+2z/8+IzACJWqSj2GA3flrbK56vJGJu80GLwj&#10;i91o8EGr6pWkAEg2Rrrq7FJV2JOQN9q5JtwfmsB2BiXwMvL7YXgOvUrAFoRD1yOPjNuzyUabF0w6&#10;HLK90aZuIYWVawBtslgCRFpw6ObzHvLRsD+036bhB6egdXrmoaWPKjToQ+wGskWCynSR/NFvofqt&#10;l4UKO1BAft3SI1nLONmJhjKsELHz4rsilVLb4iyBWlsdQAAnm94ffCH2qW99pgmhYBBOR0BhBCOw&#10;qpMtibHMbAi7RFWMXSXsi0Ju2VI6kzlpGwR5tHLR9XLHu6xqM5ywAeDO1AsX1HLttFXIRc65awIX&#10;R1S05Dm1RstGq/VqyhXaEhjusB8swvauHLkpuRHUgWWM0HmzNiTn9RqCc1dbuIFNCexddNP78cK/&#10;mI/mo6gXhYN5L/Jns971Yhr1BotgeD7rz6bTWfDJti2IxllOKROWXaskQfR3k9poWq0BBy05yuIo&#10;2YX72M4B+Y6bd0zDmSGX9reudTue9TyvJL2HUVWylkaQclhkUn3AqAJZjLF+vyGKYcRfCtCdiyCK&#10;rI66TXQ+hJIj1bWsuhYiEoCKscFwwe1yamrt3ZQqX2cQKXBXXshrkIg0t7PstKRm1WxA+lwGjUxb&#10;be3undfjn8nkJwAAAP//AwBQSwMEFAAGAAgAAAAhAEoJ9u7dAAAACAEAAA8AAABkcnMvZG93bnJl&#10;di54bWxMj8FuwjAQRO+V+AdrkXorDrQiJo2DAKmIa6GtejTxNomI11FsIPx9l1N73JnR7Jt8ObhW&#10;XLAPjScN00kCAqn0tqFKw8fh7UmBCNGQNa0n1HDDAMti9JCbzPorveNlHyvBJRQyo6GOscukDGWN&#10;zoSJ75DY+/G9M5HPvpK2N1cud62cJclcOtMQf6hNh5say9P+7DQ0i8Pn1/dmXe1uu8VWKb9N7Xqm&#10;9eN4WL2CiDjEvzDc8RkdCmY6+jPZIFoN6XPKSQ0v0zkI9tNEsXC8Cwpkkcv/A4pfAAAA//8DAFBL&#10;AQItABQABgAIAAAAIQC2gziS/gAAAOEBAAATAAAAAAAAAAAAAAAAAAAAAABbQ29udGVudF9UeXBl&#10;c10ueG1sUEsBAi0AFAAGAAgAAAAhADj9If/WAAAAlAEAAAsAAAAAAAAAAAAAAAAALwEAAF9yZWxz&#10;Ly5yZWxzUEsBAi0AFAAGAAgAAAAhAJyZvXAPAwAAlAYAAA4AAAAAAAAAAAAAAAAALgIAAGRycy9l&#10;Mm9Eb2MueG1sUEsBAi0AFAAGAAgAAAAhAEoJ9u7dAAAACAEAAA8AAAAAAAAAAAAAAAAAaQUAAGRy&#10;cy9kb3ducmV2LnhtbFBLBQYAAAAABAAEAPMAAABzBgAAAAA=&#10;" path="m,l6350,e" filled="f" strokecolor="#231f20" strokeweight=".5pt">
            <v:path arrowok="t" o:connecttype="custom" o:connectlocs="0,0;4032250,0" o:connectangles="0,0"/>
            <w10:wrap type="topAndBottom" anchorx="page"/>
          </v:shape>
        </w:pict>
      </w:r>
      <w:r w:rsidR="002C4B89" w:rsidRPr="006204DE">
        <w:rPr>
          <w:rFonts w:ascii="Times New Roman" w:eastAsia="Tahoma" w:hAnsi="Times New Roman" w:cs="Times New Roman"/>
          <w:bCs/>
          <w:color w:val="231F20"/>
          <w:sz w:val="24"/>
          <w:szCs w:val="24"/>
        </w:rPr>
        <w:t>ПОЯСНИТЕЛЬНАЯ ЗАПИСКА</w:t>
      </w:r>
    </w:p>
    <w:p w:rsidR="002C4B89" w:rsidRPr="006204DE" w:rsidRDefault="002C4B89" w:rsidP="002C4B89">
      <w:pPr>
        <w:widowControl w:val="0"/>
        <w:tabs>
          <w:tab w:val="left" w:pos="142"/>
          <w:tab w:val="left" w:pos="851"/>
          <w:tab w:val="left" w:pos="9498"/>
        </w:tabs>
        <w:autoSpaceDE w:val="0"/>
        <w:autoSpaceDN w:val="0"/>
        <w:spacing w:before="157"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ФГОС НОО, Программы воспитания, а также с учётом историко-культурного стандарта.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целей:</w:t>
      </w:r>
    </w:p>
    <w:p w:rsidR="002C4B89" w:rsidRPr="006204DE" w:rsidRDefault="002C4B89" w:rsidP="007E1B03">
      <w:pPr>
        <w:widowControl w:val="0"/>
        <w:numPr>
          <w:ilvl w:val="0"/>
          <w:numId w:val="28"/>
        </w:numPr>
        <w:tabs>
          <w:tab w:val="left" w:pos="142"/>
          <w:tab w:val="left" w:pos="851"/>
          <w:tab w:val="left" w:pos="9498"/>
        </w:tabs>
        <w:autoSpaceDE w:val="0"/>
        <w:autoSpaceDN w:val="0"/>
        <w:spacing w:after="0" w:line="276" w:lineRule="auto"/>
        <w:ind w:firstLine="567"/>
        <w:contextualSpacing/>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2C4B89" w:rsidRPr="006204DE" w:rsidRDefault="002C4B89" w:rsidP="007E1B03">
      <w:pPr>
        <w:widowControl w:val="0"/>
        <w:numPr>
          <w:ilvl w:val="0"/>
          <w:numId w:val="28"/>
        </w:numPr>
        <w:tabs>
          <w:tab w:val="left" w:pos="142"/>
          <w:tab w:val="left" w:pos="851"/>
          <w:tab w:val="left" w:pos="9498"/>
        </w:tabs>
        <w:autoSpaceDE w:val="0"/>
        <w:autoSpaceDN w:val="0"/>
        <w:spacing w:after="0" w:line="276" w:lineRule="auto"/>
        <w:ind w:firstLine="567"/>
        <w:contextualSpacing/>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2C4B89" w:rsidRPr="006204DE" w:rsidRDefault="002C4B89" w:rsidP="007E1B03">
      <w:pPr>
        <w:widowControl w:val="0"/>
        <w:numPr>
          <w:ilvl w:val="0"/>
          <w:numId w:val="28"/>
        </w:numPr>
        <w:tabs>
          <w:tab w:val="left" w:pos="142"/>
          <w:tab w:val="left" w:pos="851"/>
          <w:tab w:val="left" w:pos="9498"/>
        </w:tabs>
        <w:autoSpaceDE w:val="0"/>
        <w:autoSpaceDN w:val="0"/>
        <w:spacing w:after="0" w:line="276" w:lineRule="auto"/>
        <w:ind w:firstLine="567"/>
        <w:contextualSpacing/>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 освоение младшими школьниками мирового культурного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w:t>
      </w:r>
    </w:p>
    <w:p w:rsidR="002C4B89" w:rsidRPr="006204DE" w:rsidRDefault="00D7656A" w:rsidP="00D7656A">
      <w:pPr>
        <w:widowControl w:val="0"/>
        <w:tabs>
          <w:tab w:val="left" w:pos="142"/>
          <w:tab w:val="left" w:pos="851"/>
          <w:tab w:val="left" w:pos="9498"/>
        </w:tabs>
        <w:autoSpaceDE w:val="0"/>
        <w:autoSpaceDN w:val="0"/>
        <w:spacing w:after="0" w:line="276" w:lineRule="auto"/>
        <w:ind w:left="961"/>
        <w:contextualSpacing/>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отношенияк их взглядам, мнению и индивидуальности.</w:t>
      </w:r>
    </w:p>
    <w:p w:rsidR="002C4B89" w:rsidRPr="006204DE" w:rsidRDefault="002C4B89" w:rsidP="002C4B89">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Центральной идеей конструирования содержания и плани 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w:t>
      </w:r>
    </w:p>
    <w:p w:rsidR="002C4B89" w:rsidRPr="006204DE" w:rsidRDefault="00D7656A" w:rsidP="00D7656A">
      <w:pPr>
        <w:widowControl w:val="0"/>
        <w:tabs>
          <w:tab w:val="left" w:pos="142"/>
          <w:tab w:val="left" w:pos="851"/>
          <w:tab w:val="left" w:pos="9498"/>
        </w:tabs>
        <w:autoSpaceDE w:val="0"/>
        <w:autoSpaceDN w:val="0"/>
        <w:spacing w:before="11" w:after="0" w:line="276" w:lineRule="auto"/>
        <w:contextualSpacing/>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раскрытие роли человека в природе и обществе;</w:t>
      </w:r>
    </w:p>
    <w:p w:rsidR="002C4B89" w:rsidRPr="006204DE" w:rsidRDefault="00D7656A" w:rsidP="00D7656A">
      <w:pPr>
        <w:widowControl w:val="0"/>
        <w:tabs>
          <w:tab w:val="left" w:pos="142"/>
          <w:tab w:val="left" w:pos="851"/>
          <w:tab w:val="left" w:pos="9498"/>
        </w:tabs>
        <w:autoSpaceDE w:val="0"/>
        <w:autoSpaceDN w:val="0"/>
        <w:spacing w:before="11" w:after="0" w:line="276" w:lineRule="auto"/>
        <w:contextualSpacing/>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2C4B89" w:rsidRPr="006204DE" w:rsidRDefault="002C4B89" w:rsidP="002C4B89">
      <w:pPr>
        <w:tabs>
          <w:tab w:val="left" w:pos="142"/>
          <w:tab w:val="left" w:pos="851"/>
          <w:tab w:val="left" w:pos="9498"/>
        </w:tabs>
        <w:spacing w:line="276" w:lineRule="auto"/>
        <w:ind w:firstLine="567"/>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before="71" w:after="0" w:line="276" w:lineRule="auto"/>
        <w:ind w:firstLine="567"/>
        <w:outlineLvl w:val="0"/>
        <w:rPr>
          <w:rFonts w:ascii="Times New Roman" w:eastAsia="Tahoma" w:hAnsi="Times New Roman" w:cs="Times New Roman"/>
          <w:bCs/>
          <w:color w:val="231F20"/>
          <w:sz w:val="24"/>
          <w:szCs w:val="24"/>
        </w:rPr>
      </w:pPr>
      <w:r w:rsidRPr="006204DE">
        <w:rPr>
          <w:rFonts w:ascii="Times New Roman" w:eastAsia="Tahoma" w:hAnsi="Times New Roman" w:cs="Times New Roman"/>
          <w:bCs/>
          <w:color w:val="231F20"/>
          <w:sz w:val="24"/>
          <w:szCs w:val="24"/>
        </w:rPr>
        <w:t>СОДЕРЖАНИЕ УЧЕБНОГО ПРЕДМЕТА</w:t>
      </w:r>
    </w:p>
    <w:p w:rsidR="002C4B89" w:rsidRPr="006204DE" w:rsidRDefault="00086EC8"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r>
        <w:rPr>
          <w:rFonts w:ascii="Times New Roman" w:eastAsia="Calibri" w:hAnsi="Times New Roman" w:cs="Times New Roman"/>
          <w:noProof/>
          <w:color w:val="231F20"/>
          <w:sz w:val="24"/>
          <w:szCs w:val="24"/>
          <w:lang w:eastAsia="ru-RU"/>
        </w:rPr>
        <w:lastRenderedPageBreak/>
        <w:pict>
          <v:shape id="Полилиния 34" o:spid="_x0000_s1033" style="position:absolute;left:0;text-align:left;margin-left:36.85pt;margin-top:16.15pt;width:317.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2SeDwMAAJQGAAAOAAAAZHJzL2Uyb0RvYy54bWysVW2O0zAQ/Y/EHSz/BHXz0WzbrTZdrfqB&#10;kBZYacsB3NhpIhw72G7TBXEGjsA1VkJwhnIjxk7STQtICFGpqZ0Zv3kz43m9vNoVHG2Z0rkUMQ7O&#10;fIyYSCTNxTrGb5eL3ggjbYighEvBYnzPNL6aPH1yWZVjFspMcsoUAhChx1UZ48yYcux5OslYQfSZ&#10;LJkAYypVQQxs1dqjilSAXnAv9P2BV0lFSyUTpjW8ndVGPHH4acoS8yZNNTOIxxi4GfdU7rmyT29y&#10;ScZrRcosTxoa5B9YFCQXEPQANSOGoI3Kf4Eq8kRJLVNzlsjCk2maJ8zlANkE/kk2dxkpmcsFiqPL&#10;Q5n0/4NNXm9vFcppjPsRRoIU0KP9l/33/df9g/t+2z/8+IzACJWqSj2GA3flrbK56vJGJu80GLwj&#10;i91o8EGr6pWkAEg2Rrrq7FJV2JOQN9q5JtwfmsB2BiXwMvL7YXgOvUrAFoRD1yOPjNuzyUabF0w6&#10;HLK90aZuIYWVawBtslgCRFpw6ObzHvLRsD+036bhB6egdXrmoaWPKjToQ+wGskUKW6cayR/9Fqrf&#10;elmosAMF5NctPZK1jJOdaCjDChE7L74rUim1Lc4SqLXVAQRwsun9wRdin/rWZ5oQCgbhdAQURjAC&#10;qzrZkhjLzIawS1TF2FXCvijkli2lM5mTtkGQRysXXS93vMuqNsMJGwDuTL1wQS3XTluFXOScuyZw&#10;cURFS55Ta7RstFqvplyhLYHhDvvBImzvypGbkhtBHVjGCJ03a0NyXq8hOHe1hRvYlMDeRTe9Hy/8&#10;i/loPop6UTiY9yJ/NutdL6ZRb7AIhuez/mw6nQWfbNuCaJzllDJh2bVKEkR/N6mNptUacNCSoyyO&#10;kl24j+0ckO+4ecc0nBlyaX/rWrfjWc/zStJ7GFUla2kEKYdFJtUHjCqQxRjr9xuiGEb8pQDduQii&#10;yOqo20TnQyg5Ul3LqmshIgGoGBsMF9wup6bW3k2p8nUGkQJ35YW8BolIczvLTktqVs0GpM9l0Mi0&#10;1dbu3nk9/plMfgIAAP//AwBQSwMEFAAGAAgAAAAhAKkciv7dAAAACAEAAA8AAABkcnMvZG93bnJl&#10;di54bWxMj8FuwjAQRO+V+g/WVuJWnCZqE9I4qCCBuBbaqkcTL0lEvI5iA+Hvu5zocWdGs2+K+Wg7&#10;ccbBt44UvEwjEEiVMy3VCr52q+cMhA+ajO4coYIrepiXjw+Fzo270Ceet6EWXEI+1wqaEPpcSl81&#10;aLWfuh6JvYMbrA58DrU0g75wue1kHEVv0uqW+EOje1w2WB23J6ugne2+f36Xi3pz3czWWebWqVnE&#10;Sk2exo93EAHHcA/DDZ/RoWSmvTuR8aJTkCYpJxUkcQKC/TTKWNjfhFeQZSH/Dyj/AAAA//8DAFBL&#10;AQItABQABgAIAAAAIQC2gziS/gAAAOEBAAATAAAAAAAAAAAAAAAAAAAAAABbQ29udGVudF9UeXBl&#10;c10ueG1sUEsBAi0AFAAGAAgAAAAhADj9If/WAAAAlAEAAAsAAAAAAAAAAAAAAAAALwEAAF9yZWxz&#10;Ly5yZWxzUEsBAi0AFAAGAAgAAAAhAKnDZJ4PAwAAlAYAAA4AAAAAAAAAAAAAAAAALgIAAGRycy9l&#10;Mm9Eb2MueG1sUEsBAi0AFAAGAAgAAAAhAKkciv7dAAAACAEAAA8AAAAAAAAAAAAAAAAAaQUAAGRy&#10;cy9kb3ducmV2LnhtbFBLBQYAAAAABAAEAPMAAABzBgAAAAA=&#10;" path="m,l6350,e" filled="f" strokecolor="#231f20" strokeweight=".5pt">
            <v:path arrowok="t" o:connecttype="custom" o:connectlocs="0,0;4032250,0" o:connectangles="0,0"/>
            <w10:wrap type="topAndBottom" anchorx="page"/>
          </v:shape>
        </w:pict>
      </w:r>
      <w:r w:rsidR="002C4B89" w:rsidRPr="006204DE">
        <w:rPr>
          <w:rFonts w:ascii="Times New Roman" w:eastAsia="Calibri" w:hAnsi="Times New Roman" w:cs="Times New Roman"/>
          <w:color w:val="231F20"/>
          <w:sz w:val="24"/>
          <w:szCs w:val="24"/>
        </w:rPr>
        <w:t>«ОКРУЖАЮЩИЙ МИР»</w:t>
      </w:r>
    </w:p>
    <w:p w:rsidR="002C4B89" w:rsidRPr="006204DE" w:rsidRDefault="002C4B89" w:rsidP="007E1B03">
      <w:pPr>
        <w:widowControl w:val="0"/>
        <w:numPr>
          <w:ilvl w:val="0"/>
          <w:numId w:val="17"/>
        </w:numPr>
        <w:tabs>
          <w:tab w:val="left" w:pos="142"/>
          <w:tab w:val="left" w:pos="352"/>
          <w:tab w:val="left" w:pos="851"/>
          <w:tab w:val="left" w:pos="9498"/>
        </w:tabs>
        <w:autoSpaceDE w:val="0"/>
        <w:autoSpaceDN w:val="0"/>
        <w:spacing w:before="200" w:after="0" w:line="276" w:lineRule="auto"/>
        <w:ind w:firstLine="567"/>
        <w:outlineLvl w:val="3"/>
        <w:rPr>
          <w:rFonts w:ascii="Times New Roman" w:eastAsia="Trebuchet MS" w:hAnsi="Times New Roman" w:cs="Times New Roman"/>
          <w:color w:val="231F20"/>
          <w:sz w:val="24"/>
          <w:szCs w:val="24"/>
          <w:lang w:val="en-US"/>
        </w:rPr>
      </w:pPr>
      <w:r w:rsidRPr="006204DE">
        <w:rPr>
          <w:rFonts w:ascii="Times New Roman" w:eastAsia="Trebuchet MS" w:hAnsi="Times New Roman" w:cs="Times New Roman"/>
          <w:color w:val="231F20"/>
          <w:sz w:val="24"/>
          <w:szCs w:val="24"/>
          <w:lang w:val="en-US"/>
        </w:rPr>
        <w:t xml:space="preserve">КЛАСС </w:t>
      </w:r>
    </w:p>
    <w:p w:rsidR="002C4B89" w:rsidRPr="006204DE" w:rsidRDefault="002C4B89" w:rsidP="002C4B89">
      <w:pPr>
        <w:widowControl w:val="0"/>
        <w:tabs>
          <w:tab w:val="left" w:pos="142"/>
          <w:tab w:val="left" w:pos="851"/>
          <w:tab w:val="left" w:pos="9498"/>
        </w:tabs>
        <w:autoSpaceDE w:val="0"/>
        <w:autoSpaceDN w:val="0"/>
        <w:spacing w:before="74" w:after="0" w:line="276" w:lineRule="auto"/>
        <w:ind w:firstLine="567"/>
        <w:rPr>
          <w:rFonts w:ascii="Times New Roman" w:eastAsia="Calibri" w:hAnsi="Times New Roman" w:cs="Times New Roman"/>
          <w:color w:val="231F20"/>
          <w:sz w:val="24"/>
          <w:szCs w:val="24"/>
          <w:lang w:val="en-US"/>
        </w:rPr>
      </w:pPr>
      <w:r w:rsidRPr="006204DE">
        <w:rPr>
          <w:rFonts w:ascii="Times New Roman" w:eastAsia="Calibri" w:hAnsi="Times New Roman" w:cs="Times New Roman"/>
          <w:color w:val="231F20"/>
          <w:sz w:val="24"/>
          <w:szCs w:val="24"/>
          <w:lang w:val="en-US"/>
        </w:rPr>
        <w:t>Человек и общество</w:t>
      </w:r>
    </w:p>
    <w:p w:rsidR="002C4B89" w:rsidRPr="006204DE" w:rsidRDefault="002C4B89" w:rsidP="002C4B89">
      <w:pPr>
        <w:widowControl w:val="0"/>
        <w:tabs>
          <w:tab w:val="left" w:pos="142"/>
          <w:tab w:val="left" w:pos="851"/>
          <w:tab w:val="left" w:pos="9498"/>
        </w:tabs>
        <w:autoSpaceDE w:val="0"/>
        <w:autoSpaceDN w:val="0"/>
        <w:spacing w:before="15"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Режим труда и отдыха.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Человек и природа</w:t>
      </w:r>
    </w:p>
    <w:p w:rsidR="002C4B89" w:rsidRPr="006204DE" w:rsidRDefault="002C4B89" w:rsidP="002C4B89">
      <w:pPr>
        <w:widowControl w:val="0"/>
        <w:tabs>
          <w:tab w:val="left" w:pos="142"/>
          <w:tab w:val="left" w:pos="851"/>
          <w:tab w:val="left" w:pos="9498"/>
        </w:tabs>
        <w:autoSpaceDE w:val="0"/>
        <w:autoSpaceDN w:val="0"/>
        <w:spacing w:before="16"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before="74" w:after="0" w:line="276" w:lineRule="auto"/>
        <w:ind w:firstLine="567"/>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Правила безопасной жизни</w:t>
      </w:r>
    </w:p>
    <w:p w:rsidR="002C4B89" w:rsidRPr="006204DE" w:rsidRDefault="002C4B89" w:rsidP="002C4B89">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Дорога от дома до школы. Правила безопасного поведения пешехода (дорожные знаки, дорожная разметка, дорожные сигналы).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Безопасность в сети Интернет (электронный дневник и электронные ресурсы школы) в условиях контролируемого доступа в Интернет.</w:t>
      </w:r>
    </w:p>
    <w:p w:rsidR="002C4B89" w:rsidRPr="006204DE" w:rsidRDefault="002C4B89" w:rsidP="002C4B89">
      <w:pPr>
        <w:widowControl w:val="0"/>
        <w:tabs>
          <w:tab w:val="left" w:pos="142"/>
          <w:tab w:val="left" w:pos="851"/>
          <w:tab w:val="left" w:pos="9498"/>
        </w:tabs>
        <w:autoSpaceDE w:val="0"/>
        <w:autoSpaceDN w:val="0"/>
        <w:spacing w:before="162" w:after="0" w:line="276" w:lineRule="auto"/>
        <w:ind w:firstLine="567"/>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Универсальные учебные действия (пропедевтический уровень)</w:t>
      </w:r>
    </w:p>
    <w:p w:rsidR="002C4B89" w:rsidRPr="006204DE" w:rsidRDefault="002C4B89" w:rsidP="002C4B89">
      <w:pPr>
        <w:widowControl w:val="0"/>
        <w:tabs>
          <w:tab w:val="left" w:pos="142"/>
          <w:tab w:val="left" w:pos="851"/>
          <w:tab w:val="left" w:pos="9498"/>
        </w:tabs>
        <w:autoSpaceDE w:val="0"/>
        <w:autoSpaceDN w:val="0"/>
        <w:spacing w:before="78" w:after="0" w:line="276" w:lineRule="auto"/>
        <w:ind w:firstLine="567"/>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Познавательные универсальные учебные действия:</w:t>
      </w:r>
    </w:p>
    <w:p w:rsidR="002C4B89" w:rsidRPr="006204DE" w:rsidRDefault="002C4B89" w:rsidP="002C4B89">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сравнивать происходящие в природе изменения, наблюдать зависимость изменений в живой природе от состояния неживой природы;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приводить примеры лиственных и хвойных растений, сравнивать их, устанавливать различия во внешнем виде.</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Работа с информацией:</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понимать, что информация может быть представлена в разной форме — текста, иллюстраций, видео, таблицы;</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соотносить иллюстрацию явления (объекта, предмета) с его названием.</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Коммуникативные универсальные учебные действия:</w:t>
      </w:r>
    </w:p>
    <w:p w:rsidR="002C4B89" w:rsidRPr="006204DE" w:rsidRDefault="002C4B89" w:rsidP="002C4B89">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в процессе учебного диалога слушать говорящего; отвечать на вопросы, дополнять ответы участников; уважительно относиться к разным мнениям;</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воспроизводить названия своего населенного пункта, название страны, её столицы; воспроизводить наизусть слова гимна России;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соотносить предметы   декоративно-прикладного   искусства с принадлежностью народу РФ, описывать предмет по предложенному плану;</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описывать по предложенному плану время года, передавать в рассказе своё отношение к природным явлениям;</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сравнивать домашних и диких животных, объяснять, чем они различаются.</w:t>
      </w:r>
    </w:p>
    <w:p w:rsidR="002C4B89" w:rsidRPr="006204DE" w:rsidRDefault="002C4B89" w:rsidP="002C4B89">
      <w:pPr>
        <w:widowControl w:val="0"/>
        <w:tabs>
          <w:tab w:val="left" w:pos="142"/>
          <w:tab w:val="left" w:pos="851"/>
          <w:tab w:val="left" w:pos="9498"/>
        </w:tabs>
        <w:autoSpaceDE w:val="0"/>
        <w:autoSpaceDN w:val="0"/>
        <w:spacing w:before="74" w:after="0" w:line="276" w:lineRule="auto"/>
        <w:ind w:firstLine="567"/>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before="74" w:after="0" w:line="276" w:lineRule="auto"/>
        <w:ind w:firstLine="567"/>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Регулятивные универсальные учебные действия:</w:t>
      </w:r>
    </w:p>
    <w:p w:rsidR="002C4B89" w:rsidRPr="006204DE" w:rsidRDefault="002C4B89" w:rsidP="002C4B89">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2C4B89" w:rsidRPr="006204DE" w:rsidRDefault="002C4B89" w:rsidP="002C4B89">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оценивать выполнение правил безопасного поведения на дорогах и улицах другими детьми, выполнять самооценку;</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 тро и газовыми приборами.</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Совместная деятельность:</w:t>
      </w:r>
    </w:p>
    <w:p w:rsidR="002C4B89" w:rsidRPr="006204DE" w:rsidRDefault="002C4B89" w:rsidP="002C4B89">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2C4B89" w:rsidRPr="006204DE" w:rsidRDefault="002C4B89" w:rsidP="002C4B89">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p>
    <w:p w:rsidR="002C4B89" w:rsidRPr="006204DE" w:rsidRDefault="002C4B89" w:rsidP="007E1B03">
      <w:pPr>
        <w:widowControl w:val="0"/>
        <w:numPr>
          <w:ilvl w:val="0"/>
          <w:numId w:val="17"/>
        </w:numPr>
        <w:tabs>
          <w:tab w:val="left" w:pos="142"/>
          <w:tab w:val="left" w:pos="352"/>
          <w:tab w:val="left" w:pos="851"/>
          <w:tab w:val="left" w:pos="9498"/>
        </w:tabs>
        <w:autoSpaceDE w:val="0"/>
        <w:autoSpaceDN w:val="0"/>
        <w:spacing w:before="160" w:after="0" w:line="276" w:lineRule="auto"/>
        <w:ind w:firstLine="567"/>
        <w:outlineLvl w:val="3"/>
        <w:rPr>
          <w:rFonts w:ascii="Times New Roman" w:eastAsia="Trebuchet MS" w:hAnsi="Times New Roman" w:cs="Times New Roman"/>
          <w:color w:val="231F20"/>
          <w:sz w:val="24"/>
          <w:szCs w:val="24"/>
          <w:lang w:val="en-US"/>
        </w:rPr>
      </w:pPr>
      <w:r w:rsidRPr="006204DE">
        <w:rPr>
          <w:rFonts w:ascii="Times New Roman" w:eastAsia="Trebuchet MS" w:hAnsi="Times New Roman" w:cs="Times New Roman"/>
          <w:color w:val="231F20"/>
          <w:sz w:val="24"/>
          <w:szCs w:val="24"/>
          <w:lang w:val="en-US"/>
        </w:rPr>
        <w:t xml:space="preserve">КЛАСС </w:t>
      </w:r>
    </w:p>
    <w:p w:rsidR="002C4B89" w:rsidRPr="006204DE" w:rsidRDefault="002C4B89" w:rsidP="002C4B89">
      <w:pPr>
        <w:widowControl w:val="0"/>
        <w:tabs>
          <w:tab w:val="left" w:pos="142"/>
          <w:tab w:val="left" w:pos="851"/>
          <w:tab w:val="left" w:pos="9498"/>
        </w:tabs>
        <w:autoSpaceDE w:val="0"/>
        <w:autoSpaceDN w:val="0"/>
        <w:spacing w:before="71" w:after="0" w:line="276" w:lineRule="auto"/>
        <w:ind w:firstLine="567"/>
        <w:rPr>
          <w:rFonts w:ascii="Times New Roman" w:eastAsia="Calibri" w:hAnsi="Times New Roman" w:cs="Times New Roman"/>
          <w:color w:val="231F20"/>
          <w:sz w:val="24"/>
          <w:szCs w:val="24"/>
          <w:lang w:val="en-US"/>
        </w:rPr>
      </w:pPr>
      <w:r w:rsidRPr="006204DE">
        <w:rPr>
          <w:rFonts w:ascii="Times New Roman" w:eastAsia="Calibri" w:hAnsi="Times New Roman" w:cs="Times New Roman"/>
          <w:color w:val="231F20"/>
          <w:sz w:val="24"/>
          <w:szCs w:val="24"/>
          <w:lang w:val="en-US"/>
        </w:rPr>
        <w:t>Человек и общество</w:t>
      </w:r>
    </w:p>
    <w:p w:rsidR="002C4B89" w:rsidRPr="006204DE" w:rsidRDefault="002C4B89" w:rsidP="002C4B89">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Наша Родина —  Россия, Российская  Федерация.  Россия и её столица на карте. Государственные символы России.  Мо 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Семья. Семейные ценности и традиции. Родословная. Составление схемы родословного древа, истории семьи.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Правила культурного поведения в общественных местах. Доброта, справедливость, </w:t>
      </w:r>
      <w:r w:rsidRPr="006204DE">
        <w:rPr>
          <w:rFonts w:ascii="Times New Roman" w:eastAsia="Calibri" w:hAnsi="Times New Roman" w:cs="Times New Roman"/>
          <w:color w:val="231F20"/>
          <w:sz w:val="24"/>
          <w:szCs w:val="24"/>
        </w:rPr>
        <w:lastRenderedPageBreak/>
        <w:t>честность, уважение к чужому мнению и особенностям других людей — главные правила взаимоотношений членов общества.</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Человек и природа</w:t>
      </w:r>
    </w:p>
    <w:p w:rsidR="002C4B89" w:rsidRPr="006204DE" w:rsidRDefault="002C4B89" w:rsidP="002C4B89">
      <w:pPr>
        <w:widowControl w:val="0"/>
        <w:tabs>
          <w:tab w:val="left" w:pos="142"/>
          <w:tab w:val="left" w:pos="851"/>
          <w:tab w:val="left" w:pos="9498"/>
        </w:tabs>
        <w:autoSpaceDE w:val="0"/>
        <w:autoSpaceDN w:val="0"/>
        <w:spacing w:before="7"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Методы познания природы: наблюдения, опыты, измерения. Звёзды и созвездия, наблюдения звёздного неба. Планеты. Чем</w:t>
      </w:r>
    </w:p>
    <w:p w:rsidR="002C4B89" w:rsidRPr="006204DE" w:rsidRDefault="002C4B89" w:rsidP="002C4B89">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2C4B89" w:rsidRPr="006204DE" w:rsidRDefault="002C4B89" w:rsidP="002C4B89">
      <w:pPr>
        <w:widowControl w:val="0"/>
        <w:tabs>
          <w:tab w:val="left" w:pos="142"/>
          <w:tab w:val="left" w:pos="851"/>
          <w:tab w:val="left" w:pos="9498"/>
        </w:tabs>
        <w:autoSpaceDE w:val="0"/>
        <w:autoSpaceDN w:val="0"/>
        <w:spacing w:before="4"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2C4B89" w:rsidRPr="006204DE" w:rsidRDefault="002C4B89" w:rsidP="002C4B89">
      <w:pPr>
        <w:widowControl w:val="0"/>
        <w:tabs>
          <w:tab w:val="left" w:pos="142"/>
          <w:tab w:val="left" w:pos="851"/>
          <w:tab w:val="left" w:pos="9498"/>
        </w:tabs>
        <w:autoSpaceDE w:val="0"/>
        <w:autoSpaceDN w:val="0"/>
        <w:spacing w:before="4"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Красная книга России, её значение, отдельные представите ли растений и животных Красной книги. Заповедники, природные парки. Охрана природы. Правила нравственного пове дения на природе.</w:t>
      </w:r>
    </w:p>
    <w:p w:rsidR="002C4B89" w:rsidRPr="006204DE" w:rsidRDefault="002C4B89" w:rsidP="002C4B89">
      <w:pPr>
        <w:widowControl w:val="0"/>
        <w:tabs>
          <w:tab w:val="left" w:pos="142"/>
          <w:tab w:val="left" w:pos="851"/>
          <w:tab w:val="left" w:pos="9498"/>
        </w:tabs>
        <w:autoSpaceDE w:val="0"/>
        <w:autoSpaceDN w:val="0"/>
        <w:spacing w:before="6" w:after="0" w:line="276" w:lineRule="auto"/>
        <w:ind w:firstLine="567"/>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before="6" w:after="0" w:line="276" w:lineRule="auto"/>
        <w:ind w:firstLine="567"/>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Правила безопасной жизни</w:t>
      </w:r>
    </w:p>
    <w:p w:rsidR="002C4B89" w:rsidRPr="006204DE" w:rsidRDefault="002C4B89" w:rsidP="002C4B89">
      <w:pPr>
        <w:widowControl w:val="0"/>
        <w:tabs>
          <w:tab w:val="left" w:pos="142"/>
          <w:tab w:val="left" w:pos="851"/>
          <w:tab w:val="left" w:pos="9498"/>
        </w:tabs>
        <w:autoSpaceDE w:val="0"/>
        <w:autoSpaceDN w:val="0"/>
        <w:spacing w:before="18"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w:t>
      </w:r>
    </w:p>
    <w:p w:rsidR="002C4B89" w:rsidRPr="006204DE" w:rsidRDefault="002C4B89" w:rsidP="002C4B89">
      <w:pPr>
        <w:widowControl w:val="0"/>
        <w:tabs>
          <w:tab w:val="left" w:pos="142"/>
          <w:tab w:val="left" w:pos="851"/>
          <w:tab w:val="left" w:pos="9498"/>
        </w:tabs>
        <w:autoSpaceDE w:val="0"/>
        <w:autoSpaceDN w:val="0"/>
        <w:spacing w:before="169" w:after="0" w:line="276" w:lineRule="auto"/>
        <w:ind w:firstLine="567"/>
        <w:outlineLvl w:val="2"/>
        <w:rPr>
          <w:rFonts w:ascii="Times New Roman" w:eastAsia="Tahoma" w:hAnsi="Times New Roman" w:cs="Times New Roman"/>
          <w:bCs/>
          <w:color w:val="231F20"/>
          <w:sz w:val="24"/>
          <w:szCs w:val="24"/>
        </w:rPr>
      </w:pPr>
      <w:r w:rsidRPr="006204DE">
        <w:rPr>
          <w:rFonts w:ascii="Times New Roman" w:eastAsia="Tahoma" w:hAnsi="Times New Roman" w:cs="Times New Roman"/>
          <w:bCs/>
          <w:color w:val="231F20"/>
          <w:sz w:val="24"/>
          <w:szCs w:val="24"/>
        </w:rPr>
        <w:t>Универсальные учебные действия (пропедевтический уровень)</w:t>
      </w:r>
    </w:p>
    <w:p w:rsidR="002C4B89" w:rsidRPr="006204DE" w:rsidRDefault="002C4B89" w:rsidP="002C4B89">
      <w:pPr>
        <w:widowControl w:val="0"/>
        <w:tabs>
          <w:tab w:val="left" w:pos="142"/>
          <w:tab w:val="left" w:pos="851"/>
          <w:tab w:val="left" w:pos="9498"/>
        </w:tabs>
        <w:autoSpaceDE w:val="0"/>
        <w:autoSpaceDN w:val="0"/>
        <w:spacing w:before="8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Познавательные универсальные учебные действия:</w:t>
      </w:r>
    </w:p>
    <w:p w:rsidR="002C4B89" w:rsidRPr="006204DE" w:rsidRDefault="002C4B89" w:rsidP="002C4B89">
      <w:pPr>
        <w:widowControl w:val="0"/>
        <w:tabs>
          <w:tab w:val="left" w:pos="142"/>
          <w:tab w:val="left" w:pos="851"/>
          <w:tab w:val="left" w:pos="9498"/>
        </w:tabs>
        <w:autoSpaceDE w:val="0"/>
        <w:autoSpaceDN w:val="0"/>
        <w:spacing w:before="19"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ориентироваться в методах познания природы (наблюдение, опыт, сравнение, измерение);</w:t>
      </w:r>
    </w:p>
    <w:p w:rsidR="002C4B89" w:rsidRPr="006204DE" w:rsidRDefault="002C4B89" w:rsidP="002C4B89">
      <w:pPr>
        <w:widowControl w:val="0"/>
        <w:tabs>
          <w:tab w:val="left" w:pos="142"/>
          <w:tab w:val="left" w:pos="851"/>
          <w:tab w:val="left" w:pos="9498"/>
        </w:tabs>
        <w:autoSpaceDE w:val="0"/>
        <w:autoSpaceDN w:val="0"/>
        <w:spacing w:before="19"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на основе наблюдения определять состояние вещества (жидкое, твёрдое, газообразное);</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различать символы РФ;</w:t>
      </w:r>
    </w:p>
    <w:p w:rsidR="002C4B89" w:rsidRPr="006204DE" w:rsidRDefault="002C4B89" w:rsidP="002C4B89">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различать деревья, кустарники, травы; приводить примеры (в пределах изученного);</w:t>
      </w:r>
    </w:p>
    <w:p w:rsidR="002C4B89" w:rsidRPr="006204DE" w:rsidRDefault="002C4B89" w:rsidP="002C4B89">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группировать растения: дикорастущие и культурные; лекарственные и ядовитые (в пределах изученного);</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различать прошлое, настоящее, будущее.</w:t>
      </w:r>
    </w:p>
    <w:p w:rsidR="002C4B89" w:rsidRPr="006204DE" w:rsidRDefault="002C4B89" w:rsidP="002C4B89">
      <w:pPr>
        <w:widowControl w:val="0"/>
        <w:tabs>
          <w:tab w:val="left" w:pos="142"/>
          <w:tab w:val="left" w:pos="851"/>
          <w:tab w:val="left" w:pos="9498"/>
        </w:tabs>
        <w:autoSpaceDE w:val="0"/>
        <w:autoSpaceDN w:val="0"/>
        <w:spacing w:before="17" w:after="0" w:line="276" w:lineRule="auto"/>
        <w:ind w:firstLine="567"/>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before="17" w:after="0" w:line="276" w:lineRule="auto"/>
        <w:ind w:firstLine="567"/>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Работа с информацией:</w:t>
      </w:r>
    </w:p>
    <w:p w:rsidR="002C4B89" w:rsidRPr="006204DE" w:rsidRDefault="002C4B89" w:rsidP="002C4B89">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различать информацию, представленную в тексте, графически, аудиовизуально;</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читать информацию, представленную в схеме, таблице;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используя текстовую информацию, заполнять таблицы; дополнять схемы;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соотносить пример (рисунок, предложенную ситуацию) со временем протекания.</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Коммуникативные универсальные учебные действия:</w:t>
      </w:r>
    </w:p>
    <w:p w:rsidR="002C4B89" w:rsidRPr="006204DE" w:rsidRDefault="002C4B89" w:rsidP="002C4B89">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lastRenderedPageBreak/>
        <w:t xml:space="preserve"> ориентироваться в терминах (понятиях), соотносить их с краткой характеристикой: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—понятия и термины, связанные с миром природы (среда обитания, тело, явление, вещество; заповедник);</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описывать условия жизни на Земле, отличие нашей планеты от других планет Солнечной системы;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создавать небольшие описания на предложенную тему (например, «Моя семья», «Какие бывают профессии?», «Что</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«умеют» органы чувств?», «Лес — природное сообщество» и др.);</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приводить примеры растений и животных, занесённых в Красную книгу России (на примере своей местности);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описывать современные события от имени их участника.</w:t>
      </w:r>
    </w:p>
    <w:p w:rsidR="002C4B89" w:rsidRPr="006204DE" w:rsidRDefault="002C4B89" w:rsidP="002C4B89">
      <w:pPr>
        <w:widowControl w:val="0"/>
        <w:tabs>
          <w:tab w:val="left" w:pos="142"/>
          <w:tab w:val="left" w:pos="851"/>
          <w:tab w:val="left" w:pos="9498"/>
        </w:tabs>
        <w:autoSpaceDE w:val="0"/>
        <w:autoSpaceDN w:val="0"/>
        <w:spacing w:before="14" w:after="0" w:line="276" w:lineRule="auto"/>
        <w:ind w:firstLine="567"/>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before="14" w:after="0" w:line="276" w:lineRule="auto"/>
        <w:ind w:firstLine="567"/>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Регулятивные универсальные учебные действия:</w:t>
      </w:r>
    </w:p>
    <w:p w:rsidR="002C4B89" w:rsidRPr="006204DE" w:rsidRDefault="002C4B89" w:rsidP="002C4B89">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следовать образцу, предложенному плану и инструкции при решении учебной задачи;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контролировать с небольшой помощью учителя последовательность действий по решению учебной задачи;</w:t>
      </w:r>
    </w:p>
    <w:p w:rsidR="002C4B89" w:rsidRPr="006204DE" w:rsidRDefault="002C4B89" w:rsidP="002C4B89">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оценивать результаты своей работы, анализировать оценку учителя и одноклассников, спокойно, без обид принимать советы и замечания.</w:t>
      </w:r>
    </w:p>
    <w:p w:rsidR="002C4B89" w:rsidRPr="006204DE" w:rsidRDefault="002C4B89" w:rsidP="002C4B89">
      <w:pPr>
        <w:widowControl w:val="0"/>
        <w:tabs>
          <w:tab w:val="left" w:pos="142"/>
          <w:tab w:val="left" w:pos="851"/>
          <w:tab w:val="left" w:pos="9498"/>
        </w:tabs>
        <w:autoSpaceDE w:val="0"/>
        <w:autoSpaceDN w:val="0"/>
        <w:spacing w:before="5" w:after="0" w:line="276" w:lineRule="auto"/>
        <w:ind w:firstLine="567"/>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before="5" w:after="0" w:line="276" w:lineRule="auto"/>
        <w:ind w:firstLine="567"/>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Совместная деятельность:</w:t>
      </w:r>
    </w:p>
    <w:p w:rsidR="002C4B89" w:rsidRPr="006204DE" w:rsidRDefault="002C4B89" w:rsidP="002C4B89">
      <w:pPr>
        <w:widowControl w:val="0"/>
        <w:tabs>
          <w:tab w:val="left" w:pos="142"/>
          <w:tab w:val="left" w:pos="851"/>
          <w:tab w:val="left" w:pos="9498"/>
        </w:tabs>
        <w:autoSpaceDE w:val="0"/>
        <w:autoSpaceDN w:val="0"/>
        <w:spacing w:before="19"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строить свою учебную и игровую деятельность, житейские ситуации в соответствии с правилами поведения, принятыми в обществе;</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оценивать жизненные ситуации с точки зрения правил поведения, культуры общения, проявления терпения и уважения к собеседнику;</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6 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определять причины возможных конфликтов, выбирать (из предложенных) способы их разрешения.</w:t>
      </w:r>
    </w:p>
    <w:p w:rsidR="002C4B89" w:rsidRPr="006204DE" w:rsidRDefault="002C4B89" w:rsidP="007E1B03">
      <w:pPr>
        <w:widowControl w:val="0"/>
        <w:numPr>
          <w:ilvl w:val="0"/>
          <w:numId w:val="17"/>
        </w:numPr>
        <w:tabs>
          <w:tab w:val="left" w:pos="142"/>
          <w:tab w:val="left" w:pos="352"/>
          <w:tab w:val="left" w:pos="851"/>
          <w:tab w:val="left" w:pos="9498"/>
        </w:tabs>
        <w:autoSpaceDE w:val="0"/>
        <w:autoSpaceDN w:val="0"/>
        <w:spacing w:before="162" w:after="0" w:line="276" w:lineRule="auto"/>
        <w:ind w:firstLine="567"/>
        <w:outlineLvl w:val="3"/>
        <w:rPr>
          <w:rFonts w:ascii="Times New Roman" w:eastAsia="Trebuchet MS" w:hAnsi="Times New Roman" w:cs="Times New Roman"/>
          <w:color w:val="231F20"/>
          <w:sz w:val="24"/>
          <w:szCs w:val="24"/>
          <w:lang w:val="en-US"/>
        </w:rPr>
      </w:pPr>
      <w:r w:rsidRPr="006204DE">
        <w:rPr>
          <w:rFonts w:ascii="Times New Roman" w:eastAsia="Trebuchet MS" w:hAnsi="Times New Roman" w:cs="Times New Roman"/>
          <w:color w:val="231F20"/>
          <w:sz w:val="24"/>
          <w:szCs w:val="24"/>
          <w:lang w:val="en-US"/>
        </w:rPr>
        <w:t xml:space="preserve">КЛАСС </w:t>
      </w:r>
    </w:p>
    <w:p w:rsidR="002C4B89" w:rsidRPr="006204DE" w:rsidRDefault="002C4B89" w:rsidP="002C4B89">
      <w:pPr>
        <w:widowControl w:val="0"/>
        <w:tabs>
          <w:tab w:val="left" w:pos="142"/>
          <w:tab w:val="left" w:pos="851"/>
          <w:tab w:val="left" w:pos="9498"/>
        </w:tabs>
        <w:autoSpaceDE w:val="0"/>
        <w:autoSpaceDN w:val="0"/>
        <w:spacing w:before="76" w:after="0" w:line="276" w:lineRule="auto"/>
        <w:ind w:firstLine="567"/>
        <w:rPr>
          <w:rFonts w:ascii="Times New Roman" w:eastAsia="Calibri" w:hAnsi="Times New Roman" w:cs="Times New Roman"/>
          <w:color w:val="231F20"/>
          <w:sz w:val="24"/>
          <w:szCs w:val="24"/>
          <w:lang w:val="en-US"/>
        </w:rPr>
      </w:pPr>
      <w:r w:rsidRPr="006204DE">
        <w:rPr>
          <w:rFonts w:ascii="Times New Roman" w:eastAsia="Calibri" w:hAnsi="Times New Roman" w:cs="Times New Roman"/>
          <w:color w:val="231F20"/>
          <w:sz w:val="24"/>
          <w:szCs w:val="24"/>
          <w:lang w:val="en-US"/>
        </w:rPr>
        <w:t>Человек и общество</w:t>
      </w:r>
    </w:p>
    <w:p w:rsidR="002C4B89" w:rsidRPr="006204DE" w:rsidRDefault="002C4B89" w:rsidP="002C4B89">
      <w:pPr>
        <w:widowControl w:val="0"/>
        <w:tabs>
          <w:tab w:val="left" w:pos="142"/>
          <w:tab w:val="left" w:pos="851"/>
          <w:tab w:val="left" w:pos="9498"/>
        </w:tabs>
        <w:autoSpaceDE w:val="0"/>
        <w:autoSpaceDN w:val="0"/>
        <w:spacing w:before="19"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2C4B89" w:rsidRPr="006204DE" w:rsidRDefault="002C4B89" w:rsidP="002C4B89">
      <w:pPr>
        <w:widowControl w:val="0"/>
        <w:tabs>
          <w:tab w:val="left" w:pos="142"/>
          <w:tab w:val="left" w:pos="851"/>
          <w:tab w:val="left" w:pos="9498"/>
        </w:tabs>
        <w:autoSpaceDE w:val="0"/>
        <w:autoSpaceDN w:val="0"/>
        <w:spacing w:before="5"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Семья — коллектив близких, родных людей. Семейный бюджет, доходы и расходы семьи. Уважение к семейным ценностям.</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lastRenderedPageBreak/>
        <w:t>Правила нравственного поведения в социуме. Внимание, уважительное отношение к людям с ограниченными возможностями здоровья, забота о них.</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Страны и народы мира. Памятники природы и культуры — символы стран, в которых они находятся.</w:t>
      </w:r>
    </w:p>
    <w:p w:rsidR="002C4B89" w:rsidRPr="006204DE" w:rsidRDefault="002C4B89" w:rsidP="002C4B89">
      <w:pPr>
        <w:widowControl w:val="0"/>
        <w:tabs>
          <w:tab w:val="left" w:pos="142"/>
          <w:tab w:val="left" w:pos="851"/>
          <w:tab w:val="left" w:pos="9498"/>
        </w:tabs>
        <w:autoSpaceDE w:val="0"/>
        <w:autoSpaceDN w:val="0"/>
        <w:spacing w:before="5" w:after="0" w:line="276" w:lineRule="auto"/>
        <w:ind w:firstLine="567"/>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before="5" w:after="0" w:line="276" w:lineRule="auto"/>
        <w:ind w:firstLine="567"/>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Человек и природа</w:t>
      </w:r>
    </w:p>
    <w:p w:rsidR="002C4B89" w:rsidRPr="006204DE" w:rsidRDefault="002C4B89" w:rsidP="002C4B89">
      <w:pPr>
        <w:widowControl w:val="0"/>
        <w:tabs>
          <w:tab w:val="left" w:pos="142"/>
          <w:tab w:val="left" w:pos="851"/>
          <w:tab w:val="left" w:pos="9498"/>
        </w:tabs>
        <w:autoSpaceDE w:val="0"/>
        <w:autoSpaceDN w:val="0"/>
        <w:spacing w:before="18"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Методы изучения природы. Карта мира. Материки и части света. Вещество. Разнообразие веществ в окружающем мире</w:t>
      </w:r>
    </w:p>
    <w:p w:rsidR="002C4B89" w:rsidRPr="006204DE" w:rsidRDefault="002C4B89" w:rsidP="002C4B89">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2C4B89" w:rsidRPr="006204DE" w:rsidRDefault="002C4B89" w:rsidP="002C4B89">
      <w:pPr>
        <w:widowControl w:val="0"/>
        <w:tabs>
          <w:tab w:val="left" w:pos="142"/>
          <w:tab w:val="left" w:pos="851"/>
          <w:tab w:val="left" w:pos="9498"/>
        </w:tabs>
        <w:autoSpaceDE w:val="0"/>
        <w:autoSpaceDN w:val="0"/>
        <w:spacing w:before="8"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2C4B89" w:rsidRPr="006204DE" w:rsidRDefault="002C4B89" w:rsidP="002C4B89">
      <w:pPr>
        <w:widowControl w:val="0"/>
        <w:tabs>
          <w:tab w:val="left" w:pos="142"/>
          <w:tab w:val="left" w:pos="851"/>
          <w:tab w:val="left" w:pos="9498"/>
        </w:tabs>
        <w:autoSpaceDE w:val="0"/>
        <w:autoSpaceDN w:val="0"/>
        <w:spacing w:before="7"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2C4B89" w:rsidRPr="006204DE" w:rsidRDefault="002C4B89" w:rsidP="002C4B89">
      <w:pPr>
        <w:widowControl w:val="0"/>
        <w:tabs>
          <w:tab w:val="left" w:pos="142"/>
          <w:tab w:val="left" w:pos="851"/>
          <w:tab w:val="left" w:pos="9498"/>
        </w:tabs>
        <w:autoSpaceDE w:val="0"/>
        <w:autoSpaceDN w:val="0"/>
        <w:spacing w:before="5"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2C4B89" w:rsidRPr="006204DE" w:rsidRDefault="002C4B89" w:rsidP="002C4B89">
      <w:pPr>
        <w:widowControl w:val="0"/>
        <w:tabs>
          <w:tab w:val="left" w:pos="142"/>
          <w:tab w:val="left" w:pos="851"/>
          <w:tab w:val="left" w:pos="9498"/>
        </w:tabs>
        <w:autoSpaceDE w:val="0"/>
        <w:autoSpaceDN w:val="0"/>
        <w:spacing w:before="4"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отдельных органов и систем органов человека. Измерение температуры тела человека, частоты пульса.</w:t>
      </w:r>
    </w:p>
    <w:p w:rsidR="002C4B89" w:rsidRPr="006204DE" w:rsidRDefault="002C4B89" w:rsidP="002C4B89">
      <w:pPr>
        <w:widowControl w:val="0"/>
        <w:tabs>
          <w:tab w:val="left" w:pos="142"/>
          <w:tab w:val="left" w:pos="851"/>
          <w:tab w:val="left" w:pos="9498"/>
        </w:tabs>
        <w:autoSpaceDE w:val="0"/>
        <w:autoSpaceDN w:val="0"/>
        <w:spacing w:before="5" w:after="0" w:line="276" w:lineRule="auto"/>
        <w:ind w:firstLine="567"/>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before="5" w:after="0" w:line="276" w:lineRule="auto"/>
        <w:ind w:firstLine="567"/>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Правила безопасной жизни</w:t>
      </w:r>
    </w:p>
    <w:p w:rsidR="002C4B89" w:rsidRPr="006204DE" w:rsidRDefault="002C4B89" w:rsidP="002C4B89">
      <w:pPr>
        <w:widowControl w:val="0"/>
        <w:tabs>
          <w:tab w:val="left" w:pos="142"/>
          <w:tab w:val="left" w:pos="851"/>
          <w:tab w:val="left" w:pos="9498"/>
        </w:tabs>
        <w:autoSpaceDE w:val="0"/>
        <w:autoSpaceDN w:val="0"/>
        <w:spacing w:before="19"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 ния внутри двора и пересечения дворовой проезжей части, без- опасные зоны электрических, газовых, тепловых  подстанций и других опасных объектов инженерной инфраструктуры жи- 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w:t>
      </w:r>
      <w:r w:rsidRPr="006204DE">
        <w:rPr>
          <w:rFonts w:ascii="Times New Roman" w:eastAsia="Calibri" w:hAnsi="Times New Roman" w:cs="Times New Roman"/>
          <w:color w:val="231F20"/>
          <w:sz w:val="24"/>
          <w:szCs w:val="24"/>
        </w:rPr>
        <w:lastRenderedPageBreak/>
        <w:t>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w:t>
      </w:r>
    </w:p>
    <w:p w:rsidR="002C4B89" w:rsidRPr="006204DE" w:rsidRDefault="002C4B89" w:rsidP="002C4B89">
      <w:pPr>
        <w:widowControl w:val="0"/>
        <w:tabs>
          <w:tab w:val="left" w:pos="142"/>
          <w:tab w:val="left" w:pos="851"/>
          <w:tab w:val="left" w:pos="9498"/>
        </w:tabs>
        <w:autoSpaceDE w:val="0"/>
        <w:autoSpaceDN w:val="0"/>
        <w:spacing w:before="156" w:after="0" w:line="276" w:lineRule="auto"/>
        <w:ind w:firstLine="567"/>
        <w:jc w:val="both"/>
        <w:outlineLvl w:val="2"/>
        <w:rPr>
          <w:rFonts w:ascii="Times New Roman" w:eastAsia="Tahoma" w:hAnsi="Times New Roman" w:cs="Times New Roman"/>
          <w:bCs/>
          <w:color w:val="231F20"/>
          <w:sz w:val="24"/>
          <w:szCs w:val="24"/>
        </w:rPr>
      </w:pPr>
      <w:r w:rsidRPr="006204DE">
        <w:rPr>
          <w:rFonts w:ascii="Times New Roman" w:eastAsia="Tahoma" w:hAnsi="Times New Roman" w:cs="Times New Roman"/>
          <w:bCs/>
          <w:color w:val="231F20"/>
          <w:sz w:val="24"/>
          <w:szCs w:val="24"/>
        </w:rPr>
        <w:t>Универсальные учебные действия</w:t>
      </w:r>
    </w:p>
    <w:p w:rsidR="002C4B89" w:rsidRPr="006204DE" w:rsidRDefault="002C4B89" w:rsidP="002C4B89">
      <w:pPr>
        <w:widowControl w:val="0"/>
        <w:tabs>
          <w:tab w:val="left" w:pos="142"/>
          <w:tab w:val="left" w:pos="851"/>
          <w:tab w:val="left" w:pos="9498"/>
        </w:tabs>
        <w:autoSpaceDE w:val="0"/>
        <w:autoSpaceDN w:val="0"/>
        <w:spacing w:before="81" w:after="0" w:line="276" w:lineRule="auto"/>
        <w:ind w:firstLine="567"/>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Познавательные универсальные учебные действия:</w:t>
      </w:r>
    </w:p>
    <w:p w:rsidR="002C4B89" w:rsidRPr="006204DE" w:rsidRDefault="002C4B89" w:rsidP="002C4B89">
      <w:pPr>
        <w:widowControl w:val="0"/>
        <w:tabs>
          <w:tab w:val="left" w:pos="142"/>
          <w:tab w:val="left" w:pos="851"/>
          <w:tab w:val="left" w:pos="9498"/>
        </w:tabs>
        <w:autoSpaceDE w:val="0"/>
        <w:autoSpaceDN w:val="0"/>
        <w:spacing w:before="18"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2C4B89" w:rsidRPr="006204DE" w:rsidRDefault="002C4B89" w:rsidP="002C4B89">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устанавливать зависимость между внешним видом, особенностями поведения и условиями жизни животного;</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определять (в процессе рассматривания объектов и явлений) существенные признаки и отношения между объектами и явлениями;</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моделировать цепи питания в природном сообществе;</w:t>
      </w:r>
    </w:p>
    <w:p w:rsidR="002C4B89" w:rsidRPr="006204DE" w:rsidRDefault="002C4B89" w:rsidP="002C4B89">
      <w:pPr>
        <w:widowControl w:val="0"/>
        <w:tabs>
          <w:tab w:val="left" w:pos="142"/>
          <w:tab w:val="left" w:pos="851"/>
          <w:tab w:val="left" w:pos="9498"/>
        </w:tabs>
        <w:autoSpaceDE w:val="0"/>
        <w:autoSpaceDN w:val="0"/>
        <w:spacing w:before="19"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различать понятия «век», «столетие», «историческое время»; соотносить историческое событие с датой (историческим периодом).</w:t>
      </w:r>
    </w:p>
    <w:p w:rsidR="002C4B89" w:rsidRPr="006204DE" w:rsidRDefault="002C4B89" w:rsidP="002C4B89">
      <w:pPr>
        <w:widowControl w:val="0"/>
        <w:tabs>
          <w:tab w:val="left" w:pos="142"/>
          <w:tab w:val="left" w:pos="851"/>
          <w:tab w:val="left" w:pos="9498"/>
        </w:tabs>
        <w:autoSpaceDE w:val="0"/>
        <w:autoSpaceDN w:val="0"/>
        <w:spacing w:before="5" w:after="0" w:line="276" w:lineRule="auto"/>
        <w:ind w:firstLine="567"/>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before="5" w:after="0" w:line="276" w:lineRule="auto"/>
        <w:ind w:firstLine="567"/>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Работа с информацией:</w:t>
      </w:r>
    </w:p>
    <w:p w:rsidR="002C4B89" w:rsidRPr="006204DE" w:rsidRDefault="002C4B89" w:rsidP="002C4B89">
      <w:pPr>
        <w:widowControl w:val="0"/>
        <w:tabs>
          <w:tab w:val="left" w:pos="142"/>
          <w:tab w:val="left" w:pos="851"/>
          <w:tab w:val="left" w:pos="9498"/>
        </w:tabs>
        <w:autoSpaceDE w:val="0"/>
        <w:autoSpaceDN w:val="0"/>
        <w:spacing w:before="19"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вопроизводить их названия; находить на карте нашу страну, столицу, свой регион;</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читать несложные планы, соотносить условные обозначения с изображёнными объектами;6 находить по предложению учителя информацию в разных источниках — текстах, таблицах, схемах, в том числе в Интернете (в условиях контролируемого входа); соблюдать правила безопасности при работе в информационной среде.</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Коммуникативные универсальные учебные действия:</w:t>
      </w:r>
    </w:p>
    <w:p w:rsidR="002C4B89" w:rsidRPr="006204DE" w:rsidRDefault="002C4B89" w:rsidP="002C4B89">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ориентироваться в понятиях, соотносить понятия и термины с их краткой характеристикой: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—понятия и термины, связанные с социальным миром (безопасность, семейный бюджет, памятник культуры);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—понятия и термины, связанные с безопасной жизнедеятельностью (знаки дорожного движения, дорожные ловушки, опасные ситуации, предвидение);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описывать (характеризовать) условия жизни на Земле;</w:t>
      </w:r>
    </w:p>
    <w:p w:rsidR="002C4B89" w:rsidRPr="006204DE" w:rsidRDefault="002C4B89" w:rsidP="002C4B89">
      <w:pPr>
        <w:widowControl w:val="0"/>
        <w:tabs>
          <w:tab w:val="left" w:pos="142"/>
          <w:tab w:val="left" w:pos="851"/>
          <w:tab w:val="left" w:pos="9498"/>
        </w:tabs>
        <w:autoSpaceDE w:val="0"/>
        <w:autoSpaceDN w:val="0"/>
        <w:spacing w:before="13" w:after="0" w:line="276" w:lineRule="auto"/>
        <w:ind w:firstLine="567"/>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на основе сравнения объектов природы описывать схожие, различные, индивидуальные признаки;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приводить примеры, кратко характеризовать представителей разных царств природы;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называть признаки (характеризовать) животного (растения) как живого организма;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описывать (характеризовать) отдельные страницы истории нашей страны (в пределах изученного).</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Регулятивные универсальные учебные действия:</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планировать шаги по решению учебной задачи, контролировать свои действия (при небольшой помощи учителя);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устанавливать причину возникающей трудности или ошибки, корректировать свои </w:t>
      </w:r>
      <w:r w:rsidRPr="006204DE">
        <w:rPr>
          <w:rFonts w:ascii="Times New Roman" w:eastAsia="Calibri" w:hAnsi="Times New Roman" w:cs="Times New Roman"/>
          <w:color w:val="231F20"/>
          <w:sz w:val="24"/>
          <w:szCs w:val="24"/>
        </w:rPr>
        <w:lastRenderedPageBreak/>
        <w:t>действия.</w:t>
      </w:r>
    </w:p>
    <w:p w:rsidR="002C4B89" w:rsidRPr="006204DE" w:rsidRDefault="002C4B89" w:rsidP="002C4B89">
      <w:pPr>
        <w:widowControl w:val="0"/>
        <w:tabs>
          <w:tab w:val="left" w:pos="142"/>
          <w:tab w:val="left" w:pos="851"/>
          <w:tab w:val="left" w:pos="9498"/>
        </w:tabs>
        <w:autoSpaceDE w:val="0"/>
        <w:autoSpaceDN w:val="0"/>
        <w:spacing w:before="3" w:after="0" w:line="276" w:lineRule="auto"/>
        <w:ind w:firstLine="567"/>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before="3" w:after="0" w:line="276" w:lineRule="auto"/>
        <w:ind w:firstLine="567"/>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Совместная деятельность:</w:t>
      </w:r>
    </w:p>
    <w:p w:rsidR="002C4B89" w:rsidRPr="006204DE" w:rsidRDefault="002C4B89" w:rsidP="002C4B89">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советы и замечания в свой адрес;</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p>
    <w:p w:rsidR="002C4B89" w:rsidRPr="006204DE" w:rsidRDefault="002C4B89" w:rsidP="007E1B03">
      <w:pPr>
        <w:widowControl w:val="0"/>
        <w:numPr>
          <w:ilvl w:val="0"/>
          <w:numId w:val="17"/>
        </w:numPr>
        <w:tabs>
          <w:tab w:val="left" w:pos="142"/>
          <w:tab w:val="left" w:pos="352"/>
          <w:tab w:val="left" w:pos="851"/>
          <w:tab w:val="left" w:pos="9498"/>
        </w:tabs>
        <w:autoSpaceDE w:val="0"/>
        <w:autoSpaceDN w:val="0"/>
        <w:spacing w:before="67" w:after="0" w:line="276" w:lineRule="auto"/>
        <w:ind w:firstLine="567"/>
        <w:outlineLvl w:val="3"/>
        <w:rPr>
          <w:rFonts w:ascii="Times New Roman" w:eastAsia="Trebuchet MS" w:hAnsi="Times New Roman" w:cs="Times New Roman"/>
          <w:color w:val="231F20"/>
          <w:sz w:val="24"/>
          <w:szCs w:val="24"/>
          <w:lang w:val="en-US"/>
        </w:rPr>
      </w:pPr>
      <w:r w:rsidRPr="006204DE">
        <w:rPr>
          <w:rFonts w:ascii="Times New Roman" w:eastAsia="Trebuchet MS" w:hAnsi="Times New Roman" w:cs="Times New Roman"/>
          <w:color w:val="231F20"/>
          <w:sz w:val="24"/>
          <w:szCs w:val="24"/>
          <w:lang w:val="en-US"/>
        </w:rPr>
        <w:t xml:space="preserve">КЛАСС </w:t>
      </w:r>
    </w:p>
    <w:p w:rsidR="002C4B89" w:rsidRPr="006204DE" w:rsidRDefault="002C4B89" w:rsidP="002C4B89">
      <w:pPr>
        <w:widowControl w:val="0"/>
        <w:tabs>
          <w:tab w:val="left" w:pos="142"/>
          <w:tab w:val="left" w:pos="851"/>
          <w:tab w:val="left" w:pos="9498"/>
        </w:tabs>
        <w:autoSpaceDE w:val="0"/>
        <w:autoSpaceDN w:val="0"/>
        <w:spacing w:before="76" w:after="0" w:line="276" w:lineRule="auto"/>
        <w:ind w:firstLine="567"/>
        <w:rPr>
          <w:rFonts w:ascii="Times New Roman" w:eastAsia="Calibri" w:hAnsi="Times New Roman" w:cs="Times New Roman"/>
          <w:color w:val="231F20"/>
          <w:sz w:val="24"/>
          <w:szCs w:val="24"/>
          <w:lang w:val="en-US"/>
        </w:rPr>
      </w:pPr>
      <w:r w:rsidRPr="006204DE">
        <w:rPr>
          <w:rFonts w:ascii="Times New Roman" w:eastAsia="Calibri" w:hAnsi="Times New Roman" w:cs="Times New Roman"/>
          <w:color w:val="231F20"/>
          <w:sz w:val="24"/>
          <w:szCs w:val="24"/>
          <w:lang w:val="en-US"/>
        </w:rPr>
        <w:t>Человек и общество</w:t>
      </w:r>
    </w:p>
    <w:p w:rsidR="002C4B89" w:rsidRPr="006204DE" w:rsidRDefault="002C4B89" w:rsidP="002C4B89">
      <w:pPr>
        <w:widowControl w:val="0"/>
        <w:tabs>
          <w:tab w:val="left" w:pos="142"/>
          <w:tab w:val="left" w:pos="851"/>
          <w:tab w:val="left" w:pos="9498"/>
        </w:tabs>
        <w:autoSpaceDE w:val="0"/>
        <w:autoSpaceDN w:val="0"/>
        <w:spacing w:before="18"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 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Человек и природа</w:t>
      </w:r>
    </w:p>
    <w:p w:rsidR="002C4B89" w:rsidRPr="006204DE" w:rsidRDefault="002C4B89" w:rsidP="002C4B89">
      <w:pPr>
        <w:widowControl w:val="0"/>
        <w:tabs>
          <w:tab w:val="left" w:pos="142"/>
          <w:tab w:val="left" w:pos="851"/>
          <w:tab w:val="left" w:pos="9498"/>
        </w:tabs>
        <w:autoSpaceDE w:val="0"/>
        <w:autoSpaceDN w:val="0"/>
        <w:spacing w:before="8"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w:t>
      </w:r>
      <w:r w:rsidRPr="006204DE">
        <w:rPr>
          <w:rFonts w:ascii="Times New Roman" w:eastAsia="Calibri" w:hAnsi="Times New Roman" w:cs="Times New Roman"/>
          <w:color w:val="231F20"/>
          <w:sz w:val="24"/>
          <w:szCs w:val="24"/>
        </w:rPr>
        <w:lastRenderedPageBreak/>
        <w:t>реки и озёра России, моря, омывающие её берега, океаны. Водоёмы и реки родного края (названия, краткая характеристика на основе наблюдений).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Наиболее значимые природные объекты списка Всемирного наследия в России и за рубежом (2—3 объекта).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Правила безопасной жизни</w:t>
      </w:r>
    </w:p>
    <w:p w:rsidR="002C4B89" w:rsidRPr="006204DE" w:rsidRDefault="002C4B89" w:rsidP="002C4B89">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2C4B89" w:rsidRPr="006204DE" w:rsidRDefault="002C4B89" w:rsidP="002C4B89">
      <w:pPr>
        <w:widowControl w:val="0"/>
        <w:tabs>
          <w:tab w:val="left" w:pos="142"/>
          <w:tab w:val="left" w:pos="851"/>
          <w:tab w:val="left" w:pos="9498"/>
        </w:tabs>
        <w:autoSpaceDE w:val="0"/>
        <w:autoSpaceDN w:val="0"/>
        <w:spacing w:before="145" w:after="0" w:line="276" w:lineRule="auto"/>
        <w:ind w:firstLine="567"/>
        <w:jc w:val="both"/>
        <w:outlineLvl w:val="2"/>
        <w:rPr>
          <w:rFonts w:ascii="Times New Roman" w:eastAsia="Tahoma" w:hAnsi="Times New Roman" w:cs="Times New Roman"/>
          <w:bCs/>
          <w:color w:val="231F20"/>
          <w:sz w:val="24"/>
          <w:szCs w:val="24"/>
        </w:rPr>
      </w:pPr>
      <w:r w:rsidRPr="006204DE">
        <w:rPr>
          <w:rFonts w:ascii="Times New Roman" w:eastAsia="Tahoma" w:hAnsi="Times New Roman" w:cs="Times New Roman"/>
          <w:bCs/>
          <w:color w:val="231F20"/>
          <w:sz w:val="24"/>
          <w:szCs w:val="24"/>
        </w:rPr>
        <w:t>Универсальные учебные действия</w:t>
      </w:r>
    </w:p>
    <w:p w:rsidR="002C4B89" w:rsidRPr="006204DE" w:rsidRDefault="002C4B89" w:rsidP="002C4B89">
      <w:pPr>
        <w:widowControl w:val="0"/>
        <w:tabs>
          <w:tab w:val="left" w:pos="142"/>
          <w:tab w:val="left" w:pos="851"/>
          <w:tab w:val="left" w:pos="9498"/>
        </w:tabs>
        <w:autoSpaceDE w:val="0"/>
        <w:autoSpaceDN w:val="0"/>
        <w:spacing w:before="74" w:after="0" w:line="276" w:lineRule="auto"/>
        <w:ind w:firstLine="567"/>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Познавательные универсальные учебные действия:</w:t>
      </w:r>
    </w:p>
    <w:p w:rsidR="002C4B89" w:rsidRPr="006204DE" w:rsidRDefault="002C4B89" w:rsidP="002C4B89">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устанавливать последовательность этапов возрастного развития человека;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конструировать в учебных и игровых ситуациях правила безопасного поведения в среде обитания;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моделировать схемы природных объектов (строение почвы; движение реки, форма поверхности);</w:t>
      </w:r>
    </w:p>
    <w:p w:rsidR="002C4B89" w:rsidRPr="006204DE" w:rsidRDefault="002C4B89" w:rsidP="002C4B89">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соотносить объекты природы с принадлежностью к определённой природной зоне;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классифицировать природные объекты по принадлежности к природной зоне;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определять разрыв между реальным и желательным состоянием объекта (ситуации) на основе предложенных учителем вопросов.</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Работа с информацией:</w:t>
      </w:r>
    </w:p>
    <w:p w:rsidR="002C4B89" w:rsidRPr="006204DE" w:rsidRDefault="002C4B89" w:rsidP="002C4B89">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Коммуникативные универсальные учебные действия:</w:t>
      </w:r>
    </w:p>
    <w:p w:rsidR="002C4B89" w:rsidRPr="006204DE" w:rsidRDefault="002C4B89" w:rsidP="002C4B89">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lastRenderedPageBreak/>
        <w:t xml:space="preserve"> создавать текст-рассуждение: объяснять вред для  здоровья и самочувствия организма вредных привычек;</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описывать ситуации проявления нравственных качеств — отзывчивости, доброты, справедливости и др.;</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составлять краткие суждения о связях и зависимостях в природе (на основе сезонных изменений, особенностей жизни природных зон, пищевых цепей);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составлять небольшие тексты «Права и обязанности гражданина РФ»;</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создавать небольшие тексты о знаменательных страницах истории нашей страны (в рамках изученного).</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Регулятивные универсальные учебные действия:</w:t>
      </w:r>
    </w:p>
    <w:p w:rsidR="002C4B89" w:rsidRPr="006204DE" w:rsidRDefault="002C4B89" w:rsidP="002C4B89">
      <w:pPr>
        <w:widowControl w:val="0"/>
        <w:tabs>
          <w:tab w:val="left" w:pos="142"/>
          <w:tab w:val="left" w:pos="851"/>
          <w:tab w:val="left" w:pos="9498"/>
        </w:tabs>
        <w:autoSpaceDE w:val="0"/>
        <w:autoSpaceDN w:val="0"/>
        <w:spacing w:before="10"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самостоятельно планировать алгоритм решения учебной задачи; предвидеть трудности и возможные ошибки;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контролировать процесс и результат выполнения задания, корректировать учебные действия при необходимости;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адекватно принимать оценку своей работы; планировать работу над ошибками;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находить ошибки в своей и чужих работах, устанавливать их причины.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Совместная деятельность:</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выполнять правила совместной деятельности при выполнении разных ролей — руководитель, подчинённый, напарник, член большого коллектива;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ответственно относиться к своим обязанностям в процессе совместной деятельности, объективно оценивать свой вклад в общее дело;</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p>
    <w:p w:rsidR="002C4B89" w:rsidRPr="006204DE" w:rsidRDefault="00086EC8" w:rsidP="002C4B89">
      <w:pPr>
        <w:widowControl w:val="0"/>
        <w:tabs>
          <w:tab w:val="left" w:pos="142"/>
          <w:tab w:val="left" w:pos="851"/>
          <w:tab w:val="left" w:pos="9498"/>
        </w:tabs>
        <w:autoSpaceDE w:val="0"/>
        <w:autoSpaceDN w:val="0"/>
        <w:spacing w:before="110" w:after="0" w:line="276" w:lineRule="auto"/>
        <w:ind w:firstLine="567"/>
        <w:outlineLvl w:val="0"/>
        <w:rPr>
          <w:rFonts w:ascii="Times New Roman" w:eastAsia="Tahoma" w:hAnsi="Times New Roman" w:cs="Times New Roman"/>
          <w:bCs/>
          <w:color w:val="231F20"/>
          <w:sz w:val="24"/>
          <w:szCs w:val="24"/>
        </w:rPr>
      </w:pPr>
      <w:r>
        <w:rPr>
          <w:rFonts w:ascii="Times New Roman" w:eastAsia="Tahoma" w:hAnsi="Times New Roman" w:cs="Times New Roman"/>
          <w:bCs/>
          <w:noProof/>
          <w:color w:val="231F20"/>
          <w:sz w:val="24"/>
          <w:szCs w:val="24"/>
          <w:lang w:eastAsia="ru-RU"/>
        </w:rPr>
        <w:pict>
          <v:shape id="Полилиния 18" o:spid="_x0000_s1034" style="position:absolute;left:0;text-align:left;margin-left:36.85pt;margin-top:32.95pt;width:317.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OqDgMAAJQGAAAOAAAAZHJzL2Uyb0RvYy54bWysVW2O0zAQ/Y/EHSz/BHXz0WzbrTZdrfqB&#10;kBZYacsB3NhpIhw72G7TBXEGjsA1VkJwhnIjxk7STQtICFGpqZ0Zv3kzzzO9vNoVHG2Z0rkUMQ7O&#10;fIyYSCTNxTrGb5eL3ggjbYighEvBYnzPNL6aPH1yWZVjFspMcsoUAhChx1UZ48yYcux5OslYQfSZ&#10;LJkAYypVQQxs1dqjilSAXnAv9P2BV0lFSyUTpjW8ndVGPHH4acoS8yZNNTOIxxi4GfdU7rmyT29y&#10;ScZrRcosTxoa5B9YFCQXEPQANSOGoI3Kf4Eq8kRJLVNzlsjCk2maJ8zlANkE/kk2dxkpmcsFiqPL&#10;Q5n0/4NNXm9vFcopaAdKCVKARvsv++/7r/sH9/22f/jxGYERKlWVegwH7spbZXPV5Y1M3mkweEcW&#10;u9Hgg1bVK0kBkGyMdNXZpaqwJyFvtHMi3B9EYDuDEngZ+f0wPAetErAF4dBp5JFxezbZaPOCSYdD&#10;tjfa1BJSWDkBaJPFEiDSgoOaz3vIR8P+0H4bwQ9OQev0zENLH1Vo0IfYDWSLFLZONZI/+i1Uv/Wy&#10;UGEHCsivW3okaxknO9FQhhUitl98V6RSalucJVBrqwMI4GTT+4MvxD71rc80IRQ0wmkLKIygBVZ1&#10;siUxlpkNYZeoirGrhH1RyC1bSmcyJ7JBkEcrF10vd7zLqjbDCRsA7ky9cEEt146sQi5yzp0IXBxR&#10;0ZLn1BotG63WqylXaEugucN+sAjbu3LkpuRGUAeWMULnzdqQnNdrCM5dbeEGNiWwd9F178cL/2I+&#10;mo+iXhQO5r3In81614tp1BssguH5rD+bTmfBJytbEI2znFImLLt2kgTR33VqM9PqGXCYJUdZHCW7&#10;cB+rHJDvuHnHNJwZcml/61q37Vn380rSe2hVJevRCKMcFplUHzCqYCzGWL/fEMUw4i8FzJ2LIIrs&#10;HHWb6HwIJUeqa1l1LUQkABVjg+GC2+XU1LN3U6p8nUGkwF15Ia9hRKS57WU3S2pWzQZGn8ugGdN2&#10;tnb3zuvxz2TyEwAA//8DAFBLAwQUAAYACAAAACEABAoWt90AAAAIAQAADwAAAGRycy9kb3ducmV2&#10;LnhtbEyPzW7CMBCE75V4B2uReisOoOavcRAgFXEttFWPJt4mUeN1FBsIb9/tiR53ZjT7TbEabScu&#10;OPjWkYL5LAKBVDnTUq3g/fj6lILwQZPRnSNUcEMPq3LyUOjcuCu94eUQasEl5HOtoAmhz6X0VYNW&#10;+5nrkdj7doPVgc+hlmbQVy63nVxEUSytbok/NLrHbYPVz+FsFbTZ8ePza7up97d9tktTt0vMZqHU&#10;43Rcv4AIOIZ7GP7wGR1KZjq5MxkvOgXJMuGkgvg5A8F+EqUsnFiI5yDLQv4fUP4CAAD//wMAUEsB&#10;Ai0AFAAGAAgAAAAhALaDOJL+AAAA4QEAABMAAAAAAAAAAAAAAAAAAAAAAFtDb250ZW50X1R5cGVz&#10;XS54bWxQSwECLQAUAAYACAAAACEAOP0h/9YAAACUAQAACwAAAAAAAAAAAAAAAAAvAQAAX3JlbHMv&#10;LnJlbHNQSwECLQAUAAYACAAAACEAVYWTqg4DAACUBgAADgAAAAAAAAAAAAAAAAAuAgAAZHJzL2Uy&#10;b0RvYy54bWxQSwECLQAUAAYACAAAACEABAoWt90AAAAIAQAADwAAAAAAAAAAAAAAAABoBQAAZHJz&#10;L2Rvd25yZXYueG1sUEsFBgAAAAAEAAQA8wAAAHIGAAAAAA==&#10;" path="m,l6350,e" filled="f" strokecolor="#231f20" strokeweight=".5pt">
            <v:path arrowok="t" o:connecttype="custom" o:connectlocs="0,0;4032250,0" o:connectangles="0,0"/>
            <w10:wrap type="topAndBottom" anchorx="page"/>
          </v:shape>
        </w:pict>
      </w:r>
      <w:r w:rsidR="002C4B89" w:rsidRPr="006204DE">
        <w:rPr>
          <w:rFonts w:ascii="Times New Roman" w:eastAsia="Tahoma" w:hAnsi="Times New Roman" w:cs="Times New Roman"/>
          <w:bCs/>
          <w:color w:val="231F20"/>
          <w:sz w:val="24"/>
          <w:szCs w:val="24"/>
        </w:rPr>
        <w:t>ПЛАНИРУЕМЫЕ РЕЗУЛЬТАТЫ ОСВОЕНИЯ ПРОГРАММЫ УЧЕБНОГО ПРЕДМЕТА «ОКРУЖАЮЩИЙ МИР»</w:t>
      </w:r>
    </w:p>
    <w:p w:rsidR="002C4B89" w:rsidRPr="006204DE" w:rsidRDefault="002C4B89" w:rsidP="002C4B89">
      <w:pPr>
        <w:widowControl w:val="0"/>
        <w:tabs>
          <w:tab w:val="left" w:pos="142"/>
          <w:tab w:val="left" w:pos="851"/>
          <w:tab w:val="left" w:pos="9498"/>
        </w:tabs>
        <w:autoSpaceDE w:val="0"/>
        <w:autoSpaceDN w:val="0"/>
        <w:spacing w:before="157"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 младшем школьном возрасте многие психические и личностные новообразования находятся в стадии становления и не отражают завершённый этап их развития. Это происходит индивидуально в соответствии с возможностями ребёнка, темпом его обучаемости, особенностями социальной среды, в которой он живёт, поэтому выделять планируемые результаты  освое ния программы учебного предмета «Окружающий мир» в области личностных и метапредметных достижений по годам обучения нецелесообразно. Исходя из этого, планируемые результаты начинаются с характеристики обобщённых достижений в становлении личностных и метапредметных способов действий и качеств субъекта учебной деятельности, которые могут быть сформированы у младших школьников к концу обучения.</w:t>
      </w:r>
    </w:p>
    <w:p w:rsidR="002C4B89" w:rsidRPr="006204DE" w:rsidRDefault="002C4B89" w:rsidP="002C4B89">
      <w:pPr>
        <w:widowControl w:val="0"/>
        <w:tabs>
          <w:tab w:val="left" w:pos="142"/>
          <w:tab w:val="left" w:pos="851"/>
          <w:tab w:val="left" w:pos="9498"/>
        </w:tabs>
        <w:autoSpaceDE w:val="0"/>
        <w:autoSpaceDN w:val="0"/>
        <w:spacing w:before="146" w:after="0" w:line="276" w:lineRule="auto"/>
        <w:ind w:firstLine="567"/>
        <w:outlineLvl w:val="3"/>
        <w:rPr>
          <w:rFonts w:ascii="Times New Roman" w:eastAsia="Trebuchet MS"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before="146" w:after="0" w:line="276" w:lineRule="auto"/>
        <w:ind w:firstLine="567"/>
        <w:outlineLvl w:val="3"/>
        <w:rPr>
          <w:rFonts w:ascii="Times New Roman" w:eastAsia="Trebuchet MS" w:hAnsi="Times New Roman" w:cs="Times New Roman"/>
          <w:color w:val="231F20"/>
          <w:sz w:val="24"/>
          <w:szCs w:val="24"/>
        </w:rPr>
      </w:pPr>
      <w:r w:rsidRPr="006204DE">
        <w:rPr>
          <w:rFonts w:ascii="Times New Roman" w:eastAsia="Trebuchet MS" w:hAnsi="Times New Roman" w:cs="Times New Roman"/>
          <w:color w:val="231F20"/>
          <w:sz w:val="24"/>
          <w:szCs w:val="24"/>
        </w:rPr>
        <w:t>ЛИЧНОСТНЫЕ РЕЗУЛЬТАТЫ</w:t>
      </w:r>
    </w:p>
    <w:p w:rsidR="002C4B89" w:rsidRPr="006204DE" w:rsidRDefault="002C4B89" w:rsidP="002C4B89">
      <w:pPr>
        <w:widowControl w:val="0"/>
        <w:tabs>
          <w:tab w:val="left" w:pos="142"/>
          <w:tab w:val="left" w:pos="851"/>
          <w:tab w:val="left" w:pos="9498"/>
        </w:tabs>
        <w:autoSpaceDE w:val="0"/>
        <w:autoSpaceDN w:val="0"/>
        <w:spacing w:before="67"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4"/>
        <w:rPr>
          <w:rFonts w:ascii="Times New Roman" w:eastAsia="Georgia" w:hAnsi="Times New Roman" w:cs="Times New Roman"/>
          <w:bCs/>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4"/>
        <w:rPr>
          <w:rFonts w:ascii="Times New Roman" w:eastAsia="Georgia" w:hAnsi="Times New Roman" w:cs="Times New Roman"/>
          <w:bCs/>
          <w:color w:val="231F20"/>
          <w:sz w:val="24"/>
          <w:szCs w:val="24"/>
        </w:rPr>
      </w:pPr>
      <w:r w:rsidRPr="006204DE">
        <w:rPr>
          <w:rFonts w:ascii="Times New Roman" w:eastAsia="Georgia" w:hAnsi="Times New Roman" w:cs="Times New Roman"/>
          <w:bCs/>
          <w:color w:val="231F20"/>
          <w:sz w:val="24"/>
          <w:szCs w:val="24"/>
        </w:rPr>
        <w:t>Гражданско-патриотического воспитания:</w:t>
      </w:r>
    </w:p>
    <w:p w:rsidR="002C4B89" w:rsidRPr="006204DE" w:rsidRDefault="002C4B89" w:rsidP="002C4B89">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становление ценностного отношения к своей Родине — России; понимание особой роли многонациональной России в современном мире;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осознание своей этнокультурной и российской гражданской идентичности, </w:t>
      </w:r>
      <w:r w:rsidRPr="006204DE">
        <w:rPr>
          <w:rFonts w:ascii="Times New Roman" w:eastAsia="Calibri" w:hAnsi="Times New Roman" w:cs="Times New Roman"/>
          <w:color w:val="231F20"/>
          <w:sz w:val="24"/>
          <w:szCs w:val="24"/>
        </w:rPr>
        <w:lastRenderedPageBreak/>
        <w:t>принадлежности к российскому народу, к своей национальной общности;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первоначальные представления о человеке как члене общества, осознание прав и ответственности человека как члена общества.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4"/>
        <w:rPr>
          <w:rFonts w:ascii="Times New Roman" w:eastAsia="Georgia" w:hAnsi="Times New Roman" w:cs="Times New Roman"/>
          <w:bCs/>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4"/>
        <w:rPr>
          <w:rFonts w:ascii="Times New Roman" w:eastAsia="Georgia" w:hAnsi="Times New Roman" w:cs="Times New Roman"/>
          <w:bCs/>
          <w:color w:val="231F20"/>
          <w:sz w:val="24"/>
          <w:szCs w:val="24"/>
        </w:rPr>
      </w:pPr>
      <w:r w:rsidRPr="006204DE">
        <w:rPr>
          <w:rFonts w:ascii="Times New Roman" w:eastAsia="Georgia" w:hAnsi="Times New Roman" w:cs="Times New Roman"/>
          <w:bCs/>
          <w:color w:val="231F20"/>
          <w:sz w:val="24"/>
          <w:szCs w:val="24"/>
        </w:rPr>
        <w:t>Духовно-нравственного воспитания:</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проявление культуры общения, уважительного отношения к людям, их взглядам, признанию их индивидуальности;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sectPr w:rsidR="002C4B89" w:rsidRPr="006204DE" w:rsidSect="00771F60">
          <w:footerReference w:type="default" r:id="rId8"/>
          <w:pgSz w:w="11907" w:h="16840"/>
          <w:pgMar w:top="142" w:right="851" w:bottom="1134" w:left="1134" w:header="0" w:footer="709" w:gutter="0"/>
          <w:pgNumType w:start="1"/>
          <w:cols w:space="720"/>
          <w:titlePg/>
          <w:docGrid w:linePitch="299"/>
        </w:sectPr>
      </w:pPr>
    </w:p>
    <w:p w:rsidR="002C4B89" w:rsidRPr="006204DE" w:rsidRDefault="002C4B89" w:rsidP="002C4B89">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lastRenderedPageBreak/>
        <w:t xml:space="preserve"> 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 го вреда другим людям.</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outlineLvl w:val="4"/>
        <w:rPr>
          <w:rFonts w:ascii="Times New Roman" w:eastAsia="Georgia" w:hAnsi="Times New Roman" w:cs="Times New Roman"/>
          <w:bCs/>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outlineLvl w:val="4"/>
        <w:rPr>
          <w:rFonts w:ascii="Times New Roman" w:eastAsia="Georgia" w:hAnsi="Times New Roman" w:cs="Times New Roman"/>
          <w:bCs/>
          <w:color w:val="231F20"/>
          <w:sz w:val="24"/>
          <w:szCs w:val="24"/>
        </w:rPr>
      </w:pPr>
      <w:r w:rsidRPr="006204DE">
        <w:rPr>
          <w:rFonts w:ascii="Times New Roman" w:eastAsia="Georgia" w:hAnsi="Times New Roman" w:cs="Times New Roman"/>
          <w:bCs/>
          <w:color w:val="231F20"/>
          <w:sz w:val="24"/>
          <w:szCs w:val="24"/>
        </w:rPr>
        <w:t>Эстетического воспитания:</w:t>
      </w:r>
    </w:p>
    <w:p w:rsidR="002C4B89" w:rsidRPr="006204DE" w:rsidRDefault="002C4B89" w:rsidP="002C4B89">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использование полученных знаний в продуктивной и преобразующей деятельности, в разных видах художественной деятельности.</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outlineLvl w:val="4"/>
        <w:rPr>
          <w:rFonts w:ascii="Times New Roman" w:eastAsia="Georgia" w:hAnsi="Times New Roman" w:cs="Times New Roman"/>
          <w:bCs/>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outlineLvl w:val="4"/>
        <w:rPr>
          <w:rFonts w:ascii="Times New Roman" w:eastAsia="Georgia" w:hAnsi="Times New Roman" w:cs="Times New Roman"/>
          <w:bCs/>
          <w:color w:val="231F20"/>
          <w:sz w:val="24"/>
          <w:szCs w:val="24"/>
        </w:rPr>
      </w:pPr>
      <w:r w:rsidRPr="006204DE">
        <w:rPr>
          <w:rFonts w:ascii="Times New Roman" w:eastAsia="Georgia" w:hAnsi="Times New Roman" w:cs="Times New Roman"/>
          <w:bCs/>
          <w:color w:val="231F20"/>
          <w:sz w:val="24"/>
          <w:szCs w:val="24"/>
        </w:rPr>
        <w:t>Физического воспитания, формирования культуры здоровья и эмоционального благополучия: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 формационной);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приобретение опыта эмоционального отношения к среде обитания, бережное отношение к физическому и психическому здоровью.</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4"/>
        <w:rPr>
          <w:rFonts w:ascii="Times New Roman" w:eastAsia="Georgia" w:hAnsi="Times New Roman" w:cs="Times New Roman"/>
          <w:bCs/>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4"/>
        <w:rPr>
          <w:rFonts w:ascii="Times New Roman" w:eastAsia="Georgia" w:hAnsi="Times New Roman" w:cs="Times New Roman"/>
          <w:bCs/>
          <w:color w:val="231F20"/>
          <w:sz w:val="24"/>
          <w:szCs w:val="24"/>
        </w:rPr>
      </w:pPr>
      <w:r w:rsidRPr="006204DE">
        <w:rPr>
          <w:rFonts w:ascii="Times New Roman" w:eastAsia="Georgia" w:hAnsi="Times New Roman" w:cs="Times New Roman"/>
          <w:bCs/>
          <w:color w:val="231F20"/>
          <w:sz w:val="24"/>
          <w:szCs w:val="24"/>
        </w:rPr>
        <w:t>Трудового воспитания:</w:t>
      </w:r>
    </w:p>
    <w:p w:rsidR="002C4B89" w:rsidRPr="006204DE" w:rsidRDefault="002C4B89" w:rsidP="002C4B89">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outlineLvl w:val="4"/>
        <w:rPr>
          <w:rFonts w:ascii="Times New Roman" w:eastAsia="Georgia" w:hAnsi="Times New Roman" w:cs="Times New Roman"/>
          <w:bCs/>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outlineLvl w:val="4"/>
        <w:rPr>
          <w:rFonts w:ascii="Times New Roman" w:eastAsia="Georgia" w:hAnsi="Times New Roman" w:cs="Times New Roman"/>
          <w:bCs/>
          <w:color w:val="231F20"/>
          <w:sz w:val="24"/>
          <w:szCs w:val="24"/>
        </w:rPr>
      </w:pPr>
      <w:r w:rsidRPr="006204DE">
        <w:rPr>
          <w:rFonts w:ascii="Times New Roman" w:eastAsia="Georgia" w:hAnsi="Times New Roman" w:cs="Times New Roman"/>
          <w:bCs/>
          <w:color w:val="231F20"/>
          <w:sz w:val="24"/>
          <w:szCs w:val="24"/>
        </w:rPr>
        <w:t>Экологического воспитания:</w:t>
      </w:r>
    </w:p>
    <w:p w:rsidR="002C4B89" w:rsidRPr="006204DE" w:rsidRDefault="002C4B89" w:rsidP="002C4B89">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2C4B89" w:rsidRPr="006204DE" w:rsidRDefault="002C4B89" w:rsidP="002C4B89">
      <w:pPr>
        <w:widowControl w:val="0"/>
        <w:tabs>
          <w:tab w:val="left" w:pos="142"/>
          <w:tab w:val="left" w:pos="851"/>
          <w:tab w:val="left" w:pos="9498"/>
        </w:tabs>
        <w:autoSpaceDE w:val="0"/>
        <w:autoSpaceDN w:val="0"/>
        <w:spacing w:before="3" w:after="0" w:line="276" w:lineRule="auto"/>
        <w:ind w:firstLine="567"/>
        <w:outlineLvl w:val="4"/>
        <w:rPr>
          <w:rFonts w:ascii="Times New Roman" w:eastAsia="Georgia" w:hAnsi="Times New Roman" w:cs="Times New Roman"/>
          <w:bCs/>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before="3" w:after="0" w:line="276" w:lineRule="auto"/>
        <w:ind w:firstLine="567"/>
        <w:outlineLvl w:val="4"/>
        <w:rPr>
          <w:rFonts w:ascii="Times New Roman" w:eastAsia="Georgia" w:hAnsi="Times New Roman" w:cs="Times New Roman"/>
          <w:bCs/>
          <w:color w:val="231F20"/>
          <w:sz w:val="24"/>
          <w:szCs w:val="24"/>
        </w:rPr>
      </w:pPr>
      <w:r w:rsidRPr="006204DE">
        <w:rPr>
          <w:rFonts w:ascii="Times New Roman" w:eastAsia="Georgia" w:hAnsi="Times New Roman" w:cs="Times New Roman"/>
          <w:bCs/>
          <w:color w:val="231F20"/>
          <w:sz w:val="24"/>
          <w:szCs w:val="24"/>
        </w:rPr>
        <w:t>Ценности научного познания:</w:t>
      </w:r>
    </w:p>
    <w:p w:rsidR="002C4B89" w:rsidRPr="006204DE" w:rsidRDefault="002C4B89" w:rsidP="002C4B89">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ориентация в деятельности на первоначальные представления о научной картине мира;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before="67" w:after="0" w:line="276" w:lineRule="auto"/>
        <w:ind w:firstLine="567"/>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МЕТАПРЕДМЕТНЫЕ РЕЗУЛЬТАТЫ</w:t>
      </w:r>
    </w:p>
    <w:p w:rsidR="002C4B89" w:rsidRPr="006204DE" w:rsidRDefault="002C4B89" w:rsidP="002C4B89">
      <w:pPr>
        <w:widowControl w:val="0"/>
        <w:tabs>
          <w:tab w:val="left" w:pos="142"/>
          <w:tab w:val="left" w:pos="851"/>
          <w:tab w:val="left" w:pos="9498"/>
        </w:tabs>
        <w:autoSpaceDE w:val="0"/>
        <w:autoSpaceDN w:val="0"/>
        <w:spacing w:before="90" w:after="0" w:line="276" w:lineRule="auto"/>
        <w:ind w:firstLine="567"/>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Познавательные универсальные учебные действия:</w:t>
      </w:r>
    </w:p>
    <w:p w:rsidR="002C4B89" w:rsidRPr="00082CCF" w:rsidRDefault="002C4B89" w:rsidP="00A94FE0">
      <w:pPr>
        <w:pStyle w:val="a4"/>
        <w:widowControl w:val="0"/>
        <w:numPr>
          <w:ilvl w:val="0"/>
          <w:numId w:val="42"/>
        </w:numPr>
        <w:tabs>
          <w:tab w:val="left" w:pos="142"/>
          <w:tab w:val="left" w:pos="688"/>
          <w:tab w:val="left" w:pos="851"/>
          <w:tab w:val="left" w:pos="9498"/>
        </w:tabs>
        <w:autoSpaceDE w:val="0"/>
        <w:autoSpaceDN w:val="0"/>
        <w:spacing w:before="71" w:after="0" w:line="276" w:lineRule="auto"/>
        <w:rPr>
          <w:rFonts w:ascii="Times New Roman" w:eastAsia="Calibri" w:hAnsi="Times New Roman" w:cs="Times New Roman"/>
          <w:color w:val="231F20"/>
          <w:sz w:val="24"/>
          <w:szCs w:val="24"/>
          <w:lang w:val="en-US"/>
        </w:rPr>
      </w:pPr>
      <w:r w:rsidRPr="00082CCF">
        <w:rPr>
          <w:rFonts w:ascii="Times New Roman" w:eastAsia="Calibri" w:hAnsi="Times New Roman" w:cs="Times New Roman"/>
          <w:color w:val="231F20"/>
          <w:sz w:val="24"/>
          <w:szCs w:val="24"/>
          <w:lang w:val="en-US"/>
        </w:rPr>
        <w:t>Базовые логические действия:</w:t>
      </w:r>
    </w:p>
    <w:p w:rsidR="002C4B89" w:rsidRPr="006204DE" w:rsidRDefault="002C4B89" w:rsidP="002C4B89">
      <w:pPr>
        <w:widowControl w:val="0"/>
        <w:tabs>
          <w:tab w:val="left" w:pos="142"/>
          <w:tab w:val="left" w:pos="851"/>
          <w:tab w:val="left" w:pos="9498"/>
        </w:tabs>
        <w:autoSpaceDE w:val="0"/>
        <w:autoSpaceDN w:val="0"/>
        <w:spacing w:before="8"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lastRenderedPageBreak/>
        <w:t xml:space="preserve"> 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сравнивать объекты окружающего мира, устанавливать основания для сравнения, устанавливать аналогии;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объединять части объекта (объекты) по определённому признаку;</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определять существенный признак для классификации, классифицировать предложенные объекты;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находить закономерности и противоречия в рассматриваемых фактах, данных и наблюдениях на основе предложенного алгоритма;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выявлять недостаток информации для решения учебной (практической) задачи на основе предложенного алгоритма.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p>
    <w:p w:rsidR="002C4B89" w:rsidRPr="00082CCF" w:rsidRDefault="002C4B89" w:rsidP="00A94FE0">
      <w:pPr>
        <w:pStyle w:val="a4"/>
        <w:widowControl w:val="0"/>
        <w:numPr>
          <w:ilvl w:val="0"/>
          <w:numId w:val="42"/>
        </w:numPr>
        <w:tabs>
          <w:tab w:val="left" w:pos="142"/>
          <w:tab w:val="left" w:pos="688"/>
          <w:tab w:val="left" w:pos="851"/>
          <w:tab w:val="left" w:pos="9498"/>
        </w:tabs>
        <w:autoSpaceDE w:val="0"/>
        <w:autoSpaceDN w:val="0"/>
        <w:spacing w:after="0" w:line="276" w:lineRule="auto"/>
        <w:rPr>
          <w:rFonts w:ascii="Times New Roman" w:eastAsia="Calibri" w:hAnsi="Times New Roman" w:cs="Times New Roman"/>
          <w:color w:val="231F20"/>
          <w:sz w:val="24"/>
          <w:szCs w:val="24"/>
          <w:lang w:val="en-US"/>
        </w:rPr>
      </w:pPr>
      <w:r w:rsidRPr="00082CCF">
        <w:rPr>
          <w:rFonts w:ascii="Times New Roman" w:eastAsia="Calibri" w:hAnsi="Times New Roman" w:cs="Times New Roman"/>
          <w:color w:val="231F20"/>
          <w:sz w:val="24"/>
          <w:szCs w:val="24"/>
          <w:lang w:val="en-US"/>
        </w:rPr>
        <w:t>Базовые исследовательские действия:</w:t>
      </w:r>
    </w:p>
    <w:p w:rsidR="002C4B89" w:rsidRPr="006204DE" w:rsidRDefault="002C4B89" w:rsidP="002C4B89">
      <w:pPr>
        <w:widowControl w:val="0"/>
        <w:tabs>
          <w:tab w:val="left" w:pos="142"/>
          <w:tab w:val="left" w:pos="851"/>
          <w:tab w:val="left" w:pos="9498"/>
        </w:tabs>
        <w:autoSpaceDE w:val="0"/>
        <w:autoSpaceDN w:val="0"/>
        <w:spacing w:before="9"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определять разницу между реальным и желательным состоянием объекта (ситуации) на основе предложенных вопросов;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формулировать выводы и подкреплять их доказательствами на основе результатов проведённого наблюдения (опыта, измерения, исследования).</w:t>
      </w:r>
    </w:p>
    <w:p w:rsidR="002C4B89" w:rsidRPr="006204DE" w:rsidRDefault="002C4B89" w:rsidP="00A94FE0">
      <w:pPr>
        <w:widowControl w:val="0"/>
        <w:numPr>
          <w:ilvl w:val="1"/>
          <w:numId w:val="42"/>
        </w:numPr>
        <w:tabs>
          <w:tab w:val="left" w:pos="142"/>
          <w:tab w:val="left" w:pos="688"/>
          <w:tab w:val="left" w:pos="851"/>
          <w:tab w:val="left" w:pos="9498"/>
        </w:tabs>
        <w:autoSpaceDE w:val="0"/>
        <w:autoSpaceDN w:val="0"/>
        <w:spacing w:before="74" w:after="0" w:line="276" w:lineRule="auto"/>
        <w:ind w:firstLine="567"/>
        <w:rPr>
          <w:rFonts w:ascii="Times New Roman" w:eastAsia="Calibri" w:hAnsi="Times New Roman" w:cs="Times New Roman"/>
          <w:color w:val="231F20"/>
          <w:sz w:val="24"/>
          <w:szCs w:val="24"/>
          <w:lang w:val="en-US"/>
        </w:rPr>
      </w:pPr>
      <w:r w:rsidRPr="006204DE">
        <w:rPr>
          <w:rFonts w:ascii="Times New Roman" w:eastAsia="Calibri" w:hAnsi="Times New Roman" w:cs="Times New Roman"/>
          <w:color w:val="231F20"/>
          <w:sz w:val="24"/>
          <w:szCs w:val="24"/>
          <w:lang w:val="en-US"/>
        </w:rPr>
        <w:t>Работа с информацией:</w:t>
      </w:r>
    </w:p>
    <w:p w:rsidR="002C4B89" w:rsidRPr="006204DE" w:rsidRDefault="002C4B89" w:rsidP="002C4B89">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использовать различные источники для поиска информации, выбирать источник получения информации с учётом учебной задачи;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согласно заданному алгоритму находить в предложенном источнике информацию, представленную в явном виде;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распознавать достоверную и недостоверную информацию са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мостоятельно или на основе предложенного учителем способа её проверки;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находить и использовать для решения учебных задач текстовую, графическую, аудиовизуальную информацию;</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читать и интерпретировать графически представленную информацию (схему, таблицу, иллюстрацию);</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соблюдать правила информационной безопасности в условиях контролируемого доступа в Интернет (с помощью учителя);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анализировать и создавать текстовую, видео-, графическую, звуковую информацию в </w:t>
      </w:r>
      <w:r w:rsidRPr="006204DE">
        <w:rPr>
          <w:rFonts w:ascii="Times New Roman" w:eastAsia="Calibri" w:hAnsi="Times New Roman" w:cs="Times New Roman"/>
          <w:color w:val="231F20"/>
          <w:sz w:val="24"/>
          <w:szCs w:val="24"/>
        </w:rPr>
        <w:lastRenderedPageBreak/>
        <w:t>соответствии с учебной задачей;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фиксировать полученные результаты в текстовой форме (отчёт, выступление, высказывание) и графическом виде (рисунок, схема, диаграмма).</w:t>
      </w:r>
    </w:p>
    <w:p w:rsidR="002C4B89" w:rsidRPr="006204DE" w:rsidRDefault="002C4B89" w:rsidP="002C4B89">
      <w:pPr>
        <w:widowControl w:val="0"/>
        <w:tabs>
          <w:tab w:val="left" w:pos="142"/>
          <w:tab w:val="left" w:pos="851"/>
          <w:tab w:val="left" w:pos="9498"/>
        </w:tabs>
        <w:autoSpaceDE w:val="0"/>
        <w:autoSpaceDN w:val="0"/>
        <w:spacing w:before="142" w:after="0" w:line="276" w:lineRule="auto"/>
        <w:ind w:firstLine="567"/>
        <w:outlineLvl w:val="2"/>
        <w:rPr>
          <w:rFonts w:ascii="Times New Roman" w:eastAsia="Tahoma" w:hAnsi="Times New Roman" w:cs="Times New Roman"/>
          <w:bCs/>
          <w:color w:val="231F20"/>
          <w:sz w:val="24"/>
          <w:szCs w:val="24"/>
        </w:rPr>
      </w:pPr>
      <w:r w:rsidRPr="006204DE">
        <w:rPr>
          <w:rFonts w:ascii="Times New Roman" w:eastAsia="Tahoma" w:hAnsi="Times New Roman" w:cs="Times New Roman"/>
          <w:bCs/>
          <w:color w:val="231F20"/>
          <w:sz w:val="24"/>
          <w:szCs w:val="24"/>
        </w:rPr>
        <w:t>Коммуникативные универсальные учебные действия:</w:t>
      </w:r>
    </w:p>
    <w:p w:rsidR="002C4B89" w:rsidRPr="006204DE" w:rsidRDefault="002C4B89" w:rsidP="002C4B89">
      <w:pPr>
        <w:widowControl w:val="0"/>
        <w:tabs>
          <w:tab w:val="left" w:pos="142"/>
          <w:tab w:val="left" w:pos="851"/>
          <w:tab w:val="left" w:pos="9498"/>
        </w:tabs>
        <w:autoSpaceDE w:val="0"/>
        <w:autoSpaceDN w:val="0"/>
        <w:spacing w:before="7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в процессе диалогов задавать вопросы, высказывать суждения, оценивать выступления участников;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соблюдать правила ведения диалога и дискуссии; проявлять уважительное отношение к собеседнику;</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использовать смысловое чтение для определения темы, главной мысли текста о природе, социальной жизни, взаимоотношениях и поступках людей;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создавать устные и письменные тексты (описание, рассуждение, повествование);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конструировать обобщения и выводы на основе полученных результатов наблюдений и опытной работы, подкреплять их доказательствами;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находить ошибки и восстанавливать деформированный текст об изученных объектах и явлениях природы, событиях социальной жизни;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готовить небольшие публичные выступления с возможной презентацией (текст, рисунки, фото, плакаты и др.) к тексту выступления.</w:t>
      </w:r>
    </w:p>
    <w:p w:rsidR="002C4B89" w:rsidRPr="006204DE" w:rsidRDefault="002C4B89" w:rsidP="002C4B89">
      <w:pPr>
        <w:widowControl w:val="0"/>
        <w:tabs>
          <w:tab w:val="left" w:pos="142"/>
          <w:tab w:val="left" w:pos="851"/>
          <w:tab w:val="left" w:pos="9498"/>
        </w:tabs>
        <w:autoSpaceDE w:val="0"/>
        <w:autoSpaceDN w:val="0"/>
        <w:spacing w:before="146" w:after="0" w:line="276" w:lineRule="auto"/>
        <w:ind w:firstLine="567"/>
        <w:jc w:val="both"/>
        <w:outlineLvl w:val="2"/>
        <w:rPr>
          <w:rFonts w:ascii="Times New Roman" w:eastAsia="Tahoma" w:hAnsi="Times New Roman" w:cs="Times New Roman"/>
          <w:bCs/>
          <w:color w:val="231F20"/>
          <w:sz w:val="24"/>
          <w:szCs w:val="24"/>
          <w:lang w:val="en-US"/>
        </w:rPr>
      </w:pPr>
      <w:r w:rsidRPr="006204DE">
        <w:rPr>
          <w:rFonts w:ascii="Times New Roman" w:eastAsia="Tahoma" w:hAnsi="Times New Roman" w:cs="Times New Roman"/>
          <w:bCs/>
          <w:color w:val="231F20"/>
          <w:sz w:val="24"/>
          <w:szCs w:val="24"/>
          <w:lang w:val="en-US"/>
        </w:rPr>
        <w:t>Регулятивные универсальные учебные действия:</w:t>
      </w:r>
    </w:p>
    <w:p w:rsidR="002C4B89" w:rsidRPr="00082CCF" w:rsidRDefault="002C4B89" w:rsidP="00A94FE0">
      <w:pPr>
        <w:pStyle w:val="a4"/>
        <w:widowControl w:val="0"/>
        <w:numPr>
          <w:ilvl w:val="0"/>
          <w:numId w:val="43"/>
        </w:numPr>
        <w:tabs>
          <w:tab w:val="left" w:pos="142"/>
          <w:tab w:val="left" w:pos="688"/>
          <w:tab w:val="left" w:pos="851"/>
          <w:tab w:val="left" w:pos="993"/>
          <w:tab w:val="left" w:pos="9498"/>
        </w:tabs>
        <w:autoSpaceDE w:val="0"/>
        <w:autoSpaceDN w:val="0"/>
        <w:spacing w:before="75" w:after="0" w:line="276" w:lineRule="auto"/>
        <w:rPr>
          <w:rFonts w:ascii="Times New Roman" w:eastAsia="Calibri" w:hAnsi="Times New Roman" w:cs="Times New Roman"/>
          <w:color w:val="231F20"/>
          <w:sz w:val="24"/>
          <w:szCs w:val="24"/>
          <w:lang w:val="en-US"/>
        </w:rPr>
      </w:pPr>
      <w:r w:rsidRPr="00082CCF">
        <w:rPr>
          <w:rFonts w:ascii="Times New Roman" w:eastAsia="Calibri" w:hAnsi="Times New Roman" w:cs="Times New Roman"/>
          <w:color w:val="231F20"/>
          <w:sz w:val="24"/>
          <w:szCs w:val="24"/>
          <w:lang w:val="en-US"/>
        </w:rPr>
        <w:t>Самоорганизация:</w:t>
      </w:r>
    </w:p>
    <w:p w:rsidR="002C4B89" w:rsidRPr="006204DE" w:rsidRDefault="002C4B89" w:rsidP="002C4B89">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планировать самостоятельно или с небольшой помощью учителя действия по решению учебной задачи;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выстраивать последовательность выбранных действий и операций.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p>
    <w:p w:rsidR="002C4B89" w:rsidRPr="00082CCF" w:rsidRDefault="002C4B89" w:rsidP="00A94FE0">
      <w:pPr>
        <w:pStyle w:val="a4"/>
        <w:widowControl w:val="0"/>
        <w:numPr>
          <w:ilvl w:val="0"/>
          <w:numId w:val="43"/>
        </w:numPr>
        <w:tabs>
          <w:tab w:val="left" w:pos="142"/>
          <w:tab w:val="left" w:pos="688"/>
          <w:tab w:val="left" w:pos="851"/>
          <w:tab w:val="left" w:pos="993"/>
          <w:tab w:val="left" w:pos="9498"/>
        </w:tabs>
        <w:autoSpaceDE w:val="0"/>
        <w:autoSpaceDN w:val="0"/>
        <w:spacing w:before="3" w:after="0" w:line="276" w:lineRule="auto"/>
        <w:rPr>
          <w:rFonts w:ascii="Times New Roman" w:eastAsia="Calibri" w:hAnsi="Times New Roman" w:cs="Times New Roman"/>
          <w:color w:val="231F20"/>
          <w:sz w:val="24"/>
          <w:szCs w:val="24"/>
          <w:lang w:val="en-US"/>
        </w:rPr>
      </w:pPr>
      <w:r w:rsidRPr="00082CCF">
        <w:rPr>
          <w:rFonts w:ascii="Times New Roman" w:eastAsia="Calibri" w:hAnsi="Times New Roman" w:cs="Times New Roman"/>
          <w:color w:val="231F20"/>
          <w:sz w:val="24"/>
          <w:szCs w:val="24"/>
          <w:lang w:val="en-US"/>
        </w:rPr>
        <w:t>Самоконтроль:</w:t>
      </w:r>
    </w:p>
    <w:p w:rsidR="002C4B89" w:rsidRPr="006204DE" w:rsidRDefault="002C4B89" w:rsidP="002C4B89">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осуществлять контроль процесса и результата своей деятельности;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находить ошибки в своей работе и устанавливать их причины; корректировать свои действия при необходимости (с небольшой помощью учителя);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p>
    <w:p w:rsidR="002C4B89" w:rsidRPr="00082CCF" w:rsidRDefault="002C4B89" w:rsidP="00A94FE0">
      <w:pPr>
        <w:pStyle w:val="a4"/>
        <w:widowControl w:val="0"/>
        <w:numPr>
          <w:ilvl w:val="0"/>
          <w:numId w:val="43"/>
        </w:numPr>
        <w:tabs>
          <w:tab w:val="left" w:pos="142"/>
          <w:tab w:val="left" w:pos="688"/>
          <w:tab w:val="left" w:pos="851"/>
          <w:tab w:val="left" w:pos="993"/>
          <w:tab w:val="left" w:pos="9498"/>
        </w:tabs>
        <w:autoSpaceDE w:val="0"/>
        <w:autoSpaceDN w:val="0"/>
        <w:spacing w:after="0" w:line="276" w:lineRule="auto"/>
        <w:rPr>
          <w:rFonts w:ascii="Times New Roman" w:eastAsia="Calibri" w:hAnsi="Times New Roman" w:cs="Times New Roman"/>
          <w:color w:val="231F20"/>
          <w:sz w:val="24"/>
          <w:szCs w:val="24"/>
          <w:lang w:val="en-US"/>
        </w:rPr>
      </w:pPr>
      <w:r w:rsidRPr="00082CCF">
        <w:rPr>
          <w:rFonts w:ascii="Times New Roman" w:eastAsia="Calibri" w:hAnsi="Times New Roman" w:cs="Times New Roman"/>
          <w:color w:val="231F20"/>
          <w:sz w:val="24"/>
          <w:szCs w:val="24"/>
          <w:lang w:val="en-US"/>
        </w:rPr>
        <w:t>Самооценка:</w:t>
      </w:r>
    </w:p>
    <w:p w:rsidR="002C4B89" w:rsidRPr="006204DE" w:rsidRDefault="002C4B89" w:rsidP="002C4B89">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объективно оценивать результаты своей деятельности, соотносить свою оценку с оценкой учителя;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оценивать целесообразность выбранных способов действия, при необходимости корректировать их.</w:t>
      </w:r>
    </w:p>
    <w:p w:rsidR="002C4B89" w:rsidRPr="006204DE" w:rsidRDefault="002C4B89" w:rsidP="002C4B89">
      <w:pPr>
        <w:widowControl w:val="0"/>
        <w:tabs>
          <w:tab w:val="left" w:pos="142"/>
          <w:tab w:val="left" w:pos="851"/>
          <w:tab w:val="left" w:pos="9498"/>
        </w:tabs>
        <w:autoSpaceDE w:val="0"/>
        <w:autoSpaceDN w:val="0"/>
        <w:spacing w:before="146" w:after="0" w:line="276" w:lineRule="auto"/>
        <w:ind w:firstLine="567"/>
        <w:jc w:val="both"/>
        <w:outlineLvl w:val="2"/>
        <w:rPr>
          <w:rFonts w:ascii="Times New Roman" w:eastAsia="Tahoma" w:hAnsi="Times New Roman" w:cs="Times New Roman"/>
          <w:bCs/>
          <w:color w:val="231F20"/>
          <w:sz w:val="24"/>
          <w:szCs w:val="24"/>
        </w:rPr>
      </w:pPr>
      <w:r w:rsidRPr="006204DE">
        <w:rPr>
          <w:rFonts w:ascii="Times New Roman" w:eastAsia="Tahoma" w:hAnsi="Times New Roman" w:cs="Times New Roman"/>
          <w:bCs/>
          <w:color w:val="231F20"/>
          <w:sz w:val="24"/>
          <w:szCs w:val="24"/>
        </w:rPr>
        <w:t>Совместная деятельность:</w:t>
      </w:r>
    </w:p>
    <w:p w:rsidR="002C4B89" w:rsidRPr="006204DE" w:rsidRDefault="002C4B89" w:rsidP="002C4B89">
      <w:pPr>
        <w:widowControl w:val="0"/>
        <w:tabs>
          <w:tab w:val="left" w:pos="142"/>
          <w:tab w:val="left" w:pos="851"/>
          <w:tab w:val="left" w:pos="9498"/>
        </w:tabs>
        <w:autoSpaceDE w:val="0"/>
        <w:autoSpaceDN w:val="0"/>
        <w:spacing w:before="71"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lastRenderedPageBreak/>
        <w:t xml:space="preserve"> коллективно строить действия по достижению общей цели: распределять роли, договариваться, обсуждать процесс и результат совместной работы;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проявлять готовность руководить, выполнять поручения, подчиняться;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ответственно выполнять свою часть работы.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before="76" w:after="0" w:line="276" w:lineRule="auto"/>
        <w:ind w:firstLine="567"/>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ПРЕДМЕТНЫЕ РЕЗУЛЬТАТЫ ОСВОЕНИЯ ПРОГРАММЫ  ПО ГОДАМ ОБУЧЕНИЯ</w:t>
      </w:r>
    </w:p>
    <w:p w:rsidR="002C4B89" w:rsidRPr="00082CCF" w:rsidRDefault="002C4B89" w:rsidP="00A94FE0">
      <w:pPr>
        <w:pStyle w:val="a4"/>
        <w:widowControl w:val="0"/>
        <w:numPr>
          <w:ilvl w:val="0"/>
          <w:numId w:val="44"/>
        </w:numPr>
        <w:tabs>
          <w:tab w:val="left" w:pos="142"/>
          <w:tab w:val="left" w:pos="353"/>
          <w:tab w:val="left" w:pos="851"/>
          <w:tab w:val="left" w:pos="9498"/>
        </w:tabs>
        <w:autoSpaceDE w:val="0"/>
        <w:autoSpaceDN w:val="0"/>
        <w:spacing w:before="100" w:after="0" w:line="276" w:lineRule="auto"/>
        <w:outlineLvl w:val="2"/>
        <w:rPr>
          <w:rFonts w:ascii="Times New Roman" w:eastAsia="Tahoma" w:hAnsi="Times New Roman" w:cs="Times New Roman"/>
          <w:bCs/>
          <w:color w:val="231F20"/>
          <w:sz w:val="24"/>
          <w:szCs w:val="24"/>
          <w:lang w:val="en-US"/>
        </w:rPr>
      </w:pPr>
      <w:r w:rsidRPr="00082CCF">
        <w:rPr>
          <w:rFonts w:ascii="Times New Roman" w:eastAsia="Tahoma" w:hAnsi="Times New Roman" w:cs="Times New Roman"/>
          <w:bCs/>
          <w:color w:val="231F20"/>
          <w:sz w:val="24"/>
          <w:szCs w:val="24"/>
          <w:lang w:val="en-US"/>
        </w:rPr>
        <w:t>класс</w:t>
      </w:r>
    </w:p>
    <w:p w:rsidR="002C4B89" w:rsidRPr="006204DE" w:rsidRDefault="002C4B89" w:rsidP="002C4B89">
      <w:pPr>
        <w:widowControl w:val="0"/>
        <w:tabs>
          <w:tab w:val="left" w:pos="142"/>
          <w:tab w:val="left" w:pos="851"/>
          <w:tab w:val="left" w:pos="9498"/>
        </w:tabs>
        <w:autoSpaceDE w:val="0"/>
        <w:autoSpaceDN w:val="0"/>
        <w:spacing w:before="74"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К концу обучения в 1 классе обучающийся научится:</w:t>
      </w:r>
    </w:p>
    <w:p w:rsidR="002C4B89" w:rsidRPr="006204DE" w:rsidRDefault="002C4B89" w:rsidP="002C4B89">
      <w:pPr>
        <w:widowControl w:val="0"/>
        <w:tabs>
          <w:tab w:val="left" w:pos="142"/>
          <w:tab w:val="left" w:pos="851"/>
          <w:tab w:val="left" w:pos="9498"/>
        </w:tabs>
        <w:autoSpaceDE w:val="0"/>
        <w:autoSpaceDN w:val="0"/>
        <w:spacing w:before="16"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воспроизводить название своего населённого пункта, региона, страны;</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приводить примеры культурных объектов родного края, школьных традиций и праздников, традиций и ценностей своей семьи, профессий;</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применять правила ухода за комнатными растениями и домашними животными;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использовать для ответов на вопросы небольшие тексты о природе и обществе;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оценивать ситуации, раскрывающие положительное и негативное отношение  к  природе;  правила  поведения  в  быту, в общественных местах;</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соблюдать правила безопасности на учебном месте школьника; во время наблюдений и опытов; безопасно пользоваться бытовыми электроприборами;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соблюдать правила здорового питания и личной гигиены;</w:t>
      </w:r>
    </w:p>
    <w:p w:rsidR="002C4B89" w:rsidRPr="006204DE" w:rsidRDefault="002C4B89" w:rsidP="002C4B89">
      <w:pPr>
        <w:widowControl w:val="0"/>
        <w:tabs>
          <w:tab w:val="left" w:pos="142"/>
          <w:tab w:val="left" w:pos="851"/>
          <w:tab w:val="left" w:pos="9498"/>
        </w:tabs>
        <w:autoSpaceDE w:val="0"/>
        <w:autoSpaceDN w:val="0"/>
        <w:spacing w:before="9"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соблюдать правила безопасного поведения пешехода;</w:t>
      </w:r>
    </w:p>
    <w:p w:rsidR="002C4B89" w:rsidRPr="006204DE" w:rsidRDefault="002C4B89" w:rsidP="002C4B89">
      <w:pPr>
        <w:widowControl w:val="0"/>
        <w:tabs>
          <w:tab w:val="left" w:pos="142"/>
          <w:tab w:val="left" w:pos="851"/>
          <w:tab w:val="left" w:pos="9498"/>
        </w:tabs>
        <w:autoSpaceDE w:val="0"/>
        <w:autoSpaceDN w:val="0"/>
        <w:spacing w:before="9"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соблюдать правила безопасного поведения в природе;</w:t>
      </w:r>
    </w:p>
    <w:p w:rsidR="002C4B89" w:rsidRPr="006204DE" w:rsidRDefault="002C4B89" w:rsidP="002C4B89">
      <w:pPr>
        <w:widowControl w:val="0"/>
        <w:tabs>
          <w:tab w:val="left" w:pos="142"/>
          <w:tab w:val="left" w:pos="851"/>
          <w:tab w:val="left" w:pos="9498"/>
        </w:tabs>
        <w:autoSpaceDE w:val="0"/>
        <w:autoSpaceDN w:val="0"/>
        <w:spacing w:before="14"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с помощью взрослых (учителя, родителей) пользоваться электронным дневником и электронными ресурсами школы.</w:t>
      </w:r>
    </w:p>
    <w:p w:rsidR="002C4B89" w:rsidRPr="00082CCF" w:rsidRDefault="002C4B89" w:rsidP="00A94FE0">
      <w:pPr>
        <w:pStyle w:val="a4"/>
        <w:widowControl w:val="0"/>
        <w:numPr>
          <w:ilvl w:val="0"/>
          <w:numId w:val="44"/>
        </w:numPr>
        <w:tabs>
          <w:tab w:val="left" w:pos="142"/>
          <w:tab w:val="left" w:pos="353"/>
          <w:tab w:val="left" w:pos="851"/>
          <w:tab w:val="left" w:pos="9498"/>
        </w:tabs>
        <w:autoSpaceDE w:val="0"/>
        <w:autoSpaceDN w:val="0"/>
        <w:spacing w:before="146" w:after="0" w:line="276" w:lineRule="auto"/>
        <w:outlineLvl w:val="2"/>
        <w:rPr>
          <w:rFonts w:ascii="Times New Roman" w:eastAsia="Tahoma" w:hAnsi="Times New Roman" w:cs="Times New Roman"/>
          <w:bCs/>
          <w:color w:val="231F20"/>
          <w:sz w:val="24"/>
          <w:szCs w:val="24"/>
          <w:lang w:val="en-US"/>
        </w:rPr>
      </w:pPr>
      <w:r w:rsidRPr="00082CCF">
        <w:rPr>
          <w:rFonts w:ascii="Times New Roman" w:eastAsia="Tahoma" w:hAnsi="Times New Roman" w:cs="Times New Roman"/>
          <w:bCs/>
          <w:color w:val="231F20"/>
          <w:sz w:val="24"/>
          <w:szCs w:val="24"/>
          <w:lang w:val="en-US"/>
        </w:rPr>
        <w:t>класс</w:t>
      </w:r>
    </w:p>
    <w:p w:rsidR="002C4B89" w:rsidRPr="006204DE" w:rsidRDefault="002C4B89" w:rsidP="002C4B89">
      <w:pPr>
        <w:widowControl w:val="0"/>
        <w:tabs>
          <w:tab w:val="left" w:pos="142"/>
          <w:tab w:val="left" w:pos="851"/>
          <w:tab w:val="left" w:pos="9498"/>
        </w:tabs>
        <w:autoSpaceDE w:val="0"/>
        <w:autoSpaceDN w:val="0"/>
        <w:spacing w:before="7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К концу обучения во 2 классе обучающийся научится:</w:t>
      </w:r>
    </w:p>
    <w:p w:rsidR="002C4B89" w:rsidRPr="006204DE" w:rsidRDefault="002C4B89" w:rsidP="002C4B89">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находить Россию на карте мира, на карте России — Москву, свой регион и его </w:t>
      </w:r>
      <w:r w:rsidRPr="006204DE">
        <w:rPr>
          <w:rFonts w:ascii="Times New Roman" w:eastAsia="Calibri" w:hAnsi="Times New Roman" w:cs="Times New Roman"/>
          <w:color w:val="231F20"/>
          <w:sz w:val="24"/>
          <w:szCs w:val="24"/>
        </w:rPr>
        <w:lastRenderedPageBreak/>
        <w:t>главный город;</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узнавать государственную символику Российской Федерации (гимн, герб, флаг) и своего региона;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распознавать изученные объекты окружающего мира по их описанию, рисункам и фотографиям, различать их в окружающем мире;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проводить, соблюдая правила безопасного труда, несложные наблюдения и опыты с природными объектами, измерения;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приводить примеры изученных взаимосвязей в природе, примеры, иллюстрирующие значение природы в жизни человека;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описывать на основе предложенного плана или опорных слов изученные природные объекты и явления, в том числе звёзды, созвездия, планеты;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группировать изученные объекты живой и неживой природы по предложенным признакам;</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сравнивать объекты живой и неживой природы на основе внешних признаков;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ориентироваться на местности по местным природным признакам, Солнцу, компасу;</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создавать по  заданному  плану  развёрнутые  высказывания о природе и обществе;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использовать для ответов на вопросы небольшие тексты о природе и обществе;</w:t>
      </w:r>
    </w:p>
    <w:p w:rsidR="002C4B89" w:rsidRPr="006204DE" w:rsidRDefault="002C4B89" w:rsidP="002C4B89">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соблюдать правила безопасного поведения в школе, правила безопасного поведения пассажира наземного транспорта и метро;</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соблюдать режим дня и питания;</w:t>
      </w:r>
    </w:p>
    <w:p w:rsidR="002C4B89" w:rsidRPr="006204DE" w:rsidRDefault="002C4B89" w:rsidP="002C4B89">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rsidR="002C4B89" w:rsidRPr="006204DE" w:rsidRDefault="002C4B89" w:rsidP="002C4B89">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p>
    <w:p w:rsidR="002C4B89" w:rsidRPr="00082CCF" w:rsidRDefault="002C4B89" w:rsidP="00A94FE0">
      <w:pPr>
        <w:pStyle w:val="a4"/>
        <w:widowControl w:val="0"/>
        <w:numPr>
          <w:ilvl w:val="0"/>
          <w:numId w:val="44"/>
        </w:numPr>
        <w:tabs>
          <w:tab w:val="left" w:pos="142"/>
          <w:tab w:val="left" w:pos="353"/>
          <w:tab w:val="left" w:pos="851"/>
          <w:tab w:val="left" w:pos="9498"/>
        </w:tabs>
        <w:autoSpaceDE w:val="0"/>
        <w:autoSpaceDN w:val="0"/>
        <w:spacing w:before="146" w:after="0" w:line="276" w:lineRule="auto"/>
        <w:jc w:val="both"/>
        <w:outlineLvl w:val="2"/>
        <w:rPr>
          <w:rFonts w:ascii="Times New Roman" w:eastAsia="Tahoma" w:hAnsi="Times New Roman" w:cs="Times New Roman"/>
          <w:bCs/>
          <w:color w:val="231F20"/>
          <w:sz w:val="24"/>
          <w:szCs w:val="24"/>
          <w:lang w:val="en-US"/>
        </w:rPr>
      </w:pPr>
      <w:r w:rsidRPr="00082CCF">
        <w:rPr>
          <w:rFonts w:ascii="Times New Roman" w:eastAsia="Tahoma" w:hAnsi="Times New Roman" w:cs="Times New Roman"/>
          <w:bCs/>
          <w:color w:val="231F20"/>
          <w:sz w:val="24"/>
          <w:szCs w:val="24"/>
          <w:lang w:val="en-US"/>
        </w:rPr>
        <w:t>класс</w:t>
      </w:r>
    </w:p>
    <w:p w:rsidR="002C4B89" w:rsidRPr="006204DE" w:rsidRDefault="002C4B89" w:rsidP="002C4B89">
      <w:pPr>
        <w:widowControl w:val="0"/>
        <w:tabs>
          <w:tab w:val="left" w:pos="142"/>
          <w:tab w:val="left" w:pos="851"/>
          <w:tab w:val="left" w:pos="9498"/>
        </w:tabs>
        <w:autoSpaceDE w:val="0"/>
        <w:autoSpaceDN w:val="0"/>
        <w:spacing w:before="7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К концу обучения в 3 классе обучающийся научится:</w:t>
      </w:r>
    </w:p>
    <w:p w:rsidR="002C4B89" w:rsidRPr="006204DE" w:rsidRDefault="002C4B89" w:rsidP="002C4B89">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w:t>
      </w:r>
      <w:r w:rsidRPr="006204DE">
        <w:rPr>
          <w:rFonts w:ascii="Times New Roman" w:eastAsia="Calibri" w:hAnsi="Times New Roman" w:cs="Times New Roman"/>
          <w:color w:val="231F20"/>
          <w:sz w:val="24"/>
          <w:szCs w:val="24"/>
        </w:rPr>
        <w:lastRenderedPageBreak/>
        <w:t>уважение к истории и культуре народов России;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показывать на карте мира материки, изученные страны мира;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различать расходы и доходы семейного бюджета;</w:t>
      </w:r>
    </w:p>
    <w:p w:rsidR="002C4B89" w:rsidRPr="006204DE" w:rsidRDefault="002C4B89" w:rsidP="002C4B89">
      <w:pPr>
        <w:widowControl w:val="0"/>
        <w:tabs>
          <w:tab w:val="left" w:pos="142"/>
          <w:tab w:val="left" w:pos="851"/>
          <w:tab w:val="left" w:pos="9498"/>
        </w:tabs>
        <w:autoSpaceDE w:val="0"/>
        <w:autoSpaceDN w:val="0"/>
        <w:spacing w:before="11"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распознавать изученные объекты природы по их описанию, рисункам и фотографиям, различать их в окружающем мире;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 боров; соблюдать безопасность проведения опытов;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группировать изученные объекты живой и неживой природы, проводить простейшую классификацию;</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сравнивать по заданному количеству признаков объекты живой и неживой природы;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описывать на основе предложенного плана изученные объекты и явления природы, выделяя их существенные признаки и характерные свойства;</w:t>
      </w:r>
    </w:p>
    <w:p w:rsidR="002C4B89" w:rsidRPr="006204DE" w:rsidRDefault="002C4B89" w:rsidP="002C4B89">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использовать различные источники  информации  о  природе и обществе для поиска и извлечения информации, ответов на вопросы;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фиксировать результаты наблюдений, опытной работы, в процессе коллективной деятельности обобщать полученные результаты и делать выводы;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соблюдать правила безопасного поведения пассажира железно-дорожного, водного и авиатранспорта;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соблюдать периодичность двигательной активности и профилактики заболеваний;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соблюдать правила безопасного поведения во дворе жилого дома;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соблюдать правила нравственного поведения на природе;</w:t>
      </w:r>
    </w:p>
    <w:p w:rsidR="002C4B89" w:rsidRPr="006204DE" w:rsidRDefault="002C4B89" w:rsidP="002C4B89">
      <w:pPr>
        <w:widowControl w:val="0"/>
        <w:tabs>
          <w:tab w:val="left" w:pos="142"/>
          <w:tab w:val="left" w:pos="851"/>
          <w:tab w:val="left" w:pos="9498"/>
        </w:tabs>
        <w:autoSpaceDE w:val="0"/>
        <w:autoSpaceDN w:val="0"/>
        <w:spacing w:before="11"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rsidR="002C4B89" w:rsidRPr="00082CCF" w:rsidRDefault="002C4B89" w:rsidP="00A94FE0">
      <w:pPr>
        <w:pStyle w:val="a4"/>
        <w:widowControl w:val="0"/>
        <w:numPr>
          <w:ilvl w:val="0"/>
          <w:numId w:val="44"/>
        </w:numPr>
        <w:tabs>
          <w:tab w:val="left" w:pos="142"/>
          <w:tab w:val="left" w:pos="353"/>
          <w:tab w:val="left" w:pos="851"/>
          <w:tab w:val="left" w:pos="9498"/>
        </w:tabs>
        <w:autoSpaceDE w:val="0"/>
        <w:autoSpaceDN w:val="0"/>
        <w:spacing w:before="152" w:after="0" w:line="276" w:lineRule="auto"/>
        <w:jc w:val="both"/>
        <w:outlineLvl w:val="2"/>
        <w:rPr>
          <w:rFonts w:ascii="Times New Roman" w:eastAsia="Tahoma" w:hAnsi="Times New Roman" w:cs="Times New Roman"/>
          <w:bCs/>
          <w:color w:val="231F20"/>
          <w:sz w:val="24"/>
          <w:szCs w:val="24"/>
          <w:lang w:val="en-US"/>
        </w:rPr>
      </w:pPr>
      <w:r w:rsidRPr="00082CCF">
        <w:rPr>
          <w:rFonts w:ascii="Times New Roman" w:eastAsia="Tahoma" w:hAnsi="Times New Roman" w:cs="Times New Roman"/>
          <w:bCs/>
          <w:color w:val="231F20"/>
          <w:sz w:val="24"/>
          <w:szCs w:val="24"/>
          <w:lang w:val="en-US"/>
        </w:rPr>
        <w:t>класс</w:t>
      </w:r>
    </w:p>
    <w:p w:rsidR="002C4B89" w:rsidRPr="006204DE" w:rsidRDefault="002C4B89" w:rsidP="002C4B89">
      <w:pPr>
        <w:widowControl w:val="0"/>
        <w:tabs>
          <w:tab w:val="left" w:pos="142"/>
          <w:tab w:val="left" w:pos="851"/>
          <w:tab w:val="left" w:pos="9498"/>
        </w:tabs>
        <w:autoSpaceDE w:val="0"/>
        <w:autoSpaceDN w:val="0"/>
        <w:spacing w:before="71"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К концу обучения в 4 классе обучающийся научится:</w:t>
      </w:r>
    </w:p>
    <w:p w:rsidR="002C4B89" w:rsidRPr="006204DE" w:rsidRDefault="002C4B89" w:rsidP="002C4B89">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показывать на физической карте изученные крупные географические объекты России (горы, равнины, реки, озёра, моря, омывающие территорию России);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показывать на исторической карте места изученных исторических событий;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находить место изученных событий на «ленте времени»;</w:t>
      </w:r>
    </w:p>
    <w:p w:rsidR="002C4B89" w:rsidRPr="006204DE" w:rsidRDefault="002C4B89" w:rsidP="002C4B89">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знать основные права и обязанности гражданина Российской Федерации;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соотносить изученные исторические события и исторических деятелей с веками и периодами истории России;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contextualSpacing/>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lastRenderedPageBreak/>
        <w:t xml:space="preserve"> 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распознавать изученные объекты и явления живой и неживой природы по их описанию, рисункам и фотографиям, различать их в окружающем мире;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группировать изученные объекты живой и неживой природы, самостоятельно выбирая признак для группировки; проводить простейшие классификации;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сравнивать объекты живой и неживой природы на основе их внешних признаков и известных характерных свойств;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называть наиболее значимые природные объекты Всемирного наследия в России и за рубежом (в пределах изученного);</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называть экологические проблемы и определять пути их решения;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создавать по заданному плану собственные развёрнутые высказывания о природе и обществе;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использовать различные источники информации для поиска и извлечения информации, ответов на вопросы;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соблюдать правила нравственного поведения на природе;</w:t>
      </w:r>
    </w:p>
    <w:p w:rsidR="002C4B89" w:rsidRPr="006204DE" w:rsidRDefault="002C4B89" w:rsidP="002C4B89">
      <w:pPr>
        <w:widowControl w:val="0"/>
        <w:tabs>
          <w:tab w:val="left" w:pos="142"/>
          <w:tab w:val="left" w:pos="851"/>
          <w:tab w:val="left" w:pos="9498"/>
        </w:tabs>
        <w:autoSpaceDE w:val="0"/>
        <w:autoSpaceDN w:val="0"/>
        <w:spacing w:before="9"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осознавать возможные последствия вредных привычек для здоровья и жизни человека;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соблюдать правила безопасного поведения при езде на велосипеде;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осуществлять безопасный поиск образовательных ресурсов и достоверной информации в Интернете.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p>
    <w:p w:rsidR="002C4B89" w:rsidRPr="006204DE" w:rsidRDefault="002C4B89" w:rsidP="002C4B89">
      <w:pPr>
        <w:tabs>
          <w:tab w:val="left" w:pos="142"/>
          <w:tab w:val="left" w:pos="851"/>
          <w:tab w:val="left" w:pos="9498"/>
        </w:tabs>
        <w:spacing w:line="276" w:lineRule="auto"/>
        <w:ind w:firstLine="567"/>
        <w:rPr>
          <w:rFonts w:ascii="Times New Roman" w:eastAsia="Calibri" w:hAnsi="Times New Roman" w:cs="Times New Roman"/>
          <w:color w:val="231F20"/>
          <w:sz w:val="24"/>
          <w:szCs w:val="24"/>
        </w:rPr>
      </w:pPr>
    </w:p>
    <w:p w:rsidR="002C4B89" w:rsidRPr="006204DE" w:rsidRDefault="00086EC8" w:rsidP="002C4B89">
      <w:pPr>
        <w:widowControl w:val="0"/>
        <w:tabs>
          <w:tab w:val="left" w:pos="142"/>
          <w:tab w:val="left" w:pos="851"/>
          <w:tab w:val="left" w:pos="9498"/>
        </w:tabs>
        <w:autoSpaceDE w:val="0"/>
        <w:autoSpaceDN w:val="0"/>
        <w:spacing w:before="71" w:after="0" w:line="276" w:lineRule="auto"/>
        <w:ind w:firstLine="567"/>
        <w:jc w:val="both"/>
        <w:outlineLvl w:val="0"/>
        <w:rPr>
          <w:rFonts w:ascii="Times New Roman" w:eastAsia="Tahoma" w:hAnsi="Times New Roman" w:cs="Times New Roman"/>
          <w:bCs/>
          <w:color w:val="231F20"/>
          <w:sz w:val="24"/>
          <w:szCs w:val="24"/>
        </w:rPr>
      </w:pPr>
      <w:r>
        <w:rPr>
          <w:rFonts w:ascii="Times New Roman" w:eastAsia="Tahoma" w:hAnsi="Times New Roman" w:cs="Times New Roman"/>
          <w:bCs/>
          <w:noProof/>
          <w:color w:val="231F20"/>
          <w:sz w:val="24"/>
          <w:szCs w:val="24"/>
          <w:lang w:eastAsia="ru-RU"/>
        </w:rPr>
        <w:pict>
          <v:shape id="Полилиния 25" o:spid="_x0000_s1036" style="position:absolute;left:0;text-align:left;margin-left:36.85pt;margin-top:20.8pt;width:317.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IocDwMAAJQGAAAOAAAAZHJzL2Uyb0RvYy54bWysVW2O0zAQ/Y/EHSz/BHXz0WzbrTZdrfqB&#10;kBZYacsB3NhpIhw72G7TBXEGjsA1VkJwhnIjxk7STQtICFGpqZ0Zv3kz43m9vNoVHG2Z0rkUMQ7O&#10;fIyYSCTNxTrGb5eL3ggjbYighEvBYnzPNL6aPH1yWZVjFspMcsoUAhChx1UZ48yYcux5OslYQfSZ&#10;LJkAYypVQQxs1dqjilSAXnAv9P2BV0lFSyUTpjW8ndVGPHH4acoS8yZNNTOIxxi4GfdU7rmyT29y&#10;ScZrRcosTxoa5B9YFCQXEPQANSOGoI3Kf4Eq8kRJLVNzlsjCk2maJ8zlANkE/kk2dxkpmcsFiqPL&#10;Q5n0/4NNXm9vFcppjMNzjAQpoEf7L/vv+6/7B/f9tn/48RmBESpVlXoMB+7KW2Vz1eWNTN5pMHhH&#10;FrvR4INW1StJAZBsjHTV2aWqsCchb7RzTbg/NIHtDErgZeT3w/AcepWALQiHrkceGbdnk402L5h0&#10;OGR7o03dQgor1wDaZLEEiLTg0M3nPeSjYX9ov03DD05B6/TMQ0sfVWjQh9gNZIsUtk41kj/6LVS/&#10;9bJQYQcKyK9beiRrGSc70VCGFSJ2XnxXpFJqW5wlUGurAwjgZNP7gy/EPvWtzzQhFAzC6QgojGAE&#10;VnWyJTGWmQ1hl6iKsauEfVHILVtKZzInbYMgj1Yuul7ueJdVbYYTNgDcmXrhglqunbYKucg5d03g&#10;4oiKljyn1mjZaLVeTblCWwLDHfaDRdjelSM3JTeCOrCMETpv1obkvF5DcO5qCzewKYG9i256P174&#10;F/PRfBT1onAw70X+bNa7Xkyj3mARDM9n/dl0Ogs+2bYF0TjLKWXCsmuVJIj+blIbTas14KAlR1kc&#10;JbtwH9s5IN9x845pODPk0v7WtW7Hs57nlaT3MKpK1tIIUg6LTKoPGFUgizHW7zdEMYz4SwG6cxFE&#10;kdVRt4nOh1BypLqWVddCRAJQMTYYLrhdTk2tvZtS5esMIgXuygt5DRKR5naWnZbUrJoNSJ/LoJFp&#10;q63dvfN6/DOZ/AQAAP//AwBQSwMEFAAGAAgAAAAhAEoJ9u7dAAAACAEAAA8AAABkcnMvZG93bnJl&#10;di54bWxMj8FuwjAQRO+V+AdrkXorDrQiJo2DAKmIa6GtejTxNomI11FsIPx9l1N73JnR7Jt8ObhW&#10;XLAPjScN00kCAqn0tqFKw8fh7UmBCNGQNa0n1HDDAMti9JCbzPorveNlHyvBJRQyo6GOscukDGWN&#10;zoSJ75DY+/G9M5HPvpK2N1cud62cJclcOtMQf6hNh5say9P+7DQ0i8Pn1/dmXe1uu8VWKb9N7Xqm&#10;9eN4WL2CiDjEvzDc8RkdCmY6+jPZIFoN6XPKSQ0v0zkI9tNEsXC8Cwpkkcv/A4pfAAAA//8DAFBL&#10;AQItABQABgAIAAAAIQC2gziS/gAAAOEBAAATAAAAAAAAAAAAAAAAAAAAAABbQ29udGVudF9UeXBl&#10;c10ueG1sUEsBAi0AFAAGAAgAAAAhADj9If/WAAAAlAEAAAsAAAAAAAAAAAAAAAAALwEAAF9yZWxz&#10;Ly5yZWxzUEsBAi0AFAAGAAgAAAAhAPQgihwPAwAAlAYAAA4AAAAAAAAAAAAAAAAALgIAAGRycy9l&#10;Mm9Eb2MueG1sUEsBAi0AFAAGAAgAAAAhAEoJ9u7dAAAACAEAAA8AAAAAAAAAAAAAAAAAaQUAAGRy&#10;cy9kb3ducmV2LnhtbFBLBQYAAAAABAAEAPMAAABzBgAAAAA=&#10;" path="m,l6350,e" filled="f" strokecolor="#231f20" strokeweight=".5pt">
            <v:path arrowok="t" o:connecttype="custom" o:connectlocs="0,0;4032250,0" o:connectangles="0,0"/>
            <w10:wrap type="topAndBottom" anchorx="page"/>
          </v:shape>
        </w:pict>
      </w:r>
      <w:bookmarkStart w:id="28" w:name="35-0202-01-367-389o2_"/>
      <w:bookmarkEnd w:id="28"/>
      <w:r w:rsidR="002C4B89" w:rsidRPr="006204DE">
        <w:rPr>
          <w:rFonts w:ascii="Times New Roman" w:eastAsia="Tahoma" w:hAnsi="Times New Roman" w:cs="Times New Roman"/>
          <w:bCs/>
          <w:color w:val="231F20"/>
          <w:sz w:val="24"/>
          <w:szCs w:val="24"/>
        </w:rPr>
        <w:t>ОСНОВЫ РЕЛИГИОЗНЫХ КУЛЬТУР И СВЕТСКОЙ ЭТИКИ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во ФГОС НОО, а также в Программе воспитания.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Программа по предметной области (учебному предмету)</w:t>
      </w:r>
    </w:p>
    <w:p w:rsidR="002C4B89" w:rsidRPr="006204DE" w:rsidRDefault="002C4B89" w:rsidP="002C4B89">
      <w:pPr>
        <w:widowControl w:val="0"/>
        <w:tabs>
          <w:tab w:val="left" w:pos="142"/>
          <w:tab w:val="left" w:pos="851"/>
          <w:tab w:val="left" w:pos="9498"/>
        </w:tabs>
        <w:autoSpaceDE w:val="0"/>
        <w:autoSpaceDN w:val="0"/>
        <w:spacing w:before="8"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rsidR="002C4B89" w:rsidRPr="006204DE" w:rsidRDefault="002C4B89" w:rsidP="002C4B89">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lastRenderedPageBreak/>
        <w:t>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2C4B89" w:rsidRPr="006204DE" w:rsidRDefault="002C4B89" w:rsidP="002C4B89">
      <w:pPr>
        <w:widowControl w:val="0"/>
        <w:tabs>
          <w:tab w:val="left" w:pos="142"/>
          <w:tab w:val="left" w:pos="851"/>
          <w:tab w:val="left" w:pos="9498"/>
        </w:tabs>
        <w:autoSpaceDE w:val="0"/>
        <w:autoSpaceDN w:val="0"/>
        <w:spacing w:before="4"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Планируемые результаты освоения программы ОРКСЭ включают личностные, метапредметные, предметные результаты за период обучения.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Содержание обучения раскрывает содержательные линии, которые предлагаются для обязательного изучения в 4 классе начальной школы.</w:t>
      </w:r>
    </w:p>
    <w:p w:rsidR="002C4B89" w:rsidRPr="006204DE" w:rsidRDefault="002C4B89" w:rsidP="002C4B89">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p>
    <w:p w:rsidR="002C4B89" w:rsidRPr="006204DE" w:rsidRDefault="00086EC8" w:rsidP="002C4B89">
      <w:pPr>
        <w:widowControl w:val="0"/>
        <w:tabs>
          <w:tab w:val="left" w:pos="142"/>
          <w:tab w:val="left" w:pos="851"/>
          <w:tab w:val="left" w:pos="9498"/>
        </w:tabs>
        <w:autoSpaceDE w:val="0"/>
        <w:autoSpaceDN w:val="0"/>
        <w:spacing w:before="177" w:after="0" w:line="276" w:lineRule="auto"/>
        <w:ind w:firstLine="567"/>
        <w:jc w:val="both"/>
        <w:outlineLvl w:val="0"/>
        <w:rPr>
          <w:rFonts w:ascii="Times New Roman" w:eastAsia="Tahoma" w:hAnsi="Times New Roman" w:cs="Times New Roman"/>
          <w:bCs/>
          <w:color w:val="231F20"/>
          <w:sz w:val="24"/>
          <w:szCs w:val="24"/>
        </w:rPr>
      </w:pPr>
      <w:r>
        <w:rPr>
          <w:rFonts w:ascii="Times New Roman" w:eastAsia="Tahoma" w:hAnsi="Times New Roman" w:cs="Times New Roman"/>
          <w:bCs/>
          <w:noProof/>
          <w:color w:val="231F20"/>
          <w:sz w:val="24"/>
          <w:szCs w:val="24"/>
          <w:lang w:eastAsia="ru-RU"/>
        </w:rPr>
        <w:pict>
          <v:shape id="Полилиния 24" o:spid="_x0000_s1039" style="position:absolute;left:0;text-align:left;margin-left:36.85pt;margin-top:26.1pt;width:317.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sZqDwMAAJQGAAAOAAAAZHJzL2Uyb0RvYy54bWysVW2O0zAQ/Y/EHSz/BHXz0WzbrTZdrfqB&#10;kBZYacsB3NhpIhw72G7TBXEGjsA1VkJwhnIjxk7STQtICFGpqZ0Zv3kz43m9vNoVHG2Z0rkUMQ7O&#10;fIyYSCTNxTrGb5eL3ggjbYighEvBYnzPNL6aPH1yWZVjFspMcsoUAhChx1UZ48yYcux5OslYQfSZ&#10;LJkAYypVQQxs1dqjilSAXnAv9P2BV0lFSyUTpjW8ndVGPHH4acoS8yZNNTOIxxi4GfdU7rmyT29y&#10;ScZrRcosTxoa5B9YFCQXEPQANSOGoI3Kf4Eq8kRJLVNzlsjCk2maJ8zlANkE/kk2dxkpmcsFiqPL&#10;Q5n0/4NNXm9vFcppjMMII0EK6NH+y/77/uv+wX2/7R9+fEZghEpVpR7DgbvyVtlcdXkjk3caDN6R&#10;xW40+KBV9UpSACQbI111dqkq7EnIG+1cE+4PTWA7gxJ4Gfn9MDyHXiVgC8Kh65FHxu3ZZKPNCyYd&#10;DtneaFO3kMLKNYA2WSwBIi04dPN5D/lo2B/ab9Pwg1PQOj3z0NJHFRr0IXYD2SKFrVON5I9+C9Vv&#10;vSxU2IEC8uuWHslaxslONJRhhYidF98VqZTaFmcJ1NrqAAI42fT+4AuxT33rM00IBYNwOgIKIxiB&#10;VZ1sSYxlZkPYJapi7CphXxRyy5bSmcxJ2yDIo5WLrpc73mVVm+GEDQB3pl64oJZrp61CLnLOXRO4&#10;OKKiJc+pNVo2Wq1XU67QlsBwh/1gEbZ35chNyY2gDixjhM6btSE5r9cQnLvawg1sSmDvopvejxf+&#10;xXw0H0W9KBzMe5E/m/WuF9OoN1gEw/NZfzadzoJPtm1BNM5ySpmw7FolCaK/m9RG02oNOGjJURZH&#10;yS7cx3YOyHfcvGMazgy5tL91rdvxrOd5Jek9jKqStTSClMMik+oDRhXIYoz1+w1RDCP+UoDuXARR&#10;ZHXUbaLzIZQcqa5l1bUQkQBUjA2GC26XU1Nr76ZU+TqDSIG78kJeg0SkuZ1lpyU1q2YD0ucyaGTa&#10;amt377we/0wmPwEAAP//AwBQSwMEFAAGAAgAAAAhAGxN9dHdAAAACAEAAA8AAABkcnMvZG93bnJl&#10;di54bWxMj8FuwjAQRO+V+AdrK/VWnKYtCWkcVJCKuAIt4mjibRIRr6PYQPj7Lqdy3JnR7Jt8NthW&#10;nLH3jSMFL+MIBFLpTEOVgu/t13MKwgdNRreOUMEVPcyK0UOuM+MutMbzJlSCS8hnWkEdQpdJ6csa&#10;rfZj1yGx9+t6qwOffSVNry9cblsZR9FEWt0Qf6h1h4say+PmZBU00+3Pbr+YV6vrarpMU7dMzDxW&#10;6ulx+PwAEXAI/2G44TM6FMx0cCcyXrQKkteEkwre4xgE+0mUsnC4CW8gi1zeDyj+AAAA//8DAFBL&#10;AQItABQABgAIAAAAIQC2gziS/gAAAOEBAAATAAAAAAAAAAAAAAAAAAAAAABbQ29udGVudF9UeXBl&#10;c10ueG1sUEsBAi0AFAAGAAgAAAAhADj9If/WAAAAlAEAAAsAAAAAAAAAAAAAAAAALwEAAF9yZWxz&#10;Ly5yZWxzUEsBAi0AFAAGAAgAAAAhAOI6xmoPAwAAlAYAAA4AAAAAAAAAAAAAAAAALgIAAGRycy9l&#10;Mm9Eb2MueG1sUEsBAi0AFAAGAAgAAAAhAGxN9dHdAAAACAEAAA8AAAAAAAAAAAAAAAAAaQUAAGRy&#10;cy9kb3ducmV2LnhtbFBLBQYAAAAABAAEAPMAAABzBgAAAAA=&#10;" path="m,l6350,e" filled="f" strokecolor="#231f20" strokeweight=".5pt">
            <v:path arrowok="t" o:connecttype="custom" o:connectlocs="0,0;4032250,0" o:connectangles="0,0"/>
            <w10:wrap type="topAndBottom" anchorx="page"/>
          </v:shape>
        </w:pict>
      </w:r>
      <w:r w:rsidR="002C4B89" w:rsidRPr="006204DE">
        <w:rPr>
          <w:rFonts w:ascii="Times New Roman" w:eastAsia="Tahoma" w:hAnsi="Times New Roman" w:cs="Times New Roman"/>
          <w:bCs/>
          <w:color w:val="231F20"/>
          <w:sz w:val="24"/>
          <w:szCs w:val="24"/>
        </w:rPr>
        <w:t>ПОЯСНИТЕЛЬНАЯ ЗАПИСКА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Рабочая программа отражает вариант конкретизации требований ФГОС НОО по ОРКСЭ и обеспечивает содержательную составляющую стандарта. Представленное в Программе планирование может, варьироваться  в  соответствии с используемыми в школе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sidRPr="006204DE">
        <w:rPr>
          <w:rFonts w:ascii="Times New Roman" w:eastAsia="Calibri" w:hAnsi="Times New Roman" w:cs="Times New Roman"/>
          <w:color w:val="231F20"/>
          <w:sz w:val="24"/>
          <w:szCs w:val="24"/>
          <w:vertAlign w:val="superscript"/>
        </w:rPr>
        <w:t>1</w:t>
      </w:r>
      <w:r w:rsidRPr="006204DE">
        <w:rPr>
          <w:rFonts w:ascii="Times New Roman" w:eastAsia="Calibri" w:hAnsi="Times New Roman" w:cs="Times New Roman"/>
          <w:color w:val="231F20"/>
          <w:sz w:val="24"/>
          <w:szCs w:val="24"/>
        </w:rPr>
        <w:t>,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 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 диций многонационального народа России, а также к диалогу с представителями других культур и мировоззрений.</w:t>
      </w:r>
    </w:p>
    <w:p w:rsidR="002C4B89" w:rsidRPr="00391124"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391124">
        <w:rPr>
          <w:rFonts w:ascii="Times New Roman" w:eastAsia="Calibri" w:hAnsi="Times New Roman" w:cs="Times New Roman"/>
          <w:color w:val="231F20"/>
          <w:sz w:val="24"/>
          <w:szCs w:val="24"/>
        </w:rPr>
        <w:t>Основными задачами ОРКСЭ являются:</w:t>
      </w:r>
    </w:p>
    <w:p w:rsidR="002C4B89" w:rsidRPr="006204DE" w:rsidRDefault="00391124" w:rsidP="00391124">
      <w:pPr>
        <w:widowControl w:val="0"/>
        <w:tabs>
          <w:tab w:val="left" w:pos="142"/>
          <w:tab w:val="left" w:pos="697"/>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2C4B89" w:rsidRPr="006204DE" w:rsidRDefault="00391124" w:rsidP="00391124">
      <w:pPr>
        <w:widowControl w:val="0"/>
        <w:tabs>
          <w:tab w:val="left" w:pos="142"/>
          <w:tab w:val="left" w:pos="796"/>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развитие представлений обучающихся о значении нравственных норм и ценностей в жизни личности, семьи, общества;</w:t>
      </w:r>
    </w:p>
    <w:p w:rsidR="002C4B89" w:rsidRPr="006204DE" w:rsidRDefault="00391124" w:rsidP="00391124">
      <w:pPr>
        <w:widowControl w:val="0"/>
        <w:tabs>
          <w:tab w:val="left" w:pos="142"/>
          <w:tab w:val="left" w:pos="680"/>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lastRenderedPageBreak/>
        <w:t xml:space="preserve"> - </w:t>
      </w:r>
      <w:r w:rsidR="002C4B89" w:rsidRPr="006204DE">
        <w:rPr>
          <w:rFonts w:ascii="Times New Roman" w:eastAsia="Calibri" w:hAnsi="Times New Roman" w:cs="Times New Roman"/>
          <w:color w:val="231F20"/>
          <w:sz w:val="24"/>
          <w:szCs w:val="24"/>
        </w:rPr>
        <w:t>обобщение знаний, понятий и представлений о духовной культуре и морали, ранее полученных в начальной школе,</w:t>
      </w:r>
      <w:r w:rsidR="00086EC8">
        <w:rPr>
          <w:rFonts w:ascii="Times New Roman" w:eastAsia="Calibri" w:hAnsi="Times New Roman" w:cs="Times New Roman"/>
          <w:noProof/>
          <w:color w:val="231F20"/>
          <w:sz w:val="24"/>
          <w:szCs w:val="24"/>
          <w:lang w:eastAsia="ru-RU"/>
        </w:rPr>
        <w:pict>
          <v:shape id="Полилиния 19" o:spid="_x0000_s1042" style="position:absolute;left:0;text-align:left;margin-left:36.85pt;margin-top:11pt;width:85.05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gzEgMAAJQGAAAOAAAAZHJzL2Uyb0RvYy54bWysVWuO0zAQ/o/EHSz/BHXzaPrUtqtVHwhp&#10;gZW2HMBNnCbCsYPtNl0QZ+AIXGMlBGcoN2JsJ920gIQQlZramfHMN994vl5e7QuGdlSqXPAJDi58&#10;jCiPRZLzzQS/XS07Q4yUJjwhTHA6wfdU4avp0yeXVTmmocgES6hEEISrcVVOcKZ1OfY8FWe0IOpC&#10;lJSDMRWyIBq2cuMlklQQvWBe6Pt9rxIyKaWIqVLwdu6MeGrjpymN9Zs0VVQjNsGATduntM+1eXrT&#10;SzLeSFJmeVzDIP+AoiA5h6THUHOiCdrK/JdQRR5LoUSqL2JReCJN85jaGqCawD+r5i4jJbW1ADmq&#10;PNKk/l/Y+PXuVqI8gd6NMOKkgB4dvhy+H74eHuz32+Hhx2cERmCqKtUYDtyVt9LUqsobEb9TYPBO&#10;LGajwAetq1cigYBkq4VlZ5/KwpyEutHeNuH+2AS61yiGl4E/9INuD6MYbEE4sD3yyLg5G2+VfkGF&#10;jUN2N0q7Fiawsg1I6ipW0O60YNDN5x3ko0F3YL51w49OQeP0zEMrH1UoGPjBuVPYONlIYdQd/i5U&#10;t/EyocJWKAC/aeCRrEEc73kNGVaImHnxLUmlUIacFUBr2IEI4GTK+4Mv5D73dWfqFBIG4XwEJEYw&#10;AmtXbEm0QWZSmCWqgHvDhHlRiB1dCWvSZ22DJI9Wxtte9ngblTPDCZMA7oxb2KQGa6utXCxzxmxf&#10;GTdQ+t2e40YJlifGaNAouVnPmEQ7AsMddoNl2NyVEzcptjyxwTJKkkW91iRnbg3JmeUWbmBNgbmL&#10;dno/jvzRYrgYRp0o7C86kT+fd66Xs6jTXwaD3rw7n83mwSfDUhCNszxJKDfoGiUJor+b1FrTnAYc&#10;teSkipNil/ZjOgfgW27eKQxrhlqaX8d1M55untciuYdRlcJJI0g5LDIhP2BUgSxOsHq/JZJixF5y&#10;0J1REEVGR+0m6g2AciTblnXbQngMoSZYY7jgZjnTTnu3pcw3GWRyN4yLa5CINDezbLXEoao3IH22&#10;glqmjba299br8c9k+hMAAP//AwBQSwMEFAAGAAgAAAAhAC451nzdAAAACAEAAA8AAABkcnMvZG93&#10;bnJldi54bWxMj81OwzAQhO9IvIO1SFwQdXAqitI4VYXEgQvQkgdw4m0c1T8hdtPA07M9wXFnRrPz&#10;lZvZWTbhGPvgJTwsMmDo26B730moP1/un4DFpLxWNniU8I0RNtX1VakKHc5+h9M+dYxKfCyUBJPS&#10;UHAeW4NOxUUY0JN3CKNTic6x43pUZyp3losse+RO9Z4+GDXgs8H2uD85CXf1m53qpj9uP5a1eRWa&#10;5z9f71Le3szbNbCEc/oLw2U+TYeKNjXh5HVkVsIqX1FSghCERL5Y5oTSXAQBvCr5f4DqFwAA//8D&#10;AFBLAQItABQABgAIAAAAIQC2gziS/gAAAOEBAAATAAAAAAAAAAAAAAAAAAAAAABbQ29udGVudF9U&#10;eXBlc10ueG1sUEsBAi0AFAAGAAgAAAAhADj9If/WAAAAlAEAAAsAAAAAAAAAAAAAAAAALwEAAF9y&#10;ZWxzLy5yZWxzUEsBAi0AFAAGAAgAAAAhAFlpKDMSAwAAlAYAAA4AAAAAAAAAAAAAAAAALgIAAGRy&#10;cy9lMm9Eb2MueG1sUEsBAi0AFAAGAAgAAAAhAC451nzdAAAACAEAAA8AAAAAAAAAAAAAAAAAbAUA&#10;AGRycy9kb3ducmV2LnhtbFBLBQYAAAAABAAEAPMAAAB2BgAAAAA=&#10;" path="m,l1701,e" filled="f" strokecolor="#231f20" strokeweight=".5pt">
            <v:path arrowok="t" o:connecttype="custom" o:connectlocs="0,0;1080135,0" o:connectangles="0,0"/>
            <w10:wrap type="topAndBottom" anchorx="page"/>
          </v:shape>
        </w:pic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формирование ценностно­смысловой сферы личности с учётом мировоззренческих и культурных особенностей и потребно­ стей семьи;</w:t>
      </w:r>
    </w:p>
    <w:p w:rsidR="002C4B89" w:rsidRPr="006204DE" w:rsidRDefault="00391124" w:rsidP="00391124">
      <w:pPr>
        <w:widowControl w:val="0"/>
        <w:tabs>
          <w:tab w:val="left" w:pos="142"/>
          <w:tab w:val="left" w:pos="688"/>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t xml:space="preserve"> - </w:t>
      </w:r>
      <w:r w:rsidR="002C4B89" w:rsidRPr="006204DE">
        <w:rPr>
          <w:rFonts w:ascii="Times New Roman" w:eastAsia="Calibri" w:hAnsi="Times New Roman" w:cs="Times New Roman"/>
          <w:color w:val="231F20"/>
          <w:sz w:val="24"/>
          <w:szCs w:val="24"/>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 чения необходимо учитывать, что младшие школьники с трудом усваивают абстрактные философские сентенции, нрав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 ственных, этических норм, обсуждение конкретных жизненных ситуаций, дающих образцы нравственно ценного поведения.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Тематическое планирование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w:t>
      </w:r>
      <w:r w:rsidRPr="006204DE">
        <w:rPr>
          <w:rFonts w:ascii="Times New Roman" w:eastAsia="Calibri" w:hAnsi="Times New Roman" w:cs="Times New Roman"/>
          <w:color w:val="231F20"/>
          <w:sz w:val="24"/>
          <w:szCs w:val="24"/>
        </w:rPr>
        <w:lastRenderedPageBreak/>
        <w:t>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2C4B89" w:rsidRPr="006204DE" w:rsidRDefault="002C4B89" w:rsidP="002C4B89">
      <w:pPr>
        <w:tabs>
          <w:tab w:val="left" w:pos="142"/>
          <w:tab w:val="left" w:pos="851"/>
          <w:tab w:val="left" w:pos="9498"/>
        </w:tabs>
        <w:spacing w:line="276" w:lineRule="auto"/>
        <w:ind w:firstLine="567"/>
        <w:rPr>
          <w:rFonts w:ascii="Times New Roman" w:eastAsia="Calibri" w:hAnsi="Times New Roman" w:cs="Times New Roman"/>
          <w:color w:val="231F20"/>
          <w:sz w:val="24"/>
          <w:szCs w:val="24"/>
        </w:rPr>
      </w:pPr>
    </w:p>
    <w:p w:rsidR="002C4B89" w:rsidRPr="006204DE" w:rsidRDefault="002C4B89" w:rsidP="002C4B89">
      <w:pPr>
        <w:tabs>
          <w:tab w:val="left" w:pos="142"/>
          <w:tab w:val="left" w:pos="851"/>
          <w:tab w:val="left" w:pos="9498"/>
        </w:tabs>
        <w:spacing w:line="276" w:lineRule="auto"/>
        <w:ind w:firstLine="567"/>
        <w:rPr>
          <w:rFonts w:ascii="Times New Roman" w:eastAsia="Calibri" w:hAnsi="Times New Roman" w:cs="Times New Roman"/>
          <w:color w:val="231F20"/>
          <w:sz w:val="24"/>
          <w:szCs w:val="24"/>
        </w:rPr>
      </w:pPr>
    </w:p>
    <w:p w:rsidR="002C4B89" w:rsidRPr="006204DE" w:rsidRDefault="002C4B89" w:rsidP="00391124">
      <w:pPr>
        <w:tabs>
          <w:tab w:val="left" w:pos="142"/>
          <w:tab w:val="left" w:pos="851"/>
          <w:tab w:val="left" w:pos="9498"/>
        </w:tabs>
        <w:spacing w:line="276" w:lineRule="auto"/>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0"/>
        <w:rPr>
          <w:rFonts w:ascii="Times New Roman" w:eastAsia="Tahoma" w:hAnsi="Times New Roman" w:cs="Times New Roman"/>
          <w:bCs/>
          <w:color w:val="231F20"/>
          <w:sz w:val="24"/>
          <w:szCs w:val="24"/>
        </w:rPr>
      </w:pPr>
      <w:r w:rsidRPr="006204DE">
        <w:rPr>
          <w:rFonts w:ascii="Times New Roman" w:eastAsia="Tahoma" w:hAnsi="Times New Roman" w:cs="Times New Roman"/>
          <w:bCs/>
          <w:color w:val="231F20"/>
          <w:sz w:val="24"/>
          <w:szCs w:val="24"/>
        </w:rPr>
        <w:t>СОДЕРЖАНИЕ ПРЕДМЕТНОЙ ОБЛАСТИ</w:t>
      </w:r>
    </w:p>
    <w:p w:rsidR="002C4B89" w:rsidRPr="006204DE" w:rsidRDefault="00086EC8"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r>
        <w:rPr>
          <w:rFonts w:ascii="Times New Roman" w:eastAsia="Calibri" w:hAnsi="Times New Roman" w:cs="Times New Roman"/>
          <w:noProof/>
          <w:color w:val="231F20"/>
          <w:sz w:val="24"/>
          <w:szCs w:val="24"/>
          <w:lang w:eastAsia="ru-RU"/>
        </w:rPr>
        <w:pict>
          <v:shape id="Полилиния 26" o:spid="_x0000_s1043" style="position:absolute;left:0;text-align:left;margin-left:36.85pt;margin-top:27.9pt;width:317.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l6GDwMAAJQGAAAOAAAAZHJzL2Uyb0RvYy54bWysVW2O0zAQ/Y/EHSz/BHXz0WzbrTZdrfqB&#10;kBZYacsB3NhpIhw72G7TBXEGjsA1VkJwhnIjxk7STQtICFGpqZ0Zv3kz43m9vNoVHG2Z0rkUMQ7O&#10;fIyYSCTNxTrGb5eL3ggjbYighEvBYnzPNL6aPH1yWZVjFspMcsoUAhChx1UZ48yYcux5OslYQfSZ&#10;LJkAYypVQQxs1dqjilSAXnAv9P2BV0lFSyUTpjW8ndVGPHH4acoS8yZNNTOIxxi4GfdU7rmyT29y&#10;ScZrRcosTxoa5B9YFCQXEPQANSOGoI3Kf4Eq8kRJLVNzlsjCk2maJ8zlANkE/kk2dxkpmcsFiqPL&#10;Q5n0/4NNXm9vFcppjMMBRoIU0KP9l/33/df9g/t+2z/8+IzACJWqSj2GA3flrbK56vJGJu80GLwj&#10;i91o8EGr6pWkAEg2Rrrq7FJV2JOQN9q5JtwfmsB2BiXwMvL7YXgOvUrAFoRD1yOPjNuzyUabF0w6&#10;HLK90aZuIYWVawBtslgCRFpw6ObzHvLRsD+036bhB6egdXrmoaWPKjToQ+wGskUKW6cayR/9Fqrf&#10;elmosAMF5NctPZK1jJOdaCjDChE7L74rUim1Lc4SqLXVAQRwsun9wRdin/rWZ5oQCgbhdAQURjAC&#10;qzrZkhjLzIawS1TF2FXCvijkli2lM5mTtkGQRysXXS93vMuqNsMJGwDuTL1wQS3XTluFXOScuyZw&#10;cURFS55Ta7RstFqvplyhLYHhDvvBImzvypGbkhtBHVjGCJ03a0NyXq8hOHe1hRvYlMDeRTe9Hy/8&#10;i/loPop6UTiY9yJ/NutdL6ZRb7AIhuez/mw6nQWfbNuCaJzllDJh2bVKEkR/N6mNptUacNCSoyyO&#10;kl24j+0ckO+4ecc0nBlyaX/rWrfjWc/zStJ7GFUla2kEKYdFJtUHjCqQxRjr9xuiGEb8pQDduQii&#10;yOqo20TnQyg5Ul3LqmshIgGoGBsMF9wup6bW3k2p8nUGkQJ35YW8BolIczvLTktqVs0GpM9l0Mi0&#10;1dbu3nk9/plMfgIAAP//AwBQSwMEFAAGAAgAAAAhAE3ccsPdAAAACAEAAA8AAABkcnMvZG93bnJl&#10;di54bWxMj8FuwjAQRO+V+g/WInErNiBISOOgglTEtdBWPZp4m0SN11FsIPx9tyd63JnR7Jt8PbhW&#10;XLAPjScN04kCgVR621Cl4f34+pSCCNGQNa0n1HDDAOvi8SE3mfVXesPLIVaCSyhkRkMdY5dJGcoa&#10;nQkT3yGx9+17ZyKffSVtb65c7lo5U2opnWmIP9Smw22N5c/h7DQ0q+PH59d2U+1v+9UuTf0usZuZ&#10;1uPR8PIMIuIQ72H4w2d0KJjp5M9kg2g1JPOEkxoWC17AfqJSFk4sLBXIIpf/BxS/AAAA//8DAFBL&#10;AQItABQABgAIAAAAIQC2gziS/gAAAOEBAAATAAAAAAAAAAAAAAAAAAAAAABbQ29udGVudF9UeXBl&#10;c10ueG1sUEsBAi0AFAAGAAgAAAAhADj9If/WAAAAlAEAAAsAAAAAAAAAAAAAAAAALwEAAF9yZWxz&#10;Ly5yZWxzUEsBAi0AFAAGAAgAAAAhAM4OXoYPAwAAlAYAAA4AAAAAAAAAAAAAAAAALgIAAGRycy9l&#10;Mm9Eb2MueG1sUEsBAi0AFAAGAAgAAAAhAE3ccsPdAAAACAEAAA8AAAAAAAAAAAAAAAAAaQUAAGRy&#10;cy9kb3ducmV2LnhtbFBLBQYAAAAABAAEAPMAAABzBgAAAAA=&#10;" path="m,l6350,e" filled="f" strokecolor="#231f20" strokeweight=".5pt">
            <v:path arrowok="t" o:connecttype="custom" o:connectlocs="0,0;4032250,0" o:connectangles="0,0"/>
            <w10:wrap type="topAndBottom" anchorx="page"/>
          </v:shape>
        </w:pict>
      </w:r>
      <w:r w:rsidR="002C4B89" w:rsidRPr="006204DE">
        <w:rPr>
          <w:rFonts w:ascii="Times New Roman" w:eastAsia="Calibri" w:hAnsi="Times New Roman" w:cs="Times New Roman"/>
          <w:color w:val="231F20"/>
          <w:sz w:val="24"/>
          <w:szCs w:val="24"/>
        </w:rPr>
        <w:t>(УЧЕБНОГО ПРЕДМЕТА) «ОСНОВЫ РЕЛИГИОЗНЫХ КУЛЬТУР И СВЕТСКОЙ ЭТИКИ»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r w:rsidRPr="006204DE">
        <w:rPr>
          <w:rFonts w:ascii="Times New Roman" w:eastAsia="Tahoma" w:hAnsi="Times New Roman" w:cs="Times New Roman"/>
          <w:bCs/>
          <w:color w:val="231F20"/>
          <w:sz w:val="24"/>
          <w:szCs w:val="24"/>
        </w:rPr>
        <w:t>Модуль «Основы православной культуры»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Любовь и уважение к Отечеству. Патриотизм многонационального и многоконфессионального народа России.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r w:rsidRPr="006204DE">
        <w:rPr>
          <w:rFonts w:ascii="Times New Roman" w:eastAsia="Tahoma" w:hAnsi="Times New Roman" w:cs="Times New Roman"/>
          <w:bCs/>
          <w:color w:val="231F20"/>
          <w:sz w:val="24"/>
          <w:szCs w:val="24"/>
        </w:rPr>
        <w:t>Модуль «Основы исламской культуры»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 рят мусульмане. Добро и зло в исламкой традиции. Нрав­ 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 ведения. Искусство ислама.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Любовь и уважение к Отечеству. Патриотизм многонационального и многоконфессионального народа России.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outlineLvl w:val="2"/>
        <w:rPr>
          <w:rFonts w:ascii="Times New Roman" w:eastAsia="Tahoma" w:hAnsi="Times New Roman" w:cs="Times New Roman"/>
          <w:bCs/>
          <w:color w:val="231F20"/>
          <w:sz w:val="24"/>
          <w:szCs w:val="24"/>
        </w:rPr>
      </w:pPr>
      <w:r w:rsidRPr="006204DE">
        <w:rPr>
          <w:rFonts w:ascii="Times New Roman" w:eastAsia="Tahoma" w:hAnsi="Times New Roman" w:cs="Times New Roman"/>
          <w:bCs/>
          <w:color w:val="231F20"/>
          <w:sz w:val="24"/>
          <w:szCs w:val="24"/>
        </w:rPr>
        <w:t>Модуль «Основы буддийской культуры»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Буддийский храм. Буддийский календарь. Праздники в буддийской культуре. Искусство в буддийской культуре.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Любовь и уважение к Отечеству. Патриотизм многонационального и </w:t>
      </w:r>
      <w:r w:rsidRPr="006204DE">
        <w:rPr>
          <w:rFonts w:ascii="Times New Roman" w:eastAsia="Calibri" w:hAnsi="Times New Roman" w:cs="Times New Roman"/>
          <w:color w:val="231F20"/>
          <w:sz w:val="24"/>
          <w:szCs w:val="24"/>
        </w:rPr>
        <w:lastRenderedPageBreak/>
        <w:t>многоконфессионального народа России.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r w:rsidRPr="006204DE">
        <w:rPr>
          <w:rFonts w:ascii="Times New Roman" w:eastAsia="Tahoma" w:hAnsi="Times New Roman" w:cs="Times New Roman"/>
          <w:bCs/>
          <w:color w:val="231F20"/>
          <w:sz w:val="24"/>
          <w:szCs w:val="24"/>
        </w:rPr>
        <w:t>Модуль «Основы иудейской культуры»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Россия — наша Родина. Введение в иудейскую духовную традицию. Культура и религия. Тора — главная книга иуда­ 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 та (Шабат) в иудейской традиции. Иудаизм в России. Тради­ 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 рия и традиции. Ценности семейной жизни в иудейской тра­ диции.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Любовь и уважение к Отечеству. Патриотизм многонацио­ нального и многоконфессионального народа России.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r w:rsidRPr="006204DE">
        <w:rPr>
          <w:rFonts w:ascii="Times New Roman" w:eastAsia="Tahoma" w:hAnsi="Times New Roman" w:cs="Times New Roman"/>
          <w:bCs/>
          <w:color w:val="231F20"/>
          <w:sz w:val="24"/>
          <w:szCs w:val="24"/>
        </w:rPr>
        <w:t>Модуль «Основы религиозных культур народов России»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Любовь и уважение к Отечеству. Патриотизм многонацио­ нального и многоконфессионального народа России.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r w:rsidRPr="006204DE">
        <w:rPr>
          <w:rFonts w:ascii="Times New Roman" w:eastAsia="Tahoma" w:hAnsi="Times New Roman" w:cs="Times New Roman"/>
          <w:bCs/>
          <w:color w:val="231F20"/>
          <w:sz w:val="24"/>
          <w:szCs w:val="24"/>
        </w:rPr>
        <w:t>Модуль «Основы светской этики»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Любовь и уважение к Отечеству. Патриотизм многонационального и многоконфессионального народа России.</w:t>
      </w:r>
    </w:p>
    <w:p w:rsidR="002C4B89" w:rsidRPr="006204DE" w:rsidRDefault="002C4B89" w:rsidP="002C4B89">
      <w:pPr>
        <w:tabs>
          <w:tab w:val="left" w:pos="142"/>
          <w:tab w:val="left" w:pos="851"/>
          <w:tab w:val="left" w:pos="9498"/>
        </w:tabs>
        <w:spacing w:line="276" w:lineRule="auto"/>
        <w:ind w:firstLine="567"/>
        <w:rPr>
          <w:rFonts w:ascii="Times New Roman" w:eastAsia="Calibri" w:hAnsi="Times New Roman" w:cs="Times New Roman"/>
          <w:color w:val="231F20"/>
          <w:sz w:val="24"/>
          <w:szCs w:val="24"/>
        </w:rPr>
      </w:pPr>
    </w:p>
    <w:p w:rsidR="002C4B89" w:rsidRPr="006204DE" w:rsidRDefault="00086EC8" w:rsidP="002C4B89">
      <w:pPr>
        <w:widowControl w:val="0"/>
        <w:tabs>
          <w:tab w:val="left" w:pos="142"/>
          <w:tab w:val="left" w:pos="851"/>
          <w:tab w:val="left" w:pos="9498"/>
        </w:tabs>
        <w:autoSpaceDE w:val="0"/>
        <w:autoSpaceDN w:val="0"/>
        <w:spacing w:after="0" w:line="276" w:lineRule="auto"/>
        <w:ind w:firstLine="567"/>
        <w:outlineLvl w:val="0"/>
        <w:rPr>
          <w:rFonts w:ascii="Times New Roman" w:eastAsia="Tahoma" w:hAnsi="Times New Roman" w:cs="Times New Roman"/>
          <w:bCs/>
          <w:color w:val="231F20"/>
          <w:sz w:val="24"/>
          <w:szCs w:val="24"/>
        </w:rPr>
      </w:pPr>
      <w:r>
        <w:rPr>
          <w:rFonts w:ascii="Times New Roman" w:eastAsia="Tahoma" w:hAnsi="Times New Roman" w:cs="Times New Roman"/>
          <w:bCs/>
          <w:noProof/>
          <w:color w:val="231F20"/>
          <w:sz w:val="24"/>
          <w:szCs w:val="24"/>
          <w:lang w:eastAsia="ru-RU"/>
        </w:rPr>
        <w:pict>
          <v:shape id="Полилиния 27" o:spid="_x0000_s1048" style="position:absolute;left:0;text-align:left;margin-left:36.85pt;margin-top:44.6pt;width:317.5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BLwDwMAAJQGAAAOAAAAZHJzL2Uyb0RvYy54bWysVW2O0zAQ/Y/EHSz/BHXz0WzbrTZdrfqB&#10;kBZYacsB3NhpIhw72G7TBXEGjsA1VkJwhnIjxk7STQtICFGpqZ0Zv3kz43m9vNoVHG2Z0rkUMQ7O&#10;fIyYSCTNxTrGb5eL3ggjbYighEvBYnzPNL6aPH1yWZVjFspMcsoUAhChx1UZ48yYcux5OslYQfSZ&#10;LJkAYypVQQxs1dqjilSAXnAv9P2BV0lFSyUTpjW8ndVGPHH4acoS8yZNNTOIxxi4GfdU7rmyT29y&#10;ScZrRcosTxoa5B9YFCQXEPQANSOGoI3Kf4Eq8kRJLVNzlsjCk2maJ8zlANkE/kk2dxkpmcsFiqPL&#10;Q5n0/4NNXm9vFcppjMMhRoIU0KP9l/33/df9g/t+2z/8+IzACJWqSj2GA3flrbK56vJGJu80GLwj&#10;i91o8EGr6pWkAEg2Rrrq7FJV2JOQN9q5JtwfmsB2BiXwMvL7YXgOvUrAFoRD1yOPjNuzyUabF0w6&#10;HLK90aZuIYWVawBtslgCRFpw6ObzHvLRsD+036bhB6egdXrmoaWPKjToQ+wGskUKW6cayR/9Fqrf&#10;elmosAMF5NctPZK1jJOdaCjDChE7L74rUim1Lc4SqLXVAQRwsun9wRdin/rWZ5oQCgbhdAQURjAC&#10;qzrZkhjLzIawS1TF2FXCvijkli2lM5mTtkGQRysXXS93vMuqNsMJGwDuTL1wQS3XTluFXOScuyZw&#10;cURFS55Ta7RstFqvplyhLYHhDvvBImzvypGbkhtBHVjGCJ03a0NyXq8hOHe1hRvYlMDeRTe9Hy/8&#10;i/loPop6UTiY9yJ/NutdL6ZRb7AIhuez/mw6nQWfbNuCaJzllDJh2bVKEkR/N6mNptUacNCSoyyO&#10;kl24j+0ckO+4ecc0nBlyaX/rWrfjWc/zStJ7GFUla2kEKYdFJtUHjCqQxRjr9xuiGEb8pQDduQii&#10;yOqo20TnQyg5Ul3LqmshIgGoGBsMF9wup6bW3k2p8nUGkQJ35YW8BolIczvLTktqVs0GpM9l0Mi0&#10;1dbu3nk9/plMfgIAAP//AwBQSwMEFAAGAAgAAAAhAGYwyKzdAAAACAEAAA8AAABkcnMvZG93bnJl&#10;di54bWxMj8FOwzAQRO9I/IO1SNyoQ0DECXEqWomqV1qoenTjJYmI11Hstunfsz3BcWdGs2/K+eR6&#10;ccIxdJ40PM4SEEi1tx01Gj637w8KRIiGrOk9oYYLBphXtzelKaw/0weeNrERXEKhMBraGIdCylC3&#10;6EyY+QGJvW8/OhP5HBtpR3PmctfLNElepDMd8YfWDLhssf7ZHJ2GLt9+7fbLRbO+rPOVUn6V2UWq&#10;9f3d9PYKIuIU/8JwxWd0qJjp4I9kg+g1ZE8ZJzWoPAXBfpYoFg5X4RlkVcr/A6pfAAAA//8DAFBL&#10;AQItABQABgAIAAAAIQC2gziS/gAAAOEBAAATAAAAAAAAAAAAAAAAAAAAAABbQ29udGVudF9UeXBl&#10;c10ueG1sUEsBAi0AFAAGAAgAAAAhADj9If/WAAAAlAEAAAsAAAAAAAAAAAAAAAAALwEAAF9yZWxz&#10;Ly5yZWxzUEsBAi0AFAAGAAgAAAAhANgUEvAPAwAAlAYAAA4AAAAAAAAAAAAAAAAALgIAAGRycy9l&#10;Mm9Eb2MueG1sUEsBAi0AFAAGAAgAAAAhAGYwyKzdAAAACAEAAA8AAAAAAAAAAAAAAAAAaQUAAGRy&#10;cy9kb3ducmV2LnhtbFBLBQYAAAAABAAEAPMAAABzBgAAAAA=&#10;" path="m,l6350,e" filled="f" strokecolor="#231f20" strokeweight=".5pt">
            <v:path arrowok="t" o:connecttype="custom" o:connectlocs="0,0;4032250,0" o:connectangles="0,0"/>
            <w10:wrap type="topAndBottom" anchorx="page"/>
          </v:shape>
        </w:pict>
      </w:r>
      <w:r w:rsidR="002C4B89" w:rsidRPr="006204DE">
        <w:rPr>
          <w:rFonts w:ascii="Times New Roman" w:eastAsia="Tahoma" w:hAnsi="Times New Roman" w:cs="Times New Roman"/>
          <w:bCs/>
          <w:color w:val="231F20"/>
          <w:sz w:val="24"/>
          <w:szCs w:val="24"/>
        </w:rPr>
        <w:t>ПЛАНИРУЕМЫЕ РЕЗУЛЬТАТЫ ОСВОЕНИЯ УЧЕБНОГО ПРЕДМЕТА «ОСНОВЫ РЕЛИГИОЗНЫХ КУЛЬТУР И СВЕТСКОЙ ЭТИКИ» НА УРОВНЕ НАЧАЛЬНОГО ОБЩЕГО ОБРАЗОВАНИЯ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3"/>
        <w:rPr>
          <w:rFonts w:ascii="Times New Roman" w:eastAsia="Trebuchet MS" w:hAnsi="Times New Roman" w:cs="Times New Roman"/>
          <w:color w:val="231F20"/>
          <w:sz w:val="24"/>
          <w:szCs w:val="24"/>
        </w:rPr>
      </w:pPr>
      <w:r w:rsidRPr="006204DE">
        <w:rPr>
          <w:rFonts w:ascii="Times New Roman" w:eastAsia="Trebuchet MS" w:hAnsi="Times New Roman" w:cs="Times New Roman"/>
          <w:color w:val="231F20"/>
          <w:sz w:val="24"/>
          <w:szCs w:val="24"/>
        </w:rPr>
        <w:t>ЛИЧНОСТНЫЕ РЕЗУЛЬТАТЫ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—понимать основы российской гражданской идентичности, испытывать чувство гордости за свою Родину;</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lastRenderedPageBreak/>
        <w:t>—формировать национальную и гражданскую самоидентич­ ность, осознавать свою этническую и национальную при­ надлежность;</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—понимать значение гуманистических и демократических ценностных ориентаций; осознавать ценность человеческой жизни;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—понимать значение нравственных норм и ценностей как ус­ ловия жизни личности, семьи, общества;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—осознавать право гражданина РФ исповедовать любую тра­ диционную религию или не исповедовать никакой религии;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—строить своё поведение с учётом нравственных норм и пра­ вил; проявлять в повседневной жизни доброту, справедливость, доброжелательность в общении, желание при необходимости прийти на помощь;</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—понимать необходимость бережного отношения к материальным и духовным ценностям.</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3"/>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3"/>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3"/>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3"/>
        <w:rPr>
          <w:rFonts w:ascii="Times New Roman" w:eastAsia="Trebuchet MS" w:hAnsi="Times New Roman" w:cs="Times New Roman"/>
          <w:color w:val="231F20"/>
          <w:sz w:val="24"/>
          <w:szCs w:val="24"/>
        </w:rPr>
      </w:pPr>
      <w:r w:rsidRPr="006204DE">
        <w:rPr>
          <w:rFonts w:ascii="Times New Roman" w:eastAsia="Trebuchet MS" w:hAnsi="Times New Roman" w:cs="Times New Roman"/>
          <w:color w:val="231F20"/>
          <w:sz w:val="24"/>
          <w:szCs w:val="24"/>
        </w:rPr>
        <w:t>МЕТАПРЕДМЕТНЫЕ РЕЗУЛЬТАТЫ: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—овладевать способностью понимания и сохранения целей и задач учебной деятельности, поиска оптимальных средств их достижения;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—формировать умения планировать, контролировать и оцени­ вать учебные действия в соответствии с поставленной за­ 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 коммуникационных технологий для решения различных коммуникативных и познавательных задач;</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—совершенствовать умения в области работы с информацией, осуществления информационного поиска для выполнения учебных заданий;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—овладевать логическими действиями анализа, синтеза, срав­ нения,  обобщения,  классификации,  установления  аналогий и причинно­следственных связей, построения рассуждений, отнесения к известным понятиям;</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—формировать готовность слушать собеседника и вести диа­ лог, признавать </w:t>
      </w:r>
      <w:r w:rsidRPr="006204DE">
        <w:rPr>
          <w:rFonts w:ascii="Times New Roman" w:eastAsia="Calibri" w:hAnsi="Times New Roman" w:cs="Times New Roman"/>
          <w:color w:val="231F20"/>
          <w:sz w:val="24"/>
          <w:szCs w:val="24"/>
        </w:rPr>
        <w:lastRenderedPageBreak/>
        <w:t>возможность существования различных то­ чек зрения и право каждого иметь свою собственную, уме­ ний излагать своё мнение и аргументировать свою точку зрения и оценку событий;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—совершенствовать организационные умения в области кол­ лективной деятельности, умения определять общую цель и пути её достижения, умений договариваться о распределе­ нии ролей в совместной деятельности, адекватно оценивать собственное поведение и поведение окружающих.</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highlight w:val="yellow"/>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Универсальные учебные действия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Познавательные УУД:</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—использовать разные методы получения знаний о традици­ онных религиях и светской этике (наблюдение, чтение, сравнение, вычисление);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—применять логические действия и операции для решения учебных задач: сравнивать, анализировать, обобщать, де­ лать выводы на основе изучаемого фактического материала;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—признавать возможность существования разных точек зре­ ния; обосновывать свои суждения, приводить убедительные доказательства;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—выполнять совместные проектные задания с опорой на предложенные образцы.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Работа с информацией: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—воспроизводить прослушанную (прочитанную) информа­ цию, подчёркивать её принадлежность к определённой ре­ лигии и/или к гражданской этике;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—использовать  разные  средства  для  получения  информации в соответствии с поставленной учебной задачей (текстовую, графическую, видео);</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—находить дополнительную информацию к основному учеб­ ному  материалу   в   разных   информационных   источниках, в том числе в Интернете (в условиях  контролируемого входа);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—анализировать, сравнивать информацию, представленную в разных источниках, с помощью учителя, оценивать её объ­ ективность и правильность.</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Коммуникативные УУД:</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—использовать смысловое чтение для выделения главной мысли религиозных притч, сказаний, произведений фоль­ клора и художественной литературы, анализа и оценки жизненных ситуаций, раскрывающих проблемы нравствен­ ности, этики, речевого этикета;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 стей участников общения;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Регулятивные УУД:</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—проявлять самостоятельность, инициативность, организо­ ванность в осуществлении учебной деятельности и в кон­ кретных жизненных ситуациях; </w:t>
      </w:r>
      <w:r w:rsidRPr="006204DE">
        <w:rPr>
          <w:rFonts w:ascii="Times New Roman" w:eastAsia="Calibri" w:hAnsi="Times New Roman" w:cs="Times New Roman"/>
          <w:color w:val="231F20"/>
          <w:sz w:val="24"/>
          <w:szCs w:val="24"/>
        </w:rPr>
        <w:lastRenderedPageBreak/>
        <w:t>контролировать состояние своего здоровья и эмоционального благополучия, предви­ деть опасные для здоровья и жизни ситуации и способы их предупреждения;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—проявлять готовность изменять себя, оценивать свои по­ 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—анализировать ситуации, отражающие примеры положи­ тельного и негативного отношения к окружающему миру (природе, людям, предметам трудовой деятельности);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—выражать своё отношение к анализируемым событиям, по­ ступкам, действиям: одобрять нравственные нормы поведе­ ния; осуждать проявление несправедливости, жадности, не­ честности, зла;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—проявлять высокий уровень познавательной мотивации, ин­ терес к предмету, желание больше узнать о других религи­ ях и правилах светской этики и этикета.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Совместная деятельность:</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—выбирать партнёра не только по личным симпатиям, но и по деловым качествам, корректно высказывать свои поже­ лания к работе, спокойно принимать замечания к своей ра­ боте, объективно их оценивать;</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—владеть умениями совместной деятельности: подчиняться, договариваться, руководить; терпеливо и спокойно разре­ шать возникающие конфликты;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—готовить индивидуально, в парах, в группах сообщения по изученному и дополнительному материалу с иллюстратив­ ным материалом и видеопрезентацией.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ПРЕДМЕТНЫЕ РЕЗУЛЬТАТЫ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r w:rsidRPr="006204DE">
        <w:rPr>
          <w:rFonts w:ascii="Times New Roman" w:eastAsia="Tahoma" w:hAnsi="Times New Roman" w:cs="Times New Roman"/>
          <w:bCs/>
          <w:color w:val="231F20"/>
          <w:sz w:val="24"/>
          <w:szCs w:val="24"/>
        </w:rPr>
        <w:t>Модуль «Основы православной культуры»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Предметные результаты обучения по модулю «Основы пра­ вославной культуры» должны обеспечивать следующие дости­ жения обучающегося: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—выражать своими словами первоначальное понимание сущ­ ности духовного развития как осознания и усвоения человеком значимых для жизни представлений о себе, людях, окружающей действительности;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—выражать своими словами понимание значимости нрав­ ственного совершенствования и роли в этом личных усилий человека, приводить примеры;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—выражать понимание и принятие значения российских тра­ диционных духовных и нравственных ценностей, духовно­ нравственной культуры народов России, российского обще­ ства как источника и основы духовного развития, нрав­ ственного совершенствования;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—рассказывать о нравственных заповедях, нормах христиан­ ской морали, их значении в выстраивании отношений в семье, между людьми, в общении и деятельности;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 ние, грех как нарушение заповедей, борьба с грехом, спасе­ ние), основное содержание и соотношение ветхозаветных Де­ сяти заповедей и Евангельских заповедей Блаженств, христи­ анского нравственного идеала; объяснять «золотое правило нравственности» в православной христианской традиции;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—первоначальный опыт осмысления и нравственной оценки поступков, поведения (своих и других людей) с позиций православной этики;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—раскрывать своими словами первоначальные представления о мировоззрении </w:t>
      </w:r>
      <w:r w:rsidRPr="006204DE">
        <w:rPr>
          <w:rFonts w:ascii="Times New Roman" w:eastAsia="Calibri" w:hAnsi="Times New Roman" w:cs="Times New Roman"/>
          <w:color w:val="231F20"/>
          <w:sz w:val="24"/>
          <w:szCs w:val="24"/>
        </w:rPr>
        <w:lastRenderedPageBreak/>
        <w:t>(картине мира) в православии, вероучении о Боге­Троице, Творении, человеке, Богочеловеке Иисусе Христе как Спасителе, Церкви;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 ди), монашестве и монастырях в православной традиции;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—рассказывать о назначении и устройстве православного хра­ ма (собственно храм, притвор, алтарь, иконы, иконостас), нормах поведения в храме, общения с мирянами и священ­ нослужителями;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—раскрывать основное содержание норм отношений в право­ 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—распознавать христианскую символику, объяснять своими словами её смысл (православный крест) и значение в право­ славной культуре;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 новлении  культуры  народов  России,  российской  культуры и государственности;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 ставлению её результатов;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—приводить примеры нравственных поступков, совершаемых с опорой на этические нормы религиозной культуры и вну­ треннюю установку личности, поступать согласно своей со­ вести;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—выражать своими словами понимание свободы мировоззрен­ 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 дить примеры), понимание российского общенародного (об­ щенационального, гражданского) патриотизма, любви к Оте­ честву, нашей общей Родине — России; приводить примеры сотрудничества последователей традиционных религий;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—называть традиционные религии в России (не менее трёх, кроме изучаемой), народы России, для которых традицион­ ными религиями исторически являются православие, ис­ лам, буддизм, иудаизм;</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—выражать своими словами понимание человеческого досто­ инства, ценности человеческой жизни в православной ду­ ховно­нравственной культуре, традиции.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r w:rsidRPr="006204DE">
        <w:rPr>
          <w:rFonts w:ascii="Times New Roman" w:eastAsia="Tahoma" w:hAnsi="Times New Roman" w:cs="Times New Roman"/>
          <w:bCs/>
          <w:color w:val="231F20"/>
          <w:sz w:val="24"/>
          <w:szCs w:val="24"/>
        </w:rPr>
        <w:t>Модуль «Основы исламской культуры»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Предметные результаты освоения образовательной програм­ мы модуля «Основы исламской культуры» должны отражать сформированность умений: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—выражать своими словами первоначальное понимание сущ­ ности духовного развития как осознания и усвоения чело­ веком значимых для жизни представлений о себе, </w:t>
      </w:r>
      <w:r w:rsidRPr="006204DE">
        <w:rPr>
          <w:rFonts w:ascii="Times New Roman" w:eastAsia="Calibri" w:hAnsi="Times New Roman" w:cs="Times New Roman"/>
          <w:color w:val="231F20"/>
          <w:sz w:val="24"/>
          <w:szCs w:val="24"/>
        </w:rPr>
        <w:lastRenderedPageBreak/>
        <w:t>людях, окружающей действительности;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—выражать своими словами понимание значимости нрав­ ственного совершенствования и роли в этом личных усилий человека, приводить примеры;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—выражать понимание и принятие значения российских тра­ диционных духовных и нравственных ценностей, духовно­ нравственной культуры народов России, российского обще­ ства как источника и основы духовного развития, нрав­ ственного совершенствования;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—рассказывать о нравственных заповедях, нормах исламской религиозной морали, их значении в выстраивании отноше­ ний в семье, между людьми, в общении и деятельности;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—раскрывать основное  содержание  нравственных  категорий в исламской культуре, традиции (вера, искренность, мило­ сердие, ответственность, справедливость, честность, вели­ кодушие, скромность, верность, терпение, выдержка, до­ стойное поведение, стремление к знаниям);</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—первоначальный опыт осмысления и нравственной оценки поступков, поведения (своих и других людей) с позиций ис­ ламской этики;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—раскрывать своими словами первоначальные представления о мировоззрении (картине мира) в исламской культуре, еди­ нобожии, вере и её основах;</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—рассказывать о Священном Коране и сунне — примерах из жизни пророка Мухаммада; о праведных предках, о риту­ альной практике в исламе (намаз, хадж, пост, закят, дуа, зикр);</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—рассказывать о назначении и устройстве мечети (минбар, михраб), нормах поведения в мечети, общения с верующи­ ми и служителями ислама;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—рассказывать о праздниках в исламе (Ураза­байрам, Кур­ бан­байрам, Маулид);</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—раскрывать основное содержание норм отношений в ислам­ 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—распознавать исламскую символику, объяснять своими сло­ вами её смысл и охарактеризовать назначение исламского орнамента;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—рассказывать о художественной культуре в исламской тра­ диции, религиозных напевах, каллиграфии, архитектуре, книжной миниатюре, религиозной атрибутике, одежде;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—излагать основные исторические сведения о возникновении исламской религиозной традиции в  России,  своими  слова­ ми объяснять роль ислама в становлении культуры народов России, российской культуры и государственности;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—первоначальный опыт поисковой,  проектной  деятельности по изучению исламского исторического и культурного на­ следия в своей местности, регионе (мечети, медресе, памят­ ные и святые места), оформлению и представлению её ре­ зультатов;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—приводить примеры нравственных поступков, совершаемых с опорой на этические нормы религиозной культуры и вну­ треннюю установку личности поступать согласно своей со­ вести;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—выражать своими словами понимание свободы мировоззрен­ 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 дить примеры), понимание российского общенародного (об­ щенационального, гражданского) патриотизма, любви к Оте­ честву, нашей общей Родине — России; приводить примеры сотрудничества </w:t>
      </w:r>
      <w:r w:rsidRPr="006204DE">
        <w:rPr>
          <w:rFonts w:ascii="Times New Roman" w:eastAsia="Calibri" w:hAnsi="Times New Roman" w:cs="Times New Roman"/>
          <w:color w:val="231F20"/>
          <w:sz w:val="24"/>
          <w:szCs w:val="24"/>
        </w:rPr>
        <w:lastRenderedPageBreak/>
        <w:t>последователей традиционных религий;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—называть традиционные религии в России (не менее трёх, кроме изучаемой), народы России, для которых традицион­ ными религиями исторически являются православие, ис­ лам, буддизм, иудаизм;</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—выражать своими словами понимание человеческого досто­ инства, ценности человеческой жизни в исламской духовно­ нравственной культуре, традиции.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r w:rsidRPr="006204DE">
        <w:rPr>
          <w:rFonts w:ascii="Times New Roman" w:eastAsia="Tahoma" w:hAnsi="Times New Roman" w:cs="Times New Roman"/>
          <w:bCs/>
          <w:color w:val="231F20"/>
          <w:sz w:val="24"/>
          <w:szCs w:val="24"/>
        </w:rPr>
        <w:t>Модуль «Основы буддийской культуры»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Предметные результаты освоения образовательной программы модуля «Основы буддийской культуры» должны отражать сформированность умений: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—выражать своими словами первоначальное понимание сущ­ ности духовного развития как осознания и усвоения чело­ веком значимых для жизни представлений о себе, людях, окружающей действительности;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—выражать понимание и принятие значения российских тра­ диционных духовных и нравственных ценностей, духовно­ нравственной культуры народов России, российского общества как источника и основы духовного развития, нравственного совершенствования;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—первоначальный опыт осмысления и нравственной оценки поступков, поведения (своих и других людей) с позиций буддийской этики;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 ности любой формы жизни как связанной с ценностью человеческой жизни и бытия;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—рассказывать о буддийских писаниях, ламах, службах; смысле принятия, восьмеричном пути и карме;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—рассказывать о назначении и устройстве  буддийского  храма, нормах поведения в храме, общения с мирскими последователями и ламами;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—рассказывать о праздниках в буддизме, аскезе;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—распознавать буддийскую символику, объяснять своими словами её смысл и значение в буддийской культуре;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lastRenderedPageBreak/>
        <w:t>—рассказывать о художественной культуре в буддийской традиции;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 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 лам, буддизм, иудаизм;</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r w:rsidRPr="006204DE">
        <w:rPr>
          <w:rFonts w:ascii="Times New Roman" w:eastAsia="Tahoma" w:hAnsi="Times New Roman" w:cs="Times New Roman"/>
          <w:bCs/>
          <w:color w:val="231F20"/>
          <w:sz w:val="24"/>
          <w:szCs w:val="24"/>
        </w:rPr>
        <w:t>Модуль «Основы иудейской культуры»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Предметные результаты освоения образовательной программы модуля «Основы иудейской культуры» должны отражать сформированность умений: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—выражать своими словами понимание значимости нрав ственного совершенствования и роли в этом личных усилий человека, приводить примеры;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—выражать понимание и принятие значения российских традиционных духовных и нравственных ценностей, духовно­ нравственной культуры народов России, российского обще­ ства как источника и основы духовного развития, нравственного совершенствования;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 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 вило нравственности» в иудейской религиозной традиции;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—первоначальный опыт осмысления и нравственной оценки поступков, поведения (своих и других людей) с позиций иудейской этики;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—раскрывать своими словами первоначальные представления о мировоззрении (картине мира) в иудаизме, учение о еди­ нобожии, об основных принципах иудаизма;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lastRenderedPageBreak/>
        <w:t>—рассказывать о священных текстах иудаизма — Торе и Танахе, о Талмуде, произведениях выдающихся деятелей иудаизма, богослужениях, молитвах;</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—рассказывать о назначении и устройстве синагоги, о равви­ нах, нормах поведения в синагоге, общения с мирянами и раввинами;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—рассказывать об иудейских праздниках (не менее четырёх, включая Рош­а­Шана, Йом­Киппур, Суккот, Песах), постах, назначении поста;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—раскрывать основное содержание норм отношений в еврей­ ской семье, обязанностей и ответственности членов семьи, отношений детей к отцу, матери, братьям и сёстрам, стар­ шим по возрасту, предкам; иудейских традиционных семей­ ных ценностей;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—распознавать иудейскую символику, объяснять своими словами её смысл (магендовид) и значение в еврейской культуре;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 вести;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—выражать своими словами понимание свободы мировоззрен­ 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 лам, буддизм, иудаизм;</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—выражать своими словами понимание человеческого достоинства, ценности человеческой жизни в иудейской духовно­ нравственной культуре, традиции.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Модуль «Основы религиозных культур народов России»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—выражать своими словами первоначальное понимание сущ­ ности духовного развития как осознания и усвоения чело­ веком значимых для жизни представлений о себе, людях, окружающей действительности;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—выражать своими словами понимание значимости нрав­ ственного самосовершенствования и роли в этом личных усилий человека, приводить примеры;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lastRenderedPageBreak/>
        <w:t>—выражать понимание и принятие значения российских тра­ диционных духовных и нравственных ценностей, духовно­ нравственной культуры народов России, российского обще­ ства как источника и основы духовного развития, нрав­ ственного совершенствования;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 дициях;</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—соотносить нравственные формы поведения с нравственными нормами, заповедями в традиционных религиях народов России;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—рассказывать о художественной культуре традиционных ре­ лигий народов России (православные иконы, исламская каллиграфия, буддийская танкопись); главных особенно­ 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 оне (храмы, монастыри, святыни, памятные и  святые  места), оформлению и представлению её результатов;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lastRenderedPageBreak/>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—выражать своими словами понимание человеческого досто­ инства, ценности человеческой жизни в традиционных религиях народов России.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Модуль «Основы светской этики»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Предметные результаты освоения образовательной программы модуля «Основы светской этики» должны отражать сформированность умений: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—выражать своими словами первоначальное понимание сущ­ ности духовного развития как осознания и усвоения человеком значимых для жизни представлений о себе, людях, окружающей действительности;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—выражать своими словами понимание значимости нрав­ ственного самосовершенствования и роли в этом личных усилий человека, приводить примеры;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—выражать понимание и принятие значения российских тра­ диционных духовных и нравственных ценностей, духовно­ нравственной культуры народов России, российского обще­ ства как источника и основы духовного развития, нрав­ ственного совершенствования;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 диционных духовных ценностях, конституционных правах, свободах и обязанностях человека и гражданина в России;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 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 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w:t>
      </w:r>
      <w:r w:rsidRPr="006204DE">
        <w:rPr>
          <w:rFonts w:ascii="Times New Roman" w:eastAsia="Calibri" w:hAnsi="Times New Roman" w:cs="Times New Roman"/>
          <w:color w:val="231F20"/>
          <w:sz w:val="24"/>
          <w:szCs w:val="24"/>
        </w:rPr>
        <w:lastRenderedPageBreak/>
        <w:t>чести, достоинства, доброго имени любого человека; любовь к природе, забота о животных, охрана окружающей среды;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 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—раскрывать основное содержание понимания семьи, отношений в семье на основе российских традиционных духов­ 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 бовь и забота детей о нуждающихся в помощи родителях; уважение старших по возрасту, предков); российских традиционных семейных ценностей;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—рассказывать о трудовой морали, нравственных традициях трудовой деятельности, предпринимательства в России; вы­ ражать нравственную ориентацию на трудолюбие, честный труд, уважение к труду, трудящимся, результатам труда;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—рассказывать о российских культурных и природных памятниках, о культурных и природных достопримечатель­ ностях своего региона;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—объяснять своими словами роль светской  (гражданской) этики в становлении российской государственности;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—приводить примеры нравственных поступков, совершаемых с опорой на этические нормы российской светской (граж­ данской) этики и внутреннюю установку личности  поступать согласно своей совести;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—выражать своими словами понимание свободы мировоз­ 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—выражать своими словами понимание человеческого достоинства, ценности человеческой жизни в российской  светской (гражданской) этике.</w:t>
      </w:r>
    </w:p>
    <w:p w:rsidR="002C4B89" w:rsidRDefault="002C4B89" w:rsidP="002C4B89">
      <w:pPr>
        <w:tabs>
          <w:tab w:val="left" w:pos="142"/>
          <w:tab w:val="left" w:pos="851"/>
          <w:tab w:val="left" w:pos="9498"/>
        </w:tabs>
        <w:spacing w:line="276" w:lineRule="auto"/>
        <w:ind w:firstLine="567"/>
        <w:rPr>
          <w:rFonts w:ascii="Times New Roman" w:eastAsia="Calibri" w:hAnsi="Times New Roman" w:cs="Times New Roman"/>
          <w:color w:val="231F20"/>
          <w:sz w:val="24"/>
          <w:szCs w:val="24"/>
        </w:rPr>
      </w:pPr>
    </w:p>
    <w:p w:rsidR="00B274FC" w:rsidRPr="006204DE" w:rsidRDefault="00B274FC" w:rsidP="002C4B89">
      <w:pPr>
        <w:tabs>
          <w:tab w:val="left" w:pos="142"/>
          <w:tab w:val="left" w:pos="851"/>
          <w:tab w:val="left" w:pos="9498"/>
        </w:tabs>
        <w:spacing w:line="276" w:lineRule="auto"/>
        <w:ind w:firstLine="567"/>
        <w:rPr>
          <w:rFonts w:ascii="Times New Roman" w:eastAsia="Calibri" w:hAnsi="Times New Roman" w:cs="Times New Roman"/>
          <w:color w:val="231F20"/>
          <w:sz w:val="24"/>
          <w:szCs w:val="24"/>
        </w:rPr>
      </w:pPr>
    </w:p>
    <w:p w:rsidR="002C4B89" w:rsidRPr="006204DE" w:rsidRDefault="00086EC8" w:rsidP="002C4B89">
      <w:pPr>
        <w:widowControl w:val="0"/>
        <w:tabs>
          <w:tab w:val="left" w:pos="142"/>
          <w:tab w:val="left" w:pos="851"/>
          <w:tab w:val="left" w:pos="9498"/>
        </w:tabs>
        <w:autoSpaceDE w:val="0"/>
        <w:autoSpaceDN w:val="0"/>
        <w:spacing w:after="0" w:line="276" w:lineRule="auto"/>
        <w:ind w:firstLine="567"/>
        <w:outlineLvl w:val="0"/>
        <w:rPr>
          <w:rFonts w:ascii="Times New Roman" w:eastAsia="Tahoma" w:hAnsi="Times New Roman" w:cs="Times New Roman"/>
          <w:bCs/>
          <w:color w:val="231F20"/>
          <w:sz w:val="24"/>
          <w:szCs w:val="24"/>
        </w:rPr>
      </w:pPr>
      <w:r>
        <w:rPr>
          <w:rFonts w:ascii="Times New Roman" w:eastAsia="Tahoma" w:hAnsi="Times New Roman" w:cs="Times New Roman"/>
          <w:bCs/>
          <w:noProof/>
          <w:color w:val="231F20"/>
          <w:sz w:val="24"/>
          <w:szCs w:val="24"/>
          <w:lang w:eastAsia="ru-RU"/>
        </w:rPr>
        <w:lastRenderedPageBreak/>
        <w:pict>
          <v:shape id="Полилиния 30" o:spid="_x0000_s1049" style="position:absolute;left:0;text-align:left;margin-left:36.85pt;margin-top:20.8pt;width:317.5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SWcDgMAAJQGAAAOAAAAZHJzL2Uyb0RvYy54bWysVW2O0zAQ/Y/EHSz/BHXz0WzbrTZdrfqB&#10;kBZYacsB3NhpIhw72G7TBXEGjsA1VkJwhnIjxk7STQtICFGpqZ0Zv3kz43m9vNoVHG2Z0rkUMQ7O&#10;fIyYSCTNxTrGb5eL3ggjbYighEvBYnzPNL6aPH1yWZVjFspMcsoUAhChx1UZ48yYcux5OslYQfSZ&#10;LJkAYypVQQxs1dqjilSAXnAv9P2BV0lFSyUTpjW8ndVGPHH4acoS8yZNNTOIxxi4GfdU7rmyT29y&#10;ScZrRcosTxoa5B9YFCQXEPQANSOGoI3Kf4Eq8kRJLVNzlsjCk2maJ8zlANkE/kk2dxkpmcsFiqPL&#10;Q5n0/4NNXm9vFcppjPtQHkEK6NH+y/77/uv+wX2/7R9+fEZghEpVpR7DgbvyVtlcdXkjk3caDN6R&#10;xW40+KBV9UpSACQbI111dqkq7EnIG+1cE+4PTWA7gxJ4Gfn9MDwHMgnYgnDoIntk3J5NNtq8YNLh&#10;kO2NNnULKaxcA2iTxRIg0oJDN5/3kI+G/aH9Ng0/OAWt0zMPLX1UoUEfYjeQLVLYOtVI/ui3UP3W&#10;y0KFHSggv27pkaxlnOxEQxlWiNh58V2RSqltcZZAra0OIICTTe8PvhD71Lc+04RQMAinI6AwghFY&#10;1cmWxFhmNoRdoirGrhL2RSG3bCmdyZy0DYI8WrnoernjXVa1GU7YAHBn6oULarl22irkIufcNYGL&#10;Iypa8pxao2Wj1Xo15QptCQx32A8WYXtXjtyU3AjqwDJG6LxZG5Lzeg3Buast3MCmBPYuuun9eOFf&#10;zEfzUdSLwsG8F/mzWe96MY16g0UwPJ/1Z9PpLPhk2xZE4yynlAnLrlWSIPq7SW00rdaAg5YcZXGU&#10;7MJ9bOeAfMfNO6bhzJBL+1vXuh3Pep5Xkt7DqCpZSyNIOSwyqT5gVIEsxli/3xDFMOIvBejORRBF&#10;VkfdJjofQsmR6lpWXQsRCUDF2GC44HY5NbX2bkqVrzOIFLgrL+Q1SESa21l2WlKzajYgfS6DRqat&#10;tnb3zuvxz2TyEwAA//8DAFBLAwQUAAYACAAAACEASgn27t0AAAAIAQAADwAAAGRycy9kb3ducmV2&#10;LnhtbEyPwW7CMBBE75X4B2uReisOtCImjYMAqYhroa16NPE2iYjXUWwg/H2XU3vcmdHsm3w5uFZc&#10;sA+NJw3TSQICqfS2oUrDx+HtSYEI0ZA1rSfUcMMAy2L0kJvM+iu942UfK8ElFDKjoY6xy6QMZY3O&#10;hInvkNj78b0zkc++krY3Vy53rZwlyVw60xB/qE2HmxrL0/7sNDSLw+fX92Zd7W67xVYpv03teqb1&#10;43hYvYKIOMS/MNzxGR0KZjr6M9kgWg3pc8pJDS/TOQj200SxcLwLCmSRy/8Dil8AAAD//wMAUEsB&#10;Ai0AFAAGAAgAAAAhALaDOJL+AAAA4QEAABMAAAAAAAAAAAAAAAAAAAAAAFtDb250ZW50X1R5cGVz&#10;XS54bWxQSwECLQAUAAYACAAAACEAOP0h/9YAAACUAQAACwAAAAAAAAAAAAAAAAAvAQAAX3JlbHMv&#10;LnJlbHNQSwECLQAUAAYACAAAACEAsK0lnA4DAACUBgAADgAAAAAAAAAAAAAAAAAuAgAAZHJzL2Uy&#10;b0RvYy54bWxQSwECLQAUAAYACAAAACEASgn27t0AAAAIAQAADwAAAAAAAAAAAAAAAABoBQAAZHJz&#10;L2Rvd25yZXYueG1sUEsFBgAAAAAEAAQA8wAAAHIGAAAAAA==&#10;" path="m,l6350,e" filled="f" strokecolor="#231f20" strokeweight=".5pt">
            <v:path arrowok="t" o:connecttype="custom" o:connectlocs="0,0;4032250,0" o:connectangles="0,0"/>
            <w10:wrap type="topAndBottom" anchorx="page"/>
          </v:shape>
        </w:pict>
      </w:r>
      <w:bookmarkStart w:id="29" w:name="31-0446-01-390-423o2_"/>
      <w:bookmarkEnd w:id="29"/>
      <w:r w:rsidR="002C4B89" w:rsidRPr="006204DE">
        <w:rPr>
          <w:rFonts w:ascii="Times New Roman" w:eastAsia="Tahoma" w:hAnsi="Times New Roman" w:cs="Times New Roman"/>
          <w:bCs/>
          <w:color w:val="231F20"/>
          <w:sz w:val="24"/>
          <w:szCs w:val="24"/>
        </w:rPr>
        <w:t>ИЗОБРАЗИТЕЛЬНОЕ ИСКУССТВО</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во ФГОС НОО.</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p>
    <w:p w:rsidR="002C4B89" w:rsidRPr="006204DE" w:rsidRDefault="00086EC8" w:rsidP="002C4B89">
      <w:pPr>
        <w:widowControl w:val="0"/>
        <w:tabs>
          <w:tab w:val="left" w:pos="142"/>
          <w:tab w:val="left" w:pos="851"/>
          <w:tab w:val="left" w:pos="9498"/>
        </w:tabs>
        <w:autoSpaceDE w:val="0"/>
        <w:autoSpaceDN w:val="0"/>
        <w:spacing w:after="0" w:line="276" w:lineRule="auto"/>
        <w:ind w:firstLine="567"/>
        <w:outlineLvl w:val="0"/>
        <w:rPr>
          <w:rFonts w:ascii="Times New Roman" w:eastAsia="Tahoma" w:hAnsi="Times New Roman" w:cs="Times New Roman"/>
          <w:bCs/>
          <w:color w:val="231F20"/>
          <w:sz w:val="24"/>
          <w:szCs w:val="24"/>
        </w:rPr>
      </w:pPr>
      <w:r>
        <w:rPr>
          <w:rFonts w:ascii="Times New Roman" w:eastAsia="Tahoma" w:hAnsi="Times New Roman" w:cs="Times New Roman"/>
          <w:bCs/>
          <w:noProof/>
          <w:color w:val="231F20"/>
          <w:sz w:val="24"/>
          <w:szCs w:val="24"/>
          <w:lang w:eastAsia="ru-RU"/>
        </w:rPr>
        <w:pict>
          <v:shape id="Полилиния 29" o:spid="_x0000_s1050" style="position:absolute;left:0;text-align:left;margin-left:36.85pt;margin-top:25.55pt;width:317.5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kkaDwMAAJQGAAAOAAAAZHJzL2Uyb0RvYy54bWysVW2O0zAQ/Y/EHSz/BHXz0Wy/tOlq1W4R&#10;0gIrbTmAaztNRGIH2226IM7AEbjGSgjOUG7E2Em6aQEJISo1tTPjN29mPK8Xl7siR1uudCZFjIMz&#10;HyMuqGSZWMf47XLRG2GkDRGM5FLwGN9zjS+nT59cVOWEhzKVOeMKAYjQk6qMcWpMOfE8TVNeEH0m&#10;Sy7AmEhVEANbtfaYIhWgF7kX+v7Aq6RipZKUaw1v57URTx1+knBq3iSJ5gblMQZuxj2Ve67s05te&#10;kMlakTLNaEOD/AOLgmQCgh6g5sQQtFHZL1BFRpXUMjFnVBaeTJKMcpcDZBP4J9ncpaTkLhcoji4P&#10;ZdL/D5a+3t4qlLEYh2OMBCmgR/sv++/7r/sH9/22f/jxGYERKlWVegIH7spbZXPV5Y2k7zQYvCOL&#10;3WjwQavqlWQASDZGuursElXYk5A32rkm3B+awHcGUXgZ+f0wPIdeUbAF4dD1yCOT9izdaPOCS4dD&#10;tjfa1C1ksHINYE0WS4BIihy6+byHfDTsD+23afjBKWidnnlo6aMKDfoQu4FskcLWqUbyR7+F6rde&#10;FirsQAH5dUuPpC1juhMNZVghYufFd0UqpbbFWQK1tjqAAE42vT/4QuxT3/pME0LBIJyOgMIIRmBV&#10;J1sSY5nZEHaJqhi7StgXhdzypXQmc9I2CPJozUXXyx3vsqrNcMIGgDtTL1xQy7XTViEXWZ67JuTi&#10;iIqWecas0bLRar2a5QptCQx32A8WYXtXjtyU3AjmwFJO2HWzNiTL6zUEz11t4QY2JbB30U3vx7E/&#10;vh5dj6JeFA6ue5E/n/euFrOoN1gEw/N5fz6bzYNPtm1BNEkzxriw7FolCaK/m9RG02oNOGjJURZH&#10;yS7cx3YOyHfcvGMazgy5tL91rdvxrOd5Jdk9jKqStTSClMMileoDRhXIYoz1+w1RHKP8pQDdGQdR&#10;ZHXUbaLzIZQcqa5l1bUQQQEqxgbDBbfLmam1d1OqbJ1CpMBdeSGvQCKSzM6y05KaVbMB6XMZNDJt&#10;tbW7d16PfybTnwAAAP//AwBQSwMEFAAGAAgAAAAhAHPP4wrdAAAACAEAAA8AAABkcnMvZG93bnJl&#10;di54bWxMj8FuwjAQRO+V+g/WInErTkAlIY2DChKIK9BWPZp4m0TE6yg2EP6+y6k97sxo9k2+HGwr&#10;rtj7xpGCeBKBQCqdaahS8HHcvKQgfNBkdOsIFdzRw7J4fsp1ZtyN9ng9hEpwCflMK6hD6DIpfVmj&#10;1X7iOiT2flxvdeCzr6Tp9Y3LbSunUTSXVjfEH2rd4brG8ny4WAXN4vj59b1eVbv7brFNU7dNzGqq&#10;1Hg0vL+BCDiEvzA88BkdCmY6uQsZL1oFySzhpILXOAbBfhKlLJwewgxkkcv/A4pfAAAA//8DAFBL&#10;AQItABQABgAIAAAAIQC2gziS/gAAAOEBAAATAAAAAAAAAAAAAAAAAAAAAABbQ29udGVudF9UeXBl&#10;c10ueG1sUEsBAi0AFAAGAAgAAAAhADj9If/WAAAAlAEAAAsAAAAAAAAAAAAAAAAALwEAAF9yZWxz&#10;Ly5yZWxzUEsBAi0AFAAGAAgAAAAhAN+SSRoPAwAAlAYAAA4AAAAAAAAAAAAAAAAALgIAAGRycy9l&#10;Mm9Eb2MueG1sUEsBAi0AFAAGAAgAAAAhAHPP4wrdAAAACAEAAA8AAAAAAAAAAAAAAAAAaQUAAGRy&#10;cy9kb3ducmV2LnhtbFBLBQYAAAAABAAEAPMAAABzBgAAAAA=&#10;" path="m,l6350,e" filled="f" strokecolor="#231f20" strokeweight=".5pt">
            <v:path arrowok="t" o:connecttype="custom" o:connectlocs="0,0;4032250,0" o:connectangles="0,0"/>
            <w10:wrap type="topAndBottom" anchorx="page"/>
          </v:shape>
        </w:pict>
      </w:r>
      <w:r w:rsidR="002C4B89" w:rsidRPr="006204DE">
        <w:rPr>
          <w:rFonts w:ascii="Times New Roman" w:eastAsia="Tahoma" w:hAnsi="Times New Roman" w:cs="Times New Roman"/>
          <w:bCs/>
          <w:color w:val="231F20"/>
          <w:sz w:val="24"/>
          <w:szCs w:val="24"/>
        </w:rPr>
        <w:t>ПОЯСНИТЕЛЬНАЯ ЗАПИСКА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Содержание предмета охватывает все основные вида визуаль- но-пространственных искусств (собственно изобразительных): начальные основы графики, живописи и скульптуры, декора- 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2"/>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r w:rsidRPr="006204DE">
        <w:rPr>
          <w:rFonts w:ascii="Times New Roman" w:eastAsia="Tahoma" w:hAnsi="Times New Roman" w:cs="Times New Roman"/>
          <w:bCs/>
          <w:color w:val="231F20"/>
          <w:sz w:val="24"/>
          <w:szCs w:val="24"/>
        </w:rPr>
        <w:t xml:space="preserve">МЕСТО УЧЕБНОГО ПРЕДМЕТА «ИЗОБРАЗИТЕЛЬНОЕ ИСКУССТВО» В </w:t>
      </w:r>
      <w:r w:rsidRPr="006204DE">
        <w:rPr>
          <w:rFonts w:ascii="Times New Roman" w:eastAsia="Tahoma" w:hAnsi="Times New Roman" w:cs="Times New Roman"/>
          <w:bCs/>
          <w:color w:val="231F20"/>
          <w:sz w:val="24"/>
          <w:szCs w:val="24"/>
        </w:rPr>
        <w:lastRenderedPageBreak/>
        <w:t>УЧЕБНОМ ПЛАНЕ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Изучение содержания всех модулей в 1—4 классах обязательно.</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0"/>
        <w:rPr>
          <w:rFonts w:ascii="Times New Roman" w:eastAsia="Tahoma" w:hAnsi="Times New Roman" w:cs="Times New Roman"/>
          <w:bCs/>
          <w:color w:val="231F20"/>
          <w:sz w:val="24"/>
          <w:szCs w:val="24"/>
        </w:rPr>
      </w:pPr>
      <w:r w:rsidRPr="006204DE">
        <w:rPr>
          <w:rFonts w:ascii="Times New Roman" w:eastAsia="Tahoma" w:hAnsi="Times New Roman" w:cs="Times New Roman"/>
          <w:bCs/>
          <w:color w:val="231F20"/>
          <w:sz w:val="24"/>
          <w:szCs w:val="24"/>
        </w:rPr>
        <w:t>СОДЕРЖАНИЕ УЧЕБНОГО ПРЕДМЕТА</w:t>
      </w:r>
    </w:p>
    <w:p w:rsidR="002C4B89" w:rsidRPr="006204DE" w:rsidRDefault="00086EC8"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r>
        <w:rPr>
          <w:rFonts w:ascii="Times New Roman" w:eastAsia="Calibri" w:hAnsi="Times New Roman" w:cs="Times New Roman"/>
          <w:noProof/>
          <w:color w:val="231F20"/>
          <w:sz w:val="24"/>
          <w:szCs w:val="24"/>
          <w:lang w:eastAsia="ru-RU"/>
        </w:rPr>
        <w:pict>
          <v:shape id="Полилиния 28" o:spid="_x0000_s1051" style="position:absolute;left:0;text-align:left;margin-left:36.85pt;margin-top:16pt;width:317.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AVsDwMAAJQGAAAOAAAAZHJzL2Uyb0RvYy54bWysVW2O0zAQ/Y/EHSz/BHXz0WzbrTZdrfqB&#10;kBZYacsB3NhpIhw72G7TBXEGjsA1VkJwhnIjxk7STQtICFGpqZ0Zv3kz43m9vNoVHG2Z0rkUMQ7O&#10;fIyYSCTNxTrGb5eL3ggjbYighEvBYnzPNL6aPH1yWZVjFspMcsoUAhChx1UZ48yYcux5OslYQfSZ&#10;LJkAYypVQQxs1dqjilSAXnAv9P2BV0lFSyUTpjW8ndVGPHH4acoS8yZNNTOIxxi4GfdU7rmyT29y&#10;ScZrRcosTxoa5B9YFCQXEPQANSOGoI3Kf4Eq8kRJLVNzlsjCk2maJ8zlANkE/kk2dxkpmcsFiqPL&#10;Q5n0/4NNXm9vFcppjEPolCAF9Gj/Zf99/3X/4L7f9g8/PiMwQqWqUo/hwF15q2yuuryRyTsNBu/I&#10;YjcafNCqeiUpAJKNka46u1QV9iTkjXauCfeHJrCdQQm8jPx+GJ5DrxKwBeHQ9cgj4/ZsstHmBZMO&#10;h2xvtKlbSGHlGkCbLJYAkRYcuvm8h3w07A/tt2n4wSlonZ55aOmjCg36ELuBbJHC1qlG8ke/heq3&#10;XhYq7EAB+XVLj2Qt42QnGsqwQsTOi++KVEpti7MEam11AAGcbHp/8IXYp771mSaEgkE4HQGFEYzA&#10;qk62JMYysyHsElUxdpWwLwq5ZUvpTOakbRDk0cpF18sd77KqzXDCBoA7Uy9cUMu101YhFznnrglc&#10;HFHRkufUGi0brdarKVdoS2C4w36wCNu7cuSm5EZQB5YxQufN2pCc12sIzl1t4QY2JbB30U3vxwv/&#10;Yj6aj6JeFA7mvcifzXrXi2nUGyyC4fmsP5tOZ8En27YgGmc5pUxYdq2SBNHfTWqjabUGHLTkKIuj&#10;ZBfuYzsH5Dtu3jENZ4Zc2t+61u141vO8kvQeRlXJWhpBymGRSfUBowpkMcb6/YYohhF/KUB3LoIo&#10;sjrqNtH5EEqOVNey6lqISAAqxgbDBbfLqam1d1OqfJ1BpMBdeSGvQSLS3M6y05KaVbMB6XMZNDJt&#10;tbW7d16PfyaTnwAAAP//AwBQSwMEFAAGAAgAAAAhABzsVNDcAAAACAEAAA8AAABkcnMvZG93bnJl&#10;di54bWxMj8FOwzAQRO9I/IO1SNyoQyqRNMSpaCWqXmkBcdzGSxIRr6PYbdO/Z3uC486MZt+Uy8n1&#10;6kRj6DwbeJwloIhrbztuDLzvXx9yUCEiW+w9k4ELBVhWtzclFtaf+Y1Ou9goKeFQoIE2xqHQOtQt&#10;OQwzPxCL9+1Hh1HOsdF2xLOUu16nSfKkHXYsH1ocaN1S/bM7OgPdYv/x+bVeNdvLdrHJc7/J7Co1&#10;5v5uenkGFWmKf2G44gs6VMJ08Ee2QfUGsnkmSQPzVCaJnyW5CIerkIKuSv1/QPULAAD//wMAUEsB&#10;Ai0AFAAGAAgAAAAhALaDOJL+AAAA4QEAABMAAAAAAAAAAAAAAAAAAAAAAFtDb250ZW50X1R5cGVz&#10;XS54bWxQSwECLQAUAAYACAAAACEAOP0h/9YAAACUAQAACwAAAAAAAAAAAAAAAAAvAQAAX3JlbHMv&#10;LnJlbHNQSwECLQAUAAYACAAAACEAyYgFbA8DAACUBgAADgAAAAAAAAAAAAAAAAAuAgAAZHJzL2Uy&#10;b0RvYy54bWxQSwECLQAUAAYACAAAACEAHOxU0NwAAAAIAQAADwAAAAAAAAAAAAAAAABpBQAAZHJz&#10;L2Rvd25yZXYueG1sUEsFBgAAAAAEAAQA8wAAAHIGAAAAAA==&#10;" path="m,l6350,e" filled="f" strokecolor="#231f20" strokeweight=".5pt">
            <v:path arrowok="t" o:connecttype="custom" o:connectlocs="0,0;4032250,0" o:connectangles="0,0"/>
            <w10:wrap type="topAndBottom" anchorx="page"/>
          </v:shape>
        </w:pict>
      </w:r>
      <w:r w:rsidR="002C4B89" w:rsidRPr="006204DE">
        <w:rPr>
          <w:rFonts w:ascii="Times New Roman" w:eastAsia="Calibri" w:hAnsi="Times New Roman" w:cs="Times New Roman"/>
          <w:color w:val="231F20"/>
          <w:sz w:val="24"/>
          <w:szCs w:val="24"/>
        </w:rPr>
        <w:t>«ИЗОБРАЗИТЕЛЬНОЕ ИСКУССТВО»</w:t>
      </w:r>
    </w:p>
    <w:p w:rsidR="002C4B89" w:rsidRPr="006204DE" w:rsidRDefault="002C4B89" w:rsidP="007E1B03">
      <w:pPr>
        <w:widowControl w:val="0"/>
        <w:numPr>
          <w:ilvl w:val="0"/>
          <w:numId w:val="16"/>
        </w:numPr>
        <w:tabs>
          <w:tab w:val="left" w:pos="142"/>
          <w:tab w:val="left" w:pos="35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lang w:val="en-US"/>
        </w:rPr>
      </w:pPr>
      <w:r w:rsidRPr="006204DE">
        <w:rPr>
          <w:rFonts w:ascii="Times New Roman" w:eastAsia="Calibri" w:hAnsi="Times New Roman" w:cs="Times New Roman"/>
          <w:color w:val="231F20"/>
          <w:sz w:val="24"/>
          <w:szCs w:val="24"/>
          <w:lang w:val="en-US"/>
        </w:rPr>
        <w:t xml:space="preserve">КЛАСС </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lang w:val="en-US"/>
        </w:rPr>
      </w:pPr>
      <w:r w:rsidRPr="006204DE">
        <w:rPr>
          <w:rFonts w:ascii="Times New Roman" w:eastAsia="Tahoma" w:hAnsi="Times New Roman" w:cs="Times New Roman"/>
          <w:bCs/>
          <w:color w:val="231F20"/>
          <w:sz w:val="24"/>
          <w:szCs w:val="24"/>
          <w:lang w:val="en-US"/>
        </w:rPr>
        <w:t>Модуль «Графика»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Расположение изображения на листе. Выбор вертикального или горизонтального формата листа в зависимости от содержания изображения.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Разные виды линий. Линейный рисунок. Графические материалы для линейного рисунка и их особенности. Приёмы рисования линией.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Рисование с натуры: разные листья и их форма.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Представление о пропорциях: короткое — длинное. Развитие навыка видения соотношения частей целого (на основе рисунков животных).</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Графическое пятно (ахроматическое) и представление о силуэте. Формирование навыка видения целостности. Цельная форма и её части.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r w:rsidRPr="006204DE">
        <w:rPr>
          <w:rFonts w:ascii="Times New Roman" w:eastAsia="Tahoma" w:hAnsi="Times New Roman" w:cs="Times New Roman"/>
          <w:bCs/>
          <w:color w:val="231F20"/>
          <w:sz w:val="24"/>
          <w:szCs w:val="24"/>
        </w:rPr>
        <w:t>Модуль «Живопись»</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Три основных цвета. Ассоциативные представления, связанные с каждым цветом. Навыки смешения красок и получение нового цвета.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Эмоциональная выразительность цвета, способы выражение настроения в изображаемом сюжете.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Техника монотипии. Представления о симметрии. Развитие воображения.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r w:rsidRPr="006204DE">
        <w:rPr>
          <w:rFonts w:ascii="Times New Roman" w:eastAsia="Tahoma" w:hAnsi="Times New Roman" w:cs="Times New Roman"/>
          <w:bCs/>
          <w:color w:val="231F20"/>
          <w:sz w:val="24"/>
          <w:szCs w:val="24"/>
        </w:rPr>
        <w:t>Модуль «Скульптура»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Изображение в объёме. Приёмы работы с пластилином; дощечка, стек, тряпочка.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Лепка зверушек из цельной формы (черепашки, ёжика, зайчика, птички и др.). Приёмы вытягивания, вдавливания, сгибания, скручивания.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Бумажная пластика. Овладение первичными приёмами надрезания, закручивания, складывания.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Объёмная аппликация из бумаги и картона.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r w:rsidRPr="006204DE">
        <w:rPr>
          <w:rFonts w:ascii="Times New Roman" w:eastAsia="Tahoma" w:hAnsi="Times New Roman" w:cs="Times New Roman"/>
          <w:bCs/>
          <w:color w:val="231F20"/>
          <w:sz w:val="24"/>
          <w:szCs w:val="24"/>
        </w:rPr>
        <w:t>Модуль «Декоративно-прикладное искусство»</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Узоры в природе. Наблюдение узоров в живой природе (в условиях урока на основе фотографий). Эмоционально-эстетиче- ское восприятие объектов действительности. Ассоциативное сопоставление с орнаментами в предметах декоративно-прикладного искусства.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Дизайн предмета: изготовление нарядной упаковки путём складывания бумаги и аппликации.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Оригами — создание игрушки для новогодней ёлки. Приёмы складывания бумаги.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r w:rsidRPr="006204DE">
        <w:rPr>
          <w:rFonts w:ascii="Times New Roman" w:eastAsia="Tahoma" w:hAnsi="Times New Roman" w:cs="Times New Roman"/>
          <w:bCs/>
          <w:color w:val="231F20"/>
          <w:sz w:val="24"/>
          <w:szCs w:val="24"/>
        </w:rPr>
        <w:t>Модуль «Архитектура»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Макетирование (или аппликация) пространственной среды сказочного города из бумаги, картона или пластилина.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r w:rsidRPr="006204DE">
        <w:rPr>
          <w:rFonts w:ascii="Times New Roman" w:eastAsia="Tahoma" w:hAnsi="Times New Roman" w:cs="Times New Roman"/>
          <w:bCs/>
          <w:color w:val="231F20"/>
          <w:sz w:val="24"/>
          <w:szCs w:val="24"/>
        </w:rPr>
        <w:t>Модуль «Восприятие произведений искусства»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Восприятие произведений детского творчества. Обсуждение сюжетного и эмоционального содержания детских работ.</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 новки).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Рассматривание иллюстраций детской книги на основе содержательных установок учителя в соответствии с изучаемой темой.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r w:rsidRPr="006204DE">
        <w:rPr>
          <w:rFonts w:ascii="Times New Roman" w:eastAsia="Tahoma" w:hAnsi="Times New Roman" w:cs="Times New Roman"/>
          <w:bCs/>
          <w:color w:val="231F20"/>
          <w:sz w:val="24"/>
          <w:szCs w:val="24"/>
        </w:rPr>
        <w:t>Модуль «Азбука цифровой графики»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Фотографирование мелких деталей природы, выражение ярких зрительных впечатлений.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Обсуждение в условиях урока ученических фотографий, соответствующих изучаемой теме.</w:t>
      </w:r>
    </w:p>
    <w:p w:rsidR="002C4B89" w:rsidRPr="006204DE" w:rsidRDefault="002C4B89" w:rsidP="007E1B03">
      <w:pPr>
        <w:widowControl w:val="0"/>
        <w:numPr>
          <w:ilvl w:val="0"/>
          <w:numId w:val="16"/>
        </w:numPr>
        <w:tabs>
          <w:tab w:val="left" w:pos="142"/>
          <w:tab w:val="left" w:pos="35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lang w:val="en-US"/>
        </w:rPr>
      </w:pPr>
      <w:r w:rsidRPr="006204DE">
        <w:rPr>
          <w:rFonts w:ascii="Times New Roman" w:eastAsia="Calibri" w:hAnsi="Times New Roman" w:cs="Times New Roman"/>
          <w:color w:val="231F20"/>
          <w:sz w:val="24"/>
          <w:szCs w:val="24"/>
          <w:lang w:val="en-US"/>
        </w:rPr>
        <w:lastRenderedPageBreak/>
        <w:t xml:space="preserve">КЛАСС </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lang w:val="en-US"/>
        </w:rPr>
      </w:pPr>
      <w:r w:rsidRPr="006204DE">
        <w:rPr>
          <w:rFonts w:ascii="Times New Roman" w:eastAsia="Tahoma" w:hAnsi="Times New Roman" w:cs="Times New Roman"/>
          <w:bCs/>
          <w:color w:val="231F20"/>
          <w:sz w:val="24"/>
          <w:szCs w:val="24"/>
          <w:lang w:val="en-US"/>
        </w:rPr>
        <w:t>Модуль «Графика»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Ритм линий. Выразительность линии. Художественные материалы для линейного рисунка и их свойства. Развитие навыков линейного рисунка.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Пастель и мелки — особенности и выразительные свойства графических материалов, приёмы работы.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 вать и анализировать форму натурного предмета.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r w:rsidRPr="006204DE">
        <w:rPr>
          <w:rFonts w:ascii="Times New Roman" w:eastAsia="Tahoma" w:hAnsi="Times New Roman" w:cs="Times New Roman"/>
          <w:bCs/>
          <w:color w:val="231F20"/>
          <w:sz w:val="24"/>
          <w:szCs w:val="24"/>
        </w:rPr>
        <w:t>Модуль «Живопись»</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Акварель и её свойства. Акварельные кисти. Приёмы работы акварелью.</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Цвет тёплый и холодный — цветовой контраст.</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Цвет открытый — звонкий и приглушённый, тихий. Эмоциональная выразительность цвета.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Изображение сказочного персонажа с ярко выраженным характером (образ мужской или женский).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r w:rsidRPr="006204DE">
        <w:rPr>
          <w:rFonts w:ascii="Times New Roman" w:eastAsia="Tahoma" w:hAnsi="Times New Roman" w:cs="Times New Roman"/>
          <w:bCs/>
          <w:color w:val="231F20"/>
          <w:sz w:val="24"/>
          <w:szCs w:val="24"/>
        </w:rPr>
        <w:t>Модуль «Скульптура»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Лепка из пластилины или глины игрушки — сказочного жи- вотного по мотивам выбранного художественного народного промысла (филимоновская игрушка, дымковский петух, кар- гопольский Полкан и другие по выбору учителя с учётом местных промыслов). Способ лепки в соответствии с традициями промысла.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Изображение движения и статики в скульптуре: лепка из пластилина тяжёлой, неповоротливой и лёгкой, стремительной формы.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r w:rsidRPr="006204DE">
        <w:rPr>
          <w:rFonts w:ascii="Times New Roman" w:eastAsia="Tahoma" w:hAnsi="Times New Roman" w:cs="Times New Roman"/>
          <w:bCs/>
          <w:color w:val="231F20"/>
          <w:sz w:val="24"/>
          <w:szCs w:val="24"/>
        </w:rPr>
        <w:t>Модуль «Декоративно-прикладное искусство»</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w:t>
      </w:r>
      <w:r w:rsidRPr="006204DE">
        <w:rPr>
          <w:rFonts w:ascii="Times New Roman" w:eastAsia="Calibri" w:hAnsi="Times New Roman" w:cs="Times New Roman"/>
          <w:color w:val="231F20"/>
          <w:sz w:val="24"/>
          <w:szCs w:val="24"/>
        </w:rPr>
        <w:lastRenderedPageBreak/>
        <w:t>декоративно-прикладного искусства (кружево, вышивка, ювелирные изделия и др.).</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Рисунок геометрического орнамента кружева или вышивки. Декоративная композиция. Ритм пятен в декоративной аппликации.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r w:rsidRPr="006204DE">
        <w:rPr>
          <w:rFonts w:ascii="Times New Roman" w:eastAsia="Tahoma" w:hAnsi="Times New Roman" w:cs="Times New Roman"/>
          <w:bCs/>
          <w:color w:val="231F20"/>
          <w:sz w:val="24"/>
          <w:szCs w:val="24"/>
        </w:rPr>
        <w:t>Модуль «Архитектура»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r w:rsidRPr="006204DE">
        <w:rPr>
          <w:rFonts w:ascii="Times New Roman" w:eastAsia="Tahoma" w:hAnsi="Times New Roman" w:cs="Times New Roman"/>
          <w:bCs/>
          <w:color w:val="231F20"/>
          <w:sz w:val="24"/>
          <w:szCs w:val="24"/>
        </w:rPr>
        <w:t>Модуль «Восприятие произведений искусства»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Восприятие произведений детского творчества. Обсуждение сюжетного и эмоционального содержания детских работ.</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Восприятие орнаментальных произведений прикладного искусства (кружево, шитьё, резьба и роспись и др.).</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Восприятие произведений живописи с активным выражени ем цветового состояния в природе. Произведения И. И. Леви тана, А. И. Куинджи, Н. П. Крымова.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r w:rsidRPr="006204DE">
        <w:rPr>
          <w:rFonts w:ascii="Times New Roman" w:eastAsia="Tahoma" w:hAnsi="Times New Roman" w:cs="Times New Roman"/>
          <w:bCs/>
          <w:color w:val="231F20"/>
          <w:sz w:val="24"/>
          <w:szCs w:val="24"/>
        </w:rPr>
        <w:t>Модуль «Азбука цифровой графики»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Компьютерные средства изображения. Виды линий (в программе </w:t>
      </w:r>
      <w:r w:rsidRPr="006204DE">
        <w:rPr>
          <w:rFonts w:ascii="Times New Roman" w:eastAsia="Calibri" w:hAnsi="Times New Roman" w:cs="Times New Roman"/>
          <w:color w:val="231F20"/>
          <w:sz w:val="24"/>
          <w:szCs w:val="24"/>
          <w:lang w:val="en-US"/>
        </w:rPr>
        <w:t>Paint</w:t>
      </w:r>
      <w:r w:rsidRPr="006204DE">
        <w:rPr>
          <w:rFonts w:ascii="Times New Roman" w:eastAsia="Calibri" w:hAnsi="Times New Roman" w:cs="Times New Roman"/>
          <w:color w:val="231F20"/>
          <w:sz w:val="24"/>
          <w:szCs w:val="24"/>
        </w:rPr>
        <w:t xml:space="preserve"> или другом графическом редакторе).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Компьютерные средства изображения. Работа с геометрическими фигурами. Трансформация и копирование геометрических фигур в программе </w:t>
      </w:r>
      <w:r w:rsidRPr="006204DE">
        <w:rPr>
          <w:rFonts w:ascii="Times New Roman" w:eastAsia="Calibri" w:hAnsi="Times New Roman" w:cs="Times New Roman"/>
          <w:color w:val="231F20"/>
          <w:sz w:val="24"/>
          <w:szCs w:val="24"/>
          <w:lang w:val="en-US"/>
        </w:rPr>
        <w:t>Paint</w:t>
      </w:r>
      <w:r w:rsidRPr="006204DE">
        <w:rPr>
          <w:rFonts w:ascii="Times New Roman" w:eastAsia="Calibri" w:hAnsi="Times New Roman" w:cs="Times New Roman"/>
          <w:color w:val="231F20"/>
          <w:sz w:val="24"/>
          <w:szCs w:val="24"/>
        </w:rPr>
        <w:t>.</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Освоение инструментов традиционного рисования (карандаш, кисточка, ластик, заливка и др.) в программе </w:t>
      </w:r>
      <w:r w:rsidRPr="006204DE">
        <w:rPr>
          <w:rFonts w:ascii="Times New Roman" w:eastAsia="Calibri" w:hAnsi="Times New Roman" w:cs="Times New Roman"/>
          <w:color w:val="231F20"/>
          <w:sz w:val="24"/>
          <w:szCs w:val="24"/>
          <w:lang w:val="en-US"/>
        </w:rPr>
        <w:t>Paint</w:t>
      </w:r>
      <w:r w:rsidRPr="006204DE">
        <w:rPr>
          <w:rFonts w:ascii="Times New Roman" w:eastAsia="Calibri" w:hAnsi="Times New Roman" w:cs="Times New Roman"/>
          <w:color w:val="231F20"/>
          <w:sz w:val="24"/>
          <w:szCs w:val="24"/>
        </w:rPr>
        <w:t xml:space="preserve"> на основе простых сюжетов (например, образ дерева).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Освоение инструментов традиционного рисования в программе </w:t>
      </w:r>
      <w:r w:rsidRPr="006204DE">
        <w:rPr>
          <w:rFonts w:ascii="Times New Roman" w:eastAsia="Calibri" w:hAnsi="Times New Roman" w:cs="Times New Roman"/>
          <w:color w:val="231F20"/>
          <w:sz w:val="24"/>
          <w:szCs w:val="24"/>
          <w:lang w:val="en-US"/>
        </w:rPr>
        <w:t>Paint</w:t>
      </w:r>
      <w:r w:rsidRPr="006204DE">
        <w:rPr>
          <w:rFonts w:ascii="Times New Roman" w:eastAsia="Calibri" w:hAnsi="Times New Roman" w:cs="Times New Roman"/>
          <w:color w:val="231F20"/>
          <w:sz w:val="24"/>
          <w:szCs w:val="24"/>
        </w:rPr>
        <w:t xml:space="preserve"> на основе темы «Тёплый и холодный цвета» (например, «Горящий костёр в синей ночи», «Перо жар-птицы» и др.).</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2C4B89" w:rsidRPr="006204DE" w:rsidRDefault="002C4B89" w:rsidP="007E1B03">
      <w:pPr>
        <w:widowControl w:val="0"/>
        <w:numPr>
          <w:ilvl w:val="0"/>
          <w:numId w:val="16"/>
        </w:numPr>
        <w:tabs>
          <w:tab w:val="left" w:pos="142"/>
          <w:tab w:val="left" w:pos="35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lang w:val="en-US"/>
        </w:rPr>
      </w:pPr>
      <w:r w:rsidRPr="006204DE">
        <w:rPr>
          <w:rFonts w:ascii="Times New Roman" w:eastAsia="Calibri" w:hAnsi="Times New Roman" w:cs="Times New Roman"/>
          <w:color w:val="231F20"/>
          <w:sz w:val="24"/>
          <w:szCs w:val="24"/>
          <w:lang w:val="en-US"/>
        </w:rPr>
        <w:t xml:space="preserve">КЛАСС </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lang w:val="en-US"/>
        </w:rPr>
      </w:pPr>
      <w:r w:rsidRPr="006204DE">
        <w:rPr>
          <w:rFonts w:ascii="Times New Roman" w:eastAsia="Tahoma" w:hAnsi="Times New Roman" w:cs="Times New Roman"/>
          <w:bCs/>
          <w:color w:val="231F20"/>
          <w:sz w:val="24"/>
          <w:szCs w:val="24"/>
          <w:lang w:val="en-US"/>
        </w:rPr>
        <w:t>Модуль «Графика»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lastRenderedPageBreak/>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Эскиз плаката или афиши. Совмещение шрифта и изображения. Особенности композиции плаката.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Графические зарисовки карандашами по памяти или на основе наблюдений и фотографий архитектурных достопримечательностей своего города.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Транспорт в городе. Рисунки реальных или фантастических машин.</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Изображение лица человека. Строение, пропорции, взаимо расположение частей лица.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Эскиз маски для маскарада: изображение лица — маски персонажа с ярко выраженным характером. Аппликация из цветной бумаги.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outlineLvl w:val="2"/>
        <w:rPr>
          <w:rFonts w:ascii="Times New Roman" w:eastAsia="Tahoma" w:hAnsi="Times New Roman" w:cs="Times New Roman"/>
          <w:bCs/>
          <w:color w:val="231F20"/>
          <w:sz w:val="24"/>
          <w:szCs w:val="24"/>
        </w:rPr>
      </w:pPr>
      <w:r w:rsidRPr="006204DE">
        <w:rPr>
          <w:rFonts w:ascii="Times New Roman" w:eastAsia="Tahoma" w:hAnsi="Times New Roman" w:cs="Times New Roman"/>
          <w:bCs/>
          <w:color w:val="231F20"/>
          <w:sz w:val="24"/>
          <w:szCs w:val="24"/>
        </w:rPr>
        <w:t>Модуль «Живопись»</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Натюрморт из простых предметов с натуры или по представлению. «Натюрморт-автопортрет» из предметов, характеризующих личность ученика.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Пейзаж в живописи. Передача в пейзаже состояний в природе. Выбор для изображения времени года, времени дня, ха рактера погоды и особенностей ландшафта (лес или поле, река или озеро); количество и состояние неба в изображении.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outlineLvl w:val="2"/>
        <w:rPr>
          <w:rFonts w:ascii="Times New Roman" w:eastAsia="Tahoma" w:hAnsi="Times New Roman" w:cs="Times New Roman"/>
          <w:bCs/>
          <w:color w:val="231F20"/>
          <w:sz w:val="24"/>
          <w:szCs w:val="24"/>
        </w:rPr>
      </w:pPr>
      <w:r w:rsidRPr="006204DE">
        <w:rPr>
          <w:rFonts w:ascii="Times New Roman" w:eastAsia="Tahoma" w:hAnsi="Times New Roman" w:cs="Times New Roman"/>
          <w:bCs/>
          <w:color w:val="231F20"/>
          <w:sz w:val="24"/>
          <w:szCs w:val="24"/>
        </w:rPr>
        <w:t>Модуль «Скульптура»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Лепка сказочного персонажа на основе сюжета известной сказки или создание этого персонажа путём бумагопластики.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Освоение знаний о видах скульптуры (по назначению) и жанрах скульптуры (по сюжету изображения).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Лепка эскиза парковой скульптуры. Выражение пластики движения в скульптуре. Работа с пластилином или глиной.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r w:rsidRPr="006204DE">
        <w:rPr>
          <w:rFonts w:ascii="Times New Roman" w:eastAsia="Tahoma" w:hAnsi="Times New Roman" w:cs="Times New Roman"/>
          <w:bCs/>
          <w:color w:val="231F20"/>
          <w:sz w:val="24"/>
          <w:szCs w:val="24"/>
        </w:rPr>
        <w:t>Модуль «Декоративно-прикладное искусство»</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Эскизы орнаментов для росписи тканей. Раппорт. Трафарет и создание орнамента при </w:t>
      </w:r>
      <w:r w:rsidRPr="006204DE">
        <w:rPr>
          <w:rFonts w:ascii="Times New Roman" w:eastAsia="Calibri" w:hAnsi="Times New Roman" w:cs="Times New Roman"/>
          <w:color w:val="231F20"/>
          <w:sz w:val="24"/>
          <w:szCs w:val="24"/>
        </w:rPr>
        <w:lastRenderedPageBreak/>
        <w:t>помощи печаток или штампов.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Проектирование (эскизы) декоративных украшений в городе: ажурные ограды, украшения фонарей, скамеек, киосков, подставок для цветов и др.</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r w:rsidRPr="006204DE">
        <w:rPr>
          <w:rFonts w:ascii="Times New Roman" w:eastAsia="Tahoma" w:hAnsi="Times New Roman" w:cs="Times New Roman"/>
          <w:bCs/>
          <w:color w:val="231F20"/>
          <w:sz w:val="24"/>
          <w:szCs w:val="24"/>
        </w:rPr>
        <w:t>Модуль «Архитектура»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 гих элементов городского пространства, выполненных индивидуально).</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r w:rsidRPr="006204DE">
        <w:rPr>
          <w:rFonts w:ascii="Times New Roman" w:eastAsia="Tahoma" w:hAnsi="Times New Roman" w:cs="Times New Roman"/>
          <w:bCs/>
          <w:color w:val="231F20"/>
          <w:sz w:val="24"/>
          <w:szCs w:val="24"/>
        </w:rPr>
        <w:t>Модуль «Восприятие произведений искусства»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Виртуальное путешествие: памятники архитектуры в Москве и Санкт-Петербурге (обзор памятников по выбору учителя). 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Знания о видах пространственных искусств: виды определяются по назначению произведений в жизни людей.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Представления о произведениях крупнейших отечественных портретистов: В. И. Сурикова, И. Е. Репина, В. А. Серова и др.</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r w:rsidRPr="006204DE">
        <w:rPr>
          <w:rFonts w:ascii="Times New Roman" w:eastAsia="Tahoma" w:hAnsi="Times New Roman" w:cs="Times New Roman"/>
          <w:bCs/>
          <w:color w:val="231F20"/>
          <w:sz w:val="24"/>
          <w:szCs w:val="24"/>
        </w:rPr>
        <w:t>Модуль «Азбука цифровой графики»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В графическом редакторе создание рисунка элемента орнамента (паттерна), его </w:t>
      </w:r>
      <w:r w:rsidRPr="006204DE">
        <w:rPr>
          <w:rFonts w:ascii="Times New Roman" w:eastAsia="Calibri" w:hAnsi="Times New Roman" w:cs="Times New Roman"/>
          <w:color w:val="231F20"/>
          <w:sz w:val="24"/>
          <w:szCs w:val="24"/>
        </w:rPr>
        <w:lastRenderedPageBreak/>
        <w:t>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Изображение и изучение мимики лица в  программе </w:t>
      </w:r>
      <w:r w:rsidRPr="006204DE">
        <w:rPr>
          <w:rFonts w:ascii="Times New Roman" w:eastAsia="Calibri" w:hAnsi="Times New Roman" w:cs="Times New Roman"/>
          <w:color w:val="231F20"/>
          <w:sz w:val="24"/>
          <w:szCs w:val="24"/>
          <w:lang w:val="en-US"/>
        </w:rPr>
        <w:t>Paint</w:t>
      </w:r>
      <w:r w:rsidRPr="006204DE">
        <w:rPr>
          <w:rFonts w:ascii="Times New Roman" w:eastAsia="Calibri" w:hAnsi="Times New Roman" w:cs="Times New Roman"/>
          <w:color w:val="231F20"/>
          <w:sz w:val="24"/>
          <w:szCs w:val="24"/>
        </w:rPr>
        <w:t xml:space="preserve"> (или другом графическом редакторе).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Редактирование фотографий в программе </w:t>
      </w:r>
      <w:r w:rsidRPr="006204DE">
        <w:rPr>
          <w:rFonts w:ascii="Times New Roman" w:eastAsia="Calibri" w:hAnsi="Times New Roman" w:cs="Times New Roman"/>
          <w:color w:val="231F20"/>
          <w:sz w:val="24"/>
          <w:szCs w:val="24"/>
          <w:lang w:val="en-US"/>
        </w:rPr>
        <w:t>PictureManager</w:t>
      </w:r>
      <w:r w:rsidRPr="006204DE">
        <w:rPr>
          <w:rFonts w:ascii="Times New Roman" w:eastAsia="Calibri" w:hAnsi="Times New Roman" w:cs="Times New Roman"/>
          <w:color w:val="231F20"/>
          <w:sz w:val="24"/>
          <w:szCs w:val="24"/>
        </w:rPr>
        <w:t>: изменение яркости, контраста, насыщенности цвета; обрезка, поворот, отражение. Виртуальные путешествия в главные художественные музеи и музеи местные (по выбору учителя).</w:t>
      </w:r>
    </w:p>
    <w:p w:rsidR="002C4B89" w:rsidRPr="00524DE8" w:rsidRDefault="002C4B89" w:rsidP="007E1B03">
      <w:pPr>
        <w:pStyle w:val="a4"/>
        <w:widowControl w:val="0"/>
        <w:numPr>
          <w:ilvl w:val="0"/>
          <w:numId w:val="16"/>
        </w:numPr>
        <w:tabs>
          <w:tab w:val="left" w:pos="142"/>
          <w:tab w:val="left" w:pos="352"/>
          <w:tab w:val="left" w:pos="851"/>
          <w:tab w:val="left" w:pos="9498"/>
        </w:tabs>
        <w:autoSpaceDE w:val="0"/>
        <w:autoSpaceDN w:val="0"/>
        <w:spacing w:after="0" w:line="276" w:lineRule="auto"/>
        <w:rPr>
          <w:rFonts w:ascii="Times New Roman" w:eastAsia="Calibri" w:hAnsi="Times New Roman" w:cs="Times New Roman"/>
          <w:color w:val="231F20"/>
          <w:sz w:val="24"/>
          <w:szCs w:val="24"/>
          <w:lang w:val="en-US"/>
        </w:rPr>
      </w:pPr>
      <w:r w:rsidRPr="00524DE8">
        <w:rPr>
          <w:rFonts w:ascii="Times New Roman" w:eastAsia="Calibri" w:hAnsi="Times New Roman" w:cs="Times New Roman"/>
          <w:color w:val="231F20"/>
          <w:sz w:val="24"/>
          <w:szCs w:val="24"/>
          <w:lang w:val="en-US"/>
        </w:rPr>
        <w:t xml:space="preserve">КЛАСС </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lang w:val="en-US"/>
        </w:rPr>
      </w:pPr>
      <w:r w:rsidRPr="006204DE">
        <w:rPr>
          <w:rFonts w:ascii="Times New Roman" w:eastAsia="Tahoma" w:hAnsi="Times New Roman" w:cs="Times New Roman"/>
          <w:bCs/>
          <w:color w:val="231F20"/>
          <w:sz w:val="24"/>
          <w:szCs w:val="24"/>
          <w:lang w:val="en-US"/>
        </w:rPr>
        <w:t>Модуль «Графика»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Графическое изображение героев былин, древних легенд, сказок и сказаний разных народов.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Изображение города — тематическая графическая композиция; использование карандаша, мелков, фломастеров (смешанная техника).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r w:rsidRPr="006204DE">
        <w:rPr>
          <w:rFonts w:ascii="Times New Roman" w:eastAsia="Tahoma" w:hAnsi="Times New Roman" w:cs="Times New Roman"/>
          <w:bCs/>
          <w:color w:val="231F20"/>
          <w:sz w:val="24"/>
          <w:szCs w:val="24"/>
        </w:rPr>
        <w:t>Модуль «Живопись»</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Красота природы разных климатических зон, создание пейзажных композиций (горный, степной, среднерусский ландшафт).</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r w:rsidRPr="006204DE">
        <w:rPr>
          <w:rFonts w:ascii="Times New Roman" w:eastAsia="Tahoma" w:hAnsi="Times New Roman" w:cs="Times New Roman"/>
          <w:bCs/>
          <w:color w:val="231F20"/>
          <w:sz w:val="24"/>
          <w:szCs w:val="24"/>
        </w:rPr>
        <w:t>Модуль «Скульптура»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Знакомство со скульптурными памятниками героям и мемо риальными комплексами.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r w:rsidRPr="006204DE">
        <w:rPr>
          <w:rFonts w:ascii="Times New Roman" w:eastAsia="Tahoma" w:hAnsi="Times New Roman" w:cs="Times New Roman"/>
          <w:bCs/>
          <w:color w:val="231F20"/>
          <w:sz w:val="24"/>
          <w:szCs w:val="24"/>
        </w:rPr>
        <w:t>Модуль «Декоративно-прикладное искусство»</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Орнаментальное украшение каменной архитектуры в памятниках русской культуры, каменная резьба, росписи стен, изразцы.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w:t>
      </w:r>
      <w:r w:rsidRPr="006204DE">
        <w:rPr>
          <w:rFonts w:ascii="Times New Roman" w:eastAsia="Calibri" w:hAnsi="Times New Roman" w:cs="Times New Roman"/>
          <w:color w:val="231F20"/>
          <w:sz w:val="24"/>
          <w:szCs w:val="24"/>
        </w:rPr>
        <w:lastRenderedPageBreak/>
        <w:t>костюма мужчины с родом его занятий.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Женский и мужской костюмы в традициях разных народов. Своеобразие одежды разных эпох и культур.</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outlineLvl w:val="2"/>
        <w:rPr>
          <w:rFonts w:ascii="Times New Roman" w:eastAsia="Tahoma" w:hAnsi="Times New Roman" w:cs="Times New Roman"/>
          <w:bCs/>
          <w:color w:val="231F20"/>
          <w:sz w:val="24"/>
          <w:szCs w:val="24"/>
        </w:rPr>
      </w:pPr>
      <w:r w:rsidRPr="006204DE">
        <w:rPr>
          <w:rFonts w:ascii="Times New Roman" w:eastAsia="Tahoma" w:hAnsi="Times New Roman" w:cs="Times New Roman"/>
          <w:bCs/>
          <w:color w:val="231F20"/>
          <w:sz w:val="24"/>
          <w:szCs w:val="24"/>
        </w:rPr>
        <w:t>Модуль «Архитектура»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Понимание значения для современных людей сохранения культурного наследия.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outlineLvl w:val="2"/>
        <w:rPr>
          <w:rFonts w:ascii="Times New Roman" w:eastAsia="Tahoma" w:hAnsi="Times New Roman" w:cs="Times New Roman"/>
          <w:bCs/>
          <w:color w:val="231F20"/>
          <w:sz w:val="24"/>
          <w:szCs w:val="24"/>
        </w:rPr>
      </w:pPr>
      <w:r w:rsidRPr="006204DE">
        <w:rPr>
          <w:rFonts w:ascii="Times New Roman" w:eastAsia="Tahoma" w:hAnsi="Times New Roman" w:cs="Times New Roman"/>
          <w:bCs/>
          <w:color w:val="231F20"/>
          <w:sz w:val="24"/>
          <w:szCs w:val="24"/>
        </w:rPr>
        <w:t>Модуль «Восприятие произведений искусства»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Примеры произведений великих европейских художников: Леонардо да Винчи, Рафаэля, Рембрандта, Пикассо (и других по выбору учителя).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 вом кургане (и другие по выбору учителя).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outlineLvl w:val="2"/>
        <w:rPr>
          <w:rFonts w:ascii="Times New Roman" w:eastAsia="Tahoma" w:hAnsi="Times New Roman" w:cs="Times New Roman"/>
          <w:bCs/>
          <w:color w:val="231F20"/>
          <w:sz w:val="24"/>
          <w:szCs w:val="24"/>
        </w:rPr>
      </w:pPr>
      <w:r w:rsidRPr="006204DE">
        <w:rPr>
          <w:rFonts w:ascii="Times New Roman" w:eastAsia="Tahoma" w:hAnsi="Times New Roman" w:cs="Times New Roman"/>
          <w:bCs/>
          <w:color w:val="231F20"/>
          <w:sz w:val="24"/>
          <w:szCs w:val="24"/>
        </w:rPr>
        <w:t>Модуль «Азбука цифровой графики»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Изображение и освоение в программе </w:t>
      </w:r>
      <w:r w:rsidRPr="006204DE">
        <w:rPr>
          <w:rFonts w:ascii="Times New Roman" w:eastAsia="Calibri" w:hAnsi="Times New Roman" w:cs="Times New Roman"/>
          <w:color w:val="231F20"/>
          <w:sz w:val="24"/>
          <w:szCs w:val="24"/>
          <w:lang w:val="en-US"/>
        </w:rPr>
        <w:t>Paint</w:t>
      </w:r>
      <w:r w:rsidRPr="006204DE">
        <w:rPr>
          <w:rFonts w:ascii="Times New Roman" w:eastAsia="Calibri" w:hAnsi="Times New Roman" w:cs="Times New Roman"/>
          <w:color w:val="231F20"/>
          <w:sz w:val="24"/>
          <w:szCs w:val="24"/>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lastRenderedPageBreak/>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 диционных жилищ разных народов (юрта, каркасный дом и др., в том числе с учётом местных традиций).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Моделирование в графическом редакторе с помощью инстру- 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Анимация простого движения нарисованной фигурки: загрузить две фазы движения фигурки в виртуальный редактор </w:t>
      </w:r>
      <w:r w:rsidRPr="006204DE">
        <w:rPr>
          <w:rFonts w:ascii="Times New Roman" w:eastAsia="Calibri" w:hAnsi="Times New Roman" w:cs="Times New Roman"/>
          <w:color w:val="231F20"/>
          <w:sz w:val="24"/>
          <w:szCs w:val="24"/>
          <w:lang w:val="en-US"/>
        </w:rPr>
        <w:t>GIF</w:t>
      </w:r>
      <w:r w:rsidRPr="006204DE">
        <w:rPr>
          <w:rFonts w:ascii="Times New Roman" w:eastAsia="Calibri" w:hAnsi="Times New Roman" w:cs="Times New Roman"/>
          <w:color w:val="231F20"/>
          <w:sz w:val="24"/>
          <w:szCs w:val="24"/>
        </w:rPr>
        <w:t>-анимации и сохранить простое повторяющееся движение своего рисунка.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Создание компьютерной презентации в программе </w:t>
      </w:r>
      <w:r w:rsidRPr="006204DE">
        <w:rPr>
          <w:rFonts w:ascii="Times New Roman" w:eastAsia="Calibri" w:hAnsi="Times New Roman" w:cs="Times New Roman"/>
          <w:color w:val="231F20"/>
          <w:sz w:val="24"/>
          <w:szCs w:val="24"/>
          <w:lang w:val="en-US"/>
        </w:rPr>
        <w:t>PowerPoint</w:t>
      </w:r>
      <w:r w:rsidRPr="006204DE">
        <w:rPr>
          <w:rFonts w:ascii="Times New Roman" w:eastAsia="Calibri" w:hAnsi="Times New Roman" w:cs="Times New Roman"/>
          <w:color w:val="231F20"/>
          <w:sz w:val="24"/>
          <w:szCs w:val="24"/>
        </w:rPr>
        <w:t xml:space="preserve"> на тему архитектуры, декоративного и изобразительного искусства выбранной эпохи или национальной культуры.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Виртуальные тематические путешествия по художественным музеям мира.</w:t>
      </w:r>
    </w:p>
    <w:p w:rsidR="002C4B89" w:rsidRPr="006204DE" w:rsidRDefault="002C4B89" w:rsidP="002C4B89">
      <w:pPr>
        <w:tabs>
          <w:tab w:val="left" w:pos="142"/>
          <w:tab w:val="left" w:pos="851"/>
          <w:tab w:val="left" w:pos="9498"/>
        </w:tabs>
        <w:spacing w:line="276" w:lineRule="auto"/>
        <w:ind w:firstLine="567"/>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before="174" w:after="0" w:line="276" w:lineRule="auto"/>
        <w:ind w:firstLine="567"/>
        <w:jc w:val="center"/>
        <w:outlineLvl w:val="0"/>
        <w:rPr>
          <w:rFonts w:ascii="Times New Roman" w:eastAsia="Tahoma" w:hAnsi="Times New Roman" w:cs="Times New Roman"/>
          <w:bCs/>
          <w:sz w:val="24"/>
          <w:szCs w:val="24"/>
        </w:rPr>
      </w:pPr>
      <w:r w:rsidRPr="006204DE">
        <w:rPr>
          <w:rFonts w:ascii="Times New Roman" w:eastAsia="Tahoma" w:hAnsi="Times New Roman" w:cs="Times New Roman"/>
          <w:bCs/>
          <w:color w:val="231F20"/>
          <w:sz w:val="24"/>
          <w:szCs w:val="24"/>
        </w:rPr>
        <w:t>ПЛАНИРУЕМЫЕ РЕЗУЛЬТАТЫ ОСВОЕНИЯ</w:t>
      </w:r>
    </w:p>
    <w:p w:rsidR="002C4B89" w:rsidRPr="006204DE" w:rsidRDefault="00086EC8" w:rsidP="002C4B89">
      <w:pPr>
        <w:widowControl w:val="0"/>
        <w:tabs>
          <w:tab w:val="left" w:pos="142"/>
          <w:tab w:val="left" w:pos="851"/>
          <w:tab w:val="left" w:pos="9498"/>
        </w:tabs>
        <w:autoSpaceDE w:val="0"/>
        <w:autoSpaceDN w:val="0"/>
        <w:spacing w:before="14" w:after="0" w:line="276" w:lineRule="auto"/>
        <w:ind w:firstLine="567"/>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v:shape id="Полилиния 40" o:spid="_x0000_s1052" style="position:absolute;left:0;text-align:left;margin-left:36.85pt;margin-top:28.45pt;width:317.5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do+DgMAAJQGAAAOAAAAZHJzL2Uyb0RvYy54bWysVW2O0zAQ/Y/EHSz/BHXz0WzbrTZdrfqB&#10;kBZYacsB3NhpIhw72G7TBXEGjsA1VkJwhnIjxk7STQtICFGpqZ0Zv3kz43m9vNoVHG2Z0rkUMQ7O&#10;fIyYSCTNxTrGb5eL3ggjbYighEvBYnzPNL6aPH1yWZVjFspMcsoUAhChx1UZ48yYcux5OslYQfSZ&#10;LJkAYypVQQxs1dqjilSAXnAv9P2BV0lFSyUTpjW8ndVGPHH4acoS8yZNNTOIxxi4GfdU7rmyT29y&#10;ScZrRcosTxoa5B9YFCQXEPQANSOGoI3Kf4Eq8kRJLVNzlsjCk2maJ8zlANkE/kk2dxkpmcsFiqPL&#10;Q5n0/4NNXm9vFcppjCMojyAF9Gj/Zf99/3X/4L7f9g8/PiMwQqWqUo/hwF15q2yuuryRyTsNBu/I&#10;YjcafNCqeiUpAJKNka46u1QV9iTkjXauCfeHJrCdQQm8jPx+GJ4DmQRsQTh0kT0ybs8mG21eMOlw&#10;yPZGm7qFFFauAbTJYgkQacGhm897yEfD/tB+m4YfnILW6ZmHlj6q0KAPsRvIFilsnWokf/RbqH7r&#10;ZaHCDhSQX7f0SNYyTnaioQwrROy8+K5IpdS2OEug1lYHEMDJpvcHX4h96lufaUIoGITTEVAYwQis&#10;6mRLYiwzG8IuURVjVwn7opBbtpTOZE7aBkEerVx0vdzxLqvaDCdsALgz9cIFtVw7bRVykXPumsDF&#10;ERUteU6t0bLRar2acoW2BIY77AeLsL0rR25KbgR1YBkjdN6sDcl5vYbg3NUWbmBTAnsX3fR+vPAv&#10;5qP5KOpF4WDei/zZrHe9mEa9wSIYns/6s+l0FnyybQuicZZTyoRl1ypJEP3dpDaaVmvAQUuOsjhK&#10;duE+tnNAvuPmHdNwZsil/a1r3Y5nPc8rSe9hVJWspRGkHBaZVB8wqkAWY6zfb4hiGPGXAnTnIois&#10;UBi3ic6HUHKkupZV10JEAlAxNhguuF1OTa29m1Ll6wwiBe7KC3kNEpHmdpadltSsmg1In8ugkWmr&#10;rd2983r8M5n8BAAA//8DAFBLAwQUAAYACAAAACEApozmvt0AAAAIAQAADwAAAGRycy9kb3ducmV2&#10;LnhtbEyPwW7CMBBE75X6D9ZW6q04UBUnIQ4qSEVcC23F0cTbJGq8jmID4e+7PdHjzoxm3xTL0XXi&#10;jENoPWmYThIQSJW3LdUaPvZvTymIEA1Z03lCDVcMsCzv7wqTW3+hdzzvYi24hEJuNDQx9rmUoWrQ&#10;mTDxPRJ7335wJvI51NIO5sLlrpOzJJlLZ1riD43pcd1g9bM7OQ1ttv/8OqxX9fa6zTZp6jfKrmZa&#10;Pz6MrwsQEcd4C8MfPqNDyUxHfyIbRKdBPStOaniZZyDYV0nKwpEFNQVZFvL/gPIXAAD//wMAUEsB&#10;Ai0AFAAGAAgAAAAhALaDOJL+AAAA4QEAABMAAAAAAAAAAAAAAAAAAAAAAFtDb250ZW50X1R5cGVz&#10;XS54bWxQSwECLQAUAAYACAAAACEAOP0h/9YAAACUAQAACwAAAAAAAAAAAAAAAAAvAQAAX3JlbHMv&#10;LnJlbHNQSwECLQAUAAYACAAAACEAgknaPg4DAACUBgAADgAAAAAAAAAAAAAAAAAuAgAAZHJzL2Uy&#10;b0RvYy54bWxQSwECLQAUAAYACAAAACEApozmvt0AAAAIAQAADwAAAAAAAAAAAAAAAABoBQAAZHJz&#10;L2Rvd25yZXYueG1sUEsFBgAAAAAEAAQA8wAAAHIGAAAAAA==&#10;" path="m,l6350,e" filled="f" strokecolor="#231f20" strokeweight=".5pt">
            <v:path arrowok="t" o:connecttype="custom" o:connectlocs="0,0;4032250,0" o:connectangles="0,0"/>
            <w10:wrap type="topAndBottom" anchorx="page"/>
          </v:shape>
        </w:pict>
      </w:r>
      <w:r w:rsidR="002C4B89" w:rsidRPr="006204DE">
        <w:rPr>
          <w:rFonts w:ascii="Times New Roman" w:eastAsia="Calibri" w:hAnsi="Times New Roman" w:cs="Times New Roman"/>
          <w:color w:val="231F20"/>
          <w:sz w:val="24"/>
          <w:szCs w:val="24"/>
        </w:rPr>
        <w:t>УЧЕБНОГО ПРЕДМЕТА «ИЗОБРАЗИТЕЛЬНОЕ ИСКУССТВО»</w:t>
      </w:r>
    </w:p>
    <w:p w:rsidR="002C4B89" w:rsidRPr="006204DE" w:rsidRDefault="002C4B89" w:rsidP="002C4B89">
      <w:pPr>
        <w:widowControl w:val="0"/>
        <w:tabs>
          <w:tab w:val="left" w:pos="142"/>
          <w:tab w:val="left" w:pos="851"/>
          <w:tab w:val="left" w:pos="9498"/>
        </w:tabs>
        <w:autoSpaceDE w:val="0"/>
        <w:autoSpaceDN w:val="0"/>
        <w:spacing w:before="194" w:after="0" w:line="276" w:lineRule="auto"/>
        <w:ind w:firstLine="567"/>
        <w:outlineLvl w:val="3"/>
        <w:rPr>
          <w:rFonts w:ascii="Times New Roman" w:eastAsia="Trebuchet MS" w:hAnsi="Times New Roman" w:cs="Times New Roman"/>
          <w:sz w:val="24"/>
          <w:szCs w:val="24"/>
        </w:rPr>
      </w:pPr>
      <w:r w:rsidRPr="006204DE">
        <w:rPr>
          <w:rFonts w:ascii="Times New Roman" w:eastAsia="Trebuchet MS" w:hAnsi="Times New Roman" w:cs="Times New Roman"/>
          <w:color w:val="231F20"/>
          <w:sz w:val="24"/>
          <w:szCs w:val="24"/>
        </w:rPr>
        <w:t>ЛИЧНОСТНЫЕ РЕЗУЛЬТАТЫ</w:t>
      </w:r>
    </w:p>
    <w:p w:rsidR="002C4B89" w:rsidRPr="006204DE" w:rsidRDefault="002C4B89" w:rsidP="002C4B89">
      <w:pPr>
        <w:widowControl w:val="0"/>
        <w:tabs>
          <w:tab w:val="left" w:pos="142"/>
          <w:tab w:val="left" w:pos="851"/>
          <w:tab w:val="left" w:pos="9498"/>
        </w:tabs>
        <w:autoSpaceDE w:val="0"/>
        <w:autoSpaceDN w:val="0"/>
        <w:spacing w:before="71"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В центре рабочей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Программа призвана обеспечить достижение обучающимися личностных результатов:</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уважения и ценностного отношения к своей Родине — России;</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ценностно-смысловые ориентации и установки, отражающие индивидуально-личностные позиции и социально значимые личностные качества;</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духовно-нравственное развитие обучающихся;</w:t>
      </w:r>
    </w:p>
    <w:p w:rsidR="002C4B89" w:rsidRPr="006204DE" w:rsidRDefault="002C4B89" w:rsidP="002C4B89">
      <w:pPr>
        <w:widowControl w:val="0"/>
        <w:tabs>
          <w:tab w:val="left" w:pos="142"/>
          <w:tab w:val="left" w:pos="851"/>
          <w:tab w:val="left" w:pos="9498"/>
        </w:tabs>
        <w:autoSpaceDE w:val="0"/>
        <w:autoSpaceDN w:val="0"/>
        <w:spacing w:before="16"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мотивацию к познанию и обучению, готовность к саморазвитию и активному участию в социально-значимой деятельности;</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Патриотическое воспитание осуществляется через освоение школьниками содержания традиций отечественной культуры, выраженной в её архитектуре, народном, декоративно- прикладном и изобразительном искусстве. Урок искусства воспитывает патриотизм не в декларативной форме, а в процессе</w:t>
      </w:r>
    </w:p>
    <w:p w:rsidR="002C4B89" w:rsidRPr="006204DE" w:rsidRDefault="002C4B89" w:rsidP="002C4B89">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восприятия и освоения в личной художественной деятельности конкретных знаний о красоте и мудрости, заложенных в культурных традициях.</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 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 но-исторической направленности.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2C4B89" w:rsidRPr="006204DE" w:rsidRDefault="002C4B89" w:rsidP="002C4B89">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 ную работу — обязательные требования к определённым заданиям по программе.</w:t>
      </w:r>
    </w:p>
    <w:p w:rsidR="002C4B89" w:rsidRPr="00524DE8" w:rsidRDefault="002C4B89" w:rsidP="002C4B89">
      <w:pPr>
        <w:widowControl w:val="0"/>
        <w:tabs>
          <w:tab w:val="left" w:pos="142"/>
          <w:tab w:val="left" w:pos="851"/>
          <w:tab w:val="left" w:pos="9498"/>
        </w:tabs>
        <w:autoSpaceDE w:val="0"/>
        <w:autoSpaceDN w:val="0"/>
        <w:spacing w:before="166" w:after="0" w:line="276" w:lineRule="auto"/>
        <w:ind w:firstLine="567"/>
        <w:jc w:val="center"/>
        <w:rPr>
          <w:rFonts w:ascii="Times New Roman" w:eastAsia="Calibri" w:hAnsi="Times New Roman" w:cs="Times New Roman"/>
          <w:sz w:val="24"/>
          <w:szCs w:val="24"/>
        </w:rPr>
      </w:pPr>
      <w:r w:rsidRPr="00524DE8">
        <w:rPr>
          <w:rFonts w:ascii="Times New Roman" w:eastAsia="Calibri" w:hAnsi="Times New Roman" w:cs="Times New Roman"/>
          <w:color w:val="231F20"/>
          <w:sz w:val="24"/>
          <w:szCs w:val="24"/>
        </w:rPr>
        <w:t>МЕТАПРЕДМЕТНЫЕ РЕЗУЛЬТАТЫ</w:t>
      </w:r>
    </w:p>
    <w:p w:rsidR="002C4B89" w:rsidRPr="00524DE8" w:rsidRDefault="00524DE8" w:rsidP="00524DE8">
      <w:pPr>
        <w:widowControl w:val="0"/>
        <w:tabs>
          <w:tab w:val="left" w:pos="142"/>
          <w:tab w:val="left" w:pos="851"/>
          <w:tab w:val="left" w:pos="9498"/>
        </w:tabs>
        <w:autoSpaceDE w:val="0"/>
        <w:autoSpaceDN w:val="0"/>
        <w:spacing w:before="100" w:after="0" w:line="276" w:lineRule="auto"/>
        <w:jc w:val="both"/>
        <w:rPr>
          <w:rFonts w:ascii="Times New Roman" w:eastAsia="Calibri" w:hAnsi="Times New Roman" w:cs="Times New Roman"/>
          <w:sz w:val="24"/>
          <w:szCs w:val="24"/>
        </w:rPr>
      </w:pPr>
      <w:r>
        <w:rPr>
          <w:rFonts w:ascii="Times New Roman" w:eastAsia="Calibri" w:hAnsi="Times New Roman" w:cs="Times New Roman"/>
          <w:color w:val="231F20"/>
          <w:sz w:val="24"/>
          <w:szCs w:val="24"/>
        </w:rPr>
        <w:t>1.</w:t>
      </w:r>
      <w:r w:rsidR="002C4B89" w:rsidRPr="00524DE8">
        <w:rPr>
          <w:rFonts w:ascii="Times New Roman" w:eastAsia="Calibri" w:hAnsi="Times New Roman" w:cs="Times New Roman"/>
          <w:color w:val="231F20"/>
          <w:sz w:val="24"/>
          <w:szCs w:val="24"/>
        </w:rPr>
        <w:t>Овладение универсальными познавательными действиями</w:t>
      </w:r>
    </w:p>
    <w:p w:rsidR="002C4B89" w:rsidRPr="006204DE" w:rsidRDefault="002C4B89" w:rsidP="002C4B89">
      <w:pPr>
        <w:widowControl w:val="0"/>
        <w:tabs>
          <w:tab w:val="left" w:pos="142"/>
          <w:tab w:val="left" w:pos="851"/>
          <w:tab w:val="left" w:pos="9498"/>
        </w:tabs>
        <w:autoSpaceDE w:val="0"/>
        <w:autoSpaceDN w:val="0"/>
        <w:adjustRightInd w:val="0"/>
        <w:spacing w:after="0" w:line="276" w:lineRule="auto"/>
        <w:ind w:firstLine="567"/>
        <w:rPr>
          <w:rFonts w:ascii="Times New Roman" w:eastAsia="Trebuchet MS" w:hAnsi="Times New Roman" w:cs="Times New Roman"/>
          <w:sz w:val="24"/>
          <w:szCs w:val="24"/>
        </w:rPr>
      </w:pPr>
      <w:r w:rsidRPr="006204DE">
        <w:rPr>
          <w:rFonts w:ascii="Times New Roman" w:eastAsia="Trebuchet MS" w:hAnsi="Times New Roman" w:cs="Times New Roman"/>
          <w:color w:val="231F20"/>
          <w:sz w:val="24"/>
          <w:szCs w:val="24"/>
        </w:rPr>
        <w:t>Пространственные представления и сенсорные способности:</w:t>
      </w:r>
    </w:p>
    <w:p w:rsidR="002C4B89" w:rsidRPr="006204DE" w:rsidRDefault="002C4B89" w:rsidP="002C4B89">
      <w:pPr>
        <w:widowControl w:val="0"/>
        <w:tabs>
          <w:tab w:val="left" w:pos="142"/>
          <w:tab w:val="left" w:pos="851"/>
          <w:tab w:val="left" w:pos="9498"/>
        </w:tabs>
        <w:autoSpaceDE w:val="0"/>
        <w:autoSpaceDN w:val="0"/>
        <w:spacing w:before="7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характеризовать форму предмета, конструкции;</w:t>
      </w:r>
    </w:p>
    <w:p w:rsidR="002C4B89" w:rsidRPr="006204DE" w:rsidRDefault="002C4B89" w:rsidP="002C4B89">
      <w:pPr>
        <w:widowControl w:val="0"/>
        <w:tabs>
          <w:tab w:val="left" w:pos="142"/>
          <w:tab w:val="left" w:pos="851"/>
          <w:tab w:val="left" w:pos="9498"/>
        </w:tabs>
        <w:autoSpaceDE w:val="0"/>
        <w:autoSpaceDN w:val="0"/>
        <w:spacing w:before="19"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выявлять доминантные черты (характерные особенности) в визуальном образе;</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сравнивать плоскостные и пространственные объекты по заданным основаниям;</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находить ассоциативные связи между визуальными образами разных форм и предметов;</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сопоставлять части и целое в видимом образе, предмете, конструкции;</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lastRenderedPageBreak/>
        <w:t>анализировать пропорциональные отношения частей внутри целого и предметов между собой;</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обобщать форму составной конструкции;</w:t>
      </w:r>
    </w:p>
    <w:p w:rsidR="002C4B89" w:rsidRPr="006204DE" w:rsidRDefault="002C4B89" w:rsidP="002C4B89">
      <w:pPr>
        <w:widowControl w:val="0"/>
        <w:tabs>
          <w:tab w:val="left" w:pos="142"/>
          <w:tab w:val="left" w:pos="851"/>
          <w:tab w:val="left" w:pos="9498"/>
        </w:tabs>
        <w:autoSpaceDE w:val="0"/>
        <w:autoSpaceDN w:val="0"/>
        <w:spacing w:before="19"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выявлять и анализировать ритмические отношения в пространстве и в изображении (визуальном образе) на установленных основаниях;</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абстрагировать образ реальности при построении плоской композиции;</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соотносить тональные отношения (тёмное — светлое) в пространственных и плоскостных объектах;</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выявлять и анализировать эмоциональное воздействие цветовых отношений в пространственной среде и плоскостном изображении.</w:t>
      </w:r>
    </w:p>
    <w:p w:rsidR="002C4B89" w:rsidRPr="006204DE" w:rsidRDefault="002C4B89" w:rsidP="002C4B89">
      <w:pPr>
        <w:widowControl w:val="0"/>
        <w:tabs>
          <w:tab w:val="left" w:pos="142"/>
          <w:tab w:val="left" w:pos="851"/>
          <w:tab w:val="left" w:pos="9498"/>
        </w:tabs>
        <w:autoSpaceDE w:val="0"/>
        <w:autoSpaceDN w:val="0"/>
        <w:spacing w:before="162" w:after="0" w:line="276" w:lineRule="auto"/>
        <w:ind w:firstLine="567"/>
        <w:jc w:val="both"/>
        <w:outlineLvl w:val="3"/>
        <w:rPr>
          <w:rFonts w:ascii="Times New Roman" w:eastAsia="Trebuchet MS" w:hAnsi="Times New Roman" w:cs="Times New Roman"/>
          <w:sz w:val="24"/>
          <w:szCs w:val="24"/>
        </w:rPr>
      </w:pPr>
      <w:r w:rsidRPr="006204DE">
        <w:rPr>
          <w:rFonts w:ascii="Times New Roman" w:eastAsia="Trebuchet MS" w:hAnsi="Times New Roman" w:cs="Times New Roman"/>
          <w:color w:val="231F20"/>
          <w:sz w:val="24"/>
          <w:szCs w:val="24"/>
        </w:rPr>
        <w:t>Базовые логические и исследовательские действия:</w:t>
      </w:r>
    </w:p>
    <w:p w:rsidR="002C4B89" w:rsidRPr="006204DE" w:rsidRDefault="002C4B89" w:rsidP="002C4B89">
      <w:pPr>
        <w:widowControl w:val="0"/>
        <w:tabs>
          <w:tab w:val="left" w:pos="142"/>
          <w:tab w:val="left" w:pos="851"/>
          <w:tab w:val="left" w:pos="9498"/>
        </w:tabs>
        <w:autoSpaceDE w:val="0"/>
        <w:autoSpaceDN w:val="0"/>
        <w:spacing w:before="7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2C4B89" w:rsidRPr="006204DE" w:rsidRDefault="002C4B89" w:rsidP="002C4B89">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ипродуктов детского художественного творчества;</w:t>
      </w:r>
    </w:p>
    <w:p w:rsidR="002C4B89" w:rsidRPr="006204DE" w:rsidRDefault="002C4B89" w:rsidP="002C4B89">
      <w:pPr>
        <w:widowControl w:val="0"/>
        <w:tabs>
          <w:tab w:val="left" w:pos="142"/>
          <w:tab w:val="left" w:pos="851"/>
          <w:tab w:val="left" w:pos="9498"/>
        </w:tabs>
        <w:autoSpaceDE w:val="0"/>
        <w:autoSpaceDN w:val="0"/>
        <w:spacing w:before="14"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анализировать и оценивать с позиций эстетических категорий явления природы и предметно-пространственную среду жизни человека;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использовать знаково-символические средства для составления орнаментов и декоративных композиций;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классифицировать произведения искусства по видам и, соответственно, по назначению в жизни людей;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классифицировать произведения изобразительного искусства по жанрам в качестве инструмента анализа содержания произведений;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ставить и использовать вопросы как исследовательский инструмент познания.</w:t>
      </w:r>
    </w:p>
    <w:p w:rsidR="002C4B89" w:rsidRPr="006204DE" w:rsidRDefault="002C4B89" w:rsidP="002C4B89">
      <w:pPr>
        <w:widowControl w:val="0"/>
        <w:tabs>
          <w:tab w:val="left" w:pos="142"/>
          <w:tab w:val="left" w:pos="851"/>
          <w:tab w:val="left" w:pos="9498"/>
        </w:tabs>
        <w:autoSpaceDE w:val="0"/>
        <w:autoSpaceDN w:val="0"/>
        <w:spacing w:before="10" w:after="0" w:line="276" w:lineRule="auto"/>
        <w:ind w:firstLine="567"/>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outlineLvl w:val="5"/>
        <w:rPr>
          <w:rFonts w:ascii="Times New Roman" w:eastAsia="Georgia" w:hAnsi="Times New Roman" w:cs="Times New Roman"/>
          <w:bCs/>
          <w:iCs/>
          <w:sz w:val="24"/>
          <w:szCs w:val="24"/>
        </w:rPr>
      </w:pPr>
      <w:r w:rsidRPr="006204DE">
        <w:rPr>
          <w:rFonts w:ascii="Times New Roman" w:eastAsia="Georgia" w:hAnsi="Times New Roman" w:cs="Times New Roman"/>
          <w:bCs/>
          <w:iCs/>
          <w:color w:val="231F20"/>
          <w:sz w:val="24"/>
          <w:szCs w:val="24"/>
        </w:rPr>
        <w:t>Работа с информацией:</w:t>
      </w:r>
    </w:p>
    <w:p w:rsidR="002C4B89" w:rsidRPr="006204DE" w:rsidRDefault="002C4B89" w:rsidP="002C4B89">
      <w:pPr>
        <w:widowControl w:val="0"/>
        <w:tabs>
          <w:tab w:val="left" w:pos="142"/>
          <w:tab w:val="left" w:pos="851"/>
          <w:tab w:val="left" w:pos="9498"/>
        </w:tabs>
        <w:autoSpaceDE w:val="0"/>
        <w:autoSpaceDN w:val="0"/>
        <w:spacing w:before="14"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использовать электронные образовательные ресурсы;</w:t>
      </w:r>
    </w:p>
    <w:p w:rsidR="002C4B89" w:rsidRPr="006204DE" w:rsidRDefault="002C4B89" w:rsidP="002C4B89">
      <w:pPr>
        <w:widowControl w:val="0"/>
        <w:tabs>
          <w:tab w:val="left" w:pos="142"/>
          <w:tab w:val="left" w:pos="851"/>
          <w:tab w:val="left" w:pos="9498"/>
        </w:tabs>
        <w:autoSpaceDE w:val="0"/>
        <w:autoSpaceDN w:val="0"/>
        <w:spacing w:before="14"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уметь работать с электронными учебниками и учебными пособиями;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lastRenderedPageBreak/>
        <w:t>соблюдать правила информационной безопасности при работе в сети Интернет.</w:t>
      </w:r>
    </w:p>
    <w:p w:rsidR="002C4B89" w:rsidRPr="00524DE8" w:rsidRDefault="002C4B89" w:rsidP="00A94FE0">
      <w:pPr>
        <w:pStyle w:val="a4"/>
        <w:widowControl w:val="0"/>
        <w:numPr>
          <w:ilvl w:val="0"/>
          <w:numId w:val="37"/>
        </w:numPr>
        <w:tabs>
          <w:tab w:val="left" w:pos="142"/>
          <w:tab w:val="left" w:pos="442"/>
          <w:tab w:val="left" w:pos="851"/>
          <w:tab w:val="left" w:pos="9498"/>
        </w:tabs>
        <w:autoSpaceDE w:val="0"/>
        <w:autoSpaceDN w:val="0"/>
        <w:spacing w:before="147" w:after="0" w:line="276" w:lineRule="auto"/>
        <w:outlineLvl w:val="2"/>
        <w:rPr>
          <w:rFonts w:ascii="Times New Roman" w:eastAsia="Tahoma" w:hAnsi="Times New Roman" w:cs="Times New Roman"/>
          <w:bCs/>
          <w:sz w:val="24"/>
          <w:szCs w:val="24"/>
          <w:lang w:val="en-US"/>
        </w:rPr>
      </w:pPr>
      <w:r w:rsidRPr="00524DE8">
        <w:rPr>
          <w:rFonts w:ascii="Times New Roman" w:eastAsia="Tahoma" w:hAnsi="Times New Roman" w:cs="Times New Roman"/>
          <w:bCs/>
          <w:color w:val="231F20"/>
          <w:sz w:val="24"/>
          <w:szCs w:val="24"/>
          <w:lang w:val="en-US"/>
        </w:rPr>
        <w:t>Овладение универсальными коммуникативными действиями</w:t>
      </w:r>
    </w:p>
    <w:p w:rsidR="002C4B89" w:rsidRPr="006204DE" w:rsidRDefault="002C4B89" w:rsidP="002C4B89">
      <w:pPr>
        <w:widowControl w:val="0"/>
        <w:tabs>
          <w:tab w:val="left" w:pos="142"/>
          <w:tab w:val="left" w:pos="851"/>
          <w:tab w:val="left" w:pos="9498"/>
        </w:tabs>
        <w:autoSpaceDE w:val="0"/>
        <w:autoSpaceDN w:val="0"/>
        <w:spacing w:before="71"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демонстрировать и объяснять результаты своего творческого, художественного или исследовательского опыта;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2C4B89" w:rsidRPr="000447AA" w:rsidRDefault="00524DE8" w:rsidP="00524DE8">
      <w:pPr>
        <w:widowControl w:val="0"/>
        <w:tabs>
          <w:tab w:val="left" w:pos="142"/>
          <w:tab w:val="left" w:pos="440"/>
          <w:tab w:val="left" w:pos="851"/>
          <w:tab w:val="left" w:pos="9498"/>
        </w:tabs>
        <w:autoSpaceDE w:val="0"/>
        <w:autoSpaceDN w:val="0"/>
        <w:spacing w:before="142" w:after="0" w:line="276" w:lineRule="auto"/>
        <w:outlineLvl w:val="2"/>
        <w:rPr>
          <w:rFonts w:ascii="Times New Roman" w:eastAsia="Tahoma" w:hAnsi="Times New Roman" w:cs="Times New Roman"/>
          <w:bCs/>
          <w:sz w:val="24"/>
          <w:szCs w:val="24"/>
        </w:rPr>
      </w:pPr>
      <w:r>
        <w:rPr>
          <w:rFonts w:ascii="Times New Roman" w:eastAsia="Tahoma" w:hAnsi="Times New Roman" w:cs="Times New Roman"/>
          <w:bCs/>
          <w:color w:val="231F20"/>
          <w:sz w:val="24"/>
          <w:szCs w:val="24"/>
        </w:rPr>
        <w:t xml:space="preserve">       3.</w:t>
      </w:r>
      <w:r w:rsidR="002C4B89" w:rsidRPr="000447AA">
        <w:rPr>
          <w:rFonts w:ascii="Times New Roman" w:eastAsia="Tahoma" w:hAnsi="Times New Roman" w:cs="Times New Roman"/>
          <w:bCs/>
          <w:color w:val="231F20"/>
          <w:sz w:val="24"/>
          <w:szCs w:val="24"/>
        </w:rPr>
        <w:t>Овладение универсальными регулятивными действиями</w:t>
      </w:r>
    </w:p>
    <w:p w:rsidR="002C4B89" w:rsidRPr="006204DE" w:rsidRDefault="002C4B89" w:rsidP="002C4B89">
      <w:pPr>
        <w:widowControl w:val="0"/>
        <w:tabs>
          <w:tab w:val="left" w:pos="142"/>
          <w:tab w:val="left" w:pos="851"/>
          <w:tab w:val="left" w:pos="9498"/>
        </w:tabs>
        <w:autoSpaceDE w:val="0"/>
        <w:autoSpaceDN w:val="0"/>
        <w:spacing w:before="7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Обучающиеся должны овладеть следующими действиями: внимательно относиться и выполнять учебные задачи, поставленные учителем;</w:t>
      </w:r>
    </w:p>
    <w:p w:rsidR="002C4B89" w:rsidRPr="006204DE" w:rsidRDefault="002C4B89" w:rsidP="002C4B89">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соблюдать последовательность учебных действий при выпол нении задания;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соотносить свои действия с планируемыми результатами, осуществлять контроль своей деятельности в процессе дости жения результата.</w:t>
      </w:r>
    </w:p>
    <w:p w:rsidR="002C4B89" w:rsidRPr="006204DE" w:rsidRDefault="002C4B89" w:rsidP="002C4B89">
      <w:pPr>
        <w:widowControl w:val="0"/>
        <w:tabs>
          <w:tab w:val="left" w:pos="142"/>
          <w:tab w:val="left" w:pos="851"/>
          <w:tab w:val="left" w:pos="9498"/>
        </w:tabs>
        <w:autoSpaceDE w:val="0"/>
        <w:autoSpaceDN w:val="0"/>
        <w:spacing w:before="67" w:after="0" w:line="276" w:lineRule="auto"/>
        <w:ind w:firstLine="567"/>
        <w:outlineLvl w:val="3"/>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before="67" w:after="0" w:line="276" w:lineRule="auto"/>
        <w:ind w:firstLine="567"/>
        <w:outlineLvl w:val="3"/>
        <w:rPr>
          <w:rFonts w:ascii="Times New Roman" w:eastAsia="Trebuchet MS" w:hAnsi="Times New Roman" w:cs="Times New Roman"/>
          <w:sz w:val="24"/>
          <w:szCs w:val="24"/>
          <w:lang w:val="en-US"/>
        </w:rPr>
      </w:pPr>
      <w:r w:rsidRPr="006204DE">
        <w:rPr>
          <w:rFonts w:ascii="Times New Roman" w:eastAsia="Trebuchet MS" w:hAnsi="Times New Roman" w:cs="Times New Roman"/>
          <w:color w:val="231F20"/>
          <w:sz w:val="24"/>
          <w:szCs w:val="24"/>
          <w:lang w:val="en-US"/>
        </w:rPr>
        <w:t>ПРЕДМЕТНЫЕ РЕЗУЛЬТАТЫ</w:t>
      </w:r>
    </w:p>
    <w:p w:rsidR="002C4B89" w:rsidRPr="00524DE8" w:rsidRDefault="002C4B89" w:rsidP="00A94FE0">
      <w:pPr>
        <w:pStyle w:val="a4"/>
        <w:widowControl w:val="0"/>
        <w:numPr>
          <w:ilvl w:val="0"/>
          <w:numId w:val="45"/>
        </w:numPr>
        <w:tabs>
          <w:tab w:val="left" w:pos="142"/>
          <w:tab w:val="left" w:pos="352"/>
          <w:tab w:val="left" w:pos="851"/>
          <w:tab w:val="left" w:pos="9498"/>
        </w:tabs>
        <w:autoSpaceDE w:val="0"/>
        <w:autoSpaceDN w:val="0"/>
        <w:spacing w:before="154" w:after="0" w:line="276" w:lineRule="auto"/>
        <w:rPr>
          <w:rFonts w:ascii="Times New Roman" w:eastAsia="Calibri" w:hAnsi="Times New Roman" w:cs="Times New Roman"/>
          <w:sz w:val="24"/>
          <w:szCs w:val="24"/>
          <w:lang w:val="en-US"/>
        </w:rPr>
      </w:pPr>
      <w:r w:rsidRPr="00524DE8">
        <w:rPr>
          <w:rFonts w:ascii="Times New Roman" w:eastAsia="Calibri" w:hAnsi="Times New Roman" w:cs="Times New Roman"/>
          <w:color w:val="231F20"/>
          <w:sz w:val="24"/>
          <w:szCs w:val="24"/>
          <w:lang w:val="en-US"/>
        </w:rPr>
        <w:t>КЛАСС</w:t>
      </w:r>
    </w:p>
    <w:p w:rsidR="002C4B89" w:rsidRPr="006204DE" w:rsidRDefault="002C4B89" w:rsidP="002C4B89">
      <w:pPr>
        <w:widowControl w:val="0"/>
        <w:tabs>
          <w:tab w:val="left" w:pos="142"/>
          <w:tab w:val="left" w:pos="851"/>
          <w:tab w:val="left" w:pos="9498"/>
        </w:tabs>
        <w:autoSpaceDE w:val="0"/>
        <w:autoSpaceDN w:val="0"/>
        <w:spacing w:before="96" w:after="0" w:line="276" w:lineRule="auto"/>
        <w:ind w:firstLine="567"/>
        <w:outlineLvl w:val="2"/>
        <w:rPr>
          <w:rFonts w:ascii="Times New Roman" w:eastAsia="Tahoma" w:hAnsi="Times New Roman" w:cs="Times New Roman"/>
          <w:bCs/>
          <w:sz w:val="24"/>
          <w:szCs w:val="24"/>
          <w:lang w:val="en-US"/>
        </w:rPr>
      </w:pPr>
      <w:r w:rsidRPr="006204DE">
        <w:rPr>
          <w:rFonts w:ascii="Times New Roman" w:eastAsia="Tahoma" w:hAnsi="Times New Roman" w:cs="Times New Roman"/>
          <w:bCs/>
          <w:color w:val="231F20"/>
          <w:sz w:val="24"/>
          <w:szCs w:val="24"/>
          <w:lang w:val="en-US"/>
        </w:rPr>
        <w:t>Модуль «Графика»</w:t>
      </w:r>
    </w:p>
    <w:p w:rsidR="002C4B89" w:rsidRPr="006204DE" w:rsidRDefault="002C4B89" w:rsidP="002C4B89">
      <w:pPr>
        <w:widowControl w:val="0"/>
        <w:tabs>
          <w:tab w:val="left" w:pos="142"/>
          <w:tab w:val="left" w:pos="851"/>
          <w:tab w:val="left" w:pos="9498"/>
        </w:tabs>
        <w:autoSpaceDE w:val="0"/>
        <w:autoSpaceDN w:val="0"/>
        <w:spacing w:before="7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Осваивать навыки применения свойств простых графических материалов в самостоятельной творческой работе в условиях урока.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Приобретать первичный опыт в создании графического рисунка на основе знакомства со средствами изобразительного языка.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Приобретать опыт создания рисунка простого (плоского) предмета с натуры.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Учиться анализировать соотношения пропорций, визуально сравнивать пространственные величины.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Приобретать первичные знания и навыки композиционного расположения </w:t>
      </w:r>
      <w:r w:rsidRPr="006204DE">
        <w:rPr>
          <w:rFonts w:ascii="Times New Roman" w:eastAsia="Calibri" w:hAnsi="Times New Roman" w:cs="Times New Roman"/>
          <w:color w:val="231F20"/>
          <w:sz w:val="24"/>
          <w:szCs w:val="24"/>
        </w:rPr>
        <w:lastRenderedPageBreak/>
        <w:t>изображения на листе.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Уметь выбирать вертикальный или горизонтальный формат листа для выполнения соответствующих задач рисунка.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Воспринимать учебную задачу, поставленную учителем, и решать её в своей практической художественной деятельности.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2C4B89" w:rsidRPr="006204DE" w:rsidRDefault="002C4B89" w:rsidP="002C4B89">
      <w:pPr>
        <w:widowControl w:val="0"/>
        <w:tabs>
          <w:tab w:val="left" w:pos="142"/>
          <w:tab w:val="left" w:pos="851"/>
          <w:tab w:val="left" w:pos="9498"/>
        </w:tabs>
        <w:autoSpaceDE w:val="0"/>
        <w:autoSpaceDN w:val="0"/>
        <w:spacing w:before="120" w:after="0" w:line="276" w:lineRule="auto"/>
        <w:ind w:firstLine="567"/>
        <w:outlineLvl w:val="2"/>
        <w:rPr>
          <w:rFonts w:ascii="Times New Roman" w:eastAsia="Tahoma" w:hAnsi="Times New Roman" w:cs="Times New Roman"/>
          <w:bCs/>
          <w:sz w:val="24"/>
          <w:szCs w:val="24"/>
        </w:rPr>
      </w:pPr>
      <w:r w:rsidRPr="006204DE">
        <w:rPr>
          <w:rFonts w:ascii="Times New Roman" w:eastAsia="Tahoma" w:hAnsi="Times New Roman" w:cs="Times New Roman"/>
          <w:bCs/>
          <w:color w:val="231F20"/>
          <w:sz w:val="24"/>
          <w:szCs w:val="24"/>
        </w:rPr>
        <w:t>Модуль «Живопись»</w:t>
      </w:r>
    </w:p>
    <w:p w:rsidR="002C4B89" w:rsidRPr="006204DE" w:rsidRDefault="002C4B89" w:rsidP="002C4B89">
      <w:pPr>
        <w:widowControl w:val="0"/>
        <w:tabs>
          <w:tab w:val="left" w:pos="142"/>
          <w:tab w:val="left" w:pos="851"/>
          <w:tab w:val="left" w:pos="9498"/>
        </w:tabs>
        <w:autoSpaceDE w:val="0"/>
        <w:autoSpaceDN w:val="0"/>
        <w:spacing w:before="7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Осваивать навыки работы красками «гуашь» в условиях урока.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Знать три основных цвета; обсуждать и называть ассоциативные представления, которые рождает каждый цвет.</w:t>
      </w:r>
    </w:p>
    <w:p w:rsidR="002C4B89" w:rsidRPr="006204DE" w:rsidRDefault="002C4B89" w:rsidP="002C4B89">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Осознавать эмоциональное звучание цвета и уметь формулировать своё мнение с опорой на опыт жизненных ассоциаций.</w:t>
      </w:r>
    </w:p>
    <w:p w:rsidR="002C4B89" w:rsidRPr="006204DE" w:rsidRDefault="002C4B89" w:rsidP="002C4B89">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Приобретать опыт экспериментирования, исследования результатов смешения красок и получения нового цвета.</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Вести творческую работу на заданную тему с опорой на зрительные впечатления, организованные педагогом.</w:t>
      </w:r>
    </w:p>
    <w:p w:rsidR="002C4B89" w:rsidRPr="006204DE" w:rsidRDefault="002C4B89" w:rsidP="002C4B89">
      <w:pPr>
        <w:widowControl w:val="0"/>
        <w:tabs>
          <w:tab w:val="left" w:pos="142"/>
          <w:tab w:val="left" w:pos="851"/>
          <w:tab w:val="left" w:pos="9498"/>
        </w:tabs>
        <w:autoSpaceDE w:val="0"/>
        <w:autoSpaceDN w:val="0"/>
        <w:spacing w:before="149" w:after="0" w:line="276" w:lineRule="auto"/>
        <w:ind w:firstLine="567"/>
        <w:outlineLvl w:val="2"/>
        <w:rPr>
          <w:rFonts w:ascii="Times New Roman" w:eastAsia="Tahoma" w:hAnsi="Times New Roman" w:cs="Times New Roman"/>
          <w:bCs/>
          <w:sz w:val="24"/>
          <w:szCs w:val="24"/>
        </w:rPr>
      </w:pPr>
      <w:r w:rsidRPr="006204DE">
        <w:rPr>
          <w:rFonts w:ascii="Times New Roman" w:eastAsia="Tahoma" w:hAnsi="Times New Roman" w:cs="Times New Roman"/>
          <w:bCs/>
          <w:color w:val="231F20"/>
          <w:sz w:val="24"/>
          <w:szCs w:val="24"/>
        </w:rPr>
        <w:t>Модуль «Скульптура»</w:t>
      </w:r>
    </w:p>
    <w:p w:rsidR="002C4B89" w:rsidRPr="006204DE" w:rsidRDefault="002C4B89" w:rsidP="002C4B89">
      <w:pPr>
        <w:widowControl w:val="0"/>
        <w:tabs>
          <w:tab w:val="left" w:pos="142"/>
          <w:tab w:val="left" w:pos="851"/>
          <w:tab w:val="left" w:pos="9498"/>
        </w:tabs>
        <w:autoSpaceDE w:val="0"/>
        <w:autoSpaceDN w:val="0"/>
        <w:spacing w:before="77"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Приобретать опыт аналитического наблюдения, поиска выразительных образных объёмных форм в природе (облака, камни, коряги, формы плодов и др.).</w:t>
      </w:r>
    </w:p>
    <w:p w:rsidR="002C4B89" w:rsidRPr="006204DE" w:rsidRDefault="002C4B89" w:rsidP="002C4B89">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Осваивать первичные приёмы лепки из пластилина, приобретать представления о целостной форме в объёмном изобра жении.</w:t>
      </w:r>
    </w:p>
    <w:p w:rsidR="002C4B89" w:rsidRPr="006204DE" w:rsidRDefault="002C4B89" w:rsidP="002C4B89">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Овладевать первичными навыками бумагопластики — создания объёмных форм из бумаги путём её складывания, надрезания, закручивания и др.</w:t>
      </w:r>
    </w:p>
    <w:p w:rsidR="002C4B89" w:rsidRPr="006204DE" w:rsidRDefault="002C4B89" w:rsidP="002C4B89">
      <w:pPr>
        <w:widowControl w:val="0"/>
        <w:tabs>
          <w:tab w:val="left" w:pos="142"/>
          <w:tab w:val="left" w:pos="851"/>
          <w:tab w:val="left" w:pos="9498"/>
        </w:tabs>
        <w:autoSpaceDE w:val="0"/>
        <w:autoSpaceDN w:val="0"/>
        <w:spacing w:before="150" w:after="0" w:line="276" w:lineRule="auto"/>
        <w:ind w:firstLine="567"/>
        <w:outlineLvl w:val="2"/>
        <w:rPr>
          <w:rFonts w:ascii="Times New Roman" w:eastAsia="Tahoma" w:hAnsi="Times New Roman" w:cs="Times New Roman"/>
          <w:bCs/>
          <w:sz w:val="24"/>
          <w:szCs w:val="24"/>
        </w:rPr>
      </w:pPr>
      <w:r w:rsidRPr="006204DE">
        <w:rPr>
          <w:rFonts w:ascii="Times New Roman" w:eastAsia="Tahoma" w:hAnsi="Times New Roman" w:cs="Times New Roman"/>
          <w:bCs/>
          <w:color w:val="231F20"/>
          <w:sz w:val="24"/>
          <w:szCs w:val="24"/>
        </w:rPr>
        <w:t>Модуль «Декоративно-прикладное искусство»</w:t>
      </w:r>
    </w:p>
    <w:p w:rsidR="002C4B89" w:rsidRPr="006204DE" w:rsidRDefault="002C4B89" w:rsidP="002C4B89">
      <w:pPr>
        <w:widowControl w:val="0"/>
        <w:tabs>
          <w:tab w:val="left" w:pos="142"/>
          <w:tab w:val="left" w:pos="851"/>
          <w:tab w:val="left" w:pos="9498"/>
        </w:tabs>
        <w:autoSpaceDE w:val="0"/>
        <w:autoSpaceDN w:val="0"/>
        <w:spacing w:before="77"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 ного искусства.</w:t>
      </w:r>
    </w:p>
    <w:p w:rsidR="002C4B89" w:rsidRPr="006204DE" w:rsidRDefault="002C4B89" w:rsidP="002C4B89">
      <w:pPr>
        <w:widowControl w:val="0"/>
        <w:tabs>
          <w:tab w:val="left" w:pos="142"/>
          <w:tab w:val="left" w:pos="851"/>
          <w:tab w:val="left" w:pos="9498"/>
        </w:tabs>
        <w:autoSpaceDE w:val="0"/>
        <w:autoSpaceDN w:val="0"/>
        <w:spacing w:before="5"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Различать виды орнаментов по изобразительным мотивам: растительные, геометрические, анималистические.</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Учиться использовать правила симметрии в своей художественной деятельности.</w:t>
      </w:r>
    </w:p>
    <w:p w:rsidR="002C4B89" w:rsidRPr="006204DE" w:rsidRDefault="002C4B89" w:rsidP="002C4B89">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Приобретать опыт создания орнаментальной декоративной композиции (стилизованной: декоративный цветок или птица).</w:t>
      </w:r>
    </w:p>
    <w:p w:rsidR="002C4B89" w:rsidRPr="006204DE" w:rsidRDefault="002C4B89" w:rsidP="002C4B89">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Приобретать знания о значении и назначении украшений в жизни людей.</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2C4B89" w:rsidRPr="006204DE" w:rsidRDefault="002C4B89" w:rsidP="002C4B89">
      <w:pPr>
        <w:widowControl w:val="0"/>
        <w:tabs>
          <w:tab w:val="left" w:pos="142"/>
          <w:tab w:val="left" w:pos="851"/>
          <w:tab w:val="left" w:pos="9498"/>
        </w:tabs>
        <w:autoSpaceDE w:val="0"/>
        <w:autoSpaceDN w:val="0"/>
        <w:spacing w:before="5"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Иметь опыт и соответствующие возрасту навыки подготовки и оформления общего праздника.</w:t>
      </w:r>
    </w:p>
    <w:p w:rsidR="002C4B89" w:rsidRPr="006204DE" w:rsidRDefault="002C4B89" w:rsidP="002C4B89">
      <w:pPr>
        <w:widowControl w:val="0"/>
        <w:tabs>
          <w:tab w:val="left" w:pos="142"/>
          <w:tab w:val="left" w:pos="851"/>
          <w:tab w:val="left" w:pos="9498"/>
        </w:tabs>
        <w:autoSpaceDE w:val="0"/>
        <w:autoSpaceDN w:val="0"/>
        <w:spacing w:before="5" w:after="0" w:line="276" w:lineRule="auto"/>
        <w:ind w:firstLine="567"/>
        <w:jc w:val="both"/>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before="74" w:after="0" w:line="276" w:lineRule="auto"/>
        <w:ind w:firstLine="567"/>
        <w:outlineLvl w:val="2"/>
        <w:rPr>
          <w:rFonts w:ascii="Times New Roman" w:eastAsia="Tahoma" w:hAnsi="Times New Roman" w:cs="Times New Roman"/>
          <w:bCs/>
          <w:sz w:val="24"/>
          <w:szCs w:val="24"/>
        </w:rPr>
      </w:pPr>
      <w:r w:rsidRPr="006204DE">
        <w:rPr>
          <w:rFonts w:ascii="Times New Roman" w:eastAsia="Tahoma" w:hAnsi="Times New Roman" w:cs="Times New Roman"/>
          <w:bCs/>
          <w:color w:val="231F20"/>
          <w:sz w:val="24"/>
          <w:szCs w:val="24"/>
        </w:rPr>
        <w:t>Модуль «Архитектура»</w:t>
      </w:r>
    </w:p>
    <w:p w:rsidR="002C4B89" w:rsidRPr="006204DE" w:rsidRDefault="002C4B89" w:rsidP="002C4B89">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lastRenderedPageBreak/>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Осваивать приёмы конструирования из бумаги, складывания объёмных простых геометрических тел.</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Приобретать опыт пространственного макетирования (сказочный город) в форме коллективной игровой деятельности.</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Приобретать представления о конструктивной основе любого предмета и первичные навыки анализа его строения.</w:t>
      </w:r>
    </w:p>
    <w:p w:rsidR="002C4B89" w:rsidRPr="006204DE" w:rsidRDefault="002C4B89" w:rsidP="002C4B89">
      <w:pPr>
        <w:widowControl w:val="0"/>
        <w:tabs>
          <w:tab w:val="left" w:pos="142"/>
          <w:tab w:val="left" w:pos="851"/>
          <w:tab w:val="left" w:pos="9498"/>
        </w:tabs>
        <w:autoSpaceDE w:val="0"/>
        <w:autoSpaceDN w:val="0"/>
        <w:spacing w:before="147" w:after="0" w:line="276" w:lineRule="auto"/>
        <w:ind w:firstLine="567"/>
        <w:outlineLvl w:val="2"/>
        <w:rPr>
          <w:rFonts w:ascii="Times New Roman" w:eastAsia="Tahoma" w:hAnsi="Times New Roman" w:cs="Times New Roman"/>
          <w:bCs/>
          <w:sz w:val="24"/>
          <w:szCs w:val="24"/>
        </w:rPr>
      </w:pPr>
      <w:r w:rsidRPr="006204DE">
        <w:rPr>
          <w:rFonts w:ascii="Times New Roman" w:eastAsia="Tahoma" w:hAnsi="Times New Roman" w:cs="Times New Roman"/>
          <w:bCs/>
          <w:color w:val="231F20"/>
          <w:sz w:val="24"/>
          <w:szCs w:val="24"/>
        </w:rPr>
        <w:t>Модуль «Восприятие произведений искусства»</w:t>
      </w:r>
    </w:p>
    <w:p w:rsidR="002C4B89" w:rsidRPr="006204DE" w:rsidRDefault="002C4B89" w:rsidP="002C4B89">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Осваивать опыт эстетического восприятия и аналитического наблюдения архитектурных построек.</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2C4B89" w:rsidRPr="006204DE" w:rsidRDefault="002C4B89" w:rsidP="002C4B89">
      <w:pPr>
        <w:widowControl w:val="0"/>
        <w:tabs>
          <w:tab w:val="left" w:pos="142"/>
          <w:tab w:val="left" w:pos="851"/>
          <w:tab w:val="left" w:pos="9498"/>
        </w:tabs>
        <w:autoSpaceDE w:val="0"/>
        <w:autoSpaceDN w:val="0"/>
        <w:spacing w:before="4"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rsidR="002C4B89" w:rsidRPr="006204DE" w:rsidRDefault="002C4B89" w:rsidP="002C4B89">
      <w:pPr>
        <w:widowControl w:val="0"/>
        <w:tabs>
          <w:tab w:val="left" w:pos="142"/>
          <w:tab w:val="left" w:pos="851"/>
          <w:tab w:val="left" w:pos="9498"/>
        </w:tabs>
        <w:autoSpaceDE w:val="0"/>
        <w:autoSpaceDN w:val="0"/>
        <w:spacing w:before="148" w:after="0" w:line="276" w:lineRule="auto"/>
        <w:ind w:firstLine="567"/>
        <w:outlineLvl w:val="2"/>
        <w:rPr>
          <w:rFonts w:ascii="Times New Roman" w:eastAsia="Tahoma" w:hAnsi="Times New Roman" w:cs="Times New Roman"/>
          <w:bCs/>
          <w:sz w:val="24"/>
          <w:szCs w:val="24"/>
        </w:rPr>
      </w:pPr>
      <w:r w:rsidRPr="006204DE">
        <w:rPr>
          <w:rFonts w:ascii="Times New Roman" w:eastAsia="Tahoma" w:hAnsi="Times New Roman" w:cs="Times New Roman"/>
          <w:bCs/>
          <w:color w:val="231F20"/>
          <w:sz w:val="24"/>
          <w:szCs w:val="24"/>
        </w:rPr>
        <w:t>Модуль «Азбука цифровой графики»</w:t>
      </w:r>
    </w:p>
    <w:p w:rsidR="002C4B89" w:rsidRPr="006204DE" w:rsidRDefault="002C4B89" w:rsidP="002C4B89">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Приобретать опыт создания фотографий с целью эстетического и целенаправленного наблюдения природы.</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p>
    <w:p w:rsidR="002C4B89" w:rsidRPr="00524DE8" w:rsidRDefault="002C4B89" w:rsidP="00A94FE0">
      <w:pPr>
        <w:pStyle w:val="a4"/>
        <w:widowControl w:val="0"/>
        <w:numPr>
          <w:ilvl w:val="0"/>
          <w:numId w:val="45"/>
        </w:numPr>
        <w:tabs>
          <w:tab w:val="left" w:pos="142"/>
          <w:tab w:val="left" w:pos="352"/>
          <w:tab w:val="left" w:pos="851"/>
          <w:tab w:val="left" w:pos="9498"/>
        </w:tabs>
        <w:autoSpaceDE w:val="0"/>
        <w:autoSpaceDN w:val="0"/>
        <w:spacing w:before="67" w:after="0" w:line="276" w:lineRule="auto"/>
        <w:rPr>
          <w:rFonts w:ascii="Times New Roman" w:eastAsia="Calibri" w:hAnsi="Times New Roman" w:cs="Times New Roman"/>
          <w:sz w:val="24"/>
          <w:szCs w:val="24"/>
          <w:lang w:val="en-US"/>
        </w:rPr>
      </w:pPr>
      <w:r w:rsidRPr="00524DE8">
        <w:rPr>
          <w:rFonts w:ascii="Times New Roman" w:eastAsia="Calibri" w:hAnsi="Times New Roman" w:cs="Times New Roman"/>
          <w:color w:val="231F20"/>
          <w:sz w:val="24"/>
          <w:szCs w:val="24"/>
          <w:lang w:val="en-US"/>
        </w:rPr>
        <w:t>КЛАСС</w:t>
      </w:r>
    </w:p>
    <w:p w:rsidR="002C4B89" w:rsidRPr="006204DE" w:rsidRDefault="002C4B89" w:rsidP="002C4B89">
      <w:pPr>
        <w:widowControl w:val="0"/>
        <w:tabs>
          <w:tab w:val="left" w:pos="142"/>
          <w:tab w:val="left" w:pos="851"/>
          <w:tab w:val="left" w:pos="9498"/>
        </w:tabs>
        <w:autoSpaceDE w:val="0"/>
        <w:autoSpaceDN w:val="0"/>
        <w:spacing w:before="96" w:after="0" w:line="276" w:lineRule="auto"/>
        <w:ind w:firstLine="567"/>
        <w:outlineLvl w:val="2"/>
        <w:rPr>
          <w:rFonts w:ascii="Times New Roman" w:eastAsia="Tahoma" w:hAnsi="Times New Roman" w:cs="Times New Roman"/>
          <w:bCs/>
          <w:sz w:val="24"/>
          <w:szCs w:val="24"/>
          <w:lang w:val="en-US"/>
        </w:rPr>
      </w:pPr>
      <w:r w:rsidRPr="006204DE">
        <w:rPr>
          <w:rFonts w:ascii="Times New Roman" w:eastAsia="Tahoma" w:hAnsi="Times New Roman" w:cs="Times New Roman"/>
          <w:bCs/>
          <w:color w:val="231F20"/>
          <w:sz w:val="24"/>
          <w:szCs w:val="24"/>
          <w:lang w:val="en-US"/>
        </w:rPr>
        <w:t>Модуль «Графика»</w:t>
      </w:r>
    </w:p>
    <w:p w:rsidR="002C4B89" w:rsidRPr="006204DE" w:rsidRDefault="002C4B89" w:rsidP="002C4B89">
      <w:pPr>
        <w:widowControl w:val="0"/>
        <w:tabs>
          <w:tab w:val="left" w:pos="142"/>
          <w:tab w:val="left" w:pos="851"/>
          <w:tab w:val="left" w:pos="9498"/>
        </w:tabs>
        <w:autoSpaceDE w:val="0"/>
        <w:autoSpaceDN w:val="0"/>
        <w:spacing w:before="7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Приобретать навыки изображения на основе разной по характеру и способу наложения линии.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w:t>
      </w:r>
      <w:r w:rsidRPr="006204DE">
        <w:rPr>
          <w:rFonts w:ascii="Times New Roman" w:eastAsia="Calibri" w:hAnsi="Times New Roman" w:cs="Times New Roman"/>
          <w:color w:val="231F20"/>
          <w:sz w:val="24"/>
          <w:szCs w:val="24"/>
        </w:rPr>
        <w:lastRenderedPageBreak/>
        <w:t>впечатления и анализ).</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2C4B89" w:rsidRPr="006204DE" w:rsidRDefault="002C4B89" w:rsidP="002C4B89">
      <w:pPr>
        <w:widowControl w:val="0"/>
        <w:tabs>
          <w:tab w:val="left" w:pos="142"/>
          <w:tab w:val="left" w:pos="851"/>
          <w:tab w:val="left" w:pos="9498"/>
        </w:tabs>
        <w:autoSpaceDE w:val="0"/>
        <w:autoSpaceDN w:val="0"/>
        <w:spacing w:before="129" w:after="0" w:line="276" w:lineRule="auto"/>
        <w:ind w:firstLine="567"/>
        <w:outlineLvl w:val="2"/>
        <w:rPr>
          <w:rFonts w:ascii="Times New Roman" w:eastAsia="Tahoma" w:hAnsi="Times New Roman" w:cs="Times New Roman"/>
          <w:bCs/>
          <w:sz w:val="24"/>
          <w:szCs w:val="24"/>
        </w:rPr>
      </w:pPr>
      <w:r w:rsidRPr="006204DE">
        <w:rPr>
          <w:rFonts w:ascii="Times New Roman" w:eastAsia="Tahoma" w:hAnsi="Times New Roman" w:cs="Times New Roman"/>
          <w:bCs/>
          <w:color w:val="231F20"/>
          <w:sz w:val="24"/>
          <w:szCs w:val="24"/>
        </w:rPr>
        <w:t>Модуль «Живопись»</w:t>
      </w:r>
    </w:p>
    <w:p w:rsidR="002C4B89" w:rsidRPr="006204DE" w:rsidRDefault="002C4B89" w:rsidP="002C4B89">
      <w:pPr>
        <w:widowControl w:val="0"/>
        <w:tabs>
          <w:tab w:val="left" w:pos="142"/>
          <w:tab w:val="left" w:pos="851"/>
          <w:tab w:val="left" w:pos="9498"/>
        </w:tabs>
        <w:autoSpaceDE w:val="0"/>
        <w:autoSpaceDN w:val="0"/>
        <w:spacing w:before="7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Приобретать опыт работы акварельной краской и понимать особенности работы прозрачной краской.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Знать названия основных и составных цветов и способы получения разных оттенков составного цвета.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Различать и сравнивать тёмные и светлые оттенки цвета; осваивать смешение цветных красок с белой и чёрной (для изменения их тона).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Знать о делении цветов на тёплые и холодные; уметь различать и сравнивать тёплые и холодные оттенки цвета.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Осваивать эмоциональную выразительность цвета: цвет звонкий и яркий, радостный; цвет мягкий, «глухой» и мрачный и др.</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2C4B89" w:rsidRPr="006204DE" w:rsidRDefault="002C4B89" w:rsidP="002C4B89">
      <w:pPr>
        <w:widowControl w:val="0"/>
        <w:tabs>
          <w:tab w:val="left" w:pos="142"/>
          <w:tab w:val="left" w:pos="851"/>
          <w:tab w:val="left" w:pos="9498"/>
        </w:tabs>
        <w:autoSpaceDE w:val="0"/>
        <w:autoSpaceDN w:val="0"/>
        <w:spacing w:before="146" w:after="0" w:line="276" w:lineRule="auto"/>
        <w:ind w:firstLine="567"/>
        <w:outlineLvl w:val="2"/>
        <w:rPr>
          <w:rFonts w:ascii="Times New Roman" w:eastAsia="Tahoma" w:hAnsi="Times New Roman" w:cs="Times New Roman"/>
          <w:bCs/>
          <w:sz w:val="24"/>
          <w:szCs w:val="24"/>
        </w:rPr>
      </w:pPr>
      <w:r w:rsidRPr="006204DE">
        <w:rPr>
          <w:rFonts w:ascii="Times New Roman" w:eastAsia="Tahoma" w:hAnsi="Times New Roman" w:cs="Times New Roman"/>
          <w:bCs/>
          <w:color w:val="231F20"/>
          <w:sz w:val="24"/>
          <w:szCs w:val="24"/>
        </w:rPr>
        <w:t>Модуль «Скульптура»</w:t>
      </w:r>
    </w:p>
    <w:p w:rsidR="002C4B89" w:rsidRPr="006204DE" w:rsidRDefault="002C4B89" w:rsidP="002C4B89">
      <w:pPr>
        <w:widowControl w:val="0"/>
        <w:tabs>
          <w:tab w:val="left" w:pos="142"/>
          <w:tab w:val="left" w:pos="851"/>
          <w:tab w:val="left" w:pos="9498"/>
        </w:tabs>
        <w:autoSpaceDE w:val="0"/>
        <w:autoSpaceDN w:val="0"/>
        <w:spacing w:before="7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Знать об изменениях скульптурного образа при осмотре произведения с разных сторон.</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Приобретать в процессе лепки из пластилина опыт передачи движения цельной лепной формы и разного характера движе ния этой формы (изображения зверушки).</w:t>
      </w:r>
    </w:p>
    <w:p w:rsidR="002C4B89" w:rsidRPr="006204DE" w:rsidRDefault="002C4B89" w:rsidP="002C4B89">
      <w:pPr>
        <w:widowControl w:val="0"/>
        <w:tabs>
          <w:tab w:val="left" w:pos="142"/>
          <w:tab w:val="left" w:pos="851"/>
          <w:tab w:val="left" w:pos="9498"/>
        </w:tabs>
        <w:autoSpaceDE w:val="0"/>
        <w:autoSpaceDN w:val="0"/>
        <w:spacing w:before="144" w:after="0" w:line="276" w:lineRule="auto"/>
        <w:ind w:firstLine="567"/>
        <w:outlineLvl w:val="2"/>
        <w:rPr>
          <w:rFonts w:ascii="Times New Roman" w:eastAsia="Tahoma" w:hAnsi="Times New Roman" w:cs="Times New Roman"/>
          <w:bCs/>
          <w:sz w:val="24"/>
          <w:szCs w:val="24"/>
        </w:rPr>
      </w:pPr>
      <w:r w:rsidRPr="006204DE">
        <w:rPr>
          <w:rFonts w:ascii="Times New Roman" w:eastAsia="Tahoma" w:hAnsi="Times New Roman" w:cs="Times New Roman"/>
          <w:bCs/>
          <w:color w:val="231F20"/>
          <w:sz w:val="24"/>
          <w:szCs w:val="24"/>
        </w:rPr>
        <w:t>Модуль «Декоративно-прикладное искусство»</w:t>
      </w:r>
    </w:p>
    <w:p w:rsidR="002C4B89" w:rsidRPr="006204DE" w:rsidRDefault="002C4B89" w:rsidP="002C4B89">
      <w:pPr>
        <w:widowControl w:val="0"/>
        <w:tabs>
          <w:tab w:val="left" w:pos="142"/>
          <w:tab w:val="left" w:pos="851"/>
          <w:tab w:val="left" w:pos="9498"/>
        </w:tabs>
        <w:autoSpaceDE w:val="0"/>
        <w:autoSpaceDN w:val="0"/>
        <w:spacing w:before="7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Рассматривать, анализировать и эстетически оценивать разнообразие форм в природе, воспринимаемых как узоры.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Приобретать опыт выполнения эскиза геометрического орнамента кружева или вышивки на основе природных мотивов.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Осваивать приёмы орнаментального оформления сказочных глиняных зверушек, </w:t>
      </w:r>
      <w:r w:rsidRPr="006204DE">
        <w:rPr>
          <w:rFonts w:ascii="Times New Roman" w:eastAsia="Calibri" w:hAnsi="Times New Roman" w:cs="Times New Roman"/>
          <w:color w:val="231F20"/>
          <w:sz w:val="24"/>
          <w:szCs w:val="24"/>
        </w:rPr>
        <w:lastRenderedPageBreak/>
        <w:t>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Приобретать опыт преобразования бытовых подручных нехудожественных материалов в художественные изображения и поделки.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Приобретать опыт выполнения красками рисунков украше ний народных былинных персонажей.</w:t>
      </w:r>
    </w:p>
    <w:p w:rsidR="002C4B89" w:rsidRPr="006204DE" w:rsidRDefault="002C4B89" w:rsidP="002C4B89">
      <w:pPr>
        <w:widowControl w:val="0"/>
        <w:tabs>
          <w:tab w:val="left" w:pos="142"/>
          <w:tab w:val="left" w:pos="851"/>
          <w:tab w:val="left" w:pos="9498"/>
        </w:tabs>
        <w:autoSpaceDE w:val="0"/>
        <w:autoSpaceDN w:val="0"/>
        <w:spacing w:before="146" w:after="0" w:line="276" w:lineRule="auto"/>
        <w:ind w:firstLine="567"/>
        <w:outlineLvl w:val="2"/>
        <w:rPr>
          <w:rFonts w:ascii="Times New Roman" w:eastAsia="Tahoma" w:hAnsi="Times New Roman" w:cs="Times New Roman"/>
          <w:bCs/>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before="146" w:after="0" w:line="276" w:lineRule="auto"/>
        <w:ind w:firstLine="567"/>
        <w:outlineLvl w:val="2"/>
        <w:rPr>
          <w:rFonts w:ascii="Times New Roman" w:eastAsia="Tahoma" w:hAnsi="Times New Roman" w:cs="Times New Roman"/>
          <w:bCs/>
          <w:sz w:val="24"/>
          <w:szCs w:val="24"/>
        </w:rPr>
      </w:pPr>
      <w:r w:rsidRPr="006204DE">
        <w:rPr>
          <w:rFonts w:ascii="Times New Roman" w:eastAsia="Tahoma" w:hAnsi="Times New Roman" w:cs="Times New Roman"/>
          <w:bCs/>
          <w:color w:val="231F20"/>
          <w:sz w:val="24"/>
          <w:szCs w:val="24"/>
        </w:rPr>
        <w:t>Модуль «Архитектура»</w:t>
      </w:r>
    </w:p>
    <w:p w:rsidR="002C4B89" w:rsidRPr="006204DE" w:rsidRDefault="002C4B89" w:rsidP="002C4B89">
      <w:pPr>
        <w:widowControl w:val="0"/>
        <w:tabs>
          <w:tab w:val="left" w:pos="142"/>
          <w:tab w:val="left" w:pos="851"/>
          <w:tab w:val="left" w:pos="9498"/>
        </w:tabs>
        <w:autoSpaceDE w:val="0"/>
        <w:autoSpaceDN w:val="0"/>
        <w:spacing w:before="7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Осваивать приёмы создания объёмных предметов из бумаги и объёмного декорирования предметов из бумаги.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Участвовать в коллективной работе по построению из бумаги пространственного макета сказочного города или детской площадки.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Осваивать понимание образа здания, то есть его эмоционального воздействия.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Приобретать опыт сочинения и изображения жилья для разных по своему характеру героев литературных и народных сказок.</w:t>
      </w:r>
    </w:p>
    <w:p w:rsidR="002C4B89" w:rsidRPr="006204DE" w:rsidRDefault="002C4B89" w:rsidP="002C4B89">
      <w:pPr>
        <w:widowControl w:val="0"/>
        <w:tabs>
          <w:tab w:val="left" w:pos="142"/>
          <w:tab w:val="left" w:pos="851"/>
          <w:tab w:val="left" w:pos="9498"/>
        </w:tabs>
        <w:autoSpaceDE w:val="0"/>
        <w:autoSpaceDN w:val="0"/>
        <w:spacing w:before="143" w:after="0" w:line="276" w:lineRule="auto"/>
        <w:ind w:firstLine="567"/>
        <w:outlineLvl w:val="2"/>
        <w:rPr>
          <w:rFonts w:ascii="Times New Roman" w:eastAsia="Tahoma" w:hAnsi="Times New Roman" w:cs="Times New Roman"/>
          <w:bCs/>
          <w:sz w:val="24"/>
          <w:szCs w:val="24"/>
        </w:rPr>
      </w:pPr>
      <w:r w:rsidRPr="006204DE">
        <w:rPr>
          <w:rFonts w:ascii="Times New Roman" w:eastAsia="Tahoma" w:hAnsi="Times New Roman" w:cs="Times New Roman"/>
          <w:bCs/>
          <w:color w:val="231F20"/>
          <w:sz w:val="24"/>
          <w:szCs w:val="24"/>
        </w:rPr>
        <w:t>Модуль «Восприятие произведений искусства»</w:t>
      </w:r>
    </w:p>
    <w:p w:rsidR="002C4B89" w:rsidRPr="006204DE" w:rsidRDefault="002C4B89" w:rsidP="002C4B89">
      <w:pPr>
        <w:widowControl w:val="0"/>
        <w:tabs>
          <w:tab w:val="left" w:pos="142"/>
          <w:tab w:val="left" w:pos="851"/>
          <w:tab w:val="left" w:pos="9498"/>
        </w:tabs>
        <w:autoSpaceDE w:val="0"/>
        <w:autoSpaceDN w:val="0"/>
        <w:spacing w:before="7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Осваивать и развивать умения вести эстетическое наблюдение явлений природы, а также потребность в таком наблюдении.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rsidR="002C4B89" w:rsidRPr="006204DE" w:rsidRDefault="002C4B89" w:rsidP="002C4B89">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Приобретать опыт восприятия, эстетического анализа произведений живописи западноевропейских художников с актив- ным, ярким выражением настроения (В.  Ван  Гога,  К.  Моне, А. Матисса и других по выбору учителя).</w:t>
      </w:r>
    </w:p>
    <w:p w:rsidR="002C4B89" w:rsidRPr="006204DE" w:rsidRDefault="002C4B89" w:rsidP="002C4B89">
      <w:pPr>
        <w:widowControl w:val="0"/>
        <w:tabs>
          <w:tab w:val="left" w:pos="142"/>
          <w:tab w:val="left" w:pos="851"/>
          <w:tab w:val="left" w:pos="9498"/>
        </w:tabs>
        <w:autoSpaceDE w:val="0"/>
        <w:autoSpaceDN w:val="0"/>
        <w:spacing w:before="4"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Знать имена и узнавать наиболее известные произведения художников И. И. </w:t>
      </w:r>
      <w:r w:rsidRPr="006204DE">
        <w:rPr>
          <w:rFonts w:ascii="Times New Roman" w:eastAsia="Calibri" w:hAnsi="Times New Roman" w:cs="Times New Roman"/>
          <w:color w:val="231F20"/>
          <w:sz w:val="24"/>
          <w:szCs w:val="24"/>
        </w:rPr>
        <w:lastRenderedPageBreak/>
        <w:t>Левитана, И. И. Шишкина, И. К. Айвазовского, В. М. Васнецова, В. В. Ватагина, Е. И. Чарушина (и других по выбору учителя).</w:t>
      </w:r>
    </w:p>
    <w:p w:rsidR="002C4B89" w:rsidRPr="006204DE" w:rsidRDefault="002C4B89" w:rsidP="002C4B89">
      <w:pPr>
        <w:widowControl w:val="0"/>
        <w:tabs>
          <w:tab w:val="left" w:pos="142"/>
          <w:tab w:val="left" w:pos="851"/>
          <w:tab w:val="left" w:pos="9498"/>
        </w:tabs>
        <w:autoSpaceDE w:val="0"/>
        <w:autoSpaceDN w:val="0"/>
        <w:spacing w:before="149" w:after="0" w:line="276" w:lineRule="auto"/>
        <w:ind w:firstLine="567"/>
        <w:jc w:val="both"/>
        <w:outlineLvl w:val="2"/>
        <w:rPr>
          <w:rFonts w:ascii="Times New Roman" w:eastAsia="Tahoma" w:hAnsi="Times New Roman" w:cs="Times New Roman"/>
          <w:bCs/>
          <w:sz w:val="24"/>
          <w:szCs w:val="24"/>
        </w:rPr>
      </w:pPr>
      <w:r w:rsidRPr="006204DE">
        <w:rPr>
          <w:rFonts w:ascii="Times New Roman" w:eastAsia="Tahoma" w:hAnsi="Times New Roman" w:cs="Times New Roman"/>
          <w:bCs/>
          <w:color w:val="231F20"/>
          <w:sz w:val="24"/>
          <w:szCs w:val="24"/>
        </w:rPr>
        <w:t>Модуль «Азбука цифровой графики»</w:t>
      </w:r>
    </w:p>
    <w:p w:rsidR="002C4B89" w:rsidRPr="006204DE" w:rsidRDefault="002C4B89" w:rsidP="002C4B89">
      <w:pPr>
        <w:widowControl w:val="0"/>
        <w:tabs>
          <w:tab w:val="left" w:pos="142"/>
          <w:tab w:val="left" w:pos="851"/>
          <w:tab w:val="left" w:pos="9498"/>
        </w:tabs>
        <w:autoSpaceDE w:val="0"/>
        <w:autoSpaceDN w:val="0"/>
        <w:spacing w:before="68"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Осваивать возможности изображения с помощью разных видов линий в программе </w:t>
      </w:r>
      <w:r w:rsidRPr="006204DE">
        <w:rPr>
          <w:rFonts w:ascii="Times New Roman" w:eastAsia="Calibri" w:hAnsi="Times New Roman" w:cs="Times New Roman"/>
          <w:color w:val="231F20"/>
          <w:sz w:val="24"/>
          <w:szCs w:val="24"/>
          <w:lang w:val="en-US"/>
        </w:rPr>
        <w:t>Paint</w:t>
      </w:r>
      <w:r w:rsidRPr="006204DE">
        <w:rPr>
          <w:rFonts w:ascii="Times New Roman" w:eastAsia="Calibri" w:hAnsi="Times New Roman" w:cs="Times New Roman"/>
          <w:color w:val="231F20"/>
          <w:sz w:val="24"/>
          <w:szCs w:val="24"/>
        </w:rPr>
        <w:t xml:space="preserve"> (или другом графическом редакторе).</w:t>
      </w:r>
    </w:p>
    <w:p w:rsidR="002C4B89" w:rsidRPr="006204DE" w:rsidRDefault="002C4B89" w:rsidP="002C4B89">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Осваивать приёмы трансформации и копирования геометрических фигур в программе </w:t>
      </w:r>
      <w:r w:rsidRPr="006204DE">
        <w:rPr>
          <w:rFonts w:ascii="Times New Roman" w:eastAsia="Calibri" w:hAnsi="Times New Roman" w:cs="Times New Roman"/>
          <w:color w:val="231F20"/>
          <w:sz w:val="24"/>
          <w:szCs w:val="24"/>
          <w:lang w:val="en-US"/>
        </w:rPr>
        <w:t>Paint</w:t>
      </w:r>
      <w:r w:rsidRPr="006204DE">
        <w:rPr>
          <w:rFonts w:ascii="Times New Roman" w:eastAsia="Calibri" w:hAnsi="Times New Roman" w:cs="Times New Roman"/>
          <w:color w:val="231F20"/>
          <w:sz w:val="24"/>
          <w:szCs w:val="24"/>
        </w:rPr>
        <w:t>, а также построения из них простых рисунков или орнаментов.</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Осваивать в компьютерном редакторе (например, </w:t>
      </w:r>
      <w:r w:rsidRPr="006204DE">
        <w:rPr>
          <w:rFonts w:ascii="Times New Roman" w:eastAsia="Calibri" w:hAnsi="Times New Roman" w:cs="Times New Roman"/>
          <w:color w:val="231F20"/>
          <w:sz w:val="24"/>
          <w:szCs w:val="24"/>
          <w:lang w:val="en-US"/>
        </w:rPr>
        <w:t>Paint</w:t>
      </w:r>
      <w:r w:rsidRPr="006204DE">
        <w:rPr>
          <w:rFonts w:ascii="Times New Roman" w:eastAsia="Calibri" w:hAnsi="Times New Roman" w:cs="Times New Roman"/>
          <w:color w:val="231F20"/>
          <w:sz w:val="24"/>
          <w:szCs w:val="24"/>
        </w:rPr>
        <w:t>) инструменты и техники — карандаш, кисточка, ластик, заливка и др. — и создавать простые рисунки или композиции (например, образ дерева).</w:t>
      </w:r>
    </w:p>
    <w:p w:rsidR="002C4B89" w:rsidRPr="006204DE" w:rsidRDefault="002C4B89" w:rsidP="002C4B89">
      <w:pPr>
        <w:widowControl w:val="0"/>
        <w:tabs>
          <w:tab w:val="left" w:pos="142"/>
          <w:tab w:val="left" w:pos="851"/>
          <w:tab w:val="left" w:pos="9498"/>
        </w:tabs>
        <w:autoSpaceDE w:val="0"/>
        <w:autoSpaceDN w:val="0"/>
        <w:spacing w:before="4" w:after="0" w:line="276" w:lineRule="auto"/>
        <w:ind w:firstLine="567"/>
        <w:jc w:val="both"/>
        <w:rPr>
          <w:rFonts w:ascii="Times New Roman" w:eastAsia="Calibri" w:hAnsi="Times New Roman" w:cs="Times New Roman"/>
          <w:sz w:val="24"/>
          <w:szCs w:val="24"/>
          <w:lang w:val="en-US"/>
        </w:rPr>
      </w:pPr>
      <w:r w:rsidRPr="006204DE">
        <w:rPr>
          <w:rFonts w:ascii="Times New Roman" w:eastAsia="Calibri" w:hAnsi="Times New Roman" w:cs="Times New Roman"/>
          <w:color w:val="231F20"/>
          <w:sz w:val="24"/>
          <w:szCs w:val="24"/>
        </w:rPr>
        <w:t xml:space="preserve">Осваивать композиционное построение кадра при фотографировании: расположение объекта в кадре, масштаб, доминанта. </w:t>
      </w:r>
      <w:r w:rsidRPr="006204DE">
        <w:rPr>
          <w:rFonts w:ascii="Times New Roman" w:eastAsia="Calibri" w:hAnsi="Times New Roman" w:cs="Times New Roman"/>
          <w:color w:val="231F20"/>
          <w:sz w:val="24"/>
          <w:szCs w:val="24"/>
          <w:lang w:val="en-US"/>
        </w:rPr>
        <w:t>Участвовать в обсуждении композиционного построения кадра в фотографии.</w:t>
      </w:r>
    </w:p>
    <w:p w:rsidR="002C4B89" w:rsidRPr="00524DE8" w:rsidRDefault="002C4B89" w:rsidP="00A94FE0">
      <w:pPr>
        <w:pStyle w:val="a4"/>
        <w:widowControl w:val="0"/>
        <w:numPr>
          <w:ilvl w:val="0"/>
          <w:numId w:val="45"/>
        </w:numPr>
        <w:tabs>
          <w:tab w:val="left" w:pos="142"/>
          <w:tab w:val="left" w:pos="352"/>
          <w:tab w:val="left" w:pos="851"/>
          <w:tab w:val="left" w:pos="9498"/>
        </w:tabs>
        <w:autoSpaceDE w:val="0"/>
        <w:autoSpaceDN w:val="0"/>
        <w:spacing w:before="170" w:after="0" w:line="276" w:lineRule="auto"/>
        <w:rPr>
          <w:rFonts w:ascii="Times New Roman" w:eastAsia="Calibri" w:hAnsi="Times New Roman" w:cs="Times New Roman"/>
          <w:sz w:val="24"/>
          <w:szCs w:val="24"/>
          <w:lang w:val="en-US"/>
        </w:rPr>
      </w:pPr>
      <w:r w:rsidRPr="00524DE8">
        <w:rPr>
          <w:rFonts w:ascii="Times New Roman" w:eastAsia="Calibri" w:hAnsi="Times New Roman" w:cs="Times New Roman"/>
          <w:color w:val="231F20"/>
          <w:sz w:val="24"/>
          <w:szCs w:val="24"/>
          <w:lang w:val="en-US"/>
        </w:rPr>
        <w:t>КЛАСС</w:t>
      </w:r>
    </w:p>
    <w:p w:rsidR="002C4B89" w:rsidRPr="006204DE" w:rsidRDefault="002C4B89" w:rsidP="002C4B89">
      <w:pPr>
        <w:widowControl w:val="0"/>
        <w:tabs>
          <w:tab w:val="left" w:pos="142"/>
          <w:tab w:val="left" w:pos="851"/>
          <w:tab w:val="left" w:pos="9498"/>
        </w:tabs>
        <w:autoSpaceDE w:val="0"/>
        <w:autoSpaceDN w:val="0"/>
        <w:spacing w:before="91" w:after="0" w:line="276" w:lineRule="auto"/>
        <w:ind w:firstLine="567"/>
        <w:jc w:val="both"/>
        <w:outlineLvl w:val="2"/>
        <w:rPr>
          <w:rFonts w:ascii="Times New Roman" w:eastAsia="Tahoma" w:hAnsi="Times New Roman" w:cs="Times New Roman"/>
          <w:bCs/>
          <w:sz w:val="24"/>
          <w:szCs w:val="24"/>
          <w:lang w:val="en-US"/>
        </w:rPr>
      </w:pPr>
      <w:r w:rsidRPr="006204DE">
        <w:rPr>
          <w:rFonts w:ascii="Times New Roman" w:eastAsia="Tahoma" w:hAnsi="Times New Roman" w:cs="Times New Roman"/>
          <w:bCs/>
          <w:color w:val="231F20"/>
          <w:sz w:val="24"/>
          <w:szCs w:val="24"/>
          <w:lang w:val="en-US"/>
        </w:rPr>
        <w:t>Модуль «Графика»</w:t>
      </w:r>
    </w:p>
    <w:p w:rsidR="002C4B89" w:rsidRPr="006204DE" w:rsidRDefault="002C4B89" w:rsidP="002C4B89">
      <w:pPr>
        <w:widowControl w:val="0"/>
        <w:tabs>
          <w:tab w:val="left" w:pos="142"/>
          <w:tab w:val="left" w:pos="851"/>
          <w:tab w:val="left" w:pos="9498"/>
        </w:tabs>
        <w:autoSpaceDE w:val="0"/>
        <w:autoSpaceDN w:val="0"/>
        <w:spacing w:before="68"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2C4B89" w:rsidRPr="006204DE" w:rsidRDefault="002C4B89" w:rsidP="002C4B89">
      <w:pPr>
        <w:widowControl w:val="0"/>
        <w:tabs>
          <w:tab w:val="left" w:pos="142"/>
          <w:tab w:val="left" w:pos="851"/>
          <w:tab w:val="left" w:pos="9498"/>
        </w:tabs>
        <w:autoSpaceDE w:val="0"/>
        <w:autoSpaceDN w:val="0"/>
        <w:spacing w:before="4"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Узнавать об искусстве шрифта и образных (изобразительных) возможностях надписи, о работе художника над шрифтовой композицией.</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Создавать практическую творческую работу — поздравительную открытку, совмещая в ней шрифт и изображение.</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Узнавать о работе художников над плакатами и афишами. Выполнять творческую композицию — эскиз афиши к выбранному спектаклю или фильму.</w:t>
      </w:r>
    </w:p>
    <w:p w:rsidR="002C4B89" w:rsidRPr="006204DE" w:rsidRDefault="002C4B89" w:rsidP="002C4B89">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Узнавать основные пропорции лица человека, взаимное расположение частей лица.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Приобретать опыт рисования портрета (лица) человека.</w:t>
      </w:r>
    </w:p>
    <w:p w:rsidR="002C4B89" w:rsidRPr="006204DE" w:rsidRDefault="002C4B89" w:rsidP="002C4B89">
      <w:pPr>
        <w:widowControl w:val="0"/>
        <w:tabs>
          <w:tab w:val="left" w:pos="142"/>
          <w:tab w:val="left" w:pos="851"/>
          <w:tab w:val="left" w:pos="9498"/>
        </w:tabs>
        <w:autoSpaceDE w:val="0"/>
        <w:autoSpaceDN w:val="0"/>
        <w:spacing w:before="14"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Создавать маску сказочного персонажа с ярко выраженным характером лица (для карнавала или спектакля).</w:t>
      </w:r>
    </w:p>
    <w:p w:rsidR="002C4B89" w:rsidRPr="006204DE" w:rsidRDefault="002C4B89" w:rsidP="002C4B89">
      <w:pPr>
        <w:widowControl w:val="0"/>
        <w:tabs>
          <w:tab w:val="left" w:pos="142"/>
          <w:tab w:val="left" w:pos="851"/>
          <w:tab w:val="left" w:pos="9498"/>
        </w:tabs>
        <w:autoSpaceDE w:val="0"/>
        <w:autoSpaceDN w:val="0"/>
        <w:spacing w:before="146" w:after="0" w:line="276" w:lineRule="auto"/>
        <w:ind w:firstLine="567"/>
        <w:outlineLvl w:val="2"/>
        <w:rPr>
          <w:rFonts w:ascii="Times New Roman" w:eastAsia="Tahoma" w:hAnsi="Times New Roman" w:cs="Times New Roman"/>
          <w:bCs/>
          <w:sz w:val="24"/>
          <w:szCs w:val="24"/>
        </w:rPr>
      </w:pPr>
      <w:r w:rsidRPr="006204DE">
        <w:rPr>
          <w:rFonts w:ascii="Times New Roman" w:eastAsia="Tahoma" w:hAnsi="Times New Roman" w:cs="Times New Roman"/>
          <w:bCs/>
          <w:color w:val="231F20"/>
          <w:sz w:val="24"/>
          <w:szCs w:val="24"/>
        </w:rPr>
        <w:t>Модуль «Живопись»</w:t>
      </w:r>
    </w:p>
    <w:p w:rsidR="002C4B89" w:rsidRPr="006204DE" w:rsidRDefault="002C4B89" w:rsidP="002C4B89">
      <w:pPr>
        <w:widowControl w:val="0"/>
        <w:tabs>
          <w:tab w:val="left" w:pos="142"/>
          <w:tab w:val="left" w:pos="851"/>
          <w:tab w:val="left" w:pos="9498"/>
        </w:tabs>
        <w:autoSpaceDE w:val="0"/>
        <w:autoSpaceDN w:val="0"/>
        <w:spacing w:before="7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Осваивать приёмы создания живописной композиции (натюрморта) по наблюдению натуры или по представлению.</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Приобретать опыт создания творческой живописной работы — натюрморта с ярко выраженным настроением или «натюрморта-автопортрета».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Изображать красками портрет человека с опорой на натуру или по представлению.</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Создавать пейзаж, передавая в нём активное состояние природы.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Приобрести представление о деятельности художника в театре.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Создать красками эскиз занавеса или эскиз декораций к выбранному сюжету.</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Познакомиться с работой художников по оформлению праздников.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Выполнить тематическую композицию «Праздник в городе» на основе наблюдений, </w:t>
      </w:r>
      <w:r w:rsidRPr="006204DE">
        <w:rPr>
          <w:rFonts w:ascii="Times New Roman" w:eastAsia="Calibri" w:hAnsi="Times New Roman" w:cs="Times New Roman"/>
          <w:color w:val="231F20"/>
          <w:sz w:val="24"/>
          <w:szCs w:val="24"/>
        </w:rPr>
        <w:lastRenderedPageBreak/>
        <w:t>по памяти и по представлению.</w:t>
      </w:r>
    </w:p>
    <w:p w:rsidR="002C4B89" w:rsidRPr="006204DE" w:rsidRDefault="002C4B89" w:rsidP="002C4B89">
      <w:pPr>
        <w:widowControl w:val="0"/>
        <w:tabs>
          <w:tab w:val="left" w:pos="142"/>
          <w:tab w:val="left" w:pos="851"/>
          <w:tab w:val="left" w:pos="9498"/>
        </w:tabs>
        <w:autoSpaceDE w:val="0"/>
        <w:autoSpaceDN w:val="0"/>
        <w:spacing w:before="143" w:after="0" w:line="276" w:lineRule="auto"/>
        <w:ind w:firstLine="567"/>
        <w:outlineLvl w:val="2"/>
        <w:rPr>
          <w:rFonts w:ascii="Times New Roman" w:eastAsia="Tahoma" w:hAnsi="Times New Roman" w:cs="Times New Roman"/>
          <w:bCs/>
          <w:sz w:val="24"/>
          <w:szCs w:val="24"/>
        </w:rPr>
      </w:pPr>
      <w:r w:rsidRPr="006204DE">
        <w:rPr>
          <w:rFonts w:ascii="Times New Roman" w:eastAsia="Tahoma" w:hAnsi="Times New Roman" w:cs="Times New Roman"/>
          <w:bCs/>
          <w:color w:val="231F20"/>
          <w:sz w:val="24"/>
          <w:szCs w:val="24"/>
        </w:rPr>
        <w:t>Модуль «Скульптура»</w:t>
      </w:r>
    </w:p>
    <w:p w:rsidR="002C4B89" w:rsidRPr="006204DE" w:rsidRDefault="002C4B89" w:rsidP="002C4B89">
      <w:pPr>
        <w:widowControl w:val="0"/>
        <w:tabs>
          <w:tab w:val="left" w:pos="142"/>
          <w:tab w:val="left" w:pos="851"/>
          <w:tab w:val="left" w:pos="9498"/>
        </w:tabs>
        <w:autoSpaceDE w:val="0"/>
        <w:autoSpaceDN w:val="0"/>
        <w:spacing w:before="71"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Узнавать о видах скульптуры: скульптурные памятники, парковая скульптура, мелкая пластика, рельеф (виды рельефа).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Приобретать опыт лепки эскиза парковой скульптуры.</w:t>
      </w:r>
    </w:p>
    <w:p w:rsidR="002C4B89" w:rsidRPr="006204DE" w:rsidRDefault="002C4B89" w:rsidP="002C4B89">
      <w:pPr>
        <w:widowControl w:val="0"/>
        <w:tabs>
          <w:tab w:val="left" w:pos="142"/>
          <w:tab w:val="left" w:pos="851"/>
          <w:tab w:val="left" w:pos="9498"/>
        </w:tabs>
        <w:autoSpaceDE w:val="0"/>
        <w:autoSpaceDN w:val="0"/>
        <w:spacing w:before="159" w:after="0" w:line="276" w:lineRule="auto"/>
        <w:ind w:firstLine="567"/>
        <w:outlineLvl w:val="2"/>
        <w:rPr>
          <w:rFonts w:ascii="Times New Roman" w:eastAsia="Tahoma" w:hAnsi="Times New Roman" w:cs="Times New Roman"/>
          <w:bCs/>
          <w:sz w:val="24"/>
          <w:szCs w:val="24"/>
        </w:rPr>
      </w:pPr>
      <w:r w:rsidRPr="006204DE">
        <w:rPr>
          <w:rFonts w:ascii="Times New Roman" w:eastAsia="Tahoma" w:hAnsi="Times New Roman" w:cs="Times New Roman"/>
          <w:bCs/>
          <w:color w:val="231F20"/>
          <w:sz w:val="24"/>
          <w:szCs w:val="24"/>
        </w:rPr>
        <w:t>Модуль «Декоративно-прикладное искусство»</w:t>
      </w:r>
    </w:p>
    <w:p w:rsidR="002C4B89" w:rsidRPr="006204DE" w:rsidRDefault="002C4B89" w:rsidP="002C4B89">
      <w:pPr>
        <w:widowControl w:val="0"/>
        <w:tabs>
          <w:tab w:val="left" w:pos="142"/>
          <w:tab w:val="left" w:pos="851"/>
          <w:tab w:val="left" w:pos="9498"/>
        </w:tabs>
        <w:autoSpaceDE w:val="0"/>
        <w:autoSpaceDN w:val="0"/>
        <w:spacing w:before="7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Узнавать о создании глиняной и деревянной посуды: народные художественные промыслы Гжель и Хохлома.</w:t>
      </w:r>
    </w:p>
    <w:p w:rsidR="002C4B89" w:rsidRPr="006204DE" w:rsidRDefault="002C4B89" w:rsidP="002C4B89">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Осваивать навыки создания орнаментов при помощи штампов и трафаретов.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Получить опыт создания композиции орнамента в квадрате (в качестве эскиза росписи женского платка).</w:t>
      </w:r>
    </w:p>
    <w:p w:rsidR="002C4B89" w:rsidRPr="006204DE" w:rsidRDefault="002C4B89" w:rsidP="002C4B89">
      <w:pPr>
        <w:widowControl w:val="0"/>
        <w:tabs>
          <w:tab w:val="left" w:pos="142"/>
          <w:tab w:val="left" w:pos="851"/>
          <w:tab w:val="left" w:pos="9498"/>
        </w:tabs>
        <w:autoSpaceDE w:val="0"/>
        <w:autoSpaceDN w:val="0"/>
        <w:spacing w:before="145" w:after="0" w:line="276" w:lineRule="auto"/>
        <w:ind w:firstLine="567"/>
        <w:outlineLvl w:val="2"/>
        <w:rPr>
          <w:rFonts w:ascii="Times New Roman" w:eastAsia="Tahoma" w:hAnsi="Times New Roman" w:cs="Times New Roman"/>
          <w:bCs/>
          <w:sz w:val="24"/>
          <w:szCs w:val="24"/>
        </w:rPr>
      </w:pPr>
      <w:r w:rsidRPr="006204DE">
        <w:rPr>
          <w:rFonts w:ascii="Times New Roman" w:eastAsia="Tahoma" w:hAnsi="Times New Roman" w:cs="Times New Roman"/>
          <w:bCs/>
          <w:color w:val="231F20"/>
          <w:sz w:val="24"/>
          <w:szCs w:val="24"/>
        </w:rPr>
        <w:t>Модуль «Архитектура»</w:t>
      </w:r>
    </w:p>
    <w:p w:rsidR="002C4B89" w:rsidRPr="006204DE" w:rsidRDefault="002C4B89" w:rsidP="002C4B89">
      <w:pPr>
        <w:widowControl w:val="0"/>
        <w:tabs>
          <w:tab w:val="left" w:pos="142"/>
          <w:tab w:val="left" w:pos="851"/>
          <w:tab w:val="left" w:pos="9498"/>
        </w:tabs>
        <w:autoSpaceDE w:val="0"/>
        <w:autoSpaceDN w:val="0"/>
        <w:spacing w:before="71"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Создать эскиз макета паркового пространства или участвовать в коллективной работе по созданию такого макета.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Придумать и нарисовать (или выполнить в технике бумаго- пластики) транспортное средство.</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2C4B89" w:rsidRPr="006204DE" w:rsidRDefault="002C4B89" w:rsidP="002C4B89">
      <w:pPr>
        <w:widowControl w:val="0"/>
        <w:tabs>
          <w:tab w:val="left" w:pos="142"/>
          <w:tab w:val="left" w:pos="851"/>
          <w:tab w:val="left" w:pos="9498"/>
        </w:tabs>
        <w:autoSpaceDE w:val="0"/>
        <w:autoSpaceDN w:val="0"/>
        <w:spacing w:before="144" w:after="0" w:line="276" w:lineRule="auto"/>
        <w:ind w:firstLine="567"/>
        <w:outlineLvl w:val="2"/>
        <w:rPr>
          <w:rFonts w:ascii="Times New Roman" w:eastAsia="Tahoma" w:hAnsi="Times New Roman" w:cs="Times New Roman"/>
          <w:bCs/>
          <w:sz w:val="24"/>
          <w:szCs w:val="24"/>
        </w:rPr>
      </w:pPr>
      <w:r w:rsidRPr="006204DE">
        <w:rPr>
          <w:rFonts w:ascii="Times New Roman" w:eastAsia="Tahoma" w:hAnsi="Times New Roman" w:cs="Times New Roman"/>
          <w:bCs/>
          <w:color w:val="231F20"/>
          <w:sz w:val="24"/>
          <w:szCs w:val="24"/>
        </w:rPr>
        <w:t>Модуль «Восприятие произведений искусства»</w:t>
      </w:r>
    </w:p>
    <w:p w:rsidR="002C4B89" w:rsidRPr="006204DE" w:rsidRDefault="002C4B89" w:rsidP="002C4B89">
      <w:pPr>
        <w:widowControl w:val="0"/>
        <w:tabs>
          <w:tab w:val="left" w:pos="142"/>
          <w:tab w:val="left" w:pos="851"/>
          <w:tab w:val="left" w:pos="9498"/>
        </w:tabs>
        <w:autoSpaceDE w:val="0"/>
        <w:autoSpaceDN w:val="0"/>
        <w:spacing w:before="7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 ких художников детской книги.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w:t>
      </w:r>
      <w:r w:rsidRPr="006204DE">
        <w:rPr>
          <w:rFonts w:ascii="Times New Roman" w:eastAsia="Calibri" w:hAnsi="Times New Roman" w:cs="Times New Roman"/>
          <w:color w:val="231F20"/>
          <w:sz w:val="24"/>
          <w:szCs w:val="24"/>
        </w:rPr>
        <w:lastRenderedPageBreak/>
        <w:t>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2C4B89" w:rsidRPr="006204DE" w:rsidRDefault="002C4B89" w:rsidP="002C4B89">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Знать и уметь называть основные жанры живописи, графики и скульптуры, определяемые предметом изображения.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Знать имена крупнейших отечественных художников-пейза- жистов: И. И. Шишкина, И. И. Левитана, А. К. Саврасова, В. Д. Поленова, А. И. Куинджи, И. К. Айвазовского и других (по выбору учителя), приобретать представления об их произведениях.</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Понимать значение музеев и называть, указывать, где нахо 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Знать, что в России много замечательных художественных музеев, иметь представление о коллекциях своих региональных музеев.</w:t>
      </w:r>
    </w:p>
    <w:p w:rsidR="002C4B89" w:rsidRPr="006204DE" w:rsidRDefault="002C4B89" w:rsidP="002C4B89">
      <w:pPr>
        <w:widowControl w:val="0"/>
        <w:tabs>
          <w:tab w:val="left" w:pos="142"/>
          <w:tab w:val="left" w:pos="851"/>
          <w:tab w:val="left" w:pos="9498"/>
        </w:tabs>
        <w:autoSpaceDE w:val="0"/>
        <w:autoSpaceDN w:val="0"/>
        <w:spacing w:before="142" w:after="0" w:line="276" w:lineRule="auto"/>
        <w:ind w:firstLine="567"/>
        <w:outlineLvl w:val="2"/>
        <w:rPr>
          <w:rFonts w:ascii="Times New Roman" w:eastAsia="Tahoma" w:hAnsi="Times New Roman" w:cs="Times New Roman"/>
          <w:bCs/>
          <w:sz w:val="24"/>
          <w:szCs w:val="24"/>
        </w:rPr>
      </w:pPr>
      <w:r w:rsidRPr="006204DE">
        <w:rPr>
          <w:rFonts w:ascii="Times New Roman" w:eastAsia="Tahoma" w:hAnsi="Times New Roman" w:cs="Times New Roman"/>
          <w:bCs/>
          <w:color w:val="231F20"/>
          <w:sz w:val="24"/>
          <w:szCs w:val="24"/>
        </w:rPr>
        <w:t>Модуль «Азбука цифровой графики»</w:t>
      </w:r>
    </w:p>
    <w:p w:rsidR="002C4B89" w:rsidRPr="006204DE" w:rsidRDefault="002C4B89" w:rsidP="002C4B89">
      <w:pPr>
        <w:widowControl w:val="0"/>
        <w:tabs>
          <w:tab w:val="left" w:pos="142"/>
          <w:tab w:val="left" w:pos="851"/>
          <w:tab w:val="left" w:pos="9498"/>
        </w:tabs>
        <w:autoSpaceDE w:val="0"/>
        <w:autoSpaceDN w:val="0"/>
        <w:spacing w:before="71"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Осваивать приёмы работы в графическом редакторе с линиями, геометрическими фигурами, инструментами традиционного рисования.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Применять получаемые навыки для усвоения определённых учебных тем, например: исследования свойств ритма и постро- 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Осваивать приёмы соединения шрифта и векторного изображения при создании поздравительных открыток, афиши и др.</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Осваивать приёмы редактирования цифровых фотографий с помощью компьютерной программы </w:t>
      </w:r>
      <w:r w:rsidRPr="006204DE">
        <w:rPr>
          <w:rFonts w:ascii="Times New Roman" w:eastAsia="Calibri" w:hAnsi="Times New Roman" w:cs="Times New Roman"/>
          <w:color w:val="231F20"/>
          <w:sz w:val="24"/>
          <w:szCs w:val="24"/>
          <w:lang w:val="en-US"/>
        </w:rPr>
        <w:t>PictureManager</w:t>
      </w:r>
      <w:r w:rsidRPr="006204DE">
        <w:rPr>
          <w:rFonts w:ascii="Times New Roman" w:eastAsia="Calibri" w:hAnsi="Times New Roman" w:cs="Times New Roman"/>
          <w:color w:val="231F20"/>
          <w:sz w:val="24"/>
          <w:szCs w:val="24"/>
        </w:rPr>
        <w:t xml:space="preserve"> (или другой): изменение яркости, контраста и насыщенности цвета; обрезка изображения, поворот, отражение.</w:t>
      </w:r>
    </w:p>
    <w:p w:rsidR="002C4B89" w:rsidRPr="006204DE" w:rsidRDefault="002C4B89" w:rsidP="002C4B89">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Осуществлять виртуальные путешествия в отечественные художественные музеи и, возможно, знаменитые зарубежные ху- дожественные музеи на основе установок и квестов, предло- женных учителем.</w:t>
      </w:r>
    </w:p>
    <w:p w:rsidR="002C4B89" w:rsidRPr="00524DE8" w:rsidRDefault="002C4B89" w:rsidP="00A94FE0">
      <w:pPr>
        <w:pStyle w:val="a4"/>
        <w:widowControl w:val="0"/>
        <w:numPr>
          <w:ilvl w:val="0"/>
          <w:numId w:val="45"/>
        </w:numPr>
        <w:tabs>
          <w:tab w:val="left" w:pos="142"/>
          <w:tab w:val="left" w:pos="352"/>
          <w:tab w:val="left" w:pos="851"/>
          <w:tab w:val="left" w:pos="9498"/>
        </w:tabs>
        <w:autoSpaceDE w:val="0"/>
        <w:autoSpaceDN w:val="0"/>
        <w:spacing w:before="164" w:after="0" w:line="276" w:lineRule="auto"/>
        <w:rPr>
          <w:rFonts w:ascii="Times New Roman" w:eastAsia="Calibri" w:hAnsi="Times New Roman" w:cs="Times New Roman"/>
          <w:sz w:val="24"/>
          <w:szCs w:val="24"/>
          <w:lang w:val="en-US"/>
        </w:rPr>
      </w:pPr>
      <w:r w:rsidRPr="00524DE8">
        <w:rPr>
          <w:rFonts w:ascii="Times New Roman" w:eastAsia="Calibri" w:hAnsi="Times New Roman" w:cs="Times New Roman"/>
          <w:color w:val="231F20"/>
          <w:sz w:val="24"/>
          <w:szCs w:val="24"/>
          <w:lang w:val="en-US"/>
        </w:rPr>
        <w:t>КЛАСС</w:t>
      </w:r>
    </w:p>
    <w:p w:rsidR="002C4B89" w:rsidRPr="006204DE" w:rsidRDefault="002C4B89" w:rsidP="002C4B89">
      <w:pPr>
        <w:widowControl w:val="0"/>
        <w:tabs>
          <w:tab w:val="left" w:pos="142"/>
          <w:tab w:val="left" w:pos="851"/>
          <w:tab w:val="left" w:pos="9498"/>
        </w:tabs>
        <w:autoSpaceDE w:val="0"/>
        <w:autoSpaceDN w:val="0"/>
        <w:spacing w:before="91" w:after="0" w:line="276" w:lineRule="auto"/>
        <w:ind w:firstLine="567"/>
        <w:outlineLvl w:val="2"/>
        <w:rPr>
          <w:rFonts w:ascii="Times New Roman" w:eastAsia="Tahoma" w:hAnsi="Times New Roman" w:cs="Times New Roman"/>
          <w:bCs/>
          <w:sz w:val="24"/>
          <w:szCs w:val="24"/>
          <w:lang w:val="en-US"/>
        </w:rPr>
      </w:pPr>
      <w:r w:rsidRPr="006204DE">
        <w:rPr>
          <w:rFonts w:ascii="Times New Roman" w:eastAsia="Tahoma" w:hAnsi="Times New Roman" w:cs="Times New Roman"/>
          <w:bCs/>
          <w:color w:val="231F20"/>
          <w:sz w:val="24"/>
          <w:szCs w:val="24"/>
          <w:lang w:val="en-US"/>
        </w:rPr>
        <w:t>Модуль «Графика»</w:t>
      </w:r>
    </w:p>
    <w:p w:rsidR="002C4B89" w:rsidRPr="006204DE" w:rsidRDefault="002C4B89" w:rsidP="002C4B89">
      <w:pPr>
        <w:widowControl w:val="0"/>
        <w:tabs>
          <w:tab w:val="left" w:pos="142"/>
          <w:tab w:val="left" w:pos="851"/>
          <w:tab w:val="left" w:pos="9498"/>
        </w:tabs>
        <w:autoSpaceDE w:val="0"/>
        <w:autoSpaceDN w:val="0"/>
        <w:spacing w:before="67"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lastRenderedPageBreak/>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2C4B89" w:rsidRPr="006204DE" w:rsidRDefault="002C4B89" w:rsidP="002C4B89">
      <w:pPr>
        <w:widowControl w:val="0"/>
        <w:tabs>
          <w:tab w:val="left" w:pos="142"/>
          <w:tab w:val="left" w:pos="851"/>
          <w:tab w:val="left" w:pos="9498"/>
        </w:tabs>
        <w:autoSpaceDE w:val="0"/>
        <w:autoSpaceDN w:val="0"/>
        <w:spacing w:before="10"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2C4B89" w:rsidRPr="006204DE" w:rsidRDefault="002C4B89" w:rsidP="002C4B89">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Создавать зарисовки памятников отечественной и мировой архитектуры.</w:t>
      </w:r>
    </w:p>
    <w:p w:rsidR="002C4B89" w:rsidRPr="006204DE" w:rsidRDefault="002C4B89" w:rsidP="002C4B89">
      <w:pPr>
        <w:widowControl w:val="0"/>
        <w:tabs>
          <w:tab w:val="left" w:pos="142"/>
          <w:tab w:val="left" w:pos="851"/>
          <w:tab w:val="left" w:pos="9498"/>
        </w:tabs>
        <w:autoSpaceDE w:val="0"/>
        <w:autoSpaceDN w:val="0"/>
        <w:spacing w:before="148" w:after="0" w:line="276" w:lineRule="auto"/>
        <w:ind w:firstLine="567"/>
        <w:jc w:val="both"/>
        <w:outlineLvl w:val="2"/>
        <w:rPr>
          <w:rFonts w:ascii="Times New Roman" w:eastAsia="Tahoma" w:hAnsi="Times New Roman" w:cs="Times New Roman"/>
          <w:bCs/>
          <w:sz w:val="24"/>
          <w:szCs w:val="24"/>
        </w:rPr>
      </w:pPr>
      <w:r w:rsidRPr="006204DE">
        <w:rPr>
          <w:rFonts w:ascii="Times New Roman" w:eastAsia="Tahoma" w:hAnsi="Times New Roman" w:cs="Times New Roman"/>
          <w:bCs/>
          <w:color w:val="231F20"/>
          <w:sz w:val="24"/>
          <w:szCs w:val="24"/>
        </w:rPr>
        <w:t>Модуль «Живопись»</w:t>
      </w:r>
    </w:p>
    <w:p w:rsidR="002C4B89" w:rsidRPr="006204DE" w:rsidRDefault="002C4B89" w:rsidP="002C4B89">
      <w:pPr>
        <w:widowControl w:val="0"/>
        <w:tabs>
          <w:tab w:val="left" w:pos="142"/>
          <w:tab w:val="left" w:pos="851"/>
          <w:tab w:val="left" w:pos="9498"/>
        </w:tabs>
        <w:autoSpaceDE w:val="0"/>
        <w:autoSpaceDN w:val="0"/>
        <w:spacing w:before="68"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2C4B89" w:rsidRPr="006204DE" w:rsidRDefault="002C4B89" w:rsidP="002C4B89">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2C4B89" w:rsidRPr="006204DE" w:rsidRDefault="002C4B89" w:rsidP="002C4B89">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Создавать двойной портрет (например, портрет матери и ребёнка).</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Приобретать опыт создания композиции на тему «Древнерус ский город».</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2C4B89" w:rsidRPr="006204DE" w:rsidRDefault="002C4B89" w:rsidP="002C4B89">
      <w:pPr>
        <w:widowControl w:val="0"/>
        <w:tabs>
          <w:tab w:val="left" w:pos="142"/>
          <w:tab w:val="left" w:pos="851"/>
          <w:tab w:val="left" w:pos="9498"/>
        </w:tabs>
        <w:autoSpaceDE w:val="0"/>
        <w:autoSpaceDN w:val="0"/>
        <w:spacing w:before="146" w:after="0" w:line="276" w:lineRule="auto"/>
        <w:ind w:firstLine="567"/>
        <w:outlineLvl w:val="2"/>
        <w:rPr>
          <w:rFonts w:ascii="Times New Roman" w:eastAsia="Tahoma" w:hAnsi="Times New Roman" w:cs="Times New Roman"/>
          <w:bCs/>
          <w:sz w:val="24"/>
          <w:szCs w:val="24"/>
        </w:rPr>
      </w:pPr>
      <w:r w:rsidRPr="006204DE">
        <w:rPr>
          <w:rFonts w:ascii="Times New Roman" w:eastAsia="Tahoma" w:hAnsi="Times New Roman" w:cs="Times New Roman"/>
          <w:bCs/>
          <w:color w:val="231F20"/>
          <w:sz w:val="24"/>
          <w:szCs w:val="24"/>
        </w:rPr>
        <w:t>Модуль «Скульптура»</w:t>
      </w:r>
    </w:p>
    <w:p w:rsidR="002C4B89" w:rsidRPr="006204DE" w:rsidRDefault="002C4B89" w:rsidP="002C4B89">
      <w:pPr>
        <w:widowControl w:val="0"/>
        <w:tabs>
          <w:tab w:val="left" w:pos="142"/>
          <w:tab w:val="left" w:pos="851"/>
          <w:tab w:val="left" w:pos="9498"/>
        </w:tabs>
        <w:autoSpaceDE w:val="0"/>
        <w:autoSpaceDN w:val="0"/>
        <w:spacing w:before="7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 щих в нашей стране).</w:t>
      </w:r>
    </w:p>
    <w:p w:rsidR="002C4B89" w:rsidRPr="006204DE" w:rsidRDefault="002C4B89" w:rsidP="002C4B89">
      <w:pPr>
        <w:widowControl w:val="0"/>
        <w:tabs>
          <w:tab w:val="left" w:pos="142"/>
          <w:tab w:val="left" w:pos="851"/>
          <w:tab w:val="left" w:pos="9498"/>
        </w:tabs>
        <w:autoSpaceDE w:val="0"/>
        <w:autoSpaceDN w:val="0"/>
        <w:spacing w:before="145" w:after="0" w:line="276" w:lineRule="auto"/>
        <w:ind w:firstLine="567"/>
        <w:outlineLvl w:val="2"/>
        <w:rPr>
          <w:rFonts w:ascii="Times New Roman" w:eastAsia="Tahoma" w:hAnsi="Times New Roman" w:cs="Times New Roman"/>
          <w:bCs/>
          <w:sz w:val="24"/>
          <w:szCs w:val="24"/>
        </w:rPr>
      </w:pPr>
      <w:r w:rsidRPr="006204DE">
        <w:rPr>
          <w:rFonts w:ascii="Times New Roman" w:eastAsia="Tahoma" w:hAnsi="Times New Roman" w:cs="Times New Roman"/>
          <w:bCs/>
          <w:color w:val="231F20"/>
          <w:sz w:val="24"/>
          <w:szCs w:val="24"/>
        </w:rPr>
        <w:t>Модуль «Декоративно-прикладное искусство»</w:t>
      </w:r>
    </w:p>
    <w:p w:rsidR="002C4B89" w:rsidRPr="006204DE" w:rsidRDefault="002C4B89" w:rsidP="002C4B89">
      <w:pPr>
        <w:widowControl w:val="0"/>
        <w:tabs>
          <w:tab w:val="left" w:pos="142"/>
          <w:tab w:val="left" w:pos="851"/>
          <w:tab w:val="left" w:pos="9498"/>
        </w:tabs>
        <w:autoSpaceDE w:val="0"/>
        <w:autoSpaceDN w:val="0"/>
        <w:spacing w:before="7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 сунках традиции использования орнаментов в архитектуре, одежде, оформлении предметов быта у разных народов, в разные эпохи.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Познакомиться с женским и мужским костюмами в традициях разных народов, со своеобразием одежды в разных куль турах и в разные эпохи.</w:t>
      </w:r>
    </w:p>
    <w:p w:rsidR="002C4B89" w:rsidRPr="006204DE" w:rsidRDefault="002C4B89" w:rsidP="002C4B89">
      <w:pPr>
        <w:widowControl w:val="0"/>
        <w:tabs>
          <w:tab w:val="left" w:pos="142"/>
          <w:tab w:val="left" w:pos="851"/>
          <w:tab w:val="left" w:pos="9498"/>
        </w:tabs>
        <w:autoSpaceDE w:val="0"/>
        <w:autoSpaceDN w:val="0"/>
        <w:spacing w:before="143" w:after="0" w:line="276" w:lineRule="auto"/>
        <w:ind w:firstLine="567"/>
        <w:outlineLvl w:val="2"/>
        <w:rPr>
          <w:rFonts w:ascii="Times New Roman" w:eastAsia="Tahoma" w:hAnsi="Times New Roman" w:cs="Times New Roman"/>
          <w:bCs/>
          <w:sz w:val="24"/>
          <w:szCs w:val="24"/>
        </w:rPr>
      </w:pPr>
      <w:r w:rsidRPr="006204DE">
        <w:rPr>
          <w:rFonts w:ascii="Times New Roman" w:eastAsia="Tahoma" w:hAnsi="Times New Roman" w:cs="Times New Roman"/>
          <w:bCs/>
          <w:color w:val="231F20"/>
          <w:sz w:val="24"/>
          <w:szCs w:val="24"/>
        </w:rPr>
        <w:t>Модуль «Архитектура»</w:t>
      </w:r>
    </w:p>
    <w:p w:rsidR="002C4B89" w:rsidRPr="006204DE" w:rsidRDefault="002C4B89" w:rsidP="002C4B89">
      <w:pPr>
        <w:widowControl w:val="0"/>
        <w:tabs>
          <w:tab w:val="left" w:pos="142"/>
          <w:tab w:val="left" w:pos="851"/>
          <w:tab w:val="left" w:pos="9498"/>
        </w:tabs>
        <w:autoSpaceDE w:val="0"/>
        <w:autoSpaceDN w:val="0"/>
        <w:spacing w:before="7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lastRenderedPageBreak/>
        <w:t>Получить представление о конструкции традиционных жилищ у разных народов, об их связи с окружающей природой.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образноепредставление о древнегреческой культуре.</w:t>
      </w:r>
    </w:p>
    <w:p w:rsidR="002C4B89" w:rsidRPr="006204DE" w:rsidRDefault="002C4B89" w:rsidP="002C4B89">
      <w:pPr>
        <w:widowControl w:val="0"/>
        <w:tabs>
          <w:tab w:val="left" w:pos="142"/>
          <w:tab w:val="left" w:pos="851"/>
          <w:tab w:val="left" w:pos="9498"/>
        </w:tabs>
        <w:autoSpaceDE w:val="0"/>
        <w:autoSpaceDN w:val="0"/>
        <w:spacing w:before="14"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2C4B89" w:rsidRPr="006204DE" w:rsidRDefault="002C4B89" w:rsidP="002C4B89">
      <w:pPr>
        <w:widowControl w:val="0"/>
        <w:tabs>
          <w:tab w:val="left" w:pos="142"/>
          <w:tab w:val="left" w:pos="851"/>
          <w:tab w:val="left" w:pos="9498"/>
        </w:tabs>
        <w:autoSpaceDE w:val="0"/>
        <w:autoSpaceDN w:val="0"/>
        <w:spacing w:before="145" w:after="0" w:line="276" w:lineRule="auto"/>
        <w:ind w:firstLine="567"/>
        <w:jc w:val="both"/>
        <w:outlineLvl w:val="2"/>
        <w:rPr>
          <w:rFonts w:ascii="Times New Roman" w:eastAsia="Tahoma" w:hAnsi="Times New Roman" w:cs="Times New Roman"/>
          <w:bCs/>
          <w:sz w:val="24"/>
          <w:szCs w:val="24"/>
        </w:rPr>
      </w:pPr>
      <w:r w:rsidRPr="006204DE">
        <w:rPr>
          <w:rFonts w:ascii="Times New Roman" w:eastAsia="Tahoma" w:hAnsi="Times New Roman" w:cs="Times New Roman"/>
          <w:bCs/>
          <w:color w:val="231F20"/>
          <w:sz w:val="24"/>
          <w:szCs w:val="24"/>
        </w:rPr>
        <w:t>Модуль «Восприятие произведений искусства»</w:t>
      </w:r>
    </w:p>
    <w:p w:rsidR="002C4B89" w:rsidRPr="006204DE" w:rsidRDefault="002C4B89" w:rsidP="002C4B89">
      <w:pPr>
        <w:widowControl w:val="0"/>
        <w:tabs>
          <w:tab w:val="left" w:pos="142"/>
          <w:tab w:val="left" w:pos="851"/>
          <w:tab w:val="left" w:pos="9498"/>
        </w:tabs>
        <w:autoSpaceDE w:val="0"/>
        <w:autoSpaceDN w:val="0"/>
        <w:spacing w:before="7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 кина, И. Я. Билибина и других по выбору учителя).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Узнавать соборы Московского Кремля, Софийский собор в Великом Новгороде, храм Покрова на Нерли.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Уметь называть и объяснять содержание памятника К. Минину и Д. Пожарскому скульптора И. П. Мартоса в Москве.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 бурге и другие по выбору учителя); знать о правилах поведения при посещении мемориальных памятников.</w:t>
      </w:r>
    </w:p>
    <w:p w:rsidR="002C4B89" w:rsidRPr="006204DE" w:rsidRDefault="002C4B89" w:rsidP="002C4B89">
      <w:pPr>
        <w:widowControl w:val="0"/>
        <w:tabs>
          <w:tab w:val="left" w:pos="142"/>
          <w:tab w:val="center" w:pos="709"/>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2C4B89" w:rsidRPr="006204DE" w:rsidRDefault="002C4B89" w:rsidP="002C4B89">
      <w:pPr>
        <w:widowControl w:val="0"/>
        <w:tabs>
          <w:tab w:val="left" w:pos="142"/>
          <w:tab w:val="center" w:pos="709"/>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2C4B89" w:rsidRPr="006204DE" w:rsidRDefault="002C4B89" w:rsidP="002C4B89">
      <w:pPr>
        <w:widowControl w:val="0"/>
        <w:tabs>
          <w:tab w:val="left" w:pos="142"/>
          <w:tab w:val="center" w:pos="709"/>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lastRenderedPageBreak/>
        <w:t>Приводить примеры произведений великих европейских художников: Леонардо да Винчи, Рафаэля, Рембрандта, Пикассо и других (по выбору учителя).</w:t>
      </w:r>
    </w:p>
    <w:p w:rsidR="002C4B89" w:rsidRPr="006204DE" w:rsidRDefault="002C4B89" w:rsidP="002C4B89">
      <w:pPr>
        <w:widowControl w:val="0"/>
        <w:tabs>
          <w:tab w:val="left" w:pos="142"/>
          <w:tab w:val="left" w:pos="851"/>
          <w:tab w:val="left" w:pos="9498"/>
        </w:tabs>
        <w:autoSpaceDE w:val="0"/>
        <w:autoSpaceDN w:val="0"/>
        <w:spacing w:before="145" w:after="0" w:line="276" w:lineRule="auto"/>
        <w:ind w:firstLine="567"/>
        <w:outlineLvl w:val="2"/>
        <w:rPr>
          <w:rFonts w:ascii="Times New Roman" w:eastAsia="Tahoma" w:hAnsi="Times New Roman" w:cs="Times New Roman"/>
          <w:bCs/>
          <w:sz w:val="24"/>
          <w:szCs w:val="24"/>
        </w:rPr>
      </w:pPr>
      <w:r w:rsidRPr="006204DE">
        <w:rPr>
          <w:rFonts w:ascii="Times New Roman" w:eastAsia="Tahoma" w:hAnsi="Times New Roman" w:cs="Times New Roman"/>
          <w:bCs/>
          <w:color w:val="231F20"/>
          <w:sz w:val="24"/>
          <w:szCs w:val="24"/>
        </w:rPr>
        <w:t>Модуль «Азбука цифровой графики»</w:t>
      </w:r>
    </w:p>
    <w:p w:rsidR="002C4B89" w:rsidRPr="006204DE" w:rsidRDefault="002C4B89" w:rsidP="002C4B89">
      <w:pPr>
        <w:widowControl w:val="0"/>
        <w:tabs>
          <w:tab w:val="left" w:pos="142"/>
          <w:tab w:val="left" w:pos="851"/>
          <w:tab w:val="left" w:pos="9498"/>
        </w:tabs>
        <w:autoSpaceDE w:val="0"/>
        <w:autoSpaceDN w:val="0"/>
        <w:spacing w:before="71"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Осваивать правила линейной и воздушной перспективы с помощью графических изображений и их варьирования в компьютерной программе </w:t>
      </w:r>
      <w:r w:rsidRPr="006204DE">
        <w:rPr>
          <w:rFonts w:ascii="Times New Roman" w:eastAsia="Calibri" w:hAnsi="Times New Roman" w:cs="Times New Roman"/>
          <w:color w:val="231F20"/>
          <w:sz w:val="24"/>
          <w:szCs w:val="24"/>
          <w:lang w:val="en-US"/>
        </w:rPr>
        <w:t>Paint</w:t>
      </w:r>
      <w:r w:rsidRPr="006204DE">
        <w:rPr>
          <w:rFonts w:ascii="Times New Roman" w:eastAsia="Calibri" w:hAnsi="Times New Roman" w:cs="Times New Roman"/>
          <w:color w:val="231F20"/>
          <w:sz w:val="24"/>
          <w:szCs w:val="24"/>
        </w:rPr>
        <w:t>: изображение линии горизонта и точки схода, перспективных сокращений, цветовых и тональных изменений.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Использовать поисковую систему для знакомства с разными видами деревянного дома на основе избы и традициями и её украшений.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Освоить анимацию простого повторяющегося движения изображения в виртуальном редакторе </w:t>
      </w:r>
      <w:r w:rsidRPr="006204DE">
        <w:rPr>
          <w:rFonts w:ascii="Times New Roman" w:eastAsia="Calibri" w:hAnsi="Times New Roman" w:cs="Times New Roman"/>
          <w:color w:val="231F20"/>
          <w:sz w:val="24"/>
          <w:szCs w:val="24"/>
          <w:lang w:val="en-US"/>
        </w:rPr>
        <w:t>GIF</w:t>
      </w:r>
      <w:r w:rsidRPr="006204DE">
        <w:rPr>
          <w:rFonts w:ascii="Times New Roman" w:eastAsia="Calibri" w:hAnsi="Times New Roman" w:cs="Times New Roman"/>
          <w:color w:val="231F20"/>
          <w:sz w:val="24"/>
          <w:szCs w:val="24"/>
        </w:rPr>
        <w:t>-анимации.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Освоить и проводить компьютерные презентации в программе </w:t>
      </w:r>
      <w:r w:rsidRPr="006204DE">
        <w:rPr>
          <w:rFonts w:ascii="Times New Roman" w:eastAsia="Calibri" w:hAnsi="Times New Roman" w:cs="Times New Roman"/>
          <w:color w:val="231F20"/>
          <w:sz w:val="24"/>
          <w:szCs w:val="24"/>
          <w:lang w:val="en-US"/>
        </w:rPr>
        <w:t>PowerPoint</w:t>
      </w:r>
      <w:r w:rsidRPr="006204DE">
        <w:rPr>
          <w:rFonts w:ascii="Times New Roman" w:eastAsia="Calibri" w:hAnsi="Times New Roman" w:cs="Times New Roman"/>
          <w:color w:val="231F20"/>
          <w:sz w:val="24"/>
          <w:szCs w:val="24"/>
        </w:rPr>
        <w:t xml:space="preserve">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Совершать виртуальные тематические путешествия по художественным музеям мира.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p>
    <w:p w:rsidR="002C4B89" w:rsidRPr="006204DE" w:rsidRDefault="00086EC8" w:rsidP="002C4B89">
      <w:pPr>
        <w:widowControl w:val="0"/>
        <w:tabs>
          <w:tab w:val="left" w:pos="142"/>
          <w:tab w:val="left" w:pos="851"/>
          <w:tab w:val="left" w:pos="9498"/>
        </w:tabs>
        <w:autoSpaceDE w:val="0"/>
        <w:autoSpaceDN w:val="0"/>
        <w:spacing w:before="71" w:after="0" w:line="276" w:lineRule="auto"/>
        <w:ind w:firstLine="567"/>
        <w:outlineLvl w:val="0"/>
        <w:rPr>
          <w:rFonts w:ascii="Times New Roman" w:eastAsia="Tahoma" w:hAnsi="Times New Roman" w:cs="Times New Roman"/>
          <w:bCs/>
          <w:sz w:val="24"/>
          <w:szCs w:val="24"/>
        </w:rPr>
      </w:pPr>
      <w:r>
        <w:rPr>
          <w:rFonts w:ascii="Times New Roman" w:eastAsia="Tahoma" w:hAnsi="Times New Roman" w:cs="Times New Roman"/>
          <w:bCs/>
          <w:noProof/>
          <w:sz w:val="24"/>
          <w:szCs w:val="24"/>
          <w:lang w:eastAsia="ru-RU"/>
        </w:rPr>
        <w:pict>
          <v:shape id="Полилиния 39" o:spid="_x0000_s1053" style="position:absolute;left:0;text-align:left;margin-left:36.85pt;margin-top:20.8pt;width:317.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vuDwMAAJQGAAAOAAAAZHJzL2Uyb0RvYy54bWysVW2O0zAQ/Y/EHSz/BHXz0Wy/tOlq1W4R&#10;0gIrbTmAaztNRGIH2226IM7AEbjGSgjOUG7E2Em6aQEJISo1tTPjN29mPK8Xl7siR1uudCZFjIMz&#10;HyMuqGSZWMf47XLRG2GkDRGM5FLwGN9zjS+nT59cVOWEhzKVOeMKAYjQk6qMcWpMOfE8TVNeEH0m&#10;Sy7AmEhVEANbtfaYIhWgF7kX+v7Aq6RipZKUaw1v57URTx1+knBq3iSJ5gblMQZuxj2Ve67s05te&#10;kMlakTLNaEOD/AOLgmQCgh6g5sQQtFHZL1BFRpXUMjFnVBaeTJKMcpcDZBP4J9ncpaTkLhcoji4P&#10;ZdL/D5a+3t4qlLEY98cYCVJAj/Zf9t/3X/cP7vtt//DjMwIjVKoq9QQO3JW3yuaqyxtJ32kweEcW&#10;u9Hgg1bVK8kAkGyMdNXZJaqwJyFvtHNNuD80ge8MovAy8vtheA69omALwqHrkUcm7Vm60eYFlw6H&#10;bG+0qVvIYOUawJoslgCRFDl083kP+WjYH9pv0/CDU9A6PfPQ0kcVGvQhdgPZIoWtU43kj34L1W+9&#10;LFTYgQLy65YeSVvGdCcayrBCxM6L74pUSm2LswRqbXUAAZxsen/whdinvvWZJoSCQTgdAYURjMCq&#10;TrYkxjKzIewSVTF2lbAvCrnlS+lM5qRtEOTRmouulzveZVWb4YQNAHemXriglmunrUIusjx3TcjF&#10;ERUt84xZo2Wj1Xo1yxXaEhjusB8swvauHLkpuRHMgaWcsOtmbUiW12sInrvawg1sSmDvopvej2N/&#10;fD26HkW9KBxc9yJ/Pu9dLWZRb7AIhufz/nw2mwefbNuCaJJmjHFh2bVKEkR/N6mNptUacNCSoyyO&#10;kl24j+0ckO+4ecc0nBlyaX/rWrfjWc/zSrJ7GFUla2kEKYdFKtUHjCqQxRjr9xuiOEb5SwG6Mw6i&#10;yOqo20TnQyg5Ul3LqmshggJUjA2GC26XM1Nr76ZU2TqFSIG78kJegUQkmZ1lpyU1q2YD0ucyaGTa&#10;amt377we/0ymPwEAAP//AwBQSwMEFAAGAAgAAAAhAEoJ9u7dAAAACAEAAA8AAABkcnMvZG93bnJl&#10;di54bWxMj8FuwjAQRO+V+AdrkXorDrQiJo2DAKmIa6GtejTxNomI11FsIPx9l1N73JnR7Jt8ObhW&#10;XLAPjScN00kCAqn0tqFKw8fh7UmBCNGQNa0n1HDDAMti9JCbzPorveNlHyvBJRQyo6GOscukDGWN&#10;zoSJ75DY+/G9M5HPvpK2N1cud62cJclcOtMQf6hNh5say9P+7DQ0i8Pn1/dmXe1uu8VWKb9N7Xqm&#10;9eN4WL2CiDjEvzDc8RkdCmY6+jPZIFoN6XPKSQ0v0zkI9tNEsXC8Cwpkkcv/A4pfAAAA//8DAFBL&#10;AQItABQABgAIAAAAIQC2gziS/gAAAOEBAAATAAAAAAAAAAAAAAAAAAAAAABbQ29udGVudF9UeXBl&#10;c10ueG1sUEsBAi0AFAAGAAgAAAAhADj9If/WAAAAlAEAAAsAAAAAAAAAAAAAAAAALwEAAF9yZWxz&#10;Ly5yZWxzUEsBAi0AFAAGAAgAAAAhAJRr6+4PAwAAlAYAAA4AAAAAAAAAAAAAAAAALgIAAGRycy9l&#10;Mm9Eb2MueG1sUEsBAi0AFAAGAAgAAAAhAEoJ9u7dAAAACAEAAA8AAAAAAAAAAAAAAAAAaQUAAGRy&#10;cy9kb3ducmV2LnhtbFBLBQYAAAAABAAEAPMAAABzBgAAAAA=&#10;" path="m,l6350,e" filled="f" strokecolor="#231f20" strokeweight=".5pt">
            <v:path arrowok="t" o:connecttype="custom" o:connectlocs="0,0;4032250,0" o:connectangles="0,0"/>
            <w10:wrap type="topAndBottom" anchorx="page"/>
          </v:shape>
        </w:pict>
      </w:r>
      <w:bookmarkStart w:id="30" w:name="30-0263-01-424-481o2_"/>
      <w:bookmarkEnd w:id="30"/>
      <w:r w:rsidR="002C4B89" w:rsidRPr="006204DE">
        <w:rPr>
          <w:rFonts w:ascii="Times New Roman" w:eastAsia="Tahoma" w:hAnsi="Times New Roman" w:cs="Times New Roman"/>
          <w:bCs/>
          <w:color w:val="231F20"/>
          <w:sz w:val="24"/>
          <w:szCs w:val="24"/>
        </w:rPr>
        <w:t>МУЗЫКА</w:t>
      </w:r>
    </w:p>
    <w:p w:rsidR="002C4B89" w:rsidRPr="006204DE" w:rsidRDefault="002C4B89" w:rsidP="002C4B89">
      <w:pPr>
        <w:widowControl w:val="0"/>
        <w:tabs>
          <w:tab w:val="left" w:pos="142"/>
          <w:tab w:val="left" w:pos="851"/>
          <w:tab w:val="left" w:pos="9498"/>
        </w:tabs>
        <w:autoSpaceDE w:val="0"/>
        <w:autoSpaceDN w:val="0"/>
        <w:spacing w:before="147"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Рабочая 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представленных во ФГОС, с учётом распределённых по модулям проверяемых требований к результатам освоения основной образовательной программы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Программе воспитания (одобрено решением ФУМО от 02.06.2020). Программа разработана с учётом актуальных целей и задач обучения и воспитания, развития обучающихся и условий, необходимых для достижения личностных, метапред- метных и предметных результатов при освоении предметной области «Искусство» (Музыка).</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rPr>
          <w:rFonts w:ascii="Times New Roman" w:eastAsia="Calibri" w:hAnsi="Times New Roman" w:cs="Times New Roman"/>
          <w:sz w:val="24"/>
          <w:szCs w:val="24"/>
        </w:rPr>
      </w:pPr>
    </w:p>
    <w:p w:rsidR="002C4B89" w:rsidRPr="006204DE" w:rsidRDefault="00086EC8" w:rsidP="002C4B89">
      <w:pPr>
        <w:widowControl w:val="0"/>
        <w:tabs>
          <w:tab w:val="left" w:pos="142"/>
          <w:tab w:val="left" w:pos="851"/>
          <w:tab w:val="left" w:pos="9498"/>
        </w:tabs>
        <w:autoSpaceDE w:val="0"/>
        <w:autoSpaceDN w:val="0"/>
        <w:spacing w:before="1" w:after="0" w:line="276" w:lineRule="auto"/>
        <w:ind w:firstLine="567"/>
        <w:outlineLvl w:val="0"/>
        <w:rPr>
          <w:rFonts w:ascii="Times New Roman" w:eastAsia="Tahoma" w:hAnsi="Times New Roman" w:cs="Times New Roman"/>
          <w:bCs/>
          <w:sz w:val="24"/>
          <w:szCs w:val="24"/>
        </w:rPr>
      </w:pPr>
      <w:r>
        <w:rPr>
          <w:rFonts w:ascii="Times New Roman" w:eastAsia="Tahoma" w:hAnsi="Times New Roman" w:cs="Times New Roman"/>
          <w:bCs/>
          <w:noProof/>
          <w:sz w:val="24"/>
          <w:szCs w:val="24"/>
          <w:lang w:eastAsia="ru-RU"/>
        </w:rPr>
        <w:pict>
          <v:shape id="Полилиния 38" o:spid="_x0000_s1035" style="position:absolute;left:0;text-align:left;margin-left:36.85pt;margin-top:17.3pt;width:317.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aeYDwMAAJQGAAAOAAAAZHJzL2Uyb0RvYy54bWysVW2O0zAQ/Y/EHSz/BHXz0WzbrTZdrfqB&#10;kBZYacsB3NhpIhw72G7TBXEGjsA1VkJwhnIjxk7STQtICFGpqZ0Zv3kz43m9vNoVHG2Z0rkUMQ7O&#10;fIyYSCTNxTrGb5eL3ggjbYighEvBYnzPNL6aPH1yWZVjFspMcsoUAhChx1UZ48yYcux5OslYQfSZ&#10;LJkAYypVQQxs1dqjilSAXnAv9P2BV0lFSyUTpjW8ndVGPHH4acoS8yZNNTOIxxi4GfdU7rmyT29y&#10;ScZrRcosTxoa5B9YFCQXEPQANSOGoI3Kf4Eq8kRJLVNzlsjCk2maJ8zlANkE/kk2dxkpmcsFiqPL&#10;Q5n0/4NNXm9vFcppjPvQKUEK6NH+y/77/uv+wX2/7R9+fEZghEpVpR7DgbvyVtlcdXkjk3caDN6R&#10;xW40+KBV9UpSACQbI111dqkq7EnIG+1cE+4PTWA7gxJ4Gfn9MDyHXiVgC8Kh65FHxu3ZZKPNCyYd&#10;DtneaFO3kMLKNYA2WSwBIi04dPN5D/lo2B/ab9Pwg1PQOj3z0NJHFRr0IXYD2SKFrVON5I9+C9Vv&#10;vSxU2IEC8uuWHslaxslONJRhhYidF98VqZTaFmcJ1NrqAAI42fT+4AuxT33rM00IBYNwOgIKIxiB&#10;VZ1sSYxlZkPYJapi7CphXxRyy5bSmcxJ2yDIo5WLrpc73mVVm+GEDQB3pl64oJZrp61CLnLOXRO4&#10;OKKiJc+pNVo2Wq1XU67QlsBwh/1gEbZ35chNyY2gDixjhM6btSE5r9cQnLvawg1sSmDvopvejxf+&#10;xXw0H0W9KBzMe5E/m/WuF9OoN1gEw/NZfzadzoJPtm1BNM5ySpmw7FolCaK/m9RG02oNOGjJURZH&#10;yS7cx3YOyHfcvGMazgy5tL91rdvxrOd5Jek9jKqStTSClMMik+oDRhXIYoz1+w1RDCP+UoDuXARR&#10;ZHXUbaLzIZQcqa5l1bUQkQBUjA2GC26XU1Nr76ZU+TqDSIG78kJeg0SkuZ1lpyU1q2YD0ucyaGTa&#10;amt377we/0wmPwEAAP//AwBQSwMEFAAGAAgAAAAhAIHjYFTdAAAACAEAAA8AAABkcnMvZG93bnJl&#10;di54bWxMj8FuwjAQRO+V+AdrkXorDlARk8ZBBamIa6GtejTxNomI11FsIPx9l1N73JnR7Jt8NbhW&#10;XLAPjScN00kCAqn0tqFKw8fh7UmBCNGQNa0n1HDDAKti9JCbzPorveNlHyvBJRQyo6GOscukDGWN&#10;zoSJ75DY+/G9M5HPvpK2N1cud62cJclCOtMQf6hNh5say9P+7DQ0y8Pn1/dmXe1uu+VWKb9N7Xqm&#10;9eN4eH0BEXGIf2G44zM6FMx09GeyQbQa0nnKSQ3z5wUI9tNEsXC8Cwpkkcv/A4pfAAAA//8DAFBL&#10;AQItABQABgAIAAAAIQC2gziS/gAAAOEBAAATAAAAAAAAAAAAAAAAAAAAAABbQ29udGVudF9UeXBl&#10;c10ueG1sUEsBAi0AFAAGAAgAAAAhADj9If/WAAAAlAEAAAsAAAAAAAAAAAAAAAAALwEAAF9yZWxz&#10;Ly5yZWxzUEsBAi0AFAAGAAgAAAAhAIJxp5gPAwAAlAYAAA4AAAAAAAAAAAAAAAAALgIAAGRycy9l&#10;Mm9Eb2MueG1sUEsBAi0AFAAGAAgAAAAhAIHjYFTdAAAACAEAAA8AAAAAAAAAAAAAAAAAaQUAAGRy&#10;cy9kb3ducmV2LnhtbFBLBQYAAAAABAAEAPMAAABzBgAAAAA=&#10;" path="m,l6350,e" filled="f" strokecolor="#231f20" strokeweight=".5pt">
            <v:path arrowok="t" o:connecttype="custom" o:connectlocs="0,0;4032250,0" o:connectangles="0,0"/>
            <w10:wrap type="topAndBottom" anchorx="page"/>
          </v:shape>
        </w:pict>
      </w:r>
      <w:r w:rsidR="002C4B89" w:rsidRPr="006204DE">
        <w:rPr>
          <w:rFonts w:ascii="Times New Roman" w:eastAsia="Tahoma" w:hAnsi="Times New Roman" w:cs="Times New Roman"/>
          <w:bCs/>
          <w:color w:val="231F20"/>
          <w:sz w:val="24"/>
          <w:szCs w:val="24"/>
        </w:rPr>
        <w:t>ПОЯСНИТЕЛЬНАЯ ЗАПИСКА</w:t>
      </w:r>
    </w:p>
    <w:p w:rsidR="002C4B89" w:rsidRPr="006204DE" w:rsidRDefault="002C4B89" w:rsidP="002C4B89">
      <w:pPr>
        <w:widowControl w:val="0"/>
        <w:tabs>
          <w:tab w:val="left" w:pos="142"/>
          <w:tab w:val="left" w:pos="851"/>
          <w:tab w:val="left" w:pos="9498"/>
        </w:tabs>
        <w:autoSpaceDE w:val="0"/>
        <w:autoSpaceDN w:val="0"/>
        <w:spacing w:before="68" w:after="0" w:line="276" w:lineRule="auto"/>
        <w:ind w:firstLine="567"/>
        <w:outlineLvl w:val="3"/>
        <w:rPr>
          <w:rFonts w:ascii="Times New Roman" w:eastAsia="Trebuchet MS" w:hAnsi="Times New Roman" w:cs="Times New Roman"/>
          <w:sz w:val="24"/>
          <w:szCs w:val="24"/>
        </w:rPr>
      </w:pPr>
      <w:r w:rsidRPr="006204DE">
        <w:rPr>
          <w:rFonts w:ascii="Times New Roman" w:eastAsia="Trebuchet MS" w:hAnsi="Times New Roman" w:cs="Times New Roman"/>
          <w:color w:val="231F20"/>
          <w:sz w:val="24"/>
          <w:szCs w:val="24"/>
        </w:rPr>
        <w:lastRenderedPageBreak/>
        <w:t>ОБЩАЯ ХАРАКТЕРИСТИКА УЧЕБНОГО ПРЕДМЕТА «МУЗЫКА»</w:t>
      </w:r>
    </w:p>
    <w:p w:rsidR="002C4B89" w:rsidRPr="006204DE" w:rsidRDefault="002C4B89" w:rsidP="002C4B89">
      <w:pPr>
        <w:widowControl w:val="0"/>
        <w:tabs>
          <w:tab w:val="left" w:pos="142"/>
          <w:tab w:val="left" w:pos="851"/>
          <w:tab w:val="left" w:pos="9498"/>
        </w:tabs>
        <w:autoSpaceDE w:val="0"/>
        <w:autoSpaceDN w:val="0"/>
        <w:spacing w:before="57"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w:t>
      </w:r>
    </w:p>
    <w:p w:rsidR="002C4B89" w:rsidRPr="006204DE" w:rsidRDefault="002C4B89" w:rsidP="002C4B89">
      <w:pPr>
        <w:widowControl w:val="0"/>
        <w:tabs>
          <w:tab w:val="left" w:pos="142"/>
          <w:tab w:val="left" w:pos="851"/>
          <w:tab w:val="left" w:pos="9498"/>
        </w:tabs>
        <w:autoSpaceDE w:val="0"/>
        <w:autoSpaceDN w:val="0"/>
        <w:spacing w:before="6"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2C4B89" w:rsidRPr="006204DE" w:rsidRDefault="002C4B89" w:rsidP="002C4B89">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rsidR="002C4B89" w:rsidRPr="006204DE" w:rsidRDefault="002C4B89" w:rsidP="002C4B89">
      <w:pPr>
        <w:widowControl w:val="0"/>
        <w:tabs>
          <w:tab w:val="left" w:pos="142"/>
          <w:tab w:val="left" w:pos="851"/>
          <w:tab w:val="left" w:pos="9498"/>
        </w:tabs>
        <w:autoSpaceDE w:val="0"/>
        <w:autoSpaceDN w:val="0"/>
        <w:spacing w:before="11"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Свойственная   музыкальному   восприятию   идентификация с лирическим героем произведения (В. 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2C4B89" w:rsidRPr="006204DE" w:rsidRDefault="002C4B89" w:rsidP="002C4B89">
      <w:pPr>
        <w:widowControl w:val="0"/>
        <w:tabs>
          <w:tab w:val="left" w:pos="142"/>
          <w:tab w:val="left" w:pos="851"/>
          <w:tab w:val="left" w:pos="9498"/>
        </w:tabs>
        <w:autoSpaceDE w:val="0"/>
        <w:autoSpaceDN w:val="0"/>
        <w:spacing w:before="11"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2C4B89" w:rsidRPr="006204DE" w:rsidRDefault="002C4B89" w:rsidP="002C4B89">
      <w:pPr>
        <w:widowControl w:val="0"/>
        <w:tabs>
          <w:tab w:val="left" w:pos="142"/>
          <w:tab w:val="left" w:pos="851"/>
          <w:tab w:val="left" w:pos="9498"/>
        </w:tabs>
        <w:autoSpaceDE w:val="0"/>
        <w:autoSpaceDN w:val="0"/>
        <w:spacing w:before="5"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Особая роль в организации музыкальных занятий младших школьников принадлежит игровым формам деятельности, ко 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2C4B89" w:rsidRPr="006204DE" w:rsidRDefault="002C4B89" w:rsidP="002C4B89">
      <w:pPr>
        <w:widowControl w:val="0"/>
        <w:tabs>
          <w:tab w:val="left" w:pos="142"/>
          <w:tab w:val="left" w:pos="851"/>
          <w:tab w:val="left" w:pos="9498"/>
        </w:tabs>
        <w:autoSpaceDE w:val="0"/>
        <w:autoSpaceDN w:val="0"/>
        <w:spacing w:before="152" w:after="0" w:line="276" w:lineRule="auto"/>
        <w:ind w:firstLine="567"/>
        <w:jc w:val="center"/>
        <w:outlineLvl w:val="3"/>
        <w:rPr>
          <w:rFonts w:ascii="Times New Roman" w:eastAsia="Trebuchet MS" w:hAnsi="Times New Roman" w:cs="Times New Roman"/>
          <w:sz w:val="24"/>
          <w:szCs w:val="24"/>
        </w:rPr>
      </w:pPr>
      <w:r w:rsidRPr="006204DE">
        <w:rPr>
          <w:rFonts w:ascii="Times New Roman" w:eastAsia="Trebuchet MS" w:hAnsi="Times New Roman" w:cs="Times New Roman"/>
          <w:color w:val="231F20"/>
          <w:sz w:val="24"/>
          <w:szCs w:val="24"/>
        </w:rPr>
        <w:t>ЦЕЛИ И ЗАДАЧИ ИЗУЧЕНИЯ УЧЕБНОГО ПРЕДМЕТА «МУЗЫКА»</w:t>
      </w:r>
    </w:p>
    <w:p w:rsidR="002C4B89" w:rsidRPr="006204DE" w:rsidRDefault="002C4B89" w:rsidP="002C4B89">
      <w:pPr>
        <w:widowControl w:val="0"/>
        <w:tabs>
          <w:tab w:val="left" w:pos="142"/>
          <w:tab w:val="left" w:pos="851"/>
          <w:tab w:val="left" w:pos="9498"/>
        </w:tabs>
        <w:autoSpaceDE w:val="0"/>
        <w:autoSpaceDN w:val="0"/>
        <w:spacing w:before="61"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Основная цель реализации программы — воспитание музыкальной культуры как </w:t>
      </w:r>
      <w:r w:rsidRPr="006204DE">
        <w:rPr>
          <w:rFonts w:ascii="Times New Roman" w:eastAsia="Calibri" w:hAnsi="Times New Roman" w:cs="Times New Roman"/>
          <w:color w:val="231F20"/>
          <w:sz w:val="24"/>
          <w:szCs w:val="24"/>
        </w:rPr>
        <w:lastRenderedPageBreak/>
        <w:t>части всей духовной культуры обучающихся. Основным содержанием музыкального обучения и вос- 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 творчества и сопереживания).</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В процессе конкретизации учебных целей их реализация осуществляется по следующим направлениям:</w:t>
      </w:r>
    </w:p>
    <w:p w:rsidR="002C4B89" w:rsidRPr="00524DE8" w:rsidRDefault="00524DE8" w:rsidP="00524DE8">
      <w:pPr>
        <w:pStyle w:val="a4"/>
        <w:widowControl w:val="0"/>
        <w:tabs>
          <w:tab w:val="left" w:pos="142"/>
          <w:tab w:val="left" w:pos="657"/>
          <w:tab w:val="left" w:pos="851"/>
          <w:tab w:val="left" w:pos="9498"/>
        </w:tabs>
        <w:autoSpaceDE w:val="0"/>
        <w:autoSpaceDN w:val="0"/>
        <w:spacing w:after="0" w:line="276" w:lineRule="auto"/>
        <w:ind w:left="157"/>
        <w:jc w:val="both"/>
        <w:rPr>
          <w:rFonts w:ascii="Times New Roman" w:eastAsia="Calibri" w:hAnsi="Times New Roman" w:cs="Times New Roman"/>
          <w:sz w:val="24"/>
          <w:szCs w:val="24"/>
        </w:rPr>
      </w:pPr>
      <w:r>
        <w:rPr>
          <w:rFonts w:ascii="Times New Roman" w:eastAsia="Calibri" w:hAnsi="Times New Roman" w:cs="Times New Roman"/>
          <w:color w:val="231F20"/>
          <w:sz w:val="24"/>
          <w:szCs w:val="24"/>
        </w:rPr>
        <w:t xml:space="preserve">      1)</w:t>
      </w:r>
      <w:r w:rsidR="002C4B89" w:rsidRPr="00524DE8">
        <w:rPr>
          <w:rFonts w:ascii="Times New Roman" w:eastAsia="Calibri" w:hAnsi="Times New Roman" w:cs="Times New Roman"/>
          <w:color w:val="231F20"/>
          <w:sz w:val="24"/>
          <w:szCs w:val="24"/>
        </w:rPr>
        <w:t>становление системы ценностей обучающихся в единстве эмоциональной и познавательной сферы;</w:t>
      </w:r>
    </w:p>
    <w:p w:rsidR="002C4B89" w:rsidRPr="006204DE" w:rsidRDefault="00524DE8" w:rsidP="00524DE8">
      <w:pPr>
        <w:widowControl w:val="0"/>
        <w:tabs>
          <w:tab w:val="left" w:pos="142"/>
          <w:tab w:val="left" w:pos="636"/>
          <w:tab w:val="left" w:pos="851"/>
          <w:tab w:val="left" w:pos="9498"/>
        </w:tabs>
        <w:autoSpaceDE w:val="0"/>
        <w:autoSpaceDN w:val="0"/>
        <w:spacing w:after="0" w:line="276" w:lineRule="auto"/>
        <w:jc w:val="both"/>
        <w:rPr>
          <w:rFonts w:ascii="Times New Roman" w:eastAsia="Calibri" w:hAnsi="Times New Roman" w:cs="Times New Roman"/>
          <w:sz w:val="24"/>
          <w:szCs w:val="24"/>
        </w:rPr>
      </w:pPr>
      <w:r>
        <w:rPr>
          <w:rFonts w:ascii="Times New Roman" w:eastAsia="Calibri" w:hAnsi="Times New Roman" w:cs="Times New Roman"/>
          <w:color w:val="231F20"/>
          <w:sz w:val="24"/>
          <w:szCs w:val="24"/>
        </w:rPr>
        <w:t xml:space="preserve">        2)</w:t>
      </w:r>
      <w:r w:rsidR="002C4B89" w:rsidRPr="006204DE">
        <w:rPr>
          <w:rFonts w:ascii="Times New Roman" w:eastAsia="Calibri" w:hAnsi="Times New Roman" w:cs="Times New Roman"/>
          <w:color w:val="231F20"/>
          <w:sz w:val="24"/>
          <w:szCs w:val="24"/>
        </w:rPr>
        <w:t>развитие потребности в общении с произведениями искусства, осознание значения музыкального искусства как универ сального языка общения, художественного отражения многообразия жизни;</w:t>
      </w:r>
    </w:p>
    <w:p w:rsidR="002C4B89" w:rsidRPr="006204DE" w:rsidRDefault="00524DE8" w:rsidP="00524DE8">
      <w:pPr>
        <w:widowControl w:val="0"/>
        <w:tabs>
          <w:tab w:val="left" w:pos="142"/>
          <w:tab w:val="left" w:pos="631"/>
          <w:tab w:val="left" w:pos="851"/>
          <w:tab w:val="left" w:pos="9498"/>
        </w:tabs>
        <w:autoSpaceDE w:val="0"/>
        <w:autoSpaceDN w:val="0"/>
        <w:spacing w:before="1" w:after="0" w:line="276" w:lineRule="auto"/>
        <w:jc w:val="both"/>
        <w:rPr>
          <w:rFonts w:ascii="Times New Roman" w:eastAsia="Calibri" w:hAnsi="Times New Roman" w:cs="Times New Roman"/>
          <w:sz w:val="24"/>
          <w:szCs w:val="24"/>
        </w:rPr>
      </w:pPr>
      <w:r>
        <w:rPr>
          <w:rFonts w:ascii="Times New Roman" w:eastAsia="Calibri" w:hAnsi="Times New Roman" w:cs="Times New Roman"/>
          <w:color w:val="231F20"/>
          <w:sz w:val="24"/>
          <w:szCs w:val="24"/>
        </w:rPr>
        <w:t xml:space="preserve">       3)</w:t>
      </w:r>
      <w:r w:rsidR="002C4B89" w:rsidRPr="006204DE">
        <w:rPr>
          <w:rFonts w:ascii="Times New Roman" w:eastAsia="Calibri" w:hAnsi="Times New Roman" w:cs="Times New Roman"/>
          <w:color w:val="231F20"/>
          <w:sz w:val="24"/>
          <w:szCs w:val="24"/>
        </w:rPr>
        <w:t>формирование творческих способностей ребёнка, развитие внутренней мотивации к музицированию.</w:t>
      </w:r>
    </w:p>
    <w:p w:rsidR="002C4B89" w:rsidRPr="006204DE" w:rsidRDefault="002C4B89" w:rsidP="002C4B89">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Важнейшими задачами в начальной школе являются:</w:t>
      </w:r>
    </w:p>
    <w:p w:rsidR="002C4B89" w:rsidRPr="006204DE" w:rsidRDefault="00C80CD2" w:rsidP="00C80CD2">
      <w:pPr>
        <w:widowControl w:val="0"/>
        <w:tabs>
          <w:tab w:val="left" w:pos="142"/>
          <w:tab w:val="left" w:pos="623"/>
          <w:tab w:val="left" w:pos="851"/>
          <w:tab w:val="left" w:pos="9498"/>
        </w:tabs>
        <w:autoSpaceDE w:val="0"/>
        <w:autoSpaceDN w:val="0"/>
        <w:spacing w:before="2" w:after="0" w:line="276" w:lineRule="auto"/>
        <w:jc w:val="both"/>
        <w:rPr>
          <w:rFonts w:ascii="Times New Roman" w:eastAsia="Calibri" w:hAnsi="Times New Roman" w:cs="Times New Roman"/>
          <w:sz w:val="24"/>
          <w:szCs w:val="24"/>
        </w:rPr>
      </w:pPr>
      <w:r>
        <w:rPr>
          <w:rFonts w:ascii="Times New Roman" w:eastAsia="Calibri" w:hAnsi="Times New Roman" w:cs="Times New Roman"/>
          <w:color w:val="231F20"/>
          <w:sz w:val="24"/>
          <w:szCs w:val="24"/>
        </w:rPr>
        <w:t xml:space="preserve">         1.</w:t>
      </w:r>
      <w:r w:rsidR="002C4B89" w:rsidRPr="006204DE">
        <w:rPr>
          <w:rFonts w:ascii="Times New Roman" w:eastAsia="Calibri" w:hAnsi="Times New Roman" w:cs="Times New Roman"/>
          <w:color w:val="231F20"/>
          <w:sz w:val="24"/>
          <w:szCs w:val="24"/>
        </w:rPr>
        <w:t>Формирование эмоционально-ценностной отзывчивости на прекрасное в жизни и в искусстве.</w:t>
      </w:r>
    </w:p>
    <w:p w:rsidR="002C4B89" w:rsidRPr="006204DE" w:rsidRDefault="00C80CD2" w:rsidP="00C80CD2">
      <w:pPr>
        <w:widowControl w:val="0"/>
        <w:tabs>
          <w:tab w:val="left" w:pos="142"/>
          <w:tab w:val="left" w:pos="638"/>
          <w:tab w:val="left" w:pos="851"/>
          <w:tab w:val="left" w:pos="9498"/>
        </w:tabs>
        <w:autoSpaceDE w:val="0"/>
        <w:autoSpaceDN w:val="0"/>
        <w:spacing w:after="0" w:line="276" w:lineRule="auto"/>
        <w:jc w:val="both"/>
        <w:rPr>
          <w:rFonts w:ascii="Times New Roman" w:eastAsia="Calibri" w:hAnsi="Times New Roman" w:cs="Times New Roman"/>
          <w:sz w:val="24"/>
          <w:szCs w:val="24"/>
        </w:rPr>
      </w:pPr>
      <w:r>
        <w:rPr>
          <w:rFonts w:ascii="Times New Roman" w:eastAsia="Calibri" w:hAnsi="Times New Roman" w:cs="Times New Roman"/>
          <w:color w:val="231F20"/>
          <w:sz w:val="24"/>
          <w:szCs w:val="24"/>
        </w:rPr>
        <w:t xml:space="preserve">        2.</w:t>
      </w:r>
      <w:r w:rsidR="002C4B89" w:rsidRPr="006204DE">
        <w:rPr>
          <w:rFonts w:ascii="Times New Roman" w:eastAsia="Calibri" w:hAnsi="Times New Roman" w:cs="Times New Roman"/>
          <w:color w:val="231F20"/>
          <w:sz w:val="24"/>
          <w:szCs w:val="24"/>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2C4B89" w:rsidRPr="006204DE" w:rsidRDefault="00C80CD2" w:rsidP="00C80CD2">
      <w:pPr>
        <w:widowControl w:val="0"/>
        <w:tabs>
          <w:tab w:val="left" w:pos="142"/>
          <w:tab w:val="left" w:pos="677"/>
          <w:tab w:val="left" w:pos="851"/>
          <w:tab w:val="left" w:pos="9498"/>
        </w:tabs>
        <w:autoSpaceDE w:val="0"/>
        <w:autoSpaceDN w:val="0"/>
        <w:spacing w:after="0" w:line="276" w:lineRule="auto"/>
        <w:jc w:val="both"/>
        <w:rPr>
          <w:rFonts w:ascii="Times New Roman" w:eastAsia="Calibri" w:hAnsi="Times New Roman" w:cs="Times New Roman"/>
          <w:sz w:val="24"/>
          <w:szCs w:val="24"/>
        </w:rPr>
      </w:pPr>
      <w:r>
        <w:rPr>
          <w:rFonts w:ascii="Times New Roman" w:eastAsia="Calibri" w:hAnsi="Times New Roman" w:cs="Times New Roman"/>
          <w:color w:val="231F20"/>
          <w:sz w:val="24"/>
          <w:szCs w:val="24"/>
        </w:rPr>
        <w:t xml:space="preserve">       3.</w:t>
      </w:r>
      <w:r w:rsidR="002C4B89" w:rsidRPr="006204DE">
        <w:rPr>
          <w:rFonts w:ascii="Times New Roman" w:eastAsia="Calibri" w:hAnsi="Times New Roman" w:cs="Times New Roman"/>
          <w:color w:val="231F20"/>
          <w:sz w:val="24"/>
          <w:szCs w:val="24"/>
        </w:rPr>
        <w:t>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w:t>
      </w:r>
    </w:p>
    <w:p w:rsidR="002C4B89" w:rsidRPr="00C80CD2" w:rsidRDefault="00C80CD2" w:rsidP="00C80CD2">
      <w:pPr>
        <w:widowControl w:val="0"/>
        <w:tabs>
          <w:tab w:val="left" w:pos="142"/>
          <w:tab w:val="left" w:pos="650"/>
          <w:tab w:val="left" w:pos="851"/>
          <w:tab w:val="left" w:pos="9498"/>
        </w:tabs>
        <w:autoSpaceDE w:val="0"/>
        <w:autoSpaceDN w:val="0"/>
        <w:spacing w:after="0" w:line="276" w:lineRule="auto"/>
        <w:jc w:val="both"/>
        <w:rPr>
          <w:rFonts w:ascii="Times New Roman" w:eastAsia="Calibri" w:hAnsi="Times New Roman" w:cs="Times New Roman"/>
          <w:sz w:val="24"/>
          <w:szCs w:val="24"/>
        </w:rPr>
      </w:pPr>
      <w:r>
        <w:rPr>
          <w:rFonts w:ascii="Times New Roman" w:eastAsia="Calibri" w:hAnsi="Times New Roman" w:cs="Times New Roman"/>
          <w:color w:val="231F20"/>
          <w:sz w:val="24"/>
          <w:szCs w:val="24"/>
        </w:rPr>
        <w:t xml:space="preserve">       4.</w:t>
      </w:r>
      <w:r w:rsidR="002C4B89" w:rsidRPr="006204DE">
        <w:rPr>
          <w:rFonts w:ascii="Times New Roman" w:eastAsia="Calibri" w:hAnsi="Times New Roman" w:cs="Times New Roman"/>
          <w:color w:val="231F20"/>
          <w:sz w:val="24"/>
          <w:szCs w:val="24"/>
        </w:rPr>
        <w:t xml:space="preserve">Развитие эмоционального интеллекта в единстве с другими познавательными и регулятивными универсальными учебными действиями. </w:t>
      </w:r>
      <w:r w:rsidR="002C4B89" w:rsidRPr="00C80CD2">
        <w:rPr>
          <w:rFonts w:ascii="Times New Roman" w:eastAsia="Calibri" w:hAnsi="Times New Roman" w:cs="Times New Roman"/>
          <w:color w:val="231F20"/>
          <w:sz w:val="24"/>
          <w:szCs w:val="24"/>
        </w:rPr>
        <w:t>Развитие ассоциативного мышления и продуктивного воображения.</w:t>
      </w:r>
    </w:p>
    <w:p w:rsidR="002C4B89" w:rsidRPr="006204DE" w:rsidRDefault="00C80CD2" w:rsidP="00C80CD2">
      <w:pPr>
        <w:widowControl w:val="0"/>
        <w:tabs>
          <w:tab w:val="left" w:pos="142"/>
          <w:tab w:val="left" w:pos="643"/>
          <w:tab w:val="left" w:pos="851"/>
          <w:tab w:val="left" w:pos="9498"/>
        </w:tabs>
        <w:autoSpaceDE w:val="0"/>
        <w:autoSpaceDN w:val="0"/>
        <w:spacing w:after="0" w:line="276" w:lineRule="auto"/>
        <w:jc w:val="both"/>
        <w:rPr>
          <w:rFonts w:ascii="Times New Roman" w:eastAsia="Calibri" w:hAnsi="Times New Roman" w:cs="Times New Roman"/>
          <w:sz w:val="24"/>
          <w:szCs w:val="24"/>
        </w:rPr>
      </w:pPr>
      <w:r>
        <w:rPr>
          <w:rFonts w:ascii="Times New Roman" w:eastAsia="Calibri" w:hAnsi="Times New Roman" w:cs="Times New Roman"/>
          <w:color w:val="231F20"/>
          <w:sz w:val="24"/>
          <w:szCs w:val="24"/>
        </w:rPr>
        <w:t xml:space="preserve">      5.</w:t>
      </w:r>
      <w:r w:rsidR="002C4B89" w:rsidRPr="006204DE">
        <w:rPr>
          <w:rFonts w:ascii="Times New Roman" w:eastAsia="Calibri" w:hAnsi="Times New Roman" w:cs="Times New Roman"/>
          <w:color w:val="231F20"/>
          <w:sz w:val="24"/>
          <w:szCs w:val="24"/>
        </w:rPr>
        <w:t>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а) Слушание (воспитание грамотного слушателя);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б) Исполнение (пение, игра на доступных музыкальных инструментах);</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в) Сочинение (элементы импровизации, композиции, аранжировки);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г) Музыкальное движение (пластическое интонирование, танец, двигательное моделирование и др.);</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д) Исследовательские и творческие проекты.</w:t>
      </w:r>
    </w:p>
    <w:p w:rsidR="002C4B89" w:rsidRPr="006204DE" w:rsidRDefault="00C80CD2" w:rsidP="00C80CD2">
      <w:pPr>
        <w:widowControl w:val="0"/>
        <w:tabs>
          <w:tab w:val="left" w:pos="142"/>
          <w:tab w:val="left" w:pos="668"/>
          <w:tab w:val="left" w:pos="851"/>
          <w:tab w:val="left" w:pos="9498"/>
        </w:tabs>
        <w:autoSpaceDE w:val="0"/>
        <w:autoSpaceDN w:val="0"/>
        <w:spacing w:after="0" w:line="276" w:lineRule="auto"/>
        <w:ind w:left="724"/>
        <w:jc w:val="both"/>
        <w:rPr>
          <w:rFonts w:ascii="Times New Roman" w:eastAsia="Calibri" w:hAnsi="Times New Roman" w:cs="Times New Roman"/>
          <w:sz w:val="24"/>
          <w:szCs w:val="24"/>
        </w:rPr>
      </w:pPr>
      <w:r>
        <w:rPr>
          <w:rFonts w:ascii="Times New Roman" w:eastAsia="Calibri" w:hAnsi="Times New Roman" w:cs="Times New Roman"/>
          <w:color w:val="231F20"/>
          <w:sz w:val="24"/>
          <w:szCs w:val="24"/>
        </w:rPr>
        <w:t>1.</w:t>
      </w:r>
      <w:r w:rsidR="002C4B89" w:rsidRPr="006204DE">
        <w:rPr>
          <w:rFonts w:ascii="Times New Roman" w:eastAsia="Calibri" w:hAnsi="Times New Roman" w:cs="Times New Roman"/>
          <w:color w:val="231F20"/>
          <w:sz w:val="24"/>
          <w:szCs w:val="24"/>
        </w:rP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2C4B89" w:rsidRPr="006204DE" w:rsidRDefault="00C80CD2" w:rsidP="00C80CD2">
      <w:pPr>
        <w:widowControl w:val="0"/>
        <w:tabs>
          <w:tab w:val="left" w:pos="142"/>
          <w:tab w:val="left" w:pos="628"/>
          <w:tab w:val="left" w:pos="851"/>
          <w:tab w:val="left" w:pos="9498"/>
        </w:tabs>
        <w:autoSpaceDE w:val="0"/>
        <w:autoSpaceDN w:val="0"/>
        <w:spacing w:after="0" w:line="276" w:lineRule="auto"/>
        <w:ind w:left="724"/>
        <w:jc w:val="both"/>
        <w:rPr>
          <w:rFonts w:ascii="Times New Roman" w:eastAsia="Calibri" w:hAnsi="Times New Roman" w:cs="Times New Roman"/>
          <w:sz w:val="24"/>
          <w:szCs w:val="24"/>
        </w:rPr>
      </w:pPr>
      <w:r>
        <w:rPr>
          <w:rFonts w:ascii="Times New Roman" w:eastAsia="Calibri" w:hAnsi="Times New Roman" w:cs="Times New Roman"/>
          <w:color w:val="231F20"/>
          <w:sz w:val="24"/>
          <w:szCs w:val="24"/>
        </w:rPr>
        <w:t xml:space="preserve">2. </w:t>
      </w:r>
      <w:r w:rsidR="002C4B89" w:rsidRPr="006204DE">
        <w:rPr>
          <w:rFonts w:ascii="Times New Roman" w:eastAsia="Calibri" w:hAnsi="Times New Roman" w:cs="Times New Roman"/>
          <w:color w:val="231F20"/>
          <w:sz w:val="24"/>
          <w:szCs w:val="24"/>
        </w:rPr>
        <w:t>Воспитание уважения к цивилизационному наследию России; присвоение интонационно-образного строя отечественной музыкальной культуры.</w:t>
      </w:r>
    </w:p>
    <w:p w:rsidR="002C4B89" w:rsidRPr="006204DE" w:rsidRDefault="00C80CD2" w:rsidP="00C80CD2">
      <w:pPr>
        <w:widowControl w:val="0"/>
        <w:tabs>
          <w:tab w:val="left" w:pos="142"/>
          <w:tab w:val="left" w:pos="627"/>
          <w:tab w:val="left" w:pos="851"/>
          <w:tab w:val="left" w:pos="9498"/>
        </w:tabs>
        <w:autoSpaceDE w:val="0"/>
        <w:autoSpaceDN w:val="0"/>
        <w:spacing w:after="0" w:line="276" w:lineRule="auto"/>
        <w:ind w:left="724"/>
        <w:jc w:val="both"/>
        <w:rPr>
          <w:rFonts w:ascii="Times New Roman" w:eastAsia="Calibri" w:hAnsi="Times New Roman" w:cs="Times New Roman"/>
          <w:sz w:val="24"/>
          <w:szCs w:val="24"/>
        </w:rPr>
      </w:pPr>
      <w:r>
        <w:rPr>
          <w:rFonts w:ascii="Times New Roman" w:eastAsia="Calibri" w:hAnsi="Times New Roman" w:cs="Times New Roman"/>
          <w:color w:val="231F20"/>
          <w:sz w:val="24"/>
          <w:szCs w:val="24"/>
        </w:rPr>
        <w:t>3.</w:t>
      </w:r>
      <w:r w:rsidR="002C4B89" w:rsidRPr="006204DE">
        <w:rPr>
          <w:rFonts w:ascii="Times New Roman" w:eastAsia="Calibri" w:hAnsi="Times New Roman" w:cs="Times New Roman"/>
          <w:color w:val="231F20"/>
          <w:sz w:val="24"/>
          <w:szCs w:val="24"/>
        </w:rPr>
        <w:t>Расширение кругозора, воспитание любознательности, интереса к музыкальной культуре других стран, культур, времён и народов.</w:t>
      </w:r>
    </w:p>
    <w:p w:rsidR="002C4B89" w:rsidRPr="006204DE" w:rsidRDefault="002C4B89" w:rsidP="002C4B89">
      <w:pPr>
        <w:widowControl w:val="0"/>
        <w:tabs>
          <w:tab w:val="left" w:pos="142"/>
          <w:tab w:val="left" w:pos="851"/>
          <w:tab w:val="left" w:pos="9498"/>
        </w:tabs>
        <w:autoSpaceDE w:val="0"/>
        <w:autoSpaceDN w:val="0"/>
        <w:spacing w:before="144" w:after="0" w:line="276" w:lineRule="auto"/>
        <w:ind w:firstLine="567"/>
        <w:outlineLvl w:val="3"/>
        <w:rPr>
          <w:rFonts w:ascii="Times New Roman" w:eastAsia="Trebuchet MS"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before="144" w:after="0" w:line="276" w:lineRule="auto"/>
        <w:ind w:firstLine="567"/>
        <w:jc w:val="center"/>
        <w:outlineLvl w:val="3"/>
        <w:rPr>
          <w:rFonts w:ascii="Times New Roman" w:eastAsia="Trebuchet MS" w:hAnsi="Times New Roman" w:cs="Times New Roman"/>
          <w:sz w:val="24"/>
          <w:szCs w:val="24"/>
        </w:rPr>
      </w:pPr>
      <w:r w:rsidRPr="006204DE">
        <w:rPr>
          <w:rFonts w:ascii="Times New Roman" w:eastAsia="Trebuchet MS" w:hAnsi="Times New Roman" w:cs="Times New Roman"/>
          <w:color w:val="231F20"/>
          <w:sz w:val="24"/>
          <w:szCs w:val="24"/>
        </w:rPr>
        <w:t>МЕСТО УЧЕБНОГО ПРЕДМЕТА «МУЗЫКА» В УЧЕБНОМ ПЛАНЕ</w:t>
      </w:r>
    </w:p>
    <w:p w:rsidR="002C4B89" w:rsidRPr="006204DE" w:rsidRDefault="002C4B89" w:rsidP="002C4B89">
      <w:pPr>
        <w:widowControl w:val="0"/>
        <w:tabs>
          <w:tab w:val="left" w:pos="142"/>
          <w:tab w:val="left" w:pos="851"/>
          <w:tab w:val="left" w:pos="9498"/>
        </w:tabs>
        <w:autoSpaceDE w:val="0"/>
        <w:autoSpaceDN w:val="0"/>
        <w:spacing w:before="56"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lastRenderedPageBreak/>
        <w:t>В соответствии со ФГОС НОО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модуль № 1 «Музыкальная грамота»; </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модуль № 2 «Народная музыка России»; </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модуль № 3 «Музыка народов мира»;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модуль № 4 «Духовная музыка»;</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модуль № 5 «Классическая музыка»;</w:t>
      </w:r>
    </w:p>
    <w:p w:rsidR="002C4B89" w:rsidRPr="006204DE" w:rsidRDefault="002C4B89" w:rsidP="002C4B89">
      <w:pPr>
        <w:widowControl w:val="0"/>
        <w:tabs>
          <w:tab w:val="left" w:pos="142"/>
          <w:tab w:val="left" w:pos="851"/>
          <w:tab w:val="left" w:pos="9498"/>
        </w:tabs>
        <w:autoSpaceDE w:val="0"/>
        <w:autoSpaceDN w:val="0"/>
        <w:spacing w:before="7"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модуль № 6 «Современная музыкальная культура»; </w:t>
      </w:r>
    </w:p>
    <w:p w:rsidR="002C4B89" w:rsidRPr="006204DE" w:rsidRDefault="002C4B89" w:rsidP="002C4B89">
      <w:pPr>
        <w:widowControl w:val="0"/>
        <w:tabs>
          <w:tab w:val="left" w:pos="142"/>
          <w:tab w:val="left" w:pos="851"/>
          <w:tab w:val="left" w:pos="9498"/>
        </w:tabs>
        <w:autoSpaceDE w:val="0"/>
        <w:autoSpaceDN w:val="0"/>
        <w:spacing w:before="7"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модуль № 7 «Музыка театра и кино»;</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модуль № 8 «Музыка в жизни человека».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При разработке рабочей программы по предмету «Музыка» возможно использование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(театры,музеи, творческие союзы).</w:t>
      </w:r>
    </w:p>
    <w:p w:rsidR="002C4B89" w:rsidRPr="006204DE" w:rsidRDefault="002C4B89" w:rsidP="002C4B89">
      <w:pPr>
        <w:widowControl w:val="0"/>
        <w:tabs>
          <w:tab w:val="left" w:pos="142"/>
          <w:tab w:val="left" w:pos="851"/>
          <w:tab w:val="left" w:pos="9498"/>
        </w:tabs>
        <w:autoSpaceDE w:val="0"/>
        <w:autoSpaceDN w:val="0"/>
        <w:spacing w:before="7"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как«Изобразительное искусство», «Литературное чтение», «Окружающий мир», «Основы религиозной культуры и светской этики», «Иностранный язык» и др.</w:t>
      </w:r>
    </w:p>
    <w:p w:rsidR="002C4B89" w:rsidRPr="006204DE" w:rsidRDefault="002C4B89" w:rsidP="002C4B89">
      <w:pPr>
        <w:tabs>
          <w:tab w:val="left" w:pos="142"/>
          <w:tab w:val="left" w:pos="851"/>
          <w:tab w:val="left" w:pos="9498"/>
        </w:tabs>
        <w:spacing w:line="276" w:lineRule="auto"/>
        <w:ind w:firstLine="567"/>
        <w:jc w:val="both"/>
        <w:rPr>
          <w:rFonts w:ascii="Times New Roman" w:eastAsia="Calibri" w:hAnsi="Times New Roman" w:cs="Times New Roman"/>
          <w:color w:val="231F20"/>
          <w:sz w:val="24"/>
          <w:szCs w:val="24"/>
        </w:rPr>
      </w:pPr>
    </w:p>
    <w:p w:rsidR="002C4B89" w:rsidRPr="006204DE" w:rsidRDefault="002C4B89" w:rsidP="002C4B89">
      <w:pPr>
        <w:tabs>
          <w:tab w:val="left" w:pos="142"/>
          <w:tab w:val="left" w:pos="851"/>
          <w:tab w:val="left" w:pos="9498"/>
        </w:tabs>
        <w:spacing w:line="276" w:lineRule="auto"/>
        <w:ind w:firstLine="567"/>
        <w:jc w:val="center"/>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СОДЕРЖАНИЕ УЧЕБНОГО ПРЕДМЕТА «МУЗЫКА»</w:t>
      </w:r>
    </w:p>
    <w:p w:rsidR="002C4B89" w:rsidRPr="006204DE" w:rsidRDefault="002C4B89" w:rsidP="002C4B89">
      <w:pPr>
        <w:tabs>
          <w:tab w:val="left" w:pos="142"/>
          <w:tab w:val="left" w:pos="851"/>
          <w:tab w:val="left" w:pos="9498"/>
        </w:tabs>
        <w:spacing w:line="276" w:lineRule="auto"/>
        <w:ind w:firstLine="567"/>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lang w:val="en-US"/>
        </w:rPr>
        <w:t>M</w:t>
      </w:r>
      <w:r w:rsidRPr="006204DE">
        <w:rPr>
          <w:rFonts w:ascii="Times New Roman" w:eastAsia="Calibri" w:hAnsi="Times New Roman" w:cs="Times New Roman"/>
          <w:color w:val="231F20"/>
          <w:sz w:val="24"/>
          <w:szCs w:val="24"/>
        </w:rPr>
        <w:t>одуль № 1 «Музыкальная грамота»</w:t>
      </w:r>
    </w:p>
    <w:p w:rsidR="002C4B89" w:rsidRPr="006204DE" w:rsidRDefault="002C4B89" w:rsidP="002C4B89">
      <w:pPr>
        <w:tabs>
          <w:tab w:val="left" w:pos="142"/>
          <w:tab w:val="left" w:pos="851"/>
          <w:tab w:val="left" w:pos="9498"/>
        </w:tabs>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tbl>
      <w:tblPr>
        <w:tblStyle w:val="TableNormal11"/>
        <w:tblW w:w="9800" w:type="dxa"/>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088"/>
        <w:gridCol w:w="1341"/>
        <w:gridCol w:w="1984"/>
        <w:gridCol w:w="5387"/>
      </w:tblGrid>
      <w:tr w:rsidR="002C4B89" w:rsidRPr="006204DE" w:rsidTr="002C4B89">
        <w:trPr>
          <w:trHeight w:val="754"/>
        </w:trPr>
        <w:tc>
          <w:tcPr>
            <w:tcW w:w="1088" w:type="dxa"/>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rPr>
            </w:pPr>
            <w:r w:rsidRPr="006204DE">
              <w:rPr>
                <w:rFonts w:ascii="Times New Roman" w:eastAsia="Calibri" w:hAnsi="Times New Roman"/>
                <w:sz w:val="24"/>
                <w:szCs w:val="24"/>
              </w:rPr>
              <w:t xml:space="preserve">№ блока, кол-во </w:t>
            </w:r>
            <w:r w:rsidRPr="006204DE">
              <w:rPr>
                <w:rFonts w:ascii="Times New Roman" w:eastAsia="Calibri" w:hAnsi="Times New Roman"/>
                <w:sz w:val="24"/>
                <w:szCs w:val="24"/>
              </w:rPr>
              <w:lastRenderedPageBreak/>
              <w:t>часов</w:t>
            </w:r>
          </w:p>
        </w:tc>
        <w:tc>
          <w:tcPr>
            <w:tcW w:w="1341" w:type="dxa"/>
          </w:tcPr>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rPr>
            </w:pPr>
          </w:p>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rPr>
            </w:pPr>
            <w:r w:rsidRPr="006204DE">
              <w:rPr>
                <w:rFonts w:ascii="Times New Roman" w:eastAsia="Calibri" w:hAnsi="Times New Roman"/>
                <w:sz w:val="24"/>
                <w:szCs w:val="24"/>
              </w:rPr>
              <w:t>Тема</w:t>
            </w:r>
          </w:p>
        </w:tc>
        <w:tc>
          <w:tcPr>
            <w:tcW w:w="1984" w:type="dxa"/>
          </w:tcPr>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rPr>
            </w:pPr>
          </w:p>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rPr>
            </w:pPr>
            <w:r w:rsidRPr="006204DE">
              <w:rPr>
                <w:rFonts w:ascii="Times New Roman" w:eastAsia="Calibri" w:hAnsi="Times New Roman"/>
                <w:sz w:val="24"/>
                <w:szCs w:val="24"/>
              </w:rPr>
              <w:t>Содержание</w:t>
            </w:r>
          </w:p>
        </w:tc>
        <w:tc>
          <w:tcPr>
            <w:tcW w:w="5387" w:type="dxa"/>
            <w:tcBorders>
              <w:top w:val="single" w:sz="6" w:space="0" w:color="231F20"/>
              <w:bottom w:val="single" w:sz="6" w:space="0" w:color="231F20"/>
            </w:tcBorders>
          </w:tcPr>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rPr>
            </w:pPr>
          </w:p>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rPr>
            </w:pPr>
            <w:r w:rsidRPr="006204DE">
              <w:rPr>
                <w:rFonts w:ascii="Times New Roman" w:eastAsia="Calibri" w:hAnsi="Times New Roman"/>
                <w:sz w:val="24"/>
                <w:szCs w:val="24"/>
              </w:rPr>
              <w:t>Виды деятельности обучающихся</w:t>
            </w:r>
          </w:p>
        </w:tc>
      </w:tr>
      <w:tr w:rsidR="002C4B89" w:rsidRPr="006204DE" w:rsidTr="002C4B89">
        <w:trPr>
          <w:trHeight w:val="2013"/>
        </w:trPr>
        <w:tc>
          <w:tcPr>
            <w:tcW w:w="1088" w:type="dxa"/>
            <w:tcBorders>
              <w:left w:val="single" w:sz="6" w:space="0" w:color="231F20"/>
            </w:tcBorders>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rPr>
            </w:pPr>
            <w:r w:rsidRPr="006204DE">
              <w:rPr>
                <w:rFonts w:ascii="Times New Roman" w:eastAsia="Calibri" w:hAnsi="Times New Roman"/>
                <w:sz w:val="24"/>
                <w:szCs w:val="24"/>
              </w:rPr>
              <w:lastRenderedPageBreak/>
              <w:t>А)</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rPr>
            </w:pPr>
            <w:r w:rsidRPr="006204DE">
              <w:rPr>
                <w:rFonts w:ascii="Times New Roman" w:eastAsia="Calibri" w:hAnsi="Times New Roman"/>
                <w:sz w:val="24"/>
                <w:szCs w:val="24"/>
              </w:rPr>
              <w:t>0,5—2 уч.</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rPr>
            </w:pPr>
            <w:r w:rsidRPr="006204DE">
              <w:rPr>
                <w:rFonts w:ascii="Times New Roman" w:eastAsia="Calibri" w:hAnsi="Times New Roman"/>
                <w:sz w:val="24"/>
                <w:szCs w:val="24"/>
              </w:rPr>
              <w:t>часа</w:t>
            </w:r>
          </w:p>
        </w:tc>
        <w:tc>
          <w:tcPr>
            <w:tcW w:w="1341" w:type="dxa"/>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rPr>
            </w:pPr>
            <w:r w:rsidRPr="006204DE">
              <w:rPr>
                <w:rFonts w:ascii="Times New Roman" w:eastAsia="Calibri" w:hAnsi="Times New Roman"/>
                <w:sz w:val="24"/>
                <w:szCs w:val="24"/>
              </w:rPr>
              <w:t>Весь мир звучит</w:t>
            </w:r>
          </w:p>
        </w:tc>
        <w:tc>
          <w:tcPr>
            <w:tcW w:w="1984" w:type="dxa"/>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val="ru-RU"/>
              </w:rPr>
            </w:pPr>
            <w:r w:rsidRPr="006204DE">
              <w:rPr>
                <w:rFonts w:ascii="Times New Roman" w:eastAsia="Calibri" w:hAnsi="Times New Roman"/>
                <w:sz w:val="24"/>
                <w:szCs w:val="24"/>
                <w:lang w:val="ru-RU"/>
              </w:rPr>
              <w:t>Звуки музыкальные и шумовые. Свойства звука: высота, громкость, длитель- ность, тембр</w:t>
            </w:r>
          </w:p>
        </w:tc>
        <w:tc>
          <w:tcPr>
            <w:tcW w:w="5387" w:type="dxa"/>
            <w:tcBorders>
              <w:top w:val="single" w:sz="6" w:space="0" w:color="231F20"/>
              <w:bottom w:val="single" w:sz="6" w:space="0" w:color="231F20"/>
            </w:tcBorders>
          </w:tcPr>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rPr>
            </w:pPr>
            <w:r w:rsidRPr="006204DE">
              <w:rPr>
                <w:rFonts w:ascii="Times New Roman" w:eastAsia="Calibri" w:hAnsi="Times New Roman"/>
                <w:sz w:val="24"/>
                <w:szCs w:val="24"/>
                <w:lang w:val="ru-RU"/>
              </w:rPr>
              <w:t>Знакомство со звуками музыкальными и шумовыми. Различение, определение на слух звуков различного качества.</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rPr>
            </w:pPr>
            <w:r w:rsidRPr="006204DE">
              <w:rPr>
                <w:rFonts w:ascii="Times New Roman" w:eastAsia="Calibri" w:hAnsi="Times New Roman"/>
                <w:sz w:val="24"/>
                <w:szCs w:val="24"/>
                <w:lang w:val="ru-RU"/>
              </w:rPr>
              <w:t>Игра — подражание звукам и голосам природы с использованием шумовых музыкальных инструментов, вокальной импровизации.</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rPr>
            </w:pPr>
            <w:r w:rsidRPr="006204DE">
              <w:rPr>
                <w:rFonts w:ascii="Times New Roman" w:eastAsia="Calibri" w:hAnsi="Times New Roman"/>
                <w:sz w:val="24"/>
                <w:szCs w:val="24"/>
                <w:lang w:val="ru-RU"/>
              </w:rPr>
              <w:t>Артикуляционные упражнения, разучивание и исполне- ние попевок и песен с использованием звукоподражательных элементов, шумовых звуков</w:t>
            </w:r>
          </w:p>
        </w:tc>
      </w:tr>
      <w:tr w:rsidR="002C4B89" w:rsidRPr="006204DE" w:rsidTr="002C4B89">
        <w:trPr>
          <w:trHeight w:val="1445"/>
        </w:trPr>
        <w:tc>
          <w:tcPr>
            <w:tcW w:w="1088" w:type="dxa"/>
            <w:tcBorders>
              <w:left w:val="single" w:sz="6" w:space="0" w:color="231F20"/>
            </w:tcBorders>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Б)</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0,5—2 уч.</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часа</w:t>
            </w:r>
          </w:p>
        </w:tc>
        <w:tc>
          <w:tcPr>
            <w:tcW w:w="1341" w:type="dxa"/>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Звукоряд</w:t>
            </w:r>
          </w:p>
        </w:tc>
        <w:tc>
          <w:tcPr>
            <w:tcW w:w="1984" w:type="dxa"/>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Нотный стан, скрипичный ключ.</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Ноты первой октавы</w:t>
            </w:r>
          </w:p>
        </w:tc>
        <w:tc>
          <w:tcPr>
            <w:tcW w:w="5387" w:type="dxa"/>
          </w:tcPr>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Знакомство с элементами нотной записи. Различение по нотной записи, определение на слух звукоряда в отличие от других последовательностей звуков.</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Пение с названием нот, игра на металлофоне звукоряда от ноты «до».</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Разучивание и исполнение вокальных упражнений, песен, построенных на элементах звукоряда</w:t>
            </w:r>
          </w:p>
        </w:tc>
      </w:tr>
      <w:tr w:rsidR="002C4B89" w:rsidRPr="006204DE" w:rsidTr="002C4B89">
        <w:trPr>
          <w:trHeight w:val="2013"/>
        </w:trPr>
        <w:tc>
          <w:tcPr>
            <w:tcW w:w="1088" w:type="dxa"/>
            <w:tcBorders>
              <w:left w:val="single" w:sz="6" w:space="0" w:color="231F20"/>
            </w:tcBorders>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В)</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0,5—2 уч.</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часа</w:t>
            </w:r>
          </w:p>
        </w:tc>
        <w:tc>
          <w:tcPr>
            <w:tcW w:w="1341" w:type="dxa"/>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Интона- ция</w:t>
            </w:r>
          </w:p>
        </w:tc>
        <w:tc>
          <w:tcPr>
            <w:tcW w:w="1984" w:type="dxa"/>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Выразительные</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и изобразительные интонации</w:t>
            </w:r>
          </w:p>
        </w:tc>
        <w:tc>
          <w:tcPr>
            <w:tcW w:w="5387" w:type="dxa"/>
            <w:tcBorders>
              <w:top w:val="single" w:sz="6" w:space="0" w:color="231F20"/>
              <w:bottom w:val="single" w:sz="6" w:space="0" w:color="231F20"/>
            </w:tcBorders>
          </w:tcPr>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Определение на слух, прослеживание по нотной записи кратких интонаций изобразительного (ку-ку, тик-так и др.) и выразительного (просьба, призыв и др.) характера. Разучивание, исполнение попевок, вокальных упражнений, песен, вокальные и инструментальные импровизации на основе данных интонаций.</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Слушание фрагментов музыкальных произведений, включающих примеры изобразительных интонаций</w:t>
            </w:r>
          </w:p>
        </w:tc>
      </w:tr>
      <w:tr w:rsidR="002C4B89" w:rsidRPr="006204DE" w:rsidTr="002C4B89">
        <w:trPr>
          <w:trHeight w:val="1494"/>
        </w:trPr>
        <w:tc>
          <w:tcPr>
            <w:tcW w:w="1088" w:type="dxa"/>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Г) 0,5—2</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уч. часа</w:t>
            </w:r>
          </w:p>
        </w:tc>
        <w:tc>
          <w:tcPr>
            <w:tcW w:w="1341" w:type="dxa"/>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Ритм</w:t>
            </w:r>
          </w:p>
        </w:tc>
        <w:tc>
          <w:tcPr>
            <w:tcW w:w="1984" w:type="dxa"/>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Звуки длинные</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и короткие (восьмые и четвертные длительности), такт, тактовая черта</w:t>
            </w:r>
          </w:p>
        </w:tc>
        <w:tc>
          <w:tcPr>
            <w:tcW w:w="5387" w:type="dxa"/>
            <w:vMerge w:val="restart"/>
            <w:tcBorders>
              <w:top w:val="single" w:sz="6" w:space="0" w:color="231F20"/>
            </w:tcBorders>
          </w:tcPr>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Определение на слух, прослеживание по нотной записи ритмических рисунков, состоящих из различных длитель ностей и пауз.</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Исполнение, импровизация с помощью звучащих жестов (хлопки, шлепки, притопы) и/или ударных инструментов простых ритмов.</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val="ru-RU" w:eastAsia="ru-RU" w:bidi="ru-RU"/>
              </w:rPr>
              <w:t xml:space="preserve">Игра «Ритмическое эхо», прохлопывание ритма по ритми ческим карточкам, проговаривание с использованием ритмослогов. </w:t>
            </w:r>
            <w:r w:rsidRPr="006204DE">
              <w:rPr>
                <w:rFonts w:ascii="Times New Roman" w:eastAsia="Calibri" w:hAnsi="Times New Roman"/>
                <w:color w:val="231F20"/>
                <w:sz w:val="24"/>
                <w:szCs w:val="24"/>
                <w:lang w:eastAsia="ru-RU" w:bidi="ru-RU"/>
              </w:rPr>
              <w:t>Разучивание, исполнение на ударных инструментах ритмической партитуры.</w:t>
            </w:r>
          </w:p>
        </w:tc>
      </w:tr>
      <w:tr w:rsidR="002C4B89" w:rsidRPr="006204DE" w:rsidTr="002C4B89">
        <w:trPr>
          <w:trHeight w:val="836"/>
        </w:trPr>
        <w:tc>
          <w:tcPr>
            <w:tcW w:w="1088" w:type="dxa"/>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Д)</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0,5—4 уч.</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часа1</w:t>
            </w:r>
          </w:p>
        </w:tc>
        <w:tc>
          <w:tcPr>
            <w:tcW w:w="1341" w:type="dxa"/>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Ритмиче- ский рисунок</w:t>
            </w:r>
          </w:p>
        </w:tc>
        <w:tc>
          <w:tcPr>
            <w:tcW w:w="1984" w:type="dxa"/>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Длительности половинная, целая, шестнадцатые.</w:t>
            </w:r>
          </w:p>
        </w:tc>
        <w:tc>
          <w:tcPr>
            <w:tcW w:w="5387" w:type="dxa"/>
            <w:vMerge/>
            <w:tcBorders>
              <w:bottom w:val="single" w:sz="6" w:space="0" w:color="231F20"/>
            </w:tcBorders>
          </w:tcPr>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eastAsia="ru-RU" w:bidi="ru-RU"/>
              </w:rPr>
            </w:pPr>
          </w:p>
        </w:tc>
      </w:tr>
      <w:tr w:rsidR="002C4B89" w:rsidRPr="006204DE" w:rsidTr="002C4B89">
        <w:trPr>
          <w:trHeight w:val="2013"/>
        </w:trPr>
        <w:tc>
          <w:tcPr>
            <w:tcW w:w="1088" w:type="dxa"/>
          </w:tcPr>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eastAsia="ru-RU" w:bidi="ru-RU"/>
              </w:rPr>
            </w:pPr>
          </w:p>
        </w:tc>
        <w:tc>
          <w:tcPr>
            <w:tcW w:w="1341" w:type="dxa"/>
          </w:tcPr>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eastAsia="ru-RU" w:bidi="ru-RU"/>
              </w:rPr>
            </w:pPr>
          </w:p>
        </w:tc>
        <w:tc>
          <w:tcPr>
            <w:tcW w:w="1984" w:type="dxa"/>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Паузы. Ритмические рисунки. Ритмическая партитура</w:t>
            </w:r>
          </w:p>
        </w:tc>
        <w:tc>
          <w:tcPr>
            <w:tcW w:w="5387" w:type="dxa"/>
          </w:tcPr>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Слушание музыкальных произведений с ярко выраженным ритмическим рисунком, воспроизведение данного ритма по памяти (хлопками).</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На выбор или факультативно:</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Исполнение на клавишных или духовых инструментах (фортепиано, синтезатор, свирель, блокфлейта, мелодика и др.) попевок, остинатных формул, состоящих из различных длительностей</w:t>
            </w:r>
          </w:p>
        </w:tc>
      </w:tr>
      <w:tr w:rsidR="002C4B89" w:rsidRPr="006204DE" w:rsidTr="002C4B89">
        <w:trPr>
          <w:trHeight w:val="2013"/>
        </w:trPr>
        <w:tc>
          <w:tcPr>
            <w:tcW w:w="1088" w:type="dxa"/>
            <w:tcBorders>
              <w:left w:val="single" w:sz="6" w:space="0" w:color="231F20"/>
              <w:right w:val="single" w:sz="6" w:space="0" w:color="231F20"/>
            </w:tcBorders>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Е)</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0,5—2 уч.</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часа</w:t>
            </w:r>
          </w:p>
        </w:tc>
        <w:tc>
          <w:tcPr>
            <w:tcW w:w="1341" w:type="dxa"/>
            <w:tcBorders>
              <w:left w:val="single" w:sz="6" w:space="0" w:color="231F20"/>
            </w:tcBorders>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Размер</w:t>
            </w:r>
          </w:p>
        </w:tc>
        <w:tc>
          <w:tcPr>
            <w:tcW w:w="1984" w:type="dxa"/>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val="ru-RU" w:eastAsia="ru-RU" w:bidi="ru-RU"/>
              </w:rPr>
              <w:t xml:space="preserve">Равномерная пульса ция. Сильные и слабые доли. </w:t>
            </w:r>
            <w:r w:rsidRPr="006204DE">
              <w:rPr>
                <w:rFonts w:ascii="Times New Roman" w:eastAsia="Calibri" w:hAnsi="Times New Roman"/>
                <w:color w:val="231F20"/>
                <w:sz w:val="24"/>
                <w:szCs w:val="24"/>
                <w:lang w:eastAsia="ru-RU" w:bidi="ru-RU"/>
              </w:rPr>
              <w:t>Разме- ры 2/4, 3/4, 4/4</w:t>
            </w:r>
          </w:p>
        </w:tc>
        <w:tc>
          <w:tcPr>
            <w:tcW w:w="5387" w:type="dxa"/>
          </w:tcPr>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Ритмические упражнения на ровную пульсацию, выделе ние сильных долей в размерах 2/4, 3/4, 4/4 (звучащими жестами или на ударных инструментах).</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Определение на слух, по нотной записи размеров 2/4, 3/4, 4/4.</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Исполнение вокальных упражнений, песен в размерах 2/4, 3/4, 4/4 с хлопками-акцентами на сильную долю, элементарными дирижёрскими жестами.</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Слушание музыкальных произведений с ярко выраженным музыкальным размером, танцевальные, двигательные импровизации под музыку.</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На выбор или факультативно:</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Исполнение на клавишных или духовых инструментах попевок, мелодий в размерах 2/4, 3/4, 4/4.</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Вокальная и инструментальная импровизация в заданном размере</w:t>
            </w:r>
          </w:p>
        </w:tc>
      </w:tr>
      <w:tr w:rsidR="002C4B89" w:rsidRPr="006204DE" w:rsidTr="002C4B89">
        <w:trPr>
          <w:trHeight w:val="2013"/>
        </w:trPr>
        <w:tc>
          <w:tcPr>
            <w:tcW w:w="1088" w:type="dxa"/>
            <w:tcBorders>
              <w:left w:val="single" w:sz="6" w:space="0" w:color="231F20"/>
              <w:right w:val="single" w:sz="6" w:space="0" w:color="231F20"/>
            </w:tcBorders>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Ж)</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1—4 уч. часа</w:t>
            </w:r>
          </w:p>
        </w:tc>
        <w:tc>
          <w:tcPr>
            <w:tcW w:w="1341" w:type="dxa"/>
            <w:tcBorders>
              <w:left w:val="single" w:sz="6" w:space="0" w:color="231F20"/>
            </w:tcBorders>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Музы- кальный язык</w:t>
            </w:r>
          </w:p>
        </w:tc>
        <w:tc>
          <w:tcPr>
            <w:tcW w:w="1984" w:type="dxa"/>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val="ru-RU" w:eastAsia="ru-RU" w:bidi="ru-RU"/>
              </w:rPr>
              <w:t xml:space="preserve">Темп, тембр. Динамика (форте, пиано, крещендо, диминуэндо и др.). </w:t>
            </w:r>
            <w:r w:rsidRPr="006204DE">
              <w:rPr>
                <w:rFonts w:ascii="Times New Roman" w:eastAsia="Calibri" w:hAnsi="Times New Roman"/>
                <w:color w:val="231F20"/>
                <w:sz w:val="24"/>
                <w:szCs w:val="24"/>
                <w:lang w:eastAsia="ru-RU" w:bidi="ru-RU"/>
              </w:rPr>
              <w:t>Штрихи (стаккато, легато, акцент и др.)</w:t>
            </w:r>
          </w:p>
        </w:tc>
        <w:tc>
          <w:tcPr>
            <w:tcW w:w="5387" w:type="dxa"/>
          </w:tcPr>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Знакомство с элементами музыкального языка, специальными терминами, их обозначением в нотной записи.</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Определение изученных элементов на слух при восприя тии музыкальных произведений.</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Исполнение вокальных и ритмических упражнений, песен с ярко выраженными динамическими, темповыми, штриховыми красками.</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Использование элементов музыкального языка для создания определённого образа, настроения в вокальных и инструментальных импровизациях.</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lastRenderedPageBreak/>
              <w:t>На выбор или факультативно:</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Исполнение на клавишных или духовых инструментах попевок, мелодий с ярко выраженными динамическими, темповыми, штриховыми красками.</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val="ru-RU" w:eastAsia="ru-RU" w:bidi="ru-RU"/>
              </w:rPr>
              <w:t xml:space="preserve">Исполнительская интерпретация на основе их изменения. </w:t>
            </w:r>
            <w:r w:rsidRPr="006204DE">
              <w:rPr>
                <w:rFonts w:ascii="Times New Roman" w:eastAsia="Calibri" w:hAnsi="Times New Roman"/>
                <w:color w:val="231F20"/>
                <w:sz w:val="24"/>
                <w:szCs w:val="24"/>
                <w:lang w:eastAsia="ru-RU" w:bidi="ru-RU"/>
              </w:rPr>
              <w:t>Составление музыкального словаря</w:t>
            </w:r>
          </w:p>
        </w:tc>
      </w:tr>
      <w:tr w:rsidR="002C4B89" w:rsidRPr="006204DE" w:rsidTr="002C4B89">
        <w:trPr>
          <w:trHeight w:val="2013"/>
        </w:trPr>
        <w:tc>
          <w:tcPr>
            <w:tcW w:w="1088" w:type="dxa"/>
            <w:tcBorders>
              <w:left w:val="single" w:sz="6" w:space="0" w:color="231F20"/>
              <w:right w:val="single" w:sz="6" w:space="0" w:color="231F20"/>
            </w:tcBorders>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rPr>
            </w:pPr>
            <w:r w:rsidRPr="006204DE">
              <w:rPr>
                <w:rFonts w:ascii="Times New Roman" w:eastAsia="Calibri" w:hAnsi="Times New Roman"/>
                <w:sz w:val="24"/>
                <w:szCs w:val="24"/>
              </w:rPr>
              <w:lastRenderedPageBreak/>
              <w:t>З)</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rPr>
              <w:t>1—2 уч. часа</w:t>
            </w:r>
          </w:p>
        </w:tc>
        <w:tc>
          <w:tcPr>
            <w:tcW w:w="1341" w:type="dxa"/>
          </w:tcPr>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Высота звуков</w:t>
            </w:r>
          </w:p>
        </w:tc>
        <w:tc>
          <w:tcPr>
            <w:tcW w:w="1984" w:type="dxa"/>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val="ru-RU" w:eastAsia="ru-RU" w:bidi="ru-RU"/>
              </w:rPr>
              <w:t xml:space="preserve">Регистры. Ноты певческого диапазона. Расположение нот на клавиатуре. </w:t>
            </w:r>
            <w:r w:rsidRPr="006204DE">
              <w:rPr>
                <w:rFonts w:ascii="Times New Roman" w:eastAsia="Calibri" w:hAnsi="Times New Roman"/>
                <w:color w:val="231F20"/>
                <w:sz w:val="24"/>
                <w:szCs w:val="24"/>
                <w:lang w:eastAsia="ru-RU" w:bidi="ru-RU"/>
              </w:rPr>
              <w:t>Знаки альтерации (диезы, бемоли, бекары)</w:t>
            </w:r>
          </w:p>
        </w:tc>
        <w:tc>
          <w:tcPr>
            <w:tcW w:w="5387" w:type="dxa"/>
          </w:tcPr>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Освоение понятий «выше-ниже». 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sz w:val="24"/>
                <w:szCs w:val="24"/>
                <w:lang w:val="ru-RU" w:eastAsia="ru-RU" w:bidi="ru-RU"/>
              </w:rPr>
              <w:t xml:space="preserve"> Наблюдение за изменением музыкального образа при изменении регистра.</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sz w:val="24"/>
                <w:szCs w:val="24"/>
                <w:lang w:val="ru-RU" w:eastAsia="ru-RU" w:bidi="ru-RU"/>
              </w:rPr>
              <w:t>На выбор или факультативно:</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sz w:val="24"/>
                <w:szCs w:val="24"/>
                <w:lang w:val="ru-RU" w:eastAsia="ru-RU" w:bidi="ru-RU"/>
              </w:rPr>
              <w:t>Исполнение на клавишных или духовых инструментах попевок, кратких мелодий по нотам.</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sz w:val="24"/>
                <w:szCs w:val="24"/>
                <w:lang w:val="ru-RU" w:eastAsia="ru-RU" w:bidi="ru-RU"/>
              </w:rPr>
              <w:t>Выполнение упражнений на виртуальной клавиатуре</w:t>
            </w:r>
          </w:p>
        </w:tc>
      </w:tr>
      <w:tr w:rsidR="002C4B89" w:rsidRPr="006204DE" w:rsidTr="002C4B89">
        <w:trPr>
          <w:trHeight w:val="2013"/>
        </w:trPr>
        <w:tc>
          <w:tcPr>
            <w:tcW w:w="1088" w:type="dxa"/>
            <w:tcBorders>
              <w:left w:val="single" w:sz="6" w:space="0" w:color="231F20"/>
              <w:right w:val="single" w:sz="6" w:space="0" w:color="231F20"/>
            </w:tcBorders>
          </w:tcPr>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И)</w:t>
            </w:r>
          </w:p>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1—2 уч. часа</w:t>
            </w:r>
          </w:p>
        </w:tc>
        <w:tc>
          <w:tcPr>
            <w:tcW w:w="1341" w:type="dxa"/>
            <w:tcBorders>
              <w:left w:val="single" w:sz="6" w:space="0" w:color="231F20"/>
            </w:tcBorders>
          </w:tcPr>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Мелодия</w:t>
            </w:r>
          </w:p>
        </w:tc>
        <w:tc>
          <w:tcPr>
            <w:tcW w:w="1984" w:type="dxa"/>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Мотив, музыкальная фраза. Поступенное, плавное движение мелодии, скачки.</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Мелодический рисунок</w:t>
            </w:r>
          </w:p>
        </w:tc>
        <w:tc>
          <w:tcPr>
            <w:tcW w:w="5387" w:type="dxa"/>
          </w:tcPr>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Определение на слух, прослеживание по нотной записи мелодических рисунков с поступенным, плавным движением, скачками, остановками.</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Исполнение, импровизация (вокальная или на звуковы- сотных музыкальных инструментах) различных мелодических рисунков.</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На выбор или факультативно:</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Нахождение по нотам границ музыкальной фразы, мотива. Обнаружение повторяющихся и неповторяющихся мотивов, музыкальных фраз, похожих друг на друга.</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Исполнение на духовых, клавишных инструментах или виртуальной клавиатуре попевок, кратких мелодий по нотам</w:t>
            </w:r>
          </w:p>
        </w:tc>
      </w:tr>
      <w:tr w:rsidR="002C4B89" w:rsidRPr="006204DE" w:rsidTr="002C4B89">
        <w:trPr>
          <w:trHeight w:val="411"/>
        </w:trPr>
        <w:tc>
          <w:tcPr>
            <w:tcW w:w="1088" w:type="dxa"/>
            <w:tcBorders>
              <w:left w:val="single" w:sz="6" w:space="0" w:color="231F20"/>
            </w:tcBorders>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К)</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1—2 уч. часа</w:t>
            </w:r>
          </w:p>
        </w:tc>
        <w:tc>
          <w:tcPr>
            <w:tcW w:w="1341" w:type="dxa"/>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Сопрово- ждение</w:t>
            </w:r>
          </w:p>
        </w:tc>
        <w:tc>
          <w:tcPr>
            <w:tcW w:w="1984" w:type="dxa"/>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Аккомпанемент. Остинато.</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Вступление, заключение, проигрыш</w:t>
            </w:r>
          </w:p>
        </w:tc>
        <w:tc>
          <w:tcPr>
            <w:tcW w:w="5387" w:type="dxa"/>
            <w:tcBorders>
              <w:top w:val="single" w:sz="6" w:space="0" w:color="231F20"/>
              <w:bottom w:val="single" w:sz="6" w:space="0" w:color="231F20"/>
            </w:tcBorders>
          </w:tcPr>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Различение простейших элементов музыкальной формы: вступление, заключение, проигрыш. Составление наглядной графической схемы.</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color w:val="231F20"/>
                <w:sz w:val="24"/>
                <w:szCs w:val="24"/>
                <w:lang w:val="ru-RU" w:eastAsia="ru-RU" w:bidi="ru-RU"/>
              </w:rPr>
            </w:pPr>
            <w:r w:rsidRPr="006204DE">
              <w:rPr>
                <w:rFonts w:ascii="Times New Roman" w:eastAsia="Calibri" w:hAnsi="Times New Roman"/>
                <w:color w:val="231F20"/>
                <w:sz w:val="24"/>
                <w:szCs w:val="24"/>
                <w:lang w:val="ru-RU" w:eastAsia="ru-RU" w:bidi="ru-RU"/>
              </w:rPr>
              <w:t>Импровизация ритмического аккомпанемента к знакомой песне (звучащими жестами или на ударных инструментах).</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color w:val="231F20"/>
                <w:sz w:val="24"/>
                <w:szCs w:val="24"/>
                <w:lang w:val="ru-RU" w:eastAsia="ru-RU" w:bidi="ru-RU"/>
              </w:rPr>
            </w:pPr>
            <w:r w:rsidRPr="006204DE">
              <w:rPr>
                <w:rFonts w:ascii="Times New Roman" w:eastAsia="Calibri" w:hAnsi="Times New Roman"/>
                <w:color w:val="231F20"/>
                <w:sz w:val="24"/>
                <w:szCs w:val="24"/>
                <w:lang w:val="ru-RU" w:eastAsia="ru-RU" w:bidi="ru-RU"/>
              </w:rPr>
              <w:lastRenderedPageBreak/>
              <w:t>На выбор или факультативно:</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color w:val="231F20"/>
                <w:sz w:val="24"/>
                <w:szCs w:val="24"/>
                <w:lang w:val="ru-RU" w:eastAsia="ru-RU" w:bidi="ru-RU"/>
              </w:rPr>
            </w:pPr>
            <w:r w:rsidRPr="006204DE">
              <w:rPr>
                <w:rFonts w:ascii="Times New Roman" w:eastAsia="Calibri" w:hAnsi="Times New Roman"/>
                <w:color w:val="231F20"/>
                <w:sz w:val="24"/>
                <w:szCs w:val="24"/>
                <w:lang w:val="ru-RU" w:eastAsia="ru-RU" w:bidi="ru-RU"/>
              </w:rPr>
              <w:t>Импровизация, сочинение вступления, заключения, проигрыша к знакомой мелодии, попевке, песне (вокально или на звуковысотных инструментах).</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Исполнение простейшего сопровождения (бурдонный бас, остинато) к знакомой мелодии на клавишных или духовых инструментах</w:t>
            </w:r>
          </w:p>
        </w:tc>
      </w:tr>
      <w:tr w:rsidR="002C4B89" w:rsidRPr="006204DE" w:rsidTr="002C4B89">
        <w:trPr>
          <w:trHeight w:val="553"/>
        </w:trPr>
        <w:tc>
          <w:tcPr>
            <w:tcW w:w="1088" w:type="dxa"/>
            <w:tcBorders>
              <w:left w:val="single" w:sz="6" w:space="0" w:color="231F20"/>
            </w:tcBorders>
          </w:tcPr>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lastRenderedPageBreak/>
              <w:t>Л)</w:t>
            </w:r>
          </w:p>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1—2 уч. часа</w:t>
            </w:r>
          </w:p>
        </w:tc>
        <w:tc>
          <w:tcPr>
            <w:tcW w:w="1341" w:type="dxa"/>
          </w:tcPr>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Песня</w:t>
            </w:r>
          </w:p>
        </w:tc>
        <w:tc>
          <w:tcPr>
            <w:tcW w:w="1984" w:type="dxa"/>
          </w:tcPr>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Куплетная форма. Запев, припев</w:t>
            </w:r>
          </w:p>
        </w:tc>
        <w:tc>
          <w:tcPr>
            <w:tcW w:w="5387" w:type="dxa"/>
            <w:tcBorders>
              <w:top w:val="single" w:sz="6" w:space="0" w:color="231F20"/>
              <w:bottom w:val="single" w:sz="6" w:space="0" w:color="231F20"/>
            </w:tcBorders>
          </w:tcPr>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Знакомство со строением куплетной формы. Составление наглядной буквенной или графической схемы куплетной формы.</w:t>
            </w:r>
          </w:p>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Исполнение песен, написанных в куплетной форме. Различение куплетной формы при слушании незнакомых музыкальных произведений.</w:t>
            </w:r>
          </w:p>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На выбор или факультативно:</w:t>
            </w:r>
          </w:p>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Импровизация, сочинение новых куплетов к знакомой песне</w:t>
            </w:r>
          </w:p>
        </w:tc>
      </w:tr>
      <w:tr w:rsidR="002C4B89" w:rsidRPr="006204DE" w:rsidTr="002C4B89">
        <w:trPr>
          <w:trHeight w:val="2013"/>
        </w:trPr>
        <w:tc>
          <w:tcPr>
            <w:tcW w:w="1088" w:type="dxa"/>
            <w:tcBorders>
              <w:left w:val="single" w:sz="6" w:space="0" w:color="231F20"/>
            </w:tcBorders>
          </w:tcPr>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М)</w:t>
            </w:r>
          </w:p>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1—2 уч. часа</w:t>
            </w:r>
          </w:p>
        </w:tc>
        <w:tc>
          <w:tcPr>
            <w:tcW w:w="1341" w:type="dxa"/>
          </w:tcPr>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Лад</w:t>
            </w:r>
          </w:p>
        </w:tc>
        <w:tc>
          <w:tcPr>
            <w:tcW w:w="1984" w:type="dxa"/>
          </w:tcPr>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Понятие лада. Семиступенные лады мажор и минор.</w:t>
            </w:r>
          </w:p>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Краска звучания. Ступеневый состав</w:t>
            </w:r>
          </w:p>
        </w:tc>
        <w:tc>
          <w:tcPr>
            <w:tcW w:w="5387" w:type="dxa"/>
            <w:tcBorders>
              <w:top w:val="single" w:sz="6" w:space="0" w:color="231F20"/>
              <w:bottom w:val="single" w:sz="6" w:space="0" w:color="231F20"/>
            </w:tcBorders>
          </w:tcPr>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Определение на слух ладового наклонения музыки. Игра</w:t>
            </w:r>
          </w:p>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«Солнышко — туча». Наблюдение за изменением музыкального образа при изменении лада. Распевания, вокальные упражнения, построенные на чередовании мажора и минора.</w:t>
            </w:r>
          </w:p>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Исполнение песен с ярко выраженной ладовой окраской.</w:t>
            </w:r>
          </w:p>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val="ru-RU" w:eastAsia="ru-RU" w:bidi="ru-RU"/>
              </w:rPr>
              <w:t xml:space="preserve">На выбор или факультативно: Импровизация, сочинение в заданном ладу. </w:t>
            </w:r>
            <w:r w:rsidRPr="006204DE">
              <w:rPr>
                <w:rFonts w:ascii="Times New Roman" w:eastAsia="Calibri" w:hAnsi="Times New Roman"/>
                <w:color w:val="231F20"/>
                <w:sz w:val="24"/>
                <w:szCs w:val="24"/>
                <w:lang w:eastAsia="ru-RU" w:bidi="ru-RU"/>
              </w:rPr>
              <w:t>Чтение сказок о нотах и музыкальных ладах</w:t>
            </w:r>
          </w:p>
        </w:tc>
      </w:tr>
      <w:tr w:rsidR="002C4B89" w:rsidRPr="006204DE" w:rsidTr="002C4B89">
        <w:trPr>
          <w:trHeight w:val="2013"/>
        </w:trPr>
        <w:tc>
          <w:tcPr>
            <w:tcW w:w="1088" w:type="dxa"/>
            <w:tcBorders>
              <w:left w:val="single" w:sz="6" w:space="0" w:color="231F20"/>
            </w:tcBorders>
          </w:tcPr>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Н)</w:t>
            </w:r>
          </w:p>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1—2 уч. часа</w:t>
            </w:r>
          </w:p>
        </w:tc>
        <w:tc>
          <w:tcPr>
            <w:tcW w:w="1341" w:type="dxa"/>
          </w:tcPr>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Пента- тоника</w:t>
            </w:r>
          </w:p>
        </w:tc>
        <w:tc>
          <w:tcPr>
            <w:tcW w:w="1984" w:type="dxa"/>
          </w:tcPr>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Пентатоника — пятиступенный лад, распространённый</w:t>
            </w:r>
          </w:p>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у многих народов</w:t>
            </w:r>
          </w:p>
        </w:tc>
        <w:tc>
          <w:tcPr>
            <w:tcW w:w="5387" w:type="dxa"/>
          </w:tcPr>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Слушание инструментальных произведений, исполнение песен, написанных в пентатонике.</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Импровизация на чёрных клавишах фортепиано.</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На выбор или факультативно:</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Импровизация в пентатонном ладу на других музыкаль- ных инструментах (свирель, блокфлейта, штабшпили со съёмными пластинами)</w:t>
            </w:r>
          </w:p>
        </w:tc>
      </w:tr>
      <w:tr w:rsidR="002C4B89" w:rsidRPr="006204DE" w:rsidTr="002C4B89">
        <w:trPr>
          <w:trHeight w:val="1273"/>
        </w:trPr>
        <w:tc>
          <w:tcPr>
            <w:tcW w:w="1088" w:type="dxa"/>
            <w:tcBorders>
              <w:left w:val="single" w:sz="6" w:space="0" w:color="231F20"/>
              <w:right w:val="single" w:sz="6" w:space="0" w:color="231F20"/>
            </w:tcBorders>
          </w:tcPr>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О)</w:t>
            </w:r>
          </w:p>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1—2 уч. часа</w:t>
            </w:r>
          </w:p>
        </w:tc>
        <w:tc>
          <w:tcPr>
            <w:tcW w:w="1341" w:type="dxa"/>
            <w:tcBorders>
              <w:left w:val="single" w:sz="6" w:space="0" w:color="231F20"/>
            </w:tcBorders>
          </w:tcPr>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Ноты</w:t>
            </w:r>
          </w:p>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в разных октавах</w:t>
            </w:r>
          </w:p>
        </w:tc>
        <w:tc>
          <w:tcPr>
            <w:tcW w:w="1984" w:type="dxa"/>
          </w:tcPr>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val="ru-RU" w:eastAsia="ru-RU" w:bidi="ru-RU"/>
              </w:rPr>
              <w:t xml:space="preserve">Ноты второй и малой октавы. </w:t>
            </w:r>
            <w:r w:rsidRPr="006204DE">
              <w:rPr>
                <w:rFonts w:ascii="Times New Roman" w:eastAsia="Calibri" w:hAnsi="Times New Roman"/>
                <w:color w:val="231F20"/>
                <w:sz w:val="24"/>
                <w:szCs w:val="24"/>
                <w:lang w:eastAsia="ru-RU" w:bidi="ru-RU"/>
              </w:rPr>
              <w:t>Басовый ключ</w:t>
            </w:r>
          </w:p>
        </w:tc>
        <w:tc>
          <w:tcPr>
            <w:tcW w:w="5387" w:type="dxa"/>
          </w:tcPr>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Знакомство с нотной записью во второй и малой октаве. Прослеживание по нотам небольших мелодий в соответствующем диапазоне.</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Сравнение одной и той же мелодии, записанной в разных октавах.</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Определение на слух, в какой октаве звучит музыкальный фрагмент.</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На выбор или факультативно:</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Исполнение на духовых, клавишных инструментах или виртуальной клавиатуре попевок, кратких мелодий по нотам</w:t>
            </w:r>
          </w:p>
        </w:tc>
      </w:tr>
      <w:tr w:rsidR="002C4B89" w:rsidRPr="006204DE" w:rsidTr="002C4B89">
        <w:trPr>
          <w:trHeight w:val="1221"/>
        </w:trPr>
        <w:tc>
          <w:tcPr>
            <w:tcW w:w="1088" w:type="dxa"/>
            <w:tcBorders>
              <w:left w:val="single" w:sz="6" w:space="0" w:color="231F20"/>
            </w:tcBorders>
          </w:tcPr>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lastRenderedPageBreak/>
              <w:t>П)</w:t>
            </w:r>
          </w:p>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0,5—1 уч.</w:t>
            </w:r>
          </w:p>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час</w:t>
            </w:r>
          </w:p>
        </w:tc>
        <w:tc>
          <w:tcPr>
            <w:tcW w:w="1341" w:type="dxa"/>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Дополнительные обозна- чения</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в нотах</w:t>
            </w:r>
          </w:p>
        </w:tc>
        <w:tc>
          <w:tcPr>
            <w:tcW w:w="1984" w:type="dxa"/>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Реприза, фермата, вольта, украшения (трели, форшлаги)</w:t>
            </w:r>
          </w:p>
        </w:tc>
        <w:tc>
          <w:tcPr>
            <w:tcW w:w="5387" w:type="dxa"/>
            <w:tcBorders>
              <w:top w:val="single" w:sz="6" w:space="0" w:color="231F20"/>
              <w:bottom w:val="single" w:sz="6" w:space="0" w:color="231F20"/>
            </w:tcBorders>
          </w:tcPr>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Знакомство с дополнительными элементами нотной записи. Исполнение песен, попевок, в которых присутствуют данные элементы</w:t>
            </w:r>
          </w:p>
        </w:tc>
      </w:tr>
      <w:tr w:rsidR="002C4B89" w:rsidRPr="006204DE" w:rsidTr="002C4B89">
        <w:trPr>
          <w:trHeight w:val="1622"/>
        </w:trPr>
        <w:tc>
          <w:tcPr>
            <w:tcW w:w="1088" w:type="dxa"/>
            <w:tcBorders>
              <w:left w:val="single" w:sz="6" w:space="0" w:color="231F20"/>
              <w:bottom w:val="single" w:sz="6" w:space="0" w:color="231F20"/>
            </w:tcBorders>
          </w:tcPr>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Р)</w:t>
            </w:r>
          </w:p>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1—3 уч. часа</w:t>
            </w:r>
          </w:p>
        </w:tc>
        <w:tc>
          <w:tcPr>
            <w:tcW w:w="1341" w:type="dxa"/>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Ритми- ческие рисунки в размере 6/8</w:t>
            </w:r>
          </w:p>
        </w:tc>
        <w:tc>
          <w:tcPr>
            <w:tcW w:w="1984" w:type="dxa"/>
            <w:tcBorders>
              <w:bottom w:val="single" w:sz="6" w:space="0" w:color="231F20"/>
            </w:tcBorders>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Размер 6/8. Нота с точкой. Шестнадцатые.</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Пунктирный ритм</w:t>
            </w:r>
          </w:p>
        </w:tc>
        <w:tc>
          <w:tcPr>
            <w:tcW w:w="5387" w:type="dxa"/>
            <w:tcBorders>
              <w:top w:val="single" w:sz="6" w:space="0" w:color="231F20"/>
              <w:bottom w:val="single" w:sz="6" w:space="0" w:color="231F20"/>
            </w:tcBorders>
          </w:tcPr>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Определение на слух, прослеживание по нотной записи ритмических рисунков в размере 6/8.</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color w:val="231F20"/>
                <w:sz w:val="24"/>
                <w:szCs w:val="24"/>
                <w:lang w:val="ru-RU" w:eastAsia="ru-RU" w:bidi="ru-RU"/>
              </w:rPr>
            </w:pPr>
            <w:r w:rsidRPr="006204DE">
              <w:rPr>
                <w:rFonts w:ascii="Times New Roman" w:eastAsia="Calibri" w:hAnsi="Times New Roman"/>
                <w:color w:val="231F20"/>
                <w:sz w:val="24"/>
                <w:szCs w:val="24"/>
                <w:lang w:val="ru-RU" w:eastAsia="ru-RU" w:bidi="ru-RU"/>
              </w:rPr>
              <w:t>Исполнение, импровизация с помощью звучащих жестов (хлопки, шлепки, притопы) и/или  ударных  инструмен- тов. Игра «Ритмическое эхо», прохлопывание ритма поритмическим карточкам, проговаривание ритмослогами. Разучивание, исполнение на ударных инструментах ритмической партитуры.</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color w:val="231F20"/>
                <w:sz w:val="24"/>
                <w:szCs w:val="24"/>
                <w:lang w:val="ru-RU" w:eastAsia="ru-RU" w:bidi="ru-RU"/>
              </w:rPr>
            </w:pPr>
            <w:r w:rsidRPr="006204DE">
              <w:rPr>
                <w:rFonts w:ascii="Times New Roman" w:eastAsia="Calibri" w:hAnsi="Times New Roman"/>
                <w:color w:val="231F20"/>
                <w:sz w:val="24"/>
                <w:szCs w:val="24"/>
                <w:lang w:val="ru-RU" w:eastAsia="ru-RU" w:bidi="ru-RU"/>
              </w:rPr>
              <w:t>Слушание музыкальных произведений с ярко выраженным ритмическим рисунком, воспроизведение данного ритма по памяти (хлопками).</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color w:val="231F20"/>
                <w:sz w:val="24"/>
                <w:szCs w:val="24"/>
                <w:lang w:val="ru-RU" w:eastAsia="ru-RU" w:bidi="ru-RU"/>
              </w:rPr>
            </w:pPr>
            <w:r w:rsidRPr="006204DE">
              <w:rPr>
                <w:rFonts w:ascii="Times New Roman" w:eastAsia="Calibri" w:hAnsi="Times New Roman"/>
                <w:color w:val="231F20"/>
                <w:sz w:val="24"/>
                <w:szCs w:val="24"/>
                <w:lang w:val="ru-RU" w:eastAsia="ru-RU" w:bidi="ru-RU"/>
              </w:rPr>
              <w:t>На выбор или факультативно:</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Исполнение на клавишных или духовых инструментах попевок, мелодий и аккомпанементов в размере 6/8</w:t>
            </w:r>
          </w:p>
        </w:tc>
      </w:tr>
      <w:tr w:rsidR="002C4B89" w:rsidRPr="006204DE" w:rsidTr="002C4B89">
        <w:trPr>
          <w:trHeight w:val="418"/>
        </w:trPr>
        <w:tc>
          <w:tcPr>
            <w:tcW w:w="1088" w:type="dxa"/>
            <w:tcBorders>
              <w:left w:val="single" w:sz="6" w:space="0" w:color="231F20"/>
            </w:tcBorders>
          </w:tcPr>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С)</w:t>
            </w:r>
          </w:p>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2—6 уч. часа</w:t>
            </w:r>
          </w:p>
        </w:tc>
        <w:tc>
          <w:tcPr>
            <w:tcW w:w="1341" w:type="dxa"/>
          </w:tcPr>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Тональ- ность. Гамма</w:t>
            </w:r>
          </w:p>
        </w:tc>
        <w:tc>
          <w:tcPr>
            <w:tcW w:w="1984" w:type="dxa"/>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Тоника, тональность. Знаки при ключе.</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Мажорные и минорные тональности</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(до 2—3 знаков при ключе)</w:t>
            </w:r>
          </w:p>
        </w:tc>
        <w:tc>
          <w:tcPr>
            <w:tcW w:w="5387" w:type="dxa"/>
            <w:tcBorders>
              <w:top w:val="single" w:sz="6" w:space="0" w:color="231F20"/>
              <w:bottom w:val="single" w:sz="6" w:space="0" w:color="231F20"/>
            </w:tcBorders>
          </w:tcPr>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Определение на слух устойчивых звуков. Игра «устой — неустой». Пение упражнений — гамм с названием нот, прослеживание по нотам. Освоение понятия «тоника». Упражнение на допевание неполной музыкальной фразы до тоники «Закончи музыкальную фразу».</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На выбор или факультативно: Импровизация в заданной тональности</w:t>
            </w:r>
          </w:p>
        </w:tc>
      </w:tr>
      <w:tr w:rsidR="002C4B89" w:rsidRPr="006204DE" w:rsidTr="002C4B89">
        <w:trPr>
          <w:trHeight w:val="2013"/>
        </w:trPr>
        <w:tc>
          <w:tcPr>
            <w:tcW w:w="1088" w:type="dxa"/>
            <w:tcBorders>
              <w:left w:val="single" w:sz="6" w:space="0" w:color="231F20"/>
            </w:tcBorders>
          </w:tcPr>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Т)</w:t>
            </w:r>
          </w:p>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1—3 уч. часа</w:t>
            </w:r>
          </w:p>
        </w:tc>
        <w:tc>
          <w:tcPr>
            <w:tcW w:w="1341" w:type="dxa"/>
          </w:tcPr>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Интер- валы</w:t>
            </w:r>
          </w:p>
        </w:tc>
        <w:tc>
          <w:tcPr>
            <w:tcW w:w="1984" w:type="dxa"/>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val="ru-RU" w:eastAsia="ru-RU" w:bidi="ru-RU"/>
              </w:rPr>
              <w:t xml:space="preserve">Понятие музыкального интервала. Тон, полутон. Консонансы: терция, кварта, квинта, секста, октава. </w:t>
            </w:r>
            <w:r w:rsidRPr="006204DE">
              <w:rPr>
                <w:rFonts w:ascii="Times New Roman" w:eastAsia="Calibri" w:hAnsi="Times New Roman"/>
                <w:color w:val="231F20"/>
                <w:sz w:val="24"/>
                <w:szCs w:val="24"/>
                <w:lang w:eastAsia="ru-RU" w:bidi="ru-RU"/>
              </w:rPr>
              <w:t>Диссонансы: секунда, септима</w:t>
            </w:r>
          </w:p>
        </w:tc>
        <w:tc>
          <w:tcPr>
            <w:tcW w:w="5387" w:type="dxa"/>
            <w:tcBorders>
              <w:top w:val="single" w:sz="6" w:space="0" w:color="231F20"/>
              <w:bottom w:val="single" w:sz="6" w:space="0" w:color="231F20"/>
            </w:tcBorders>
          </w:tcPr>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Освоение  понятия  «интервал».  Анализ  ступеневого состава мажорной и минорной гаммы (тон-полутон). Различение на слух диссонансов и консонансов, параллельного движения двух голосов в октаву, терцию, сексту. Подбор эпитетов для определения краски звучания различных интервалов.</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color w:val="231F20"/>
                <w:sz w:val="24"/>
                <w:szCs w:val="24"/>
                <w:lang w:val="ru-RU" w:eastAsia="ru-RU" w:bidi="ru-RU"/>
              </w:rPr>
            </w:pPr>
            <w:r w:rsidRPr="006204DE">
              <w:rPr>
                <w:rFonts w:ascii="Times New Roman" w:eastAsia="Calibri" w:hAnsi="Times New Roman"/>
                <w:color w:val="231F20"/>
                <w:sz w:val="24"/>
                <w:szCs w:val="24"/>
                <w:lang w:val="ru-RU" w:eastAsia="ru-RU" w:bidi="ru-RU"/>
              </w:rPr>
              <w:t>Разучивание, исполнение попевок и песен с ярко выраженной характерной интерваликой в мелодическом движении. Элементы двухголосия.</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color w:val="231F20"/>
                <w:sz w:val="24"/>
                <w:szCs w:val="24"/>
                <w:lang w:val="ru-RU" w:eastAsia="ru-RU" w:bidi="ru-RU"/>
              </w:rPr>
            </w:pPr>
            <w:r w:rsidRPr="006204DE">
              <w:rPr>
                <w:rFonts w:ascii="Times New Roman" w:eastAsia="Calibri" w:hAnsi="Times New Roman"/>
                <w:color w:val="231F20"/>
                <w:sz w:val="24"/>
                <w:szCs w:val="24"/>
                <w:lang w:val="ru-RU" w:eastAsia="ru-RU" w:bidi="ru-RU"/>
              </w:rPr>
              <w:t>На выбор или факультативно:</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color w:val="231F20"/>
                <w:sz w:val="24"/>
                <w:szCs w:val="24"/>
                <w:lang w:val="ru-RU" w:eastAsia="ru-RU" w:bidi="ru-RU"/>
              </w:rPr>
            </w:pPr>
            <w:r w:rsidRPr="006204DE">
              <w:rPr>
                <w:rFonts w:ascii="Times New Roman" w:eastAsia="Calibri" w:hAnsi="Times New Roman"/>
                <w:color w:val="231F20"/>
                <w:sz w:val="24"/>
                <w:szCs w:val="24"/>
                <w:lang w:val="ru-RU" w:eastAsia="ru-RU" w:bidi="ru-RU"/>
              </w:rPr>
              <w:t>Досочинение к простой мелодии подголоска, повторяющего основной голос в терцию, октаву.</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Сочинение аккомпанемента на основе движения квинтами, октавами</w:t>
            </w:r>
          </w:p>
        </w:tc>
      </w:tr>
      <w:tr w:rsidR="002C4B89" w:rsidRPr="006204DE" w:rsidTr="002C4B89">
        <w:trPr>
          <w:trHeight w:val="2013"/>
        </w:trPr>
        <w:tc>
          <w:tcPr>
            <w:tcW w:w="1088" w:type="dxa"/>
            <w:tcBorders>
              <w:left w:val="single" w:sz="6" w:space="0" w:color="231F20"/>
            </w:tcBorders>
          </w:tcPr>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lastRenderedPageBreak/>
              <w:t>У)</w:t>
            </w:r>
          </w:p>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1—3 уч. часа</w:t>
            </w:r>
          </w:p>
        </w:tc>
        <w:tc>
          <w:tcPr>
            <w:tcW w:w="1341" w:type="dxa"/>
          </w:tcPr>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Гармония</w:t>
            </w:r>
          </w:p>
        </w:tc>
        <w:tc>
          <w:tcPr>
            <w:tcW w:w="1984" w:type="dxa"/>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Аккорд. Трезвучие мажорное и минорное. Понятие фактуры. Фактуры акком- панемента</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бас-аккорд, аккордо- вая, арпеджио</w:t>
            </w:r>
          </w:p>
        </w:tc>
        <w:tc>
          <w:tcPr>
            <w:tcW w:w="5387" w:type="dxa"/>
            <w:tcBorders>
              <w:bottom w:val="single" w:sz="6" w:space="0" w:color="231F20"/>
            </w:tcBorders>
          </w:tcPr>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Различение на слух интервалов и аккордов. Различение на слух мажорных и минорных аккордов.</w:t>
            </w:r>
          </w:p>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Разучивание, исполнение попевок и песен с мелодическим движением по звукам аккордов. Вокальные упражнения</w:t>
            </w:r>
          </w:p>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с элементами трёхголосия.</w:t>
            </w:r>
          </w:p>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Определение на слух типа фактуры аккомпанемента исполняемых песен, прослушанных инструментальных произведений.</w:t>
            </w:r>
          </w:p>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На выбор или факультативно:</w:t>
            </w:r>
          </w:p>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Сочинение аккордового аккомпанемента к мелодии песни</w:t>
            </w:r>
          </w:p>
        </w:tc>
      </w:tr>
      <w:tr w:rsidR="002C4B89" w:rsidRPr="006204DE" w:rsidTr="002C4B89">
        <w:trPr>
          <w:trHeight w:val="2013"/>
        </w:trPr>
        <w:tc>
          <w:tcPr>
            <w:tcW w:w="1088" w:type="dxa"/>
            <w:tcBorders>
              <w:left w:val="single" w:sz="6" w:space="0" w:color="231F20"/>
            </w:tcBorders>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Ф)</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1—3 уч. часа</w:t>
            </w:r>
          </w:p>
        </w:tc>
        <w:tc>
          <w:tcPr>
            <w:tcW w:w="1341" w:type="dxa"/>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Музы- кальная форма</w:t>
            </w:r>
          </w:p>
        </w:tc>
        <w:tc>
          <w:tcPr>
            <w:tcW w:w="1984" w:type="dxa"/>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Контраст и повтор как принципы строения музыкального произведения. Двухчастная, трёх- частная и трёхчаст- ная репризная форма. Рондо: рефрен и эпизоды</w:t>
            </w:r>
          </w:p>
        </w:tc>
        <w:tc>
          <w:tcPr>
            <w:tcW w:w="5387" w:type="dxa"/>
            <w:tcBorders>
              <w:top w:val="single" w:sz="6" w:space="0" w:color="231F20"/>
              <w:bottom w:val="single" w:sz="6" w:space="0" w:color="231F20"/>
            </w:tcBorders>
          </w:tcPr>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Знакомство со строением музыкального произведения, понятиями двухчастной и трёхчастной формы, рондо. Слушание произведений: определение формы их строения на слух. Составление наглядной буквенной или графической схемы.</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Исполнение песен, написанных в двухчастной или трёх- частной форме.</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На выбор или факультативно:</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Коллективная импровизация в форме рондо, трёхчастной репризной форме.Создание художественных композиций (рисунок, аппликация и др.) по законам музыкальной формы</w:t>
            </w:r>
          </w:p>
        </w:tc>
      </w:tr>
      <w:tr w:rsidR="002C4B89" w:rsidRPr="006204DE" w:rsidTr="002C4B89">
        <w:trPr>
          <w:trHeight w:val="1692"/>
        </w:trPr>
        <w:tc>
          <w:tcPr>
            <w:tcW w:w="1088" w:type="dxa"/>
            <w:tcBorders>
              <w:left w:val="single" w:sz="6" w:space="0" w:color="231F20"/>
            </w:tcBorders>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Х)</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1—3 уч. часа</w:t>
            </w:r>
          </w:p>
        </w:tc>
        <w:tc>
          <w:tcPr>
            <w:tcW w:w="1341" w:type="dxa"/>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Вариации</w:t>
            </w:r>
          </w:p>
        </w:tc>
        <w:tc>
          <w:tcPr>
            <w:tcW w:w="1984" w:type="dxa"/>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val="ru-RU" w:eastAsia="ru-RU" w:bidi="ru-RU"/>
              </w:rPr>
              <w:t xml:space="preserve">Варьирование как принцип развития. Тема. </w:t>
            </w:r>
            <w:r w:rsidRPr="006204DE">
              <w:rPr>
                <w:rFonts w:ascii="Times New Roman" w:eastAsia="Calibri" w:hAnsi="Times New Roman"/>
                <w:color w:val="231F20"/>
                <w:sz w:val="24"/>
                <w:szCs w:val="24"/>
                <w:lang w:eastAsia="ru-RU" w:bidi="ru-RU"/>
              </w:rPr>
              <w:t>Вариации</w:t>
            </w:r>
          </w:p>
        </w:tc>
        <w:tc>
          <w:tcPr>
            <w:tcW w:w="5387" w:type="dxa"/>
            <w:tcBorders>
              <w:bottom w:val="single" w:sz="6" w:space="0" w:color="231F20"/>
            </w:tcBorders>
          </w:tcPr>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Исполнение ритмической партитуры, построенной по принципу вариаций.</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На выбор или факультативно:</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Коллективная импровизация в форме вариаций</w:t>
            </w:r>
          </w:p>
        </w:tc>
      </w:tr>
    </w:tbl>
    <w:p w:rsidR="002C4B89" w:rsidRPr="006204DE" w:rsidRDefault="002C4B89" w:rsidP="002C4B89">
      <w:pPr>
        <w:tabs>
          <w:tab w:val="left" w:pos="142"/>
          <w:tab w:val="left" w:pos="851"/>
          <w:tab w:val="left" w:pos="9498"/>
        </w:tabs>
        <w:spacing w:line="276" w:lineRule="auto"/>
        <w:ind w:firstLine="567"/>
        <w:rPr>
          <w:rFonts w:ascii="Times New Roman" w:eastAsia="Calibri" w:hAnsi="Times New Roman" w:cs="Times New Roman"/>
          <w:color w:val="231F20"/>
          <w:sz w:val="24"/>
          <w:szCs w:val="24"/>
        </w:rPr>
      </w:pPr>
    </w:p>
    <w:p w:rsidR="002C4B89" w:rsidRPr="006204DE" w:rsidRDefault="002C4B89" w:rsidP="002C4B89">
      <w:pPr>
        <w:tabs>
          <w:tab w:val="left" w:pos="142"/>
          <w:tab w:val="left" w:pos="851"/>
          <w:tab w:val="left" w:pos="9498"/>
        </w:tabs>
        <w:spacing w:after="0" w:line="276" w:lineRule="auto"/>
        <w:ind w:firstLine="567"/>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Модуль № 2 «Народная музыка России»</w:t>
      </w:r>
    </w:p>
    <w:p w:rsidR="002C4B89" w:rsidRPr="006204DE" w:rsidRDefault="002C4B89" w:rsidP="002C4B89">
      <w:pPr>
        <w:tabs>
          <w:tab w:val="left" w:pos="142"/>
          <w:tab w:val="left" w:pos="851"/>
          <w:tab w:val="left" w:pos="9498"/>
        </w:tabs>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w:t>
      </w:r>
      <w:r w:rsidRPr="006204DE">
        <w:rPr>
          <w:rFonts w:ascii="Times New Roman" w:eastAsia="Calibri" w:hAnsi="Times New Roman" w:cs="Times New Roman"/>
          <w:color w:val="231F20"/>
          <w:sz w:val="24"/>
          <w:szCs w:val="24"/>
        </w:rPr>
        <w:lastRenderedPageBreak/>
        <w:t>настоящую народную музыку от эстрадных шоу-программ, эксплуатирующих фольклорный колорит.</w:t>
      </w:r>
    </w:p>
    <w:p w:rsidR="002C4B89" w:rsidRPr="006204DE" w:rsidRDefault="002C4B89" w:rsidP="002C4B89">
      <w:pPr>
        <w:tabs>
          <w:tab w:val="left" w:pos="142"/>
          <w:tab w:val="left" w:pos="851"/>
          <w:tab w:val="left" w:pos="9498"/>
        </w:tabs>
        <w:spacing w:after="0" w:line="276" w:lineRule="auto"/>
        <w:ind w:firstLine="567"/>
        <w:jc w:val="both"/>
        <w:rPr>
          <w:rFonts w:ascii="Times New Roman" w:eastAsia="Calibri" w:hAnsi="Times New Roman" w:cs="Times New Roman"/>
          <w:color w:val="231F20"/>
          <w:sz w:val="24"/>
          <w:szCs w:val="24"/>
        </w:rPr>
      </w:pPr>
    </w:p>
    <w:tbl>
      <w:tblPr>
        <w:tblStyle w:val="TableNormal12"/>
        <w:tblW w:w="9800" w:type="dxa"/>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380"/>
        <w:gridCol w:w="1842"/>
        <w:gridCol w:w="5387"/>
      </w:tblGrid>
      <w:tr w:rsidR="002C4B89" w:rsidRPr="006204DE" w:rsidTr="002C4B89">
        <w:trPr>
          <w:trHeight w:val="420"/>
        </w:trPr>
        <w:tc>
          <w:tcPr>
            <w:tcW w:w="1191" w:type="dxa"/>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rPr>
            </w:pPr>
            <w:r w:rsidRPr="006204DE">
              <w:rPr>
                <w:rFonts w:ascii="Times New Roman" w:eastAsia="Calibri" w:hAnsi="Times New Roman"/>
                <w:sz w:val="24"/>
                <w:szCs w:val="24"/>
              </w:rPr>
              <w:t>№ блока, кол-во часов</w:t>
            </w:r>
          </w:p>
        </w:tc>
        <w:tc>
          <w:tcPr>
            <w:tcW w:w="1380" w:type="dxa"/>
          </w:tcPr>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rPr>
            </w:pPr>
          </w:p>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rPr>
            </w:pPr>
            <w:r w:rsidRPr="006204DE">
              <w:rPr>
                <w:rFonts w:ascii="Times New Roman" w:eastAsia="Calibri" w:hAnsi="Times New Roman"/>
                <w:sz w:val="24"/>
                <w:szCs w:val="24"/>
              </w:rPr>
              <w:t>Тема</w:t>
            </w:r>
          </w:p>
        </w:tc>
        <w:tc>
          <w:tcPr>
            <w:tcW w:w="1842" w:type="dxa"/>
          </w:tcPr>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rPr>
            </w:pPr>
          </w:p>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rPr>
            </w:pPr>
            <w:r w:rsidRPr="006204DE">
              <w:rPr>
                <w:rFonts w:ascii="Times New Roman" w:eastAsia="Calibri" w:hAnsi="Times New Roman"/>
                <w:sz w:val="24"/>
                <w:szCs w:val="24"/>
              </w:rPr>
              <w:t>Содержание</w:t>
            </w:r>
          </w:p>
        </w:tc>
        <w:tc>
          <w:tcPr>
            <w:tcW w:w="5387" w:type="dxa"/>
            <w:tcBorders>
              <w:top w:val="single" w:sz="6" w:space="0" w:color="231F20"/>
              <w:bottom w:val="single" w:sz="6" w:space="0" w:color="231F20"/>
            </w:tcBorders>
          </w:tcPr>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rPr>
            </w:pPr>
          </w:p>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rPr>
            </w:pPr>
            <w:r w:rsidRPr="006204DE">
              <w:rPr>
                <w:rFonts w:ascii="Times New Roman" w:eastAsia="Calibri" w:hAnsi="Times New Roman"/>
                <w:sz w:val="24"/>
                <w:szCs w:val="24"/>
              </w:rPr>
              <w:t>Виды деятельности обучающихся</w:t>
            </w:r>
          </w:p>
        </w:tc>
      </w:tr>
      <w:tr w:rsidR="002C4B89" w:rsidRPr="006204DE" w:rsidTr="002C4B89">
        <w:trPr>
          <w:trHeight w:val="748"/>
        </w:trPr>
        <w:tc>
          <w:tcPr>
            <w:tcW w:w="1191" w:type="dxa"/>
          </w:tcPr>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rPr>
            </w:pPr>
            <w:r w:rsidRPr="006204DE">
              <w:rPr>
                <w:rFonts w:ascii="Times New Roman" w:eastAsia="Calibri" w:hAnsi="Times New Roman"/>
                <w:sz w:val="24"/>
                <w:szCs w:val="24"/>
              </w:rPr>
              <w:t>А)</w:t>
            </w:r>
          </w:p>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rPr>
            </w:pPr>
            <w:r w:rsidRPr="006204DE">
              <w:rPr>
                <w:rFonts w:ascii="Times New Roman" w:eastAsia="Calibri" w:hAnsi="Times New Roman"/>
                <w:sz w:val="24"/>
                <w:szCs w:val="24"/>
              </w:rPr>
              <w:t>1—2 уч. часа</w:t>
            </w:r>
          </w:p>
        </w:tc>
        <w:tc>
          <w:tcPr>
            <w:tcW w:w="1380" w:type="dxa"/>
          </w:tcPr>
          <w:p w:rsidR="002C4B89" w:rsidRPr="006204DE" w:rsidRDefault="002C4B89" w:rsidP="002C4B89">
            <w:pPr>
              <w:tabs>
                <w:tab w:val="left" w:pos="142"/>
                <w:tab w:val="center" w:pos="759"/>
                <w:tab w:val="left" w:pos="851"/>
                <w:tab w:val="left" w:pos="9498"/>
              </w:tabs>
              <w:spacing w:line="276" w:lineRule="auto"/>
              <w:ind w:firstLine="24"/>
              <w:rPr>
                <w:rFonts w:ascii="Times New Roman" w:eastAsia="Calibri" w:hAnsi="Times New Roman"/>
                <w:sz w:val="24"/>
                <w:szCs w:val="24"/>
                <w:lang w:val="ru-RU"/>
              </w:rPr>
            </w:pPr>
            <w:r w:rsidRPr="006204DE">
              <w:rPr>
                <w:rFonts w:ascii="Times New Roman" w:eastAsia="Calibri" w:hAnsi="Times New Roman"/>
                <w:sz w:val="24"/>
                <w:szCs w:val="24"/>
                <w:lang w:val="ru-RU"/>
              </w:rPr>
              <w:t>Край, в котором ты</w:t>
            </w:r>
          </w:p>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val="ru-RU"/>
              </w:rPr>
            </w:pPr>
            <w:r w:rsidRPr="006204DE">
              <w:rPr>
                <w:rFonts w:ascii="Times New Roman" w:eastAsia="Calibri" w:hAnsi="Times New Roman"/>
                <w:sz w:val="24"/>
                <w:szCs w:val="24"/>
                <w:lang w:val="ru-RU"/>
              </w:rPr>
              <w:t>живёшь</w:t>
            </w:r>
          </w:p>
        </w:tc>
        <w:tc>
          <w:tcPr>
            <w:tcW w:w="1842" w:type="dxa"/>
          </w:tcPr>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val="ru-RU"/>
              </w:rPr>
            </w:pPr>
            <w:r w:rsidRPr="006204DE">
              <w:rPr>
                <w:rFonts w:ascii="Times New Roman" w:eastAsia="Calibri" w:hAnsi="Times New Roman"/>
                <w:sz w:val="24"/>
                <w:szCs w:val="24"/>
                <w:lang w:val="ru-RU"/>
              </w:rPr>
              <w:t>Музыкальные традиции малой Родины. Песни, обряды, музыкаль- ные инструменты</w:t>
            </w:r>
          </w:p>
        </w:tc>
        <w:tc>
          <w:tcPr>
            <w:tcW w:w="5387" w:type="dxa"/>
            <w:tcBorders>
              <w:top w:val="single" w:sz="6" w:space="0" w:color="231F20"/>
              <w:bottom w:val="single" w:sz="6" w:space="0" w:color="231F20"/>
            </w:tcBorders>
          </w:tcPr>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rPr>
            </w:pPr>
            <w:r w:rsidRPr="006204DE">
              <w:rPr>
                <w:rFonts w:ascii="Times New Roman" w:eastAsia="Calibri" w:hAnsi="Times New Roman"/>
                <w:sz w:val="24"/>
                <w:szCs w:val="24"/>
                <w:lang w:val="ru-RU"/>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rPr>
            </w:pPr>
            <w:r w:rsidRPr="006204DE">
              <w:rPr>
                <w:rFonts w:ascii="Times New Roman" w:eastAsia="Calibri" w:hAnsi="Times New Roman"/>
                <w:sz w:val="24"/>
                <w:szCs w:val="24"/>
                <w:lang w:val="ru-RU"/>
              </w:rPr>
              <w:t>Диалог с учителем о музыкальных традициях своего родного края.</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rPr>
            </w:pPr>
            <w:r w:rsidRPr="006204DE">
              <w:rPr>
                <w:rFonts w:ascii="Times New Roman" w:eastAsia="Calibri" w:hAnsi="Times New Roman"/>
                <w:sz w:val="24"/>
                <w:szCs w:val="24"/>
                <w:lang w:val="ru-RU"/>
              </w:rPr>
              <w:t>На выбор или факультативно:</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rPr>
            </w:pPr>
            <w:r w:rsidRPr="006204DE">
              <w:rPr>
                <w:rFonts w:ascii="Times New Roman" w:eastAsia="Calibri" w:hAnsi="Times New Roman"/>
                <w:sz w:val="24"/>
                <w:szCs w:val="24"/>
                <w:lang w:val="ru-RU"/>
              </w:rPr>
              <w:t>Просмотр видеофильма о культуре родного края. Посещение краеведческого музея.</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rPr>
            </w:pPr>
            <w:r w:rsidRPr="006204DE">
              <w:rPr>
                <w:rFonts w:ascii="Times New Roman" w:eastAsia="Calibri" w:hAnsi="Times New Roman"/>
                <w:sz w:val="24"/>
                <w:szCs w:val="24"/>
                <w:lang w:val="ru-RU"/>
              </w:rPr>
              <w:t>Посещение этнографического спектакля, концерта</w:t>
            </w:r>
          </w:p>
        </w:tc>
      </w:tr>
      <w:tr w:rsidR="002C4B89" w:rsidRPr="006204DE" w:rsidTr="002C4B89">
        <w:trPr>
          <w:trHeight w:val="748"/>
        </w:trPr>
        <w:tc>
          <w:tcPr>
            <w:tcW w:w="1191" w:type="dxa"/>
            <w:tcBorders>
              <w:left w:val="single" w:sz="6" w:space="0" w:color="231F20"/>
              <w:right w:val="single" w:sz="6" w:space="0" w:color="231F20"/>
            </w:tcBorders>
          </w:tcPr>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Б)</w:t>
            </w:r>
          </w:p>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1—3 уч. часа</w:t>
            </w:r>
          </w:p>
        </w:tc>
        <w:tc>
          <w:tcPr>
            <w:tcW w:w="1380" w:type="dxa"/>
            <w:tcBorders>
              <w:left w:val="single" w:sz="6" w:space="0" w:color="231F20"/>
            </w:tcBorders>
          </w:tcPr>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Русский фольклор</w:t>
            </w:r>
          </w:p>
        </w:tc>
        <w:tc>
          <w:tcPr>
            <w:tcW w:w="1842" w:type="dxa"/>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val="ru-RU" w:eastAsia="ru-RU" w:bidi="ru-RU"/>
              </w:rPr>
              <w:t xml:space="preserve">Русские народные песни (трудовые, солдатские, хороводные и др.). </w:t>
            </w:r>
            <w:r w:rsidRPr="006204DE">
              <w:rPr>
                <w:rFonts w:ascii="Times New Roman" w:eastAsia="Calibri" w:hAnsi="Times New Roman"/>
                <w:color w:val="231F20"/>
                <w:sz w:val="24"/>
                <w:szCs w:val="24"/>
                <w:lang w:eastAsia="ru-RU" w:bidi="ru-RU"/>
              </w:rPr>
              <w:t>Детский фольклор (игровые, заклички, потешки, считалки, прибаутки)</w:t>
            </w:r>
          </w:p>
        </w:tc>
        <w:tc>
          <w:tcPr>
            <w:tcW w:w="5387" w:type="dxa"/>
            <w:tcBorders>
              <w:bottom w:val="single" w:sz="6" w:space="0" w:color="231F20"/>
            </w:tcBorders>
          </w:tcPr>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Разучивание, исполнение русских народных песен разных жанров.</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Участие в коллективной традиционной музыкальной игре1.</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Сочинение мелодий, вокальная импровизация на основе текстов игрового детского фольклора.</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Ритмическая импровизация, сочинение аккомпанемента на ударных инструментах к изученным народным песням. На выбор или факультативно:</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Исполнение на клавишных или духовых инструментах (фортепиано, синтезатор, свирель, блокфлейта, мелодика и др.) мелодий народных песен, прослеживание мелодии по нотной записи</w:t>
            </w:r>
          </w:p>
        </w:tc>
      </w:tr>
      <w:tr w:rsidR="002C4B89" w:rsidRPr="006204DE" w:rsidTr="002C4B89">
        <w:trPr>
          <w:trHeight w:val="748"/>
        </w:trPr>
        <w:tc>
          <w:tcPr>
            <w:tcW w:w="1191" w:type="dxa"/>
            <w:tcBorders>
              <w:left w:val="single" w:sz="6" w:space="0" w:color="231F20"/>
              <w:right w:val="single" w:sz="6" w:space="0" w:color="231F20"/>
            </w:tcBorders>
          </w:tcPr>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В)</w:t>
            </w:r>
          </w:p>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1—3 уч. часа</w:t>
            </w:r>
          </w:p>
        </w:tc>
        <w:tc>
          <w:tcPr>
            <w:tcW w:w="1380" w:type="dxa"/>
            <w:tcBorders>
              <w:left w:val="single" w:sz="6" w:space="0" w:color="231F20"/>
            </w:tcBorders>
          </w:tcPr>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Русские народные музыкальные инструменты</w:t>
            </w:r>
          </w:p>
        </w:tc>
        <w:tc>
          <w:tcPr>
            <w:tcW w:w="1842" w:type="dxa"/>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Народные музыкаль- ные инструменты (балалайка, рожок, свирель, гусли, гармонь, ложки).</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Инструментальные наигрыши.</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Плясовые мелодии</w:t>
            </w:r>
          </w:p>
        </w:tc>
        <w:tc>
          <w:tcPr>
            <w:tcW w:w="5387" w:type="dxa"/>
            <w:tcBorders>
              <w:top w:val="single" w:sz="6" w:space="0" w:color="231F20"/>
              <w:bottom w:val="single" w:sz="6" w:space="0" w:color="231F20"/>
            </w:tcBorders>
          </w:tcPr>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Знакомство с внешним видом, особенностями исполнения и звучания русских народных инструментов.</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color w:val="231F20"/>
                <w:sz w:val="24"/>
                <w:szCs w:val="24"/>
                <w:lang w:val="ru-RU" w:eastAsia="ru-RU" w:bidi="ru-RU"/>
              </w:rPr>
            </w:pPr>
            <w:r w:rsidRPr="006204DE">
              <w:rPr>
                <w:rFonts w:ascii="Times New Roman" w:eastAsia="Calibri" w:hAnsi="Times New Roman"/>
                <w:color w:val="231F20"/>
                <w:sz w:val="24"/>
                <w:szCs w:val="24"/>
                <w:lang w:val="ru-RU" w:eastAsia="ru-RU" w:bidi="ru-RU"/>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Двигательная игра — импровизация-подражание игре на музыкальных инструментах.</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color w:val="231F20"/>
                <w:sz w:val="24"/>
                <w:szCs w:val="24"/>
                <w:lang w:val="ru-RU" w:eastAsia="ru-RU" w:bidi="ru-RU"/>
              </w:rPr>
            </w:pPr>
            <w:r w:rsidRPr="006204DE">
              <w:rPr>
                <w:rFonts w:ascii="Times New Roman" w:eastAsia="Calibri" w:hAnsi="Times New Roman"/>
                <w:color w:val="231F20"/>
                <w:sz w:val="24"/>
                <w:szCs w:val="24"/>
                <w:lang w:val="ru-RU" w:eastAsia="ru-RU" w:bidi="ru-RU"/>
              </w:rPr>
              <w:t>На выбор или факультативно:</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color w:val="231F20"/>
                <w:sz w:val="24"/>
                <w:szCs w:val="24"/>
                <w:lang w:val="ru-RU" w:eastAsia="ru-RU" w:bidi="ru-RU"/>
              </w:rPr>
            </w:pPr>
            <w:r w:rsidRPr="006204DE">
              <w:rPr>
                <w:rFonts w:ascii="Times New Roman" w:eastAsia="Calibri" w:hAnsi="Times New Roman"/>
                <w:color w:val="231F20"/>
                <w:sz w:val="24"/>
                <w:szCs w:val="24"/>
                <w:lang w:val="ru-RU" w:eastAsia="ru-RU" w:bidi="ru-RU"/>
              </w:rPr>
              <w:t>Просмотр видеофильма о русских музыкальных инструментах.</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lastRenderedPageBreak/>
              <w:t>Посещение музыкального или краеведческого музея. Освоение простейших навыков игры на свирели, ложках</w:t>
            </w:r>
          </w:p>
        </w:tc>
      </w:tr>
      <w:tr w:rsidR="002C4B89" w:rsidRPr="006204DE" w:rsidTr="002C4B89">
        <w:trPr>
          <w:trHeight w:val="748"/>
        </w:trPr>
        <w:tc>
          <w:tcPr>
            <w:tcW w:w="1191" w:type="dxa"/>
            <w:tcBorders>
              <w:left w:val="single" w:sz="6" w:space="0" w:color="231F20"/>
              <w:right w:val="single" w:sz="6" w:space="0" w:color="231F20"/>
            </w:tcBorders>
          </w:tcPr>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lastRenderedPageBreak/>
              <w:t>Г)</w:t>
            </w:r>
          </w:p>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1—3 уч. часа</w:t>
            </w:r>
          </w:p>
        </w:tc>
        <w:tc>
          <w:tcPr>
            <w:tcW w:w="1380" w:type="dxa"/>
            <w:tcBorders>
              <w:left w:val="single" w:sz="6" w:space="0" w:color="231F20"/>
            </w:tcBorders>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Сказки, мифы и легенды</w:t>
            </w:r>
          </w:p>
        </w:tc>
        <w:tc>
          <w:tcPr>
            <w:tcW w:w="1842" w:type="dxa"/>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Народные сказители. Русские народные сказания, былины.</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Эпос народов России.</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Сказки и легенды о музыке</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и музыкантах</w:t>
            </w:r>
          </w:p>
        </w:tc>
        <w:tc>
          <w:tcPr>
            <w:tcW w:w="5387" w:type="dxa"/>
            <w:tcBorders>
              <w:bottom w:val="single" w:sz="6" w:space="0" w:color="231F20"/>
            </w:tcBorders>
          </w:tcPr>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Знакомство с манерой сказывания нараспев. Слушание сказок, былин, эпических сказаний, рассказываемых нараспев.</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В инструментальной музыке определение на слух музы кальных интонаций речитативного характера.</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Создание иллюстраций к прослушанным музыкальным и литературным произведениям.</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На выбор или факультативно:</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Просмотр фильмов, мультфильмов, созданных на основе былин, сказаний.</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Речитативная импровизация — чтение нараспев фрагмента сказки, былины</w:t>
            </w:r>
          </w:p>
        </w:tc>
      </w:tr>
      <w:tr w:rsidR="002C4B89" w:rsidRPr="006204DE" w:rsidTr="002C4B89">
        <w:trPr>
          <w:trHeight w:val="748"/>
        </w:trPr>
        <w:tc>
          <w:tcPr>
            <w:tcW w:w="1191" w:type="dxa"/>
          </w:tcPr>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Д)</w:t>
            </w:r>
          </w:p>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2—4 уч. часа</w:t>
            </w:r>
          </w:p>
        </w:tc>
        <w:tc>
          <w:tcPr>
            <w:tcW w:w="1380" w:type="dxa"/>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Жанры музыкального фольклора</w:t>
            </w:r>
          </w:p>
        </w:tc>
        <w:tc>
          <w:tcPr>
            <w:tcW w:w="1842" w:type="dxa"/>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val="ru-RU" w:eastAsia="ru-RU" w:bidi="ru-RU"/>
              </w:rPr>
              <w:t xml:space="preserve">Фольклорные жанры, общие для всех народов: лирические, трудовые, колыбельные песни, танцыи пляски. </w:t>
            </w:r>
            <w:r w:rsidRPr="006204DE">
              <w:rPr>
                <w:rFonts w:ascii="Times New Roman" w:eastAsia="Calibri" w:hAnsi="Times New Roman"/>
                <w:color w:val="231F20"/>
                <w:sz w:val="24"/>
                <w:szCs w:val="24"/>
                <w:lang w:eastAsia="ru-RU" w:bidi="ru-RU"/>
              </w:rPr>
              <w:t>Традици- онные музыкальные инструменты</w:t>
            </w:r>
          </w:p>
        </w:tc>
        <w:tc>
          <w:tcPr>
            <w:tcW w:w="5387" w:type="dxa"/>
            <w:tcBorders>
              <w:top w:val="single" w:sz="6" w:space="0" w:color="231F20"/>
              <w:bottom w:val="single" w:sz="6" w:space="0" w:color="231F20"/>
            </w:tcBorders>
          </w:tcPr>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Различение на слух контрастных по характеру фольклорных жанров: колыбельная, трудовая, лирическая, плясовая. Определение, характеристика типичных элементов музыкального языка (темп, ритм, мелодия, динамикаи др.), состава исполнителей.Определение тембра музыкальных инструментов, отнесение к одной из групп (духовые, ударные, струнные).</w:t>
            </w:r>
          </w:p>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Разучивание, исполнение песен разных жанров, относящихся к фольклору разных народов Российской Федерации.</w:t>
            </w:r>
          </w:p>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Импровизации, сочинение к ним ритмических аккомпанементов (звучащими жестами, на ударных инструментах).</w:t>
            </w:r>
          </w:p>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На выбор или факультативно:</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Исполнение на клавишных или духовых инструментах (см. выше) мелодий народных песен, прослеживание мелодии по нотной записи</w:t>
            </w:r>
          </w:p>
        </w:tc>
      </w:tr>
      <w:tr w:rsidR="002C4B89" w:rsidRPr="006204DE" w:rsidTr="002C4B89">
        <w:trPr>
          <w:trHeight w:val="748"/>
        </w:trPr>
        <w:tc>
          <w:tcPr>
            <w:tcW w:w="1191" w:type="dxa"/>
            <w:tcBorders>
              <w:left w:val="single" w:sz="6" w:space="0" w:color="231F20"/>
              <w:bottom w:val="single" w:sz="6" w:space="0" w:color="231F20"/>
              <w:right w:val="single" w:sz="6" w:space="0" w:color="231F20"/>
            </w:tcBorders>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Е)</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1—3 уч. часа</w:t>
            </w:r>
          </w:p>
        </w:tc>
        <w:tc>
          <w:tcPr>
            <w:tcW w:w="1380" w:type="dxa"/>
            <w:tcBorders>
              <w:left w:val="single" w:sz="6" w:space="0" w:color="231F20"/>
            </w:tcBorders>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Народные праздни- ки</w:t>
            </w:r>
          </w:p>
        </w:tc>
        <w:tc>
          <w:tcPr>
            <w:tcW w:w="1842" w:type="dxa"/>
            <w:tcBorders>
              <w:bottom w:val="single" w:sz="6" w:space="0" w:color="231F20"/>
            </w:tcBorders>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Обряды, игры, хороводы, празднич- ная символика —</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на примере одного или нескольких народных праздников1</w:t>
            </w:r>
          </w:p>
        </w:tc>
        <w:tc>
          <w:tcPr>
            <w:tcW w:w="5387" w:type="dxa"/>
            <w:tcBorders>
              <w:top w:val="single" w:sz="6" w:space="0" w:color="231F20"/>
              <w:bottom w:val="single" w:sz="6" w:space="0" w:color="231F20"/>
            </w:tcBorders>
          </w:tcPr>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 xml:space="preserve">Знакомство с праздничными обычаями, обрядами, </w:t>
            </w:r>
            <w:r w:rsidRPr="006204DE">
              <w:rPr>
                <w:rFonts w:ascii="Times New Roman" w:eastAsia="Calibri" w:hAnsi="Times New Roman"/>
                <w:sz w:val="24"/>
                <w:szCs w:val="24"/>
                <w:lang w:val="ru-RU" w:eastAsia="ru-RU" w:bidi="ru-RU"/>
              </w:rPr>
              <w:t>быто</w:t>
            </w:r>
            <w:r w:rsidRPr="006204DE">
              <w:rPr>
                <w:rFonts w:ascii="Times New Roman" w:eastAsia="Calibri" w:hAnsi="Times New Roman"/>
                <w:color w:val="231F20"/>
                <w:sz w:val="24"/>
                <w:szCs w:val="24"/>
                <w:lang w:val="ru-RU" w:eastAsia="ru-RU" w:bidi="ru-RU"/>
              </w:rPr>
              <w:t>вавшими ранее и сохранившимися сегодня у различных народностей Российской Федерации.</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Разучивание песен, реконструкция фрагмента обряда, участие в коллективной традиционной игре2.</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На выбор или факультативно:</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Просмотр фильма/мультфильма,  рассказывающего о символике фольклорного праздника.</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Посещение театра, театрализованного представления. Участие в народных гуляньях на улицах родного города, посёлка</w:t>
            </w:r>
          </w:p>
        </w:tc>
      </w:tr>
      <w:tr w:rsidR="002C4B89" w:rsidRPr="006204DE" w:rsidTr="002C4B89">
        <w:trPr>
          <w:trHeight w:val="748"/>
        </w:trPr>
        <w:tc>
          <w:tcPr>
            <w:tcW w:w="1191" w:type="dxa"/>
            <w:tcBorders>
              <w:left w:val="single" w:sz="6" w:space="0" w:color="231F20"/>
            </w:tcBorders>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lastRenderedPageBreak/>
              <w:t>Ж)</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1—3 уч. часа</w:t>
            </w:r>
          </w:p>
        </w:tc>
        <w:tc>
          <w:tcPr>
            <w:tcW w:w="1380" w:type="dxa"/>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Первые артисты, народный театр</w:t>
            </w:r>
          </w:p>
        </w:tc>
        <w:tc>
          <w:tcPr>
            <w:tcW w:w="1842" w:type="dxa"/>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Скоморохи. Ярмарочный балаган. Вертеп</w:t>
            </w:r>
          </w:p>
        </w:tc>
        <w:tc>
          <w:tcPr>
            <w:tcW w:w="5387" w:type="dxa"/>
          </w:tcPr>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Чтение учебных, справочных текстов по теме. Диалог с учителем.</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Разучивание, исполнение скоморошин.</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На выбор или факультативно:</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val="ru-RU" w:eastAsia="ru-RU" w:bidi="ru-RU"/>
              </w:rPr>
              <w:t xml:space="preserve">Просмотр фильма/ мультфильма, фрагмента музыкального спектакля. </w:t>
            </w:r>
            <w:r w:rsidRPr="006204DE">
              <w:rPr>
                <w:rFonts w:ascii="Times New Roman" w:eastAsia="Calibri" w:hAnsi="Times New Roman"/>
                <w:color w:val="231F20"/>
                <w:sz w:val="24"/>
                <w:szCs w:val="24"/>
                <w:lang w:eastAsia="ru-RU" w:bidi="ru-RU"/>
              </w:rPr>
              <w:t>Творческий проект — театрализованная постановка</w:t>
            </w:r>
          </w:p>
        </w:tc>
      </w:tr>
      <w:tr w:rsidR="002C4B89" w:rsidRPr="006204DE" w:rsidTr="002C4B89">
        <w:trPr>
          <w:trHeight w:val="748"/>
        </w:trPr>
        <w:tc>
          <w:tcPr>
            <w:tcW w:w="1191" w:type="dxa"/>
            <w:tcBorders>
              <w:left w:val="single" w:sz="6" w:space="0" w:color="231F20"/>
            </w:tcBorders>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З)</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2—8 уч. часов</w:t>
            </w:r>
          </w:p>
        </w:tc>
        <w:tc>
          <w:tcPr>
            <w:tcW w:w="1380" w:type="dxa"/>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Фольклор народов России</w:t>
            </w:r>
          </w:p>
        </w:tc>
        <w:tc>
          <w:tcPr>
            <w:tcW w:w="1842" w:type="dxa"/>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Музыкальные традиции, особенности народной музыки республик Российской Федерации3.</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Жанры, интонации, музыкальные инструменты, музыканты- исполнители</w:t>
            </w:r>
          </w:p>
        </w:tc>
        <w:tc>
          <w:tcPr>
            <w:tcW w:w="5387" w:type="dxa"/>
          </w:tcPr>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музыкального языка (ритм, лад, интонации). Разучивание песен, танцев, импровизация ритмических аккомпанементов на ударных инструментах.</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На выбор или факультативно:</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color w:val="231F20"/>
                <w:sz w:val="24"/>
                <w:szCs w:val="24"/>
                <w:lang w:val="ru-RU" w:eastAsia="ru-RU" w:bidi="ru-RU"/>
              </w:rPr>
            </w:pPr>
            <w:r w:rsidRPr="006204DE">
              <w:rPr>
                <w:rFonts w:ascii="Times New Roman" w:eastAsia="Calibri" w:hAnsi="Times New Roman"/>
                <w:color w:val="231F20"/>
                <w:sz w:val="24"/>
                <w:szCs w:val="24"/>
                <w:lang w:val="ru-RU" w:eastAsia="ru-RU" w:bidi="ru-RU"/>
              </w:rPr>
              <w:t>Исполнение на клавишных или духовых инструментах мелодий народных песен, прослеживание мелодии по нотной записи.</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sz w:val="24"/>
                <w:szCs w:val="24"/>
                <w:lang w:val="ru-RU" w:eastAsia="ru-RU" w:bidi="ru-RU"/>
              </w:rPr>
              <w:t>Творческие, исследовательские проекты, школьные фестивали, посвящённые музыкальному творчеству народов России</w:t>
            </w:r>
          </w:p>
        </w:tc>
      </w:tr>
      <w:tr w:rsidR="002C4B89" w:rsidRPr="006204DE" w:rsidTr="002C4B89">
        <w:trPr>
          <w:trHeight w:val="748"/>
        </w:trPr>
        <w:tc>
          <w:tcPr>
            <w:tcW w:w="1191" w:type="dxa"/>
            <w:tcBorders>
              <w:left w:val="single" w:sz="6" w:space="0" w:color="231F20"/>
              <w:right w:val="single" w:sz="6" w:space="0" w:color="231F20"/>
            </w:tcBorders>
          </w:tcPr>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И)</w:t>
            </w:r>
          </w:p>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2—8 уч. часов</w:t>
            </w:r>
          </w:p>
        </w:tc>
        <w:tc>
          <w:tcPr>
            <w:tcW w:w="1380" w:type="dxa"/>
            <w:tcBorders>
              <w:left w:val="single" w:sz="6" w:space="0" w:color="231F20"/>
            </w:tcBorders>
          </w:tcPr>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Фольклор в твор- честве професси- ональных музыкантов</w:t>
            </w:r>
          </w:p>
        </w:tc>
        <w:tc>
          <w:tcPr>
            <w:tcW w:w="1842" w:type="dxa"/>
          </w:tcPr>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Собиратели фольклора. Народные мелодии в обработке композиторов.</w:t>
            </w:r>
          </w:p>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Народные жанры, интонации</w:t>
            </w:r>
          </w:p>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как основа</w:t>
            </w:r>
          </w:p>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для композиторского творчества</w:t>
            </w:r>
          </w:p>
        </w:tc>
        <w:tc>
          <w:tcPr>
            <w:tcW w:w="5387" w:type="dxa"/>
            <w:tcBorders>
              <w:bottom w:val="single" w:sz="6" w:space="0" w:color="231F20"/>
            </w:tcBorders>
          </w:tcPr>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 Определение приёмов обработки, развития народных мелодий.</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Разучивание, исполнение народных песен в композитор ской обработке. Сравнение звучания одних и тех же мелодий в народном и композиторском варианте. Обсуждение аргументированных оценочных суждений на основе сравнения.</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На выбор или факультативно:</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Аналогии с изобразительным искусством — сравнение фотографий подлинных образцов народных промыслов (гжель, хохлома, городецкая роспись и т. д.) с  творче- ством современных художников, модельеров, дизайнеров, работающих в соответствующих техниках росписи</w:t>
            </w:r>
          </w:p>
        </w:tc>
      </w:tr>
    </w:tbl>
    <w:p w:rsidR="002C4B89" w:rsidRPr="006204DE" w:rsidRDefault="002C4B89" w:rsidP="002C4B89">
      <w:pPr>
        <w:tabs>
          <w:tab w:val="left" w:pos="142"/>
          <w:tab w:val="left" w:pos="851"/>
          <w:tab w:val="left" w:pos="9498"/>
        </w:tabs>
        <w:spacing w:line="276" w:lineRule="auto"/>
        <w:ind w:firstLine="567"/>
        <w:rPr>
          <w:rFonts w:ascii="Times New Roman" w:eastAsia="Calibri" w:hAnsi="Times New Roman" w:cs="Times New Roman"/>
          <w:color w:val="231F20"/>
          <w:sz w:val="24"/>
          <w:szCs w:val="24"/>
        </w:rPr>
      </w:pPr>
    </w:p>
    <w:p w:rsidR="002C4B89" w:rsidRPr="006204DE" w:rsidRDefault="002C4B89" w:rsidP="002C4B89">
      <w:pPr>
        <w:tabs>
          <w:tab w:val="left" w:pos="142"/>
          <w:tab w:val="left" w:pos="851"/>
          <w:tab w:val="left" w:pos="9498"/>
        </w:tabs>
        <w:spacing w:after="0" w:line="276" w:lineRule="auto"/>
        <w:ind w:firstLine="567"/>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Модуль № 3 «Музыка народов мира»</w:t>
      </w:r>
    </w:p>
    <w:p w:rsidR="002C4B89" w:rsidRPr="006204DE" w:rsidRDefault="002C4B89" w:rsidP="002C4B89">
      <w:pPr>
        <w:tabs>
          <w:tab w:val="left" w:pos="142"/>
          <w:tab w:val="left" w:pos="851"/>
          <w:tab w:val="left" w:pos="9498"/>
        </w:tabs>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 ским во второй половине ХХ века, остаётся </w:t>
      </w:r>
      <w:r w:rsidRPr="006204DE">
        <w:rPr>
          <w:rFonts w:ascii="Times New Roman" w:eastAsia="Calibri" w:hAnsi="Times New Roman" w:cs="Times New Roman"/>
          <w:color w:val="231F20"/>
          <w:sz w:val="24"/>
          <w:szCs w:val="24"/>
        </w:rPr>
        <w:lastRenderedPageBreak/>
        <w:t>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w:t>
      </w:r>
    </w:p>
    <w:p w:rsidR="002C4B89" w:rsidRPr="006204DE" w:rsidRDefault="002C4B89" w:rsidP="002C4B89">
      <w:pPr>
        <w:tabs>
          <w:tab w:val="left" w:pos="142"/>
          <w:tab w:val="left" w:pos="851"/>
          <w:tab w:val="left" w:pos="9498"/>
        </w:tabs>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w:t>
      </w:r>
    </w:p>
    <w:tbl>
      <w:tblPr>
        <w:tblStyle w:val="TableNormal13"/>
        <w:tblW w:w="9805" w:type="dxa"/>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134"/>
        <w:gridCol w:w="2519"/>
        <w:gridCol w:w="4961"/>
      </w:tblGrid>
      <w:tr w:rsidR="002C4B89" w:rsidRPr="006204DE" w:rsidTr="002C4B89">
        <w:trPr>
          <w:trHeight w:val="748"/>
        </w:trPr>
        <w:tc>
          <w:tcPr>
            <w:tcW w:w="1191" w:type="dxa"/>
          </w:tcPr>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rPr>
            </w:pPr>
            <w:r w:rsidRPr="006204DE">
              <w:rPr>
                <w:rFonts w:ascii="Times New Roman" w:eastAsia="Calibri" w:hAnsi="Times New Roman"/>
                <w:sz w:val="24"/>
                <w:szCs w:val="24"/>
              </w:rPr>
              <w:t>№ блока, кол-во часов</w:t>
            </w:r>
          </w:p>
        </w:tc>
        <w:tc>
          <w:tcPr>
            <w:tcW w:w="1134" w:type="dxa"/>
          </w:tcPr>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rPr>
            </w:pPr>
          </w:p>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rPr>
            </w:pPr>
            <w:r w:rsidRPr="006204DE">
              <w:rPr>
                <w:rFonts w:ascii="Times New Roman" w:eastAsia="Calibri" w:hAnsi="Times New Roman"/>
                <w:sz w:val="24"/>
                <w:szCs w:val="24"/>
              </w:rPr>
              <w:t>Тема</w:t>
            </w:r>
          </w:p>
        </w:tc>
        <w:tc>
          <w:tcPr>
            <w:tcW w:w="2519" w:type="dxa"/>
            <w:tcBorders>
              <w:top w:val="single" w:sz="6" w:space="0" w:color="231F20"/>
              <w:bottom w:val="single" w:sz="6" w:space="0" w:color="231F20"/>
            </w:tcBorders>
          </w:tcPr>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rPr>
            </w:pPr>
          </w:p>
          <w:p w:rsidR="002C4B89" w:rsidRPr="006204DE" w:rsidRDefault="002C4B89" w:rsidP="002C4B89">
            <w:pPr>
              <w:tabs>
                <w:tab w:val="left" w:pos="142"/>
                <w:tab w:val="left" w:pos="851"/>
                <w:tab w:val="center" w:pos="1745"/>
                <w:tab w:val="left" w:pos="9498"/>
              </w:tabs>
              <w:spacing w:line="276" w:lineRule="auto"/>
              <w:jc w:val="center"/>
              <w:rPr>
                <w:rFonts w:ascii="Times New Roman" w:eastAsia="Calibri" w:hAnsi="Times New Roman"/>
                <w:sz w:val="24"/>
                <w:szCs w:val="24"/>
              </w:rPr>
            </w:pPr>
            <w:r w:rsidRPr="006204DE">
              <w:rPr>
                <w:rFonts w:ascii="Times New Roman" w:eastAsia="Calibri" w:hAnsi="Times New Roman"/>
                <w:sz w:val="24"/>
                <w:szCs w:val="24"/>
              </w:rPr>
              <w:t>Содержание</w:t>
            </w:r>
          </w:p>
        </w:tc>
        <w:tc>
          <w:tcPr>
            <w:tcW w:w="4961" w:type="dxa"/>
            <w:tcBorders>
              <w:top w:val="single" w:sz="6" w:space="0" w:color="231F20"/>
              <w:bottom w:val="single" w:sz="6" w:space="0" w:color="231F20"/>
            </w:tcBorders>
          </w:tcPr>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rPr>
            </w:pPr>
          </w:p>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rPr>
            </w:pPr>
            <w:r w:rsidRPr="006204DE">
              <w:rPr>
                <w:rFonts w:ascii="Times New Roman" w:eastAsia="Calibri" w:hAnsi="Times New Roman"/>
                <w:sz w:val="24"/>
                <w:szCs w:val="24"/>
              </w:rPr>
              <w:t>Виды деятельности обучающихся</w:t>
            </w:r>
          </w:p>
        </w:tc>
      </w:tr>
      <w:tr w:rsidR="002C4B89" w:rsidRPr="006204DE" w:rsidTr="002C4B89">
        <w:trPr>
          <w:trHeight w:val="559"/>
        </w:trPr>
        <w:tc>
          <w:tcPr>
            <w:tcW w:w="1191" w:type="dxa"/>
          </w:tcPr>
          <w:p w:rsidR="002C4B89" w:rsidRPr="006204DE" w:rsidRDefault="002C4B89" w:rsidP="002C4B89">
            <w:pPr>
              <w:tabs>
                <w:tab w:val="left" w:pos="142"/>
                <w:tab w:val="left" w:pos="851"/>
                <w:tab w:val="left" w:pos="9498"/>
              </w:tabs>
              <w:spacing w:line="276" w:lineRule="auto"/>
              <w:rPr>
                <w:rFonts w:ascii="Times New Roman" w:eastAsia="Calibri" w:hAnsi="Times New Roman"/>
                <w:sz w:val="24"/>
                <w:szCs w:val="24"/>
              </w:rPr>
            </w:pPr>
            <w:r w:rsidRPr="006204DE">
              <w:rPr>
                <w:rFonts w:ascii="Times New Roman" w:eastAsia="Calibri" w:hAnsi="Times New Roman"/>
                <w:sz w:val="24"/>
                <w:szCs w:val="24"/>
              </w:rPr>
              <w:t>А)</w:t>
            </w:r>
          </w:p>
          <w:p w:rsidR="002C4B89" w:rsidRPr="006204DE" w:rsidRDefault="002C4B89" w:rsidP="002C4B89">
            <w:pPr>
              <w:tabs>
                <w:tab w:val="left" w:pos="142"/>
                <w:tab w:val="left" w:pos="851"/>
                <w:tab w:val="left" w:pos="9498"/>
              </w:tabs>
              <w:spacing w:line="276" w:lineRule="auto"/>
              <w:rPr>
                <w:rFonts w:ascii="Times New Roman" w:eastAsia="Calibri" w:hAnsi="Times New Roman"/>
                <w:sz w:val="24"/>
                <w:szCs w:val="24"/>
              </w:rPr>
            </w:pPr>
            <w:r w:rsidRPr="006204DE">
              <w:rPr>
                <w:rFonts w:ascii="Times New Roman" w:eastAsia="Calibri" w:hAnsi="Times New Roman"/>
                <w:sz w:val="24"/>
                <w:szCs w:val="24"/>
              </w:rPr>
              <w:t>2—6 уч. часов</w:t>
            </w:r>
          </w:p>
        </w:tc>
        <w:tc>
          <w:tcPr>
            <w:tcW w:w="1134" w:type="dxa"/>
          </w:tcPr>
          <w:p w:rsidR="002C4B89" w:rsidRPr="006204DE" w:rsidRDefault="002C4B89" w:rsidP="002C4B89">
            <w:pPr>
              <w:tabs>
                <w:tab w:val="left" w:pos="142"/>
                <w:tab w:val="left" w:pos="851"/>
                <w:tab w:val="left" w:pos="9498"/>
              </w:tabs>
              <w:spacing w:line="276" w:lineRule="auto"/>
              <w:rPr>
                <w:rFonts w:ascii="Times New Roman" w:eastAsia="Calibri" w:hAnsi="Times New Roman"/>
                <w:sz w:val="24"/>
                <w:szCs w:val="24"/>
              </w:rPr>
            </w:pPr>
            <w:r w:rsidRPr="006204DE">
              <w:rPr>
                <w:rFonts w:ascii="Times New Roman" w:eastAsia="Calibri" w:hAnsi="Times New Roman"/>
                <w:sz w:val="24"/>
                <w:szCs w:val="24"/>
              </w:rPr>
              <w:t>Музыка наших соседей</w:t>
            </w:r>
          </w:p>
        </w:tc>
        <w:tc>
          <w:tcPr>
            <w:tcW w:w="2519" w:type="dxa"/>
            <w:tcBorders>
              <w:top w:val="single" w:sz="6" w:space="0" w:color="231F20"/>
              <w:bottom w:val="single" w:sz="6" w:space="0" w:color="231F20"/>
            </w:tcBorders>
          </w:tcPr>
          <w:p w:rsidR="002C4B89" w:rsidRPr="006204DE" w:rsidRDefault="002C4B89" w:rsidP="002C4B89">
            <w:pPr>
              <w:tabs>
                <w:tab w:val="left" w:pos="142"/>
                <w:tab w:val="left" w:pos="851"/>
                <w:tab w:val="left" w:pos="9498"/>
              </w:tabs>
              <w:spacing w:line="276" w:lineRule="auto"/>
              <w:rPr>
                <w:rFonts w:ascii="Times New Roman" w:eastAsia="Calibri" w:hAnsi="Times New Roman"/>
                <w:sz w:val="24"/>
                <w:szCs w:val="24"/>
                <w:lang w:val="ru-RU"/>
              </w:rPr>
            </w:pPr>
            <w:r w:rsidRPr="006204DE">
              <w:rPr>
                <w:rFonts w:ascii="Times New Roman" w:eastAsia="Calibri" w:hAnsi="Times New Roman"/>
                <w:sz w:val="24"/>
                <w:szCs w:val="24"/>
                <w:lang w:val="ru-RU"/>
              </w:rPr>
              <w:t>Фольклор и музыкальные традиции Белоруссии, Украины, Прибалтики (песни, танцы, обычаи, музыкальные инструменты)</w:t>
            </w:r>
          </w:p>
        </w:tc>
        <w:tc>
          <w:tcPr>
            <w:tcW w:w="4961" w:type="dxa"/>
            <w:vMerge w:val="restart"/>
            <w:tcBorders>
              <w:top w:val="single" w:sz="6" w:space="0" w:color="231F20"/>
            </w:tcBorders>
          </w:tcPr>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rPr>
            </w:pPr>
            <w:r w:rsidRPr="006204DE">
              <w:rPr>
                <w:rFonts w:ascii="Times New Roman" w:eastAsia="Calibri" w:hAnsi="Times New Roman"/>
                <w:sz w:val="24"/>
                <w:szCs w:val="24"/>
                <w:lang w:val="ru-RU"/>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rPr>
            </w:pPr>
            <w:r w:rsidRPr="006204DE">
              <w:rPr>
                <w:rFonts w:ascii="Times New Roman" w:eastAsia="Calibri" w:hAnsi="Times New Roman"/>
                <w:sz w:val="24"/>
                <w:szCs w:val="24"/>
                <w:lang w:val="ru-RU"/>
              </w:rPr>
              <w:t>Знакомство с внешним видом, особенностями исполнения и звучания народных инструментов.</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rPr>
            </w:pPr>
            <w:r w:rsidRPr="006204DE">
              <w:rPr>
                <w:rFonts w:ascii="Times New Roman" w:eastAsia="Calibri" w:hAnsi="Times New Roman"/>
                <w:sz w:val="24"/>
                <w:szCs w:val="24"/>
                <w:lang w:val="ru-RU"/>
              </w:rPr>
              <w:t>Определение на слух тембров инструментов.</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rPr>
            </w:pPr>
            <w:r w:rsidRPr="006204DE">
              <w:rPr>
                <w:rFonts w:ascii="Times New Roman" w:eastAsia="Calibri" w:hAnsi="Times New Roman"/>
                <w:sz w:val="24"/>
                <w:szCs w:val="24"/>
                <w:lang w:val="ru-RU"/>
              </w:rPr>
              <w:t>Классификация на группы духовых, ударных, струнных.</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rPr>
            </w:pPr>
            <w:r w:rsidRPr="006204DE">
              <w:rPr>
                <w:rFonts w:ascii="Times New Roman" w:eastAsia="Calibri" w:hAnsi="Times New Roman"/>
                <w:sz w:val="24"/>
                <w:szCs w:val="24"/>
                <w:lang w:val="ru-RU"/>
              </w:rPr>
              <w:t>Музыкальная викторина на знание тембров народных инструментов. Двигательная игра — импровизация-подражание игре на музыкальных инструментах.</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rPr>
            </w:pPr>
            <w:r w:rsidRPr="006204DE">
              <w:rPr>
                <w:rFonts w:ascii="Times New Roman" w:eastAsia="Calibri" w:hAnsi="Times New Roman"/>
                <w:sz w:val="24"/>
                <w:szCs w:val="24"/>
                <w:lang w:val="ru-RU"/>
              </w:rPr>
              <w:t>Сравнение интонаций, жанров, ладов, инструментов других народов с фольклорными элементами народов России.</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rPr>
            </w:pPr>
            <w:r w:rsidRPr="006204DE">
              <w:rPr>
                <w:rFonts w:ascii="Times New Roman" w:eastAsia="Calibri" w:hAnsi="Times New Roman"/>
                <w:sz w:val="24"/>
                <w:szCs w:val="24"/>
                <w:lang w:val="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rPr>
            </w:pPr>
            <w:r w:rsidRPr="006204DE">
              <w:rPr>
                <w:rFonts w:ascii="Times New Roman" w:eastAsia="Calibri" w:hAnsi="Times New Roman"/>
                <w:sz w:val="24"/>
                <w:szCs w:val="24"/>
                <w:lang w:val="ru-RU"/>
              </w:rPr>
              <w:t>На выбор или факультативно: Исполнение на клавишных или духовых инструментах народных</w:t>
            </w:r>
          </w:p>
        </w:tc>
      </w:tr>
      <w:tr w:rsidR="002C4B89" w:rsidRPr="006204DE" w:rsidTr="002C4B89">
        <w:trPr>
          <w:trHeight w:val="989"/>
        </w:trPr>
        <w:tc>
          <w:tcPr>
            <w:tcW w:w="1191" w:type="dxa"/>
            <w:tcBorders>
              <w:left w:val="single" w:sz="6" w:space="0" w:color="231F20"/>
            </w:tcBorders>
          </w:tcPr>
          <w:p w:rsidR="002C4B89" w:rsidRPr="006204DE" w:rsidRDefault="002C4B89" w:rsidP="002C4B89">
            <w:pPr>
              <w:tabs>
                <w:tab w:val="left" w:pos="142"/>
                <w:tab w:val="left" w:pos="851"/>
                <w:tab w:val="left" w:pos="9498"/>
              </w:tabs>
              <w:spacing w:line="276" w:lineRule="auto"/>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Б)</w:t>
            </w:r>
          </w:p>
          <w:p w:rsidR="002C4B89" w:rsidRPr="006204DE" w:rsidRDefault="002C4B89" w:rsidP="002C4B89">
            <w:pPr>
              <w:tabs>
                <w:tab w:val="left" w:pos="142"/>
                <w:tab w:val="left" w:pos="851"/>
                <w:tab w:val="left" w:pos="9498"/>
              </w:tabs>
              <w:spacing w:line="276" w:lineRule="auto"/>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2—6 уч. часов</w:t>
            </w:r>
          </w:p>
        </w:tc>
        <w:tc>
          <w:tcPr>
            <w:tcW w:w="1134" w:type="dxa"/>
          </w:tcPr>
          <w:p w:rsidR="002C4B89" w:rsidRPr="006204DE" w:rsidRDefault="002C4B89" w:rsidP="002C4B89">
            <w:pPr>
              <w:tabs>
                <w:tab w:val="left" w:pos="142"/>
                <w:tab w:val="left" w:pos="851"/>
                <w:tab w:val="left" w:pos="9498"/>
              </w:tabs>
              <w:spacing w:line="276" w:lineRule="auto"/>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Кавказские мелодии и ритмы</w:t>
            </w:r>
            <w:r w:rsidRPr="006204DE">
              <w:rPr>
                <w:rFonts w:ascii="Times New Roman" w:eastAsia="Tahoma" w:hAnsi="Times New Roman"/>
                <w:color w:val="231F20"/>
                <w:sz w:val="24"/>
                <w:szCs w:val="24"/>
                <w:vertAlign w:val="superscript"/>
                <w:lang w:eastAsia="ru-RU" w:bidi="ru-RU"/>
              </w:rPr>
              <w:footnoteReference w:id="2"/>
            </w:r>
          </w:p>
        </w:tc>
        <w:tc>
          <w:tcPr>
            <w:tcW w:w="2519" w:type="dxa"/>
          </w:tcPr>
          <w:p w:rsidR="002C4B89" w:rsidRPr="006204DE" w:rsidRDefault="002C4B89" w:rsidP="002C4B89">
            <w:pPr>
              <w:tabs>
                <w:tab w:val="left" w:pos="142"/>
                <w:tab w:val="left" w:pos="851"/>
                <w:tab w:val="left" w:pos="9498"/>
              </w:tabs>
              <w:spacing w:line="276" w:lineRule="auto"/>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Музыкальные традиции и праздники, народные инструменты и жанры. Компо- зиторы и музыканты-исполнители Грузии, Армении, Азербайджана. Близость музыкальной культуры этих стран с российскими республиками Северного Кавказа</w:t>
            </w:r>
          </w:p>
        </w:tc>
        <w:tc>
          <w:tcPr>
            <w:tcW w:w="4961" w:type="dxa"/>
            <w:vMerge/>
          </w:tcPr>
          <w:p w:rsidR="002C4B89" w:rsidRPr="006204DE" w:rsidRDefault="002C4B89" w:rsidP="002C4B89">
            <w:pPr>
              <w:tabs>
                <w:tab w:val="left" w:pos="142"/>
                <w:tab w:val="left" w:pos="851"/>
                <w:tab w:val="left" w:pos="9498"/>
              </w:tabs>
              <w:spacing w:line="276" w:lineRule="auto"/>
              <w:rPr>
                <w:rFonts w:ascii="Times New Roman" w:eastAsia="Calibri" w:hAnsi="Times New Roman"/>
                <w:sz w:val="24"/>
                <w:szCs w:val="24"/>
                <w:lang w:val="ru-RU"/>
              </w:rPr>
            </w:pPr>
          </w:p>
        </w:tc>
      </w:tr>
      <w:tr w:rsidR="002C4B89" w:rsidRPr="006204DE" w:rsidTr="002C4B89">
        <w:trPr>
          <w:trHeight w:val="989"/>
        </w:trPr>
        <w:tc>
          <w:tcPr>
            <w:tcW w:w="1191" w:type="dxa"/>
          </w:tcPr>
          <w:p w:rsidR="002C4B89" w:rsidRPr="006204DE" w:rsidRDefault="002C4B89" w:rsidP="002C4B89">
            <w:pPr>
              <w:tabs>
                <w:tab w:val="left" w:pos="142"/>
                <w:tab w:val="left" w:pos="851"/>
                <w:tab w:val="left" w:pos="9498"/>
              </w:tabs>
              <w:spacing w:line="276" w:lineRule="auto"/>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В)</w:t>
            </w:r>
          </w:p>
          <w:p w:rsidR="002C4B89" w:rsidRPr="006204DE" w:rsidRDefault="002C4B89" w:rsidP="002C4B89">
            <w:pPr>
              <w:tabs>
                <w:tab w:val="left" w:pos="142"/>
                <w:tab w:val="left" w:pos="851"/>
                <w:tab w:val="left" w:pos="9498"/>
              </w:tabs>
              <w:spacing w:line="276" w:lineRule="auto"/>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2—6 уч. часов</w:t>
            </w:r>
          </w:p>
        </w:tc>
        <w:tc>
          <w:tcPr>
            <w:tcW w:w="1134" w:type="dxa"/>
          </w:tcPr>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Музыка народов Европы</w:t>
            </w:r>
          </w:p>
        </w:tc>
        <w:tc>
          <w:tcPr>
            <w:tcW w:w="2519" w:type="dxa"/>
          </w:tcPr>
          <w:p w:rsidR="002C4B89" w:rsidRPr="006204DE" w:rsidRDefault="002C4B89" w:rsidP="002C4B89">
            <w:pPr>
              <w:tabs>
                <w:tab w:val="left" w:pos="142"/>
                <w:tab w:val="left" w:pos="851"/>
                <w:tab w:val="left" w:pos="9498"/>
              </w:tabs>
              <w:spacing w:line="276" w:lineRule="auto"/>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val="ru-RU" w:eastAsia="ru-RU" w:bidi="ru-RU"/>
              </w:rPr>
              <w:t xml:space="preserve">Танцевальный и песенный фольклор европейских народов. </w:t>
            </w:r>
            <w:r w:rsidRPr="006204DE">
              <w:rPr>
                <w:rFonts w:ascii="Times New Roman" w:eastAsia="Calibri" w:hAnsi="Times New Roman"/>
                <w:color w:val="231F20"/>
                <w:sz w:val="24"/>
                <w:szCs w:val="24"/>
                <w:lang w:eastAsia="ru-RU" w:bidi="ru-RU"/>
              </w:rPr>
              <w:t>Канон. Странствующие музыканты. Карнавал</w:t>
            </w:r>
          </w:p>
        </w:tc>
        <w:tc>
          <w:tcPr>
            <w:tcW w:w="4961" w:type="dxa"/>
            <w:vMerge/>
          </w:tcPr>
          <w:p w:rsidR="002C4B89" w:rsidRPr="006204DE" w:rsidRDefault="002C4B89" w:rsidP="002C4B89">
            <w:pPr>
              <w:tabs>
                <w:tab w:val="left" w:pos="142"/>
                <w:tab w:val="left" w:pos="851"/>
                <w:tab w:val="left" w:pos="9498"/>
              </w:tabs>
              <w:spacing w:line="276" w:lineRule="auto"/>
              <w:rPr>
                <w:rFonts w:ascii="Times New Roman" w:eastAsia="Calibri" w:hAnsi="Times New Roman"/>
                <w:sz w:val="24"/>
                <w:szCs w:val="24"/>
              </w:rPr>
            </w:pPr>
          </w:p>
        </w:tc>
      </w:tr>
      <w:tr w:rsidR="002C4B89" w:rsidRPr="006204DE" w:rsidTr="002C4B89">
        <w:trPr>
          <w:trHeight w:val="989"/>
        </w:trPr>
        <w:tc>
          <w:tcPr>
            <w:tcW w:w="1191" w:type="dxa"/>
            <w:tcBorders>
              <w:left w:val="single" w:sz="6" w:space="0" w:color="231F20"/>
            </w:tcBorders>
          </w:tcPr>
          <w:p w:rsidR="002C4B89" w:rsidRPr="006204DE" w:rsidRDefault="002C4B89" w:rsidP="002C4B89">
            <w:pPr>
              <w:tabs>
                <w:tab w:val="left" w:pos="142"/>
                <w:tab w:val="left" w:pos="851"/>
                <w:tab w:val="left" w:pos="9498"/>
              </w:tabs>
              <w:spacing w:line="276" w:lineRule="auto"/>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Г)</w:t>
            </w:r>
          </w:p>
          <w:p w:rsidR="002C4B89" w:rsidRPr="006204DE" w:rsidRDefault="002C4B89" w:rsidP="002C4B89">
            <w:pPr>
              <w:tabs>
                <w:tab w:val="left" w:pos="142"/>
                <w:tab w:val="left" w:pos="851"/>
                <w:tab w:val="left" w:pos="9498"/>
              </w:tabs>
              <w:spacing w:line="276" w:lineRule="auto"/>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2—6 уч. часов</w:t>
            </w:r>
          </w:p>
        </w:tc>
        <w:tc>
          <w:tcPr>
            <w:tcW w:w="1134" w:type="dxa"/>
          </w:tcPr>
          <w:p w:rsidR="002C4B89" w:rsidRPr="006204DE" w:rsidRDefault="002C4B89" w:rsidP="002C4B89">
            <w:pPr>
              <w:tabs>
                <w:tab w:val="left" w:pos="142"/>
                <w:tab w:val="left" w:pos="851"/>
                <w:tab w:val="left" w:pos="9498"/>
              </w:tabs>
              <w:spacing w:line="276" w:lineRule="auto"/>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 xml:space="preserve">Музыка Испании и Латин- ской </w:t>
            </w:r>
            <w:r w:rsidRPr="006204DE">
              <w:rPr>
                <w:rFonts w:ascii="Times New Roman" w:eastAsia="Calibri" w:hAnsi="Times New Roman"/>
                <w:color w:val="231F20"/>
                <w:sz w:val="24"/>
                <w:szCs w:val="24"/>
                <w:lang w:val="ru-RU" w:eastAsia="ru-RU" w:bidi="ru-RU"/>
              </w:rPr>
              <w:lastRenderedPageBreak/>
              <w:t>Америки</w:t>
            </w:r>
          </w:p>
        </w:tc>
        <w:tc>
          <w:tcPr>
            <w:tcW w:w="2519" w:type="dxa"/>
          </w:tcPr>
          <w:p w:rsidR="002C4B89" w:rsidRPr="006204DE" w:rsidRDefault="002C4B89" w:rsidP="002C4B89">
            <w:pPr>
              <w:tabs>
                <w:tab w:val="left" w:pos="142"/>
                <w:tab w:val="left" w:pos="851"/>
                <w:tab w:val="left" w:pos="1921"/>
                <w:tab w:val="left" w:pos="9498"/>
              </w:tabs>
              <w:spacing w:line="276" w:lineRule="auto"/>
              <w:jc w:val="both"/>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val="ru-RU" w:eastAsia="ru-RU" w:bidi="ru-RU"/>
              </w:rPr>
              <w:lastRenderedPageBreak/>
              <w:t xml:space="preserve">Фламенко. Искусство игры на гитаре, кастаньеты, латиноамериканские </w:t>
            </w:r>
            <w:r w:rsidRPr="006204DE">
              <w:rPr>
                <w:rFonts w:ascii="Times New Roman" w:eastAsia="Calibri" w:hAnsi="Times New Roman"/>
                <w:color w:val="231F20"/>
                <w:sz w:val="24"/>
                <w:szCs w:val="24"/>
                <w:lang w:val="ru-RU" w:eastAsia="ru-RU" w:bidi="ru-RU"/>
              </w:rPr>
              <w:lastRenderedPageBreak/>
              <w:t xml:space="preserve">ударные инструменты. </w:t>
            </w:r>
            <w:r w:rsidRPr="006204DE">
              <w:rPr>
                <w:rFonts w:ascii="Times New Roman" w:eastAsia="Calibri" w:hAnsi="Times New Roman"/>
                <w:color w:val="231F20"/>
                <w:sz w:val="24"/>
                <w:szCs w:val="24"/>
                <w:lang w:eastAsia="ru-RU" w:bidi="ru-RU"/>
              </w:rPr>
              <w:t>Танцевальные жанры.</w:t>
            </w:r>
          </w:p>
          <w:p w:rsidR="002C4B89" w:rsidRPr="006204DE" w:rsidRDefault="002C4B89" w:rsidP="002C4B89">
            <w:pPr>
              <w:tabs>
                <w:tab w:val="left" w:pos="142"/>
                <w:tab w:val="left" w:pos="851"/>
                <w:tab w:val="left" w:pos="1921"/>
                <w:tab w:val="left" w:pos="9498"/>
              </w:tabs>
              <w:spacing w:line="276" w:lineRule="auto"/>
              <w:jc w:val="both"/>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Профессиональные композиторы и испол- нители</w:t>
            </w:r>
          </w:p>
        </w:tc>
        <w:tc>
          <w:tcPr>
            <w:tcW w:w="4961" w:type="dxa"/>
            <w:vMerge/>
          </w:tcPr>
          <w:p w:rsidR="002C4B89" w:rsidRPr="006204DE" w:rsidRDefault="002C4B89" w:rsidP="002C4B89">
            <w:pPr>
              <w:tabs>
                <w:tab w:val="left" w:pos="142"/>
                <w:tab w:val="left" w:pos="851"/>
                <w:tab w:val="left" w:pos="9498"/>
              </w:tabs>
              <w:spacing w:line="276" w:lineRule="auto"/>
              <w:rPr>
                <w:rFonts w:ascii="Times New Roman" w:eastAsia="Calibri" w:hAnsi="Times New Roman"/>
                <w:sz w:val="24"/>
                <w:szCs w:val="24"/>
              </w:rPr>
            </w:pPr>
          </w:p>
        </w:tc>
      </w:tr>
      <w:tr w:rsidR="002C4B89" w:rsidRPr="006204DE" w:rsidTr="002C4B89">
        <w:trPr>
          <w:trHeight w:val="989"/>
        </w:trPr>
        <w:tc>
          <w:tcPr>
            <w:tcW w:w="1191" w:type="dxa"/>
          </w:tcPr>
          <w:p w:rsidR="002C4B89" w:rsidRPr="006204DE" w:rsidRDefault="002C4B89" w:rsidP="002C4B89">
            <w:pPr>
              <w:tabs>
                <w:tab w:val="left" w:pos="142"/>
                <w:tab w:val="left" w:pos="851"/>
                <w:tab w:val="left" w:pos="9498"/>
              </w:tabs>
              <w:spacing w:line="276" w:lineRule="auto"/>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lastRenderedPageBreak/>
              <w:t>Д)</w:t>
            </w:r>
          </w:p>
          <w:p w:rsidR="002C4B89" w:rsidRPr="006204DE" w:rsidRDefault="002C4B89" w:rsidP="002C4B89">
            <w:pPr>
              <w:tabs>
                <w:tab w:val="left" w:pos="142"/>
                <w:tab w:val="left" w:pos="851"/>
                <w:tab w:val="left" w:pos="9498"/>
              </w:tabs>
              <w:spacing w:line="276" w:lineRule="auto"/>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2—6 уч. часов</w:t>
            </w:r>
          </w:p>
        </w:tc>
        <w:tc>
          <w:tcPr>
            <w:tcW w:w="1134" w:type="dxa"/>
          </w:tcPr>
          <w:p w:rsidR="002C4B89" w:rsidRPr="006204DE" w:rsidRDefault="002C4B89" w:rsidP="002C4B89">
            <w:pPr>
              <w:tabs>
                <w:tab w:val="left" w:pos="142"/>
                <w:tab w:val="left" w:pos="851"/>
                <w:tab w:val="left" w:pos="9498"/>
              </w:tabs>
              <w:spacing w:line="276" w:lineRule="auto"/>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Музыка США</w:t>
            </w:r>
          </w:p>
        </w:tc>
        <w:tc>
          <w:tcPr>
            <w:tcW w:w="2519" w:type="dxa"/>
            <w:tcBorders>
              <w:bottom w:val="single" w:sz="6" w:space="0" w:color="231F20"/>
            </w:tcBorders>
          </w:tcPr>
          <w:p w:rsidR="002C4B89" w:rsidRPr="006204DE" w:rsidRDefault="002C4B89" w:rsidP="002C4B89">
            <w:pPr>
              <w:tabs>
                <w:tab w:val="left" w:pos="142"/>
                <w:tab w:val="left" w:pos="851"/>
                <w:tab w:val="left" w:pos="9498"/>
              </w:tabs>
              <w:spacing w:line="276" w:lineRule="auto"/>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val="ru-RU" w:eastAsia="ru-RU" w:bidi="ru-RU"/>
              </w:rPr>
              <w:t xml:space="preserve">Смешение традиций и культур в музыке Северной Америки. Африканские ритмы, трудовые песни негров. </w:t>
            </w:r>
            <w:r w:rsidRPr="006204DE">
              <w:rPr>
                <w:rFonts w:ascii="Times New Roman" w:eastAsia="Calibri" w:hAnsi="Times New Roman"/>
                <w:color w:val="231F20"/>
                <w:sz w:val="24"/>
                <w:szCs w:val="24"/>
                <w:lang w:eastAsia="ru-RU" w:bidi="ru-RU"/>
              </w:rPr>
              <w:t>Спиричуэлс. Джаз. Творчество Дж. Гершвина</w:t>
            </w:r>
          </w:p>
        </w:tc>
        <w:tc>
          <w:tcPr>
            <w:tcW w:w="4961" w:type="dxa"/>
            <w:vMerge/>
          </w:tcPr>
          <w:p w:rsidR="002C4B89" w:rsidRPr="006204DE" w:rsidRDefault="002C4B89" w:rsidP="002C4B89">
            <w:pPr>
              <w:tabs>
                <w:tab w:val="left" w:pos="142"/>
                <w:tab w:val="left" w:pos="851"/>
                <w:tab w:val="left" w:pos="9498"/>
              </w:tabs>
              <w:spacing w:line="276" w:lineRule="auto"/>
              <w:rPr>
                <w:rFonts w:ascii="Times New Roman" w:eastAsia="Calibri" w:hAnsi="Times New Roman"/>
                <w:sz w:val="24"/>
                <w:szCs w:val="24"/>
              </w:rPr>
            </w:pPr>
          </w:p>
        </w:tc>
      </w:tr>
      <w:tr w:rsidR="002C4B89" w:rsidRPr="006204DE" w:rsidTr="002C4B89">
        <w:trPr>
          <w:trHeight w:val="989"/>
        </w:trPr>
        <w:tc>
          <w:tcPr>
            <w:tcW w:w="1191" w:type="dxa"/>
          </w:tcPr>
          <w:p w:rsidR="002C4B89" w:rsidRPr="006204DE" w:rsidRDefault="002C4B89" w:rsidP="002C4B89">
            <w:pPr>
              <w:tabs>
                <w:tab w:val="left" w:pos="142"/>
                <w:tab w:val="left" w:pos="851"/>
                <w:tab w:val="left" w:pos="9498"/>
              </w:tabs>
              <w:spacing w:line="276" w:lineRule="auto"/>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Е)</w:t>
            </w:r>
          </w:p>
          <w:p w:rsidR="002C4B89" w:rsidRPr="006204DE" w:rsidRDefault="002C4B89" w:rsidP="002C4B89">
            <w:pPr>
              <w:tabs>
                <w:tab w:val="left" w:pos="142"/>
                <w:tab w:val="left" w:pos="851"/>
                <w:tab w:val="left" w:pos="9498"/>
              </w:tabs>
              <w:spacing w:line="276" w:lineRule="auto"/>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2—6 уч. часов</w:t>
            </w:r>
          </w:p>
        </w:tc>
        <w:tc>
          <w:tcPr>
            <w:tcW w:w="1134" w:type="dxa"/>
          </w:tcPr>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Музыка Японии и Китая</w:t>
            </w:r>
          </w:p>
        </w:tc>
        <w:tc>
          <w:tcPr>
            <w:tcW w:w="2519" w:type="dxa"/>
            <w:tcBorders>
              <w:top w:val="single" w:sz="6" w:space="0" w:color="231F20"/>
              <w:bottom w:val="single" w:sz="6" w:space="0" w:color="231F20"/>
            </w:tcBorders>
          </w:tcPr>
          <w:p w:rsidR="002C4B89" w:rsidRPr="006204DE" w:rsidRDefault="002C4B89" w:rsidP="002C4B89">
            <w:pPr>
              <w:tabs>
                <w:tab w:val="left" w:pos="142"/>
                <w:tab w:val="left" w:pos="851"/>
                <w:tab w:val="left" w:pos="9498"/>
              </w:tabs>
              <w:spacing w:line="276" w:lineRule="auto"/>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val="ru-RU" w:eastAsia="ru-RU" w:bidi="ru-RU"/>
              </w:rPr>
              <w:t xml:space="preserve">Древние истоки музыкальной культуры стран Юго-Восточной Азии. Императорские церемонии, музыкальные инструмен- ты. </w:t>
            </w:r>
            <w:r w:rsidRPr="006204DE">
              <w:rPr>
                <w:rFonts w:ascii="Times New Roman" w:eastAsia="Calibri" w:hAnsi="Times New Roman"/>
                <w:color w:val="231F20"/>
                <w:sz w:val="24"/>
                <w:szCs w:val="24"/>
                <w:lang w:eastAsia="ru-RU" w:bidi="ru-RU"/>
              </w:rPr>
              <w:t>Пентатоника</w:t>
            </w:r>
          </w:p>
        </w:tc>
        <w:tc>
          <w:tcPr>
            <w:tcW w:w="4961" w:type="dxa"/>
            <w:vMerge/>
          </w:tcPr>
          <w:p w:rsidR="002C4B89" w:rsidRPr="006204DE" w:rsidRDefault="002C4B89" w:rsidP="002C4B89">
            <w:pPr>
              <w:tabs>
                <w:tab w:val="left" w:pos="142"/>
                <w:tab w:val="left" w:pos="851"/>
                <w:tab w:val="left" w:pos="9498"/>
              </w:tabs>
              <w:spacing w:line="276" w:lineRule="auto"/>
              <w:rPr>
                <w:rFonts w:ascii="Times New Roman" w:eastAsia="Calibri" w:hAnsi="Times New Roman"/>
                <w:sz w:val="24"/>
                <w:szCs w:val="24"/>
              </w:rPr>
            </w:pPr>
          </w:p>
        </w:tc>
      </w:tr>
      <w:tr w:rsidR="002C4B89" w:rsidRPr="006204DE" w:rsidTr="002C4B89">
        <w:trPr>
          <w:trHeight w:val="989"/>
        </w:trPr>
        <w:tc>
          <w:tcPr>
            <w:tcW w:w="1191" w:type="dxa"/>
            <w:tcBorders>
              <w:left w:val="single" w:sz="6" w:space="0" w:color="231F20"/>
            </w:tcBorders>
          </w:tcPr>
          <w:p w:rsidR="002C4B89" w:rsidRPr="006204DE" w:rsidRDefault="002C4B89" w:rsidP="002C4B89">
            <w:pPr>
              <w:tabs>
                <w:tab w:val="left" w:pos="142"/>
                <w:tab w:val="left" w:pos="851"/>
                <w:tab w:val="left" w:pos="9498"/>
              </w:tabs>
              <w:spacing w:line="276" w:lineRule="auto"/>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Ж)</w:t>
            </w:r>
          </w:p>
          <w:p w:rsidR="002C4B89" w:rsidRPr="006204DE" w:rsidRDefault="002C4B89" w:rsidP="002C4B89">
            <w:pPr>
              <w:tabs>
                <w:tab w:val="left" w:pos="142"/>
                <w:tab w:val="left" w:pos="851"/>
                <w:tab w:val="left" w:pos="9498"/>
              </w:tabs>
              <w:spacing w:line="276" w:lineRule="auto"/>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2—6 уч. часов</w:t>
            </w:r>
          </w:p>
        </w:tc>
        <w:tc>
          <w:tcPr>
            <w:tcW w:w="1134" w:type="dxa"/>
          </w:tcPr>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Музыка Средней Азии</w:t>
            </w:r>
          </w:p>
        </w:tc>
        <w:tc>
          <w:tcPr>
            <w:tcW w:w="2519" w:type="dxa"/>
          </w:tcPr>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Музыкальные традиции и праздники, народные инструменты и современные исполнители Казахстана, Киргизии,</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и других стран региона</w:t>
            </w:r>
          </w:p>
        </w:tc>
        <w:tc>
          <w:tcPr>
            <w:tcW w:w="4961" w:type="dxa"/>
          </w:tcPr>
          <w:p w:rsidR="002C4B89" w:rsidRPr="006204DE" w:rsidRDefault="002C4B89" w:rsidP="002C4B89">
            <w:pPr>
              <w:tabs>
                <w:tab w:val="left" w:pos="142"/>
                <w:tab w:val="left" w:pos="851"/>
                <w:tab w:val="left" w:pos="9498"/>
              </w:tabs>
              <w:spacing w:line="276" w:lineRule="auto"/>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мелодий, прослеживание их по нотной записи.</w:t>
            </w:r>
          </w:p>
          <w:p w:rsidR="002C4B89" w:rsidRPr="006204DE" w:rsidRDefault="002C4B89" w:rsidP="002C4B89">
            <w:pPr>
              <w:tabs>
                <w:tab w:val="left" w:pos="142"/>
                <w:tab w:val="left" w:pos="851"/>
                <w:tab w:val="left" w:pos="9498"/>
              </w:tabs>
              <w:spacing w:line="276" w:lineRule="auto"/>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Творческие, исследовательские проекты, школьные фестивали, посвящённые музыкальной культуре народов мира</w:t>
            </w:r>
          </w:p>
        </w:tc>
      </w:tr>
      <w:tr w:rsidR="002C4B89" w:rsidRPr="006204DE" w:rsidTr="002C4B89">
        <w:trPr>
          <w:trHeight w:val="989"/>
        </w:trPr>
        <w:tc>
          <w:tcPr>
            <w:tcW w:w="1191" w:type="dxa"/>
          </w:tcPr>
          <w:p w:rsidR="002C4B89" w:rsidRPr="006204DE" w:rsidRDefault="002C4B89" w:rsidP="002C4B89">
            <w:pPr>
              <w:tabs>
                <w:tab w:val="left" w:pos="142"/>
                <w:tab w:val="left" w:pos="851"/>
                <w:tab w:val="left" w:pos="9498"/>
              </w:tabs>
              <w:spacing w:line="276" w:lineRule="auto"/>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З)</w:t>
            </w:r>
          </w:p>
          <w:p w:rsidR="002C4B89" w:rsidRPr="006204DE" w:rsidRDefault="002C4B89" w:rsidP="002C4B89">
            <w:pPr>
              <w:tabs>
                <w:tab w:val="left" w:pos="142"/>
                <w:tab w:val="left" w:pos="851"/>
                <w:tab w:val="left" w:pos="9498"/>
              </w:tabs>
              <w:spacing w:line="276" w:lineRule="auto"/>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2—6 уч. часов</w:t>
            </w:r>
          </w:p>
        </w:tc>
        <w:tc>
          <w:tcPr>
            <w:tcW w:w="1134" w:type="dxa"/>
          </w:tcPr>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Певец своего народа</w:t>
            </w:r>
          </w:p>
        </w:tc>
        <w:tc>
          <w:tcPr>
            <w:tcW w:w="2519" w:type="dxa"/>
          </w:tcPr>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Интонации народной музыки в творчестве зарубежных композиторов — ярких представителей национального музыкаль- ного стиля своей страны</w:t>
            </w:r>
          </w:p>
        </w:tc>
        <w:tc>
          <w:tcPr>
            <w:tcW w:w="4961" w:type="dxa"/>
            <w:vMerge w:val="restart"/>
          </w:tcPr>
          <w:p w:rsidR="002C4B89" w:rsidRPr="006204DE" w:rsidRDefault="002C4B89" w:rsidP="002C4B89">
            <w:pPr>
              <w:tabs>
                <w:tab w:val="left" w:pos="142"/>
                <w:tab w:val="left" w:pos="851"/>
                <w:tab w:val="left" w:pos="9498"/>
              </w:tabs>
              <w:spacing w:line="276" w:lineRule="auto"/>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Знакомство с творчеством композиторов. Сравнение их сочинений</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с народной музыкой. Определение формы, принципа развития фольклорного музыкального материала. Вокализация наиболее ярких тем инструментальных сочинений.</w:t>
            </w:r>
          </w:p>
          <w:p w:rsidR="002C4B89" w:rsidRPr="006204DE" w:rsidRDefault="002C4B89" w:rsidP="002C4B89">
            <w:pPr>
              <w:tabs>
                <w:tab w:val="left" w:pos="142"/>
                <w:tab w:val="left" w:pos="851"/>
                <w:tab w:val="left" w:pos="9498"/>
              </w:tabs>
              <w:spacing w:line="276" w:lineRule="auto"/>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Разучивание, исполнение доступных вокальных сочинений.</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На выбор или факультативно: Исполнение на клавишных или духовых инструментах композитор ских мелодий, прослеживание их по нотной записи.</w:t>
            </w:r>
          </w:p>
          <w:p w:rsidR="002C4B89" w:rsidRPr="006204DE" w:rsidRDefault="002C4B89" w:rsidP="002C4B89">
            <w:pPr>
              <w:tabs>
                <w:tab w:val="left" w:pos="142"/>
                <w:tab w:val="left" w:pos="851"/>
                <w:tab w:val="left" w:pos="9498"/>
              </w:tabs>
              <w:spacing w:line="276" w:lineRule="auto"/>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Творческие, исследовательские проекты, посвящённые выдающимся композиторам</w:t>
            </w:r>
          </w:p>
        </w:tc>
      </w:tr>
      <w:tr w:rsidR="002C4B89" w:rsidRPr="006204DE" w:rsidTr="002C4B89">
        <w:trPr>
          <w:trHeight w:val="989"/>
        </w:trPr>
        <w:tc>
          <w:tcPr>
            <w:tcW w:w="1191" w:type="dxa"/>
            <w:tcBorders>
              <w:left w:val="single" w:sz="6" w:space="0" w:color="231F20"/>
              <w:right w:val="single" w:sz="6" w:space="0" w:color="231F20"/>
            </w:tcBorders>
          </w:tcPr>
          <w:p w:rsidR="002C4B89" w:rsidRPr="006204DE" w:rsidRDefault="002C4B89" w:rsidP="002C4B89">
            <w:pPr>
              <w:tabs>
                <w:tab w:val="left" w:pos="142"/>
                <w:tab w:val="left" w:pos="851"/>
                <w:tab w:val="left" w:pos="9498"/>
              </w:tabs>
              <w:spacing w:line="276" w:lineRule="auto"/>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И)</w:t>
            </w:r>
          </w:p>
          <w:p w:rsidR="002C4B89" w:rsidRPr="006204DE" w:rsidRDefault="002C4B89" w:rsidP="002C4B89">
            <w:pPr>
              <w:tabs>
                <w:tab w:val="left" w:pos="142"/>
                <w:tab w:val="left" w:pos="851"/>
                <w:tab w:val="left" w:pos="9498"/>
              </w:tabs>
              <w:spacing w:line="276" w:lineRule="auto"/>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2—6 уч. часов</w:t>
            </w:r>
          </w:p>
        </w:tc>
        <w:tc>
          <w:tcPr>
            <w:tcW w:w="1134" w:type="dxa"/>
            <w:tcBorders>
              <w:left w:val="single" w:sz="6" w:space="0" w:color="231F20"/>
            </w:tcBorders>
          </w:tcPr>
          <w:p w:rsidR="002C4B89" w:rsidRPr="006204DE" w:rsidRDefault="002C4B89" w:rsidP="002C4B89">
            <w:pPr>
              <w:tabs>
                <w:tab w:val="left" w:pos="142"/>
                <w:tab w:val="left" w:pos="851"/>
                <w:tab w:val="left" w:pos="9498"/>
              </w:tabs>
              <w:spacing w:line="276" w:lineRule="auto"/>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Диалог культур</w:t>
            </w:r>
          </w:p>
        </w:tc>
        <w:tc>
          <w:tcPr>
            <w:tcW w:w="2519" w:type="dxa"/>
          </w:tcPr>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Культурные связи между музыкантами разных стран.</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 xml:space="preserve">Образы, интонации фольклора других народов и стран в музыке отечественных и зарубежных композиторов (в том </w:t>
            </w:r>
            <w:r w:rsidRPr="006204DE">
              <w:rPr>
                <w:rFonts w:ascii="Times New Roman" w:eastAsia="Calibri" w:hAnsi="Times New Roman"/>
                <w:color w:val="231F20"/>
                <w:sz w:val="24"/>
                <w:szCs w:val="24"/>
                <w:lang w:val="ru-RU" w:eastAsia="ru-RU" w:bidi="ru-RU"/>
              </w:rPr>
              <w:lastRenderedPageBreak/>
              <w:t>числе образы других культур в музыке русских композиторов и русские музыкальныецитаты в творчестве зарубежных композиторов)</w:t>
            </w:r>
          </w:p>
        </w:tc>
        <w:tc>
          <w:tcPr>
            <w:tcW w:w="4961" w:type="dxa"/>
            <w:vMerge/>
          </w:tcPr>
          <w:p w:rsidR="002C4B89" w:rsidRPr="006204DE" w:rsidRDefault="002C4B89" w:rsidP="002C4B89">
            <w:pPr>
              <w:tabs>
                <w:tab w:val="left" w:pos="142"/>
                <w:tab w:val="left" w:pos="851"/>
                <w:tab w:val="left" w:pos="9498"/>
              </w:tabs>
              <w:spacing w:line="276" w:lineRule="auto"/>
              <w:rPr>
                <w:rFonts w:ascii="Times New Roman" w:eastAsia="Calibri" w:hAnsi="Times New Roman"/>
                <w:sz w:val="24"/>
                <w:szCs w:val="24"/>
                <w:lang w:val="ru-RU" w:eastAsia="ru-RU" w:bidi="ru-RU"/>
              </w:rPr>
            </w:pPr>
          </w:p>
        </w:tc>
      </w:tr>
    </w:tbl>
    <w:p w:rsidR="002C4B89" w:rsidRPr="006204DE" w:rsidRDefault="002C4B89" w:rsidP="002C4B89">
      <w:pPr>
        <w:tabs>
          <w:tab w:val="left" w:pos="142"/>
          <w:tab w:val="left" w:pos="851"/>
          <w:tab w:val="left" w:pos="9498"/>
        </w:tabs>
        <w:spacing w:line="276" w:lineRule="auto"/>
        <w:ind w:firstLine="567"/>
        <w:rPr>
          <w:rFonts w:ascii="Times New Roman" w:eastAsia="Calibri" w:hAnsi="Times New Roman" w:cs="Times New Roman"/>
          <w:color w:val="231F20"/>
          <w:sz w:val="24"/>
          <w:szCs w:val="24"/>
        </w:rPr>
      </w:pPr>
    </w:p>
    <w:p w:rsidR="002C4B89" w:rsidRPr="006204DE" w:rsidRDefault="002C4B89" w:rsidP="002C4B89">
      <w:pPr>
        <w:tabs>
          <w:tab w:val="left" w:pos="142"/>
          <w:tab w:val="left" w:pos="851"/>
          <w:tab w:val="left" w:pos="9498"/>
        </w:tabs>
        <w:spacing w:after="0" w:line="276" w:lineRule="auto"/>
        <w:ind w:firstLine="567"/>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Модуль № 4 «Духовная музыка»</w:t>
      </w:r>
    </w:p>
    <w:p w:rsidR="002C4B89" w:rsidRPr="006204DE" w:rsidRDefault="002C4B89" w:rsidP="002C4B89">
      <w:pPr>
        <w:tabs>
          <w:tab w:val="left" w:pos="142"/>
          <w:tab w:val="left" w:pos="851"/>
          <w:tab w:val="left" w:pos="9498"/>
        </w:tabs>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(варианты № 1, 3). Однако знакомство с отдельными   произведениями, шедеврами   духовной   музыки   возможно   и в рамках изучения других модулей (вариант № 2).</w:t>
      </w:r>
    </w:p>
    <w:p w:rsidR="002C4B89" w:rsidRPr="006204DE" w:rsidRDefault="002C4B89" w:rsidP="002C4B89">
      <w:pPr>
        <w:tabs>
          <w:tab w:val="left" w:pos="142"/>
          <w:tab w:val="left" w:pos="851"/>
          <w:tab w:val="left" w:pos="9498"/>
        </w:tabs>
        <w:spacing w:line="276" w:lineRule="auto"/>
        <w:ind w:firstLine="567"/>
        <w:rPr>
          <w:rFonts w:ascii="Times New Roman" w:eastAsia="Calibri" w:hAnsi="Times New Roman" w:cs="Times New Roman"/>
          <w:color w:val="231F20"/>
          <w:sz w:val="24"/>
          <w:szCs w:val="24"/>
        </w:rPr>
      </w:pPr>
    </w:p>
    <w:tbl>
      <w:tblPr>
        <w:tblStyle w:val="TableNormal14"/>
        <w:tblW w:w="9800" w:type="dxa"/>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295"/>
        <w:gridCol w:w="1276"/>
        <w:gridCol w:w="1984"/>
        <w:gridCol w:w="5245"/>
      </w:tblGrid>
      <w:tr w:rsidR="002C4B89" w:rsidRPr="006204DE" w:rsidTr="002C4B89">
        <w:trPr>
          <w:trHeight w:val="687"/>
        </w:trPr>
        <w:tc>
          <w:tcPr>
            <w:tcW w:w="1295" w:type="dxa"/>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rPr>
            </w:pPr>
            <w:r w:rsidRPr="006204DE">
              <w:rPr>
                <w:rFonts w:ascii="Times New Roman" w:eastAsia="Calibri" w:hAnsi="Times New Roman"/>
                <w:sz w:val="24"/>
                <w:szCs w:val="24"/>
              </w:rPr>
              <w:t>№ блока, кол-во часов</w:t>
            </w:r>
          </w:p>
        </w:tc>
        <w:tc>
          <w:tcPr>
            <w:tcW w:w="1276" w:type="dxa"/>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rPr>
            </w:pP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rPr>
            </w:pPr>
            <w:r w:rsidRPr="006204DE">
              <w:rPr>
                <w:rFonts w:ascii="Times New Roman" w:eastAsia="Calibri" w:hAnsi="Times New Roman"/>
                <w:sz w:val="24"/>
                <w:szCs w:val="24"/>
              </w:rPr>
              <w:t>Тема</w:t>
            </w:r>
          </w:p>
        </w:tc>
        <w:tc>
          <w:tcPr>
            <w:tcW w:w="1984" w:type="dxa"/>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rPr>
            </w:pP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rPr>
            </w:pPr>
            <w:r w:rsidRPr="006204DE">
              <w:rPr>
                <w:rFonts w:ascii="Times New Roman" w:eastAsia="Calibri" w:hAnsi="Times New Roman"/>
                <w:sz w:val="24"/>
                <w:szCs w:val="24"/>
              </w:rPr>
              <w:t>Содержание</w:t>
            </w:r>
          </w:p>
        </w:tc>
        <w:tc>
          <w:tcPr>
            <w:tcW w:w="5245" w:type="dxa"/>
            <w:tcBorders>
              <w:top w:val="single" w:sz="6" w:space="0" w:color="231F20"/>
              <w:bottom w:val="single" w:sz="6" w:space="0" w:color="231F20"/>
            </w:tcBorders>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rPr>
            </w:pP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rPr>
            </w:pPr>
            <w:r w:rsidRPr="006204DE">
              <w:rPr>
                <w:rFonts w:ascii="Times New Roman" w:eastAsia="Calibri" w:hAnsi="Times New Roman"/>
                <w:sz w:val="24"/>
                <w:szCs w:val="24"/>
              </w:rPr>
              <w:t>Виды деятельности обучающихся</w:t>
            </w:r>
          </w:p>
        </w:tc>
      </w:tr>
      <w:tr w:rsidR="002C4B89" w:rsidRPr="006204DE" w:rsidTr="002C4B89">
        <w:trPr>
          <w:trHeight w:val="1975"/>
        </w:trPr>
        <w:tc>
          <w:tcPr>
            <w:tcW w:w="1295" w:type="dxa"/>
            <w:tcBorders>
              <w:left w:val="single" w:sz="6" w:space="0" w:color="231F20"/>
            </w:tcBorders>
          </w:tcPr>
          <w:p w:rsidR="002C4B89" w:rsidRPr="006204DE" w:rsidRDefault="002C4B89" w:rsidP="002C4B89">
            <w:pPr>
              <w:tabs>
                <w:tab w:val="left" w:pos="142"/>
                <w:tab w:val="left" w:pos="851"/>
                <w:tab w:val="center" w:pos="889"/>
                <w:tab w:val="left" w:pos="9498"/>
              </w:tabs>
              <w:spacing w:line="276" w:lineRule="auto"/>
              <w:ind w:firstLine="24"/>
              <w:jc w:val="center"/>
              <w:rPr>
                <w:rFonts w:ascii="Times New Roman" w:eastAsia="Calibri" w:hAnsi="Times New Roman"/>
                <w:sz w:val="24"/>
                <w:szCs w:val="24"/>
              </w:rPr>
            </w:pPr>
            <w:r w:rsidRPr="006204DE">
              <w:rPr>
                <w:rFonts w:ascii="Times New Roman" w:eastAsia="Calibri" w:hAnsi="Times New Roman"/>
                <w:sz w:val="24"/>
                <w:szCs w:val="24"/>
              </w:rPr>
              <w:t>А)</w:t>
            </w:r>
          </w:p>
          <w:p w:rsidR="002C4B89" w:rsidRPr="006204DE" w:rsidRDefault="002C4B89" w:rsidP="002C4B89">
            <w:pPr>
              <w:tabs>
                <w:tab w:val="left" w:pos="142"/>
                <w:tab w:val="left" w:pos="851"/>
                <w:tab w:val="center" w:pos="889"/>
                <w:tab w:val="left" w:pos="9498"/>
              </w:tabs>
              <w:spacing w:line="276" w:lineRule="auto"/>
              <w:ind w:firstLine="24"/>
              <w:jc w:val="center"/>
              <w:rPr>
                <w:rFonts w:ascii="Times New Roman" w:eastAsia="Calibri" w:hAnsi="Times New Roman"/>
                <w:sz w:val="24"/>
                <w:szCs w:val="24"/>
              </w:rPr>
            </w:pPr>
            <w:r w:rsidRPr="006204DE">
              <w:rPr>
                <w:rFonts w:ascii="Times New Roman" w:eastAsia="Calibri" w:hAnsi="Times New Roman"/>
                <w:sz w:val="24"/>
                <w:szCs w:val="24"/>
              </w:rPr>
              <w:t>1—3 уч. часа</w:t>
            </w:r>
          </w:p>
        </w:tc>
        <w:tc>
          <w:tcPr>
            <w:tcW w:w="1276" w:type="dxa"/>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rPr>
            </w:pPr>
            <w:r w:rsidRPr="006204DE">
              <w:rPr>
                <w:rFonts w:ascii="Times New Roman" w:eastAsia="Calibri" w:hAnsi="Times New Roman"/>
                <w:sz w:val="24"/>
                <w:szCs w:val="24"/>
              </w:rPr>
              <w:t>Звучание храма</w:t>
            </w:r>
          </w:p>
        </w:tc>
        <w:tc>
          <w:tcPr>
            <w:tcW w:w="1984" w:type="dxa"/>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val="ru-RU"/>
              </w:rPr>
            </w:pPr>
            <w:r w:rsidRPr="006204DE">
              <w:rPr>
                <w:rFonts w:ascii="Times New Roman" w:eastAsia="Calibri" w:hAnsi="Times New Roman"/>
                <w:sz w:val="24"/>
                <w:szCs w:val="24"/>
                <w:lang w:val="ru-RU"/>
              </w:rPr>
              <w:t>Колокола. Колокольные звоны (благовест, трезвон и др.).</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val="ru-RU"/>
              </w:rPr>
            </w:pPr>
            <w:r w:rsidRPr="006204DE">
              <w:rPr>
                <w:rFonts w:ascii="Times New Roman" w:eastAsia="Calibri" w:hAnsi="Times New Roman"/>
                <w:sz w:val="24"/>
                <w:szCs w:val="24"/>
                <w:lang w:val="ru-RU"/>
              </w:rPr>
              <w:t>Звонарские приговорки.</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val="ru-RU"/>
              </w:rPr>
            </w:pPr>
            <w:r w:rsidRPr="006204DE">
              <w:rPr>
                <w:rFonts w:ascii="Times New Roman" w:eastAsia="Calibri" w:hAnsi="Times New Roman"/>
                <w:sz w:val="24"/>
                <w:szCs w:val="24"/>
                <w:lang w:val="ru-RU"/>
              </w:rPr>
              <w:t>Колокольность</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val="ru-RU"/>
              </w:rPr>
            </w:pPr>
            <w:r w:rsidRPr="006204DE">
              <w:rPr>
                <w:rFonts w:ascii="Times New Roman" w:eastAsia="Calibri" w:hAnsi="Times New Roman"/>
                <w:sz w:val="24"/>
                <w:szCs w:val="24"/>
                <w:lang w:val="ru-RU"/>
              </w:rPr>
              <w:t>в музыке русских композиторов</w:t>
            </w:r>
          </w:p>
        </w:tc>
        <w:tc>
          <w:tcPr>
            <w:tcW w:w="5245" w:type="dxa"/>
            <w:tcBorders>
              <w:top w:val="single" w:sz="6" w:space="0" w:color="231F20"/>
              <w:bottom w:val="single" w:sz="6" w:space="0" w:color="231F20"/>
            </w:tcBorders>
          </w:tcPr>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val="ru-RU"/>
              </w:rPr>
            </w:pPr>
            <w:r w:rsidRPr="006204DE">
              <w:rPr>
                <w:rFonts w:ascii="Times New Roman" w:eastAsia="Calibri" w:hAnsi="Times New Roman"/>
                <w:sz w:val="24"/>
                <w:szCs w:val="24"/>
                <w:lang w:val="ru-RU"/>
              </w:rPr>
              <w:t>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rPr>
            </w:pPr>
            <w:r w:rsidRPr="006204DE">
              <w:rPr>
                <w:rFonts w:ascii="Times New Roman" w:eastAsia="Calibri" w:hAnsi="Times New Roman"/>
                <w:sz w:val="24"/>
                <w:szCs w:val="24"/>
                <w:lang w:val="ru-RU"/>
              </w:rPr>
              <w:t>Слушание музыки русских композиторов с ярко выра женным изобразительным элементом колокольности. Выявление, обсуждение характера, выразительных средств, использованных композитором.</w:t>
            </w:r>
          </w:p>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val="ru-RU"/>
              </w:rPr>
            </w:pPr>
            <w:r w:rsidRPr="006204DE">
              <w:rPr>
                <w:rFonts w:ascii="Times New Roman" w:eastAsia="Calibri" w:hAnsi="Times New Roman"/>
                <w:sz w:val="24"/>
                <w:szCs w:val="24"/>
                <w:lang w:val="ru-RU"/>
              </w:rPr>
              <w:t>Двигательная импровизация — имитация движений звонаря на колокольне.</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rPr>
            </w:pPr>
            <w:r w:rsidRPr="006204DE">
              <w:rPr>
                <w:rFonts w:ascii="Times New Roman" w:eastAsia="Calibri" w:hAnsi="Times New Roman"/>
                <w:sz w:val="24"/>
                <w:szCs w:val="24"/>
                <w:lang w:val="ru-RU"/>
              </w:rPr>
              <w:t>Ритмические и артикуляционные упражнения на основе звонарских приговорок.</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rPr>
            </w:pPr>
            <w:r w:rsidRPr="006204DE">
              <w:rPr>
                <w:rFonts w:ascii="Times New Roman" w:eastAsia="Calibri" w:hAnsi="Times New Roman"/>
                <w:sz w:val="24"/>
                <w:szCs w:val="24"/>
                <w:lang w:val="ru-RU"/>
              </w:rPr>
              <w:t>На выбор или факультативно:</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rPr>
            </w:pPr>
            <w:r w:rsidRPr="006204DE">
              <w:rPr>
                <w:rFonts w:ascii="Times New Roman" w:eastAsia="Calibri" w:hAnsi="Times New Roman"/>
                <w:sz w:val="24"/>
                <w:szCs w:val="24"/>
                <w:lang w:val="ru-RU"/>
              </w:rPr>
              <w:t>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w:t>
            </w:r>
          </w:p>
        </w:tc>
      </w:tr>
      <w:tr w:rsidR="002C4B89" w:rsidRPr="006204DE" w:rsidTr="002C4B89">
        <w:trPr>
          <w:trHeight w:val="1975"/>
        </w:trPr>
        <w:tc>
          <w:tcPr>
            <w:tcW w:w="1295" w:type="dxa"/>
            <w:tcBorders>
              <w:left w:val="single" w:sz="6" w:space="0" w:color="231F20"/>
              <w:right w:val="single" w:sz="6" w:space="0" w:color="231F20"/>
            </w:tcBorders>
          </w:tcPr>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lastRenderedPageBreak/>
              <w:t>Б)</w:t>
            </w:r>
          </w:p>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1—3 уч. часа</w:t>
            </w:r>
          </w:p>
        </w:tc>
        <w:tc>
          <w:tcPr>
            <w:tcW w:w="1276" w:type="dxa"/>
            <w:tcBorders>
              <w:left w:val="single" w:sz="6" w:space="0" w:color="231F20"/>
            </w:tcBorders>
          </w:tcPr>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Песни верую- щих</w:t>
            </w:r>
          </w:p>
        </w:tc>
        <w:tc>
          <w:tcPr>
            <w:tcW w:w="1984" w:type="dxa"/>
          </w:tcPr>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Молитва, хорал, песнопение, духовный стих. Образы духовной музыки в творчестве композиторов- классиков</w:t>
            </w:r>
          </w:p>
        </w:tc>
        <w:tc>
          <w:tcPr>
            <w:tcW w:w="5245" w:type="dxa"/>
            <w:tcBorders>
              <w:top w:val="single" w:sz="6" w:space="0" w:color="231F20"/>
              <w:bottom w:val="single" w:sz="6" w:space="0" w:color="231F20"/>
            </w:tcBorders>
          </w:tcPr>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Слушание, разучивание, исполнение вокальных произве дений религиозного содержания. Диалог с учителем</w:t>
            </w:r>
          </w:p>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о характере музыки, манере исполнения, выразительных средствах.</w:t>
            </w:r>
          </w:p>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Знакомство с произведениями светской музыки, в которых воплощены молитвенные интонации, используется хоральный склад звучания.</w:t>
            </w:r>
          </w:p>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На выбор или факультативно:</w:t>
            </w:r>
          </w:p>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Просмотр документального фильма о значении молитвы. Рисование по мотивам прослушанных музыкальных произведений</w:t>
            </w:r>
          </w:p>
        </w:tc>
      </w:tr>
      <w:tr w:rsidR="002C4B89" w:rsidRPr="006204DE" w:rsidTr="002C4B89">
        <w:trPr>
          <w:trHeight w:val="1975"/>
        </w:trPr>
        <w:tc>
          <w:tcPr>
            <w:tcW w:w="1295" w:type="dxa"/>
            <w:tcBorders>
              <w:left w:val="single" w:sz="6" w:space="0" w:color="231F20"/>
            </w:tcBorders>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В)</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1—3 уч. часа</w:t>
            </w:r>
          </w:p>
        </w:tc>
        <w:tc>
          <w:tcPr>
            <w:tcW w:w="1276" w:type="dxa"/>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Инстру- менталь- ная музыка в церкви</w:t>
            </w:r>
          </w:p>
        </w:tc>
        <w:tc>
          <w:tcPr>
            <w:tcW w:w="1984" w:type="dxa"/>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val="ru-RU" w:eastAsia="ru-RU" w:bidi="ru-RU"/>
              </w:rPr>
              <w:t xml:space="preserve">Орган и его роль в богослужении. </w:t>
            </w:r>
            <w:r w:rsidRPr="006204DE">
              <w:rPr>
                <w:rFonts w:ascii="Times New Roman" w:eastAsia="Calibri" w:hAnsi="Times New Roman"/>
                <w:color w:val="231F20"/>
                <w:sz w:val="24"/>
                <w:szCs w:val="24"/>
                <w:lang w:eastAsia="ru-RU" w:bidi="ru-RU"/>
              </w:rPr>
              <w:t>Творчество</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И. С. Баха</w:t>
            </w:r>
          </w:p>
        </w:tc>
        <w:tc>
          <w:tcPr>
            <w:tcW w:w="5245" w:type="dxa"/>
            <w:tcBorders>
              <w:top w:val="single" w:sz="6" w:space="0" w:color="231F20"/>
              <w:bottom w:val="single" w:sz="6" w:space="0" w:color="231F20"/>
            </w:tcBorders>
          </w:tcPr>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color w:val="231F20"/>
                <w:sz w:val="24"/>
                <w:szCs w:val="24"/>
                <w:lang w:val="ru-RU" w:eastAsia="ru-RU" w:bidi="ru-RU"/>
              </w:rPr>
            </w:pPr>
            <w:r w:rsidRPr="006204DE">
              <w:rPr>
                <w:rFonts w:ascii="Times New Roman" w:eastAsia="Calibri" w:hAnsi="Times New Roman"/>
                <w:color w:val="231F20"/>
                <w:sz w:val="24"/>
                <w:szCs w:val="24"/>
                <w:lang w:val="ru-RU" w:eastAsia="ru-RU" w:bidi="ru-RU"/>
              </w:rP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учителя.Слушание органной музыки И. С. Баха. Описание впечатления от восприятия, характеристика музыкально-выразительных средств.</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color w:val="231F20"/>
                <w:sz w:val="24"/>
                <w:szCs w:val="24"/>
                <w:lang w:val="ru-RU" w:eastAsia="ru-RU" w:bidi="ru-RU"/>
              </w:rPr>
            </w:pPr>
            <w:r w:rsidRPr="006204DE">
              <w:rPr>
                <w:rFonts w:ascii="Times New Roman" w:eastAsia="Calibri" w:hAnsi="Times New Roman"/>
                <w:color w:val="231F20"/>
                <w:sz w:val="24"/>
                <w:szCs w:val="24"/>
                <w:lang w:val="ru-RU" w:eastAsia="ru-RU" w:bidi="ru-RU"/>
              </w:rPr>
              <w:t>Игровая имитация особенностей игры на органе (во время слушания).</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color w:val="231F20"/>
                <w:sz w:val="24"/>
                <w:szCs w:val="24"/>
                <w:lang w:val="ru-RU" w:eastAsia="ru-RU" w:bidi="ru-RU"/>
              </w:rPr>
            </w:pPr>
            <w:r w:rsidRPr="006204DE">
              <w:rPr>
                <w:rFonts w:ascii="Times New Roman" w:eastAsia="Calibri" w:hAnsi="Times New Roman"/>
                <w:color w:val="231F20"/>
                <w:sz w:val="24"/>
                <w:szCs w:val="24"/>
                <w:lang w:val="ru-RU" w:eastAsia="ru-RU" w:bidi="ru-RU"/>
              </w:rPr>
              <w:t>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color w:val="231F20"/>
                <w:sz w:val="24"/>
                <w:szCs w:val="24"/>
                <w:lang w:val="ru-RU" w:eastAsia="ru-RU" w:bidi="ru-RU"/>
              </w:rPr>
            </w:pPr>
            <w:r w:rsidRPr="006204DE">
              <w:rPr>
                <w:rFonts w:ascii="Times New Roman" w:eastAsia="Calibri" w:hAnsi="Times New Roman"/>
                <w:color w:val="231F20"/>
                <w:sz w:val="24"/>
                <w:szCs w:val="24"/>
                <w:lang w:val="ru-RU" w:eastAsia="ru-RU" w:bidi="ru-RU"/>
              </w:rPr>
              <w:t>На выбор или факультативно:</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color w:val="231F20"/>
                <w:sz w:val="24"/>
                <w:szCs w:val="24"/>
                <w:lang w:val="ru-RU" w:eastAsia="ru-RU" w:bidi="ru-RU"/>
              </w:rPr>
            </w:pPr>
            <w:r w:rsidRPr="006204DE">
              <w:rPr>
                <w:rFonts w:ascii="Times New Roman" w:eastAsia="Calibri" w:hAnsi="Times New Roman"/>
                <w:color w:val="231F20"/>
                <w:sz w:val="24"/>
                <w:szCs w:val="24"/>
                <w:lang w:val="ru-RU" w:eastAsia="ru-RU" w:bidi="ru-RU"/>
              </w:rPr>
              <w:t>Посещение концерта органной музыки. Рассматривание иллюстраций, изображений органа.</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color w:val="231F20"/>
                <w:sz w:val="24"/>
                <w:szCs w:val="24"/>
                <w:lang w:val="ru-RU" w:eastAsia="ru-RU" w:bidi="ru-RU"/>
              </w:rPr>
            </w:pPr>
            <w:r w:rsidRPr="006204DE">
              <w:rPr>
                <w:rFonts w:ascii="Times New Roman" w:eastAsia="Calibri" w:hAnsi="Times New Roman"/>
                <w:color w:val="231F20"/>
                <w:sz w:val="24"/>
                <w:szCs w:val="24"/>
                <w:lang w:val="ru-RU" w:eastAsia="ru-RU" w:bidi="ru-RU"/>
              </w:rPr>
              <w:t>Проблемная ситуация — выдвижение гипотез о принципах работы этого музыкального инструмента.</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tc>
      </w:tr>
      <w:tr w:rsidR="002C4B89" w:rsidRPr="006204DE" w:rsidTr="002C4B89">
        <w:trPr>
          <w:trHeight w:val="1975"/>
        </w:trPr>
        <w:tc>
          <w:tcPr>
            <w:tcW w:w="1295" w:type="dxa"/>
            <w:tcBorders>
              <w:left w:val="single" w:sz="6" w:space="0" w:color="231F20"/>
              <w:right w:val="single" w:sz="6" w:space="0" w:color="231F20"/>
            </w:tcBorders>
          </w:tcPr>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Г)</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1—3 уч. часа</w:t>
            </w:r>
          </w:p>
        </w:tc>
        <w:tc>
          <w:tcPr>
            <w:tcW w:w="1276" w:type="dxa"/>
            <w:tcBorders>
              <w:left w:val="single" w:sz="6" w:space="0" w:color="231F20"/>
            </w:tcBorders>
          </w:tcPr>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Искус- ство Русской право- славной церкви</w:t>
            </w:r>
          </w:p>
        </w:tc>
        <w:tc>
          <w:tcPr>
            <w:tcW w:w="1984" w:type="dxa"/>
          </w:tcPr>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val="ru-RU" w:eastAsia="ru-RU" w:bidi="ru-RU"/>
              </w:rPr>
              <w:t xml:space="preserve">Музыка в право- славном храме. Традиции исполне- ния,  жанры (тропарь, стихира, величание и др.). </w:t>
            </w:r>
            <w:r w:rsidRPr="006204DE">
              <w:rPr>
                <w:rFonts w:ascii="Times New Roman" w:eastAsia="Calibri" w:hAnsi="Times New Roman"/>
                <w:color w:val="231F20"/>
                <w:sz w:val="24"/>
                <w:szCs w:val="24"/>
                <w:lang w:eastAsia="ru-RU" w:bidi="ru-RU"/>
              </w:rPr>
              <w:t xml:space="preserve">Музыка и </w:t>
            </w:r>
            <w:r w:rsidRPr="006204DE">
              <w:rPr>
                <w:rFonts w:ascii="Times New Roman" w:eastAsia="Calibri" w:hAnsi="Times New Roman"/>
                <w:color w:val="231F20"/>
                <w:sz w:val="24"/>
                <w:szCs w:val="24"/>
                <w:lang w:eastAsia="ru-RU" w:bidi="ru-RU"/>
              </w:rPr>
              <w:lastRenderedPageBreak/>
              <w:t>живопись, посвящённые святым. Образы Христа, Богородицы</w:t>
            </w:r>
          </w:p>
        </w:tc>
        <w:tc>
          <w:tcPr>
            <w:tcW w:w="5245" w:type="dxa"/>
            <w:tcBorders>
              <w:top w:val="single" w:sz="6" w:space="0" w:color="231F20"/>
              <w:bottom w:val="single" w:sz="6" w:space="0" w:color="231F20"/>
            </w:tcBorders>
          </w:tcPr>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lastRenderedPageBreak/>
              <w:t>Разучивание, исполнение вокальных произведений религиозной тематики, сравнение церковных мелодий и народных песен, мелодий светской музыки.</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Прослеживание исполняемых мелодий по нотной записи. Анализ типа мелодического движения, особенностей ритма, темпа, динамики и т. д.</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 xml:space="preserve">Сопоставление произведений музыки и живописи, </w:t>
            </w:r>
            <w:r w:rsidRPr="006204DE">
              <w:rPr>
                <w:rFonts w:ascii="Times New Roman" w:eastAsia="Calibri" w:hAnsi="Times New Roman"/>
                <w:color w:val="231F20"/>
                <w:sz w:val="24"/>
                <w:szCs w:val="24"/>
                <w:lang w:val="ru-RU" w:eastAsia="ru-RU" w:bidi="ru-RU"/>
              </w:rPr>
              <w:lastRenderedPageBreak/>
              <w:t>посвя щённых святым, Христу, Богородице.</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На выбор или факультативно: Посещение храма.</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Поиск в Интернете информации о Крещении Руси, святых, об иконах.</w:t>
            </w:r>
          </w:p>
        </w:tc>
      </w:tr>
      <w:tr w:rsidR="002C4B89" w:rsidRPr="006204DE" w:rsidTr="002C4B89">
        <w:trPr>
          <w:trHeight w:val="1975"/>
        </w:trPr>
        <w:tc>
          <w:tcPr>
            <w:tcW w:w="1295" w:type="dxa"/>
            <w:tcBorders>
              <w:left w:val="single" w:sz="6" w:space="0" w:color="231F20"/>
              <w:right w:val="single" w:sz="6" w:space="0" w:color="231F20"/>
            </w:tcBorders>
          </w:tcPr>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lastRenderedPageBreak/>
              <w:t>Д)</w:t>
            </w:r>
          </w:p>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1—3 уч. часа</w:t>
            </w:r>
          </w:p>
        </w:tc>
        <w:tc>
          <w:tcPr>
            <w:tcW w:w="1276" w:type="dxa"/>
            <w:tcBorders>
              <w:left w:val="single" w:sz="6" w:space="0" w:color="231F20"/>
            </w:tcBorders>
          </w:tcPr>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Религи- озные праздни- ки</w:t>
            </w:r>
          </w:p>
        </w:tc>
        <w:tc>
          <w:tcPr>
            <w:tcW w:w="1984" w:type="dxa"/>
          </w:tcPr>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Праздничная служба, вокальная</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(в том числе хоровая) музыка религиозного содержания</w:t>
            </w:r>
          </w:p>
        </w:tc>
        <w:tc>
          <w:tcPr>
            <w:tcW w:w="5245" w:type="dxa"/>
            <w:tcBorders>
              <w:bottom w:val="single" w:sz="6" w:space="0" w:color="231F20"/>
            </w:tcBorders>
          </w:tcPr>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Слушание музыкальных фрагментов праздничных богослужений, определение характера музыки, её религиозного содержания.</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Разучивание (с опорой на нотный текст), исполнение доступных вокальных произведений духовной музыки. На выбор или факультативно:</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Просмотр фильма, посвящённого религиозным праздни кам.</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Посещение концерта духовной музыки. Исследовательские проекты, посвящённые музыке религиозных праздников</w:t>
            </w:r>
          </w:p>
        </w:tc>
      </w:tr>
    </w:tbl>
    <w:p w:rsidR="002C4B89" w:rsidRPr="006204DE" w:rsidRDefault="002C4B89" w:rsidP="002C4B89">
      <w:pPr>
        <w:tabs>
          <w:tab w:val="left" w:pos="142"/>
          <w:tab w:val="left" w:pos="851"/>
          <w:tab w:val="left" w:pos="9498"/>
        </w:tabs>
        <w:spacing w:line="276" w:lineRule="auto"/>
        <w:ind w:firstLine="567"/>
        <w:rPr>
          <w:rFonts w:ascii="Times New Roman" w:eastAsia="Calibri" w:hAnsi="Times New Roman" w:cs="Times New Roman"/>
          <w:color w:val="231F20"/>
          <w:sz w:val="24"/>
          <w:szCs w:val="24"/>
        </w:rPr>
      </w:pPr>
    </w:p>
    <w:p w:rsidR="002C4B89" w:rsidRPr="006204DE" w:rsidRDefault="002C4B89" w:rsidP="002C4B89">
      <w:pPr>
        <w:tabs>
          <w:tab w:val="left" w:pos="142"/>
          <w:tab w:val="left" w:pos="851"/>
          <w:tab w:val="left" w:pos="9498"/>
        </w:tabs>
        <w:spacing w:after="0" w:line="276" w:lineRule="auto"/>
        <w:ind w:firstLine="567"/>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Модуль № 5 «Классическая музыка»</w:t>
      </w:r>
    </w:p>
    <w:p w:rsidR="002C4B89" w:rsidRPr="006204DE" w:rsidRDefault="002C4B89" w:rsidP="002C4B89">
      <w:pPr>
        <w:tabs>
          <w:tab w:val="left" w:pos="142"/>
          <w:tab w:val="left" w:pos="851"/>
          <w:tab w:val="left" w:pos="9498"/>
        </w:tabs>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2C4B89" w:rsidRPr="006204DE" w:rsidRDefault="002C4B89" w:rsidP="002C4B89">
      <w:pPr>
        <w:tabs>
          <w:tab w:val="left" w:pos="142"/>
          <w:tab w:val="left" w:pos="851"/>
          <w:tab w:val="left" w:pos="9498"/>
        </w:tabs>
        <w:spacing w:after="0" w:line="276" w:lineRule="auto"/>
        <w:ind w:firstLine="567"/>
        <w:jc w:val="both"/>
        <w:rPr>
          <w:rFonts w:ascii="Times New Roman" w:eastAsia="Calibri" w:hAnsi="Times New Roman" w:cs="Times New Roman"/>
          <w:color w:val="231F20"/>
          <w:sz w:val="24"/>
          <w:szCs w:val="24"/>
        </w:rPr>
      </w:pPr>
    </w:p>
    <w:tbl>
      <w:tblPr>
        <w:tblStyle w:val="TableNormal15"/>
        <w:tblW w:w="9800" w:type="dxa"/>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23"/>
        <w:gridCol w:w="1069"/>
        <w:gridCol w:w="2085"/>
        <w:gridCol w:w="5523"/>
      </w:tblGrid>
      <w:tr w:rsidR="002C4B89" w:rsidRPr="006204DE" w:rsidTr="002C4B89">
        <w:trPr>
          <w:trHeight w:val="747"/>
        </w:trPr>
        <w:tc>
          <w:tcPr>
            <w:tcW w:w="1123" w:type="dxa"/>
          </w:tcPr>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rPr>
            </w:pPr>
            <w:r w:rsidRPr="006204DE">
              <w:rPr>
                <w:rFonts w:ascii="Times New Roman" w:eastAsia="Calibri" w:hAnsi="Times New Roman"/>
                <w:sz w:val="24"/>
                <w:szCs w:val="24"/>
              </w:rPr>
              <w:t>№ блока, кол-во часов</w:t>
            </w:r>
          </w:p>
        </w:tc>
        <w:tc>
          <w:tcPr>
            <w:tcW w:w="1069" w:type="dxa"/>
          </w:tcPr>
          <w:p w:rsidR="002C4B89" w:rsidRPr="006204DE" w:rsidRDefault="002C4B89" w:rsidP="002C4B89">
            <w:pPr>
              <w:tabs>
                <w:tab w:val="left" w:pos="142"/>
                <w:tab w:val="left" w:pos="851"/>
                <w:tab w:val="left" w:pos="9498"/>
              </w:tabs>
              <w:spacing w:line="276" w:lineRule="auto"/>
              <w:rPr>
                <w:rFonts w:ascii="Times New Roman" w:eastAsia="Calibri" w:hAnsi="Times New Roman"/>
                <w:sz w:val="24"/>
                <w:szCs w:val="24"/>
              </w:rPr>
            </w:pPr>
          </w:p>
          <w:p w:rsidR="002C4B89" w:rsidRPr="006204DE" w:rsidRDefault="002C4B89" w:rsidP="002C4B89">
            <w:pPr>
              <w:tabs>
                <w:tab w:val="left" w:pos="142"/>
                <w:tab w:val="left" w:pos="851"/>
                <w:tab w:val="left" w:pos="9498"/>
              </w:tabs>
              <w:spacing w:line="276" w:lineRule="auto"/>
              <w:rPr>
                <w:rFonts w:ascii="Times New Roman" w:eastAsia="Calibri" w:hAnsi="Times New Roman"/>
                <w:sz w:val="24"/>
                <w:szCs w:val="24"/>
              </w:rPr>
            </w:pPr>
            <w:r w:rsidRPr="006204DE">
              <w:rPr>
                <w:rFonts w:ascii="Times New Roman" w:eastAsia="Calibri" w:hAnsi="Times New Roman"/>
                <w:sz w:val="24"/>
                <w:szCs w:val="24"/>
              </w:rPr>
              <w:t>Тема</w:t>
            </w:r>
          </w:p>
        </w:tc>
        <w:tc>
          <w:tcPr>
            <w:tcW w:w="2085" w:type="dxa"/>
          </w:tcPr>
          <w:p w:rsidR="002C4B89" w:rsidRPr="006204DE" w:rsidRDefault="002C4B89" w:rsidP="002C4B89">
            <w:pPr>
              <w:tabs>
                <w:tab w:val="left" w:pos="142"/>
                <w:tab w:val="left" w:pos="851"/>
                <w:tab w:val="left" w:pos="9498"/>
              </w:tabs>
              <w:spacing w:line="276" w:lineRule="auto"/>
              <w:rPr>
                <w:rFonts w:ascii="Times New Roman" w:eastAsia="Calibri" w:hAnsi="Times New Roman"/>
                <w:sz w:val="24"/>
                <w:szCs w:val="24"/>
              </w:rPr>
            </w:pPr>
          </w:p>
          <w:p w:rsidR="002C4B89" w:rsidRPr="006204DE" w:rsidRDefault="002C4B89" w:rsidP="002C4B89">
            <w:pPr>
              <w:tabs>
                <w:tab w:val="left" w:pos="142"/>
                <w:tab w:val="left" w:pos="851"/>
                <w:tab w:val="left" w:pos="9498"/>
              </w:tabs>
              <w:spacing w:line="276" w:lineRule="auto"/>
              <w:rPr>
                <w:rFonts w:ascii="Times New Roman" w:eastAsia="Calibri" w:hAnsi="Times New Roman"/>
                <w:sz w:val="24"/>
                <w:szCs w:val="24"/>
              </w:rPr>
            </w:pPr>
            <w:r w:rsidRPr="006204DE">
              <w:rPr>
                <w:rFonts w:ascii="Times New Roman" w:eastAsia="Calibri" w:hAnsi="Times New Roman"/>
                <w:sz w:val="24"/>
                <w:szCs w:val="24"/>
              </w:rPr>
              <w:t>Содержание</w:t>
            </w:r>
          </w:p>
        </w:tc>
        <w:tc>
          <w:tcPr>
            <w:tcW w:w="5523" w:type="dxa"/>
            <w:tcBorders>
              <w:bottom w:val="single" w:sz="6" w:space="0" w:color="231F20"/>
            </w:tcBorders>
          </w:tcPr>
          <w:p w:rsidR="002C4B89" w:rsidRPr="006204DE" w:rsidRDefault="002C4B89" w:rsidP="002C4B89">
            <w:pPr>
              <w:tabs>
                <w:tab w:val="left" w:pos="142"/>
                <w:tab w:val="left" w:pos="851"/>
                <w:tab w:val="left" w:pos="9498"/>
              </w:tabs>
              <w:spacing w:line="276" w:lineRule="auto"/>
              <w:rPr>
                <w:rFonts w:ascii="Times New Roman" w:eastAsia="Calibri" w:hAnsi="Times New Roman"/>
                <w:sz w:val="24"/>
                <w:szCs w:val="24"/>
              </w:rPr>
            </w:pPr>
          </w:p>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rPr>
            </w:pPr>
            <w:r w:rsidRPr="006204DE">
              <w:rPr>
                <w:rFonts w:ascii="Times New Roman" w:eastAsia="Calibri" w:hAnsi="Times New Roman"/>
                <w:sz w:val="24"/>
                <w:szCs w:val="24"/>
              </w:rPr>
              <w:t>Виды деятельности обучающихся</w:t>
            </w:r>
          </w:p>
        </w:tc>
      </w:tr>
      <w:tr w:rsidR="002C4B89" w:rsidRPr="006204DE" w:rsidTr="002C4B89">
        <w:trPr>
          <w:trHeight w:val="2339"/>
        </w:trPr>
        <w:tc>
          <w:tcPr>
            <w:tcW w:w="1123" w:type="dxa"/>
            <w:tcBorders>
              <w:left w:val="single" w:sz="6" w:space="0" w:color="231F20"/>
              <w:right w:val="single" w:sz="6" w:space="0" w:color="231F20"/>
            </w:tcBorders>
          </w:tcPr>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rPr>
            </w:pPr>
            <w:r w:rsidRPr="006204DE">
              <w:rPr>
                <w:rFonts w:ascii="Times New Roman" w:eastAsia="Calibri" w:hAnsi="Times New Roman"/>
                <w:sz w:val="24"/>
                <w:szCs w:val="24"/>
              </w:rPr>
              <w:t>А)</w:t>
            </w:r>
          </w:p>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rPr>
            </w:pPr>
            <w:r w:rsidRPr="006204DE">
              <w:rPr>
                <w:rFonts w:ascii="Times New Roman" w:eastAsia="Calibri" w:hAnsi="Times New Roman"/>
                <w:sz w:val="24"/>
                <w:szCs w:val="24"/>
              </w:rPr>
              <w:t>0,5—1 уч.</w:t>
            </w:r>
          </w:p>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rPr>
            </w:pPr>
            <w:r w:rsidRPr="006204DE">
              <w:rPr>
                <w:rFonts w:ascii="Times New Roman" w:eastAsia="Calibri" w:hAnsi="Times New Roman"/>
                <w:sz w:val="24"/>
                <w:szCs w:val="24"/>
              </w:rPr>
              <w:t>час</w:t>
            </w:r>
          </w:p>
        </w:tc>
        <w:tc>
          <w:tcPr>
            <w:tcW w:w="1069" w:type="dxa"/>
            <w:tcBorders>
              <w:left w:val="single" w:sz="6" w:space="0" w:color="231F20"/>
            </w:tcBorders>
          </w:tcPr>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val="ru-RU"/>
              </w:rPr>
            </w:pPr>
            <w:r w:rsidRPr="006204DE">
              <w:rPr>
                <w:rFonts w:ascii="Times New Roman" w:eastAsia="Calibri" w:hAnsi="Times New Roman"/>
                <w:sz w:val="24"/>
                <w:szCs w:val="24"/>
                <w:lang w:val="ru-RU"/>
              </w:rPr>
              <w:t>Компо- зитор — исполни- тель — слуша- тель</w:t>
            </w:r>
          </w:p>
        </w:tc>
        <w:tc>
          <w:tcPr>
            <w:tcW w:w="2085" w:type="dxa"/>
          </w:tcPr>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val="ru-RU"/>
              </w:rPr>
            </w:pPr>
            <w:r w:rsidRPr="006204DE">
              <w:rPr>
                <w:rFonts w:ascii="Times New Roman" w:eastAsia="Calibri" w:hAnsi="Times New Roman"/>
                <w:sz w:val="24"/>
                <w:szCs w:val="24"/>
                <w:lang w:val="ru-RU"/>
              </w:rPr>
              <w:t>Кого называют композитором, исполнителем? Нужно ли учиться слушать музыку? Что значит «уметь слушать музыку»? Концерт, концерт ный зал.</w:t>
            </w:r>
          </w:p>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val="ru-RU"/>
              </w:rPr>
            </w:pPr>
            <w:r w:rsidRPr="006204DE">
              <w:rPr>
                <w:rFonts w:ascii="Times New Roman" w:eastAsia="Calibri" w:hAnsi="Times New Roman"/>
                <w:sz w:val="24"/>
                <w:szCs w:val="24"/>
                <w:lang w:val="ru-RU"/>
              </w:rPr>
              <w:t>Правила поведения в концертном зале</w:t>
            </w:r>
          </w:p>
        </w:tc>
        <w:tc>
          <w:tcPr>
            <w:tcW w:w="5523" w:type="dxa"/>
            <w:tcBorders>
              <w:top w:val="single" w:sz="6" w:space="0" w:color="231F20"/>
              <w:bottom w:val="single" w:sz="6" w:space="0" w:color="231F20"/>
            </w:tcBorders>
          </w:tcPr>
          <w:p w:rsidR="002C4B89" w:rsidRPr="006204DE" w:rsidRDefault="002C4B89" w:rsidP="002C4B89">
            <w:pPr>
              <w:tabs>
                <w:tab w:val="left" w:pos="142"/>
                <w:tab w:val="left" w:pos="851"/>
                <w:tab w:val="left" w:pos="9498"/>
              </w:tabs>
              <w:spacing w:line="276" w:lineRule="auto"/>
              <w:rPr>
                <w:rFonts w:ascii="Times New Roman" w:eastAsia="Calibri" w:hAnsi="Times New Roman"/>
                <w:sz w:val="24"/>
                <w:szCs w:val="24"/>
                <w:lang w:val="ru-RU"/>
              </w:rPr>
            </w:pPr>
            <w:r w:rsidRPr="006204DE">
              <w:rPr>
                <w:rFonts w:ascii="Times New Roman" w:eastAsia="Calibri" w:hAnsi="Times New Roman"/>
                <w:sz w:val="24"/>
                <w:szCs w:val="24"/>
                <w:lang w:val="ru-RU"/>
              </w:rPr>
              <w:t>Просмотр видеозаписи концерта. Слушание музыки, рассматривание иллюстраций. Диалог с учителем по теме занятия. «Я — исполнитель». Игра — имитация исполнительских движений. Игра «Я — композитор» (сочинение небольших попевок, мелодических фраз).</w:t>
            </w:r>
          </w:p>
          <w:p w:rsidR="002C4B89" w:rsidRPr="006204DE" w:rsidRDefault="002C4B89" w:rsidP="002C4B89">
            <w:pPr>
              <w:tabs>
                <w:tab w:val="left" w:pos="142"/>
                <w:tab w:val="left" w:pos="851"/>
                <w:tab w:val="left" w:pos="9498"/>
              </w:tabs>
              <w:spacing w:line="276" w:lineRule="auto"/>
              <w:rPr>
                <w:rFonts w:ascii="Times New Roman" w:eastAsia="Calibri" w:hAnsi="Times New Roman"/>
                <w:sz w:val="24"/>
                <w:szCs w:val="24"/>
                <w:lang w:val="ru-RU"/>
              </w:rPr>
            </w:pPr>
            <w:r w:rsidRPr="006204DE">
              <w:rPr>
                <w:rFonts w:ascii="Times New Roman" w:eastAsia="Calibri" w:hAnsi="Times New Roman"/>
                <w:sz w:val="24"/>
                <w:szCs w:val="24"/>
                <w:lang w:val="ru-RU"/>
              </w:rPr>
              <w:t>Освоение правил поведения на концерте2.</w:t>
            </w:r>
          </w:p>
          <w:p w:rsidR="002C4B89" w:rsidRPr="006204DE" w:rsidRDefault="002C4B89" w:rsidP="002C4B89">
            <w:pPr>
              <w:tabs>
                <w:tab w:val="left" w:pos="142"/>
                <w:tab w:val="left" w:pos="851"/>
                <w:tab w:val="left" w:pos="9498"/>
              </w:tabs>
              <w:spacing w:line="276" w:lineRule="auto"/>
              <w:rPr>
                <w:rFonts w:ascii="Times New Roman" w:eastAsia="Calibri" w:hAnsi="Times New Roman"/>
                <w:sz w:val="24"/>
                <w:szCs w:val="24"/>
                <w:lang w:val="ru-RU"/>
              </w:rPr>
            </w:pPr>
            <w:r w:rsidRPr="006204DE">
              <w:rPr>
                <w:rFonts w:ascii="Times New Roman" w:eastAsia="Calibri" w:hAnsi="Times New Roman"/>
                <w:sz w:val="24"/>
                <w:szCs w:val="24"/>
                <w:lang w:val="ru-RU"/>
              </w:rPr>
              <w:t>На выбор или факультативно:</w:t>
            </w:r>
          </w:p>
          <w:p w:rsidR="002C4B89" w:rsidRPr="006204DE" w:rsidRDefault="002C4B89" w:rsidP="002C4B89">
            <w:pPr>
              <w:tabs>
                <w:tab w:val="left" w:pos="142"/>
                <w:tab w:val="left" w:pos="851"/>
                <w:tab w:val="left" w:pos="9498"/>
              </w:tabs>
              <w:spacing w:line="276" w:lineRule="auto"/>
              <w:rPr>
                <w:rFonts w:ascii="Times New Roman" w:eastAsia="Calibri" w:hAnsi="Times New Roman"/>
                <w:sz w:val="24"/>
                <w:szCs w:val="24"/>
                <w:lang w:val="ru-RU"/>
              </w:rPr>
            </w:pPr>
            <w:r w:rsidRPr="006204DE">
              <w:rPr>
                <w:rFonts w:ascii="Times New Roman" w:eastAsia="Calibri" w:hAnsi="Times New Roman"/>
                <w:sz w:val="24"/>
                <w:szCs w:val="24"/>
                <w:lang w:val="ru-RU"/>
              </w:rPr>
              <w:t>«Как на концерте» — выступление учителя или одноклассника, обучающегося в музыкальной школе, с испол- нением краткого музыкального произведения.</w:t>
            </w:r>
          </w:p>
          <w:p w:rsidR="002C4B89" w:rsidRPr="006204DE" w:rsidRDefault="002C4B89" w:rsidP="002C4B89">
            <w:pPr>
              <w:tabs>
                <w:tab w:val="left" w:pos="142"/>
                <w:tab w:val="left" w:pos="851"/>
                <w:tab w:val="left" w:pos="9498"/>
              </w:tabs>
              <w:spacing w:line="276" w:lineRule="auto"/>
              <w:rPr>
                <w:rFonts w:ascii="Times New Roman" w:eastAsia="Calibri" w:hAnsi="Times New Roman"/>
                <w:sz w:val="24"/>
                <w:szCs w:val="24"/>
              </w:rPr>
            </w:pPr>
            <w:r w:rsidRPr="006204DE">
              <w:rPr>
                <w:rFonts w:ascii="Times New Roman" w:eastAsia="Calibri" w:hAnsi="Times New Roman"/>
                <w:sz w:val="24"/>
                <w:szCs w:val="24"/>
              </w:rPr>
              <w:t>Посещение концерта классической музыки</w:t>
            </w:r>
          </w:p>
        </w:tc>
      </w:tr>
      <w:tr w:rsidR="002C4B89" w:rsidRPr="006204DE" w:rsidTr="002C4B89">
        <w:trPr>
          <w:trHeight w:val="2339"/>
        </w:trPr>
        <w:tc>
          <w:tcPr>
            <w:tcW w:w="1123" w:type="dxa"/>
            <w:tcBorders>
              <w:left w:val="single" w:sz="6" w:space="0" w:color="231F20"/>
            </w:tcBorders>
          </w:tcPr>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lastRenderedPageBreak/>
              <w:t>Б)</w:t>
            </w:r>
          </w:p>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2—6</w:t>
            </w:r>
          </w:p>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уч. часов</w:t>
            </w:r>
          </w:p>
        </w:tc>
        <w:tc>
          <w:tcPr>
            <w:tcW w:w="1069" w:type="dxa"/>
          </w:tcPr>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Компози- торы — детям</w:t>
            </w:r>
          </w:p>
        </w:tc>
        <w:tc>
          <w:tcPr>
            <w:tcW w:w="2085" w:type="dxa"/>
          </w:tcPr>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Детская музыка</w:t>
            </w:r>
          </w:p>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П. И. Чайковского, С. С. Прокофьева, Д. Б. Кабалевского и др.</w:t>
            </w:r>
          </w:p>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Понятие жанра. Песня, танец, марш</w:t>
            </w:r>
          </w:p>
        </w:tc>
        <w:tc>
          <w:tcPr>
            <w:tcW w:w="5523" w:type="dxa"/>
            <w:tcBorders>
              <w:bottom w:val="single" w:sz="6" w:space="0" w:color="231F20"/>
            </w:tcBorders>
          </w:tcPr>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Слушание музыки, определение основного характера, музыкально-выразительных средств, использованных композитором. Подбор эпитетов, иллюстраций к музыке. Определение жанра.</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Музыкальная викторина.</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Вокализация, исполнение мелодий инструментальных пьес со словами. Разучивание, исполнение песен.</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Сочинение ритмических аккомпанементов (с помощью звучащих жестов или ударных и шумовых инструментов) к пьесам маршевого и танцевального характера</w:t>
            </w:r>
          </w:p>
        </w:tc>
      </w:tr>
      <w:tr w:rsidR="002C4B89" w:rsidRPr="006204DE" w:rsidTr="002C4B89">
        <w:trPr>
          <w:trHeight w:val="2339"/>
        </w:trPr>
        <w:tc>
          <w:tcPr>
            <w:tcW w:w="1123" w:type="dxa"/>
            <w:tcBorders>
              <w:left w:val="single" w:sz="6" w:space="0" w:color="231F20"/>
              <w:right w:val="single" w:sz="6" w:space="0" w:color="231F20"/>
            </w:tcBorders>
          </w:tcPr>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В)</w:t>
            </w:r>
          </w:p>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2—6</w:t>
            </w:r>
          </w:p>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уч. часов</w:t>
            </w:r>
          </w:p>
        </w:tc>
        <w:tc>
          <w:tcPr>
            <w:tcW w:w="1069" w:type="dxa"/>
            <w:tcBorders>
              <w:left w:val="single" w:sz="6" w:space="0" w:color="231F20"/>
            </w:tcBorders>
          </w:tcPr>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Оркестр</w:t>
            </w:r>
          </w:p>
        </w:tc>
        <w:tc>
          <w:tcPr>
            <w:tcW w:w="2085" w:type="dxa"/>
          </w:tcPr>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Оркестр — большой коллектив музыкан- тов. Дирижёр, партитура, репети- ция.  Жанр  концер- та — музыкальное соревнование солиста с оркестром1</w:t>
            </w:r>
          </w:p>
        </w:tc>
        <w:tc>
          <w:tcPr>
            <w:tcW w:w="5523" w:type="dxa"/>
            <w:tcBorders>
              <w:top w:val="single" w:sz="6" w:space="0" w:color="231F20"/>
              <w:bottom w:val="single" w:sz="6" w:space="0" w:color="231F20"/>
            </w:tcBorders>
          </w:tcPr>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Слушание музыки в исполнении оркестра. Просмотр видеозаписи. Диалог с учителем о роли дирижёра.</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«Я — дирижёр» — игра — имитация дирижёрских жестов во время звучания музыки.</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Разучивание и исполнение песен соответствующей тематики.</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Знакомство с принципом расположения партий в партитуре. Разучивание, исполнение (с ориентацией на нотную запись) ритмической партитуры для 2—3 ударных инструментов.</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На выбор или факультативно:</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Работа по группам — сочинение своего варианта ритмической партитуры</w:t>
            </w:r>
          </w:p>
        </w:tc>
      </w:tr>
      <w:tr w:rsidR="002C4B89" w:rsidRPr="006204DE" w:rsidTr="002C4B89">
        <w:trPr>
          <w:trHeight w:val="2339"/>
        </w:trPr>
        <w:tc>
          <w:tcPr>
            <w:tcW w:w="1123" w:type="dxa"/>
            <w:tcBorders>
              <w:left w:val="single" w:sz="6" w:space="0" w:color="231F20"/>
              <w:right w:val="single" w:sz="6" w:space="0" w:color="231F20"/>
            </w:tcBorders>
          </w:tcPr>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rPr>
            </w:pPr>
            <w:r w:rsidRPr="006204DE">
              <w:rPr>
                <w:rFonts w:ascii="Times New Roman" w:eastAsia="Calibri" w:hAnsi="Times New Roman"/>
                <w:sz w:val="24"/>
                <w:szCs w:val="24"/>
              </w:rPr>
              <w:t>Г)</w:t>
            </w:r>
          </w:p>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rPr>
            </w:pPr>
            <w:r w:rsidRPr="006204DE">
              <w:rPr>
                <w:rFonts w:ascii="Times New Roman" w:eastAsia="Calibri" w:hAnsi="Times New Roman"/>
                <w:sz w:val="24"/>
                <w:szCs w:val="24"/>
              </w:rPr>
              <w:t>1—2</w:t>
            </w:r>
          </w:p>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rPr>
            </w:pPr>
            <w:r w:rsidRPr="006204DE">
              <w:rPr>
                <w:rFonts w:ascii="Times New Roman" w:eastAsia="Calibri" w:hAnsi="Times New Roman"/>
                <w:color w:val="231F20"/>
                <w:sz w:val="24"/>
                <w:szCs w:val="24"/>
              </w:rPr>
              <w:t>уч. часа</w:t>
            </w:r>
          </w:p>
        </w:tc>
        <w:tc>
          <w:tcPr>
            <w:tcW w:w="1069" w:type="dxa"/>
            <w:tcBorders>
              <w:left w:val="single" w:sz="6" w:space="0" w:color="231F20"/>
            </w:tcBorders>
          </w:tcPr>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rPr>
            </w:pPr>
            <w:r w:rsidRPr="006204DE">
              <w:rPr>
                <w:rFonts w:ascii="Times New Roman" w:eastAsia="Calibri" w:hAnsi="Times New Roman"/>
                <w:color w:val="231F20"/>
                <w:sz w:val="24"/>
                <w:szCs w:val="24"/>
              </w:rPr>
              <w:t>Музы- кальные инструменты. Фортепиано</w:t>
            </w:r>
          </w:p>
        </w:tc>
        <w:tc>
          <w:tcPr>
            <w:tcW w:w="2085" w:type="dxa"/>
          </w:tcPr>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val="ru-RU"/>
              </w:rPr>
            </w:pPr>
            <w:r w:rsidRPr="006204DE">
              <w:rPr>
                <w:rFonts w:ascii="Times New Roman" w:eastAsia="Calibri" w:hAnsi="Times New Roman"/>
                <w:color w:val="231F20"/>
                <w:sz w:val="24"/>
                <w:szCs w:val="24"/>
                <w:lang w:val="ru-RU"/>
              </w:rPr>
              <w:t>Рояль и пианино. История изобретения фортепиано, «секрет»</w:t>
            </w:r>
          </w:p>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названия инструмен та (форте + пиано).</w:t>
            </w:r>
          </w:p>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val="ru-RU"/>
              </w:rPr>
            </w:pPr>
            <w:r w:rsidRPr="006204DE">
              <w:rPr>
                <w:rFonts w:ascii="Times New Roman" w:eastAsia="Calibri" w:hAnsi="Times New Roman"/>
                <w:color w:val="231F20"/>
                <w:sz w:val="24"/>
                <w:szCs w:val="24"/>
                <w:lang w:val="ru-RU"/>
              </w:rPr>
              <w:t>«Предки» и «наслед- ники» фортепиано (клавесин, синте- затор)</w:t>
            </w:r>
          </w:p>
        </w:tc>
        <w:tc>
          <w:tcPr>
            <w:tcW w:w="5523" w:type="dxa"/>
            <w:tcBorders>
              <w:top w:val="single" w:sz="6" w:space="0" w:color="231F20"/>
              <w:bottom w:val="single" w:sz="6" w:space="0" w:color="231F20"/>
            </w:tcBorders>
          </w:tcPr>
          <w:p w:rsidR="002C4B89" w:rsidRPr="006204DE" w:rsidRDefault="002C4B89" w:rsidP="002C4B89">
            <w:pPr>
              <w:tabs>
                <w:tab w:val="left" w:pos="142"/>
                <w:tab w:val="left" w:pos="851"/>
                <w:tab w:val="left" w:pos="9498"/>
              </w:tabs>
              <w:spacing w:line="276" w:lineRule="auto"/>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Знакомство с многообразием красок фортепиано. Слушание фортепианных пьес в исполнении известных пианистов.</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color w:val="231F20"/>
                <w:sz w:val="24"/>
                <w:szCs w:val="24"/>
                <w:lang w:val="ru-RU"/>
              </w:rPr>
            </w:pPr>
            <w:r w:rsidRPr="006204DE">
              <w:rPr>
                <w:rFonts w:ascii="Times New Roman" w:eastAsia="Calibri" w:hAnsi="Times New Roman"/>
                <w:color w:val="231F20"/>
                <w:sz w:val="24"/>
                <w:szCs w:val="24"/>
                <w:lang w:val="ru-RU"/>
              </w:rPr>
              <w:t>«Я — пианист» — игра — имитация исполнительскихдвижений во время звучания музыки.</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color w:val="231F20"/>
                <w:sz w:val="24"/>
                <w:szCs w:val="24"/>
                <w:lang w:val="ru-RU"/>
              </w:rPr>
            </w:pPr>
            <w:r w:rsidRPr="006204DE">
              <w:rPr>
                <w:rFonts w:ascii="Times New Roman" w:eastAsia="Calibri" w:hAnsi="Times New Roman"/>
                <w:color w:val="231F20"/>
                <w:sz w:val="24"/>
                <w:szCs w:val="24"/>
                <w:lang w:val="ru-RU"/>
              </w:rPr>
              <w:t>Слушание детских пьес на фортепиано в исполнении учителя. Демонстрация возможностей инструмента (исполнение одной и той же пьесы тихо и громко, в разных регистрах, разными штрихами). Игра на фортепиано в ансамбле с учителем.</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color w:val="231F20"/>
                <w:sz w:val="24"/>
                <w:szCs w:val="24"/>
                <w:lang w:val="ru-RU"/>
              </w:rPr>
            </w:pPr>
            <w:r w:rsidRPr="006204DE">
              <w:rPr>
                <w:rFonts w:ascii="Times New Roman" w:eastAsia="Calibri" w:hAnsi="Times New Roman"/>
                <w:color w:val="231F20"/>
                <w:sz w:val="24"/>
                <w:szCs w:val="24"/>
                <w:lang w:val="ru-RU"/>
              </w:rPr>
              <w:t>На выбор или факультативно:</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color w:val="231F20"/>
                <w:sz w:val="24"/>
                <w:szCs w:val="24"/>
                <w:lang w:val="ru-RU"/>
              </w:rPr>
            </w:pPr>
            <w:r w:rsidRPr="006204DE">
              <w:rPr>
                <w:rFonts w:ascii="Times New Roman" w:eastAsia="Calibri" w:hAnsi="Times New Roman"/>
                <w:color w:val="231F20"/>
                <w:sz w:val="24"/>
                <w:szCs w:val="24"/>
                <w:lang w:val="ru-RU"/>
              </w:rPr>
              <w:t>Посещение концерта фортепианной музыки.</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color w:val="231F20"/>
                <w:sz w:val="24"/>
                <w:szCs w:val="24"/>
                <w:lang w:val="ru-RU"/>
              </w:rPr>
            </w:pPr>
            <w:r w:rsidRPr="006204DE">
              <w:rPr>
                <w:rFonts w:ascii="Times New Roman" w:eastAsia="Calibri" w:hAnsi="Times New Roman"/>
                <w:color w:val="231F20"/>
                <w:sz w:val="24"/>
                <w:szCs w:val="24"/>
                <w:lang w:val="ru-RU"/>
              </w:rPr>
              <w:t>Разбираем инструмент — наглядная демонстрация внутреннего устройства акустического пианино.</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rPr>
            </w:pPr>
            <w:r w:rsidRPr="006204DE">
              <w:rPr>
                <w:rFonts w:ascii="Times New Roman" w:eastAsia="Calibri" w:hAnsi="Times New Roman"/>
                <w:color w:val="231F20"/>
                <w:sz w:val="24"/>
                <w:szCs w:val="24"/>
                <w:lang w:val="ru-RU"/>
              </w:rPr>
              <w:t>«Паспорт инструмента» — исследовательская работа, предполагающая подсчёт параметров (высота, ширина, количество клавиш, педалей и т. д.)</w:t>
            </w:r>
          </w:p>
        </w:tc>
      </w:tr>
      <w:tr w:rsidR="002C4B89" w:rsidRPr="006204DE" w:rsidTr="002C4B89">
        <w:trPr>
          <w:trHeight w:val="1948"/>
        </w:trPr>
        <w:tc>
          <w:tcPr>
            <w:tcW w:w="1123" w:type="dxa"/>
            <w:tcBorders>
              <w:left w:val="single" w:sz="6" w:space="0" w:color="231F20"/>
            </w:tcBorders>
          </w:tcPr>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lastRenderedPageBreak/>
              <w:t>Д)</w:t>
            </w:r>
          </w:p>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1—2</w:t>
            </w:r>
          </w:p>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уч. часа</w:t>
            </w:r>
          </w:p>
        </w:tc>
        <w:tc>
          <w:tcPr>
            <w:tcW w:w="1069" w:type="dxa"/>
          </w:tcPr>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Музы- кальные инстру- менты. Флейта</w:t>
            </w:r>
          </w:p>
        </w:tc>
        <w:tc>
          <w:tcPr>
            <w:tcW w:w="2085" w:type="dxa"/>
          </w:tcPr>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Предки современной флейты. Легенда</w:t>
            </w:r>
          </w:p>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о нимфе Сиринкс. Музыка для флейты соло, флейты в со- провождении фортепиано, оркестра</w:t>
            </w:r>
          </w:p>
        </w:tc>
        <w:tc>
          <w:tcPr>
            <w:tcW w:w="5523" w:type="dxa"/>
            <w:tcBorders>
              <w:top w:val="single" w:sz="6" w:space="0" w:color="231F20"/>
              <w:bottom w:val="single" w:sz="6" w:space="0" w:color="231F20"/>
            </w:tcBorders>
          </w:tcPr>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Знакомство с внешним видом, устройством и тембрами классических музыкальных инструментов.</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Слушание музыкальных фрагментов в исполнении извест ных музыкантов-инструменталистов.</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Чтение учебных текстов, сказок и легенд, рассказывающих о музыкальных инструментах, истории их появления</w:t>
            </w:r>
          </w:p>
        </w:tc>
      </w:tr>
      <w:tr w:rsidR="002C4B89" w:rsidRPr="006204DE" w:rsidTr="002C4B89">
        <w:trPr>
          <w:trHeight w:val="2339"/>
        </w:trPr>
        <w:tc>
          <w:tcPr>
            <w:tcW w:w="1123" w:type="dxa"/>
            <w:tcBorders>
              <w:left w:val="single" w:sz="6" w:space="0" w:color="231F20"/>
              <w:right w:val="single" w:sz="6" w:space="0" w:color="231F20"/>
            </w:tcBorders>
          </w:tcPr>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Е)</w:t>
            </w:r>
          </w:p>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2—4</w:t>
            </w:r>
          </w:p>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уч. часа</w:t>
            </w:r>
          </w:p>
        </w:tc>
        <w:tc>
          <w:tcPr>
            <w:tcW w:w="1069" w:type="dxa"/>
            <w:tcBorders>
              <w:left w:val="single" w:sz="6" w:space="0" w:color="231F20"/>
            </w:tcBorders>
          </w:tcPr>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Музы- кальные инстру- менты. Скрипка, виолон- чель</w:t>
            </w:r>
          </w:p>
        </w:tc>
        <w:tc>
          <w:tcPr>
            <w:tcW w:w="2085" w:type="dxa"/>
          </w:tcPr>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val="ru-RU" w:eastAsia="ru-RU" w:bidi="ru-RU"/>
              </w:rPr>
              <w:t xml:space="preserve">Певучесть тембров струнных смычковых инструментов. Компо зиторы, сочинявшие скрипичную музыку. </w:t>
            </w:r>
            <w:r w:rsidRPr="006204DE">
              <w:rPr>
                <w:rFonts w:ascii="Times New Roman" w:eastAsia="Calibri" w:hAnsi="Times New Roman"/>
                <w:color w:val="231F20"/>
                <w:sz w:val="24"/>
                <w:szCs w:val="24"/>
                <w:lang w:eastAsia="ru-RU" w:bidi="ru-RU"/>
              </w:rPr>
              <w:t>Знаменитые исполни- тели, мастера, изготавливавшие инструменты</w:t>
            </w:r>
          </w:p>
        </w:tc>
        <w:tc>
          <w:tcPr>
            <w:tcW w:w="5523" w:type="dxa"/>
            <w:tcBorders>
              <w:bottom w:val="single" w:sz="6" w:space="0" w:color="231F20"/>
            </w:tcBorders>
          </w:tcPr>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Игра-имитация исполнительских движений во время звучания музыки.</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Музыкальная викторина на знание конкретных произведений и их авторов, определения тембров звучащих инструментов.</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Разучивание, исполнение песен, посвящённых музыкаль ным инструментам.</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На выбор или факультативно:</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Посещение концерта инструментальной музыки.</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«Паспорт инструмента» — исследовательская работа, предполагающая описание внешнего вида и особенностей звучания инструмента, способов игры на нём</w:t>
            </w:r>
          </w:p>
        </w:tc>
      </w:tr>
      <w:tr w:rsidR="002C4B89" w:rsidRPr="006204DE" w:rsidTr="002C4B89">
        <w:trPr>
          <w:trHeight w:val="2339"/>
        </w:trPr>
        <w:tc>
          <w:tcPr>
            <w:tcW w:w="1123" w:type="dxa"/>
            <w:tcBorders>
              <w:left w:val="single" w:sz="6" w:space="0" w:color="231F20"/>
              <w:right w:val="single" w:sz="6" w:space="0" w:color="231F20"/>
            </w:tcBorders>
          </w:tcPr>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Ж)</w:t>
            </w:r>
          </w:p>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2—6</w:t>
            </w:r>
          </w:p>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уч. часов</w:t>
            </w:r>
          </w:p>
        </w:tc>
        <w:tc>
          <w:tcPr>
            <w:tcW w:w="1069" w:type="dxa"/>
            <w:tcBorders>
              <w:left w:val="single" w:sz="6" w:space="0" w:color="231F20"/>
            </w:tcBorders>
          </w:tcPr>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Вокаль- ная музыка</w:t>
            </w:r>
          </w:p>
        </w:tc>
        <w:tc>
          <w:tcPr>
            <w:tcW w:w="2085" w:type="dxa"/>
          </w:tcPr>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Человеческий   голос — самый совершенный инструмент.</w:t>
            </w:r>
          </w:p>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Бережное отношение к своему голосу.</w:t>
            </w:r>
          </w:p>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Известные певцы. Жанры вокальной музыки: песни, вокализы, романсы, арии из опер.</w:t>
            </w:r>
          </w:p>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Кантата. Песня, романс, вокализ, кант</w:t>
            </w:r>
          </w:p>
        </w:tc>
        <w:tc>
          <w:tcPr>
            <w:tcW w:w="5523" w:type="dxa"/>
            <w:tcBorders>
              <w:top w:val="single" w:sz="6" w:space="0" w:color="231F20"/>
              <w:bottom w:val="single" w:sz="6" w:space="0" w:color="231F20"/>
            </w:tcBorders>
          </w:tcPr>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Определение на слух типов человеческих голосов (детские, мужские, женские), тембров голосов профессиональных вокалистов.</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Знакомство с жанрами вокальной музыки. Слушание вокальных произведений композиторов-классиков.</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Освоение комплекса дыхательных, артикуляционных упражнений. Вокальные упражнения на развитие гибко сти голоса, расширения его диапазона.</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Проблемная ситуация: что значит красивое пение? Музыкальная викторина на знание вокальных музыкаль ных произведений и их авторов.</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color w:val="231F20"/>
                <w:sz w:val="24"/>
                <w:szCs w:val="24"/>
                <w:lang w:val="ru-RU" w:eastAsia="ru-RU" w:bidi="ru-RU"/>
              </w:rPr>
            </w:pPr>
            <w:r w:rsidRPr="006204DE">
              <w:rPr>
                <w:rFonts w:ascii="Times New Roman" w:eastAsia="Calibri" w:hAnsi="Times New Roman"/>
                <w:color w:val="231F20"/>
                <w:sz w:val="24"/>
                <w:szCs w:val="24"/>
                <w:lang w:val="ru-RU" w:eastAsia="ru-RU" w:bidi="ru-RU"/>
              </w:rPr>
              <w:t>Разучивание, исполнение вокальных произведений композиторов-классиков.</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eastAsia="ru-RU" w:bidi="ru-RU"/>
              </w:rPr>
            </w:pPr>
            <w:r w:rsidRPr="006204DE">
              <w:rPr>
                <w:rFonts w:ascii="Times New Roman" w:eastAsia="Calibri" w:hAnsi="Times New Roman"/>
                <w:sz w:val="24"/>
                <w:szCs w:val="24"/>
                <w:lang w:val="ru-RU" w:eastAsia="ru-RU" w:bidi="ru-RU"/>
              </w:rPr>
              <w:t xml:space="preserve">На выбор или факультативно: Посещение концерта вокальной музыки. </w:t>
            </w:r>
            <w:r w:rsidRPr="006204DE">
              <w:rPr>
                <w:rFonts w:ascii="Times New Roman" w:eastAsia="Calibri" w:hAnsi="Times New Roman"/>
                <w:sz w:val="24"/>
                <w:szCs w:val="24"/>
                <w:lang w:eastAsia="ru-RU" w:bidi="ru-RU"/>
              </w:rPr>
              <w:t>Школьный конкурс юных вокалистов</w:t>
            </w:r>
          </w:p>
        </w:tc>
      </w:tr>
      <w:tr w:rsidR="002C4B89" w:rsidRPr="006204DE" w:rsidTr="002C4B89">
        <w:trPr>
          <w:trHeight w:val="1971"/>
        </w:trPr>
        <w:tc>
          <w:tcPr>
            <w:tcW w:w="1123" w:type="dxa"/>
            <w:tcBorders>
              <w:left w:val="single" w:sz="6" w:space="0" w:color="231F20"/>
            </w:tcBorders>
          </w:tcPr>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З)</w:t>
            </w:r>
          </w:p>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2—6</w:t>
            </w:r>
          </w:p>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уч. часов</w:t>
            </w:r>
          </w:p>
        </w:tc>
        <w:tc>
          <w:tcPr>
            <w:tcW w:w="1069" w:type="dxa"/>
          </w:tcPr>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Инстру- менталь- ная музыка</w:t>
            </w:r>
          </w:p>
        </w:tc>
        <w:tc>
          <w:tcPr>
            <w:tcW w:w="2085" w:type="dxa"/>
          </w:tcPr>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Жанры камерной инструментальной музыки: этюд, пьеса. Альбом. Цикл.</w:t>
            </w:r>
          </w:p>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Сюита. Соната. Квартет</w:t>
            </w:r>
          </w:p>
        </w:tc>
        <w:tc>
          <w:tcPr>
            <w:tcW w:w="5523" w:type="dxa"/>
            <w:tcBorders>
              <w:bottom w:val="single" w:sz="6" w:space="0" w:color="231F20"/>
            </w:tcBorders>
          </w:tcPr>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Знакомство с жанрами камерной инструментальной музыки. Слушание произведений композиторов-класси- ков. Определение комплекса выразительных средств.Описание своего впечатления от восприятия. Музыкальная викторина.</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На выбор или факультативно:</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val="ru-RU" w:eastAsia="ru-RU" w:bidi="ru-RU"/>
              </w:rPr>
              <w:t xml:space="preserve">Посещение концерта инструментальной музыки. </w:t>
            </w:r>
            <w:r w:rsidRPr="006204DE">
              <w:rPr>
                <w:rFonts w:ascii="Times New Roman" w:eastAsia="Calibri" w:hAnsi="Times New Roman"/>
                <w:color w:val="231F20"/>
                <w:sz w:val="24"/>
                <w:szCs w:val="24"/>
                <w:lang w:eastAsia="ru-RU" w:bidi="ru-RU"/>
              </w:rPr>
              <w:lastRenderedPageBreak/>
              <w:t>Составление словаря музыкальных жанров</w:t>
            </w:r>
          </w:p>
        </w:tc>
      </w:tr>
      <w:tr w:rsidR="002C4B89" w:rsidRPr="006204DE" w:rsidTr="002C4B89">
        <w:trPr>
          <w:trHeight w:val="1732"/>
        </w:trPr>
        <w:tc>
          <w:tcPr>
            <w:tcW w:w="1123" w:type="dxa"/>
            <w:tcBorders>
              <w:left w:val="single" w:sz="6" w:space="0" w:color="231F20"/>
            </w:tcBorders>
          </w:tcPr>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lastRenderedPageBreak/>
              <w:t>И)</w:t>
            </w:r>
          </w:p>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2—6</w:t>
            </w:r>
          </w:p>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уч. часов</w:t>
            </w:r>
          </w:p>
        </w:tc>
        <w:tc>
          <w:tcPr>
            <w:tcW w:w="1069" w:type="dxa"/>
          </w:tcPr>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Про- граммная музыка</w:t>
            </w:r>
          </w:p>
        </w:tc>
        <w:tc>
          <w:tcPr>
            <w:tcW w:w="2085" w:type="dxa"/>
          </w:tcPr>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Программная музы ка. Программное название, известный сюжет, литературный эпиграф</w:t>
            </w:r>
          </w:p>
        </w:tc>
        <w:tc>
          <w:tcPr>
            <w:tcW w:w="5523" w:type="dxa"/>
            <w:tcBorders>
              <w:top w:val="single" w:sz="6" w:space="0" w:color="231F20"/>
              <w:bottom w:val="single" w:sz="6" w:space="0" w:color="231F20"/>
            </w:tcBorders>
          </w:tcPr>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Слушание произведений программной музыки. Обсуждение музыкального образа, музыкальных средств, использованных композитором.</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На выбор или факультативно:</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Рисование образов программной музыки.</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Сочинение небольших миниатюр (вокальные или инструментальные импровизации) по заданной программе</w:t>
            </w:r>
          </w:p>
        </w:tc>
      </w:tr>
      <w:tr w:rsidR="002C4B89" w:rsidRPr="006204DE" w:rsidTr="002C4B89">
        <w:trPr>
          <w:trHeight w:val="1686"/>
        </w:trPr>
        <w:tc>
          <w:tcPr>
            <w:tcW w:w="1123" w:type="dxa"/>
            <w:tcBorders>
              <w:left w:val="single" w:sz="6" w:space="0" w:color="231F20"/>
            </w:tcBorders>
          </w:tcPr>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К)</w:t>
            </w:r>
          </w:p>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2—6</w:t>
            </w:r>
          </w:p>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уч. часов</w:t>
            </w:r>
          </w:p>
        </w:tc>
        <w:tc>
          <w:tcPr>
            <w:tcW w:w="1069" w:type="dxa"/>
          </w:tcPr>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Симфони- ческая музыка</w:t>
            </w:r>
          </w:p>
        </w:tc>
        <w:tc>
          <w:tcPr>
            <w:tcW w:w="2085" w:type="dxa"/>
          </w:tcPr>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val="ru-RU" w:eastAsia="ru-RU" w:bidi="ru-RU"/>
              </w:rPr>
              <w:t xml:space="preserve">Симфонический оркестр. Тембры, группы инструментов. </w:t>
            </w:r>
            <w:r w:rsidRPr="006204DE">
              <w:rPr>
                <w:rFonts w:ascii="Times New Roman" w:eastAsia="Calibri" w:hAnsi="Times New Roman"/>
                <w:color w:val="231F20"/>
                <w:sz w:val="24"/>
                <w:szCs w:val="24"/>
                <w:lang w:eastAsia="ru-RU" w:bidi="ru-RU"/>
              </w:rPr>
              <w:t>Симфония, симфоническая картина</w:t>
            </w:r>
          </w:p>
        </w:tc>
        <w:tc>
          <w:tcPr>
            <w:tcW w:w="5523" w:type="dxa"/>
            <w:tcBorders>
              <w:top w:val="single" w:sz="6" w:space="0" w:color="231F20"/>
              <w:bottom w:val="single" w:sz="6" w:space="0" w:color="231F20"/>
            </w:tcBorders>
          </w:tcPr>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Знакомство с составом симфонического оркестра, группами инструментов. Определение на слух тембров инструментов симфонического оркестра.</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Слушание фрагментов симфонической музыки. «Дирижи рование» оркестром.Музыкальная викторина</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На выбор или факультативно:</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Посещение концерта симфонической музыки. Просмотр фильма об устройстве оркестра</w:t>
            </w:r>
          </w:p>
        </w:tc>
      </w:tr>
      <w:tr w:rsidR="002C4B89" w:rsidRPr="006204DE" w:rsidTr="002C4B89">
        <w:trPr>
          <w:trHeight w:val="1828"/>
        </w:trPr>
        <w:tc>
          <w:tcPr>
            <w:tcW w:w="1123" w:type="dxa"/>
          </w:tcPr>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Л)</w:t>
            </w:r>
          </w:p>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2—6</w:t>
            </w:r>
          </w:p>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уч. часов</w:t>
            </w:r>
          </w:p>
        </w:tc>
        <w:tc>
          <w:tcPr>
            <w:tcW w:w="1069" w:type="dxa"/>
          </w:tcPr>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Русские компо- зиторы- классики</w:t>
            </w:r>
          </w:p>
        </w:tc>
        <w:tc>
          <w:tcPr>
            <w:tcW w:w="2085" w:type="dxa"/>
          </w:tcPr>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Творчество выдающихся отечественных композиторов</w:t>
            </w:r>
          </w:p>
        </w:tc>
        <w:tc>
          <w:tcPr>
            <w:tcW w:w="5523" w:type="dxa"/>
            <w:vMerge w:val="restart"/>
            <w:tcBorders>
              <w:top w:val="single" w:sz="6" w:space="0" w:color="231F20"/>
            </w:tcBorders>
          </w:tcPr>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6204DE">
              <w:rPr>
                <w:rFonts w:ascii="Times New Roman" w:eastAsia="Calibri" w:hAnsi="Times New Roman"/>
                <w:sz w:val="24"/>
                <w:szCs w:val="24"/>
                <w:lang w:val="ru-RU" w:eastAsia="ru-RU" w:bidi="ru-RU"/>
              </w:rPr>
              <w:t>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и т. д.). Характеристика музыкальных образов, музыкально-выразительных средств. Наблюдение за развитием музыки. Определение жанра, формы.</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6204DE">
              <w:rPr>
                <w:rFonts w:ascii="Times New Roman" w:eastAsia="Calibri" w:hAnsi="Times New Roman"/>
                <w:sz w:val="24"/>
                <w:szCs w:val="24"/>
                <w:lang w:val="ru-RU" w:eastAsia="ru-RU" w:bidi="ru-RU"/>
              </w:rPr>
              <w:t>Чтение учебных текстов и художественной литературы биографического характера.</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eastAsia="ru-RU" w:bidi="ru-RU"/>
              </w:rPr>
            </w:pPr>
            <w:r w:rsidRPr="006204DE">
              <w:rPr>
                <w:rFonts w:ascii="Times New Roman" w:eastAsia="Calibri" w:hAnsi="Times New Roman"/>
                <w:sz w:val="24"/>
                <w:szCs w:val="24"/>
                <w:lang w:val="ru-RU" w:eastAsia="ru-RU" w:bidi="ru-RU"/>
              </w:rPr>
              <w:t xml:space="preserve">Вокализация тем инструментальных сочинений. Разучивание, исполнение доступных вокальных сочинений. </w:t>
            </w:r>
            <w:r w:rsidRPr="006204DE">
              <w:rPr>
                <w:rFonts w:ascii="Times New Roman" w:eastAsia="Calibri" w:hAnsi="Times New Roman"/>
                <w:sz w:val="24"/>
                <w:szCs w:val="24"/>
                <w:lang w:eastAsia="ru-RU" w:bidi="ru-RU"/>
              </w:rPr>
              <w:t>На выбор или факультативно:</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eastAsia="ru-RU" w:bidi="ru-RU"/>
              </w:rPr>
            </w:pPr>
            <w:r w:rsidRPr="006204DE">
              <w:rPr>
                <w:rFonts w:ascii="Times New Roman" w:eastAsia="Calibri" w:hAnsi="Times New Roman"/>
                <w:sz w:val="24"/>
                <w:szCs w:val="24"/>
                <w:lang w:eastAsia="ru-RU" w:bidi="ru-RU"/>
              </w:rPr>
              <w:t>Посещение концерта. Просмотр биографического фильма</w:t>
            </w:r>
          </w:p>
        </w:tc>
      </w:tr>
      <w:tr w:rsidR="002C4B89" w:rsidRPr="006204DE" w:rsidTr="002C4B89">
        <w:trPr>
          <w:trHeight w:val="1358"/>
        </w:trPr>
        <w:tc>
          <w:tcPr>
            <w:tcW w:w="1123" w:type="dxa"/>
            <w:tcBorders>
              <w:left w:val="single" w:sz="6" w:space="0" w:color="231F20"/>
            </w:tcBorders>
          </w:tcPr>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М)</w:t>
            </w:r>
          </w:p>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2—6</w:t>
            </w:r>
          </w:p>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уч. часов</w:t>
            </w:r>
          </w:p>
        </w:tc>
        <w:tc>
          <w:tcPr>
            <w:tcW w:w="1069" w:type="dxa"/>
          </w:tcPr>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Европей- ские компо- зиторы- классики</w:t>
            </w:r>
          </w:p>
        </w:tc>
        <w:tc>
          <w:tcPr>
            <w:tcW w:w="2085" w:type="dxa"/>
          </w:tcPr>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Творчество выдаю щихся зарубежных композиторов</w:t>
            </w:r>
          </w:p>
        </w:tc>
        <w:tc>
          <w:tcPr>
            <w:tcW w:w="5523" w:type="dxa"/>
            <w:vMerge/>
          </w:tcPr>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eastAsia="ru-RU" w:bidi="ru-RU"/>
              </w:rPr>
            </w:pPr>
          </w:p>
        </w:tc>
      </w:tr>
      <w:tr w:rsidR="002C4B89" w:rsidRPr="006204DE" w:rsidTr="002C4B89">
        <w:trPr>
          <w:trHeight w:val="1828"/>
        </w:trPr>
        <w:tc>
          <w:tcPr>
            <w:tcW w:w="1123" w:type="dxa"/>
            <w:tcBorders>
              <w:left w:val="single" w:sz="6" w:space="0" w:color="231F20"/>
              <w:bottom w:val="single" w:sz="6" w:space="0" w:color="231F20"/>
              <w:right w:val="single" w:sz="6" w:space="0" w:color="231F20"/>
            </w:tcBorders>
          </w:tcPr>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Н)</w:t>
            </w:r>
          </w:p>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2—6</w:t>
            </w:r>
          </w:p>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уч. часов</w:t>
            </w:r>
          </w:p>
        </w:tc>
        <w:tc>
          <w:tcPr>
            <w:tcW w:w="1069" w:type="dxa"/>
            <w:tcBorders>
              <w:left w:val="single" w:sz="6" w:space="0" w:color="231F20"/>
            </w:tcBorders>
          </w:tcPr>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Мастер- ство исполни- теля</w:t>
            </w:r>
          </w:p>
        </w:tc>
        <w:tc>
          <w:tcPr>
            <w:tcW w:w="2085" w:type="dxa"/>
            <w:tcBorders>
              <w:bottom w:val="single" w:sz="6" w:space="0" w:color="231F20"/>
            </w:tcBorders>
          </w:tcPr>
          <w:p w:rsidR="002C4B89" w:rsidRPr="006204DE" w:rsidRDefault="002C4B89" w:rsidP="002C4B89">
            <w:pPr>
              <w:tabs>
                <w:tab w:val="left" w:pos="142"/>
                <w:tab w:val="left" w:pos="851"/>
                <w:tab w:val="left" w:pos="9498"/>
              </w:tabs>
              <w:spacing w:line="276" w:lineRule="auto"/>
              <w:jc w:val="center"/>
              <w:rPr>
                <w:rFonts w:ascii="Times New Roman" w:eastAsia="Calibri" w:hAnsi="Times New Roman"/>
                <w:color w:val="231F20"/>
                <w:sz w:val="24"/>
                <w:szCs w:val="24"/>
                <w:lang w:eastAsia="ru-RU" w:bidi="ru-RU"/>
              </w:rPr>
            </w:pPr>
            <w:r w:rsidRPr="006204DE">
              <w:rPr>
                <w:rFonts w:ascii="Times New Roman" w:eastAsia="Calibri" w:hAnsi="Times New Roman"/>
                <w:color w:val="231F20"/>
                <w:sz w:val="24"/>
                <w:szCs w:val="24"/>
                <w:lang w:val="ru-RU" w:eastAsia="ru-RU" w:bidi="ru-RU"/>
              </w:rPr>
              <w:t xml:space="preserve">Творчество выдающихся исполнителей — певцов, инструменталистов, дирижёров. </w:t>
            </w:r>
            <w:r w:rsidRPr="006204DE">
              <w:rPr>
                <w:rFonts w:ascii="Times New Roman" w:eastAsia="Calibri" w:hAnsi="Times New Roman"/>
                <w:color w:val="231F20"/>
                <w:sz w:val="24"/>
                <w:szCs w:val="24"/>
                <w:lang w:eastAsia="ru-RU" w:bidi="ru-RU"/>
              </w:rPr>
              <w:t xml:space="preserve">Консер </w:t>
            </w:r>
            <w:r w:rsidRPr="006204DE">
              <w:rPr>
                <w:rFonts w:ascii="Times New Roman" w:eastAsia="Calibri" w:hAnsi="Times New Roman"/>
                <w:color w:val="231F20"/>
                <w:sz w:val="24"/>
                <w:szCs w:val="24"/>
                <w:lang w:eastAsia="ru-RU" w:bidi="ru-RU"/>
              </w:rPr>
              <w:lastRenderedPageBreak/>
              <w:t xml:space="preserve">ватория, филармония, Конкурс имени </w:t>
            </w:r>
          </w:p>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 xml:space="preserve"> П. И. Чайковского</w:t>
            </w:r>
          </w:p>
        </w:tc>
        <w:tc>
          <w:tcPr>
            <w:tcW w:w="5523" w:type="dxa"/>
            <w:tcBorders>
              <w:top w:val="single" w:sz="6" w:space="0" w:color="231F20"/>
              <w:bottom w:val="single" w:sz="6" w:space="0" w:color="231F20"/>
            </w:tcBorders>
          </w:tcPr>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lastRenderedPageBreak/>
              <w:t>Знакомство с творчеством выдающихся исполнителей классической музыки. Изучение программ, афиш консерватории, филармонии.</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Сравнение нескольких интерпретаций одного и того же произведения в исполнении разных музыкантов.</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 xml:space="preserve">Дискуссия на тему «Композитор — исполнитель — </w:t>
            </w:r>
            <w:r w:rsidRPr="006204DE">
              <w:rPr>
                <w:rFonts w:ascii="Times New Roman" w:eastAsia="Calibri" w:hAnsi="Times New Roman"/>
                <w:color w:val="231F20"/>
                <w:sz w:val="24"/>
                <w:szCs w:val="24"/>
                <w:lang w:val="ru-RU" w:eastAsia="ru-RU" w:bidi="ru-RU"/>
              </w:rPr>
              <w:lastRenderedPageBreak/>
              <w:t>слушатель».</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На выбор или факультативно:</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val="ru-RU" w:eastAsia="ru-RU" w:bidi="ru-RU"/>
              </w:rPr>
              <w:t xml:space="preserve">Посещение концерта классической музыки. Создание коллекции записей любимого исполнителя. </w:t>
            </w:r>
            <w:r w:rsidRPr="006204DE">
              <w:rPr>
                <w:rFonts w:ascii="Times New Roman" w:eastAsia="Calibri" w:hAnsi="Times New Roman"/>
                <w:color w:val="231F20"/>
                <w:sz w:val="24"/>
                <w:szCs w:val="24"/>
                <w:lang w:eastAsia="ru-RU" w:bidi="ru-RU"/>
              </w:rPr>
              <w:t>Деловая игра «Концертный отдел филармонии»</w:t>
            </w:r>
          </w:p>
        </w:tc>
      </w:tr>
    </w:tbl>
    <w:p w:rsidR="002C4B89" w:rsidRPr="006204DE" w:rsidRDefault="002C4B89" w:rsidP="002C4B89">
      <w:pPr>
        <w:tabs>
          <w:tab w:val="left" w:pos="142"/>
          <w:tab w:val="left" w:pos="851"/>
          <w:tab w:val="left" w:pos="9498"/>
        </w:tabs>
        <w:spacing w:line="276" w:lineRule="auto"/>
        <w:ind w:firstLine="567"/>
        <w:rPr>
          <w:rFonts w:ascii="Times New Roman" w:eastAsia="Calibri" w:hAnsi="Times New Roman" w:cs="Times New Roman"/>
          <w:color w:val="231F20"/>
          <w:sz w:val="24"/>
          <w:szCs w:val="24"/>
          <w:lang w:val="en-US"/>
        </w:rPr>
      </w:pPr>
    </w:p>
    <w:p w:rsidR="002C4B89" w:rsidRPr="006204DE" w:rsidRDefault="002C4B89" w:rsidP="002C4B89">
      <w:pPr>
        <w:tabs>
          <w:tab w:val="left" w:pos="142"/>
          <w:tab w:val="left" w:pos="851"/>
          <w:tab w:val="left" w:pos="9498"/>
        </w:tabs>
        <w:spacing w:after="0" w:line="276" w:lineRule="auto"/>
        <w:ind w:firstLine="567"/>
        <w:rPr>
          <w:rFonts w:ascii="Times New Roman" w:eastAsia="Calibri" w:hAnsi="Times New Roman" w:cs="Times New Roman"/>
          <w:color w:val="231F20"/>
          <w:sz w:val="24"/>
          <w:szCs w:val="24"/>
          <w:lang w:val="en-US"/>
        </w:rPr>
      </w:pPr>
      <w:r w:rsidRPr="006204DE">
        <w:rPr>
          <w:rFonts w:ascii="Times New Roman" w:eastAsia="Calibri" w:hAnsi="Times New Roman" w:cs="Times New Roman"/>
          <w:color w:val="231F20"/>
          <w:sz w:val="24"/>
          <w:szCs w:val="24"/>
          <w:lang w:val="en-US"/>
        </w:rPr>
        <w:t>Модуль № 6 «Современная музыкальная культура»</w:t>
      </w:r>
    </w:p>
    <w:p w:rsidR="002C4B89" w:rsidRPr="006204DE" w:rsidRDefault="002C4B89" w:rsidP="002C4B89">
      <w:pPr>
        <w:tabs>
          <w:tab w:val="left" w:pos="142"/>
          <w:tab w:val="left" w:pos="851"/>
          <w:tab w:val="left" w:pos="9498"/>
        </w:tabs>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 менная музыка» входит широкий круг явлений (от академического авангарда до фри-джаза, от эмбиента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2C4B89" w:rsidRPr="006204DE" w:rsidRDefault="002C4B89" w:rsidP="002C4B89">
      <w:pPr>
        <w:tabs>
          <w:tab w:val="left" w:pos="142"/>
          <w:tab w:val="left" w:pos="851"/>
          <w:tab w:val="left" w:pos="9498"/>
        </w:tabs>
        <w:spacing w:after="0" w:line="276" w:lineRule="auto"/>
        <w:ind w:firstLine="567"/>
        <w:rPr>
          <w:rFonts w:ascii="Times New Roman" w:eastAsia="Calibri" w:hAnsi="Times New Roman" w:cs="Times New Roman"/>
          <w:color w:val="231F20"/>
          <w:sz w:val="24"/>
          <w:szCs w:val="24"/>
        </w:rPr>
      </w:pPr>
    </w:p>
    <w:tbl>
      <w:tblPr>
        <w:tblStyle w:val="TableNormal16"/>
        <w:tblW w:w="980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1134"/>
        <w:gridCol w:w="2093"/>
        <w:gridCol w:w="5387"/>
      </w:tblGrid>
      <w:tr w:rsidR="002C4B89" w:rsidRPr="006204DE" w:rsidTr="002C4B89">
        <w:trPr>
          <w:trHeight w:val="748"/>
        </w:trPr>
        <w:tc>
          <w:tcPr>
            <w:tcW w:w="1191" w:type="dxa"/>
          </w:tcPr>
          <w:p w:rsidR="002C4B89" w:rsidRPr="006204DE" w:rsidRDefault="002C4B89" w:rsidP="002C4B89">
            <w:pPr>
              <w:tabs>
                <w:tab w:val="left" w:pos="142"/>
                <w:tab w:val="left" w:pos="851"/>
                <w:tab w:val="left" w:pos="9498"/>
              </w:tabs>
              <w:spacing w:before="66" w:line="276" w:lineRule="auto"/>
              <w:ind w:firstLine="24"/>
              <w:jc w:val="center"/>
              <w:rPr>
                <w:rFonts w:ascii="Times New Roman" w:eastAsia="Calibri" w:hAnsi="Times New Roman"/>
                <w:sz w:val="24"/>
                <w:szCs w:val="24"/>
              </w:rPr>
            </w:pPr>
            <w:r w:rsidRPr="006204DE">
              <w:rPr>
                <w:rFonts w:ascii="Times New Roman" w:eastAsia="Calibri" w:hAnsi="Times New Roman"/>
                <w:sz w:val="24"/>
                <w:szCs w:val="24"/>
              </w:rPr>
              <w:t>№ блока, кол-во часов</w:t>
            </w:r>
          </w:p>
        </w:tc>
        <w:tc>
          <w:tcPr>
            <w:tcW w:w="1134" w:type="dxa"/>
          </w:tcPr>
          <w:p w:rsidR="002C4B89" w:rsidRPr="006204DE" w:rsidRDefault="002C4B89" w:rsidP="002C4B89">
            <w:pPr>
              <w:tabs>
                <w:tab w:val="left" w:pos="142"/>
                <w:tab w:val="left" w:pos="851"/>
                <w:tab w:val="left" w:pos="9498"/>
              </w:tabs>
              <w:spacing w:before="10" w:line="276" w:lineRule="auto"/>
              <w:ind w:firstLine="24"/>
              <w:jc w:val="center"/>
              <w:rPr>
                <w:rFonts w:ascii="Times New Roman" w:eastAsia="Calibri" w:hAnsi="Times New Roman"/>
                <w:sz w:val="24"/>
                <w:szCs w:val="24"/>
              </w:rPr>
            </w:pP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rPr>
            </w:pPr>
            <w:r w:rsidRPr="006204DE">
              <w:rPr>
                <w:rFonts w:ascii="Times New Roman" w:eastAsia="Calibri" w:hAnsi="Times New Roman"/>
                <w:sz w:val="24"/>
                <w:szCs w:val="24"/>
              </w:rPr>
              <w:t>Тема</w:t>
            </w:r>
          </w:p>
        </w:tc>
        <w:tc>
          <w:tcPr>
            <w:tcW w:w="2093" w:type="dxa"/>
          </w:tcPr>
          <w:p w:rsidR="002C4B89" w:rsidRPr="006204DE" w:rsidRDefault="002C4B89" w:rsidP="002C4B89">
            <w:pPr>
              <w:tabs>
                <w:tab w:val="left" w:pos="142"/>
                <w:tab w:val="left" w:pos="851"/>
                <w:tab w:val="left" w:pos="9498"/>
              </w:tabs>
              <w:spacing w:before="10" w:line="276" w:lineRule="auto"/>
              <w:ind w:firstLine="24"/>
              <w:jc w:val="center"/>
              <w:rPr>
                <w:rFonts w:ascii="Times New Roman" w:eastAsia="Calibri" w:hAnsi="Times New Roman"/>
                <w:sz w:val="24"/>
                <w:szCs w:val="24"/>
              </w:rPr>
            </w:pP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rPr>
            </w:pPr>
            <w:r w:rsidRPr="006204DE">
              <w:rPr>
                <w:rFonts w:ascii="Times New Roman" w:eastAsia="Calibri" w:hAnsi="Times New Roman"/>
                <w:sz w:val="24"/>
                <w:szCs w:val="24"/>
              </w:rPr>
              <w:t>Содержание</w:t>
            </w:r>
          </w:p>
        </w:tc>
        <w:tc>
          <w:tcPr>
            <w:tcW w:w="5387" w:type="dxa"/>
          </w:tcPr>
          <w:p w:rsidR="002C4B89" w:rsidRPr="006204DE" w:rsidRDefault="002C4B89" w:rsidP="002C4B89">
            <w:pPr>
              <w:tabs>
                <w:tab w:val="left" w:pos="142"/>
                <w:tab w:val="left" w:pos="851"/>
                <w:tab w:val="left" w:pos="9498"/>
              </w:tabs>
              <w:spacing w:before="10" w:line="276" w:lineRule="auto"/>
              <w:ind w:firstLine="24"/>
              <w:jc w:val="center"/>
              <w:rPr>
                <w:rFonts w:ascii="Times New Roman" w:eastAsia="Calibri" w:hAnsi="Times New Roman"/>
                <w:sz w:val="24"/>
                <w:szCs w:val="24"/>
              </w:rPr>
            </w:pP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rPr>
            </w:pPr>
            <w:r w:rsidRPr="006204DE">
              <w:rPr>
                <w:rFonts w:ascii="Times New Roman" w:eastAsia="Calibri" w:hAnsi="Times New Roman"/>
                <w:sz w:val="24"/>
                <w:szCs w:val="24"/>
              </w:rPr>
              <w:t>Виды деятельности обучающихся</w:t>
            </w:r>
          </w:p>
        </w:tc>
      </w:tr>
      <w:tr w:rsidR="002C4B89" w:rsidRPr="006204DE" w:rsidTr="002C4B89">
        <w:trPr>
          <w:trHeight w:val="2368"/>
        </w:trPr>
        <w:tc>
          <w:tcPr>
            <w:tcW w:w="1191" w:type="dxa"/>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rPr>
            </w:pPr>
            <w:r w:rsidRPr="006204DE">
              <w:rPr>
                <w:rFonts w:ascii="Times New Roman" w:eastAsia="Calibri" w:hAnsi="Times New Roman"/>
                <w:sz w:val="24"/>
                <w:szCs w:val="24"/>
              </w:rPr>
              <w:t>А)</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rPr>
            </w:pPr>
            <w:r w:rsidRPr="006204DE">
              <w:rPr>
                <w:rFonts w:ascii="Times New Roman" w:eastAsia="Calibri" w:hAnsi="Times New Roman"/>
                <w:sz w:val="24"/>
                <w:szCs w:val="24"/>
              </w:rPr>
              <w:t>1—4</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rPr>
            </w:pPr>
            <w:r w:rsidRPr="006204DE">
              <w:rPr>
                <w:rFonts w:ascii="Times New Roman" w:eastAsia="Calibri" w:hAnsi="Times New Roman"/>
                <w:sz w:val="24"/>
                <w:szCs w:val="24"/>
              </w:rPr>
              <w:t>учебных</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rPr>
            </w:pPr>
            <w:r w:rsidRPr="006204DE">
              <w:rPr>
                <w:rFonts w:ascii="Times New Roman" w:eastAsia="Calibri" w:hAnsi="Times New Roman"/>
                <w:sz w:val="24"/>
                <w:szCs w:val="24"/>
              </w:rPr>
              <w:t>часа</w:t>
            </w:r>
          </w:p>
        </w:tc>
        <w:tc>
          <w:tcPr>
            <w:tcW w:w="1134" w:type="dxa"/>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val="ru-RU"/>
              </w:rPr>
            </w:pPr>
            <w:r w:rsidRPr="006204DE">
              <w:rPr>
                <w:rFonts w:ascii="Times New Roman" w:eastAsia="Calibri" w:hAnsi="Times New Roman"/>
                <w:sz w:val="24"/>
                <w:szCs w:val="24"/>
                <w:lang w:val="ru-RU"/>
              </w:rPr>
              <w:t>Совре-</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val="ru-RU"/>
              </w:rPr>
            </w:pPr>
            <w:r w:rsidRPr="006204DE">
              <w:rPr>
                <w:rFonts w:ascii="Times New Roman" w:eastAsia="Calibri" w:hAnsi="Times New Roman"/>
                <w:sz w:val="24"/>
                <w:szCs w:val="24"/>
                <w:lang w:val="ru-RU"/>
              </w:rPr>
              <w:t>менные</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val="ru-RU"/>
              </w:rPr>
            </w:pPr>
            <w:r w:rsidRPr="006204DE">
              <w:rPr>
                <w:rFonts w:ascii="Times New Roman" w:eastAsia="Calibri" w:hAnsi="Times New Roman"/>
                <w:sz w:val="24"/>
                <w:szCs w:val="24"/>
                <w:lang w:val="ru-RU"/>
              </w:rPr>
              <w:t>обработки</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val="ru-RU"/>
              </w:rPr>
            </w:pPr>
            <w:r w:rsidRPr="006204DE">
              <w:rPr>
                <w:rFonts w:ascii="Times New Roman" w:eastAsia="Calibri" w:hAnsi="Times New Roman"/>
                <w:sz w:val="24"/>
                <w:szCs w:val="24"/>
                <w:lang w:val="ru-RU"/>
              </w:rPr>
              <w:t>классиче ской музыки</w:t>
            </w:r>
          </w:p>
        </w:tc>
        <w:tc>
          <w:tcPr>
            <w:tcW w:w="2093" w:type="dxa"/>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val="ru-RU"/>
              </w:rPr>
            </w:pPr>
            <w:r w:rsidRPr="006204DE">
              <w:rPr>
                <w:rFonts w:ascii="Times New Roman" w:eastAsia="Calibri" w:hAnsi="Times New Roman"/>
                <w:sz w:val="24"/>
                <w:szCs w:val="24"/>
                <w:lang w:val="ru-RU"/>
              </w:rPr>
              <w:t>Понятие обработки,</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val="ru-RU"/>
              </w:rPr>
            </w:pPr>
            <w:r w:rsidRPr="006204DE">
              <w:rPr>
                <w:rFonts w:ascii="Times New Roman" w:eastAsia="Calibri" w:hAnsi="Times New Roman"/>
                <w:sz w:val="24"/>
                <w:szCs w:val="24"/>
                <w:lang w:val="ru-RU"/>
              </w:rPr>
              <w:t>творчество современ-</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val="ru-RU"/>
              </w:rPr>
            </w:pPr>
            <w:r w:rsidRPr="006204DE">
              <w:rPr>
                <w:rFonts w:ascii="Times New Roman" w:eastAsia="Calibri" w:hAnsi="Times New Roman"/>
                <w:sz w:val="24"/>
                <w:szCs w:val="24"/>
                <w:lang w:val="ru-RU"/>
              </w:rPr>
              <w:t>ных композиторов</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val="ru-RU"/>
              </w:rPr>
            </w:pPr>
            <w:r w:rsidRPr="006204DE">
              <w:rPr>
                <w:rFonts w:ascii="Times New Roman" w:eastAsia="Calibri" w:hAnsi="Times New Roman"/>
                <w:sz w:val="24"/>
                <w:szCs w:val="24"/>
                <w:lang w:val="ru-RU"/>
              </w:rPr>
              <w:t>и исполнителей, обрабатывающих классическую музыку.</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val="ru-RU"/>
              </w:rPr>
            </w:pPr>
            <w:r w:rsidRPr="006204DE">
              <w:rPr>
                <w:rFonts w:ascii="Times New Roman" w:eastAsia="Calibri" w:hAnsi="Times New Roman"/>
                <w:sz w:val="24"/>
                <w:szCs w:val="24"/>
                <w:lang w:val="ru-RU"/>
              </w:rPr>
              <w:t>Проблемная ситуация: зачем музыканты делают обработки классики?</w:t>
            </w:r>
          </w:p>
        </w:tc>
        <w:tc>
          <w:tcPr>
            <w:tcW w:w="5387" w:type="dxa"/>
          </w:tcPr>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rPr>
            </w:pPr>
            <w:r w:rsidRPr="006204DE">
              <w:rPr>
                <w:rFonts w:ascii="Times New Roman" w:eastAsia="Calibri" w:hAnsi="Times New Roman"/>
                <w:sz w:val="24"/>
                <w:szCs w:val="24"/>
                <w:lang w:val="ru-RU"/>
              </w:rPr>
              <w:t>Различение музыки классической и её современной обработки</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rPr>
            </w:pPr>
            <w:r w:rsidRPr="006204DE">
              <w:rPr>
                <w:rFonts w:ascii="Times New Roman" w:eastAsia="Calibri" w:hAnsi="Times New Roman"/>
                <w:sz w:val="24"/>
                <w:szCs w:val="24"/>
                <w:lang w:val="ru-RU"/>
              </w:rPr>
              <w:t>Слушание обработок классической музыки, сравнение их с оригиналом. Обсуждение комплекса выразительных средств, наблюдение за изменением характера музыки. Вокальное исполнение классических тем в сопровождении современного ритмизованного аккомпанемента.</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rPr>
            </w:pPr>
            <w:r w:rsidRPr="006204DE">
              <w:rPr>
                <w:rFonts w:ascii="Times New Roman" w:eastAsia="Calibri" w:hAnsi="Times New Roman"/>
                <w:sz w:val="24"/>
                <w:szCs w:val="24"/>
                <w:lang w:val="ru-RU"/>
              </w:rPr>
              <w:t>На выбор или факультативно:</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rPr>
            </w:pPr>
            <w:r w:rsidRPr="006204DE">
              <w:rPr>
                <w:rFonts w:ascii="Times New Roman" w:eastAsia="Calibri" w:hAnsi="Times New Roman"/>
                <w:sz w:val="24"/>
                <w:szCs w:val="24"/>
                <w:lang w:val="ru-RU"/>
              </w:rPr>
              <w:t>Подбор стиля автоаккомпанемента (на клавишном синтезаторе) к известным музыкальным темам композиторов- классиков</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rPr>
            </w:pPr>
          </w:p>
        </w:tc>
      </w:tr>
      <w:tr w:rsidR="002C4B89" w:rsidRPr="006204DE" w:rsidTr="002C4B89">
        <w:trPr>
          <w:trHeight w:val="1078"/>
        </w:trPr>
        <w:tc>
          <w:tcPr>
            <w:tcW w:w="1191" w:type="dxa"/>
            <w:tcBorders>
              <w:left w:val="single" w:sz="6" w:space="0" w:color="231F20"/>
            </w:tcBorders>
          </w:tcPr>
          <w:p w:rsidR="002C4B89" w:rsidRPr="006204DE" w:rsidRDefault="002C4B89" w:rsidP="002C4B89">
            <w:pPr>
              <w:tabs>
                <w:tab w:val="left" w:pos="142"/>
                <w:tab w:val="left" w:pos="851"/>
                <w:tab w:val="left" w:pos="9498"/>
              </w:tabs>
              <w:spacing w:before="60"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Б)</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2—4</w:t>
            </w:r>
          </w:p>
          <w:p w:rsidR="002C4B89" w:rsidRPr="006204DE" w:rsidRDefault="002C4B89" w:rsidP="002C4B89">
            <w:pPr>
              <w:tabs>
                <w:tab w:val="left" w:pos="142"/>
                <w:tab w:val="left" w:pos="851"/>
                <w:tab w:val="left" w:pos="9498"/>
              </w:tabs>
              <w:spacing w:before="4"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учебных часа</w:t>
            </w:r>
          </w:p>
        </w:tc>
        <w:tc>
          <w:tcPr>
            <w:tcW w:w="1134" w:type="dxa"/>
          </w:tcPr>
          <w:p w:rsidR="002C4B89" w:rsidRPr="006204DE" w:rsidRDefault="002C4B89" w:rsidP="002C4B89">
            <w:pPr>
              <w:tabs>
                <w:tab w:val="left" w:pos="142"/>
                <w:tab w:val="left" w:pos="851"/>
                <w:tab w:val="left" w:pos="9498"/>
              </w:tabs>
              <w:spacing w:before="60"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Джаз</w:t>
            </w:r>
          </w:p>
        </w:tc>
        <w:tc>
          <w:tcPr>
            <w:tcW w:w="2093" w:type="dxa"/>
          </w:tcPr>
          <w:p w:rsidR="002C4B89" w:rsidRPr="006204DE" w:rsidRDefault="002C4B89" w:rsidP="002C4B89">
            <w:pPr>
              <w:tabs>
                <w:tab w:val="left" w:pos="142"/>
                <w:tab w:val="left" w:pos="851"/>
                <w:tab w:val="left" w:pos="9498"/>
              </w:tabs>
              <w:spacing w:before="70" w:line="276" w:lineRule="auto"/>
              <w:ind w:firstLine="24"/>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Особенности джаза: импровизационность, ритм (синкопы, триоли, свинг).</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lastRenderedPageBreak/>
              <w:t>Музыкальные инструменты джаза, особые приёмы игры на них.</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Творчество джазовых музыкантов</w:t>
            </w:r>
          </w:p>
        </w:tc>
        <w:tc>
          <w:tcPr>
            <w:tcW w:w="5387" w:type="dxa"/>
            <w:tcBorders>
              <w:top w:val="single" w:sz="6" w:space="0" w:color="231F20"/>
              <w:bottom w:val="single" w:sz="6" w:space="0" w:color="231F20"/>
            </w:tcBorders>
          </w:tcPr>
          <w:p w:rsidR="002C4B89" w:rsidRPr="006204DE" w:rsidRDefault="002C4B89" w:rsidP="002C4B89">
            <w:pPr>
              <w:tabs>
                <w:tab w:val="left" w:pos="142"/>
                <w:tab w:val="left" w:pos="851"/>
                <w:tab w:val="left" w:pos="9498"/>
              </w:tabs>
              <w:spacing w:before="70"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lastRenderedPageBreak/>
              <w:t>Знакомство с творчеством джазовых музыкантов. Узнавание, различение на слух джазовых композиций в отличие от других музыкальных стилей и направлений.</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 xml:space="preserve">Определение на слух тембров музыкальных </w:t>
            </w:r>
            <w:r w:rsidRPr="006204DE">
              <w:rPr>
                <w:rFonts w:ascii="Times New Roman" w:eastAsia="Calibri" w:hAnsi="Times New Roman"/>
                <w:color w:val="231F20"/>
                <w:sz w:val="24"/>
                <w:szCs w:val="24"/>
                <w:lang w:val="ru-RU" w:eastAsia="ru-RU" w:bidi="ru-RU"/>
              </w:rPr>
              <w:lastRenderedPageBreak/>
              <w:t>инструментов, исполняющих джазовую композицию.</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Разучивание, исполнение песен в джазовых ритмах. Сочинение, импровизация, ритмического  аккомпанемента с джазовым ритмом, синкопами.</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На выбор или факультативно:</w:t>
            </w:r>
          </w:p>
          <w:p w:rsidR="002C4B89" w:rsidRPr="006204DE" w:rsidRDefault="002C4B89" w:rsidP="002C4B89">
            <w:pPr>
              <w:tabs>
                <w:tab w:val="left" w:pos="142"/>
                <w:tab w:val="left" w:pos="851"/>
                <w:tab w:val="left" w:pos="9498"/>
              </w:tabs>
              <w:spacing w:before="1"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Составление плейлиста, коллекции записей джазовых музыкантов</w:t>
            </w:r>
          </w:p>
        </w:tc>
      </w:tr>
      <w:tr w:rsidR="002C4B89" w:rsidRPr="006204DE" w:rsidTr="002C4B89">
        <w:trPr>
          <w:trHeight w:val="1078"/>
        </w:trPr>
        <w:tc>
          <w:tcPr>
            <w:tcW w:w="1191" w:type="dxa"/>
            <w:tcBorders>
              <w:left w:val="single" w:sz="6" w:space="0" w:color="231F20"/>
            </w:tcBorders>
          </w:tcPr>
          <w:p w:rsidR="002C4B89" w:rsidRPr="006204DE" w:rsidRDefault="002C4B89" w:rsidP="002C4B89">
            <w:pPr>
              <w:tabs>
                <w:tab w:val="left" w:pos="142"/>
                <w:tab w:val="left" w:pos="851"/>
                <w:tab w:val="left" w:pos="9498"/>
              </w:tabs>
              <w:spacing w:before="60"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lastRenderedPageBreak/>
              <w:t>В)</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1—4</w:t>
            </w:r>
          </w:p>
          <w:p w:rsidR="002C4B89" w:rsidRPr="006204DE" w:rsidRDefault="002C4B89" w:rsidP="002C4B89">
            <w:pPr>
              <w:tabs>
                <w:tab w:val="left" w:pos="142"/>
                <w:tab w:val="left" w:pos="851"/>
                <w:tab w:val="left" w:pos="9498"/>
              </w:tabs>
              <w:spacing w:before="4"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учебных часа</w:t>
            </w:r>
          </w:p>
        </w:tc>
        <w:tc>
          <w:tcPr>
            <w:tcW w:w="1134" w:type="dxa"/>
          </w:tcPr>
          <w:p w:rsidR="002C4B89" w:rsidRPr="006204DE" w:rsidRDefault="002C4B89" w:rsidP="002C4B89">
            <w:pPr>
              <w:tabs>
                <w:tab w:val="left" w:pos="142"/>
                <w:tab w:val="left" w:pos="851"/>
                <w:tab w:val="left" w:pos="9498"/>
              </w:tabs>
              <w:spacing w:before="70" w:line="276" w:lineRule="auto"/>
              <w:ind w:firstLine="24"/>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Исполни- тели современ- ной музыки</w:t>
            </w:r>
          </w:p>
        </w:tc>
        <w:tc>
          <w:tcPr>
            <w:tcW w:w="2093" w:type="dxa"/>
          </w:tcPr>
          <w:p w:rsidR="002C4B89" w:rsidRPr="006204DE" w:rsidRDefault="002C4B89" w:rsidP="002C4B89">
            <w:pPr>
              <w:tabs>
                <w:tab w:val="left" w:pos="142"/>
                <w:tab w:val="left" w:pos="851"/>
                <w:tab w:val="left" w:pos="9498"/>
              </w:tabs>
              <w:spacing w:before="70" w:line="276" w:lineRule="auto"/>
              <w:ind w:firstLine="24"/>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Творчество одного или нескольких исполнителей совре- менной музыки, популярных у молодёжи</w:t>
            </w:r>
          </w:p>
        </w:tc>
        <w:tc>
          <w:tcPr>
            <w:tcW w:w="5387" w:type="dxa"/>
            <w:tcBorders>
              <w:top w:val="single" w:sz="6" w:space="0" w:color="231F20"/>
              <w:bottom w:val="single" w:sz="6" w:space="0" w:color="231F20"/>
            </w:tcBorders>
          </w:tcPr>
          <w:p w:rsidR="002C4B89" w:rsidRPr="006204DE" w:rsidRDefault="002C4B89" w:rsidP="002C4B89">
            <w:pPr>
              <w:tabs>
                <w:tab w:val="left" w:pos="142"/>
                <w:tab w:val="left" w:pos="851"/>
                <w:tab w:val="left" w:pos="9498"/>
              </w:tabs>
              <w:spacing w:before="70" w:line="276" w:lineRule="auto"/>
              <w:ind w:firstLine="24"/>
              <w:jc w:val="both"/>
              <w:rPr>
                <w:rFonts w:ascii="Times New Roman" w:eastAsia="Calibri" w:hAnsi="Times New Roman"/>
                <w:color w:val="231F20"/>
                <w:sz w:val="24"/>
                <w:szCs w:val="24"/>
                <w:lang w:val="ru-RU" w:eastAsia="ru-RU" w:bidi="ru-RU"/>
              </w:rPr>
            </w:pPr>
            <w:r w:rsidRPr="006204DE">
              <w:rPr>
                <w:rFonts w:ascii="Times New Roman" w:eastAsia="Calibri" w:hAnsi="Times New Roman"/>
                <w:color w:val="231F20"/>
                <w:sz w:val="24"/>
                <w:szCs w:val="24"/>
                <w:lang w:val="ru-RU" w:eastAsia="ru-RU" w:bidi="ru-RU"/>
              </w:rPr>
              <w:t xml:space="preserve">Просмотр видеоклипов современных исполнителей. Сравнение их композиций с другими направлениями и стилями (классикой, духовной, народной музыкой). </w:t>
            </w:r>
          </w:p>
          <w:p w:rsidR="002C4B89" w:rsidRPr="006204DE" w:rsidRDefault="002C4B89" w:rsidP="002C4B89">
            <w:pPr>
              <w:tabs>
                <w:tab w:val="left" w:pos="142"/>
                <w:tab w:val="left" w:pos="851"/>
                <w:tab w:val="left" w:pos="9498"/>
              </w:tabs>
              <w:spacing w:before="70"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На выбор или факультативно:</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color w:val="231F20"/>
                <w:sz w:val="24"/>
                <w:szCs w:val="24"/>
                <w:lang w:val="ru-RU" w:eastAsia="ru-RU" w:bidi="ru-RU"/>
              </w:rPr>
            </w:pPr>
            <w:r w:rsidRPr="006204DE">
              <w:rPr>
                <w:rFonts w:ascii="Times New Roman" w:eastAsia="Calibri" w:hAnsi="Times New Roman"/>
                <w:color w:val="231F20"/>
                <w:sz w:val="24"/>
                <w:szCs w:val="24"/>
                <w:lang w:val="ru-RU" w:eastAsia="ru-RU" w:bidi="ru-RU"/>
              </w:rPr>
              <w:t>Составление плейлиста, коллекции записей современной музыки для друзей-одноклассников (для проведения совместного досуга).</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sz w:val="24"/>
                <w:szCs w:val="24"/>
                <w:lang w:val="ru-RU" w:eastAsia="ru-RU" w:bidi="ru-RU"/>
              </w:rPr>
              <w:t>Съёмка собственного видеоклипа на музыку одной из современных популярных композиций</w:t>
            </w:r>
          </w:p>
        </w:tc>
      </w:tr>
      <w:tr w:rsidR="002C4B89" w:rsidRPr="006204DE" w:rsidTr="002C4B89">
        <w:trPr>
          <w:trHeight w:val="1078"/>
        </w:trPr>
        <w:tc>
          <w:tcPr>
            <w:tcW w:w="1191" w:type="dxa"/>
            <w:tcBorders>
              <w:left w:val="single" w:sz="6" w:space="0" w:color="231F20"/>
              <w:right w:val="single" w:sz="6" w:space="0" w:color="231F20"/>
            </w:tcBorders>
          </w:tcPr>
          <w:p w:rsidR="002C4B89" w:rsidRPr="006204DE" w:rsidRDefault="002C4B89" w:rsidP="002C4B89">
            <w:pPr>
              <w:tabs>
                <w:tab w:val="left" w:pos="142"/>
                <w:tab w:val="left" w:pos="851"/>
                <w:tab w:val="left" w:pos="9498"/>
              </w:tabs>
              <w:spacing w:before="62"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Г)</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1—4</w:t>
            </w:r>
          </w:p>
          <w:p w:rsidR="002C4B89" w:rsidRPr="006204DE" w:rsidRDefault="002C4B89" w:rsidP="002C4B89">
            <w:pPr>
              <w:tabs>
                <w:tab w:val="left" w:pos="142"/>
                <w:tab w:val="left" w:pos="851"/>
                <w:tab w:val="left" w:pos="9498"/>
              </w:tabs>
              <w:spacing w:before="2"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учебных часа</w:t>
            </w:r>
          </w:p>
        </w:tc>
        <w:tc>
          <w:tcPr>
            <w:tcW w:w="1134" w:type="dxa"/>
            <w:tcBorders>
              <w:left w:val="single" w:sz="6" w:space="0" w:color="231F20"/>
            </w:tcBorders>
          </w:tcPr>
          <w:p w:rsidR="002C4B89" w:rsidRPr="006204DE" w:rsidRDefault="002C4B89" w:rsidP="002C4B89">
            <w:pPr>
              <w:tabs>
                <w:tab w:val="left" w:pos="142"/>
                <w:tab w:val="left" w:pos="851"/>
                <w:tab w:val="left" w:pos="9498"/>
              </w:tabs>
              <w:spacing w:before="67" w:line="276" w:lineRule="auto"/>
              <w:ind w:firstLine="24"/>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Электрон- ные</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музы- кальные инстру- менты</w:t>
            </w:r>
          </w:p>
        </w:tc>
        <w:tc>
          <w:tcPr>
            <w:tcW w:w="2093" w:type="dxa"/>
          </w:tcPr>
          <w:p w:rsidR="002C4B89" w:rsidRPr="006204DE" w:rsidRDefault="002C4B89" w:rsidP="002C4B89">
            <w:pPr>
              <w:tabs>
                <w:tab w:val="left" w:pos="142"/>
                <w:tab w:val="left" w:pos="851"/>
                <w:tab w:val="left" w:pos="9498"/>
              </w:tabs>
              <w:spacing w:before="67" w:line="276" w:lineRule="auto"/>
              <w:ind w:firstLine="24"/>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Современные «двойники» классических музыкальных инструментов: синтезатор, электронная скрипка, гитара, барабаны и т. д.</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Виртуальные музы- кальные инструмен- ты в компьютерных программах</w:t>
            </w:r>
          </w:p>
        </w:tc>
        <w:tc>
          <w:tcPr>
            <w:tcW w:w="5387" w:type="dxa"/>
            <w:tcBorders>
              <w:bottom w:val="single" w:sz="6" w:space="0" w:color="231F20"/>
            </w:tcBorders>
          </w:tcPr>
          <w:p w:rsidR="002C4B89" w:rsidRPr="006204DE" w:rsidRDefault="002C4B89" w:rsidP="002C4B89">
            <w:pPr>
              <w:tabs>
                <w:tab w:val="left" w:pos="142"/>
                <w:tab w:val="left" w:pos="851"/>
                <w:tab w:val="left" w:pos="9498"/>
              </w:tabs>
              <w:spacing w:before="67"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Подбор электронных тембров для создания музыки к фантастическому фильму.</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color w:val="231F20"/>
                <w:sz w:val="24"/>
                <w:szCs w:val="24"/>
                <w:lang w:val="ru-RU" w:eastAsia="ru-RU" w:bidi="ru-RU"/>
              </w:rPr>
            </w:pP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На выбор или факультативно:</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Посещение музыкального магазина (отдел электронных музыкальных инструментов).</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Просмотр фильма об электронных музыкальных инструментах.</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Создание электронной композиции в компьютерных программах с готовыми семплами (</w:t>
            </w:r>
            <w:r w:rsidRPr="006204DE">
              <w:rPr>
                <w:rFonts w:ascii="Times New Roman" w:eastAsia="Calibri" w:hAnsi="Times New Roman"/>
                <w:color w:val="231F20"/>
                <w:sz w:val="24"/>
                <w:szCs w:val="24"/>
                <w:lang w:eastAsia="ru-RU" w:bidi="ru-RU"/>
              </w:rPr>
              <w:t>GarageBand</w:t>
            </w:r>
            <w:r w:rsidRPr="006204DE">
              <w:rPr>
                <w:rFonts w:ascii="Times New Roman" w:eastAsia="Calibri" w:hAnsi="Times New Roman"/>
                <w:color w:val="231F20"/>
                <w:sz w:val="24"/>
                <w:szCs w:val="24"/>
                <w:lang w:val="ru-RU" w:eastAsia="ru-RU" w:bidi="ru-RU"/>
              </w:rPr>
              <w:t xml:space="preserve"> и др.)</w:t>
            </w:r>
          </w:p>
        </w:tc>
      </w:tr>
    </w:tbl>
    <w:p w:rsidR="002C4B89" w:rsidRPr="006204DE" w:rsidRDefault="002C4B89" w:rsidP="002C4B89">
      <w:pPr>
        <w:tabs>
          <w:tab w:val="left" w:pos="142"/>
          <w:tab w:val="left" w:pos="851"/>
          <w:tab w:val="left" w:pos="9498"/>
        </w:tabs>
        <w:spacing w:line="276" w:lineRule="auto"/>
        <w:ind w:firstLine="567"/>
        <w:rPr>
          <w:rFonts w:ascii="Times New Roman" w:eastAsia="Calibri" w:hAnsi="Times New Roman" w:cs="Times New Roman"/>
          <w:color w:val="231F20"/>
          <w:sz w:val="24"/>
          <w:szCs w:val="24"/>
        </w:rPr>
      </w:pPr>
    </w:p>
    <w:p w:rsidR="002C4B89" w:rsidRPr="006204DE" w:rsidRDefault="002C4B89" w:rsidP="002C4B89">
      <w:pPr>
        <w:tabs>
          <w:tab w:val="left" w:pos="142"/>
          <w:tab w:val="left" w:pos="851"/>
          <w:tab w:val="left" w:pos="9498"/>
        </w:tabs>
        <w:spacing w:after="0" w:line="276" w:lineRule="auto"/>
        <w:ind w:firstLine="567"/>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Модуль № 7 «Музыка театра и кино»</w:t>
      </w:r>
    </w:p>
    <w:p w:rsidR="002C4B89" w:rsidRPr="006204DE" w:rsidRDefault="002C4B89" w:rsidP="002C4B89">
      <w:pPr>
        <w:tabs>
          <w:tab w:val="left" w:pos="142"/>
          <w:tab w:val="left" w:pos="851"/>
          <w:tab w:val="left" w:pos="9498"/>
        </w:tabs>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w:t>
      </w:r>
    </w:p>
    <w:p w:rsidR="002C4B89" w:rsidRPr="006204DE" w:rsidRDefault="002C4B89" w:rsidP="002C4B89">
      <w:pPr>
        <w:tabs>
          <w:tab w:val="left" w:pos="142"/>
          <w:tab w:val="left" w:pos="851"/>
          <w:tab w:val="left" w:pos="9498"/>
        </w:tabs>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tbl>
      <w:tblPr>
        <w:tblStyle w:val="TableNormal17"/>
        <w:tblW w:w="9800" w:type="dxa"/>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31"/>
        <w:gridCol w:w="1288"/>
        <w:gridCol w:w="2126"/>
        <w:gridCol w:w="5255"/>
      </w:tblGrid>
      <w:tr w:rsidR="002C4B89" w:rsidRPr="006204DE" w:rsidTr="002C4B89">
        <w:trPr>
          <w:trHeight w:val="726"/>
        </w:trPr>
        <w:tc>
          <w:tcPr>
            <w:tcW w:w="1131" w:type="dxa"/>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rPr>
            </w:pPr>
            <w:r w:rsidRPr="006204DE">
              <w:rPr>
                <w:rFonts w:ascii="Times New Roman" w:eastAsia="Calibri" w:hAnsi="Times New Roman"/>
                <w:sz w:val="24"/>
                <w:szCs w:val="24"/>
              </w:rPr>
              <w:lastRenderedPageBreak/>
              <w:t>№ блока, кол-во часов</w:t>
            </w:r>
          </w:p>
        </w:tc>
        <w:tc>
          <w:tcPr>
            <w:tcW w:w="1288" w:type="dxa"/>
          </w:tcPr>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rPr>
            </w:pPr>
          </w:p>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rPr>
            </w:pPr>
            <w:r w:rsidRPr="006204DE">
              <w:rPr>
                <w:rFonts w:ascii="Times New Roman" w:eastAsia="Calibri" w:hAnsi="Times New Roman"/>
                <w:sz w:val="24"/>
                <w:szCs w:val="24"/>
              </w:rPr>
              <w:t>Тема</w:t>
            </w:r>
          </w:p>
        </w:tc>
        <w:tc>
          <w:tcPr>
            <w:tcW w:w="2126" w:type="dxa"/>
          </w:tcPr>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rPr>
            </w:pPr>
          </w:p>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rPr>
            </w:pPr>
            <w:r w:rsidRPr="006204DE">
              <w:rPr>
                <w:rFonts w:ascii="Times New Roman" w:eastAsia="Calibri" w:hAnsi="Times New Roman"/>
                <w:sz w:val="24"/>
                <w:szCs w:val="24"/>
              </w:rPr>
              <w:t>Содержание</w:t>
            </w:r>
          </w:p>
        </w:tc>
        <w:tc>
          <w:tcPr>
            <w:tcW w:w="5255" w:type="dxa"/>
            <w:tcBorders>
              <w:top w:val="single" w:sz="6" w:space="0" w:color="231F20"/>
              <w:bottom w:val="single" w:sz="6" w:space="0" w:color="231F20"/>
            </w:tcBorders>
          </w:tcPr>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rPr>
            </w:pPr>
          </w:p>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rPr>
            </w:pPr>
            <w:r w:rsidRPr="006204DE">
              <w:rPr>
                <w:rFonts w:ascii="Times New Roman" w:eastAsia="Calibri" w:hAnsi="Times New Roman"/>
                <w:sz w:val="24"/>
                <w:szCs w:val="24"/>
              </w:rPr>
              <w:t>Виды деятельности обучающихся</w:t>
            </w:r>
          </w:p>
        </w:tc>
      </w:tr>
      <w:tr w:rsidR="002C4B89" w:rsidRPr="006204DE" w:rsidTr="002C4B89">
        <w:trPr>
          <w:trHeight w:val="1844"/>
        </w:trPr>
        <w:tc>
          <w:tcPr>
            <w:tcW w:w="1131" w:type="dxa"/>
            <w:tcBorders>
              <w:left w:val="single" w:sz="6" w:space="0" w:color="231F20"/>
            </w:tcBorders>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rPr>
            </w:pPr>
            <w:r w:rsidRPr="006204DE">
              <w:rPr>
                <w:rFonts w:ascii="Times New Roman" w:eastAsia="Calibri" w:hAnsi="Times New Roman"/>
                <w:sz w:val="24"/>
                <w:szCs w:val="24"/>
              </w:rPr>
              <w:t>А)</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rPr>
            </w:pPr>
            <w:r w:rsidRPr="006204DE">
              <w:rPr>
                <w:rFonts w:ascii="Times New Roman" w:eastAsia="Calibri" w:hAnsi="Times New Roman"/>
                <w:sz w:val="24"/>
                <w:szCs w:val="24"/>
              </w:rPr>
              <w:t>2—6</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rPr>
            </w:pPr>
            <w:r w:rsidRPr="006204DE">
              <w:rPr>
                <w:rFonts w:ascii="Times New Roman" w:eastAsia="Calibri" w:hAnsi="Times New Roman"/>
                <w:sz w:val="24"/>
                <w:szCs w:val="24"/>
              </w:rPr>
              <w:t>учебных часов</w:t>
            </w:r>
          </w:p>
        </w:tc>
        <w:tc>
          <w:tcPr>
            <w:tcW w:w="1288" w:type="dxa"/>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val="ru-RU"/>
              </w:rPr>
            </w:pPr>
            <w:r w:rsidRPr="006204DE">
              <w:rPr>
                <w:rFonts w:ascii="Times New Roman" w:eastAsia="Calibri" w:hAnsi="Times New Roman"/>
                <w:sz w:val="24"/>
                <w:szCs w:val="24"/>
                <w:lang w:val="ru-RU"/>
              </w:rPr>
              <w:t>Музы- кальная сказка на сцене,</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rPr>
            </w:pPr>
            <w:r w:rsidRPr="006204DE">
              <w:rPr>
                <w:rFonts w:ascii="Times New Roman" w:eastAsia="Calibri" w:hAnsi="Times New Roman"/>
                <w:sz w:val="24"/>
                <w:szCs w:val="24"/>
              </w:rPr>
              <w:t>на экране</w:t>
            </w:r>
          </w:p>
        </w:tc>
        <w:tc>
          <w:tcPr>
            <w:tcW w:w="2126" w:type="dxa"/>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val="ru-RU"/>
              </w:rPr>
            </w:pPr>
            <w:r w:rsidRPr="006204DE">
              <w:rPr>
                <w:rFonts w:ascii="Times New Roman" w:eastAsia="Calibri" w:hAnsi="Times New Roman"/>
                <w:sz w:val="24"/>
                <w:szCs w:val="24"/>
                <w:lang w:val="ru-RU"/>
              </w:rPr>
              <w:t>Характеры персонажей, отражённые</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val="ru-RU"/>
              </w:rPr>
            </w:pPr>
            <w:r w:rsidRPr="006204DE">
              <w:rPr>
                <w:rFonts w:ascii="Times New Roman" w:eastAsia="Calibri" w:hAnsi="Times New Roman"/>
                <w:sz w:val="24"/>
                <w:szCs w:val="24"/>
                <w:lang w:val="ru-RU"/>
              </w:rPr>
              <w:t>в музыке. Тембр голоса. Соло. Хор, ансамбль</w:t>
            </w:r>
          </w:p>
        </w:tc>
        <w:tc>
          <w:tcPr>
            <w:tcW w:w="5255" w:type="dxa"/>
            <w:tcBorders>
              <w:top w:val="single" w:sz="6" w:space="0" w:color="231F20"/>
              <w:bottom w:val="single" w:sz="6" w:space="0" w:color="231F20"/>
            </w:tcBorders>
          </w:tcPr>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rPr>
            </w:pPr>
            <w:r w:rsidRPr="006204DE">
              <w:rPr>
                <w:rFonts w:ascii="Times New Roman" w:eastAsia="Calibri" w:hAnsi="Times New Roman"/>
                <w:sz w:val="24"/>
                <w:szCs w:val="24"/>
                <w:lang w:val="ru-RU"/>
              </w:rPr>
              <w:t>Видеопросмотр музыкальной сказки. Обсуждение музыкально-выразительных средств, передающих повороты сюжета, характеры героев. Игра-викторина «Угадай по голосу».</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rPr>
            </w:pPr>
            <w:r w:rsidRPr="006204DE">
              <w:rPr>
                <w:rFonts w:ascii="Times New Roman" w:eastAsia="Calibri" w:hAnsi="Times New Roman"/>
                <w:sz w:val="24"/>
                <w:szCs w:val="24"/>
                <w:lang w:val="ru-RU"/>
              </w:rPr>
              <w:t>Разучивание, исполнение отдельных номеров из детской оперы, музыкальной сказки.</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rPr>
            </w:pPr>
            <w:r w:rsidRPr="006204DE">
              <w:rPr>
                <w:rFonts w:ascii="Times New Roman" w:eastAsia="Calibri" w:hAnsi="Times New Roman"/>
                <w:sz w:val="24"/>
                <w:szCs w:val="24"/>
                <w:lang w:val="ru-RU"/>
              </w:rPr>
              <w:t>На выбор или факультативно:</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rPr>
            </w:pPr>
            <w:r w:rsidRPr="006204DE">
              <w:rPr>
                <w:rFonts w:ascii="Times New Roman" w:eastAsia="Calibri" w:hAnsi="Times New Roman"/>
                <w:sz w:val="24"/>
                <w:szCs w:val="24"/>
                <w:lang w:val="ru-RU"/>
              </w:rPr>
              <w:t>Постановка детской музыкальной сказки, спектакль для родителей.</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rPr>
            </w:pPr>
            <w:r w:rsidRPr="006204DE">
              <w:rPr>
                <w:rFonts w:ascii="Times New Roman" w:eastAsia="Calibri" w:hAnsi="Times New Roman"/>
                <w:sz w:val="24"/>
                <w:szCs w:val="24"/>
              </w:rPr>
              <w:t>Творческий проект «Озвучиваем мультфильм»</w:t>
            </w:r>
          </w:p>
        </w:tc>
      </w:tr>
      <w:tr w:rsidR="002C4B89" w:rsidRPr="006204DE" w:rsidTr="002C4B89">
        <w:trPr>
          <w:trHeight w:val="1279"/>
        </w:trPr>
        <w:tc>
          <w:tcPr>
            <w:tcW w:w="1131" w:type="dxa"/>
            <w:tcBorders>
              <w:left w:val="single" w:sz="6" w:space="0" w:color="231F20"/>
            </w:tcBorders>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rPr>
            </w:pPr>
            <w:r w:rsidRPr="006204DE">
              <w:rPr>
                <w:rFonts w:ascii="Times New Roman" w:eastAsia="Calibri" w:hAnsi="Times New Roman"/>
                <w:sz w:val="24"/>
                <w:szCs w:val="24"/>
              </w:rPr>
              <w:t>Б)</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rPr>
            </w:pPr>
            <w:r w:rsidRPr="006204DE">
              <w:rPr>
                <w:rFonts w:ascii="Times New Roman" w:eastAsia="Calibri" w:hAnsi="Times New Roman"/>
                <w:sz w:val="24"/>
                <w:szCs w:val="24"/>
              </w:rPr>
              <w:t>2—6</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rPr>
            </w:pPr>
            <w:r w:rsidRPr="006204DE">
              <w:rPr>
                <w:rFonts w:ascii="Times New Roman" w:eastAsia="Calibri" w:hAnsi="Times New Roman"/>
                <w:sz w:val="24"/>
                <w:szCs w:val="24"/>
              </w:rPr>
              <w:t>учебных часов</w:t>
            </w:r>
          </w:p>
        </w:tc>
        <w:tc>
          <w:tcPr>
            <w:tcW w:w="1288" w:type="dxa"/>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rPr>
            </w:pPr>
            <w:r w:rsidRPr="006204DE">
              <w:rPr>
                <w:rFonts w:ascii="Times New Roman" w:eastAsia="Calibri" w:hAnsi="Times New Roman"/>
                <w:sz w:val="24"/>
                <w:szCs w:val="24"/>
              </w:rPr>
              <w:t>Театр оперы</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rPr>
            </w:pPr>
            <w:r w:rsidRPr="006204DE">
              <w:rPr>
                <w:rFonts w:ascii="Times New Roman" w:eastAsia="Calibri" w:hAnsi="Times New Roman"/>
                <w:sz w:val="24"/>
                <w:szCs w:val="24"/>
              </w:rPr>
              <w:t>и балета</w:t>
            </w:r>
          </w:p>
        </w:tc>
        <w:tc>
          <w:tcPr>
            <w:tcW w:w="2126" w:type="dxa"/>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val="ru-RU"/>
              </w:rPr>
            </w:pPr>
            <w:r w:rsidRPr="006204DE">
              <w:rPr>
                <w:rFonts w:ascii="Times New Roman" w:eastAsia="Calibri" w:hAnsi="Times New Roman"/>
                <w:sz w:val="24"/>
                <w:szCs w:val="24"/>
                <w:lang w:val="ru-RU"/>
              </w:rPr>
              <w:t>Особенности музыкальных спектаклей. Балет. Опера. Соли- сты, хор, оркестр, дирижёр в музыкаль- ном спектакле</w:t>
            </w:r>
          </w:p>
        </w:tc>
        <w:tc>
          <w:tcPr>
            <w:tcW w:w="5255" w:type="dxa"/>
            <w:tcBorders>
              <w:top w:val="single" w:sz="6" w:space="0" w:color="231F20"/>
              <w:bottom w:val="single" w:sz="6" w:space="0" w:color="231F20"/>
            </w:tcBorders>
          </w:tcPr>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rPr>
            </w:pPr>
            <w:r w:rsidRPr="006204DE">
              <w:rPr>
                <w:rFonts w:ascii="Times New Roman" w:eastAsia="Calibri" w:hAnsi="Times New Roman"/>
                <w:sz w:val="24"/>
                <w:szCs w:val="24"/>
                <w:lang w:val="ru-RU"/>
              </w:rPr>
              <w:t>Знакомство со знаменитыми музыкальными театрами. Просмотр фрагментов музыкальных спектаклей с комментариями учителя.</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rPr>
            </w:pPr>
            <w:r w:rsidRPr="006204DE">
              <w:rPr>
                <w:rFonts w:ascii="Times New Roman" w:eastAsia="Calibri" w:hAnsi="Times New Roman"/>
                <w:sz w:val="24"/>
                <w:szCs w:val="24"/>
                <w:lang w:val="ru-RU"/>
              </w:rPr>
              <w:t>Определение особенностей балетного и оперного спектакля. Тесты или кроссворды на освоение специальных терминов.</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rPr>
            </w:pPr>
            <w:r w:rsidRPr="006204DE">
              <w:rPr>
                <w:rFonts w:ascii="Times New Roman" w:eastAsia="Calibri" w:hAnsi="Times New Roman"/>
                <w:sz w:val="24"/>
                <w:szCs w:val="24"/>
                <w:lang w:val="ru-RU"/>
              </w:rPr>
              <w:t>Танцевальная импровизация под музыку фрагмента балета.</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rPr>
            </w:pPr>
            <w:r w:rsidRPr="006204DE">
              <w:rPr>
                <w:rFonts w:ascii="Times New Roman" w:eastAsia="Calibri" w:hAnsi="Times New Roman"/>
                <w:sz w:val="24"/>
                <w:szCs w:val="24"/>
                <w:lang w:val="ru-RU"/>
              </w:rPr>
              <w:t>Разучивание и исполнение доступного фрагмента, обработки песни / хора из оперы.</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rPr>
            </w:pPr>
            <w:r w:rsidRPr="006204DE">
              <w:rPr>
                <w:rFonts w:ascii="Times New Roman" w:eastAsia="Calibri" w:hAnsi="Times New Roman"/>
                <w:sz w:val="24"/>
                <w:szCs w:val="24"/>
                <w:lang w:val="ru-RU"/>
              </w:rPr>
              <w:t>«Игра в дирижёра» — двигательная импровизация во время слушания оркестрового фрагмента музыкального спектакля.</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rPr>
            </w:pPr>
            <w:r w:rsidRPr="006204DE">
              <w:rPr>
                <w:rFonts w:ascii="Times New Roman" w:eastAsia="Calibri" w:hAnsi="Times New Roman"/>
                <w:sz w:val="24"/>
                <w:szCs w:val="24"/>
                <w:lang w:val="ru-RU"/>
              </w:rPr>
              <w:t>На выбор или факультативно:</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rPr>
            </w:pPr>
            <w:r w:rsidRPr="006204DE">
              <w:rPr>
                <w:rFonts w:ascii="Times New Roman" w:eastAsia="Calibri" w:hAnsi="Times New Roman"/>
                <w:sz w:val="24"/>
                <w:szCs w:val="24"/>
                <w:lang w:val="ru-RU"/>
              </w:rPr>
              <w:t>Посещение спектакля или экскурсия в местный музыкальный театр.</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rPr>
            </w:pPr>
            <w:r w:rsidRPr="006204DE">
              <w:rPr>
                <w:rFonts w:ascii="Times New Roman" w:eastAsia="Calibri" w:hAnsi="Times New Roman"/>
                <w:sz w:val="24"/>
                <w:szCs w:val="24"/>
                <w:lang w:val="ru-RU"/>
              </w:rPr>
              <w:t>Виртуальная экскурсия по Большому театру.</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rPr>
            </w:pPr>
            <w:r w:rsidRPr="006204DE">
              <w:rPr>
                <w:rFonts w:ascii="Times New Roman" w:eastAsia="Calibri" w:hAnsi="Times New Roman"/>
                <w:sz w:val="24"/>
                <w:szCs w:val="24"/>
                <w:lang w:val="ru-RU"/>
              </w:rPr>
              <w:t>Рисование по мотивам музыкального спектакля, создание афиши</w:t>
            </w:r>
          </w:p>
        </w:tc>
      </w:tr>
      <w:tr w:rsidR="002C4B89" w:rsidRPr="006204DE" w:rsidTr="002C4B89">
        <w:trPr>
          <w:trHeight w:val="1279"/>
        </w:trPr>
        <w:tc>
          <w:tcPr>
            <w:tcW w:w="1131" w:type="dxa"/>
            <w:tcBorders>
              <w:left w:val="single" w:sz="6" w:space="0" w:color="231F20"/>
              <w:right w:val="single" w:sz="6" w:space="0" w:color="231F20"/>
            </w:tcBorders>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В)</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2—6</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учебных часов</w:t>
            </w:r>
          </w:p>
        </w:tc>
        <w:tc>
          <w:tcPr>
            <w:tcW w:w="1288" w:type="dxa"/>
            <w:tcBorders>
              <w:left w:val="single" w:sz="6" w:space="0" w:color="231F20"/>
            </w:tcBorders>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Балет. Хореогра- фия — искусство танца</w:t>
            </w:r>
          </w:p>
        </w:tc>
        <w:tc>
          <w:tcPr>
            <w:tcW w:w="2126" w:type="dxa"/>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Сольные  номера и массовые сцены</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балетного спектакля. Фрагменты, отдель- ные номера из балетов отечествен- ных композиторов</w:t>
            </w:r>
          </w:p>
        </w:tc>
        <w:tc>
          <w:tcPr>
            <w:tcW w:w="5255" w:type="dxa"/>
            <w:tcBorders>
              <w:top w:val="single" w:sz="6" w:space="0" w:color="231F20"/>
              <w:bottom w:val="single" w:sz="6" w:space="0" w:color="231F20"/>
            </w:tcBorders>
          </w:tcPr>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Просмотр и обсуждение видеозаписей — знакомство</w:t>
            </w:r>
          </w:p>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с несколькими яркими сольными номерами и сценами из балетов русских композиторов. Музыкальная викторина на знание балетной музыки.</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Вокализация, пропевание музыкальных тем; исполнение ритмической партитуры — аккомпанемента к фрагменту балетной музыки.</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На выбор или факультативно:</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Посещение балетного спектакля или просмотр фильма- балета.</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 xml:space="preserve">Исполнение на музыкальных инструментах </w:t>
            </w:r>
            <w:r w:rsidRPr="006204DE">
              <w:rPr>
                <w:rFonts w:ascii="Times New Roman" w:eastAsia="Calibri" w:hAnsi="Times New Roman"/>
                <w:color w:val="231F20"/>
                <w:sz w:val="24"/>
                <w:szCs w:val="24"/>
                <w:lang w:val="ru-RU" w:eastAsia="ru-RU" w:bidi="ru-RU"/>
              </w:rPr>
              <w:lastRenderedPageBreak/>
              <w:t>мелодий из балетов</w:t>
            </w:r>
          </w:p>
        </w:tc>
      </w:tr>
      <w:tr w:rsidR="002C4B89" w:rsidRPr="006204DE" w:rsidTr="002C4B89">
        <w:trPr>
          <w:trHeight w:val="1279"/>
        </w:trPr>
        <w:tc>
          <w:tcPr>
            <w:tcW w:w="1131" w:type="dxa"/>
            <w:tcBorders>
              <w:left w:val="single" w:sz="6" w:space="0" w:color="231F20"/>
              <w:right w:val="single" w:sz="6" w:space="0" w:color="231F20"/>
            </w:tcBorders>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lastRenderedPageBreak/>
              <w:t>Г)</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2—6</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учебных часов</w:t>
            </w:r>
          </w:p>
        </w:tc>
        <w:tc>
          <w:tcPr>
            <w:tcW w:w="1288" w:type="dxa"/>
            <w:tcBorders>
              <w:left w:val="single" w:sz="6" w:space="0" w:color="231F20"/>
            </w:tcBorders>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Опера. Главные герои и номера оперного спектак- ля</w:t>
            </w:r>
          </w:p>
        </w:tc>
        <w:tc>
          <w:tcPr>
            <w:tcW w:w="2126" w:type="dxa"/>
          </w:tcPr>
          <w:p w:rsidR="002C4B89" w:rsidRPr="006204DE" w:rsidRDefault="002C4B89" w:rsidP="002C4B89">
            <w:pPr>
              <w:tabs>
                <w:tab w:val="left" w:pos="142"/>
                <w:tab w:val="left" w:pos="851"/>
                <w:tab w:val="center" w:pos="1702"/>
                <w:tab w:val="left" w:pos="9498"/>
              </w:tabs>
              <w:spacing w:line="276" w:lineRule="auto"/>
              <w:ind w:firstLine="24"/>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Ария, хор, сцена, увертюра — оркестровое вступление. Отдельные номера из опер русских</w:t>
            </w:r>
          </w:p>
          <w:p w:rsidR="002C4B89" w:rsidRPr="006204DE" w:rsidRDefault="002C4B89" w:rsidP="002C4B89">
            <w:pPr>
              <w:tabs>
                <w:tab w:val="left" w:pos="142"/>
                <w:tab w:val="left" w:pos="851"/>
                <w:tab w:val="center" w:pos="1125"/>
                <w:tab w:val="center" w:pos="1341"/>
                <w:tab w:val="center" w:pos="1702"/>
                <w:tab w:val="left" w:pos="9498"/>
              </w:tabs>
              <w:spacing w:line="276" w:lineRule="auto"/>
              <w:ind w:firstLine="24"/>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и зарубежных композиторов1</w:t>
            </w:r>
          </w:p>
        </w:tc>
        <w:tc>
          <w:tcPr>
            <w:tcW w:w="5255" w:type="dxa"/>
            <w:tcBorders>
              <w:bottom w:val="single" w:sz="6" w:space="0" w:color="231F20"/>
            </w:tcBorders>
          </w:tcPr>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Слушание фрагментов опер. Определение характера музыки сольной партии, роли и выразительных средств оркестрового сопровождения.</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Знакомство с тембрами голосов оперных певцов. Освоение терминологии. Звучащие тесты и кроссворды на проверку знаний.</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Разучивание, исполнение песни, хора из оперы. Рисование героев, сцен из опер.</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На выбор или факультативно: Просмотр фильма-оперы.</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Постановка детской оперы</w:t>
            </w:r>
          </w:p>
        </w:tc>
      </w:tr>
      <w:tr w:rsidR="002C4B89" w:rsidRPr="006204DE" w:rsidTr="002C4B89">
        <w:trPr>
          <w:trHeight w:val="985"/>
        </w:trPr>
        <w:tc>
          <w:tcPr>
            <w:tcW w:w="1131" w:type="dxa"/>
            <w:tcBorders>
              <w:left w:val="single" w:sz="6" w:space="0" w:color="231F20"/>
              <w:right w:val="single" w:sz="6" w:space="0" w:color="231F20"/>
            </w:tcBorders>
          </w:tcPr>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Д)</w:t>
            </w:r>
          </w:p>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2—3</w:t>
            </w:r>
          </w:p>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учебных часа</w:t>
            </w:r>
          </w:p>
        </w:tc>
        <w:tc>
          <w:tcPr>
            <w:tcW w:w="1288" w:type="dxa"/>
            <w:tcBorders>
              <w:left w:val="single" w:sz="6" w:space="0" w:color="231F20"/>
            </w:tcBorders>
          </w:tcPr>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Сюжет музы- кального спектак- ля</w:t>
            </w:r>
          </w:p>
        </w:tc>
        <w:tc>
          <w:tcPr>
            <w:tcW w:w="2126" w:type="dxa"/>
          </w:tcPr>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Либретто. Развитие музыки в соответствии с сюжетом.</w:t>
            </w:r>
          </w:p>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Действия и сцены в опере и балете.</w:t>
            </w:r>
          </w:p>
          <w:p w:rsidR="002C4B89" w:rsidRPr="006204DE" w:rsidRDefault="002C4B89" w:rsidP="002C4B89">
            <w:pPr>
              <w:tabs>
                <w:tab w:val="left" w:pos="142"/>
                <w:tab w:val="left" w:pos="851"/>
                <w:tab w:val="left" w:pos="9498"/>
              </w:tabs>
              <w:spacing w:line="276" w:lineRule="auto"/>
              <w:ind w:firstLine="24"/>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Контрастные образы, лейтмотивы</w:t>
            </w:r>
          </w:p>
        </w:tc>
        <w:tc>
          <w:tcPr>
            <w:tcW w:w="5255" w:type="dxa"/>
            <w:tcBorders>
              <w:top w:val="single" w:sz="6" w:space="0" w:color="231F20"/>
              <w:bottom w:val="single" w:sz="6" w:space="0" w:color="231F20"/>
            </w:tcBorders>
          </w:tcPr>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Знакомство с либретто, структурой музыкального спектакля. Пересказ либретто изученных опер и балетов.</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Анализ выразительных средств,  создающих  образы главных героев, противоборствующих сторон. Наблюдение за музыкальным развитием, характеристика приёмов, использованных композитором.</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Вокализация, пропевание музыкальных тем; пластическое интонирование оркестровых фрагментов.</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Музыкальная викторина на знание музыки. Звучащие и терминологические тесты.</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На выбор или факультативно:</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color w:val="231F20"/>
                <w:sz w:val="24"/>
                <w:szCs w:val="24"/>
                <w:lang w:val="ru-RU" w:eastAsia="ru-RU" w:bidi="ru-RU"/>
              </w:rPr>
            </w:pPr>
            <w:r w:rsidRPr="006204DE">
              <w:rPr>
                <w:rFonts w:ascii="Times New Roman" w:eastAsia="Calibri" w:hAnsi="Times New Roman"/>
                <w:color w:val="231F20"/>
                <w:sz w:val="24"/>
                <w:szCs w:val="24"/>
                <w:lang w:val="ru-RU" w:eastAsia="ru-RU" w:bidi="ru-RU"/>
              </w:rPr>
              <w:t>Коллективное чтение либретто в жанре сторителлинг.Создание любительского видеофильма на основе выбранного либретто.</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Просмотр фильма-оперы или фильма-балета</w:t>
            </w:r>
          </w:p>
        </w:tc>
      </w:tr>
      <w:tr w:rsidR="002C4B89" w:rsidRPr="006204DE" w:rsidTr="002C4B89">
        <w:trPr>
          <w:trHeight w:val="1279"/>
        </w:trPr>
        <w:tc>
          <w:tcPr>
            <w:tcW w:w="1131" w:type="dxa"/>
            <w:tcBorders>
              <w:left w:val="single" w:sz="6" w:space="0" w:color="231F20"/>
              <w:right w:val="single" w:sz="6" w:space="0" w:color="231F20"/>
            </w:tcBorders>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Е)</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2—3</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учебных часа</w:t>
            </w:r>
          </w:p>
        </w:tc>
        <w:tc>
          <w:tcPr>
            <w:tcW w:w="1288" w:type="dxa"/>
            <w:tcBorders>
              <w:left w:val="single" w:sz="6" w:space="0" w:color="231F20"/>
            </w:tcBorders>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Оперетта, мюзикл</w:t>
            </w:r>
          </w:p>
        </w:tc>
        <w:tc>
          <w:tcPr>
            <w:tcW w:w="2126" w:type="dxa"/>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История возникнове ния и особенности жанра. Отдельные номера из оперетт</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И. Штрауса, И. Кальмана, мюзиклов</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Р. Роджерса, Ф. Лоу и др.</w:t>
            </w:r>
          </w:p>
        </w:tc>
        <w:tc>
          <w:tcPr>
            <w:tcW w:w="5255" w:type="dxa"/>
            <w:tcBorders>
              <w:bottom w:val="single" w:sz="6" w:space="0" w:color="231F20"/>
            </w:tcBorders>
          </w:tcPr>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Знакомство с жанрами оперетты, мюзикла. Слушание фрагментов из оперетт, анализ характерных особенностей жанра.</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Разучивание, исполнение отдельных номеров из популярных музыкальных спектаклей.</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Сравнение разных постановок одного и того же мюзикла.</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На выбор или факультативно:</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Посещение музыкального театра: спектакль в жанре оперетты или мюзикла.</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 xml:space="preserve">Постановка фрагментов, сцен из мюзикла — </w:t>
            </w:r>
            <w:r w:rsidRPr="006204DE">
              <w:rPr>
                <w:rFonts w:ascii="Times New Roman" w:eastAsia="Calibri" w:hAnsi="Times New Roman"/>
                <w:color w:val="231F20"/>
                <w:sz w:val="24"/>
                <w:szCs w:val="24"/>
                <w:lang w:val="ru-RU" w:eastAsia="ru-RU" w:bidi="ru-RU"/>
              </w:rPr>
              <w:lastRenderedPageBreak/>
              <w:t>спектакль для родителей</w:t>
            </w:r>
          </w:p>
        </w:tc>
      </w:tr>
      <w:tr w:rsidR="002C4B89" w:rsidRPr="006204DE" w:rsidTr="002C4B89">
        <w:trPr>
          <w:trHeight w:val="1279"/>
        </w:trPr>
        <w:tc>
          <w:tcPr>
            <w:tcW w:w="1131" w:type="dxa"/>
            <w:tcBorders>
              <w:left w:val="single" w:sz="6" w:space="0" w:color="231F20"/>
            </w:tcBorders>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lastRenderedPageBreak/>
              <w:t>Ж)</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2—3</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учебных часа</w:t>
            </w:r>
          </w:p>
        </w:tc>
        <w:tc>
          <w:tcPr>
            <w:tcW w:w="1288" w:type="dxa"/>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Кто создаёт музы- кальный спек- такль?</w:t>
            </w:r>
          </w:p>
        </w:tc>
        <w:tc>
          <w:tcPr>
            <w:tcW w:w="2126" w:type="dxa"/>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Профессии музы- кального театра: дирижёр, режиссёр, оперные певцы, балерины и танцов- щики,   художники и т. д.</w:t>
            </w:r>
          </w:p>
        </w:tc>
        <w:tc>
          <w:tcPr>
            <w:tcW w:w="5255" w:type="dxa"/>
            <w:tcBorders>
              <w:top w:val="single" w:sz="6" w:space="0" w:color="231F20"/>
              <w:bottom w:val="single" w:sz="6" w:space="0" w:color="231F20"/>
            </w:tcBorders>
          </w:tcPr>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и др.</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Просмотр фрагментов одного и того же спектакля в разных постановках. Обсуждение различий в оформлении, режиссуре.</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Создание эскизов костюмов и декораций к одному из изученных музыкальных спектаклей.</w:t>
            </w:r>
          </w:p>
        </w:tc>
      </w:tr>
      <w:tr w:rsidR="002C4B89" w:rsidRPr="006204DE" w:rsidTr="002C4B89">
        <w:trPr>
          <w:trHeight w:val="1279"/>
        </w:trPr>
        <w:tc>
          <w:tcPr>
            <w:tcW w:w="1131" w:type="dxa"/>
            <w:tcBorders>
              <w:left w:val="single" w:sz="6" w:space="0" w:color="231F20"/>
              <w:right w:val="single" w:sz="6" w:space="0" w:color="231F20"/>
            </w:tcBorders>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З)</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2—6</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учебных часов</w:t>
            </w:r>
          </w:p>
        </w:tc>
        <w:tc>
          <w:tcPr>
            <w:tcW w:w="1288" w:type="dxa"/>
            <w:tcBorders>
              <w:left w:val="single" w:sz="6" w:space="0" w:color="231F20"/>
            </w:tcBorders>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Патрио- тическая и народ- ная тема в театре и кино</w:t>
            </w:r>
          </w:p>
        </w:tc>
        <w:tc>
          <w:tcPr>
            <w:tcW w:w="2126" w:type="dxa"/>
          </w:tcPr>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val="ru-RU" w:eastAsia="ru-RU" w:bidi="ru-RU"/>
              </w:rPr>
              <w:t xml:space="preserve">История создания, значение музыкально-сценических и экранных произведе ний, посвящённых нашему народу, его истории, теме служения Отечеству. </w:t>
            </w:r>
            <w:r w:rsidRPr="006204DE">
              <w:rPr>
                <w:rFonts w:ascii="Times New Roman" w:eastAsia="Calibri" w:hAnsi="Times New Roman"/>
                <w:color w:val="231F20"/>
                <w:sz w:val="24"/>
                <w:szCs w:val="24"/>
                <w:lang w:eastAsia="ru-RU" w:bidi="ru-RU"/>
              </w:rPr>
              <w:t>Фрагменты, отдельные номера из опер, балетов, музыки</w:t>
            </w:r>
          </w:p>
          <w:p w:rsidR="002C4B89" w:rsidRPr="006204DE" w:rsidRDefault="002C4B89" w:rsidP="002C4B89">
            <w:pPr>
              <w:tabs>
                <w:tab w:val="left" w:pos="142"/>
                <w:tab w:val="left" w:pos="851"/>
                <w:tab w:val="left" w:pos="9498"/>
              </w:tabs>
              <w:spacing w:line="276" w:lineRule="auto"/>
              <w:ind w:firstLine="24"/>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к фильмам</w:t>
            </w:r>
          </w:p>
        </w:tc>
        <w:tc>
          <w:tcPr>
            <w:tcW w:w="5255" w:type="dxa"/>
            <w:tcBorders>
              <w:bottom w:val="single" w:sz="6" w:space="0" w:color="231F20"/>
            </w:tcBorders>
          </w:tcPr>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Чтение учебных и популярных текстов об истории создания патриотических опер, фильмов, о творческих поисках композиторов, создававших к ним музыку. Диалог</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с учителем.</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Просмотр фрагментов крупных сценических произведе ний, фильмов. Обсуждение характера героев и событий. Проблемная ситуация: зачем нужна серьёзная музыка? Разучивание, исполнение песен о Родине, нашей стране, исторических событиях и подвигах героев.</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На выбор или факультативно:</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Посещение театра/кинотеатра — просмотр спектакля/ фильма патриотического содержания.</w:t>
            </w:r>
          </w:p>
          <w:p w:rsidR="002C4B89" w:rsidRPr="006204DE" w:rsidRDefault="002C4B89" w:rsidP="002C4B89">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Участие в концерте, фестивале, конференции патриотиче- ской тематики</w:t>
            </w:r>
          </w:p>
        </w:tc>
      </w:tr>
    </w:tbl>
    <w:p w:rsidR="002C4B89" w:rsidRPr="006204DE" w:rsidRDefault="002C4B89" w:rsidP="002C4B89">
      <w:pPr>
        <w:tabs>
          <w:tab w:val="left" w:pos="142"/>
          <w:tab w:val="left" w:pos="851"/>
          <w:tab w:val="left" w:pos="9498"/>
        </w:tabs>
        <w:spacing w:line="276" w:lineRule="auto"/>
        <w:ind w:firstLine="567"/>
        <w:rPr>
          <w:rFonts w:ascii="Times New Roman" w:eastAsia="Calibri" w:hAnsi="Times New Roman" w:cs="Times New Roman"/>
          <w:color w:val="231F20"/>
          <w:sz w:val="24"/>
          <w:szCs w:val="24"/>
        </w:rPr>
      </w:pPr>
    </w:p>
    <w:p w:rsidR="002C4B89" w:rsidRPr="006204DE" w:rsidRDefault="002C4B89" w:rsidP="002C4B89">
      <w:pPr>
        <w:tabs>
          <w:tab w:val="left" w:pos="142"/>
          <w:tab w:val="left" w:pos="851"/>
          <w:tab w:val="left" w:pos="9498"/>
        </w:tabs>
        <w:spacing w:after="0" w:line="276" w:lineRule="auto"/>
        <w:ind w:firstLine="567"/>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Модуль № 8 «Музыка в жизни человека»</w:t>
      </w:r>
    </w:p>
    <w:p w:rsidR="002C4B89" w:rsidRPr="006204DE" w:rsidRDefault="002C4B89" w:rsidP="002C4B89">
      <w:pPr>
        <w:tabs>
          <w:tab w:val="left" w:pos="142"/>
          <w:tab w:val="left" w:pos="851"/>
          <w:tab w:val="left" w:pos="9498"/>
        </w:tabs>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2C4B89" w:rsidRPr="006204DE" w:rsidRDefault="002C4B89" w:rsidP="002C4B89">
      <w:pPr>
        <w:tabs>
          <w:tab w:val="left" w:pos="142"/>
          <w:tab w:val="left" w:pos="851"/>
          <w:tab w:val="left" w:pos="9498"/>
        </w:tabs>
        <w:spacing w:after="0" w:line="276" w:lineRule="auto"/>
        <w:ind w:firstLine="567"/>
        <w:jc w:val="both"/>
        <w:rPr>
          <w:rFonts w:ascii="Times New Roman" w:eastAsia="Calibri" w:hAnsi="Times New Roman" w:cs="Times New Roman"/>
          <w:color w:val="231F20"/>
          <w:sz w:val="24"/>
          <w:szCs w:val="24"/>
        </w:rPr>
      </w:pPr>
    </w:p>
    <w:tbl>
      <w:tblPr>
        <w:tblStyle w:val="TableNormal18"/>
        <w:tblW w:w="9800" w:type="dxa"/>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24"/>
        <w:gridCol w:w="1070"/>
        <w:gridCol w:w="2086"/>
        <w:gridCol w:w="5520"/>
      </w:tblGrid>
      <w:tr w:rsidR="002C4B89" w:rsidRPr="006204DE" w:rsidTr="002C4B89">
        <w:trPr>
          <w:trHeight w:val="717"/>
        </w:trPr>
        <w:tc>
          <w:tcPr>
            <w:tcW w:w="1124" w:type="dxa"/>
          </w:tcPr>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rPr>
            </w:pPr>
            <w:r w:rsidRPr="006204DE">
              <w:rPr>
                <w:rFonts w:ascii="Times New Roman" w:eastAsia="Calibri" w:hAnsi="Times New Roman"/>
                <w:sz w:val="24"/>
                <w:szCs w:val="24"/>
              </w:rPr>
              <w:t xml:space="preserve">№ блока, кол-во </w:t>
            </w:r>
            <w:r w:rsidRPr="006204DE">
              <w:rPr>
                <w:rFonts w:ascii="Times New Roman" w:eastAsia="Calibri" w:hAnsi="Times New Roman"/>
                <w:sz w:val="24"/>
                <w:szCs w:val="24"/>
              </w:rPr>
              <w:lastRenderedPageBreak/>
              <w:t>часов</w:t>
            </w:r>
          </w:p>
        </w:tc>
        <w:tc>
          <w:tcPr>
            <w:tcW w:w="1070" w:type="dxa"/>
          </w:tcPr>
          <w:p w:rsidR="002C4B89" w:rsidRPr="006204DE" w:rsidRDefault="002C4B89" w:rsidP="002C4B89">
            <w:pPr>
              <w:tabs>
                <w:tab w:val="left" w:pos="142"/>
                <w:tab w:val="left" w:pos="851"/>
                <w:tab w:val="left" w:pos="9498"/>
              </w:tabs>
              <w:spacing w:line="276" w:lineRule="auto"/>
              <w:rPr>
                <w:rFonts w:ascii="Times New Roman" w:eastAsia="Calibri" w:hAnsi="Times New Roman"/>
                <w:sz w:val="24"/>
                <w:szCs w:val="24"/>
              </w:rPr>
            </w:pPr>
          </w:p>
          <w:p w:rsidR="002C4B89" w:rsidRPr="006204DE" w:rsidRDefault="002C4B89" w:rsidP="002C4B89">
            <w:pPr>
              <w:tabs>
                <w:tab w:val="left" w:pos="142"/>
                <w:tab w:val="left" w:pos="851"/>
                <w:tab w:val="left" w:pos="9498"/>
              </w:tabs>
              <w:spacing w:line="276" w:lineRule="auto"/>
              <w:rPr>
                <w:rFonts w:ascii="Times New Roman" w:eastAsia="Calibri" w:hAnsi="Times New Roman"/>
                <w:sz w:val="24"/>
                <w:szCs w:val="24"/>
              </w:rPr>
            </w:pPr>
            <w:r w:rsidRPr="006204DE">
              <w:rPr>
                <w:rFonts w:ascii="Times New Roman" w:eastAsia="Calibri" w:hAnsi="Times New Roman"/>
                <w:sz w:val="24"/>
                <w:szCs w:val="24"/>
              </w:rPr>
              <w:t>Тема</w:t>
            </w:r>
          </w:p>
        </w:tc>
        <w:tc>
          <w:tcPr>
            <w:tcW w:w="2086" w:type="dxa"/>
          </w:tcPr>
          <w:p w:rsidR="002C4B89" w:rsidRPr="006204DE" w:rsidRDefault="002C4B89" w:rsidP="002C4B89">
            <w:pPr>
              <w:tabs>
                <w:tab w:val="left" w:pos="142"/>
                <w:tab w:val="left" w:pos="851"/>
                <w:tab w:val="left" w:pos="9498"/>
              </w:tabs>
              <w:spacing w:line="276" w:lineRule="auto"/>
              <w:rPr>
                <w:rFonts w:ascii="Times New Roman" w:eastAsia="Calibri" w:hAnsi="Times New Roman"/>
                <w:sz w:val="24"/>
                <w:szCs w:val="24"/>
              </w:rPr>
            </w:pPr>
          </w:p>
          <w:p w:rsidR="002C4B89" w:rsidRPr="006204DE" w:rsidRDefault="002C4B89" w:rsidP="002C4B89">
            <w:pPr>
              <w:tabs>
                <w:tab w:val="left" w:pos="142"/>
                <w:tab w:val="left" w:pos="851"/>
                <w:tab w:val="left" w:pos="9498"/>
              </w:tabs>
              <w:spacing w:line="276" w:lineRule="auto"/>
              <w:rPr>
                <w:rFonts w:ascii="Times New Roman" w:eastAsia="Calibri" w:hAnsi="Times New Roman"/>
                <w:sz w:val="24"/>
                <w:szCs w:val="24"/>
              </w:rPr>
            </w:pPr>
            <w:r w:rsidRPr="006204DE">
              <w:rPr>
                <w:rFonts w:ascii="Times New Roman" w:eastAsia="Calibri" w:hAnsi="Times New Roman"/>
                <w:sz w:val="24"/>
                <w:szCs w:val="24"/>
              </w:rPr>
              <w:t>Содержание</w:t>
            </w:r>
          </w:p>
        </w:tc>
        <w:tc>
          <w:tcPr>
            <w:tcW w:w="5520" w:type="dxa"/>
            <w:tcBorders>
              <w:top w:val="single" w:sz="6" w:space="0" w:color="231F20"/>
              <w:bottom w:val="single" w:sz="6" w:space="0" w:color="231F20"/>
            </w:tcBorders>
          </w:tcPr>
          <w:p w:rsidR="002C4B89" w:rsidRPr="006204DE" w:rsidRDefault="002C4B89" w:rsidP="002C4B89">
            <w:pPr>
              <w:tabs>
                <w:tab w:val="left" w:pos="142"/>
                <w:tab w:val="left" w:pos="851"/>
                <w:tab w:val="left" w:pos="9498"/>
              </w:tabs>
              <w:spacing w:line="276" w:lineRule="auto"/>
              <w:rPr>
                <w:rFonts w:ascii="Times New Roman" w:eastAsia="Calibri" w:hAnsi="Times New Roman"/>
                <w:sz w:val="24"/>
                <w:szCs w:val="24"/>
              </w:rPr>
            </w:pPr>
          </w:p>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rPr>
            </w:pPr>
            <w:r w:rsidRPr="006204DE">
              <w:rPr>
                <w:rFonts w:ascii="Times New Roman" w:eastAsia="Calibri" w:hAnsi="Times New Roman"/>
                <w:sz w:val="24"/>
                <w:szCs w:val="24"/>
              </w:rPr>
              <w:t>Виды деятельности обучающихся</w:t>
            </w:r>
          </w:p>
        </w:tc>
      </w:tr>
      <w:tr w:rsidR="002C4B89" w:rsidRPr="006204DE" w:rsidTr="002C4B89">
        <w:trPr>
          <w:trHeight w:val="2382"/>
        </w:trPr>
        <w:tc>
          <w:tcPr>
            <w:tcW w:w="1124" w:type="dxa"/>
            <w:tcBorders>
              <w:left w:val="single" w:sz="6" w:space="0" w:color="231F20"/>
              <w:right w:val="single" w:sz="6" w:space="0" w:color="231F20"/>
            </w:tcBorders>
          </w:tcPr>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rPr>
            </w:pPr>
            <w:r w:rsidRPr="006204DE">
              <w:rPr>
                <w:rFonts w:ascii="Times New Roman" w:eastAsia="Calibri" w:hAnsi="Times New Roman"/>
                <w:sz w:val="24"/>
                <w:szCs w:val="24"/>
              </w:rPr>
              <w:lastRenderedPageBreak/>
              <w:t>А)</w:t>
            </w:r>
          </w:p>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rPr>
            </w:pPr>
            <w:r w:rsidRPr="006204DE">
              <w:rPr>
                <w:rFonts w:ascii="Times New Roman" w:eastAsia="Calibri" w:hAnsi="Times New Roman"/>
                <w:sz w:val="24"/>
                <w:szCs w:val="24"/>
              </w:rPr>
              <w:t>1—3</w:t>
            </w:r>
          </w:p>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rPr>
            </w:pPr>
            <w:r w:rsidRPr="006204DE">
              <w:rPr>
                <w:rFonts w:ascii="Times New Roman" w:eastAsia="Calibri" w:hAnsi="Times New Roman"/>
                <w:sz w:val="24"/>
                <w:szCs w:val="24"/>
              </w:rPr>
              <w:t>учебных часа</w:t>
            </w:r>
          </w:p>
        </w:tc>
        <w:tc>
          <w:tcPr>
            <w:tcW w:w="1070" w:type="dxa"/>
            <w:tcBorders>
              <w:left w:val="single" w:sz="6" w:space="0" w:color="231F20"/>
            </w:tcBorders>
          </w:tcPr>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rPr>
            </w:pPr>
            <w:r w:rsidRPr="006204DE">
              <w:rPr>
                <w:rFonts w:ascii="Times New Roman" w:eastAsia="Calibri" w:hAnsi="Times New Roman"/>
                <w:sz w:val="24"/>
                <w:szCs w:val="24"/>
              </w:rPr>
              <w:t>Красота и вдохно- вение</w:t>
            </w:r>
          </w:p>
        </w:tc>
        <w:tc>
          <w:tcPr>
            <w:tcW w:w="2086" w:type="dxa"/>
          </w:tcPr>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val="ru-RU"/>
              </w:rPr>
            </w:pPr>
            <w:r w:rsidRPr="006204DE">
              <w:rPr>
                <w:rFonts w:ascii="Times New Roman" w:eastAsia="Calibri" w:hAnsi="Times New Roman"/>
                <w:sz w:val="24"/>
                <w:szCs w:val="24"/>
                <w:lang w:val="ru-RU"/>
              </w:rPr>
              <w:t>Стремление человека к красоте</w:t>
            </w:r>
          </w:p>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val="ru-RU"/>
              </w:rPr>
            </w:pPr>
            <w:r w:rsidRPr="006204DE">
              <w:rPr>
                <w:rFonts w:ascii="Times New Roman" w:eastAsia="Calibri" w:hAnsi="Times New Roman"/>
                <w:sz w:val="24"/>
                <w:szCs w:val="24"/>
                <w:lang w:val="ru-RU"/>
              </w:rPr>
              <w:t>Особое состояние — вдохновение.</w:t>
            </w:r>
          </w:p>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val="ru-RU"/>
              </w:rPr>
            </w:pPr>
            <w:r w:rsidRPr="006204DE">
              <w:rPr>
                <w:rFonts w:ascii="Times New Roman" w:eastAsia="Calibri" w:hAnsi="Times New Roman"/>
                <w:sz w:val="24"/>
                <w:szCs w:val="24"/>
                <w:lang w:val="ru-RU"/>
              </w:rPr>
              <w:t>Музыка — возможность вместе пережи вать вдохновение, наслаждаться красотой.</w:t>
            </w:r>
          </w:p>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val="ru-RU"/>
              </w:rPr>
            </w:pPr>
            <w:r w:rsidRPr="006204DE">
              <w:rPr>
                <w:rFonts w:ascii="Times New Roman" w:eastAsia="Calibri" w:hAnsi="Times New Roman"/>
                <w:sz w:val="24"/>
                <w:szCs w:val="24"/>
                <w:lang w:val="ru-RU"/>
              </w:rPr>
              <w:t>Музыкальное един- ство людей — хор, хоровод</w:t>
            </w:r>
          </w:p>
        </w:tc>
        <w:tc>
          <w:tcPr>
            <w:tcW w:w="5520" w:type="dxa"/>
            <w:tcBorders>
              <w:top w:val="single" w:sz="6" w:space="0" w:color="231F20"/>
              <w:bottom w:val="single" w:sz="6" w:space="0" w:color="231F20"/>
            </w:tcBorders>
          </w:tcPr>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rPr>
            </w:pPr>
            <w:r w:rsidRPr="006204DE">
              <w:rPr>
                <w:rFonts w:ascii="Times New Roman" w:eastAsia="Calibri" w:hAnsi="Times New Roman"/>
                <w:sz w:val="24"/>
                <w:szCs w:val="24"/>
                <w:lang w:val="ru-RU"/>
              </w:rPr>
              <w:t>Диалог с учителем о значении красоты и вдохновения в жизни человека.</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rPr>
            </w:pPr>
            <w:r w:rsidRPr="006204DE">
              <w:rPr>
                <w:rFonts w:ascii="Times New Roman" w:eastAsia="Calibri" w:hAnsi="Times New Roman"/>
                <w:sz w:val="24"/>
                <w:szCs w:val="24"/>
                <w:lang w:val="ru-RU"/>
              </w:rPr>
              <w:t>Слушание музыки, концентрация на её восприятии, своём внутреннем состоянии.</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rPr>
            </w:pPr>
            <w:r w:rsidRPr="006204DE">
              <w:rPr>
                <w:rFonts w:ascii="Times New Roman" w:eastAsia="Calibri" w:hAnsi="Times New Roman"/>
                <w:sz w:val="24"/>
                <w:szCs w:val="24"/>
                <w:lang w:val="ru-RU"/>
              </w:rPr>
              <w:t>Двигательная импровизация под музыку лирического характера «Цветы распускаются под музыку».</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rPr>
            </w:pPr>
            <w:r w:rsidRPr="006204DE">
              <w:rPr>
                <w:rFonts w:ascii="Times New Roman" w:eastAsia="Calibri" w:hAnsi="Times New Roman"/>
                <w:sz w:val="24"/>
                <w:szCs w:val="24"/>
                <w:lang w:val="ru-RU"/>
              </w:rPr>
              <w:t>Выстраивание хорового унисона — вокального и психологического. Одновременное взятие и снятие звука, навыки певческого дыхания по руке дирижёра.</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rPr>
            </w:pPr>
            <w:r w:rsidRPr="006204DE">
              <w:rPr>
                <w:rFonts w:ascii="Times New Roman" w:eastAsia="Calibri" w:hAnsi="Times New Roman"/>
                <w:sz w:val="24"/>
                <w:szCs w:val="24"/>
                <w:lang w:val="ru-RU"/>
              </w:rPr>
              <w:t xml:space="preserve">Разучивание, исполнение красивой песни. </w:t>
            </w:r>
          </w:p>
          <w:p w:rsidR="002C4B89" w:rsidRPr="006204DE" w:rsidRDefault="002C4B89" w:rsidP="002C4B89">
            <w:pPr>
              <w:tabs>
                <w:tab w:val="left" w:pos="142"/>
                <w:tab w:val="left" w:pos="851"/>
                <w:tab w:val="center" w:pos="3675"/>
                <w:tab w:val="left" w:pos="9498"/>
              </w:tabs>
              <w:spacing w:line="276" w:lineRule="auto"/>
              <w:jc w:val="both"/>
              <w:rPr>
                <w:rFonts w:ascii="Times New Roman" w:eastAsia="Calibri" w:hAnsi="Times New Roman"/>
                <w:sz w:val="24"/>
                <w:szCs w:val="24"/>
                <w:lang w:val="ru-RU"/>
              </w:rPr>
            </w:pPr>
            <w:r w:rsidRPr="006204DE">
              <w:rPr>
                <w:rFonts w:ascii="Times New Roman" w:eastAsia="Calibri" w:hAnsi="Times New Roman"/>
                <w:sz w:val="24"/>
                <w:szCs w:val="24"/>
                <w:lang w:val="ru-RU"/>
              </w:rPr>
              <w:t>На выбор или факультативно: Разучивание хоровода, социальные танцы</w:t>
            </w:r>
          </w:p>
        </w:tc>
      </w:tr>
      <w:tr w:rsidR="002C4B89" w:rsidRPr="006204DE" w:rsidTr="002C4B89">
        <w:trPr>
          <w:trHeight w:val="2382"/>
        </w:trPr>
        <w:tc>
          <w:tcPr>
            <w:tcW w:w="1124" w:type="dxa"/>
            <w:tcBorders>
              <w:left w:val="single" w:sz="6" w:space="0" w:color="231F20"/>
              <w:right w:val="single" w:sz="6" w:space="0" w:color="231F20"/>
            </w:tcBorders>
          </w:tcPr>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Б)</w:t>
            </w:r>
          </w:p>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2—4</w:t>
            </w:r>
          </w:p>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учебных часа</w:t>
            </w:r>
          </w:p>
        </w:tc>
        <w:tc>
          <w:tcPr>
            <w:tcW w:w="1070" w:type="dxa"/>
            <w:tcBorders>
              <w:left w:val="single" w:sz="6" w:space="0" w:color="231F20"/>
            </w:tcBorders>
          </w:tcPr>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Музы- кальные пейзажи</w:t>
            </w:r>
          </w:p>
        </w:tc>
        <w:tc>
          <w:tcPr>
            <w:tcW w:w="2086" w:type="dxa"/>
          </w:tcPr>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Образы природы в музыке. Настроение музыкальных пейзажей. Чувства челове ка, любующегося природой. Музыка — выражение глубоких чувств, тонких оттенков настроения, которые трудно передать словами</w:t>
            </w:r>
          </w:p>
        </w:tc>
        <w:tc>
          <w:tcPr>
            <w:tcW w:w="5520" w:type="dxa"/>
            <w:tcBorders>
              <w:bottom w:val="single" w:sz="6" w:space="0" w:color="231F20"/>
            </w:tcBorders>
          </w:tcPr>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Слушание произведений программной музыки, посвящённой образам природы. Подбор эпитетов для описания настроения, характера музыки. Сопоставление музыки</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 де, её красоте.</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На выбор или факультативно:</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Рисование «услышанных» пейзажей и/или абстрактная живопись — передача настроения цветом, точками, линиями.</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Игра-импровизация «Угадай моё настроение»</w:t>
            </w:r>
          </w:p>
        </w:tc>
      </w:tr>
      <w:tr w:rsidR="002C4B89" w:rsidRPr="006204DE" w:rsidTr="002C4B89">
        <w:trPr>
          <w:trHeight w:val="1118"/>
        </w:trPr>
        <w:tc>
          <w:tcPr>
            <w:tcW w:w="1124" w:type="dxa"/>
            <w:tcBorders>
              <w:left w:val="single" w:sz="6" w:space="0" w:color="231F20"/>
              <w:right w:val="single" w:sz="6" w:space="0" w:color="231F20"/>
            </w:tcBorders>
          </w:tcPr>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В)</w:t>
            </w:r>
          </w:p>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2—4</w:t>
            </w:r>
          </w:p>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учебных часа</w:t>
            </w:r>
          </w:p>
        </w:tc>
        <w:tc>
          <w:tcPr>
            <w:tcW w:w="1070" w:type="dxa"/>
            <w:tcBorders>
              <w:left w:val="single" w:sz="6" w:space="0" w:color="231F20"/>
            </w:tcBorders>
          </w:tcPr>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Музы- кальные портреты</w:t>
            </w:r>
          </w:p>
        </w:tc>
        <w:tc>
          <w:tcPr>
            <w:tcW w:w="2086" w:type="dxa"/>
          </w:tcPr>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Музыка, передающая образ человека,</w:t>
            </w:r>
          </w:p>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его походку, движения, характер, манеру речи.</w:t>
            </w:r>
          </w:p>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«Портреты», выраженные</w:t>
            </w:r>
          </w:p>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в музыкальных интонациях</w:t>
            </w:r>
          </w:p>
        </w:tc>
        <w:tc>
          <w:tcPr>
            <w:tcW w:w="5520" w:type="dxa"/>
            <w:tcBorders>
              <w:top w:val="single" w:sz="6" w:space="0" w:color="231F20"/>
              <w:bottom w:val="single" w:sz="6" w:space="0" w:color="231F20"/>
            </w:tcBorders>
          </w:tcPr>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Двигательная импровизация в образе героя музыкального произведения.</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Разучивание, харáктерное исполнение песни — портретной зарисовки.</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На выбор или факультативно:</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color w:val="231F20"/>
                <w:sz w:val="24"/>
                <w:szCs w:val="24"/>
                <w:lang w:val="ru-RU" w:eastAsia="ru-RU" w:bidi="ru-RU"/>
              </w:rPr>
            </w:pPr>
            <w:r w:rsidRPr="006204DE">
              <w:rPr>
                <w:rFonts w:ascii="Times New Roman" w:eastAsia="Calibri" w:hAnsi="Times New Roman"/>
                <w:color w:val="231F20"/>
                <w:sz w:val="24"/>
                <w:szCs w:val="24"/>
                <w:lang w:val="ru-RU" w:eastAsia="ru-RU" w:bidi="ru-RU"/>
              </w:rPr>
              <w:t>Рисование, лепка героя музыкального произведения. Игра-импровизация «Угадай мой характер».</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6204DE">
              <w:rPr>
                <w:rFonts w:ascii="Times New Roman" w:eastAsia="Calibri" w:hAnsi="Times New Roman"/>
                <w:sz w:val="24"/>
                <w:szCs w:val="24"/>
                <w:lang w:val="ru-RU" w:eastAsia="ru-RU" w:bidi="ru-RU"/>
              </w:rPr>
              <w:t>Инсценировка — импровизация в жанре кукольного/теневого театра с помощью кукол, силуэтов и др.</w:t>
            </w:r>
          </w:p>
        </w:tc>
      </w:tr>
      <w:tr w:rsidR="002C4B89" w:rsidRPr="006204DE" w:rsidTr="002C4B89">
        <w:trPr>
          <w:trHeight w:val="1118"/>
        </w:trPr>
        <w:tc>
          <w:tcPr>
            <w:tcW w:w="1124" w:type="dxa"/>
            <w:tcBorders>
              <w:left w:val="single" w:sz="6" w:space="0" w:color="231F20"/>
              <w:right w:val="single" w:sz="6" w:space="0" w:color="231F20"/>
            </w:tcBorders>
          </w:tcPr>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lastRenderedPageBreak/>
              <w:t>Г)</w:t>
            </w:r>
          </w:p>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2—4</w:t>
            </w:r>
          </w:p>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учебных часа</w:t>
            </w:r>
          </w:p>
        </w:tc>
        <w:tc>
          <w:tcPr>
            <w:tcW w:w="1070" w:type="dxa"/>
            <w:tcBorders>
              <w:left w:val="single" w:sz="6" w:space="0" w:color="231F20"/>
            </w:tcBorders>
          </w:tcPr>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Какой же праздник без музыки?</w:t>
            </w:r>
          </w:p>
        </w:tc>
        <w:tc>
          <w:tcPr>
            <w:tcW w:w="2086" w:type="dxa"/>
          </w:tcPr>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Музыка, создающая настроение праздника1.</w:t>
            </w:r>
          </w:p>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Музыка в цирке,</w:t>
            </w:r>
          </w:p>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на уличном шествии, спортивном празднике</w:t>
            </w:r>
          </w:p>
        </w:tc>
        <w:tc>
          <w:tcPr>
            <w:tcW w:w="5520" w:type="dxa"/>
            <w:tcBorders>
              <w:bottom w:val="single" w:sz="6" w:space="0" w:color="231F20"/>
            </w:tcBorders>
          </w:tcPr>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Диалог с учителем о значении музыки на празднике. Слушание произведений торжественного, праздничного характера. «Дирижирование» фрагментами произведений. Конкурс на лучшего «дирижёра».</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Разучивание и исполнение тематических песен к ближайшему празднику.</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Проблемная ситуация: почему на праздниках обязательно звучит музыка?</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На выбор или факультативно:</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Запись видеооткрытки с музыкальным поздравлением. Групповые творческие шутливые двигательные импрови- зации «Цирковая труппа»</w:t>
            </w:r>
          </w:p>
        </w:tc>
      </w:tr>
      <w:tr w:rsidR="002C4B89" w:rsidRPr="006204DE" w:rsidTr="002C4B89">
        <w:trPr>
          <w:trHeight w:val="1118"/>
        </w:trPr>
        <w:tc>
          <w:tcPr>
            <w:tcW w:w="1124" w:type="dxa"/>
            <w:tcBorders>
              <w:left w:val="single" w:sz="6" w:space="0" w:color="231F20"/>
            </w:tcBorders>
          </w:tcPr>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Д)</w:t>
            </w:r>
          </w:p>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2—4</w:t>
            </w:r>
          </w:p>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учебных часа</w:t>
            </w:r>
          </w:p>
        </w:tc>
        <w:tc>
          <w:tcPr>
            <w:tcW w:w="1070" w:type="dxa"/>
          </w:tcPr>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Танцы, игры и веселье</w:t>
            </w:r>
          </w:p>
        </w:tc>
        <w:tc>
          <w:tcPr>
            <w:tcW w:w="2086" w:type="dxa"/>
          </w:tcPr>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Музыка — игра звуками.</w:t>
            </w:r>
          </w:p>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Танец — искусство</w:t>
            </w:r>
          </w:p>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val="ru-RU" w:eastAsia="ru-RU" w:bidi="ru-RU"/>
              </w:rPr>
              <w:t xml:space="preserve">и радость движения. </w:t>
            </w:r>
            <w:r w:rsidRPr="006204DE">
              <w:rPr>
                <w:rFonts w:ascii="Times New Roman" w:eastAsia="Calibri" w:hAnsi="Times New Roman"/>
                <w:color w:val="231F20"/>
                <w:sz w:val="24"/>
                <w:szCs w:val="24"/>
                <w:lang w:eastAsia="ru-RU" w:bidi="ru-RU"/>
              </w:rPr>
              <w:t>Примеры популяр- ных танцев2</w:t>
            </w:r>
          </w:p>
        </w:tc>
        <w:tc>
          <w:tcPr>
            <w:tcW w:w="5520" w:type="dxa"/>
            <w:tcBorders>
              <w:top w:val="single" w:sz="6" w:space="0" w:color="231F20"/>
              <w:bottom w:val="single" w:sz="6" w:space="0" w:color="231F20"/>
            </w:tcBorders>
          </w:tcPr>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Слушание, исполнение музыки скерцозного характера. Разучивание, исполнение танцевальных движений.</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Танец-игра.</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Рефлексия собственного эмоционального состояния после участия в танцевальных композициях и импровизациях. Проблемная ситуация: зачем люди танцуют?</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color w:val="231F20"/>
                <w:sz w:val="24"/>
                <w:szCs w:val="24"/>
                <w:lang w:val="ru-RU" w:eastAsia="ru-RU" w:bidi="ru-RU"/>
              </w:rPr>
            </w:pPr>
            <w:r w:rsidRPr="006204DE">
              <w:rPr>
                <w:rFonts w:ascii="Times New Roman" w:eastAsia="Calibri" w:hAnsi="Times New Roman"/>
                <w:color w:val="231F20"/>
                <w:sz w:val="24"/>
                <w:szCs w:val="24"/>
                <w:lang w:val="ru-RU" w:eastAsia="ru-RU" w:bidi="ru-RU"/>
              </w:rPr>
              <w:t>Вокальная, инструментальная, ритмическая импровизация в стиле определённого танцевального жанра.</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6204DE">
              <w:rPr>
                <w:rFonts w:ascii="Times New Roman" w:eastAsia="Calibri" w:hAnsi="Times New Roman"/>
                <w:sz w:val="24"/>
                <w:szCs w:val="24"/>
                <w:lang w:val="ru-RU" w:eastAsia="ru-RU" w:bidi="ru-RU"/>
              </w:rPr>
              <w:t>На выбор или факультативно:</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6204DE">
              <w:rPr>
                <w:rFonts w:ascii="Times New Roman" w:eastAsia="Calibri" w:hAnsi="Times New Roman"/>
                <w:sz w:val="24"/>
                <w:szCs w:val="24"/>
                <w:lang w:val="ru-RU" w:eastAsia="ru-RU" w:bidi="ru-RU"/>
              </w:rPr>
              <w:t>Звуковая комбинаторика — эксперименты со случайным сочетанием музыкальных звуков, тембров, ритмов</w:t>
            </w:r>
          </w:p>
        </w:tc>
      </w:tr>
      <w:tr w:rsidR="002C4B89" w:rsidRPr="006204DE" w:rsidTr="002C4B89">
        <w:trPr>
          <w:trHeight w:val="1118"/>
        </w:trPr>
        <w:tc>
          <w:tcPr>
            <w:tcW w:w="1124" w:type="dxa"/>
            <w:tcBorders>
              <w:left w:val="single" w:sz="6" w:space="0" w:color="231F20"/>
            </w:tcBorders>
          </w:tcPr>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Е)</w:t>
            </w:r>
          </w:p>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2—4</w:t>
            </w:r>
          </w:p>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учебных часа</w:t>
            </w:r>
          </w:p>
        </w:tc>
        <w:tc>
          <w:tcPr>
            <w:tcW w:w="1070" w:type="dxa"/>
          </w:tcPr>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Музыка на войне, музыка</w:t>
            </w:r>
          </w:p>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о войне</w:t>
            </w:r>
          </w:p>
        </w:tc>
        <w:tc>
          <w:tcPr>
            <w:tcW w:w="2086" w:type="dxa"/>
          </w:tcPr>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Военная тема</w:t>
            </w:r>
          </w:p>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в музыкальном искусстве. Военные песни, марши, интонации, ритмы, тембры (призывная кварта, пунктирный ритм, тембры малого барабана, трубы</w:t>
            </w:r>
          </w:p>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и т. д.)</w:t>
            </w:r>
          </w:p>
        </w:tc>
        <w:tc>
          <w:tcPr>
            <w:tcW w:w="5520" w:type="dxa"/>
            <w:tcBorders>
              <w:bottom w:val="single" w:sz="6" w:space="0" w:color="231F20"/>
            </w:tcBorders>
          </w:tcPr>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На выбор или факультативно: Сочинение новой песни о войне</w:t>
            </w:r>
          </w:p>
        </w:tc>
      </w:tr>
      <w:tr w:rsidR="002C4B89" w:rsidRPr="006204DE" w:rsidTr="002C4B89">
        <w:trPr>
          <w:trHeight w:val="551"/>
        </w:trPr>
        <w:tc>
          <w:tcPr>
            <w:tcW w:w="1124" w:type="dxa"/>
            <w:tcBorders>
              <w:left w:val="single" w:sz="6" w:space="0" w:color="231F20"/>
              <w:bottom w:val="single" w:sz="6" w:space="0" w:color="231F20"/>
            </w:tcBorders>
          </w:tcPr>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Ж)</w:t>
            </w:r>
          </w:p>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2—4</w:t>
            </w:r>
          </w:p>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учебных часа</w:t>
            </w:r>
          </w:p>
        </w:tc>
        <w:tc>
          <w:tcPr>
            <w:tcW w:w="1070" w:type="dxa"/>
          </w:tcPr>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eastAsia="ru-RU" w:bidi="ru-RU"/>
              </w:rPr>
              <w:t>Главный музы- кальный символ</w:t>
            </w:r>
          </w:p>
        </w:tc>
        <w:tc>
          <w:tcPr>
            <w:tcW w:w="2086" w:type="dxa"/>
            <w:tcBorders>
              <w:bottom w:val="single" w:sz="6" w:space="0" w:color="231F20"/>
            </w:tcBorders>
          </w:tcPr>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Гимн России — главный музыкальный символ нашей страны.</w:t>
            </w:r>
          </w:p>
          <w:p w:rsidR="002C4B89" w:rsidRPr="006204DE" w:rsidRDefault="002C4B89" w:rsidP="002C4B89">
            <w:pPr>
              <w:tabs>
                <w:tab w:val="left" w:pos="142"/>
                <w:tab w:val="left" w:pos="851"/>
                <w:tab w:val="left" w:pos="9498"/>
              </w:tabs>
              <w:spacing w:line="276" w:lineRule="auto"/>
              <w:jc w:val="center"/>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t xml:space="preserve">Традиции </w:t>
            </w:r>
            <w:r w:rsidRPr="006204DE">
              <w:rPr>
                <w:rFonts w:ascii="Times New Roman" w:eastAsia="Calibri" w:hAnsi="Times New Roman"/>
                <w:color w:val="231F20"/>
                <w:sz w:val="24"/>
                <w:szCs w:val="24"/>
                <w:lang w:val="ru-RU" w:eastAsia="ru-RU" w:bidi="ru-RU"/>
              </w:rPr>
              <w:lastRenderedPageBreak/>
              <w:t>исполнения Гимна России. Другие гимны</w:t>
            </w:r>
          </w:p>
        </w:tc>
        <w:tc>
          <w:tcPr>
            <w:tcW w:w="5520" w:type="dxa"/>
            <w:tcBorders>
              <w:top w:val="single" w:sz="6" w:space="0" w:color="231F20"/>
              <w:bottom w:val="single" w:sz="6" w:space="0" w:color="231F20"/>
            </w:tcBorders>
          </w:tcPr>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val="ru-RU" w:eastAsia="ru-RU" w:bidi="ru-RU"/>
              </w:rPr>
            </w:pPr>
            <w:r w:rsidRPr="006204DE">
              <w:rPr>
                <w:rFonts w:ascii="Times New Roman" w:eastAsia="Calibri" w:hAnsi="Times New Roman"/>
                <w:color w:val="231F20"/>
                <w:sz w:val="24"/>
                <w:szCs w:val="24"/>
                <w:lang w:val="ru-RU" w:eastAsia="ru-RU" w:bidi="ru-RU"/>
              </w:rPr>
              <w:lastRenderedPageBreak/>
              <w:t>Разучивание, исполнение Гимна Российской Федерации. Знакомство с историей создания, правилами исполнения.</w:t>
            </w:r>
          </w:p>
          <w:p w:rsidR="002C4B89" w:rsidRPr="006204DE" w:rsidRDefault="002C4B89" w:rsidP="002C4B89">
            <w:pPr>
              <w:tabs>
                <w:tab w:val="left" w:pos="142"/>
                <w:tab w:val="left" w:pos="851"/>
                <w:tab w:val="left" w:pos="9498"/>
              </w:tabs>
              <w:spacing w:line="276" w:lineRule="auto"/>
              <w:jc w:val="both"/>
              <w:rPr>
                <w:rFonts w:ascii="Times New Roman" w:eastAsia="Calibri" w:hAnsi="Times New Roman"/>
                <w:sz w:val="24"/>
                <w:szCs w:val="24"/>
                <w:lang w:eastAsia="ru-RU" w:bidi="ru-RU"/>
              </w:rPr>
            </w:pPr>
            <w:r w:rsidRPr="006204DE">
              <w:rPr>
                <w:rFonts w:ascii="Times New Roman" w:eastAsia="Calibri" w:hAnsi="Times New Roman"/>
                <w:color w:val="231F20"/>
                <w:sz w:val="24"/>
                <w:szCs w:val="24"/>
                <w:lang w:val="ru-RU" w:eastAsia="ru-RU" w:bidi="ru-RU"/>
              </w:rPr>
              <w:t xml:space="preserve">Просмотр видеозаписей парада, церемонии награждения спортсменов. Чувство гордости, понятия достоинства и чести. Обсуждение этических </w:t>
            </w:r>
            <w:r w:rsidRPr="006204DE">
              <w:rPr>
                <w:rFonts w:ascii="Times New Roman" w:eastAsia="Calibri" w:hAnsi="Times New Roman"/>
                <w:color w:val="231F20"/>
                <w:sz w:val="24"/>
                <w:szCs w:val="24"/>
                <w:lang w:val="ru-RU" w:eastAsia="ru-RU" w:bidi="ru-RU"/>
              </w:rPr>
              <w:lastRenderedPageBreak/>
              <w:t xml:space="preserve">вопросов, связанныхс государственными символами страны. </w:t>
            </w:r>
            <w:r w:rsidRPr="006204DE">
              <w:rPr>
                <w:rFonts w:ascii="Times New Roman" w:eastAsia="Calibri" w:hAnsi="Times New Roman"/>
                <w:color w:val="231F20"/>
                <w:sz w:val="24"/>
                <w:szCs w:val="24"/>
                <w:lang w:eastAsia="ru-RU" w:bidi="ru-RU"/>
              </w:rPr>
              <w:t>Разучивание, исполнение Гимна своей республики, города, школы</w:t>
            </w:r>
          </w:p>
        </w:tc>
      </w:tr>
    </w:tbl>
    <w:p w:rsidR="002C4B89" w:rsidRPr="006204DE" w:rsidRDefault="002C4B89" w:rsidP="002C4B89">
      <w:pPr>
        <w:tabs>
          <w:tab w:val="left" w:pos="142"/>
          <w:tab w:val="left" w:pos="851"/>
          <w:tab w:val="left" w:pos="9498"/>
        </w:tabs>
        <w:spacing w:line="276" w:lineRule="auto"/>
        <w:ind w:firstLine="567"/>
        <w:rPr>
          <w:rFonts w:ascii="Times New Roman" w:eastAsia="Calibri" w:hAnsi="Times New Roman" w:cs="Times New Roman"/>
          <w:color w:val="231F20"/>
          <w:sz w:val="24"/>
          <w:szCs w:val="24"/>
          <w:lang w:val="en-US"/>
        </w:rPr>
      </w:pPr>
    </w:p>
    <w:p w:rsidR="002C4B89" w:rsidRPr="006204DE" w:rsidRDefault="002C4B89" w:rsidP="002C4B89">
      <w:pPr>
        <w:widowControl w:val="0"/>
        <w:tabs>
          <w:tab w:val="left" w:pos="142"/>
          <w:tab w:val="left" w:pos="851"/>
          <w:tab w:val="left" w:pos="9498"/>
        </w:tabs>
        <w:autoSpaceDE w:val="0"/>
        <w:autoSpaceDN w:val="0"/>
        <w:spacing w:before="105" w:after="0" w:line="276" w:lineRule="auto"/>
        <w:ind w:firstLine="567"/>
        <w:jc w:val="center"/>
        <w:outlineLvl w:val="0"/>
        <w:rPr>
          <w:rFonts w:ascii="Times New Roman" w:eastAsia="Tahoma" w:hAnsi="Times New Roman" w:cs="Times New Roman"/>
          <w:bCs/>
          <w:sz w:val="24"/>
          <w:szCs w:val="24"/>
        </w:rPr>
      </w:pPr>
      <w:r w:rsidRPr="006204DE">
        <w:rPr>
          <w:rFonts w:ascii="Times New Roman" w:eastAsia="Tahoma" w:hAnsi="Times New Roman" w:cs="Times New Roman"/>
          <w:bCs/>
          <w:color w:val="231F20"/>
          <w:sz w:val="24"/>
          <w:szCs w:val="24"/>
        </w:rPr>
        <w:t>ПЛАНИРУЕМЫЕ РЕЗУЛЬТАТЫ ОСВОЕНИЯ УЧЕБНОГО ПРЕДМЕТА «МУЗЫКА»</w:t>
      </w:r>
    </w:p>
    <w:p w:rsidR="002C4B89" w:rsidRPr="006204DE" w:rsidRDefault="00086EC8" w:rsidP="002C4B89">
      <w:pPr>
        <w:widowControl w:val="0"/>
        <w:tabs>
          <w:tab w:val="left" w:pos="142"/>
          <w:tab w:val="left" w:pos="851"/>
          <w:tab w:val="left" w:pos="9498"/>
        </w:tabs>
        <w:autoSpaceDE w:val="0"/>
        <w:autoSpaceDN w:val="0"/>
        <w:spacing w:before="105" w:after="0" w:line="276" w:lineRule="auto"/>
        <w:ind w:firstLine="567"/>
        <w:outlineLvl w:val="0"/>
        <w:rPr>
          <w:rFonts w:ascii="Times New Roman" w:eastAsia="Tahoma" w:hAnsi="Times New Roman" w:cs="Times New Roman"/>
          <w:bCs/>
          <w:sz w:val="24"/>
          <w:szCs w:val="24"/>
        </w:rPr>
      </w:pPr>
      <w:r>
        <w:rPr>
          <w:rFonts w:ascii="Times New Roman" w:eastAsia="Calibri" w:hAnsi="Times New Roman" w:cs="Times New Roman"/>
          <w:noProof/>
          <w:sz w:val="24"/>
          <w:szCs w:val="24"/>
          <w:lang w:eastAsia="ru-RU"/>
        </w:rPr>
        <w:pict>
          <v:shape id="Полилиния 53" o:spid="_x0000_s1037" style="position:absolute;left:0;text-align:left;margin-left:36.85pt;margin-top:15.45pt;width:317.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qxQEAMAAJQGAAAOAAAAZHJzL2Uyb0RvYy54bWysVW2O0zAQ/Y/EHSz/BHXz0WzbrTZdrfqB&#10;kBZYacsBXMdpIhI72G7TBXEGjsA1VkJwhnIjxnbSTQtICFGpqZ0Zv3kz43m9vNqVBdoyqXLBYxyc&#10;+RgxTkWS83WM3y4XvRFGShOekEJwFuN7pvDV5OmTy7oas1BkokiYRADC1biuYpxpXY09T9GMlUSd&#10;iYpxMKZClkTDVq69RJIa0MvCC31/4NVCJpUUlCkFb2fOiCcWP00Z1W/SVDGNihgDN22f0j5X5ulN&#10;Lsl4LUmV5bShQf6BRUlyDkEPUDOiCdrI/BeoMqdSKJHqMypKT6RpTpnNAbIJ/JNs7jJSMZsLFEdV&#10;hzKp/wdLX29vJcqTGJ/3MeKkhB7tv+y/77/uH+z32/7hx2cERqhUXakxHLirbqXJVVU3gr5TYPCO&#10;LGajwAet6lciAUCy0cJWZ5fK0pyEvNHONuH+0AS204jCy8jvh+E59IqCLQiHtkceGbdn6UbpF0xY&#10;HLK9Udq1MIGVbUDSZLEEiLQsoJvPe8hHw/7QfJuGH5yC1umZh5Y+qtGgD7EbyBYpbJ0ckj/6LRTU&#10;z8UzUGEHCsivW3okaxnTHW8owwoRMy++LVIllCnOEqi11QEEcDLp/cEXYp/6ujNNCAmDcDoCEiMY&#10;gZVLtiLaMDMhzBLVMbaVMC9KsWVLYU36pG0Q5NFa8K6XPd5l5cxwwgSAO+MWNqjh2mkrF4u8KGwT&#10;Cn5ERYkiT4zRsFFyvZoWEm0JDHfYDxZhe1eO3KTY8MSCZYwk82atSV64NQQvbG3hBjYlMHfRTu/H&#10;C/9iPpqPol4UDua9yJ/NeteLadQbLILh+aw/m05nwSfTtiAaZ3mSMG7YtUoSRH83qY2mOQ04aMlR&#10;FkfJLuzHdA7Id9y8YxrWDLm0v67W7Xi6eV6J5B5GVQonjSDlsMiE/IBRDbIYY/V+QyTDqHjJQXcu&#10;gigyOmo30fkQSo5k17LqWginABVjjeGCm+VUO+3dVDJfZxApsFeei2uQiDQ3s2y1xLFqNiB9NoNG&#10;po22dvfW6/HPZPITAAD//wMAUEsDBBQABgAIAAAAIQC7aurj3QAAAAgBAAAPAAAAZHJzL2Rvd25y&#10;ZXYueG1sTI/NTsMwEITvSLyDtUjcqJ1WIj+NU9FKVL3SAurRjZckIl5Hsdumb89yguPOjGa/KVeT&#10;68UFx9B50pDMFAik2tuOGg3vh9enDESIhqzpPaGGGwZYVfd3pSmsv9IbXvaxEVxCoTAa2hiHQspQ&#10;t+hMmPkBib0vPzoT+RwbaUdz5XLXy7lSz9KZjvhDawbctFh/789OQ5cfPj6Pm3Wzu+3ybZb5bWrX&#10;c60fH6aXJYiIU/wLwy8+o0PFTCd/JhtEryFdpJzUsFA5CPZTlbFwYiFJQFal/D+g+gEAAP//AwBQ&#10;SwECLQAUAAYACAAAACEAtoM4kv4AAADhAQAAEwAAAAAAAAAAAAAAAAAAAAAAW0NvbnRlbnRfVHlw&#10;ZXNdLnhtbFBLAQItABQABgAIAAAAIQA4/SH/1gAAAJQBAAALAAAAAAAAAAAAAAAAAC8BAABfcmVs&#10;cy8ucmVsc1BLAQItABQABgAIAAAAIQDznqxQEAMAAJQGAAAOAAAAAAAAAAAAAAAAAC4CAABkcnMv&#10;ZTJvRG9jLnhtbFBLAQItABQABgAIAAAAIQC7aurj3QAAAAgBAAAPAAAAAAAAAAAAAAAAAGoFAABk&#10;cnMvZG93bnJldi54bWxQSwUGAAAAAAQABADzAAAAdAYAAAAA&#10;" path="m,l6350,e" filled="f" strokecolor="#231f20" strokeweight=".5pt">
            <v:path arrowok="t" o:connecttype="custom" o:connectlocs="0,0;4032250,0" o:connectangles="0,0"/>
            <w10:wrap type="topAndBottom" anchorx="page"/>
          </v:shape>
        </w:pic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outlineLvl w:val="3"/>
        <w:rPr>
          <w:rFonts w:ascii="Times New Roman" w:eastAsia="Trebuchet MS" w:hAnsi="Times New Roman" w:cs="Times New Roman"/>
          <w:sz w:val="24"/>
          <w:szCs w:val="24"/>
        </w:rPr>
      </w:pPr>
      <w:r w:rsidRPr="006204DE">
        <w:rPr>
          <w:rFonts w:ascii="Times New Roman" w:eastAsia="Trebuchet MS" w:hAnsi="Times New Roman" w:cs="Times New Roman"/>
          <w:color w:val="231F20"/>
          <w:sz w:val="24"/>
          <w:szCs w:val="24"/>
        </w:rPr>
        <w:t>ЛИЧНОСТНЫЕ РЕЗУЛЬТАТЫ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outlineLvl w:val="5"/>
        <w:rPr>
          <w:rFonts w:ascii="Times New Roman" w:eastAsia="Georgia" w:hAnsi="Times New Roman" w:cs="Times New Roman"/>
          <w:bCs/>
          <w:iCs/>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outlineLvl w:val="5"/>
        <w:rPr>
          <w:rFonts w:ascii="Times New Roman" w:eastAsia="Georgia" w:hAnsi="Times New Roman" w:cs="Times New Roman"/>
          <w:bCs/>
          <w:iCs/>
          <w:sz w:val="24"/>
          <w:szCs w:val="24"/>
        </w:rPr>
      </w:pPr>
      <w:r w:rsidRPr="006204DE">
        <w:rPr>
          <w:rFonts w:ascii="Times New Roman" w:eastAsia="Georgia" w:hAnsi="Times New Roman" w:cs="Times New Roman"/>
          <w:bCs/>
          <w:iCs/>
          <w:color w:val="231F20"/>
          <w:sz w:val="24"/>
          <w:szCs w:val="24"/>
        </w:rPr>
        <w:t>Гражданско-патриотического воспитания: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outlineLvl w:val="5"/>
        <w:rPr>
          <w:rFonts w:ascii="Times New Roman" w:eastAsia="Georgia" w:hAnsi="Times New Roman" w:cs="Times New Roman"/>
          <w:bCs/>
          <w:iCs/>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outlineLvl w:val="5"/>
        <w:rPr>
          <w:rFonts w:ascii="Times New Roman" w:eastAsia="Georgia" w:hAnsi="Times New Roman" w:cs="Times New Roman"/>
          <w:bCs/>
          <w:iCs/>
          <w:sz w:val="24"/>
          <w:szCs w:val="24"/>
        </w:rPr>
      </w:pPr>
      <w:r w:rsidRPr="006204DE">
        <w:rPr>
          <w:rFonts w:ascii="Times New Roman" w:eastAsia="Georgia" w:hAnsi="Times New Roman" w:cs="Times New Roman"/>
          <w:bCs/>
          <w:iCs/>
          <w:color w:val="231F20"/>
          <w:sz w:val="24"/>
          <w:szCs w:val="24"/>
        </w:rPr>
        <w:t>Духовно-нравственного воспитания: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outlineLvl w:val="5"/>
        <w:rPr>
          <w:rFonts w:ascii="Times New Roman" w:eastAsia="Georgia" w:hAnsi="Times New Roman" w:cs="Times New Roman"/>
          <w:bCs/>
          <w:iCs/>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outlineLvl w:val="5"/>
        <w:rPr>
          <w:rFonts w:ascii="Times New Roman" w:eastAsia="Georgia" w:hAnsi="Times New Roman" w:cs="Times New Roman"/>
          <w:bCs/>
          <w:iCs/>
          <w:sz w:val="24"/>
          <w:szCs w:val="24"/>
        </w:rPr>
      </w:pPr>
      <w:r w:rsidRPr="006204DE">
        <w:rPr>
          <w:rFonts w:ascii="Times New Roman" w:eastAsia="Georgia" w:hAnsi="Times New Roman" w:cs="Times New Roman"/>
          <w:bCs/>
          <w:iCs/>
          <w:color w:val="231F20"/>
          <w:sz w:val="24"/>
          <w:szCs w:val="24"/>
        </w:rPr>
        <w:t>Эстетического воспитания: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outlineLvl w:val="5"/>
        <w:rPr>
          <w:rFonts w:ascii="Times New Roman" w:eastAsia="Georgia" w:hAnsi="Times New Roman" w:cs="Times New Roman"/>
          <w:bCs/>
          <w:iCs/>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outlineLvl w:val="5"/>
        <w:rPr>
          <w:rFonts w:ascii="Times New Roman" w:eastAsia="Georgia" w:hAnsi="Times New Roman" w:cs="Times New Roman"/>
          <w:bCs/>
          <w:iCs/>
          <w:sz w:val="24"/>
          <w:szCs w:val="24"/>
        </w:rPr>
      </w:pPr>
      <w:r w:rsidRPr="006204DE">
        <w:rPr>
          <w:rFonts w:ascii="Times New Roman" w:eastAsia="Georgia" w:hAnsi="Times New Roman" w:cs="Times New Roman"/>
          <w:bCs/>
          <w:iCs/>
          <w:color w:val="231F20"/>
          <w:sz w:val="24"/>
          <w:szCs w:val="24"/>
        </w:rPr>
        <w:t>Ценности научного познания: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 мостоятельность в познании.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outlineLvl w:val="5"/>
        <w:rPr>
          <w:rFonts w:ascii="Times New Roman" w:eastAsia="Georgia" w:hAnsi="Times New Roman" w:cs="Times New Roman"/>
          <w:bCs/>
          <w:iCs/>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outlineLvl w:val="5"/>
        <w:rPr>
          <w:rFonts w:ascii="Times New Roman" w:eastAsia="Georgia" w:hAnsi="Times New Roman" w:cs="Times New Roman"/>
          <w:bCs/>
          <w:iCs/>
          <w:sz w:val="24"/>
          <w:szCs w:val="24"/>
        </w:rPr>
      </w:pPr>
      <w:r w:rsidRPr="006204DE">
        <w:rPr>
          <w:rFonts w:ascii="Times New Roman" w:eastAsia="Georgia" w:hAnsi="Times New Roman" w:cs="Times New Roman"/>
          <w:bCs/>
          <w:iCs/>
          <w:color w:val="231F20"/>
          <w:sz w:val="24"/>
          <w:szCs w:val="24"/>
        </w:rPr>
        <w:t>Физического воспитания, формирования культуры здоровья и эмоционального благополучия: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задействованым в музыкально-исполнительской деятельности (дыхание, артикуляция, </w:t>
      </w:r>
      <w:r w:rsidRPr="006204DE">
        <w:rPr>
          <w:rFonts w:ascii="Times New Roman" w:eastAsia="Calibri" w:hAnsi="Times New Roman" w:cs="Times New Roman"/>
          <w:color w:val="231F20"/>
          <w:sz w:val="24"/>
          <w:szCs w:val="24"/>
        </w:rPr>
        <w:lastRenderedPageBreak/>
        <w:t>музыкальный слух, голос); профилактика умственного и физического утомления с использованием возможностей музыкотерапии.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outlineLvl w:val="5"/>
        <w:rPr>
          <w:rFonts w:ascii="Times New Roman" w:eastAsia="Georgia" w:hAnsi="Times New Roman" w:cs="Times New Roman"/>
          <w:bCs/>
          <w:iCs/>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outlineLvl w:val="5"/>
        <w:rPr>
          <w:rFonts w:ascii="Times New Roman" w:eastAsia="Georgia" w:hAnsi="Times New Roman" w:cs="Times New Roman"/>
          <w:bCs/>
          <w:iCs/>
          <w:color w:val="231F20"/>
          <w:sz w:val="24"/>
          <w:szCs w:val="24"/>
        </w:rPr>
      </w:pPr>
      <w:r w:rsidRPr="006204DE">
        <w:rPr>
          <w:rFonts w:ascii="Times New Roman" w:eastAsia="Georgia" w:hAnsi="Times New Roman" w:cs="Times New Roman"/>
          <w:bCs/>
          <w:iCs/>
          <w:color w:val="231F20"/>
          <w:sz w:val="24"/>
          <w:szCs w:val="24"/>
        </w:rPr>
        <w:t>Трудового воспитания:</w:t>
      </w:r>
      <w:r w:rsidRPr="006204DE">
        <w:rPr>
          <w:rFonts w:ascii="Times New Roman" w:eastAsia="Calibri" w:hAnsi="Times New Roman" w:cs="Times New Roman"/>
          <w:color w:val="231F20"/>
          <w:sz w:val="24"/>
          <w:szCs w:val="24"/>
        </w:rPr>
        <w:t xml:space="preserve"> 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 зультатам трудовой деятельности.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outlineLvl w:val="5"/>
        <w:rPr>
          <w:rFonts w:ascii="Times New Roman" w:eastAsia="Georgia" w:hAnsi="Times New Roman" w:cs="Times New Roman"/>
          <w:bCs/>
          <w:iCs/>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outlineLvl w:val="5"/>
        <w:rPr>
          <w:rFonts w:ascii="Times New Roman" w:eastAsia="Georgia" w:hAnsi="Times New Roman" w:cs="Times New Roman"/>
          <w:bCs/>
          <w:iCs/>
          <w:sz w:val="24"/>
          <w:szCs w:val="24"/>
        </w:rPr>
      </w:pPr>
      <w:r w:rsidRPr="006204DE">
        <w:rPr>
          <w:rFonts w:ascii="Times New Roman" w:eastAsia="Georgia" w:hAnsi="Times New Roman" w:cs="Times New Roman"/>
          <w:bCs/>
          <w:iCs/>
          <w:color w:val="231F20"/>
          <w:sz w:val="24"/>
          <w:szCs w:val="24"/>
        </w:rPr>
        <w:t>Экологического воспитания: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бережное отношение к природе; неприятие действий, приносящих ей вред.</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outlineLvl w:val="3"/>
        <w:rPr>
          <w:rFonts w:ascii="Times New Roman" w:eastAsia="Trebuchet MS" w:hAnsi="Times New Roman" w:cs="Times New Roman"/>
          <w:sz w:val="24"/>
          <w:szCs w:val="24"/>
        </w:rPr>
      </w:pPr>
      <w:r w:rsidRPr="006204DE">
        <w:rPr>
          <w:rFonts w:ascii="Times New Roman" w:eastAsia="Trebuchet MS" w:hAnsi="Times New Roman" w:cs="Times New Roman"/>
          <w:color w:val="231F20"/>
          <w:sz w:val="24"/>
          <w:szCs w:val="24"/>
        </w:rPr>
        <w:t>МЕТАПРЕДМЕТНЫЕ РЕЗУЛЬТАТЫ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Метапредметные результаты освоения основной образовательной программы, формируемые при изучении предмета«Музыка»:</w:t>
      </w:r>
    </w:p>
    <w:p w:rsidR="002C4B89" w:rsidRPr="006204DE" w:rsidRDefault="002C4B89" w:rsidP="007E1B03">
      <w:pPr>
        <w:widowControl w:val="0"/>
        <w:numPr>
          <w:ilvl w:val="0"/>
          <w:numId w:val="15"/>
        </w:numPr>
        <w:tabs>
          <w:tab w:val="left" w:pos="142"/>
          <w:tab w:val="left" w:pos="376"/>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lang w:val="en-US"/>
        </w:rPr>
      </w:pPr>
      <w:r w:rsidRPr="006204DE">
        <w:rPr>
          <w:rFonts w:ascii="Times New Roman" w:eastAsia="Calibri" w:hAnsi="Times New Roman" w:cs="Times New Roman"/>
          <w:color w:val="231F20"/>
          <w:sz w:val="24"/>
          <w:szCs w:val="24"/>
          <w:lang w:val="en-US"/>
        </w:rPr>
        <w:t>Овладение универсальными познавательными действиями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lang w:val="en-US"/>
        </w:rPr>
      </w:pPr>
      <w:r w:rsidRPr="006204DE">
        <w:rPr>
          <w:rFonts w:ascii="Times New Roman" w:eastAsia="Calibri" w:hAnsi="Times New Roman" w:cs="Times New Roman"/>
          <w:color w:val="231F20"/>
          <w:sz w:val="24"/>
          <w:szCs w:val="24"/>
          <w:lang w:val="en-US"/>
        </w:rPr>
        <w:t>Базовые логические действия: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—устанавливать причинно-следственные связи в ситуациях музыкального восприятия и исполнения, делать выводы.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Базовые исследовательские действия: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—проводить по предложенному плану опыт, несложное иссле- дование по установлению особенностей предмета изучения и связей между музыкальными объектами и  явлениями (часть — целое, причина — следствие);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lastRenderedPageBreak/>
        <w:t>—прогнозировать возможное развитие музыкального процес са, эволюции культурных явлений в различных условиях.</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Работа с информацией: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—выбирать источник получения информации;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—согласно заданному алгоритму находить в предложенном источнике информацию, представленную в явном виде;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—анализировать текстовую, видео-, графическую, звуковую, информацию в соответствии с учебной задачей;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—анализировать музыкальные тексты (акустические и нотные) по предложенному учителем алгоритму;</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—самостоятельно создавать схемы, таблицы для представлеия информации.</w:t>
      </w:r>
    </w:p>
    <w:p w:rsidR="002C4B89" w:rsidRPr="0000249D" w:rsidRDefault="002C4B89" w:rsidP="00A94FE0">
      <w:pPr>
        <w:pStyle w:val="a4"/>
        <w:widowControl w:val="0"/>
        <w:numPr>
          <w:ilvl w:val="0"/>
          <w:numId w:val="46"/>
        </w:numPr>
        <w:tabs>
          <w:tab w:val="left" w:pos="142"/>
          <w:tab w:val="left" w:pos="369"/>
          <w:tab w:val="left" w:pos="851"/>
          <w:tab w:val="left" w:pos="9498"/>
        </w:tabs>
        <w:autoSpaceDE w:val="0"/>
        <w:autoSpaceDN w:val="0"/>
        <w:spacing w:after="0" w:line="276" w:lineRule="auto"/>
        <w:outlineLvl w:val="2"/>
        <w:rPr>
          <w:rFonts w:ascii="Times New Roman" w:eastAsia="Tahoma" w:hAnsi="Times New Roman" w:cs="Times New Roman"/>
          <w:bCs/>
          <w:sz w:val="24"/>
          <w:szCs w:val="24"/>
          <w:lang w:val="en-US"/>
        </w:rPr>
      </w:pPr>
      <w:r w:rsidRPr="0000249D">
        <w:rPr>
          <w:rFonts w:ascii="Times New Roman" w:eastAsia="Tahoma" w:hAnsi="Times New Roman" w:cs="Times New Roman"/>
          <w:bCs/>
          <w:color w:val="231F20"/>
          <w:sz w:val="24"/>
          <w:szCs w:val="24"/>
          <w:lang w:val="en-US"/>
        </w:rPr>
        <w:t>Овладение универсальными коммуникативными действиями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lang w:val="en-US"/>
        </w:rPr>
      </w:pPr>
      <w:r w:rsidRPr="006204DE">
        <w:rPr>
          <w:rFonts w:ascii="Times New Roman" w:eastAsia="Calibri" w:hAnsi="Times New Roman" w:cs="Times New Roman"/>
          <w:color w:val="231F20"/>
          <w:sz w:val="24"/>
          <w:szCs w:val="24"/>
          <w:lang w:val="en-US"/>
        </w:rPr>
        <w:t>Невербальная коммуникация: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—выступать перед публикой в качестве исполнителя музыки (соло или в коллективе);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Вербальная коммуникация: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—воспринимать и формулировать суждения, выражать эмоции в соответствии с целями и условиями общения в знакомой среде;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—проявлять уважительное отношение к собеседнику, соблюдать правила ведения диалога и дискуссии;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—признавать возможность существования разных точек зрения;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—корректно и аргументированно высказывать своё мнение;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—строить речевое высказывание в соответствии с поставленной задачей;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—создавать устные и письменные тексты (описание, рассуждение, повествование);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—готовить небольшие публичные выступления;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—подбирать иллюстративный материал (рисунки, фото, плакаты) к тексту выступления.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Совместная деятельность (сотрудничество):</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—стремиться к объединению усилий, эмоциональной эмпатии в ситуациях совместного восприятия, исполнения музыки;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—переключаться между различными формами коллективной, групповой и индивидуальной работы при решении конкретной проблемы, выбирать наиболее </w:t>
      </w:r>
      <w:r w:rsidRPr="006204DE">
        <w:rPr>
          <w:rFonts w:ascii="Times New Roman" w:eastAsia="Calibri" w:hAnsi="Times New Roman" w:cs="Times New Roman"/>
          <w:color w:val="231F20"/>
          <w:sz w:val="24"/>
          <w:szCs w:val="24"/>
        </w:rPr>
        <w:lastRenderedPageBreak/>
        <w:t>эффективные формы взаимодействия при решении поставленной задачи;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—ответственно выполнять свою часть работы; оценивать свой вклад в общий результат;</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—выполнять совместные проектные, творческие задания с опорой на предложенные образцы.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2C4B89" w:rsidRPr="0000249D" w:rsidRDefault="002C4B89" w:rsidP="00A94FE0">
      <w:pPr>
        <w:pStyle w:val="a4"/>
        <w:widowControl w:val="0"/>
        <w:numPr>
          <w:ilvl w:val="0"/>
          <w:numId w:val="46"/>
        </w:numPr>
        <w:tabs>
          <w:tab w:val="left" w:pos="142"/>
          <w:tab w:val="left" w:pos="367"/>
          <w:tab w:val="left" w:pos="851"/>
          <w:tab w:val="left" w:pos="9498"/>
        </w:tabs>
        <w:autoSpaceDE w:val="0"/>
        <w:autoSpaceDN w:val="0"/>
        <w:spacing w:after="0" w:line="276" w:lineRule="auto"/>
        <w:outlineLvl w:val="2"/>
        <w:rPr>
          <w:rFonts w:ascii="Times New Roman" w:eastAsia="Tahoma" w:hAnsi="Times New Roman" w:cs="Times New Roman"/>
          <w:bCs/>
          <w:sz w:val="24"/>
          <w:szCs w:val="24"/>
          <w:lang w:val="en-US"/>
        </w:rPr>
      </w:pPr>
      <w:r w:rsidRPr="0000249D">
        <w:rPr>
          <w:rFonts w:ascii="Times New Roman" w:eastAsia="Tahoma" w:hAnsi="Times New Roman" w:cs="Times New Roman"/>
          <w:bCs/>
          <w:color w:val="231F20"/>
          <w:sz w:val="24"/>
          <w:szCs w:val="24"/>
          <w:lang w:val="en-US"/>
        </w:rPr>
        <w:t>Овладение универсальными регулятивными действиями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lang w:val="en-US"/>
        </w:rPr>
      </w:pPr>
      <w:r w:rsidRPr="006204DE">
        <w:rPr>
          <w:rFonts w:ascii="Times New Roman" w:eastAsia="Calibri" w:hAnsi="Times New Roman" w:cs="Times New Roman"/>
          <w:color w:val="231F20"/>
          <w:sz w:val="24"/>
          <w:szCs w:val="24"/>
          <w:lang w:val="en-US"/>
        </w:rPr>
        <w:t>Самоорганизация: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—планировать действия по решению учебной задачи для полу чения результата;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—выстраивать последовательность выбранных действий.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Самоконтроль:</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—устанавливать причины успеха/неудач учебной деятельно 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—корректировать свои учебные действия для преодоления ошибок.</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 ков личности (управления собой, самодисциплины, устойчивого поведения, эмоционального душевного равновесия и т. д.).</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3"/>
        <w:rPr>
          <w:rFonts w:ascii="Times New Roman" w:eastAsia="Trebuchet MS"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3"/>
        <w:rPr>
          <w:rFonts w:ascii="Times New Roman" w:eastAsia="Trebuchet MS" w:hAnsi="Times New Roman" w:cs="Times New Roman"/>
          <w:sz w:val="24"/>
          <w:szCs w:val="24"/>
        </w:rPr>
      </w:pPr>
      <w:r w:rsidRPr="006204DE">
        <w:rPr>
          <w:rFonts w:ascii="Times New Roman" w:eastAsia="Trebuchet MS" w:hAnsi="Times New Roman" w:cs="Times New Roman"/>
          <w:color w:val="231F20"/>
          <w:sz w:val="24"/>
          <w:szCs w:val="24"/>
        </w:rPr>
        <w:t>ПРЕДМЕТНЫЕ РЕЗУЛЬТАТЫ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Обучающиеся, освоившие основную образовательную программу по предмету «Музыка»: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—сознательно стремятся к развитию своих музыкальных способностей;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—имеют опыт восприятия, исполнения музыки разных жанров, творческой деятельности в различных смежных видах искусства;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 уважением относятся к достижениям отечественной музыкальной культуры;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—стремятся к расширению своего музыкального кругозора.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Предметные результаты, формируемые в ходе изучения предмета «Музыка», </w:t>
      </w:r>
      <w:r w:rsidRPr="006204DE">
        <w:rPr>
          <w:rFonts w:ascii="Times New Roman" w:eastAsia="Calibri" w:hAnsi="Times New Roman" w:cs="Times New Roman"/>
          <w:color w:val="231F20"/>
          <w:sz w:val="24"/>
          <w:szCs w:val="24"/>
        </w:rPr>
        <w:lastRenderedPageBreak/>
        <w:t>сгруппированы по учебным модулям и должны отражать сформированность умений: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outlineLvl w:val="2"/>
        <w:rPr>
          <w:rFonts w:ascii="Times New Roman" w:eastAsia="Tahoma" w:hAnsi="Times New Roman" w:cs="Times New Roman"/>
          <w:bCs/>
          <w:sz w:val="24"/>
          <w:szCs w:val="24"/>
        </w:rPr>
      </w:pPr>
      <w:r w:rsidRPr="006204DE">
        <w:rPr>
          <w:rFonts w:ascii="Times New Roman" w:eastAsia="Tahoma" w:hAnsi="Times New Roman" w:cs="Times New Roman"/>
          <w:bCs/>
          <w:color w:val="231F20"/>
          <w:sz w:val="24"/>
          <w:szCs w:val="24"/>
        </w:rPr>
        <w:t>Модуль № 1 «Музыкальная грамота»: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—классифицировать звуки: шумовые и музыкальные, длинные, короткие, тихие, громкие, низкие, высокие;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—различать изобразительные и выразительные интонации, находить признаки сходства и различия музыкальных и рече вых интонаций;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—различать на слух принципы развития: повтор, контраст, варьирование;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—ориентироваться в нотной записи в пределах певческого диапазона;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—исполнять и создавать различные ритмические рисунки;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—исполнять песни с простым мелодическим рисунком.</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sz w:val="24"/>
          <w:szCs w:val="24"/>
        </w:rPr>
      </w:pPr>
      <w:r w:rsidRPr="006204DE">
        <w:rPr>
          <w:rFonts w:ascii="Times New Roman" w:eastAsia="Tahoma" w:hAnsi="Times New Roman" w:cs="Times New Roman"/>
          <w:bCs/>
          <w:color w:val="231F20"/>
          <w:sz w:val="24"/>
          <w:szCs w:val="24"/>
        </w:rPr>
        <w:t>Модуль № 2 «Народная музыка России»: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—определять на слух и называть знакомые народные музыкальные инструменты;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—группировать народные музыкальные инструменты по принципу звукоизвлечения: духовые, ударные, струнные;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—определять принадлежность музыкальных произведений и их фрагментов к композиторскому или народному творчеству;</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—различать манеру пения, инструментального исполнения, типы солистов и коллективов — народных и академических;</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—создавать ритмический аккомпанемент на ударных инструментах при исполнении народной песни;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—исполнять народные произведения различных жанров с сопровождением и без сопровождения;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—участвовать в коллективной игре/импровизации (вокальной, инструментальной, танцевальной) на основе освоенных фольклорных жанров.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sz w:val="24"/>
          <w:szCs w:val="24"/>
        </w:rPr>
      </w:pPr>
      <w:r w:rsidRPr="006204DE">
        <w:rPr>
          <w:rFonts w:ascii="Times New Roman" w:eastAsia="Tahoma" w:hAnsi="Times New Roman" w:cs="Times New Roman"/>
          <w:bCs/>
          <w:color w:val="231F20"/>
          <w:sz w:val="24"/>
          <w:szCs w:val="24"/>
        </w:rPr>
        <w:t>Модуль № 3 «Музыка народов мира»: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—различать на слух и исполнять произведения народной и композиторской музыки других стран;</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—определять на слух принадлежность народных музыкальных инструментов к группам духовых, струнных, ударно-шумо- вых инструментов;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 ных традиций и жанров);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—различать и характеризовать фольклорные жанры музыки (песенные, танцевальные), вычленять и называть типичные жанровые признаки.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sz w:val="24"/>
          <w:szCs w:val="24"/>
        </w:rPr>
      </w:pPr>
      <w:r w:rsidRPr="006204DE">
        <w:rPr>
          <w:rFonts w:ascii="Times New Roman" w:eastAsia="Tahoma" w:hAnsi="Times New Roman" w:cs="Times New Roman"/>
          <w:bCs/>
          <w:color w:val="231F20"/>
          <w:sz w:val="24"/>
          <w:szCs w:val="24"/>
        </w:rPr>
        <w:t>Модуль № 4 «Духовная музыка»: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—определять характер, настроение музыкальных произведений духовной музыки, характеризовать её жизненное предназначение;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lastRenderedPageBreak/>
        <w:t>—исполнять доступные образцы духовной музыки;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sz w:val="24"/>
          <w:szCs w:val="24"/>
        </w:rPr>
      </w:pPr>
      <w:r w:rsidRPr="006204DE">
        <w:rPr>
          <w:rFonts w:ascii="Times New Roman" w:eastAsia="Tahoma" w:hAnsi="Times New Roman" w:cs="Times New Roman"/>
          <w:bCs/>
          <w:color w:val="231F20"/>
          <w:sz w:val="24"/>
          <w:szCs w:val="24"/>
        </w:rPr>
        <w:t>Модуль № 5 «Классическая музыка»: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—различать на слух произведения классической музыки, называть автора и произведение, исполнительский состав;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—исполнять (в том числе фрагментарно, отдельными темами) сочинения композиторов-классиков;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—характеризовать выразительные средства, использованные композитором для создания музыкального образа;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sz w:val="24"/>
          <w:szCs w:val="24"/>
        </w:rPr>
      </w:pPr>
      <w:r w:rsidRPr="006204DE">
        <w:rPr>
          <w:rFonts w:ascii="Times New Roman" w:eastAsia="Tahoma" w:hAnsi="Times New Roman" w:cs="Times New Roman"/>
          <w:bCs/>
          <w:color w:val="231F20"/>
          <w:sz w:val="24"/>
          <w:szCs w:val="24"/>
        </w:rPr>
        <w:t>Модуль № 6 «Современная музыкальная культура»: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—иметь представление о разнообразии современной музыкальной культуры, стремиться к расширению музыкального кругозора;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—исполнять современные музыкальные произведения, соблюдая певческую культуру звука.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sz w:val="24"/>
          <w:szCs w:val="24"/>
        </w:rPr>
      </w:pPr>
      <w:r w:rsidRPr="006204DE">
        <w:rPr>
          <w:rFonts w:ascii="Times New Roman" w:eastAsia="Tahoma" w:hAnsi="Times New Roman" w:cs="Times New Roman"/>
          <w:bCs/>
          <w:color w:val="231F20"/>
          <w:sz w:val="24"/>
          <w:szCs w:val="24"/>
        </w:rPr>
        <w:t>Модуль № 7 «Музыка театра и кино»:</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—определять и называть особенности музыкально-сцениче- ских жанров (опера, балет, оперетта, мюзикл);</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 ров;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w:t>
      </w:r>
      <w:r w:rsidRPr="006204DE">
        <w:rPr>
          <w:rFonts w:ascii="Times New Roman" w:eastAsia="Calibri" w:hAnsi="Times New Roman" w:cs="Times New Roman"/>
          <w:color w:val="231F20"/>
          <w:sz w:val="24"/>
          <w:szCs w:val="24"/>
        </w:rPr>
        <w:lastRenderedPageBreak/>
        <w:t>певец, художник и др.</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sz w:val="24"/>
          <w:szCs w:val="24"/>
        </w:rPr>
      </w:pPr>
      <w:r w:rsidRPr="006204DE">
        <w:rPr>
          <w:rFonts w:ascii="Times New Roman" w:eastAsia="Tahoma" w:hAnsi="Times New Roman" w:cs="Times New Roman"/>
          <w:bCs/>
          <w:color w:val="231F20"/>
          <w:sz w:val="24"/>
          <w:szCs w:val="24"/>
        </w:rPr>
        <w:t>Модуль № 8 «Музыка в жизни человека»: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23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«На выбор или факультативно».</w:t>
      </w:r>
    </w:p>
    <w:p w:rsidR="002C4B89" w:rsidRPr="006204DE" w:rsidRDefault="002C4B89" w:rsidP="002C4B89">
      <w:pPr>
        <w:tabs>
          <w:tab w:val="left" w:pos="142"/>
          <w:tab w:val="left" w:pos="851"/>
          <w:tab w:val="left" w:pos="9498"/>
        </w:tabs>
        <w:spacing w:line="276" w:lineRule="auto"/>
        <w:ind w:firstLine="567"/>
        <w:jc w:val="both"/>
        <w:rPr>
          <w:rFonts w:ascii="Times New Roman" w:eastAsia="Calibri" w:hAnsi="Times New Roman" w:cs="Times New Roman"/>
          <w:color w:val="231F20"/>
          <w:sz w:val="24"/>
          <w:szCs w:val="24"/>
        </w:rPr>
      </w:pPr>
    </w:p>
    <w:p w:rsidR="002C4B89" w:rsidRPr="006204DE" w:rsidRDefault="00086EC8" w:rsidP="002C4B89">
      <w:pPr>
        <w:widowControl w:val="0"/>
        <w:tabs>
          <w:tab w:val="left" w:pos="142"/>
          <w:tab w:val="left" w:pos="851"/>
          <w:tab w:val="left" w:pos="9498"/>
        </w:tabs>
        <w:autoSpaceDE w:val="0"/>
        <w:autoSpaceDN w:val="0"/>
        <w:spacing w:after="0" w:line="276" w:lineRule="auto"/>
        <w:ind w:firstLine="567"/>
        <w:outlineLvl w:val="0"/>
        <w:rPr>
          <w:rFonts w:ascii="Times New Roman" w:eastAsia="Tahoma" w:hAnsi="Times New Roman" w:cs="Times New Roman"/>
          <w:bCs/>
          <w:sz w:val="24"/>
          <w:szCs w:val="24"/>
        </w:rPr>
      </w:pPr>
      <w:r>
        <w:rPr>
          <w:rFonts w:ascii="Times New Roman" w:eastAsia="Tahoma" w:hAnsi="Times New Roman" w:cs="Times New Roman"/>
          <w:bCs/>
          <w:noProof/>
          <w:sz w:val="24"/>
          <w:szCs w:val="24"/>
          <w:lang w:eastAsia="ru-RU"/>
        </w:rPr>
        <w:pict>
          <v:shape id="Полилиния 58" o:spid="_x0000_s1054" style="position:absolute;left:0;text-align:left;margin-left:36.85pt;margin-top:20.8pt;width:317.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PrODwMAAJQGAAAOAAAAZHJzL2Uyb0RvYy54bWysVW2O0zAQ/Y/EHSz/BHXz0WzbrTZdrfqB&#10;kBZYacsB3NhpIhw72G7TBXEGjsA1VkJwhnIjxk7STQtICFGpqZ0Zv3kz43m9vNoVHG2Z0rkUMQ7O&#10;fIyYSCTNxTrGb5eL3ggjbYighEvBYnzPNL6aPH1yWZVjFspMcsoUAhChx1UZ48yYcux5OslYQfSZ&#10;LJkAYypVQQxs1dqjilSAXnAv9P2BV0lFSyUTpjW8ndVGPHH4acoS8yZNNTOIxxi4GfdU7rmyT29y&#10;ScZrRcosTxoa5B9YFCQXEPQANSOGoI3Kf4Eq8kRJLVNzlsjCk2maJ8zlANkE/kk2dxkpmcsFiqPL&#10;Q5n0/4NNXm9vFcppjM+hU4IU0KP9l/33/df9g/t+2z/8+IzACJWqSj2GA3flrbK56vJGJu80GLwj&#10;i91o8EGr6pWkAEg2Rrrq7FJV2JOQN9q5JtwfmsB2BiXwMvL7YXgOvUrAFoRD1yOPjNuzyUabF0w6&#10;HLK90aZuIYWVawBtslgCRFpw6ObzHvLRsD+036bhB6egdXrmoaWPKjToQ+wGskUKW6cayR/9Fqrf&#10;elmosAMF5NctPZK1jJOdaCjDChE7L74rUim1Lc4SqLXVAQRwsun9wRdin/rWZ5oQCgbhdAQURjAC&#10;qzrZkhjLzIawS1TF2FXCvijkli2lM5mTtkGQRysXXS93vMuqNsMJGwDuTL1wQS3XTluFXOScuyZw&#10;cURFS55Ta7RstFqvplyhLYHhDvvBImzvypGbkhtBHVjGCJ03a0NyXq8hOHe1hRvYlMDeRTe9Hy/8&#10;i/loPop6UTiY9yJ/NutdL6ZRb7AIhuez/mw6nQWfbNuCaJzllDJh2bVKEkR/N6mNptUacNCSoyyO&#10;kl24j+0ckO+4ecc0nBlyaX/rWrfjWc/zStJ7GFUla2kEKYdFJtUHjCqQxRjr9xuiGEb8pQDduQii&#10;yOqo20TnQyg5Ul3LqmshIgGoGBsMF9wup6bW3k2p8nUGkQJ35YW8BolIczvLTktqVs0GpM9l0Mi0&#10;1dbu3nk9/plMfgIAAP//AwBQSwMEFAAGAAgAAAAhAEoJ9u7dAAAACAEAAA8AAABkcnMvZG93bnJl&#10;di54bWxMj8FuwjAQRO+V+AdrkXorDrQiJo2DAKmIa6GtejTxNomI11FsIPx9l1N73JnR7Jt8ObhW&#10;XLAPjScN00kCAqn0tqFKw8fh7UmBCNGQNa0n1HDDAMti9JCbzPorveNlHyvBJRQyo6GOscukDGWN&#10;zoSJ75DY+/G9M5HPvpK2N1cud62cJclcOtMQf6hNh5say9P+7DQ0i8Pn1/dmXe1uu8VWKb9N7Xqm&#10;9eN4WL2CiDjEvzDc8RkdCmY6+jPZIFoN6XPKSQ0v0zkI9tNEsXC8Cwpkkcv/A4pfAAAA//8DAFBL&#10;AQItABQABgAIAAAAIQC2gziS/gAAAOEBAAATAAAAAAAAAAAAAAAAAAAAAABbQ29udGVudF9UeXBl&#10;c10ueG1sUEsBAi0AFAAGAAgAAAAhADj9If/WAAAAlAEAAAsAAAAAAAAAAAAAAAAALwEAAF9yZWxz&#10;Ly5yZWxzUEsBAi0AFAAGAAgAAAAhAPts+s4PAwAAlAYAAA4AAAAAAAAAAAAAAAAALgIAAGRycy9l&#10;Mm9Eb2MueG1sUEsBAi0AFAAGAAgAAAAhAEoJ9u7dAAAACAEAAA8AAAAAAAAAAAAAAAAAaQUAAGRy&#10;cy9kb3ducmV2LnhtbFBLBQYAAAAABAAEAPMAAABzBgAAAAA=&#10;" path="m,l6350,e" filled="f" strokecolor="#231f20" strokeweight=".5pt">
            <v:path arrowok="t" o:connecttype="custom" o:connectlocs="0,0;4032250,0" o:connectangles="0,0"/>
            <w10:wrap type="topAndBottom" anchorx="page"/>
          </v:shape>
        </w:pict>
      </w:r>
      <w:bookmarkStart w:id="31" w:name="22-0656-01-482-510o2_"/>
      <w:bookmarkEnd w:id="31"/>
      <w:r w:rsidR="002C4B89" w:rsidRPr="006204DE">
        <w:rPr>
          <w:rFonts w:ascii="Times New Roman" w:eastAsia="Tahoma" w:hAnsi="Times New Roman" w:cs="Times New Roman"/>
          <w:bCs/>
          <w:color w:val="231F20"/>
          <w:sz w:val="24"/>
          <w:szCs w:val="24"/>
        </w:rPr>
        <w:t>ТЕХНОЛОГИЯ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ПОЯСНИТЕЛЬНАЯ ЗАПИСКА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Рабочая 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саморегуляция,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lastRenderedPageBreak/>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Представлены также способы организации дифференцированного обучения.</w:t>
      </w:r>
    </w:p>
    <w:p w:rsidR="002C4B89" w:rsidRPr="006204DE" w:rsidRDefault="002C4B89" w:rsidP="002C4B89">
      <w:pPr>
        <w:widowControl w:val="0"/>
        <w:tabs>
          <w:tab w:val="left" w:pos="142"/>
          <w:tab w:val="left" w:pos="851"/>
          <w:tab w:val="left" w:pos="9498"/>
        </w:tabs>
        <w:autoSpaceDE w:val="0"/>
        <w:autoSpaceDN w:val="0"/>
        <w:spacing w:before="160" w:after="0" w:line="276" w:lineRule="auto"/>
        <w:ind w:firstLine="567"/>
        <w:jc w:val="center"/>
        <w:outlineLvl w:val="3"/>
        <w:rPr>
          <w:rFonts w:ascii="Times New Roman" w:eastAsia="Trebuchet MS"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before="160" w:after="0" w:line="276" w:lineRule="auto"/>
        <w:ind w:firstLine="567"/>
        <w:jc w:val="center"/>
        <w:outlineLvl w:val="3"/>
        <w:rPr>
          <w:rFonts w:ascii="Times New Roman" w:eastAsia="Trebuchet MS" w:hAnsi="Times New Roman" w:cs="Times New Roman"/>
          <w:sz w:val="24"/>
          <w:szCs w:val="24"/>
        </w:rPr>
      </w:pPr>
      <w:r w:rsidRPr="006204DE">
        <w:rPr>
          <w:rFonts w:ascii="Times New Roman" w:eastAsia="Trebuchet MS" w:hAnsi="Times New Roman" w:cs="Times New Roman"/>
          <w:color w:val="231F20"/>
          <w:sz w:val="24"/>
          <w:szCs w:val="24"/>
        </w:rPr>
        <w:t>ОБЩАЯ ХАРАКТЕРИСТИКА УЧЕБНОГО ПРЕДМЕТА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«ТЕХНОЛОГИЯ»</w:t>
      </w:r>
    </w:p>
    <w:p w:rsidR="002C4B89" w:rsidRPr="006204DE" w:rsidRDefault="002C4B89" w:rsidP="002C4B89">
      <w:pPr>
        <w:widowControl w:val="0"/>
        <w:tabs>
          <w:tab w:val="left" w:pos="142"/>
          <w:tab w:val="left" w:pos="851"/>
          <w:tab w:val="left" w:pos="9498"/>
        </w:tabs>
        <w:autoSpaceDE w:val="0"/>
        <w:autoSpaceDN w:val="0"/>
        <w:spacing w:before="61" w:after="0" w:line="276" w:lineRule="auto"/>
        <w:ind w:firstLine="567"/>
        <w:jc w:val="both"/>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 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 ностями в укреплении фундамента для развития умственной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деятельности обучающихся начальных классов.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В курсе технологии осуществляется реализация широкого спектра межпредметных связей.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Математика — моделирование, выполнение расчётов, вычис лений, построение форм с учетом основ геометрии, работа с геометрическими фигурами, телами, именованными числами.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Изобразительное искусство — использование средств художественной выразительности, законов и правил декоративно-прикладного искусства и дизайна.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Окружающий мир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Родной язык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Литературное чтение — работа с текстами для создания образа, реализуемого в изделии.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w:t>
      </w:r>
      <w:r w:rsidRPr="006204DE">
        <w:rPr>
          <w:rFonts w:ascii="Times New Roman" w:eastAsia="Calibri" w:hAnsi="Times New Roman" w:cs="Times New Roman"/>
          <w:color w:val="231F20"/>
          <w:sz w:val="24"/>
          <w:szCs w:val="24"/>
        </w:rPr>
        <w:lastRenderedPageBreak/>
        <w:t>школьного возраста.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Продуктивная предметная деятельность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outlineLvl w:val="3"/>
        <w:rPr>
          <w:rFonts w:ascii="Times New Roman" w:eastAsia="Trebuchet MS"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outlineLvl w:val="3"/>
        <w:rPr>
          <w:rFonts w:ascii="Times New Roman" w:eastAsia="Trebuchet MS" w:hAnsi="Times New Roman" w:cs="Times New Roman"/>
          <w:sz w:val="24"/>
          <w:szCs w:val="24"/>
        </w:rPr>
      </w:pPr>
      <w:r w:rsidRPr="006204DE">
        <w:rPr>
          <w:rFonts w:ascii="Times New Roman" w:eastAsia="Trebuchet MS" w:hAnsi="Times New Roman" w:cs="Times New Roman"/>
          <w:color w:val="231F20"/>
          <w:sz w:val="24"/>
          <w:szCs w:val="24"/>
        </w:rPr>
        <w:t>ЦЕЛИ ИЗУЧЕНИЯ УЧЕБНОГО ПРЕДМЕТА «ТЕХНОЛОГИЯ»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Основной целью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 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Для реализации основной цели и концептуальной идеи данного предмета необходимо решение системы приоритетных  задач: образовательных, развивающих и воспитательных.</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Образовательные задачи курса: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—формирование общих представлений о культуре и организации трудовой деятельности как важной части общей культуры человека;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—формирование основ чертёжно-графической грамотности, умения работать с простейшей технологической документацией (рисунок, чертёж, эскиз, схема)</w:t>
      </w:r>
      <w:r w:rsidRPr="006204DE">
        <w:rPr>
          <w:rFonts w:ascii="Times New Roman" w:eastAsia="Calibri" w:hAnsi="Times New Roman" w:cs="Times New Roman"/>
          <w:color w:val="231F20"/>
          <w:sz w:val="24"/>
          <w:szCs w:val="24"/>
        </w:rPr>
        <w:tab/>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—формирование элементарных знаний и представлений о различных материалах, технологиях их обработки и соответствующих умений.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Развивающие задачи: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—развитие сенсомоторных процессов, психомоторной координации, глазомера через формирование практических умений;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—развитие гибкости и вариативности мышления, способностей к изобретательской деятельности.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lastRenderedPageBreak/>
        <w:t>Воспитательные задачи: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 ции, активности и инициативности;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0"/>
        <w:rPr>
          <w:rFonts w:ascii="Times New Roman" w:eastAsia="Trebuchet MS" w:hAnsi="Times New Roman" w:cs="Times New Roman"/>
          <w:color w:val="231F20"/>
          <w:sz w:val="24"/>
          <w:szCs w:val="24"/>
        </w:rPr>
      </w:pPr>
    </w:p>
    <w:p w:rsidR="002C4B89" w:rsidRPr="006204DE" w:rsidRDefault="00086EC8" w:rsidP="002C4B89">
      <w:pPr>
        <w:widowControl w:val="0"/>
        <w:tabs>
          <w:tab w:val="left" w:pos="142"/>
          <w:tab w:val="left" w:pos="851"/>
          <w:tab w:val="left" w:pos="9498"/>
        </w:tabs>
        <w:autoSpaceDE w:val="0"/>
        <w:autoSpaceDN w:val="0"/>
        <w:spacing w:after="0" w:line="276" w:lineRule="auto"/>
        <w:ind w:firstLine="567"/>
        <w:outlineLvl w:val="0"/>
        <w:rPr>
          <w:rFonts w:ascii="Times New Roman" w:eastAsia="Tahoma" w:hAnsi="Times New Roman" w:cs="Times New Roman"/>
          <w:bCs/>
          <w:sz w:val="24"/>
          <w:szCs w:val="24"/>
        </w:rPr>
      </w:pPr>
      <w:r>
        <w:rPr>
          <w:rFonts w:ascii="Times New Roman" w:eastAsia="Tahoma" w:hAnsi="Times New Roman" w:cs="Times New Roman"/>
          <w:bCs/>
          <w:noProof/>
          <w:sz w:val="24"/>
          <w:szCs w:val="24"/>
          <w:lang w:eastAsia="ru-RU"/>
        </w:rPr>
        <w:pict>
          <v:shape id="Полилиния 56" o:spid="_x0000_s1055" style="position:absolute;left:0;text-align:left;margin-left:36.85pt;margin-top:20.8pt;width:317.5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qEkDwMAAJQGAAAOAAAAZHJzL2Uyb0RvYy54bWysVW2O0zAQ/Y/EHSz/BHXz0WzbrTZdrfqB&#10;kBZYacsBXNtpIhI72G7TBXEGjsA1VkJwhnIjxk7STQtICFGpqZ0Zv3kz43m9vNoVOdpypTMpYhyc&#10;+RhxQSXLxDrGb5eL3ggjbYhgJJeCx/iea3w1efrksirHPJSpzBlXCECEHldljFNjyrHnaZrygugz&#10;WXIBxkSqghjYqrXHFKkAvci90PcHXiUVK5WkXGt4O6uNeOLwk4RT8yZJNDcojzFwM+6p3HNln97k&#10;kozXipRpRhsa5B9YFCQTEPQANSOGoI3KfoEqMqqklok5o7LwZJJklLscIJvAP8nmLiUld7lAcXR5&#10;KJP+f7D09fZWoYzF+HyAkSAF9Gj/Zf99/3X/4L7f9g8/PiMwQqWqUo/hwF15q2yuuryR9J0Gg3dk&#10;sRsNPmhVvZIMAMnGSFedXaIKexLyRjvXhPtDE/jOIAovI78fhufQKwq2IBy6Hnlk3J6lG21ecOlw&#10;yPZGm7qFDFauAazJYgkQSZFDN5/3kI+G/aH9Ng0/OAWt0zMPLX1UoUEfYjeQLVLYOtVI/ui3UP3W&#10;y0KFHSggv27pkbRlTHeioQwrROy8+K5IpdS2OEug1lYHEMDJpvcHX4h96lufaUIoGITTEVAYwQis&#10;6mRLYiwzG8IuURVjVwn7opBbvpTOZE7aBkEerbnoernjXVa1GU7YAHBn6oULarl22irkIstz14Rc&#10;HFHRMs+YNVo2Wq1X01yhLYHhDvvBImzvypGbkhvBHFjKCZs3a0OyvF5D8NzVFm5gUwJ7F930frzw&#10;L+aj+SjqReFg3ov82ax3vZhGvcEiGJ7P+rPpdBZ8sm0LonGaMcaFZdcqSRD93aQ2mlZrwEFLjrI4&#10;SnbhPrZzQL7j5h3TcGbIpf2ta92OZz3PK8nuYVSVrKURpBwWqVQfMKpAFmOs32+I4hjlLwXozkUQ&#10;RVZH3SY6H0LJkepaVl0LERSgYmwwXHC7nJpaezelytYpRArclRfyGiQiyewsOy2pWTUbkD6XQSPT&#10;Vlu7e+f1+Gcy+QkAAP//AwBQSwMEFAAGAAgAAAAhAEoJ9u7dAAAACAEAAA8AAABkcnMvZG93bnJl&#10;di54bWxMj8FuwjAQRO+V+AdrkXorDrQiJo2DAKmIa6GtejTxNomI11FsIPx9l1N73JnR7Jt8ObhW&#10;XLAPjScN00kCAqn0tqFKw8fh7UmBCNGQNa0n1HDDAMti9JCbzPorveNlHyvBJRQyo6GOscukDGWN&#10;zoSJ75DY+/G9M5HPvpK2N1cud62cJclcOtMQf6hNh5say9P+7DQ0i8Pn1/dmXe1uu8VWKb9N7Xqm&#10;9eN4WL2CiDjEvzDc8RkdCmY6+jPZIFoN6XPKSQ0v0zkI9tNEsXC8Cwpkkcv/A4pfAAAA//8DAFBL&#10;AQItABQABgAIAAAAIQC2gziS/gAAAOEBAAATAAAAAAAAAAAAAAAAAAAAAABbQ29udGVudF9UeXBl&#10;c10ueG1sUEsBAi0AFAAGAAgAAAAhADj9If/WAAAAlAEAAAsAAAAAAAAAAAAAAAAALwEAAF9yZWxz&#10;Ly5yZWxzUEsBAi0AFAAGAAgAAAAhAPzqoSQPAwAAlAYAAA4AAAAAAAAAAAAAAAAALgIAAGRycy9l&#10;Mm9Eb2MueG1sUEsBAi0AFAAGAAgAAAAhAEoJ9u7dAAAACAEAAA8AAAAAAAAAAAAAAAAAaQUAAGRy&#10;cy9kb3ducmV2LnhtbFBLBQYAAAAABAAEAPMAAABzBgAAAAA=&#10;" path="m,l6350,e" filled="f" strokecolor="#231f20" strokeweight=".5pt">
            <v:path arrowok="t" o:connecttype="custom" o:connectlocs="0,0;4032250,0" o:connectangles="0,0"/>
            <w10:wrap type="topAndBottom" anchorx="page"/>
          </v:shape>
        </w:pict>
      </w:r>
      <w:r w:rsidR="002C4B89" w:rsidRPr="006204DE">
        <w:rPr>
          <w:rFonts w:ascii="Times New Roman" w:eastAsia="Tahoma" w:hAnsi="Times New Roman" w:cs="Times New Roman"/>
          <w:bCs/>
          <w:color w:val="231F20"/>
          <w:sz w:val="24"/>
          <w:szCs w:val="24"/>
        </w:rPr>
        <w:t>СОДЕРЖАНИЕ ОБУЧЕНИЯ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 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4"/>
        <w:rPr>
          <w:rFonts w:ascii="Times New Roman" w:eastAsia="Georgia" w:hAnsi="Times New Roman" w:cs="Times New Roman"/>
          <w:bCs/>
          <w:sz w:val="24"/>
          <w:szCs w:val="24"/>
        </w:rPr>
      </w:pPr>
      <w:r w:rsidRPr="006204DE">
        <w:rPr>
          <w:rFonts w:ascii="Times New Roman" w:eastAsia="Georgia" w:hAnsi="Times New Roman" w:cs="Times New Roman"/>
          <w:bCs/>
          <w:color w:val="231F20"/>
          <w:sz w:val="24"/>
          <w:szCs w:val="24"/>
        </w:rPr>
        <w:t>Основные модули курса «Технология»:</w:t>
      </w:r>
    </w:p>
    <w:p w:rsidR="002C4B89" w:rsidRPr="006204DE" w:rsidRDefault="002C4B89" w:rsidP="002C4B89">
      <w:pPr>
        <w:widowControl w:val="0"/>
        <w:tabs>
          <w:tab w:val="left" w:pos="142"/>
          <w:tab w:val="left" w:pos="607"/>
          <w:tab w:val="left" w:pos="851"/>
          <w:tab w:val="left" w:pos="9498"/>
        </w:tabs>
        <w:autoSpaceDE w:val="0"/>
        <w:autoSpaceDN w:val="0"/>
        <w:spacing w:after="0" w:line="276" w:lineRule="auto"/>
        <w:ind w:firstLine="567"/>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Технологии, профессии и производства.</w:t>
      </w:r>
    </w:p>
    <w:p w:rsidR="002C4B89" w:rsidRPr="006204DE" w:rsidRDefault="002C4B89" w:rsidP="002C4B89">
      <w:pPr>
        <w:widowControl w:val="0"/>
        <w:tabs>
          <w:tab w:val="left" w:pos="142"/>
          <w:tab w:val="left" w:pos="607"/>
          <w:tab w:val="left" w:pos="851"/>
          <w:tab w:val="left" w:pos="9498"/>
        </w:tabs>
        <w:autoSpaceDE w:val="0"/>
        <w:autoSpaceDN w:val="0"/>
        <w:spacing w:after="0" w:line="276" w:lineRule="auto"/>
        <w:ind w:firstLine="567"/>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Технологии ручной обработки материалов: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технологии работы с бумагой и картоном;</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технологии работы с пластичными материалами;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технологии работы с природным материалом;</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технологии работы с текстильными материалами;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технологии работы с другими доступными материалами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p>
    <w:p w:rsidR="002C4B89" w:rsidRPr="0000249D" w:rsidRDefault="0000249D" w:rsidP="0000249D">
      <w:pPr>
        <w:widowControl w:val="0"/>
        <w:tabs>
          <w:tab w:val="left" w:pos="142"/>
          <w:tab w:val="left" w:pos="607"/>
          <w:tab w:val="left" w:pos="851"/>
          <w:tab w:val="left" w:pos="9498"/>
        </w:tabs>
        <w:autoSpaceDE w:val="0"/>
        <w:autoSpaceDN w:val="0"/>
        <w:spacing w:after="0" w:line="276" w:lineRule="auto"/>
        <w:rPr>
          <w:rFonts w:ascii="Times New Roman" w:eastAsia="Calibri" w:hAnsi="Times New Roman" w:cs="Times New Roman"/>
          <w:sz w:val="24"/>
          <w:szCs w:val="24"/>
        </w:rPr>
      </w:pPr>
      <w:r>
        <w:rPr>
          <w:rFonts w:ascii="Times New Roman" w:eastAsia="Calibri" w:hAnsi="Times New Roman" w:cs="Times New Roman"/>
          <w:color w:val="231F20"/>
          <w:sz w:val="24"/>
          <w:szCs w:val="24"/>
        </w:rPr>
        <w:t xml:space="preserve">      1.</w:t>
      </w:r>
      <w:r w:rsidR="002C4B89" w:rsidRPr="0000249D">
        <w:rPr>
          <w:rFonts w:ascii="Times New Roman" w:eastAsia="Calibri" w:hAnsi="Times New Roman" w:cs="Times New Roman"/>
          <w:color w:val="231F20"/>
          <w:sz w:val="24"/>
          <w:szCs w:val="24"/>
        </w:rPr>
        <w:t>Конструирование и моделирование:</w:t>
      </w:r>
    </w:p>
    <w:p w:rsidR="002C4B89" w:rsidRPr="0000249D"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r w:rsidRPr="0000249D">
        <w:rPr>
          <w:rFonts w:ascii="Times New Roman" w:eastAsia="Calibri" w:hAnsi="Times New Roman" w:cs="Times New Roman"/>
          <w:color w:val="231F20"/>
          <w:sz w:val="24"/>
          <w:szCs w:val="24"/>
        </w:rPr>
        <w:t>работа с «Конструктором»;</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конструирование и моделирование из бумаги, картона, пластичных материалов, природных и текстильных материалов;</w:t>
      </w:r>
    </w:p>
    <w:p w:rsidR="002C4B89" w:rsidRPr="000447AA"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r w:rsidRPr="000447AA">
        <w:rPr>
          <w:rFonts w:ascii="Times New Roman" w:eastAsia="Calibri" w:hAnsi="Times New Roman" w:cs="Times New Roman"/>
          <w:color w:val="231F20"/>
          <w:sz w:val="24"/>
          <w:szCs w:val="24"/>
        </w:rPr>
        <w:t>робототехника*.</w:t>
      </w:r>
    </w:p>
    <w:p w:rsidR="002C4B89" w:rsidRPr="000447AA" w:rsidRDefault="0000249D" w:rsidP="0000249D">
      <w:pPr>
        <w:widowControl w:val="0"/>
        <w:tabs>
          <w:tab w:val="left" w:pos="142"/>
          <w:tab w:val="left" w:pos="607"/>
          <w:tab w:val="left" w:pos="851"/>
          <w:tab w:val="left" w:pos="9498"/>
        </w:tabs>
        <w:autoSpaceDE w:val="0"/>
        <w:autoSpaceDN w:val="0"/>
        <w:spacing w:after="0" w:line="276" w:lineRule="auto"/>
        <w:jc w:val="both"/>
        <w:rPr>
          <w:rFonts w:ascii="Times New Roman" w:eastAsia="Calibri" w:hAnsi="Times New Roman" w:cs="Times New Roman"/>
          <w:sz w:val="24"/>
          <w:szCs w:val="24"/>
        </w:rPr>
      </w:pPr>
      <w:r>
        <w:rPr>
          <w:rFonts w:ascii="Times New Roman" w:eastAsia="Calibri" w:hAnsi="Times New Roman" w:cs="Times New Roman"/>
          <w:color w:val="231F20"/>
          <w:sz w:val="24"/>
          <w:szCs w:val="24"/>
        </w:rPr>
        <w:t xml:space="preserve">    2.</w:t>
      </w:r>
      <w:r w:rsidR="002C4B89" w:rsidRPr="000447AA">
        <w:rPr>
          <w:rFonts w:ascii="Times New Roman" w:eastAsia="Calibri" w:hAnsi="Times New Roman" w:cs="Times New Roman"/>
          <w:color w:val="231F20"/>
          <w:sz w:val="24"/>
          <w:szCs w:val="24"/>
        </w:rPr>
        <w:t>Информационно-коммуникативные  технологии*.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 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w:t>
      </w:r>
    </w:p>
    <w:p w:rsidR="002C4B89" w:rsidRPr="006204DE" w:rsidRDefault="00086EC8"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lastRenderedPageBreak/>
        <w:pict>
          <v:shape id="Полилиния 55" o:spid="_x0000_s1056" style="position:absolute;left:0;text-align:left;margin-left:36.85pt;margin-top:11.6pt;width:85.05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oJREwMAAJQGAAAOAAAAZHJzL2Uyb0RvYy54bWysVW2O0zAQ/Y/EHSz/BHXz0fRjq01Xq3aL&#10;kBZYacsB3MRpIhw72G7TBXEGjsA1VkJwhnIjxnbSTQtICFGpqZ0Zv3nzxjO9uNyVDG2pVIXgMQ7O&#10;fIwoT0Ra8HWM3y4XvTFGShOeEiY4jfE9Vfhy+vTJRV1NaChywVIqEYBwNamrGOdaVxPPU0lOS6LO&#10;REU5GDMhS6JhK9deKkkN6CXzQt8ferWQaSVFQpWCt3NnxFOLn2U00W+yTFGNWIyBm7ZPaZ8r8/Sm&#10;F2SylqTKi6ShQf6BRUkKDkEPUHOiCdrI4heoskikUCLTZ4koPZFlRUJtDpBN4J9kc5eTitpcQBxV&#10;HWRS/w82eb29lahIYzwYYMRJCTXaf9l/33/dP9jvt/3Dj88IjKBUXakJHLirbqXJVVU3InmnwOAd&#10;WcxGgQ9a1a9ECoBko4VVZ5fJ0pyEvNHOFuH+UAS60yiBl4E/9oM+kEnAFoQjWyOPTNqzyUbpF1RY&#10;HLK9UdqVMIWVLUDaZLGEcmclg2o+7yEfjfoj820KfnAKWqdnHlr6qEbByA9OncLWySKFUX/8O6h+&#10;62Wgwg4UkF+39EjeMk52vKEMK0RMv/hWpEooI84SqLXqAAI4mfT+4AuxT33dmSaEhEY4bQGJEbTA&#10;yiVbEW2YmRBmiWrQ3ihhXpRiS5fCmvRJ2SDIo5Xxrpc93mXlzHDCBIA74xY2qOHaKSsXi4IxW1fG&#10;DZVhf+C0UYIVqTEaNkquVzMm0ZZAc4f9YBG2d+XITYoNTy1YTkl63aw1KZhbQ3BmtYUb2Ehg7qLt&#10;3o/n/vn1+Hoc9aJweN2L/Pm8d7WYRb3hIhgN5v35bDYPPhmVgmiSF2lKuWHXTpIg+rtObWaamwGH&#10;WXKUxVGyC/sxlQPyHTfvmIY1Qy7tr9O6bU/XzyuR3kOrSuFGI4xyWORCfsCohrEYY/V+QyTFiL3k&#10;MHfOgygyc9RuosEIJEeya1l1LYQnABVjjeGCm+VMu9m7qWSxziGSu2FcXMGIyArTy3aWOFbNBkaf&#10;zaAZ02a2dvfW6/HPZPoTAAD//wMAUEsDBBQABgAIAAAAIQAPsQ313gAAAAgBAAAPAAAAZHJzL2Rv&#10;d25yZXYueG1sTI/BTsMwEETvSPyDtUhcEHVwIopCnKpC4sAFaMkHOLGJo9rrELtp4OvZnuC4M6PZ&#10;N9Vm8Y7NZopDQAl3qwyYwS7oAXsJzcfz7QOwmBRq5QIaCd8mwqa+vKhUqcMJd2bep55RCcZSSbAp&#10;jSXnsbPGq7gKo0HyPsPkVaJz6rme1InKveMiy+65VwPSB6tG82RNd9gfvYSb5tXNTTsctu9FY1+E&#10;5vnP15uU11fL9hFYMkv6C8MZn9ChJqY2HFFH5iSs8zUlJYhcACNfFDlNac9CAbyu+P8B9S8AAAD/&#10;/wMAUEsBAi0AFAAGAAgAAAAhALaDOJL+AAAA4QEAABMAAAAAAAAAAAAAAAAAAAAAAFtDb250ZW50&#10;X1R5cGVzXS54bWxQSwECLQAUAAYACAAAACEAOP0h/9YAAACUAQAACwAAAAAAAAAAAAAAAAAvAQAA&#10;X3JlbHMvLnJlbHNQSwECLQAUAAYACAAAACEA3DKCURMDAACUBgAADgAAAAAAAAAAAAAAAAAuAgAA&#10;ZHJzL2Uyb0RvYy54bWxQSwECLQAUAAYACAAAACEAD7EN9d4AAAAIAQAADwAAAAAAAAAAAAAAAABt&#10;BQAAZHJzL2Rvd25yZXYueG1sUEsFBgAAAAAEAAQA8wAAAHgGAAAAAA==&#10;" path="m,l1701,e" filled="f" strokecolor="#231f20" strokeweight=".5pt">
            <v:path arrowok="t" o:connecttype="custom" o:connectlocs="0,0;1080135,0" o:connectangles="0,0"/>
            <w10:wrap type="topAndBottom" anchorx="page"/>
          </v:shape>
        </w:pic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1      Например, пластик, поролон, фольга, солома и др.</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2   Звёздочками  отмечены  модули,  включённые  в  Приложение  №  1 к Федеральному государственному образовательному стандарту на- чального общего образования с пометкой: «с учётом возможностей материально-технической базы образовательной организации».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Ниже по классам представлено содержание основных модулей курса.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2C4B89" w:rsidRPr="0000249D" w:rsidRDefault="002C4B89" w:rsidP="00A94FE0">
      <w:pPr>
        <w:pStyle w:val="a4"/>
        <w:widowControl w:val="0"/>
        <w:numPr>
          <w:ilvl w:val="0"/>
          <w:numId w:val="47"/>
        </w:numPr>
        <w:tabs>
          <w:tab w:val="left" w:pos="142"/>
          <w:tab w:val="left" w:pos="312"/>
          <w:tab w:val="left" w:pos="851"/>
          <w:tab w:val="left" w:pos="9498"/>
        </w:tabs>
        <w:autoSpaceDE w:val="0"/>
        <w:autoSpaceDN w:val="0"/>
        <w:spacing w:after="0" w:line="276" w:lineRule="auto"/>
        <w:jc w:val="both"/>
        <w:rPr>
          <w:rFonts w:ascii="Times New Roman" w:eastAsia="Calibri" w:hAnsi="Times New Roman" w:cs="Times New Roman"/>
          <w:sz w:val="24"/>
          <w:szCs w:val="24"/>
          <w:lang w:val="en-US"/>
        </w:rPr>
      </w:pPr>
      <w:r w:rsidRPr="0000249D">
        <w:rPr>
          <w:rFonts w:ascii="Times New Roman" w:eastAsia="Calibri" w:hAnsi="Times New Roman" w:cs="Times New Roman"/>
          <w:color w:val="231F20"/>
          <w:sz w:val="24"/>
          <w:szCs w:val="24"/>
          <w:lang w:val="en-US"/>
        </w:rPr>
        <w:t xml:space="preserve">КЛАСС </w:t>
      </w:r>
    </w:p>
    <w:p w:rsidR="002C4B89" w:rsidRPr="006204DE" w:rsidRDefault="0000249D" w:rsidP="0000249D">
      <w:pPr>
        <w:widowControl w:val="0"/>
        <w:tabs>
          <w:tab w:val="left" w:pos="142"/>
          <w:tab w:val="left" w:pos="851"/>
          <w:tab w:val="left" w:pos="9498"/>
        </w:tabs>
        <w:autoSpaceDE w:val="0"/>
        <w:autoSpaceDN w:val="0"/>
        <w:spacing w:after="0" w:line="276" w:lineRule="auto"/>
        <w:rPr>
          <w:rFonts w:ascii="Times New Roman" w:eastAsia="Calibri" w:hAnsi="Times New Roman" w:cs="Times New Roman"/>
          <w:sz w:val="24"/>
          <w:szCs w:val="24"/>
          <w:lang w:val="en-US"/>
        </w:rPr>
      </w:pPr>
      <w:r>
        <w:rPr>
          <w:rFonts w:ascii="Times New Roman" w:eastAsia="Calibri" w:hAnsi="Times New Roman" w:cs="Times New Roman"/>
          <w:color w:val="231F20"/>
          <w:sz w:val="24"/>
          <w:szCs w:val="24"/>
        </w:rPr>
        <w:t xml:space="preserve">          1.</w:t>
      </w:r>
      <w:r w:rsidR="002C4B89" w:rsidRPr="006204DE">
        <w:rPr>
          <w:rFonts w:ascii="Times New Roman" w:eastAsia="Calibri" w:hAnsi="Times New Roman" w:cs="Times New Roman"/>
          <w:color w:val="231F20"/>
          <w:sz w:val="24"/>
          <w:szCs w:val="24"/>
          <w:lang w:val="en-US"/>
        </w:rPr>
        <w:t xml:space="preserve">Технологии, профессии и производства </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 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Профессии родных и знакомых. Профессии, связанные с изучаемыми материалами и производствами. Профессии сферы обслуживания.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Традиции и праздники народов России, ремёсла, обычаи.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2C4B89" w:rsidRPr="000447AA" w:rsidRDefault="0000249D" w:rsidP="0000249D">
      <w:pPr>
        <w:widowControl w:val="0"/>
        <w:tabs>
          <w:tab w:val="left" w:pos="142"/>
          <w:tab w:val="left" w:pos="851"/>
          <w:tab w:val="left" w:pos="9498"/>
        </w:tabs>
        <w:autoSpaceDE w:val="0"/>
        <w:autoSpaceDN w:val="0"/>
        <w:spacing w:after="0" w:line="276" w:lineRule="auto"/>
        <w:outlineLvl w:val="2"/>
        <w:rPr>
          <w:rFonts w:ascii="Times New Roman" w:eastAsia="Tahoma" w:hAnsi="Times New Roman" w:cs="Times New Roman"/>
          <w:bCs/>
          <w:sz w:val="24"/>
          <w:szCs w:val="24"/>
        </w:rPr>
      </w:pPr>
      <w:r>
        <w:rPr>
          <w:rFonts w:ascii="Times New Roman" w:eastAsia="Tahoma" w:hAnsi="Times New Roman" w:cs="Times New Roman"/>
          <w:bCs/>
          <w:color w:val="231F20"/>
          <w:sz w:val="24"/>
          <w:szCs w:val="24"/>
        </w:rPr>
        <w:t xml:space="preserve">         2.</w:t>
      </w:r>
      <w:r w:rsidR="002C4B89" w:rsidRPr="000447AA">
        <w:rPr>
          <w:rFonts w:ascii="Times New Roman" w:eastAsia="Tahoma" w:hAnsi="Times New Roman" w:cs="Times New Roman"/>
          <w:bCs/>
          <w:color w:val="231F20"/>
          <w:sz w:val="24"/>
          <w:szCs w:val="24"/>
        </w:rPr>
        <w:t xml:space="preserve">Технологии ручной обработки материалов </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 пликация и др.).</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lastRenderedPageBreak/>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w:t>
      </w:r>
    </w:p>
    <w:p w:rsidR="002C4B89" w:rsidRPr="0000249D"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00249D">
        <w:rPr>
          <w:rFonts w:ascii="Times New Roman" w:eastAsia="Calibri" w:hAnsi="Times New Roman" w:cs="Times New Roman"/>
          <w:color w:val="231F20"/>
          <w:sz w:val="24"/>
          <w:szCs w:val="24"/>
        </w:rPr>
        <w:t>Использование дополнительных отделочных материалов.</w:t>
      </w:r>
    </w:p>
    <w:p w:rsidR="002C4B89" w:rsidRPr="0000249D"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2C4B89" w:rsidRPr="0000249D" w:rsidRDefault="0000249D" w:rsidP="0000249D">
      <w:pPr>
        <w:widowControl w:val="0"/>
        <w:tabs>
          <w:tab w:val="left" w:pos="142"/>
          <w:tab w:val="left" w:pos="367"/>
          <w:tab w:val="left" w:pos="851"/>
          <w:tab w:val="left" w:pos="9498"/>
        </w:tabs>
        <w:autoSpaceDE w:val="0"/>
        <w:autoSpaceDN w:val="0"/>
        <w:spacing w:before="152" w:after="0" w:line="276" w:lineRule="auto"/>
        <w:outlineLvl w:val="2"/>
        <w:rPr>
          <w:rFonts w:ascii="Times New Roman" w:eastAsia="Tahoma" w:hAnsi="Times New Roman" w:cs="Times New Roman"/>
          <w:bCs/>
          <w:sz w:val="24"/>
          <w:szCs w:val="24"/>
        </w:rPr>
      </w:pPr>
      <w:r>
        <w:rPr>
          <w:rFonts w:ascii="Times New Roman" w:eastAsia="Tahoma" w:hAnsi="Times New Roman" w:cs="Times New Roman"/>
          <w:bCs/>
          <w:color w:val="231F20"/>
          <w:sz w:val="24"/>
          <w:szCs w:val="24"/>
        </w:rPr>
        <w:t xml:space="preserve">      3.</w:t>
      </w:r>
      <w:r w:rsidR="002C4B89" w:rsidRPr="0000249D">
        <w:rPr>
          <w:rFonts w:ascii="Times New Roman" w:eastAsia="Tahoma" w:hAnsi="Times New Roman" w:cs="Times New Roman"/>
          <w:bCs/>
          <w:color w:val="231F20"/>
          <w:sz w:val="24"/>
          <w:szCs w:val="24"/>
        </w:rPr>
        <w:t xml:space="preserve">Конструирование и моделирование </w:t>
      </w:r>
    </w:p>
    <w:p w:rsidR="002C4B89" w:rsidRPr="006204DE" w:rsidRDefault="002C4B89" w:rsidP="002C4B89">
      <w:pPr>
        <w:widowControl w:val="0"/>
        <w:tabs>
          <w:tab w:val="left" w:pos="142"/>
          <w:tab w:val="left" w:pos="851"/>
          <w:tab w:val="left" w:pos="9498"/>
        </w:tabs>
        <w:autoSpaceDE w:val="0"/>
        <w:autoSpaceDN w:val="0"/>
        <w:spacing w:before="71"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 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w:t>
      </w:r>
    </w:p>
    <w:p w:rsidR="002C4B89" w:rsidRPr="006204DE" w:rsidRDefault="002C4B89" w:rsidP="002C4B89">
      <w:pPr>
        <w:tabs>
          <w:tab w:val="left" w:pos="142"/>
          <w:tab w:val="left" w:pos="851"/>
          <w:tab w:val="left" w:pos="9498"/>
        </w:tabs>
        <w:spacing w:line="276" w:lineRule="auto"/>
        <w:ind w:firstLine="567"/>
        <w:jc w:val="both"/>
        <w:rPr>
          <w:rFonts w:ascii="Times New Roman" w:eastAsia="Calibri" w:hAnsi="Times New Roman" w:cs="Times New Roman"/>
          <w:color w:val="231F20"/>
          <w:sz w:val="24"/>
          <w:szCs w:val="24"/>
        </w:rPr>
      </w:pPr>
    </w:p>
    <w:p w:rsidR="002C4B89" w:rsidRPr="000447AA" w:rsidRDefault="0000249D" w:rsidP="0000249D">
      <w:pPr>
        <w:widowControl w:val="0"/>
        <w:tabs>
          <w:tab w:val="left" w:pos="142"/>
          <w:tab w:val="left" w:pos="380"/>
          <w:tab w:val="left" w:pos="851"/>
          <w:tab w:val="left" w:pos="9498"/>
        </w:tabs>
        <w:autoSpaceDE w:val="0"/>
        <w:autoSpaceDN w:val="0"/>
        <w:spacing w:before="146" w:after="0" w:line="276" w:lineRule="auto"/>
        <w:outlineLvl w:val="2"/>
        <w:rPr>
          <w:rFonts w:ascii="Times New Roman" w:eastAsia="Tahoma" w:hAnsi="Times New Roman" w:cs="Times New Roman"/>
          <w:bCs/>
          <w:sz w:val="24"/>
          <w:szCs w:val="24"/>
        </w:rPr>
      </w:pPr>
      <w:r>
        <w:rPr>
          <w:rFonts w:ascii="Times New Roman" w:eastAsia="Tahoma" w:hAnsi="Times New Roman" w:cs="Times New Roman"/>
          <w:bCs/>
          <w:color w:val="231F20"/>
          <w:sz w:val="24"/>
          <w:szCs w:val="24"/>
        </w:rPr>
        <w:t xml:space="preserve">      4.</w:t>
      </w:r>
      <w:r w:rsidR="002C4B89" w:rsidRPr="000447AA">
        <w:rPr>
          <w:rFonts w:ascii="Times New Roman" w:eastAsia="Tahoma" w:hAnsi="Times New Roman" w:cs="Times New Roman"/>
          <w:bCs/>
          <w:color w:val="231F20"/>
          <w:sz w:val="24"/>
          <w:szCs w:val="24"/>
        </w:rPr>
        <w:t xml:space="preserve">Информационно-коммуникативные технологии* </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Демонстрация учителем готовых материалов на информационных носителях.</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Информация. Виды информации.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outlineLvl w:val="2"/>
        <w:rPr>
          <w:rFonts w:ascii="Times New Roman" w:eastAsia="Tahoma" w:hAnsi="Times New Roman" w:cs="Times New Roman"/>
          <w:bCs/>
          <w:sz w:val="24"/>
          <w:szCs w:val="24"/>
        </w:rPr>
      </w:pPr>
      <w:r w:rsidRPr="006204DE">
        <w:rPr>
          <w:rFonts w:ascii="Times New Roman" w:eastAsia="Tahoma" w:hAnsi="Times New Roman" w:cs="Times New Roman"/>
          <w:bCs/>
          <w:color w:val="231F20"/>
          <w:sz w:val="24"/>
          <w:szCs w:val="24"/>
        </w:rPr>
        <w:t>Универсальные учебные действия (пропедевтический уровень)</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Познавательные УУД:</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—ориентироваться в терминах, используемых в  технологии (в пределах изученного);</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—воспринимать и использовать предложенную инструкцию (устную, графическую);</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—анализировать устройство простых изделий по образцу, ри сунку, выделять основные и второстепенные составляющие конструкции;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—сравнивать отдельные изделия (конструкции), находить сходство и различия в их устройстве.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Работа с информацией: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lastRenderedPageBreak/>
        <w:t>—воспринимать информацию (представленную в объяснении учителя или в учебнике), использовать её в работе;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—понимать и анализировать простейшую знаково-символиче- скую информацию (схема, рисунок) и строить работу в соответствии с ней.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Коммуникативные УУД:</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—строить несложные высказывания, сообщения в устной форме (по содержанию изученных тем).</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Регулятивные УУД:</w:t>
      </w:r>
    </w:p>
    <w:p w:rsidR="002C4B89" w:rsidRPr="006204DE" w:rsidRDefault="002C4B89" w:rsidP="002C4B89">
      <w:pPr>
        <w:widowControl w:val="0"/>
        <w:tabs>
          <w:tab w:val="left" w:pos="142"/>
          <w:tab w:val="left" w:pos="851"/>
          <w:tab w:val="left" w:pos="9498"/>
        </w:tabs>
        <w:autoSpaceDE w:val="0"/>
        <w:autoSpaceDN w:val="0"/>
        <w:spacing w:before="1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—принимать и удерживать в процессе деятельности предло женную учебную задачу;</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2C4B89" w:rsidRPr="006204DE" w:rsidRDefault="002C4B89" w:rsidP="002C4B89">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—понимать и принимать критерии оценки качества работы, руководствоваться ими в процессе анализа и оценки выполненных работ;</w:t>
      </w:r>
    </w:p>
    <w:p w:rsidR="002C4B89" w:rsidRPr="006204DE" w:rsidRDefault="002C4B89" w:rsidP="002C4B89">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2C4B89" w:rsidRPr="006204DE" w:rsidRDefault="002C4B89" w:rsidP="002C4B89">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—выполнять несложные действия контроля и оценки по предложенным критериям.</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Совместная деятельность:</w:t>
      </w:r>
    </w:p>
    <w:p w:rsidR="002C4B89" w:rsidRPr="006204DE" w:rsidRDefault="002C4B89" w:rsidP="002C4B89">
      <w:pPr>
        <w:widowControl w:val="0"/>
        <w:tabs>
          <w:tab w:val="left" w:pos="142"/>
          <w:tab w:val="left" w:pos="851"/>
          <w:tab w:val="left" w:pos="9498"/>
        </w:tabs>
        <w:autoSpaceDE w:val="0"/>
        <w:autoSpaceDN w:val="0"/>
        <w:spacing w:before="10"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—проявлять положительное отношение к включению в совместную работу, к простым видам сотрудничества;</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2C4B89" w:rsidRPr="0000249D" w:rsidRDefault="002C4B89" w:rsidP="00A94FE0">
      <w:pPr>
        <w:pStyle w:val="a4"/>
        <w:widowControl w:val="0"/>
        <w:numPr>
          <w:ilvl w:val="0"/>
          <w:numId w:val="47"/>
        </w:numPr>
        <w:tabs>
          <w:tab w:val="left" w:pos="142"/>
          <w:tab w:val="left" w:pos="312"/>
          <w:tab w:val="left" w:pos="851"/>
          <w:tab w:val="left" w:pos="9498"/>
        </w:tabs>
        <w:autoSpaceDE w:val="0"/>
        <w:autoSpaceDN w:val="0"/>
        <w:spacing w:before="163" w:after="0" w:line="276" w:lineRule="auto"/>
        <w:rPr>
          <w:rFonts w:ascii="Times New Roman" w:eastAsia="Calibri" w:hAnsi="Times New Roman" w:cs="Times New Roman"/>
          <w:sz w:val="24"/>
          <w:szCs w:val="24"/>
          <w:lang w:val="en-US"/>
        </w:rPr>
      </w:pPr>
      <w:r w:rsidRPr="0000249D">
        <w:rPr>
          <w:rFonts w:ascii="Times New Roman" w:eastAsia="Calibri" w:hAnsi="Times New Roman" w:cs="Times New Roman"/>
          <w:color w:val="231F20"/>
          <w:sz w:val="24"/>
          <w:szCs w:val="24"/>
          <w:lang w:val="en-US"/>
        </w:rPr>
        <w:t xml:space="preserve">КЛАСС </w:t>
      </w:r>
    </w:p>
    <w:p w:rsidR="002C4B89" w:rsidRPr="006204DE" w:rsidRDefault="0000249D" w:rsidP="0000249D">
      <w:pPr>
        <w:widowControl w:val="0"/>
        <w:tabs>
          <w:tab w:val="left" w:pos="142"/>
          <w:tab w:val="left" w:pos="376"/>
          <w:tab w:val="left" w:pos="851"/>
          <w:tab w:val="left" w:pos="9498"/>
        </w:tabs>
        <w:autoSpaceDE w:val="0"/>
        <w:autoSpaceDN w:val="0"/>
        <w:spacing w:before="91" w:after="0" w:line="276" w:lineRule="auto"/>
        <w:outlineLvl w:val="2"/>
        <w:rPr>
          <w:rFonts w:ascii="Times New Roman" w:eastAsia="Tahoma" w:hAnsi="Times New Roman" w:cs="Times New Roman"/>
          <w:bCs/>
          <w:sz w:val="24"/>
          <w:szCs w:val="24"/>
          <w:lang w:val="en-US"/>
        </w:rPr>
      </w:pPr>
      <w:r>
        <w:rPr>
          <w:rFonts w:ascii="Times New Roman" w:eastAsia="Tahoma" w:hAnsi="Times New Roman" w:cs="Times New Roman"/>
          <w:bCs/>
          <w:color w:val="231F20"/>
          <w:sz w:val="24"/>
          <w:szCs w:val="24"/>
        </w:rPr>
        <w:t xml:space="preserve">         1.</w:t>
      </w:r>
      <w:r w:rsidR="002C4B89" w:rsidRPr="006204DE">
        <w:rPr>
          <w:rFonts w:ascii="Times New Roman" w:eastAsia="Tahoma" w:hAnsi="Times New Roman" w:cs="Times New Roman"/>
          <w:bCs/>
          <w:color w:val="231F20"/>
          <w:sz w:val="24"/>
          <w:szCs w:val="24"/>
          <w:lang w:val="en-US"/>
        </w:rPr>
        <w:t xml:space="preserve">Технологии, профессии и производства </w:t>
      </w:r>
    </w:p>
    <w:p w:rsidR="002C4B89" w:rsidRPr="006204DE" w:rsidRDefault="002C4B89" w:rsidP="002C4B89">
      <w:pPr>
        <w:widowControl w:val="0"/>
        <w:tabs>
          <w:tab w:val="left" w:pos="142"/>
          <w:tab w:val="left" w:pos="851"/>
          <w:tab w:val="left" w:pos="9498"/>
        </w:tabs>
        <w:autoSpaceDE w:val="0"/>
        <w:autoSpaceDN w:val="0"/>
        <w:spacing w:before="68"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2C4B89" w:rsidRPr="006204DE" w:rsidRDefault="002C4B89" w:rsidP="002C4B89">
      <w:pPr>
        <w:widowControl w:val="0"/>
        <w:tabs>
          <w:tab w:val="left" w:pos="142"/>
          <w:tab w:val="left" w:pos="851"/>
          <w:tab w:val="left" w:pos="9498"/>
        </w:tabs>
        <w:autoSpaceDE w:val="0"/>
        <w:autoSpaceDN w:val="0"/>
        <w:spacing w:before="11"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Традиции и современность. Новая жизнь древних профессий. Совершенствование их технологических процессов. Мастес ра и их профессии; правила мастера. Культурные традиции.</w:t>
      </w:r>
    </w:p>
    <w:p w:rsidR="002C4B89" w:rsidRPr="000447AA" w:rsidRDefault="002C4B89" w:rsidP="002C4B89">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lastRenderedPageBreak/>
        <w:t xml:space="preserve">Элементарная творческая и проектная деятельность (создание замысла, его детализация и воплощение). </w:t>
      </w:r>
      <w:r w:rsidRPr="000447AA">
        <w:rPr>
          <w:rFonts w:ascii="Times New Roman" w:eastAsia="Calibri" w:hAnsi="Times New Roman" w:cs="Times New Roman"/>
          <w:color w:val="231F20"/>
          <w:sz w:val="24"/>
          <w:szCs w:val="24"/>
        </w:rPr>
        <w:t>Несложные коллективные, групповые проекты.</w:t>
      </w:r>
    </w:p>
    <w:p w:rsidR="002C4B89" w:rsidRPr="000447AA" w:rsidRDefault="0000249D" w:rsidP="0000249D">
      <w:pPr>
        <w:widowControl w:val="0"/>
        <w:tabs>
          <w:tab w:val="left" w:pos="142"/>
          <w:tab w:val="left" w:pos="369"/>
          <w:tab w:val="left" w:pos="851"/>
          <w:tab w:val="left" w:pos="9498"/>
        </w:tabs>
        <w:autoSpaceDE w:val="0"/>
        <w:autoSpaceDN w:val="0"/>
        <w:spacing w:before="149" w:after="0" w:line="276" w:lineRule="auto"/>
        <w:outlineLvl w:val="2"/>
        <w:rPr>
          <w:rFonts w:ascii="Times New Roman" w:eastAsia="Tahoma" w:hAnsi="Times New Roman" w:cs="Times New Roman"/>
          <w:bCs/>
          <w:sz w:val="24"/>
          <w:szCs w:val="24"/>
        </w:rPr>
      </w:pPr>
      <w:r>
        <w:rPr>
          <w:rFonts w:ascii="Times New Roman" w:eastAsia="Tahoma" w:hAnsi="Times New Roman" w:cs="Times New Roman"/>
          <w:bCs/>
          <w:color w:val="231F20"/>
          <w:sz w:val="24"/>
          <w:szCs w:val="24"/>
        </w:rPr>
        <w:t xml:space="preserve">     2.</w:t>
      </w:r>
      <w:r w:rsidR="002C4B89" w:rsidRPr="000447AA">
        <w:rPr>
          <w:rFonts w:ascii="Times New Roman" w:eastAsia="Tahoma" w:hAnsi="Times New Roman" w:cs="Times New Roman"/>
          <w:bCs/>
          <w:color w:val="231F20"/>
          <w:sz w:val="24"/>
          <w:szCs w:val="24"/>
        </w:rPr>
        <w:t xml:space="preserve">Технологии ручной обработки материалов </w:t>
      </w:r>
    </w:p>
    <w:p w:rsidR="002C4B89" w:rsidRPr="006204DE" w:rsidRDefault="002C4B89" w:rsidP="002C4B89">
      <w:pPr>
        <w:widowControl w:val="0"/>
        <w:tabs>
          <w:tab w:val="left" w:pos="142"/>
          <w:tab w:val="left" w:pos="851"/>
          <w:tab w:val="left" w:pos="9498"/>
        </w:tabs>
        <w:autoSpaceDE w:val="0"/>
        <w:autoSpaceDN w:val="0"/>
        <w:spacing w:before="68"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2C4B89" w:rsidRPr="006204DE" w:rsidRDefault="002C4B89" w:rsidP="002C4B89">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2C4B89" w:rsidRPr="006204DE" w:rsidRDefault="002C4B89" w:rsidP="002C4B89">
      <w:pPr>
        <w:widowControl w:val="0"/>
        <w:tabs>
          <w:tab w:val="left" w:pos="142"/>
          <w:tab w:val="left" w:pos="851"/>
          <w:tab w:val="left" w:pos="9498"/>
        </w:tabs>
        <w:autoSpaceDE w:val="0"/>
        <w:autoSpaceDN w:val="0"/>
        <w:spacing w:before="6"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2C4B89" w:rsidRPr="006204DE" w:rsidRDefault="002C4B89" w:rsidP="002C4B89">
      <w:pPr>
        <w:widowControl w:val="0"/>
        <w:tabs>
          <w:tab w:val="left" w:pos="142"/>
          <w:tab w:val="left" w:pos="851"/>
          <w:tab w:val="left" w:pos="9498"/>
        </w:tabs>
        <w:autoSpaceDE w:val="0"/>
        <w:autoSpaceDN w:val="0"/>
        <w:spacing w:before="4"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u w:val="single" w:color="231F20"/>
        </w:rPr>
        <w:t>Технология обработки бумаги и картона</w:t>
      </w:r>
      <w:r w:rsidRPr="006204DE">
        <w:rPr>
          <w:rFonts w:ascii="Times New Roman" w:eastAsia="Calibri" w:hAnsi="Times New Roman" w:cs="Times New Roman"/>
          <w:color w:val="231F20"/>
          <w:sz w:val="24"/>
          <w:szCs w:val="24"/>
        </w:rPr>
        <w:t xml:space="preserve">.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 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 </w:t>
      </w:r>
      <w:r w:rsidRPr="006204DE">
        <w:rPr>
          <w:rFonts w:ascii="Times New Roman" w:eastAsia="Calibri" w:hAnsi="Times New Roman" w:cs="Times New Roman"/>
          <w:color w:val="231F20"/>
          <w:sz w:val="24"/>
          <w:szCs w:val="24"/>
          <w:u w:val="single" w:color="231F20"/>
        </w:rPr>
        <w:t>Технология обработки текстильных материалов.</w:t>
      </w:r>
      <w:r w:rsidRPr="006204DE">
        <w:rPr>
          <w:rFonts w:ascii="Times New Roman" w:eastAsia="Calibri" w:hAnsi="Times New Roman" w:cs="Times New Roman"/>
          <w:color w:val="231F20"/>
          <w:sz w:val="24"/>
          <w:szCs w:val="24"/>
        </w:rPr>
        <w:t xml:space="preserve">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ёлочка)1.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сшиваниедеталей).</w:t>
      </w:r>
    </w:p>
    <w:p w:rsidR="002C4B89" w:rsidRPr="006204DE" w:rsidRDefault="00086EC8" w:rsidP="002C4B89">
      <w:pPr>
        <w:widowControl w:val="0"/>
        <w:tabs>
          <w:tab w:val="left" w:pos="142"/>
          <w:tab w:val="left" w:pos="851"/>
          <w:tab w:val="left" w:pos="9498"/>
        </w:tabs>
        <w:autoSpaceDE w:val="0"/>
        <w:autoSpaceDN w:val="0"/>
        <w:spacing w:before="10" w:after="0"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v:shape id="Полилиния 68" o:spid="_x0000_s1057" style="position:absolute;left:0;text-align:left;margin-left:36.85pt;margin-top:30.45pt;width:85.05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5vnFAMAAJQGAAAOAAAAZHJzL2Uyb0RvYy54bWysVW2O0zAQ/Y/EHSz/BHXz0WzbrTZdrfqB&#10;kBZYacsBXMdpIhw72G7TBXEGjsA1VkJwhnIjxk7STQtICFGpqZ0Zz7x543m9vNoVHG2Z0rkUMQ7O&#10;fIyYoDLJxTrGb5eL3ggjbYhICJeCxfieaXw1efrksirHLJSZ5AlTCIIIPa7KGGfGlGPP0zRjBdFn&#10;smQCjKlUBTGwVWsvUaSC6AX3Qt8feJVUSakkZVrD21ltxBMXP00ZNW/SVDODeIwBm3FP5Z4r+/Qm&#10;l2S8VqTMctrAIP+AoiC5gKSHUDNiCNqo/JdQRU6V1DI1Z1QWnkzTnDJXA1QT+CfV3GWkZK4WIEeX&#10;B5r0/wtLX29vFcqTGA+gU4IU0KP9l/33/df9g/t+2z/8+IzACExVpR7DgbvyVtladXkj6TsNBu/I&#10;YjcafNCqeiUTCEg2Rjp2dqkq7EmoG+1cE+4PTWA7gyi8DPyRH/TPMaJgC8Kh65FHxu1ZutHmBZMu&#10;DtneaFO3MIGVa0DSVLGEdqcFh24+7yEfDftD+20afnAKWqdnHlr6qELB0A9OncLWyUUKo/7od6H6&#10;rZcNFXZCAfh1C49kLWK6Ew1kWCFi58V3JJVSW3KWAK1lByKAky3vD76Q+9S3PtOkUDAIpyOgMIIR&#10;WNXFlsRYZDaFXaIKuLdM2BeF3LKldCZz0jZI8mjlouvljndR1WY4YRPAnakXLqnF2mmrkIucc9dX&#10;LiyUQf+85kZLnifWaNFotV5NuUJbAsMd9oNF2N6VIzclNyJxwTJGknmzNiTn9RqSc8ct3MCGAnsX&#10;3fR+vPAv5qP5KOpF4WDei/zZrHe9mEa9wSIYns/6s+l0FnyyLAXROMuThAmLrlWSIPq7SW00rdaA&#10;g5YcVXFU7MJ9bOcAfMfNO4bhzFBL+1tz3Y5nPc8rmdzDqCpZSyNIOSwyqT5gVIEsxli/3xDFMOIv&#10;BejORRBFVkfdJjofAuVIdS2rroUICqFibDBccLucmlp7N6XK1xlkqm+YkNcgEWluZ9lpSY2q2YD0&#10;uQoambba2t07r8c/k8lPAAAA//8DAFBLAwQUAAYACAAAACEAeUYhBt8AAAAIAQAADwAAAGRycy9k&#10;b3ducmV2LnhtbEyPzU7DMBCE70i8g7VIXBB1fqr+hDhVhcSBC5SSB3BiE0e11yF208DTs5zguDOj&#10;2W/K3ewsm/QYeo8C0kUCTGPrVY+dgPr96X4DLESJSlqPWsCXDrCrrq9KWSh/wTc9HWPHqARDIQWY&#10;GIeC89Aa7WRY+EEjeR9+dDLSOXZcjfJC5c7yLElW3Mke6YORg340uj0dz07AXf1ip7rpT/vDsjbP&#10;meL59+erELc38/4BWNRz/AvDLz6hQ0VMjT+jCswKWOdrSgpYJVtg5GfLnKY0JKQp8Krk/wdUPwAA&#10;AP//AwBQSwECLQAUAAYACAAAACEAtoM4kv4AAADhAQAAEwAAAAAAAAAAAAAAAAAAAAAAW0NvbnRl&#10;bnRfVHlwZXNdLnhtbFBLAQItABQABgAIAAAAIQA4/SH/1gAAAJQBAAALAAAAAAAAAAAAAAAAAC8B&#10;AABfcmVscy8ucmVsc1BLAQItABQABgAIAAAAIQB9l5vnFAMAAJQGAAAOAAAAAAAAAAAAAAAAAC4C&#10;AABkcnMvZTJvRG9jLnhtbFBLAQItABQABgAIAAAAIQB5RiEG3wAAAAgBAAAPAAAAAAAAAAAAAAAA&#10;AG4FAABkcnMvZG93bnJldi54bWxQSwUGAAAAAAQABADzAAAAegYAAAAA&#10;" path="m,l1701,e" filled="f" strokecolor="#231f20" strokeweight=".5pt">
            <v:path arrowok="t" o:connecttype="custom" o:connectlocs="0,0;1080135,0" o:connectangles="0,0"/>
            <w10:wrap type="topAndBottom" anchorx="page"/>
          </v:shape>
        </w:pict>
      </w:r>
      <w:r w:rsidR="002C4B89" w:rsidRPr="006204DE">
        <w:rPr>
          <w:rFonts w:ascii="Times New Roman" w:eastAsia="Calibri" w:hAnsi="Times New Roman" w:cs="Times New Roman"/>
          <w:color w:val="231F20"/>
          <w:sz w:val="24"/>
          <w:szCs w:val="24"/>
        </w:rPr>
        <w:t>Использование дополнительных материалов (например, проволока, пряжа, бусины и др.).</w:t>
      </w:r>
    </w:p>
    <w:p w:rsidR="002C4B89" w:rsidRPr="0000249D" w:rsidRDefault="002C4B89" w:rsidP="0000249D">
      <w:pPr>
        <w:widowControl w:val="0"/>
        <w:tabs>
          <w:tab w:val="left" w:pos="142"/>
          <w:tab w:val="left" w:pos="851"/>
          <w:tab w:val="left" w:pos="9498"/>
        </w:tabs>
        <w:autoSpaceDE w:val="0"/>
        <w:autoSpaceDN w:val="0"/>
        <w:spacing w:before="59" w:after="0" w:line="276" w:lineRule="auto"/>
        <w:contextualSpacing/>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Выбор строчек и порядка их освоения по классам определяется авторами учебников.</w:t>
      </w:r>
    </w:p>
    <w:p w:rsidR="002C4B89" w:rsidRPr="000447AA" w:rsidRDefault="0000249D" w:rsidP="0000249D">
      <w:pPr>
        <w:widowControl w:val="0"/>
        <w:tabs>
          <w:tab w:val="left" w:pos="142"/>
          <w:tab w:val="left" w:pos="367"/>
          <w:tab w:val="left" w:pos="851"/>
          <w:tab w:val="left" w:pos="9498"/>
        </w:tabs>
        <w:autoSpaceDE w:val="0"/>
        <w:autoSpaceDN w:val="0"/>
        <w:spacing w:before="74" w:after="0" w:line="276" w:lineRule="auto"/>
        <w:outlineLvl w:val="2"/>
        <w:rPr>
          <w:rFonts w:ascii="Times New Roman" w:eastAsia="Tahoma" w:hAnsi="Times New Roman" w:cs="Times New Roman"/>
          <w:bCs/>
          <w:sz w:val="24"/>
          <w:szCs w:val="24"/>
        </w:rPr>
      </w:pPr>
      <w:r>
        <w:rPr>
          <w:rFonts w:ascii="Times New Roman" w:eastAsia="Tahoma" w:hAnsi="Times New Roman" w:cs="Times New Roman"/>
          <w:bCs/>
          <w:color w:val="231F20"/>
          <w:sz w:val="24"/>
          <w:szCs w:val="24"/>
        </w:rPr>
        <w:t>1.</w:t>
      </w:r>
      <w:r w:rsidR="002C4B89" w:rsidRPr="000447AA">
        <w:rPr>
          <w:rFonts w:ascii="Times New Roman" w:eastAsia="Tahoma" w:hAnsi="Times New Roman" w:cs="Times New Roman"/>
          <w:bCs/>
          <w:color w:val="231F20"/>
          <w:sz w:val="24"/>
          <w:szCs w:val="24"/>
        </w:rPr>
        <w:t xml:space="preserve">Конструирование и моделирование </w:t>
      </w:r>
    </w:p>
    <w:p w:rsidR="002C4B89" w:rsidRPr="006204DE" w:rsidRDefault="002C4B89" w:rsidP="002C4B89">
      <w:pPr>
        <w:widowControl w:val="0"/>
        <w:tabs>
          <w:tab w:val="left" w:pos="142"/>
          <w:tab w:val="left" w:pos="851"/>
          <w:tab w:val="left" w:pos="9498"/>
        </w:tabs>
        <w:autoSpaceDE w:val="0"/>
        <w:autoSpaceDN w:val="0"/>
        <w:spacing w:before="68"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2C4B89" w:rsidRPr="000447AA" w:rsidRDefault="0000249D" w:rsidP="0000249D">
      <w:pPr>
        <w:widowControl w:val="0"/>
        <w:tabs>
          <w:tab w:val="left" w:pos="142"/>
          <w:tab w:val="left" w:pos="380"/>
          <w:tab w:val="left" w:pos="851"/>
          <w:tab w:val="left" w:pos="9498"/>
        </w:tabs>
        <w:autoSpaceDE w:val="0"/>
        <w:autoSpaceDN w:val="0"/>
        <w:spacing w:before="151" w:after="0" w:line="276" w:lineRule="auto"/>
        <w:jc w:val="both"/>
        <w:outlineLvl w:val="2"/>
        <w:rPr>
          <w:rFonts w:ascii="Times New Roman" w:eastAsia="Tahoma" w:hAnsi="Times New Roman" w:cs="Times New Roman"/>
          <w:bCs/>
          <w:sz w:val="24"/>
          <w:szCs w:val="24"/>
        </w:rPr>
      </w:pPr>
      <w:r>
        <w:rPr>
          <w:rFonts w:ascii="Times New Roman" w:eastAsia="Tahoma" w:hAnsi="Times New Roman" w:cs="Times New Roman"/>
          <w:bCs/>
          <w:color w:val="231F20"/>
          <w:sz w:val="24"/>
          <w:szCs w:val="24"/>
        </w:rPr>
        <w:t xml:space="preserve">     2.</w:t>
      </w:r>
      <w:r w:rsidR="002C4B89" w:rsidRPr="000447AA">
        <w:rPr>
          <w:rFonts w:ascii="Times New Roman" w:eastAsia="Tahoma" w:hAnsi="Times New Roman" w:cs="Times New Roman"/>
          <w:bCs/>
          <w:color w:val="231F20"/>
          <w:sz w:val="24"/>
          <w:szCs w:val="24"/>
        </w:rPr>
        <w:t xml:space="preserve">Информационно-коммуникативные технологии </w:t>
      </w:r>
    </w:p>
    <w:p w:rsidR="002C4B89" w:rsidRPr="006204DE" w:rsidRDefault="002C4B89" w:rsidP="002C4B89">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lastRenderedPageBreak/>
        <w:t>Демонстрация учителем готовых материалов на информационных носителях*.</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Поиск информации. Интернет как источник информации.</w:t>
      </w:r>
    </w:p>
    <w:p w:rsidR="002C4B89" w:rsidRPr="006204DE" w:rsidRDefault="002C4B89" w:rsidP="002C4B89">
      <w:pPr>
        <w:widowControl w:val="0"/>
        <w:tabs>
          <w:tab w:val="left" w:pos="142"/>
          <w:tab w:val="left" w:pos="851"/>
          <w:tab w:val="left" w:pos="9498"/>
        </w:tabs>
        <w:autoSpaceDE w:val="0"/>
        <w:autoSpaceDN w:val="0"/>
        <w:spacing w:before="159" w:after="0" w:line="276" w:lineRule="auto"/>
        <w:ind w:firstLine="567"/>
        <w:jc w:val="both"/>
        <w:outlineLvl w:val="2"/>
        <w:rPr>
          <w:rFonts w:ascii="Times New Roman" w:eastAsia="Tahoma" w:hAnsi="Times New Roman" w:cs="Times New Roman"/>
          <w:bCs/>
          <w:sz w:val="24"/>
          <w:szCs w:val="24"/>
        </w:rPr>
      </w:pPr>
      <w:r w:rsidRPr="006204DE">
        <w:rPr>
          <w:rFonts w:ascii="Times New Roman" w:eastAsia="Tahoma" w:hAnsi="Times New Roman" w:cs="Times New Roman"/>
          <w:bCs/>
          <w:color w:val="231F20"/>
          <w:sz w:val="24"/>
          <w:szCs w:val="24"/>
        </w:rPr>
        <w:t>Универсальные учебные действия</w:t>
      </w:r>
    </w:p>
    <w:p w:rsidR="002C4B89" w:rsidRPr="006204DE" w:rsidRDefault="002C4B89" w:rsidP="002C4B89">
      <w:pPr>
        <w:widowControl w:val="0"/>
        <w:tabs>
          <w:tab w:val="left" w:pos="142"/>
          <w:tab w:val="left" w:pos="851"/>
          <w:tab w:val="left" w:pos="9498"/>
        </w:tabs>
        <w:autoSpaceDE w:val="0"/>
        <w:autoSpaceDN w:val="0"/>
        <w:spacing w:before="69"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Познавательные УУД:</w:t>
      </w:r>
    </w:p>
    <w:p w:rsidR="002C4B89" w:rsidRPr="006204DE" w:rsidRDefault="002C4B89" w:rsidP="002C4B89">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—ориентироваться в терминах, используемых в технологии         (в пределах изученного);</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—выполнять работу в соответствии с образцом, инструкцией, устной или письменной;</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—выполнять действия анализа и синтеза, сравнения, группировки с учётом указанных критериев;</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—строить рассуждения, делать умозаключения, проверять их в практической работе;</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—воспроизводить порядок действий при решении учебной/ практической задачи;</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—осуществлять решение простых задач в умственной и материализованной форме.</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Работа с информацией:</w:t>
      </w:r>
    </w:p>
    <w:p w:rsidR="002C4B89" w:rsidRPr="006204DE" w:rsidRDefault="002C4B89" w:rsidP="002C4B89">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—получать информацию из учебника и других дидактических материалов, использовать её в работе;</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—понимать и анализировать знаково-символическую информацию (чертёж, эскиз, рисунок, схема) и строить работу в соответствии с ней.</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Коммуникативные УУД:</w:t>
      </w:r>
    </w:p>
    <w:p w:rsidR="002C4B89" w:rsidRPr="006204DE" w:rsidRDefault="002C4B89" w:rsidP="002C4B89">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—делиться впечатлениями о прослушанном (прочитанном) тексте, рассказе учителя; о выполненной работе, созданном изделии.</w:t>
      </w:r>
    </w:p>
    <w:p w:rsidR="002C4B89" w:rsidRPr="006204DE" w:rsidRDefault="002C4B89" w:rsidP="002C4B89">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Регулятивные УУД:</w:t>
      </w:r>
    </w:p>
    <w:p w:rsidR="002C4B89" w:rsidRPr="006204DE" w:rsidRDefault="002C4B89" w:rsidP="002C4B89">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—понимать и принимать учебную задачу;</w:t>
      </w:r>
    </w:p>
    <w:p w:rsidR="002C4B89" w:rsidRPr="006204DE" w:rsidRDefault="002C4B89" w:rsidP="002C4B89">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—организовывать свою деятельность;</w:t>
      </w:r>
    </w:p>
    <w:p w:rsidR="002C4B89" w:rsidRPr="006204DE" w:rsidRDefault="002C4B89" w:rsidP="002C4B89">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—понимать предлагаемый план действий, действовать по плану;</w:t>
      </w:r>
    </w:p>
    <w:p w:rsidR="002C4B89" w:rsidRPr="006204DE" w:rsidRDefault="002C4B89" w:rsidP="002C4B89">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—прогнозировать необходимые действия для получения практического результата, планировать работу;</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—выполнять действия контроля и оценки;</w:t>
      </w:r>
    </w:p>
    <w:p w:rsidR="002C4B89" w:rsidRPr="006204DE" w:rsidRDefault="002C4B89" w:rsidP="002C4B89">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—воспринимать советы, оценку учителя и одноклассников, стараться учитывать их в работе.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Совместная деятельность:</w:t>
      </w:r>
    </w:p>
    <w:p w:rsidR="002C4B89" w:rsidRPr="006204DE" w:rsidRDefault="002C4B89" w:rsidP="002C4B89">
      <w:pPr>
        <w:widowControl w:val="0"/>
        <w:tabs>
          <w:tab w:val="left" w:pos="142"/>
          <w:tab w:val="left" w:pos="851"/>
          <w:tab w:val="left" w:pos="9498"/>
        </w:tabs>
        <w:autoSpaceDE w:val="0"/>
        <w:autoSpaceDN w:val="0"/>
        <w:spacing w:before="10"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—выполнять элементарную совместную деятельность в процессе изготовления изделий, осуществлять взаимопомощь;</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2C4B89" w:rsidRPr="0000249D" w:rsidRDefault="002C4B89" w:rsidP="00A94FE0">
      <w:pPr>
        <w:pStyle w:val="a4"/>
        <w:widowControl w:val="0"/>
        <w:numPr>
          <w:ilvl w:val="0"/>
          <w:numId w:val="47"/>
        </w:numPr>
        <w:tabs>
          <w:tab w:val="left" w:pos="142"/>
          <w:tab w:val="left" w:pos="312"/>
          <w:tab w:val="left" w:pos="851"/>
          <w:tab w:val="left" w:pos="9498"/>
        </w:tabs>
        <w:autoSpaceDE w:val="0"/>
        <w:autoSpaceDN w:val="0"/>
        <w:spacing w:before="163" w:after="0" w:line="276" w:lineRule="auto"/>
        <w:rPr>
          <w:rFonts w:ascii="Times New Roman" w:eastAsia="Calibri" w:hAnsi="Times New Roman" w:cs="Times New Roman"/>
          <w:sz w:val="24"/>
          <w:szCs w:val="24"/>
          <w:lang w:val="en-US"/>
        </w:rPr>
      </w:pPr>
      <w:r w:rsidRPr="0000249D">
        <w:rPr>
          <w:rFonts w:ascii="Times New Roman" w:eastAsia="Calibri" w:hAnsi="Times New Roman" w:cs="Times New Roman"/>
          <w:color w:val="231F20"/>
          <w:sz w:val="24"/>
          <w:szCs w:val="24"/>
          <w:lang w:val="en-US"/>
        </w:rPr>
        <w:t xml:space="preserve">КЛАСС </w:t>
      </w:r>
    </w:p>
    <w:p w:rsidR="002C4B89" w:rsidRPr="006204DE" w:rsidRDefault="00AD6799" w:rsidP="00AD6799">
      <w:pPr>
        <w:widowControl w:val="0"/>
        <w:tabs>
          <w:tab w:val="left" w:pos="142"/>
          <w:tab w:val="left" w:pos="376"/>
          <w:tab w:val="left" w:pos="851"/>
          <w:tab w:val="left" w:pos="9498"/>
        </w:tabs>
        <w:autoSpaceDE w:val="0"/>
        <w:autoSpaceDN w:val="0"/>
        <w:spacing w:before="91" w:after="0" w:line="276" w:lineRule="auto"/>
        <w:outlineLvl w:val="2"/>
        <w:rPr>
          <w:rFonts w:ascii="Times New Roman" w:eastAsia="Tahoma" w:hAnsi="Times New Roman" w:cs="Times New Roman"/>
          <w:bCs/>
          <w:sz w:val="24"/>
          <w:szCs w:val="24"/>
          <w:lang w:val="en-US"/>
        </w:rPr>
      </w:pPr>
      <w:r>
        <w:rPr>
          <w:rFonts w:ascii="Times New Roman" w:eastAsia="Tahoma" w:hAnsi="Times New Roman" w:cs="Times New Roman"/>
          <w:bCs/>
          <w:color w:val="231F20"/>
          <w:sz w:val="24"/>
          <w:szCs w:val="24"/>
        </w:rPr>
        <w:lastRenderedPageBreak/>
        <w:t xml:space="preserve">      1.</w:t>
      </w:r>
      <w:r w:rsidR="002C4B89" w:rsidRPr="006204DE">
        <w:rPr>
          <w:rFonts w:ascii="Times New Roman" w:eastAsia="Tahoma" w:hAnsi="Times New Roman" w:cs="Times New Roman"/>
          <w:bCs/>
          <w:color w:val="231F20"/>
          <w:sz w:val="24"/>
          <w:szCs w:val="24"/>
          <w:lang w:val="en-US"/>
        </w:rPr>
        <w:t xml:space="preserve">Технологии, профессии и производства </w:t>
      </w:r>
    </w:p>
    <w:p w:rsidR="002C4B89" w:rsidRPr="006204DE" w:rsidRDefault="002C4B89" w:rsidP="002C4B89">
      <w:pPr>
        <w:widowControl w:val="0"/>
        <w:tabs>
          <w:tab w:val="left" w:pos="142"/>
          <w:tab w:val="left" w:pos="851"/>
          <w:tab w:val="left" w:pos="9498"/>
        </w:tabs>
        <w:autoSpaceDE w:val="0"/>
        <w:autoSpaceDN w:val="0"/>
        <w:spacing w:before="68"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 ного искусства. Современные производства и профессии, связанные с обработкой материалов, аналогичных используемым на уроках технологии.</w:t>
      </w:r>
    </w:p>
    <w:p w:rsidR="002C4B89" w:rsidRPr="006204DE" w:rsidRDefault="002C4B89" w:rsidP="002C4B89">
      <w:pPr>
        <w:widowControl w:val="0"/>
        <w:tabs>
          <w:tab w:val="left" w:pos="142"/>
          <w:tab w:val="left" w:pos="851"/>
          <w:tab w:val="left" w:pos="9498"/>
        </w:tabs>
        <w:autoSpaceDE w:val="0"/>
        <w:autoSpaceDN w:val="0"/>
        <w:spacing w:before="5"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2C4B89" w:rsidRPr="006204DE" w:rsidRDefault="002C4B89" w:rsidP="002C4B89">
      <w:pPr>
        <w:widowControl w:val="0"/>
        <w:tabs>
          <w:tab w:val="left" w:pos="142"/>
          <w:tab w:val="left" w:pos="851"/>
          <w:tab w:val="left" w:pos="9498"/>
        </w:tabs>
        <w:autoSpaceDE w:val="0"/>
        <w:autoSpaceDN w:val="0"/>
        <w:spacing w:before="4"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Мир современной техники. Информационно-коммуникаци- 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w:t>
      </w:r>
    </w:p>
    <w:p w:rsidR="002C4B89" w:rsidRPr="006204DE" w:rsidRDefault="002C4B89" w:rsidP="002C4B89">
      <w:pPr>
        <w:widowControl w:val="0"/>
        <w:tabs>
          <w:tab w:val="left" w:pos="142"/>
          <w:tab w:val="left" w:pos="851"/>
          <w:tab w:val="left" w:pos="9498"/>
        </w:tabs>
        <w:autoSpaceDE w:val="0"/>
        <w:autoSpaceDN w:val="0"/>
        <w:spacing w:before="4"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Бережное и внимательное отношение к природе как источнику сырьевых ресурсов и идей для технологий будущего.</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rsidR="002C4B89" w:rsidRPr="000447AA" w:rsidRDefault="00AD6799" w:rsidP="00AD6799">
      <w:pPr>
        <w:widowControl w:val="0"/>
        <w:tabs>
          <w:tab w:val="left" w:pos="142"/>
          <w:tab w:val="left" w:pos="369"/>
          <w:tab w:val="left" w:pos="851"/>
          <w:tab w:val="left" w:pos="9498"/>
        </w:tabs>
        <w:autoSpaceDE w:val="0"/>
        <w:autoSpaceDN w:val="0"/>
        <w:spacing w:before="147" w:after="0" w:line="276" w:lineRule="auto"/>
        <w:outlineLvl w:val="2"/>
        <w:rPr>
          <w:rFonts w:ascii="Times New Roman" w:eastAsia="Tahoma" w:hAnsi="Times New Roman" w:cs="Times New Roman"/>
          <w:bCs/>
          <w:sz w:val="24"/>
          <w:szCs w:val="24"/>
        </w:rPr>
      </w:pPr>
      <w:r>
        <w:rPr>
          <w:rFonts w:ascii="Times New Roman" w:eastAsia="Tahoma" w:hAnsi="Times New Roman" w:cs="Times New Roman"/>
          <w:bCs/>
          <w:color w:val="231F20"/>
          <w:sz w:val="24"/>
          <w:szCs w:val="24"/>
        </w:rPr>
        <w:t xml:space="preserve">       2.</w:t>
      </w:r>
      <w:r w:rsidR="002C4B89" w:rsidRPr="000447AA">
        <w:rPr>
          <w:rFonts w:ascii="Times New Roman" w:eastAsia="Tahoma" w:hAnsi="Times New Roman" w:cs="Times New Roman"/>
          <w:bCs/>
          <w:color w:val="231F20"/>
          <w:sz w:val="24"/>
          <w:szCs w:val="24"/>
        </w:rPr>
        <w:t xml:space="preserve">Технологии ручной обработки материалов </w:t>
      </w:r>
    </w:p>
    <w:p w:rsidR="002C4B89" w:rsidRPr="006204DE" w:rsidRDefault="002C4B89" w:rsidP="002C4B89">
      <w:pPr>
        <w:widowControl w:val="0"/>
        <w:tabs>
          <w:tab w:val="left" w:pos="142"/>
          <w:tab w:val="left" w:pos="851"/>
          <w:tab w:val="left" w:pos="9498"/>
        </w:tabs>
        <w:autoSpaceDE w:val="0"/>
        <w:autoSpaceDN w:val="0"/>
        <w:spacing w:before="64"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Инструменты и приспособления (циркуль, угольник, канцелярский нож, шило и др.); называние и выполнение приёмов их рационального и безопасного использования.</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 ных построений.</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Выполнение рицовки на картоне с помощью канцелярского ножа, выполнение отверстий шилом.</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w:t>
      </w:r>
      <w:r w:rsidRPr="006204DE">
        <w:rPr>
          <w:rFonts w:ascii="Times New Roman" w:eastAsia="Calibri" w:hAnsi="Times New Roman" w:cs="Times New Roman"/>
          <w:color w:val="231F20"/>
          <w:sz w:val="24"/>
          <w:szCs w:val="24"/>
        </w:rPr>
        <w:lastRenderedPageBreak/>
        <w:t>стежка (крестик, стебельчатая и др.) и/или петельной строчки для соединения деталей изделия и отделки. Пришивание пуговиц (с двумя-че- тырьмя отверстиями). Изготовление швейных изделий из нескольких деталей.</w:t>
      </w:r>
    </w:p>
    <w:p w:rsidR="002C4B89" w:rsidRPr="006204DE" w:rsidRDefault="002C4B89" w:rsidP="00AD679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Использование дополнительных материалов. Комбинирование разных материалов в одном изделии.</w:t>
      </w:r>
    </w:p>
    <w:p w:rsidR="002C4B89" w:rsidRPr="000447AA" w:rsidRDefault="00AD6799" w:rsidP="00AD6799">
      <w:pPr>
        <w:widowControl w:val="0"/>
        <w:tabs>
          <w:tab w:val="left" w:pos="142"/>
          <w:tab w:val="left" w:pos="367"/>
          <w:tab w:val="left" w:pos="851"/>
          <w:tab w:val="left" w:pos="9498"/>
        </w:tabs>
        <w:autoSpaceDE w:val="0"/>
        <w:autoSpaceDN w:val="0"/>
        <w:spacing w:before="74" w:after="0" w:line="276" w:lineRule="auto"/>
        <w:jc w:val="both"/>
        <w:outlineLvl w:val="2"/>
        <w:rPr>
          <w:rFonts w:ascii="Times New Roman" w:eastAsia="Tahoma" w:hAnsi="Times New Roman" w:cs="Times New Roman"/>
          <w:bCs/>
          <w:sz w:val="24"/>
          <w:szCs w:val="24"/>
        </w:rPr>
      </w:pPr>
      <w:r>
        <w:rPr>
          <w:rFonts w:ascii="Times New Roman" w:eastAsia="Tahoma" w:hAnsi="Times New Roman" w:cs="Times New Roman"/>
          <w:bCs/>
          <w:color w:val="231F20"/>
          <w:sz w:val="24"/>
          <w:szCs w:val="24"/>
        </w:rPr>
        <w:t xml:space="preserve">    3.</w:t>
      </w:r>
      <w:r w:rsidR="002C4B89" w:rsidRPr="000447AA">
        <w:rPr>
          <w:rFonts w:ascii="Times New Roman" w:eastAsia="Tahoma" w:hAnsi="Times New Roman" w:cs="Times New Roman"/>
          <w:bCs/>
          <w:color w:val="231F20"/>
          <w:sz w:val="24"/>
          <w:szCs w:val="24"/>
        </w:rPr>
        <w:t xml:space="preserve">Конструирование и моделирование </w:t>
      </w:r>
    </w:p>
    <w:p w:rsidR="002C4B89" w:rsidRPr="006204DE" w:rsidRDefault="002C4B89" w:rsidP="002C4B89">
      <w:pPr>
        <w:widowControl w:val="0"/>
        <w:tabs>
          <w:tab w:val="left" w:pos="142"/>
          <w:tab w:val="left" w:pos="851"/>
          <w:tab w:val="left" w:pos="9498"/>
        </w:tabs>
        <w:autoSpaceDE w:val="0"/>
        <w:autoSpaceDN w:val="0"/>
        <w:spacing w:before="65"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2C4B89" w:rsidRPr="000447AA" w:rsidRDefault="00AD6799" w:rsidP="00AD6799">
      <w:pPr>
        <w:widowControl w:val="0"/>
        <w:tabs>
          <w:tab w:val="left" w:pos="142"/>
          <w:tab w:val="left" w:pos="380"/>
          <w:tab w:val="left" w:pos="851"/>
          <w:tab w:val="left" w:pos="9498"/>
        </w:tabs>
        <w:autoSpaceDE w:val="0"/>
        <w:autoSpaceDN w:val="0"/>
        <w:spacing w:before="150" w:after="0" w:line="276" w:lineRule="auto"/>
        <w:jc w:val="both"/>
        <w:outlineLvl w:val="2"/>
        <w:rPr>
          <w:rFonts w:ascii="Times New Roman" w:eastAsia="Tahoma" w:hAnsi="Times New Roman" w:cs="Times New Roman"/>
          <w:bCs/>
          <w:sz w:val="24"/>
          <w:szCs w:val="24"/>
        </w:rPr>
      </w:pPr>
      <w:r>
        <w:rPr>
          <w:rFonts w:ascii="Times New Roman" w:eastAsia="Tahoma" w:hAnsi="Times New Roman" w:cs="Times New Roman"/>
          <w:bCs/>
          <w:color w:val="231F20"/>
          <w:sz w:val="24"/>
          <w:szCs w:val="24"/>
        </w:rPr>
        <w:t xml:space="preserve">      4.</w:t>
      </w:r>
      <w:r w:rsidR="002C4B89" w:rsidRPr="000447AA">
        <w:rPr>
          <w:rFonts w:ascii="Times New Roman" w:eastAsia="Tahoma" w:hAnsi="Times New Roman" w:cs="Times New Roman"/>
          <w:bCs/>
          <w:color w:val="231F20"/>
          <w:sz w:val="24"/>
          <w:szCs w:val="24"/>
        </w:rPr>
        <w:t xml:space="preserve">Информационно-коммуникативные технологии </w:t>
      </w:r>
    </w:p>
    <w:p w:rsidR="002C4B89" w:rsidRPr="006204DE" w:rsidRDefault="002C4B89" w:rsidP="002C4B89">
      <w:pPr>
        <w:widowControl w:val="0"/>
        <w:tabs>
          <w:tab w:val="left" w:pos="142"/>
          <w:tab w:val="left" w:pos="851"/>
          <w:tab w:val="left" w:pos="9498"/>
        </w:tabs>
        <w:autoSpaceDE w:val="0"/>
        <w:autoSpaceDN w:val="0"/>
        <w:spacing w:before="67"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Интернет1, видео, </w:t>
      </w:r>
      <w:r w:rsidRPr="006204DE">
        <w:rPr>
          <w:rFonts w:ascii="Times New Roman" w:eastAsia="Calibri" w:hAnsi="Times New Roman" w:cs="Times New Roman"/>
          <w:color w:val="231F20"/>
          <w:sz w:val="24"/>
          <w:szCs w:val="24"/>
          <w:lang w:val="en-US"/>
        </w:rPr>
        <w:t>DVD</w:t>
      </w:r>
      <w:r w:rsidRPr="006204DE">
        <w:rPr>
          <w:rFonts w:ascii="Times New Roman" w:eastAsia="Calibri" w:hAnsi="Times New Roman" w:cs="Times New Roman"/>
          <w:color w:val="231F20"/>
          <w:sz w:val="24"/>
          <w:szCs w:val="24"/>
        </w:rPr>
        <w:t xml:space="preserve">). Работа с текстовым редактором </w:t>
      </w:r>
      <w:r w:rsidRPr="006204DE">
        <w:rPr>
          <w:rFonts w:ascii="Times New Roman" w:eastAsia="Calibri" w:hAnsi="Times New Roman" w:cs="Times New Roman"/>
          <w:color w:val="231F20"/>
          <w:sz w:val="24"/>
          <w:szCs w:val="24"/>
          <w:lang w:val="en-US"/>
        </w:rPr>
        <w:t>MicrosoftWord</w:t>
      </w:r>
      <w:r w:rsidRPr="006204DE">
        <w:rPr>
          <w:rFonts w:ascii="Times New Roman" w:eastAsia="Calibri" w:hAnsi="Times New Roman" w:cs="Times New Roman"/>
          <w:color w:val="231F20"/>
          <w:sz w:val="24"/>
          <w:szCs w:val="24"/>
        </w:rPr>
        <w:t xml:space="preserve"> или другим.</w:t>
      </w:r>
    </w:p>
    <w:p w:rsidR="002C4B89" w:rsidRPr="006204DE" w:rsidRDefault="002C4B89" w:rsidP="002C4B89">
      <w:pPr>
        <w:widowControl w:val="0"/>
        <w:tabs>
          <w:tab w:val="left" w:pos="142"/>
          <w:tab w:val="left" w:pos="851"/>
          <w:tab w:val="left" w:pos="9498"/>
        </w:tabs>
        <w:autoSpaceDE w:val="0"/>
        <w:autoSpaceDN w:val="0"/>
        <w:spacing w:before="157" w:after="0" w:line="276" w:lineRule="auto"/>
        <w:ind w:firstLine="567"/>
        <w:jc w:val="both"/>
        <w:outlineLvl w:val="2"/>
        <w:rPr>
          <w:rFonts w:ascii="Times New Roman" w:eastAsia="Tahoma" w:hAnsi="Times New Roman" w:cs="Times New Roman"/>
          <w:bCs/>
          <w:sz w:val="24"/>
          <w:szCs w:val="24"/>
        </w:rPr>
      </w:pPr>
      <w:r w:rsidRPr="006204DE">
        <w:rPr>
          <w:rFonts w:ascii="Times New Roman" w:eastAsia="Tahoma" w:hAnsi="Times New Roman" w:cs="Times New Roman"/>
          <w:bCs/>
          <w:color w:val="231F20"/>
          <w:sz w:val="24"/>
          <w:szCs w:val="24"/>
        </w:rPr>
        <w:t>Универсальные учебные действия</w:t>
      </w:r>
    </w:p>
    <w:p w:rsidR="002C4B89" w:rsidRPr="006204DE" w:rsidRDefault="002C4B89" w:rsidP="002C4B89">
      <w:pPr>
        <w:widowControl w:val="0"/>
        <w:tabs>
          <w:tab w:val="left" w:pos="142"/>
          <w:tab w:val="left" w:pos="851"/>
          <w:tab w:val="left" w:pos="9498"/>
        </w:tabs>
        <w:autoSpaceDE w:val="0"/>
        <w:autoSpaceDN w:val="0"/>
        <w:spacing w:before="68"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Познавательные УУД:</w:t>
      </w:r>
    </w:p>
    <w:p w:rsidR="002C4B89" w:rsidRPr="006204DE" w:rsidRDefault="002C4B89" w:rsidP="002C4B89">
      <w:pPr>
        <w:widowControl w:val="0"/>
        <w:tabs>
          <w:tab w:val="left" w:pos="142"/>
          <w:tab w:val="left" w:pos="851"/>
          <w:tab w:val="left" w:pos="9498"/>
        </w:tabs>
        <w:autoSpaceDE w:val="0"/>
        <w:autoSpaceDN w:val="0"/>
        <w:spacing w:before="10"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—осуществлять анализ предложенных образцов с выделением существенных и несущественных признаков;</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—выполнять работу в соответствии с инструкцией, устной или письменной, а также графически представленной в схеме, таблице;</w:t>
      </w:r>
    </w:p>
    <w:p w:rsidR="002C4B89" w:rsidRPr="006204DE" w:rsidRDefault="002C4B89" w:rsidP="002C4B89">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—определять способы доработки конструкций с учётом предложенных условий;</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—читать и воспроизводить простой чертёж/эскиз развёртки изделия;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—восстанавливать нарушенную последовательность выполнения изделия.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Работа с информацией:</w:t>
      </w:r>
    </w:p>
    <w:p w:rsidR="002C4B89" w:rsidRPr="006204DE" w:rsidRDefault="002C4B89" w:rsidP="002C4B89">
      <w:pPr>
        <w:widowControl w:val="0"/>
        <w:tabs>
          <w:tab w:val="left" w:pos="142"/>
          <w:tab w:val="left" w:pos="851"/>
          <w:tab w:val="left" w:pos="9498"/>
        </w:tabs>
        <w:autoSpaceDE w:val="0"/>
        <w:autoSpaceDN w:val="0"/>
        <w:spacing w:before="7"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lastRenderedPageBreak/>
        <w:t>—на основе анализа информации производить выбор наиболее эффективных способов работы;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—осуществлять поиск необходимой информации для выполнения учебных заданий с использованием учебной литературы;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Коммуникативные УУД:</w:t>
      </w:r>
    </w:p>
    <w:p w:rsidR="002C4B89" w:rsidRPr="006204DE" w:rsidRDefault="002C4B89" w:rsidP="002C4B89">
      <w:pPr>
        <w:widowControl w:val="0"/>
        <w:tabs>
          <w:tab w:val="left" w:pos="142"/>
          <w:tab w:val="left" w:pos="851"/>
          <w:tab w:val="left" w:pos="9498"/>
        </w:tabs>
        <w:autoSpaceDE w:val="0"/>
        <w:autoSpaceDN w:val="0"/>
        <w:spacing w:before="7"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—строить монологическое высказывание, владеть диалогической формой коммуникации;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—строить рассуждения в форме связи простых суждений об объекте, его строении, свойствах и способах создания;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—описывать предметы рукотворного мира, оценивать их достоинства;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—формулировать собственное мнение, аргументировать выбор вариантов и способов выполнения задания.</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Регулятивные УУД:</w:t>
      </w:r>
    </w:p>
    <w:p w:rsidR="002C4B89" w:rsidRPr="006204DE" w:rsidRDefault="002C4B89" w:rsidP="002C4B89">
      <w:pPr>
        <w:widowControl w:val="0"/>
        <w:tabs>
          <w:tab w:val="left" w:pos="142"/>
          <w:tab w:val="left" w:pos="851"/>
          <w:tab w:val="left" w:pos="9498"/>
        </w:tabs>
        <w:autoSpaceDE w:val="0"/>
        <w:autoSpaceDN w:val="0"/>
        <w:spacing w:before="7"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—принимать и сохранять учебную задачу, осуществлять поиск средств для её решения;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—проявлять волевую саморегуляцию при выполнении задания.</w:t>
      </w:r>
    </w:p>
    <w:p w:rsidR="002C4B89" w:rsidRPr="006204DE" w:rsidRDefault="002C4B89" w:rsidP="002C4B89">
      <w:pPr>
        <w:widowControl w:val="0"/>
        <w:tabs>
          <w:tab w:val="left" w:pos="142"/>
          <w:tab w:val="left" w:pos="851"/>
          <w:tab w:val="left" w:pos="9498"/>
        </w:tabs>
        <w:autoSpaceDE w:val="0"/>
        <w:autoSpaceDN w:val="0"/>
        <w:spacing w:before="7" w:after="0" w:line="276" w:lineRule="auto"/>
        <w:ind w:firstLine="567"/>
        <w:jc w:val="both"/>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before="7"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Совместная деятельность:</w:t>
      </w:r>
    </w:p>
    <w:p w:rsidR="002C4B89" w:rsidRPr="006204DE" w:rsidRDefault="002C4B89" w:rsidP="002C4B89">
      <w:pPr>
        <w:widowControl w:val="0"/>
        <w:tabs>
          <w:tab w:val="left" w:pos="142"/>
          <w:tab w:val="left" w:pos="851"/>
          <w:tab w:val="left" w:pos="9498"/>
        </w:tabs>
        <w:autoSpaceDE w:val="0"/>
        <w:autoSpaceDN w:val="0"/>
        <w:spacing w:before="7"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—выбирать себе партнёров по совместной деятельности не только по симпатии, но и по деловым качествам;</w:t>
      </w:r>
    </w:p>
    <w:p w:rsidR="002C4B89" w:rsidRPr="006204DE" w:rsidRDefault="002C4B89" w:rsidP="002C4B89">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—справедливо распределять работу, договариваться, приходить к общему решению, отвечать за общий результат работы;</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—выполнять роли лидера, подчинённого, соблюдать равноправие и дружелюбие;</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—осуществлять взаимопомощь, проявлять ответственность при выполнении своей части работы.</w:t>
      </w:r>
    </w:p>
    <w:p w:rsidR="002C4B89" w:rsidRPr="00AD6799" w:rsidRDefault="002C4B89" w:rsidP="00A94FE0">
      <w:pPr>
        <w:pStyle w:val="a4"/>
        <w:widowControl w:val="0"/>
        <w:numPr>
          <w:ilvl w:val="0"/>
          <w:numId w:val="47"/>
        </w:numPr>
        <w:tabs>
          <w:tab w:val="left" w:pos="142"/>
          <w:tab w:val="left" w:pos="312"/>
          <w:tab w:val="left" w:pos="851"/>
          <w:tab w:val="left" w:pos="9498"/>
        </w:tabs>
        <w:autoSpaceDE w:val="0"/>
        <w:autoSpaceDN w:val="0"/>
        <w:spacing w:before="161" w:after="0" w:line="276" w:lineRule="auto"/>
        <w:rPr>
          <w:rFonts w:ascii="Times New Roman" w:eastAsia="Calibri" w:hAnsi="Times New Roman" w:cs="Times New Roman"/>
          <w:sz w:val="24"/>
          <w:szCs w:val="24"/>
          <w:lang w:val="en-US"/>
        </w:rPr>
      </w:pPr>
      <w:r w:rsidRPr="00AD6799">
        <w:rPr>
          <w:rFonts w:ascii="Times New Roman" w:eastAsia="Calibri" w:hAnsi="Times New Roman" w:cs="Times New Roman"/>
          <w:color w:val="231F20"/>
          <w:sz w:val="24"/>
          <w:szCs w:val="24"/>
          <w:lang w:val="en-US"/>
        </w:rPr>
        <w:t xml:space="preserve">КЛАСС </w:t>
      </w:r>
    </w:p>
    <w:p w:rsidR="002C4B89" w:rsidRPr="006204DE" w:rsidRDefault="00AD6799" w:rsidP="00AD6799">
      <w:pPr>
        <w:widowControl w:val="0"/>
        <w:tabs>
          <w:tab w:val="left" w:pos="142"/>
          <w:tab w:val="left" w:pos="376"/>
          <w:tab w:val="left" w:pos="851"/>
          <w:tab w:val="left" w:pos="9498"/>
        </w:tabs>
        <w:autoSpaceDE w:val="0"/>
        <w:autoSpaceDN w:val="0"/>
        <w:spacing w:before="91" w:after="0" w:line="276" w:lineRule="auto"/>
        <w:outlineLvl w:val="2"/>
        <w:rPr>
          <w:rFonts w:ascii="Times New Roman" w:eastAsia="Tahoma" w:hAnsi="Times New Roman" w:cs="Times New Roman"/>
          <w:bCs/>
          <w:sz w:val="24"/>
          <w:szCs w:val="24"/>
          <w:lang w:val="en-US"/>
        </w:rPr>
      </w:pPr>
      <w:r>
        <w:rPr>
          <w:rFonts w:ascii="Times New Roman" w:eastAsia="Tahoma" w:hAnsi="Times New Roman" w:cs="Times New Roman"/>
          <w:bCs/>
          <w:color w:val="231F20"/>
          <w:sz w:val="24"/>
          <w:szCs w:val="24"/>
        </w:rPr>
        <w:t xml:space="preserve">     1.</w:t>
      </w:r>
      <w:r w:rsidR="002C4B89" w:rsidRPr="006204DE">
        <w:rPr>
          <w:rFonts w:ascii="Times New Roman" w:eastAsia="Tahoma" w:hAnsi="Times New Roman" w:cs="Times New Roman"/>
          <w:bCs/>
          <w:color w:val="231F20"/>
          <w:sz w:val="24"/>
          <w:szCs w:val="24"/>
          <w:lang w:val="en-US"/>
        </w:rPr>
        <w:t xml:space="preserve">Технологии, профессии и производства </w:t>
      </w:r>
    </w:p>
    <w:p w:rsidR="002C4B89" w:rsidRPr="006204DE" w:rsidRDefault="002C4B89" w:rsidP="002C4B89">
      <w:pPr>
        <w:widowControl w:val="0"/>
        <w:tabs>
          <w:tab w:val="left" w:pos="142"/>
          <w:tab w:val="left" w:pos="851"/>
          <w:tab w:val="left" w:pos="9498"/>
        </w:tabs>
        <w:autoSpaceDE w:val="0"/>
        <w:autoSpaceDN w:val="0"/>
        <w:spacing w:before="68"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 сиях. Нефть как универсальное сырьё. Материалы, получаемые из нефти (пластик, стеклоткань, пенопласт и др.).</w:t>
      </w:r>
    </w:p>
    <w:p w:rsidR="002C4B89" w:rsidRPr="006204DE" w:rsidRDefault="002C4B89" w:rsidP="002C4B89">
      <w:pPr>
        <w:widowControl w:val="0"/>
        <w:tabs>
          <w:tab w:val="left" w:pos="142"/>
          <w:tab w:val="left" w:pos="851"/>
          <w:tab w:val="left" w:pos="9498"/>
        </w:tabs>
        <w:autoSpaceDE w:val="0"/>
        <w:autoSpaceDN w:val="0"/>
        <w:spacing w:before="5"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Профессии, связанные с опасностями (пожарные, космонавты, химики и др.).</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2C4B89" w:rsidRPr="006204DE" w:rsidRDefault="002C4B89" w:rsidP="002C4B89">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lastRenderedPageBreak/>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2C4B89" w:rsidRPr="006204DE" w:rsidRDefault="002C4B89" w:rsidP="002C4B89">
      <w:pPr>
        <w:widowControl w:val="0"/>
        <w:tabs>
          <w:tab w:val="left" w:pos="142"/>
          <w:tab w:val="left" w:pos="851"/>
          <w:tab w:val="left" w:pos="9498"/>
        </w:tabs>
        <w:autoSpaceDE w:val="0"/>
        <w:autoSpaceDN w:val="0"/>
        <w:spacing w:before="4"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2C4B89" w:rsidRPr="000447AA" w:rsidRDefault="00AD6799" w:rsidP="00AD6799">
      <w:pPr>
        <w:widowControl w:val="0"/>
        <w:tabs>
          <w:tab w:val="left" w:pos="142"/>
          <w:tab w:val="left" w:pos="369"/>
          <w:tab w:val="left" w:pos="851"/>
          <w:tab w:val="left" w:pos="9498"/>
        </w:tabs>
        <w:autoSpaceDE w:val="0"/>
        <w:autoSpaceDN w:val="0"/>
        <w:spacing w:before="153" w:after="0" w:line="276" w:lineRule="auto"/>
        <w:outlineLvl w:val="2"/>
        <w:rPr>
          <w:rFonts w:ascii="Times New Roman" w:eastAsia="Tahoma" w:hAnsi="Times New Roman" w:cs="Times New Roman"/>
          <w:bCs/>
          <w:sz w:val="24"/>
          <w:szCs w:val="24"/>
        </w:rPr>
      </w:pPr>
      <w:r>
        <w:rPr>
          <w:rFonts w:ascii="Times New Roman" w:eastAsia="Tahoma" w:hAnsi="Times New Roman" w:cs="Times New Roman"/>
          <w:bCs/>
          <w:color w:val="231F20"/>
          <w:sz w:val="24"/>
          <w:szCs w:val="24"/>
        </w:rPr>
        <w:t xml:space="preserve">    2.</w:t>
      </w:r>
      <w:r w:rsidR="002C4B89" w:rsidRPr="000447AA">
        <w:rPr>
          <w:rFonts w:ascii="Times New Roman" w:eastAsia="Tahoma" w:hAnsi="Times New Roman" w:cs="Times New Roman"/>
          <w:bCs/>
          <w:color w:val="231F20"/>
          <w:sz w:val="24"/>
          <w:szCs w:val="24"/>
        </w:rPr>
        <w:t xml:space="preserve">Технологии ручной обработки материалов </w:t>
      </w:r>
    </w:p>
    <w:p w:rsidR="002C4B89" w:rsidRPr="006204DE" w:rsidRDefault="002C4B89" w:rsidP="002C4B89">
      <w:pPr>
        <w:widowControl w:val="0"/>
        <w:tabs>
          <w:tab w:val="left" w:pos="142"/>
          <w:tab w:val="left" w:pos="851"/>
          <w:tab w:val="left" w:pos="9498"/>
        </w:tabs>
        <w:autoSpaceDE w:val="0"/>
        <w:autoSpaceDN w:val="0"/>
        <w:spacing w:before="67"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Синтетические материалы — ткани, полимеры (пластик, поролон). Их свойства. Создание синтетических материалов с заданными свойствами.</w:t>
      </w:r>
    </w:p>
    <w:p w:rsidR="002C4B89" w:rsidRPr="006204DE" w:rsidRDefault="002C4B89" w:rsidP="002C4B89">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Совершенствование умений выполнять разные способы разметки с помощью чертёжных инструментов. Освоение доступных художественных техник.</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2C4B89" w:rsidRPr="00AD6799"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AD6799">
        <w:rPr>
          <w:rFonts w:ascii="Times New Roman" w:eastAsia="Calibri" w:hAnsi="Times New Roman" w:cs="Times New Roman"/>
          <w:color w:val="231F20"/>
          <w:sz w:val="24"/>
          <w:szCs w:val="24"/>
        </w:rPr>
        <w:t>Комбинированное использование разных материалов.</w:t>
      </w:r>
    </w:p>
    <w:p w:rsidR="002C4B89" w:rsidRPr="00AD6799"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2C4B89" w:rsidRPr="00AD6799" w:rsidRDefault="00AD6799" w:rsidP="00AD6799">
      <w:pPr>
        <w:widowControl w:val="0"/>
        <w:tabs>
          <w:tab w:val="left" w:pos="142"/>
          <w:tab w:val="left" w:pos="367"/>
          <w:tab w:val="left" w:pos="851"/>
          <w:tab w:val="left" w:pos="9498"/>
        </w:tabs>
        <w:autoSpaceDE w:val="0"/>
        <w:autoSpaceDN w:val="0"/>
        <w:spacing w:after="0" w:line="276" w:lineRule="auto"/>
        <w:outlineLvl w:val="2"/>
        <w:rPr>
          <w:rFonts w:ascii="Times New Roman" w:eastAsia="Tahoma" w:hAnsi="Times New Roman" w:cs="Times New Roman"/>
          <w:bCs/>
          <w:sz w:val="24"/>
          <w:szCs w:val="24"/>
        </w:rPr>
      </w:pPr>
      <w:r>
        <w:rPr>
          <w:rFonts w:ascii="Times New Roman" w:eastAsia="Tahoma" w:hAnsi="Times New Roman" w:cs="Times New Roman"/>
          <w:bCs/>
          <w:color w:val="231F20"/>
          <w:sz w:val="24"/>
          <w:szCs w:val="24"/>
        </w:rPr>
        <w:t xml:space="preserve">   3.</w:t>
      </w:r>
      <w:r w:rsidR="002C4B89" w:rsidRPr="00AD6799">
        <w:rPr>
          <w:rFonts w:ascii="Times New Roman" w:eastAsia="Tahoma" w:hAnsi="Times New Roman" w:cs="Times New Roman"/>
          <w:bCs/>
          <w:color w:val="231F20"/>
          <w:sz w:val="24"/>
          <w:szCs w:val="24"/>
        </w:rPr>
        <w:t xml:space="preserve">Конструирование и моделирование </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Современные требования к техническим устройствам (экологичность, безопасность, эргономичность и др.).</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Конструирование и моделирование изделий из различных мтериалов,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2C4B89" w:rsidRPr="00AD6799"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w:t>
      </w:r>
      <w:r w:rsidRPr="006204DE">
        <w:rPr>
          <w:rFonts w:ascii="Times New Roman" w:eastAsia="Calibri" w:hAnsi="Times New Roman" w:cs="Times New Roman"/>
          <w:color w:val="231F20"/>
          <w:sz w:val="24"/>
          <w:szCs w:val="24"/>
        </w:rPr>
        <w:lastRenderedPageBreak/>
        <w:t xml:space="preserve">алгоритма действий робота. </w:t>
      </w:r>
      <w:r w:rsidRPr="00AD6799">
        <w:rPr>
          <w:rFonts w:ascii="Times New Roman" w:eastAsia="Calibri" w:hAnsi="Times New Roman" w:cs="Times New Roman"/>
          <w:color w:val="231F20"/>
          <w:sz w:val="24"/>
          <w:szCs w:val="24"/>
        </w:rPr>
        <w:t>Программирование, тестирование робота. Преобразование конструкции робота. Презентация робота.</w:t>
      </w:r>
    </w:p>
    <w:p w:rsidR="002C4B89" w:rsidRPr="00AD6799"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2C4B89" w:rsidRPr="00AD6799" w:rsidRDefault="00AD6799" w:rsidP="00AD6799">
      <w:pPr>
        <w:widowControl w:val="0"/>
        <w:tabs>
          <w:tab w:val="left" w:pos="142"/>
          <w:tab w:val="left" w:pos="380"/>
          <w:tab w:val="left" w:pos="851"/>
          <w:tab w:val="left" w:pos="9498"/>
        </w:tabs>
        <w:autoSpaceDE w:val="0"/>
        <w:autoSpaceDN w:val="0"/>
        <w:spacing w:before="74" w:after="0" w:line="276" w:lineRule="auto"/>
        <w:outlineLvl w:val="2"/>
        <w:rPr>
          <w:rFonts w:ascii="Times New Roman" w:eastAsia="Tahoma" w:hAnsi="Times New Roman" w:cs="Times New Roman"/>
          <w:bCs/>
          <w:sz w:val="24"/>
          <w:szCs w:val="24"/>
        </w:rPr>
      </w:pPr>
      <w:r>
        <w:rPr>
          <w:rFonts w:ascii="Times New Roman" w:eastAsia="Tahoma" w:hAnsi="Times New Roman" w:cs="Times New Roman"/>
          <w:bCs/>
          <w:color w:val="231F20"/>
          <w:sz w:val="24"/>
          <w:szCs w:val="24"/>
        </w:rPr>
        <w:t xml:space="preserve">    4.</w:t>
      </w:r>
      <w:r w:rsidR="002C4B89" w:rsidRPr="00AD6799">
        <w:rPr>
          <w:rFonts w:ascii="Times New Roman" w:eastAsia="Tahoma" w:hAnsi="Times New Roman" w:cs="Times New Roman"/>
          <w:bCs/>
          <w:color w:val="231F20"/>
          <w:sz w:val="24"/>
          <w:szCs w:val="24"/>
        </w:rPr>
        <w:t xml:space="preserve">Информационно-коммуникативные технологии </w:t>
      </w:r>
    </w:p>
    <w:p w:rsidR="002C4B89" w:rsidRPr="006204DE" w:rsidRDefault="002C4B89" w:rsidP="002C4B89">
      <w:pPr>
        <w:widowControl w:val="0"/>
        <w:tabs>
          <w:tab w:val="left" w:pos="142"/>
          <w:tab w:val="left" w:pos="851"/>
          <w:tab w:val="left" w:pos="9498"/>
        </w:tabs>
        <w:autoSpaceDE w:val="0"/>
        <w:autoSpaceDN w:val="0"/>
        <w:spacing w:before="77"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Работа с доступной информацией в Интернет и на цифровых носителях информации.</w:t>
      </w:r>
    </w:p>
    <w:p w:rsidR="002C4B89" w:rsidRPr="00AD6799" w:rsidRDefault="002C4B89" w:rsidP="00AD679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w:t>
      </w:r>
      <w:r w:rsidRPr="006204DE">
        <w:rPr>
          <w:rFonts w:ascii="Times New Roman" w:eastAsia="Calibri" w:hAnsi="Times New Roman" w:cs="Times New Roman"/>
          <w:color w:val="231F20"/>
          <w:sz w:val="24"/>
          <w:szCs w:val="24"/>
          <w:lang w:val="en-US"/>
        </w:rPr>
        <w:t>PowerPoint</w:t>
      </w:r>
      <w:r w:rsidRPr="006204DE">
        <w:rPr>
          <w:rFonts w:ascii="Times New Roman" w:eastAsia="Calibri" w:hAnsi="Times New Roman" w:cs="Times New Roman"/>
          <w:color w:val="231F20"/>
          <w:sz w:val="24"/>
          <w:szCs w:val="24"/>
        </w:rPr>
        <w:t xml:space="preserve"> или другой.</w:t>
      </w:r>
    </w:p>
    <w:p w:rsidR="002C4B89" w:rsidRPr="006204DE" w:rsidRDefault="002C4B89" w:rsidP="002C4B89">
      <w:pPr>
        <w:widowControl w:val="0"/>
        <w:tabs>
          <w:tab w:val="left" w:pos="142"/>
          <w:tab w:val="left" w:pos="851"/>
          <w:tab w:val="left" w:pos="9498"/>
        </w:tabs>
        <w:autoSpaceDE w:val="0"/>
        <w:autoSpaceDN w:val="0"/>
        <w:spacing w:before="151" w:after="0" w:line="276" w:lineRule="auto"/>
        <w:ind w:firstLine="567"/>
        <w:jc w:val="both"/>
        <w:outlineLvl w:val="2"/>
        <w:rPr>
          <w:rFonts w:ascii="Times New Roman" w:eastAsia="Tahoma" w:hAnsi="Times New Roman" w:cs="Times New Roman"/>
          <w:bCs/>
          <w:sz w:val="24"/>
          <w:szCs w:val="24"/>
        </w:rPr>
      </w:pPr>
      <w:r w:rsidRPr="006204DE">
        <w:rPr>
          <w:rFonts w:ascii="Times New Roman" w:eastAsia="Tahoma" w:hAnsi="Times New Roman" w:cs="Times New Roman"/>
          <w:bCs/>
          <w:color w:val="231F20"/>
          <w:sz w:val="24"/>
          <w:szCs w:val="24"/>
        </w:rPr>
        <w:t>Универсальные учебные действия</w:t>
      </w:r>
    </w:p>
    <w:p w:rsidR="002C4B89" w:rsidRPr="006204DE" w:rsidRDefault="002C4B89" w:rsidP="002C4B89">
      <w:pPr>
        <w:widowControl w:val="0"/>
        <w:tabs>
          <w:tab w:val="left" w:pos="142"/>
          <w:tab w:val="left" w:pos="851"/>
          <w:tab w:val="left" w:pos="9498"/>
        </w:tabs>
        <w:autoSpaceDE w:val="0"/>
        <w:autoSpaceDN w:val="0"/>
        <w:spacing w:before="77"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Познавательные УУД:</w:t>
      </w:r>
    </w:p>
    <w:p w:rsidR="002C4B89" w:rsidRPr="006204DE" w:rsidRDefault="002C4B89" w:rsidP="002C4B89">
      <w:pPr>
        <w:widowControl w:val="0"/>
        <w:tabs>
          <w:tab w:val="left" w:pos="142"/>
          <w:tab w:val="left" w:pos="851"/>
          <w:tab w:val="left" w:pos="9498"/>
        </w:tabs>
        <w:autoSpaceDE w:val="0"/>
        <w:autoSpaceDN w:val="0"/>
        <w:spacing w:before="19"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—анализировать конструкции предложенных образцов изделий;</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2C4B89" w:rsidRPr="006204DE" w:rsidRDefault="002C4B89" w:rsidP="002C4B89">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—решать простые задачи на преобразование конструкции;</w:t>
      </w:r>
    </w:p>
    <w:p w:rsidR="002C4B89" w:rsidRPr="006204DE" w:rsidRDefault="002C4B89" w:rsidP="002C4B89">
      <w:pPr>
        <w:widowControl w:val="0"/>
        <w:tabs>
          <w:tab w:val="left" w:pos="142"/>
          <w:tab w:val="left" w:pos="851"/>
          <w:tab w:val="left" w:pos="9498"/>
        </w:tabs>
        <w:autoSpaceDE w:val="0"/>
        <w:autoSpaceDN w:val="0"/>
        <w:spacing w:before="19"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—выполнять работу в соответствии с инструкцией, устной или письменной;</w:t>
      </w:r>
    </w:p>
    <w:p w:rsidR="002C4B89" w:rsidRPr="006204DE" w:rsidRDefault="002C4B89" w:rsidP="002C4B89">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—соотносить результат работы с заданным алгоритмом, проверять изделия в действии, вносить необходимые дополнения и изменения;</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2C4B89" w:rsidRPr="006204DE" w:rsidRDefault="002C4B89" w:rsidP="002C4B89">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—выполнять действия анализа и синтеза, сравнения, классификации предметов/изделий с учётом указанных критериев;</w:t>
      </w:r>
    </w:p>
    <w:p w:rsidR="002C4B89" w:rsidRPr="006204DE" w:rsidRDefault="002C4B89" w:rsidP="002C4B89">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—анализировать устройство простых изделий по образцу, ри- сунку, выделять основные и второстепенные составляющие конструкции.</w:t>
      </w:r>
    </w:p>
    <w:p w:rsidR="002C4B89" w:rsidRPr="006204DE" w:rsidRDefault="002C4B89" w:rsidP="002C4B89">
      <w:pPr>
        <w:widowControl w:val="0"/>
        <w:tabs>
          <w:tab w:val="left" w:pos="142"/>
          <w:tab w:val="left" w:pos="851"/>
          <w:tab w:val="left" w:pos="9498"/>
        </w:tabs>
        <w:autoSpaceDE w:val="0"/>
        <w:autoSpaceDN w:val="0"/>
        <w:spacing w:before="6"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Работа с информацией:</w:t>
      </w:r>
    </w:p>
    <w:p w:rsidR="002C4B89" w:rsidRPr="006204DE" w:rsidRDefault="002C4B89" w:rsidP="002C4B89">
      <w:pPr>
        <w:widowControl w:val="0"/>
        <w:tabs>
          <w:tab w:val="left" w:pos="142"/>
          <w:tab w:val="left" w:pos="851"/>
          <w:tab w:val="left" w:pos="9498"/>
        </w:tabs>
        <w:autoSpaceDE w:val="0"/>
        <w:autoSpaceDN w:val="0"/>
        <w:spacing w:before="14"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—находить необходимую для выполнения работы информа- цию, пользуясь различными источниками, анализировать её и отбирать в соответствии с решаемой задачей;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—на основе анализа информации производить выбор наиболее эффективных способов работы;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—использовать знаково-символические средства для решения задач в умственной или материализованной форме, выпол- нять действия моделирования, работать с моделями;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—осуществлять поиск дополнительной информации по темати- ке творческих и проектных работ;</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—использовать рисунки из ресурса компьютера в оформлении изделий и др.;</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Коммуникативные УУД:</w:t>
      </w:r>
    </w:p>
    <w:p w:rsidR="002C4B89" w:rsidRPr="006204DE" w:rsidRDefault="002C4B89" w:rsidP="002C4B89">
      <w:pPr>
        <w:widowControl w:val="0"/>
        <w:tabs>
          <w:tab w:val="left" w:pos="142"/>
          <w:tab w:val="left" w:pos="851"/>
          <w:tab w:val="left" w:pos="9498"/>
        </w:tabs>
        <w:autoSpaceDE w:val="0"/>
        <w:autoSpaceDN w:val="0"/>
        <w:spacing w:before="11"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lastRenderedPageBreak/>
        <w:t>—соблюдать правила участия в диалоге: ставить вопросы, ар- гументировать и доказывать свою точку зрения, уважитель- но относиться к чужому мнению;</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—описывать факты из истории развития ремёсел на Руси и в России, высказывать своё отношение к предметам декора- тивно-прикладного искусства разных народов РФ;</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—создавать тексты-рассуждения: раскрывать последователь- ность операций при работе с разными материалами;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—осознавать культурно-исторический смысл и назначение праздников, их роль в жизни каждого человека; ориентиро- ваться в традициях организации и оформления праздников. Регулятивные УУД:</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—понимать и принимать учебную задачу, самостоятельно опре- делять цели учебно-познавательной деятельности;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—планировать практическую работу в соответствии с постав- ленной целью и выполнять её в соответствии с планом;</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—на основе анализа причинно-следственных связей между действиями и их результатами прогнозировать практические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«шаги» для получения необходимого результата;</w:t>
      </w:r>
    </w:p>
    <w:p w:rsidR="002C4B89" w:rsidRPr="006204DE" w:rsidRDefault="002C4B89" w:rsidP="002C4B89">
      <w:pPr>
        <w:widowControl w:val="0"/>
        <w:tabs>
          <w:tab w:val="left" w:pos="142"/>
          <w:tab w:val="left" w:pos="851"/>
          <w:tab w:val="left" w:pos="9498"/>
        </w:tabs>
        <w:autoSpaceDE w:val="0"/>
        <w:autoSpaceDN w:val="0"/>
        <w:spacing w:before="11"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—выполнять действия контроля/самоконтроля и оценки; про- цесса и результата деятельности, при необходимости вносить коррективы в выполняемые действия;</w:t>
      </w:r>
    </w:p>
    <w:p w:rsidR="002C4B89" w:rsidRPr="006204DE" w:rsidRDefault="002C4B89" w:rsidP="002C4B89">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—проявлять волевую саморегуляцию при выполнении зада- 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Совместная деятельность:</w:t>
      </w:r>
    </w:p>
    <w:p w:rsidR="002C4B89" w:rsidRPr="006204DE" w:rsidRDefault="002C4B89" w:rsidP="002C4B89">
      <w:pPr>
        <w:widowControl w:val="0"/>
        <w:tabs>
          <w:tab w:val="left" w:pos="142"/>
          <w:tab w:val="left" w:pos="851"/>
          <w:tab w:val="left" w:pos="9498"/>
        </w:tabs>
        <w:autoSpaceDE w:val="0"/>
        <w:autoSpaceDN w:val="0"/>
        <w:spacing w:before="14"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—организовывать под руководством учителя совместную рабо- ту в группе: распределять роли, выполнять функции руково- дителя или подчинённого, осуществлять продуктивное со- трудничество, взаимопомощь;</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—проявлять интерес к деятельности своих товарищей и ре- зультатам их работы; в доброжелательной форме комменти- ровать и оценивать их достижения;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—в процессе анализа и оценки совместной деятельности выска- зывать свои предложения и пожелания; выслушивать и при- нимать к сведению мнение одноклассников, их советы и по- желания; с уважением относиться к разной оценке своих достижений.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 w:val="left" w:pos="9498"/>
        </w:tabs>
        <w:autoSpaceDE w:val="0"/>
        <w:autoSpaceDN w:val="0"/>
        <w:spacing w:before="112" w:after="0" w:line="276" w:lineRule="auto"/>
        <w:ind w:firstLine="567"/>
        <w:jc w:val="center"/>
        <w:outlineLvl w:val="0"/>
        <w:rPr>
          <w:rFonts w:ascii="Times New Roman" w:eastAsia="Tahoma" w:hAnsi="Times New Roman" w:cs="Times New Roman"/>
          <w:bCs/>
          <w:sz w:val="24"/>
          <w:szCs w:val="24"/>
        </w:rPr>
      </w:pPr>
      <w:r w:rsidRPr="006204DE">
        <w:rPr>
          <w:rFonts w:ascii="Times New Roman" w:eastAsia="Tahoma" w:hAnsi="Times New Roman" w:cs="Times New Roman"/>
          <w:bCs/>
          <w:color w:val="231F20"/>
          <w:sz w:val="24"/>
          <w:szCs w:val="24"/>
        </w:rPr>
        <w:t>ПЛАНИРУЕМЫЕ РЕЗУЛЬТАТЫ ОСВОЕНИЯ УЧЕБНОГО ПРЕДМЕТА «ТЕХНОЛОГИЯ»</w:t>
      </w:r>
    </w:p>
    <w:p w:rsidR="002C4B89" w:rsidRPr="006204DE" w:rsidRDefault="00086EC8"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v:shape id="Полилиния 69" o:spid="_x0000_s1038" style="position:absolute;left:0;text-align:left;margin-left:36.85pt;margin-top:15.15pt;width:317.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yB+DgMAAJQGAAAOAAAAZHJzL2Uyb0RvYy54bWysVWuO0zAQ/o/EHSz/BHXzaLYvbbpatVuE&#10;tMBKWw7gxk4T4djBdpsuiDNwBK6xEoIzlBsxdpJuWkBCiEpNx5nxN988e3G5KzjaMqVzKWIcnPkY&#10;MZFImot1jN8uF70RRtoQQQmXgsX4nml8OX365KIqJyyUmeSUKQQgQk+qMsaZMeXE83SSsYLoM1ky&#10;AcpUqoIYOKq1RxWpAL3gXuj7A6+SipZKJkxreDuvlXjq8NOUJeZNmmpmEI8xcDPuqdxzZZ/e9IJM&#10;1oqUWZ40NMg/sChILsDpAWpODEEblf8CVeSJklqm5iyRhSfTNE+YiwGiCfyTaO4yUjIXCyRHl4c0&#10;6f8Hm7ze3iqU0xgPxhgJUkCN9l/23/df9w/u+23/8OMzAiVkqir1BC7clbfKxqrLG5m806DwjjT2&#10;oMEGrapXkgIg2RjpsrNLVWFvQtxo54pwfygC2xmUwMvI74fhOdQqAV0QDl2NPDJp7yYbbV4w6XDI&#10;9kabuoQUJFcA2kSxBIi04FDN5z3ko2F/aL9NwQ9GQWv0zENLH1Vo0AffDWSLFLZGNZI/+i1Uv7Wy&#10;UGEHCsivW3okaxknO9FQBgkROy++S1IptU3OEqi12QEEMLLh/cEWfJ/a1ncaFwoG4XQEFEYwAqs6&#10;2JIYy8y6sCKqoCFsJuyLQm7ZUjqVOSkbOHnUctG1cte7rGo13LAOoGdqwTm1XDtlFXKRc+6KwMUR&#10;FS15Tq3SstFqvZpxhbYEhjvsB4uw7ZUjMyU3gjqwjBF63ciG5LyWwTl3uYUObFJge9FN78exP74e&#10;XY+iXhQOrnuRP5/3rhazqDdYBMPzeX8+m82DTzZLQTTJckqZsOzaTRJEfzepzU6rd8BhlxxFcRTs&#10;wn1s5YB8x8w7puHUEEv7W+e6Hc96nleS3sOoKlmvRljlIGRSfcCogrUYY/1+QxTDiL8UsHfGQRTZ&#10;PeoO0fkQUo5UV7PqaohIACrGBkODW3Fm6t27KVW+zsBT4DpMyCtYEWluZ9ntkppVc4DV5yJo1rTd&#10;rd2zs3r8M5n+BAAA//8DAFBLAwQUAAYACAAAACEAWkLV7t0AAAAIAQAADwAAAGRycy9kb3ducmV2&#10;LnhtbEyPwW7CMBBE75X6D9ZW6q3YJWoTQhxUkIq4FtqKo4m3SdR4HcUGwt93OdHjzoxm3xSL0XXi&#10;hENoPWl4nigQSJW3LdUaPnfvTxmIEA1Z03lCDRcMsCjv7wqTW3+mDzxtYy24hEJuNDQx9rmUoWrQ&#10;mTDxPRJ7P35wJvI51NIO5szlrpNTpV6lMy3xh8b0uGqw+t0enYZ2tvv63q+W9eayma2zzK9Tu5xq&#10;/fgwvs1BRBzjLQxXfEaHkpkO/kg2iE5DmqSc1JCoBAT7qcpYOFyFF5BlIf8PKP8AAAD//wMAUEsB&#10;Ai0AFAAGAAgAAAAhALaDOJL+AAAA4QEAABMAAAAAAAAAAAAAAAAAAAAAAFtDb250ZW50X1R5cGVz&#10;XS54bWxQSwECLQAUAAYACAAAACEAOP0h/9YAAACUAQAACwAAAAAAAAAAAAAAAAAvAQAAX3JlbHMv&#10;LnJlbHNQSwECLQAUAAYACAAAACEAcXsgfg4DAACUBgAADgAAAAAAAAAAAAAAAAAuAgAAZHJzL2Uy&#10;b0RvYy54bWxQSwECLQAUAAYACAAAACEAWkLV7t0AAAAIAQAADwAAAAAAAAAAAAAAAABoBQAAZHJz&#10;L2Rvd25yZXYueG1sUEsFBgAAAAAEAAQA8wAAAHIGAAAAAA==&#10;" path="m,l6350,e" filled="f" strokecolor="#231f20" strokeweight=".5pt">
            <v:path arrowok="t" o:connecttype="custom" o:connectlocs="0,0;4032250,0" o:connectangles="0,0"/>
            <w10:wrap type="topAndBottom" anchorx="page"/>
          </v:shape>
        </w:pict>
      </w:r>
    </w:p>
    <w:p w:rsidR="002C4B89" w:rsidRPr="006204DE" w:rsidRDefault="002C4B89" w:rsidP="002C4B89">
      <w:pPr>
        <w:widowControl w:val="0"/>
        <w:tabs>
          <w:tab w:val="left" w:pos="142"/>
          <w:tab w:val="left" w:pos="851"/>
          <w:tab w:val="left" w:pos="9498"/>
        </w:tabs>
        <w:autoSpaceDE w:val="0"/>
        <w:autoSpaceDN w:val="0"/>
        <w:spacing w:before="201" w:after="0" w:line="276" w:lineRule="auto"/>
        <w:ind w:firstLine="567"/>
        <w:outlineLvl w:val="3"/>
        <w:rPr>
          <w:rFonts w:ascii="Times New Roman" w:eastAsia="Trebuchet MS" w:hAnsi="Times New Roman" w:cs="Times New Roman"/>
          <w:sz w:val="24"/>
          <w:szCs w:val="24"/>
        </w:rPr>
      </w:pPr>
      <w:r w:rsidRPr="006204DE">
        <w:rPr>
          <w:rFonts w:ascii="Times New Roman" w:eastAsia="Trebuchet MS" w:hAnsi="Times New Roman" w:cs="Times New Roman"/>
          <w:color w:val="231F20"/>
          <w:sz w:val="24"/>
          <w:szCs w:val="24"/>
        </w:rPr>
        <w:t>ЛИЧНОСТНЫЕ РЕЗУЛЬТАТЫ ОБУЧАЮЩЕГОСЯ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В результате изучения предмета «Технология» в начальной школе у обучающегося будут сформированы следующие лич- ностные новообразования: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 нию окружающей среды;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—понимание культурно-исторической ценности традиций, отражённых в предметном </w:t>
      </w:r>
      <w:r w:rsidRPr="006204DE">
        <w:rPr>
          <w:rFonts w:ascii="Times New Roman" w:eastAsia="Calibri" w:hAnsi="Times New Roman" w:cs="Times New Roman"/>
          <w:color w:val="231F20"/>
          <w:sz w:val="24"/>
          <w:szCs w:val="24"/>
        </w:rPr>
        <w:lastRenderedPageBreak/>
        <w:t>мире; чувство сопричастности к культуре своего народа, уважительное отношение к культурым традициям других народов;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 ственной художественной культуры;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—проявление положительного отношения и интереса к различ- 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—проявление устойчивых волевых качества и способность к саморегуляции: организованность, аккуратность, трудолю- бие, ответственность, умение справляться с доступными проблемами;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—готовность вступать в сотрудничество с другими людьми с учётом этики общения; проявление толерантности и доброжелательности.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3"/>
        <w:rPr>
          <w:rFonts w:ascii="Times New Roman" w:eastAsia="Trebuchet MS" w:hAnsi="Times New Roman" w:cs="Times New Roman"/>
          <w:sz w:val="24"/>
          <w:szCs w:val="24"/>
        </w:rPr>
      </w:pPr>
      <w:r w:rsidRPr="006204DE">
        <w:rPr>
          <w:rFonts w:ascii="Times New Roman" w:eastAsia="Trebuchet MS" w:hAnsi="Times New Roman" w:cs="Times New Roman"/>
          <w:color w:val="231F20"/>
          <w:sz w:val="24"/>
          <w:szCs w:val="24"/>
        </w:rPr>
        <w:t>МЕТАПРЕДМЕТНЫЕ РЕЗУЛЬТАТЫ ОБУЧАЮЩЕГОСЯ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К концу обучения в начальной школе у обучающегося формируются следующие универсальные учебные действия.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Познавательные УУД:</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 ваниях;</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—осуществлять анализ объектов и изделий с выделением существенных и несущественных признаков;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—сравнивать группы объектов/изделий, выделять в них общее и различия;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—делать обобщения (технико-технологического и декоратив- но-художественного характера) по изучаемой тематике;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—использовать схемы, модели и простейшие чертежи в соб- ственной практической творческой деятельности;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—понимать необходимость поиска новых технологий на основе изучения объектов и законов природы, доступного историче- ского и современного опыта технологической деятельности.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sz w:val="24"/>
          <w:szCs w:val="24"/>
        </w:rPr>
      </w:pPr>
      <w:r w:rsidRPr="006204DE">
        <w:rPr>
          <w:rFonts w:ascii="Times New Roman" w:eastAsia="Tahoma" w:hAnsi="Times New Roman" w:cs="Times New Roman"/>
          <w:bCs/>
          <w:color w:val="231F20"/>
          <w:sz w:val="24"/>
          <w:szCs w:val="24"/>
        </w:rPr>
        <w:t>Работа с информацией: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—использовать средства информационно-коммуникационных технологий для решения учебных и  практических  задач (в том числе Интернет с контролируемым </w:t>
      </w:r>
      <w:r w:rsidRPr="006204DE">
        <w:rPr>
          <w:rFonts w:ascii="Times New Roman" w:eastAsia="Calibri" w:hAnsi="Times New Roman" w:cs="Times New Roman"/>
          <w:color w:val="231F20"/>
          <w:sz w:val="24"/>
          <w:szCs w:val="24"/>
        </w:rPr>
        <w:lastRenderedPageBreak/>
        <w:t>выходом), оцени- вать объективность информации и возможности её использо- вания для решения конкретных учебных задач;</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—следовать при выполнении работы инструкциям учителя или представленным в других информационных источниках.</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2"/>
        <w:rPr>
          <w:rFonts w:ascii="Times New Roman" w:eastAsia="Tahoma" w:hAnsi="Times New Roman" w:cs="Times New Roman"/>
          <w:bCs/>
          <w:sz w:val="24"/>
          <w:szCs w:val="24"/>
        </w:rPr>
      </w:pPr>
      <w:r w:rsidRPr="006204DE">
        <w:rPr>
          <w:rFonts w:ascii="Times New Roman" w:eastAsia="Tahoma" w:hAnsi="Times New Roman" w:cs="Times New Roman"/>
          <w:bCs/>
          <w:color w:val="231F20"/>
          <w:sz w:val="24"/>
          <w:szCs w:val="24"/>
        </w:rPr>
        <w:t>Коммуникативные УУД:</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—создавать тексты-описания на основе наблюдений (рассматривания) изделий декоративно-прикладного искусства народов России;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—объяснять последовательность совершаемых действий при создании изделия.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outlineLvl w:val="2"/>
        <w:rPr>
          <w:rFonts w:ascii="Times New Roman" w:eastAsia="Tahoma" w:hAnsi="Times New Roman" w:cs="Times New Roman"/>
          <w:bCs/>
          <w:sz w:val="24"/>
          <w:szCs w:val="24"/>
        </w:rPr>
      </w:pPr>
      <w:r w:rsidRPr="006204DE">
        <w:rPr>
          <w:rFonts w:ascii="Times New Roman" w:eastAsia="Tahoma" w:hAnsi="Times New Roman" w:cs="Times New Roman"/>
          <w:bCs/>
          <w:color w:val="231F20"/>
          <w:sz w:val="24"/>
          <w:szCs w:val="24"/>
        </w:rPr>
        <w:t>Регулятивные УУД:</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—рационально организовывать свою работу (подготовка рабочего места, поддержание и наведение порядка, уборка после работы);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—выполнять правила безопасности труда при выполнении работы;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—планировать работу, соотносить свои действия с поставленной целью;</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—проявлять волевую саморегуляцию при выполнении работы.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outlineLvl w:val="2"/>
        <w:rPr>
          <w:rFonts w:ascii="Times New Roman" w:eastAsia="Tahoma" w:hAnsi="Times New Roman" w:cs="Times New Roman"/>
          <w:bCs/>
          <w:sz w:val="24"/>
          <w:szCs w:val="24"/>
        </w:rPr>
      </w:pPr>
      <w:r w:rsidRPr="006204DE">
        <w:rPr>
          <w:rFonts w:ascii="Times New Roman" w:eastAsia="Tahoma" w:hAnsi="Times New Roman" w:cs="Times New Roman"/>
          <w:bCs/>
          <w:color w:val="231F20"/>
          <w:sz w:val="24"/>
          <w:szCs w:val="24"/>
        </w:rPr>
        <w:t>Совместная деятельность:</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3"/>
        <w:rPr>
          <w:rFonts w:ascii="Times New Roman" w:eastAsia="Trebuchet MS" w:hAnsi="Times New Roman" w:cs="Times New Roman"/>
          <w:sz w:val="24"/>
          <w:szCs w:val="24"/>
        </w:rPr>
      </w:pPr>
      <w:r w:rsidRPr="006204DE">
        <w:rPr>
          <w:rFonts w:ascii="Times New Roman" w:eastAsia="Trebuchet MS" w:hAnsi="Times New Roman" w:cs="Times New Roman"/>
          <w:color w:val="231F20"/>
          <w:sz w:val="24"/>
          <w:szCs w:val="24"/>
        </w:rPr>
        <w:t>ПРЕДМЕТНЫЕ РЕЗУЛЬТАТЫ ОСВОЕНИЯ КУРСА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«ТЕХНОЛОГИЯ»</w:t>
      </w:r>
    </w:p>
    <w:p w:rsidR="002C4B89" w:rsidRPr="00F3299C" w:rsidRDefault="002C4B89" w:rsidP="00A94FE0">
      <w:pPr>
        <w:pStyle w:val="a4"/>
        <w:widowControl w:val="0"/>
        <w:numPr>
          <w:ilvl w:val="0"/>
          <w:numId w:val="48"/>
        </w:numPr>
        <w:tabs>
          <w:tab w:val="left" w:pos="142"/>
          <w:tab w:val="left" w:pos="313"/>
          <w:tab w:val="left" w:pos="851"/>
          <w:tab w:val="left" w:pos="9498"/>
        </w:tabs>
        <w:autoSpaceDE w:val="0"/>
        <w:autoSpaceDN w:val="0"/>
        <w:spacing w:after="0" w:line="276" w:lineRule="auto"/>
        <w:outlineLvl w:val="2"/>
        <w:rPr>
          <w:rFonts w:ascii="Times New Roman" w:eastAsia="Tahoma" w:hAnsi="Times New Roman" w:cs="Times New Roman"/>
          <w:bCs/>
          <w:sz w:val="24"/>
          <w:szCs w:val="24"/>
          <w:lang w:val="en-US"/>
        </w:rPr>
      </w:pPr>
      <w:r w:rsidRPr="00F3299C">
        <w:rPr>
          <w:rFonts w:ascii="Times New Roman" w:eastAsia="Tahoma" w:hAnsi="Times New Roman" w:cs="Times New Roman"/>
          <w:bCs/>
          <w:color w:val="231F20"/>
          <w:sz w:val="24"/>
          <w:szCs w:val="24"/>
          <w:lang w:val="en-US"/>
        </w:rPr>
        <w:t>класс</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К концу обучения в первом классе обучающийся научится: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—правильно организовывать свой труд: своевременно подготавливать и убирать рабочее место, поддерживать порядок на нём в процессе труда;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—применять правила безопасной работы ножницами, иглой и аккуратной работы с </w:t>
      </w:r>
      <w:r w:rsidRPr="006204DE">
        <w:rPr>
          <w:rFonts w:ascii="Times New Roman" w:eastAsia="Calibri" w:hAnsi="Times New Roman" w:cs="Times New Roman"/>
          <w:color w:val="231F20"/>
          <w:sz w:val="24"/>
          <w:szCs w:val="24"/>
        </w:rPr>
        <w:lastRenderedPageBreak/>
        <w:t>клеем;</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—ориентироваться в наименованиях основных технологических операций: разметка деталей, выделение деталей, сборка изделия;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—оформлять изделия строчкой прямого стежка;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—понимать смысл понятий «изделие», «деталь изделия», «образец», «заготовка», «материал», «инструмент», «приспособление», «конструирование», «аппликация»;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—выполнять задания с опорой на готовый план;</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—распознавать изученные виды материалов (природные, пластические, бумага, тонкий картон, текстильные, клей и др.), их свойства (цвет, фактура, форма, гибкость и др.);</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—называть ручные инструменты (ножницы, игла, линейка) и приспособления (шаблон, стека, булавки и др.), безопасно хранить и работать ими;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—различать материалы и инструменты по их назначению;</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—называть и выполнять последовательность изготовления несложных изделий: разметка, резание, сборка, отделка;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 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 ванием, сминанием, лепкой и пр.; собирать изделия с помо- щью клея, пластических масс и др.; эстетично и аккуратно выполнять отделку раскрашиванием, аппликацией, строч- кой прямого стежка;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—использовать для сушки плоских изделий пресс;</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 помощью учителя выполнять практическую работу и самоконтроль с опорой на инструкционную карту, образец, шаблон;</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—различать разборные и неразборные конструкции несложных изделий;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lastRenderedPageBreak/>
        <w:t>—осуществлять элементарное сотрудничество, участвовать в коллективных работах под руководством учителя;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—выполнять несложные коллективные работы проектного ха рактера.</w:t>
      </w:r>
    </w:p>
    <w:p w:rsidR="002C4B89" w:rsidRPr="00F3299C" w:rsidRDefault="002C4B89" w:rsidP="00A94FE0">
      <w:pPr>
        <w:pStyle w:val="a4"/>
        <w:widowControl w:val="0"/>
        <w:numPr>
          <w:ilvl w:val="0"/>
          <w:numId w:val="48"/>
        </w:numPr>
        <w:tabs>
          <w:tab w:val="left" w:pos="142"/>
          <w:tab w:val="left" w:pos="313"/>
          <w:tab w:val="left" w:pos="851"/>
          <w:tab w:val="left" w:pos="9498"/>
        </w:tabs>
        <w:autoSpaceDE w:val="0"/>
        <w:autoSpaceDN w:val="0"/>
        <w:spacing w:after="0" w:line="276" w:lineRule="auto"/>
        <w:jc w:val="both"/>
        <w:outlineLvl w:val="2"/>
        <w:rPr>
          <w:rFonts w:ascii="Times New Roman" w:eastAsia="Tahoma" w:hAnsi="Times New Roman" w:cs="Times New Roman"/>
          <w:bCs/>
          <w:sz w:val="24"/>
          <w:szCs w:val="24"/>
          <w:lang w:val="en-US"/>
        </w:rPr>
      </w:pPr>
      <w:r w:rsidRPr="00F3299C">
        <w:rPr>
          <w:rFonts w:ascii="Times New Roman" w:eastAsia="Tahoma" w:hAnsi="Times New Roman" w:cs="Times New Roman"/>
          <w:bCs/>
          <w:color w:val="231F20"/>
          <w:sz w:val="24"/>
          <w:szCs w:val="24"/>
          <w:lang w:val="en-US"/>
        </w:rPr>
        <w:t>класс</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К концу обучения во втором классе обучающийся научится: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—выполнять задания по самостоятельно составленному плану;</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—выделять, называть и применять изученные общие правила создания рукотворного мира в своей предметно-творческой деятельности;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—самостоятельно готовить рабочее место в соответствии с видом деятельности, поддерживать порядок во время работы, убирать рабочее место;</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—читать простейшие чертежи (эскизы), называть линии чертежа (линия контура и надреза, линия выносная и размерная, линия сгиба, линия симметрии);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—выполнять биговку;</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—выполнять построение простейшего лекала (выкройки) правильной геометрической формы и разметку деталей кроя на ткани по нему/ней;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—оформлять изделия и соединять детали освоенными ручными строчками;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—понимать смысл понятия «развёртка» (трёхмерного предмета); соотносить объёмную конструкцию с изображениями её развёртки;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—отличать макет от модели, строить трёхмерный макет из готовой развёртки;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—определять неподвижный и подвижный способ соединения деталей и выполнять подвижное и неподвижное соединения известными способами;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—конструировать и моделировать изделия из различных материалов по модели, простейшему чертежу или эскизу;</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—решать несложные конструкторско-технологические задачи;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—делать выбор, какое мнение принять — своё или другое, высказанное в ходе </w:t>
      </w:r>
      <w:r w:rsidRPr="006204DE">
        <w:rPr>
          <w:rFonts w:ascii="Times New Roman" w:eastAsia="Calibri" w:hAnsi="Times New Roman" w:cs="Times New Roman"/>
          <w:color w:val="231F20"/>
          <w:sz w:val="24"/>
          <w:szCs w:val="24"/>
        </w:rPr>
        <w:lastRenderedPageBreak/>
        <w:t>обсуждения;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—выполнять работу в малых группах, осуществлять сотрудничество;</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—называть профессии людей, работающих в сфере обслуживания.</w:t>
      </w:r>
    </w:p>
    <w:p w:rsidR="002C4B89" w:rsidRPr="00F3299C" w:rsidRDefault="002C4B89" w:rsidP="00A94FE0">
      <w:pPr>
        <w:pStyle w:val="a4"/>
        <w:widowControl w:val="0"/>
        <w:numPr>
          <w:ilvl w:val="0"/>
          <w:numId w:val="48"/>
        </w:numPr>
        <w:tabs>
          <w:tab w:val="left" w:pos="142"/>
          <w:tab w:val="left" w:pos="313"/>
          <w:tab w:val="left" w:pos="851"/>
          <w:tab w:val="left" w:pos="9498"/>
        </w:tabs>
        <w:autoSpaceDE w:val="0"/>
        <w:autoSpaceDN w:val="0"/>
        <w:spacing w:after="0" w:line="276" w:lineRule="auto"/>
        <w:jc w:val="both"/>
        <w:outlineLvl w:val="2"/>
        <w:rPr>
          <w:rFonts w:ascii="Times New Roman" w:eastAsia="Tahoma" w:hAnsi="Times New Roman" w:cs="Times New Roman"/>
          <w:bCs/>
          <w:sz w:val="24"/>
          <w:szCs w:val="24"/>
          <w:lang w:val="en-US"/>
        </w:rPr>
      </w:pPr>
      <w:r w:rsidRPr="00F3299C">
        <w:rPr>
          <w:rFonts w:ascii="Times New Roman" w:eastAsia="Tahoma" w:hAnsi="Times New Roman" w:cs="Times New Roman"/>
          <w:bCs/>
          <w:color w:val="231F20"/>
          <w:sz w:val="24"/>
          <w:szCs w:val="24"/>
          <w:lang w:val="en-US"/>
        </w:rPr>
        <w:t>класс</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К концу обучения в третьем классе обучающийся научится: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—понимать смысл понятий «чертёж развёртки», «канцелярский нож», «шило», «искусственный материал»;</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—узнавать и называть по характерным особенностям образцов или по описанию изученные и распространённые в крае ремёсла;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—называть и описывать свойства наиболее распространённых изучаемых искусственных и синтетических материалов (бумага, металлы, текстиль и др.);</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—читать чертёж развёртки и выполнять разметку развёрток с помощью чертёжных инструментов (линейка, угольник, циркуль);</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—узнавать и называть линии чертежа (осевая и центровая);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—безопасно пользоваться канцелярским ножом, шилом;</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—выполнять рицовку;</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—выполнять соединение деталей и отделку изделия освоенными ручными строчками;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—изменять конструкцию изделия по заданным условиям;</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—выбирать способ соединения и соединительный материал в зависимости от требований конструкции;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—называть несколько видов информационных технологий и соответствующих способов передачи информации (из реального окружения учащихся);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—понимать назначение основных устройств персонального компьютера для ввода, вывода и обработки информации;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—выполнять основные правила безопасной работы на компьютере;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—выполнять проектные задания в соответствии с содержанием изученного материала </w:t>
      </w:r>
      <w:r w:rsidRPr="006204DE">
        <w:rPr>
          <w:rFonts w:ascii="Times New Roman" w:eastAsia="Calibri" w:hAnsi="Times New Roman" w:cs="Times New Roman"/>
          <w:color w:val="231F20"/>
          <w:sz w:val="24"/>
          <w:szCs w:val="24"/>
        </w:rPr>
        <w:lastRenderedPageBreak/>
        <w:t>на основе полученных знаний и умений.</w:t>
      </w:r>
    </w:p>
    <w:p w:rsidR="002C4B89" w:rsidRPr="00F3299C" w:rsidRDefault="002C4B89" w:rsidP="00A94FE0">
      <w:pPr>
        <w:pStyle w:val="a4"/>
        <w:widowControl w:val="0"/>
        <w:numPr>
          <w:ilvl w:val="0"/>
          <w:numId w:val="48"/>
        </w:numPr>
        <w:tabs>
          <w:tab w:val="left" w:pos="142"/>
          <w:tab w:val="left" w:pos="313"/>
          <w:tab w:val="left" w:pos="851"/>
          <w:tab w:val="left" w:pos="9498"/>
        </w:tabs>
        <w:autoSpaceDE w:val="0"/>
        <w:autoSpaceDN w:val="0"/>
        <w:spacing w:after="0" w:line="276" w:lineRule="auto"/>
        <w:jc w:val="both"/>
        <w:outlineLvl w:val="2"/>
        <w:rPr>
          <w:rFonts w:ascii="Times New Roman" w:eastAsia="Tahoma" w:hAnsi="Times New Roman" w:cs="Times New Roman"/>
          <w:bCs/>
          <w:sz w:val="24"/>
          <w:szCs w:val="24"/>
          <w:lang w:val="en-US"/>
        </w:rPr>
      </w:pPr>
      <w:r w:rsidRPr="00F3299C">
        <w:rPr>
          <w:rFonts w:ascii="Times New Roman" w:eastAsia="Tahoma" w:hAnsi="Times New Roman" w:cs="Times New Roman"/>
          <w:bCs/>
          <w:color w:val="231F20"/>
          <w:sz w:val="24"/>
          <w:szCs w:val="24"/>
          <w:lang w:val="en-US"/>
        </w:rPr>
        <w:t>класс</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К концу обучения в четвёртом классе обучающийся научится: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—понимать элементарные основы бытовой культуры, выполнять доступные действия по самообслуживанию и доступные виды домашнего труда;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—на основе усвоенных правил дизайна решать простейшие художественно-конструкторские задачи по созданию изделий с заданной функцией;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 xml:space="preserve">—работать с доступной информацией; работать в программах </w:t>
      </w:r>
      <w:r w:rsidRPr="006204DE">
        <w:rPr>
          <w:rFonts w:ascii="Times New Roman" w:eastAsia="Calibri" w:hAnsi="Times New Roman" w:cs="Times New Roman"/>
          <w:sz w:val="24"/>
          <w:szCs w:val="24"/>
          <w:lang w:val="en-US"/>
        </w:rPr>
        <w:t>Word</w:t>
      </w:r>
      <w:r w:rsidRPr="006204DE">
        <w:rPr>
          <w:rFonts w:ascii="Times New Roman" w:eastAsia="Calibri" w:hAnsi="Times New Roman" w:cs="Times New Roman"/>
          <w:sz w:val="24"/>
          <w:szCs w:val="24"/>
        </w:rPr>
        <w:t xml:space="preserve">, </w:t>
      </w:r>
      <w:r w:rsidRPr="006204DE">
        <w:rPr>
          <w:rFonts w:ascii="Times New Roman" w:eastAsia="Calibri" w:hAnsi="Times New Roman" w:cs="Times New Roman"/>
          <w:sz w:val="24"/>
          <w:szCs w:val="24"/>
          <w:lang w:val="en-US"/>
        </w:rPr>
        <w:t>PowerPoint</w:t>
      </w:r>
      <w:r w:rsidRPr="006204DE">
        <w:rPr>
          <w:rFonts w:ascii="Times New Roman" w:eastAsia="Calibri" w:hAnsi="Times New Roman" w:cs="Times New Roman"/>
          <w:sz w:val="24"/>
          <w:szCs w:val="24"/>
        </w:rPr>
        <w:t>;</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sz w:val="24"/>
          <w:szCs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2C4B89" w:rsidRPr="006204DE" w:rsidRDefault="00086EC8" w:rsidP="002C4B89">
      <w:pPr>
        <w:widowControl w:val="0"/>
        <w:tabs>
          <w:tab w:val="left" w:pos="142"/>
          <w:tab w:val="left" w:pos="851"/>
          <w:tab w:val="left" w:pos="9498"/>
        </w:tabs>
        <w:autoSpaceDE w:val="0"/>
        <w:autoSpaceDN w:val="0"/>
        <w:spacing w:before="71" w:after="0" w:line="276" w:lineRule="auto"/>
        <w:ind w:firstLine="567"/>
        <w:outlineLvl w:val="0"/>
        <w:rPr>
          <w:rFonts w:ascii="Times New Roman" w:eastAsia="Tahoma" w:hAnsi="Times New Roman" w:cs="Times New Roman"/>
          <w:bCs/>
          <w:sz w:val="24"/>
          <w:szCs w:val="24"/>
        </w:rPr>
      </w:pPr>
      <w:r>
        <w:rPr>
          <w:rFonts w:ascii="Times New Roman" w:eastAsia="Tahoma" w:hAnsi="Times New Roman" w:cs="Times New Roman"/>
          <w:bCs/>
          <w:noProof/>
          <w:sz w:val="24"/>
          <w:szCs w:val="24"/>
          <w:lang w:eastAsia="ru-RU"/>
        </w:rPr>
        <w:pict>
          <v:shape id="Полилиния 4" o:spid="_x0000_s1044" style="position:absolute;left:0;text-align:left;margin-left:36.85pt;margin-top:20.8pt;width:317.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PjQDgMAAJIGAAAOAAAAZHJzL2Uyb0RvYy54bWysVW2O0zAQ/Y/EHSz/BHXz0WzbrTZdrfqB&#10;kBZYacsB3NhpIhw72G7TBXEGjsA1VkJwhnIjxk7STQtICFGpqZ0Zv3kz43m9vNoVHG2Z0rkUMQ7O&#10;fIyYSCTNxTrGb5eL3ggjbYighEvBYnzPNL6aPH1yWZVjFspMcsoUAhChx1UZ48yYcux5OslYQfSZ&#10;LJkAYypVQQxs1dqjilSAXnAv9P2BV0lFSyUTpjW8ndVGPHH4acoS8yZNNTOIxxi4GfdU7rmyT29y&#10;ScZrRcosTxoa5B9YFCQXEPQANSOGoI3Kf4Eq8kRJLVNzlsjCk2maJ8zlANkE/kk2dxkpmcsFiqPL&#10;Q5n0/4NNXm9vFcppjCOMBCmgRfsv++/7r/sH9/22f/jxGUW2TlWpx+B+V94qm6kub2TyToPBO7LY&#10;jQYftKpeSQp4ZGOkq80uVYU9CVmjnWvB/aEFbGdQAi8jvx+G59CpBGxBOHQd8si4PZtstHnBpMMh&#10;2xtt6gZSWLny0yaJJUCkBYdePu8hHw37Q/tt2n1wClqnZx5a+qhCgz7EbiBbpLB1qpH80W+h+q2X&#10;hQo7UEB+3dIjWcs42YmGMqwQsdPiuyKVUtviLIFaWx1AACeb3h98Ifapb32mCaFgDE4HQGEEA7Cq&#10;ky2JscxsCLtEVYxdJeyLQm7ZUjqTOWkbBHm0ctH1cse7rGoznLAB4M7UCxfUcu20VchFzrlrAhdH&#10;VLTkObVGy0ar9WrKFdoSGO2wHyzC9q4cuSm5EdSBZYzQebM2JOf1GoJzV1u4gU0J7F10s/vxwr+Y&#10;j+ajqBeFg3kv8mez3vViGvUGi2B4PuvPptNZ8Mm2LYjGWU4pE5ZdqyNB9Hdz2iharQAHJTnK4ijZ&#10;hfvYzgH5jpt3TMOZIZf2t651O571PK8kvYdRVbIWRhByWGRSfcCoAlGMsX6/IYphxF8KUJ2LIIqs&#10;irpNdD6EkiPVtay6FiISgIqxwXDB7XJqauXdlCpfZxApcFdeyGuQiDS3s+y0pGbVbED4XAaNSFtl&#10;7e6d1+NfyeQnAAAA//8DAFBLAwQUAAYACAAAACEASgn27t0AAAAIAQAADwAAAGRycy9kb3ducmV2&#10;LnhtbEyPwW7CMBBE75X4B2uReisOtCImjYMAqYhroa16NPE2iYjXUWwg/H2XU3vcmdHsm3w5uFZc&#10;sA+NJw3TSQICqfS2oUrDx+HtSYEI0ZA1rSfUcMMAy2L0kJvM+iu942UfK8ElFDKjoY6xy6QMZY3O&#10;hInvkNj78b0zkc++krY3Vy53rZwlyVw60xB/qE2HmxrL0/7sNDSLw+fX92Zd7W67xVYpv03teqb1&#10;43hYvYKIOMS/MNzxGR0KZjr6M9kgWg3pc8pJDS/TOQj200SxcLwLCmSRy/8Dil8AAAD//wMAUEsB&#10;Ai0AFAAGAAgAAAAhALaDOJL+AAAA4QEAABMAAAAAAAAAAAAAAAAAAAAAAFtDb250ZW50X1R5cGVz&#10;XS54bWxQSwECLQAUAAYACAAAACEAOP0h/9YAAACUAQAACwAAAAAAAAAAAAAAAAAvAQAAX3JlbHMv&#10;LnJlbHNQSwECLQAUAAYACAAAACEAyGT40A4DAACSBgAADgAAAAAAAAAAAAAAAAAuAgAAZHJzL2Uy&#10;b0RvYy54bWxQSwECLQAUAAYACAAAACEASgn27t0AAAAIAQAADwAAAAAAAAAAAAAAAABoBQAAZHJz&#10;L2Rvd25yZXYueG1sUEsFBgAAAAAEAAQA8wAAAHIGAAAAAA==&#10;" path="m,l6350,e" filled="f" strokecolor="#231f20" strokeweight=".5pt">
            <v:path arrowok="t" o:connecttype="custom" o:connectlocs="0,0;4032250,0" o:connectangles="0,0"/>
            <w10:wrap type="topAndBottom" anchorx="page"/>
          </v:shape>
        </w:pict>
      </w:r>
      <w:bookmarkStart w:id="32" w:name="33-0367-01-511-527o2_"/>
      <w:bookmarkEnd w:id="32"/>
      <w:r w:rsidR="002C4B89" w:rsidRPr="006204DE">
        <w:rPr>
          <w:rFonts w:ascii="Times New Roman" w:eastAsia="Tahoma" w:hAnsi="Times New Roman" w:cs="Times New Roman"/>
          <w:bCs/>
          <w:color w:val="231F20"/>
          <w:sz w:val="24"/>
          <w:szCs w:val="24"/>
        </w:rPr>
        <w:t>ФИЗИЧЕСКАЯ КУЛЬТУРА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 ки планируемых результатов духовно-нравственного развития, воспитания и социализации обучающихся, представленной в Программе воспитания (одобрено  решением  ФУМО от 02.06.2020 г.).</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p>
    <w:p w:rsidR="002C4B89" w:rsidRPr="006204DE" w:rsidRDefault="00086EC8" w:rsidP="002C4B89">
      <w:pPr>
        <w:widowControl w:val="0"/>
        <w:tabs>
          <w:tab w:val="left" w:pos="142"/>
          <w:tab w:val="left" w:pos="851"/>
          <w:tab w:val="left" w:pos="9498"/>
        </w:tabs>
        <w:autoSpaceDE w:val="0"/>
        <w:autoSpaceDN w:val="0"/>
        <w:spacing w:before="170" w:after="0" w:line="276" w:lineRule="auto"/>
        <w:ind w:firstLine="567"/>
        <w:outlineLvl w:val="0"/>
        <w:rPr>
          <w:rFonts w:ascii="Times New Roman" w:eastAsia="Tahoma" w:hAnsi="Times New Roman" w:cs="Times New Roman"/>
          <w:bCs/>
          <w:sz w:val="24"/>
          <w:szCs w:val="24"/>
        </w:rPr>
      </w:pPr>
      <w:r>
        <w:rPr>
          <w:rFonts w:ascii="Times New Roman" w:eastAsia="Tahoma" w:hAnsi="Times New Roman" w:cs="Times New Roman"/>
          <w:bCs/>
          <w:noProof/>
          <w:sz w:val="24"/>
          <w:szCs w:val="24"/>
          <w:lang w:eastAsia="ru-RU"/>
        </w:rPr>
        <w:pict>
          <v:shape id="Полилиния 3" o:spid="_x0000_s1045" style="position:absolute;left:0;text-align:left;margin-left:36.85pt;margin-top:25.75pt;width:317.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FyDwMAAJIGAAAOAAAAZHJzL2Uyb0RvYy54bWysVW2O0zAQ/Y/EHSz/BHXz0WzbrTZdrfqB&#10;kBZYacsBXMdpIhI72G7TBXEGjsA1VkJwhnIjxnbSTQtICFGpqZ0Zv3kz43m9vNqVBdoyqXLBYxyc&#10;+RgxTkWS83WM3y4XvRFGShOekEJwFuN7pvDV5OmTy7oas1BkokiYRADC1biuYpxpXY09T9GMlUSd&#10;iYpxMKZClkTDVq69RJIa0MvCC31/4NVCJpUUlCkFb2fOiCcWP00Z1W/SVDGNihgDN22f0j5X5ulN&#10;Lsl4LUmV5bShQf6BRUlyDkEPUDOiCdrI/BeoMqdSKJHqMypKT6RpTpnNAbIJ/JNs7jJSMZsLFEdV&#10;hzKp/wdLX29vJcqTGPcx4qSEFu2/7L/vv+4f7Pfb/uHHZ9Q3daorNQb3u+pWmkxVdSPoOwUG78hi&#10;Ngp80Kp+JRLAIxstbG12qSzNScga7WwL7g8tYDuNKLyM/H4YnkOnKNiCcGg75JFxe5ZulH7BhMUh&#10;2xulXQMTWNnyJ00SS4BIywJ6+byHfDTsD823affBKWidnnlo6aMaDfoQu4FskcLWySH5o99CQflc&#10;PAMVdqCA/LqlR7KWMd3xhjKsEDHT4tsiVUKZ4iyBWlsdQAAnk94ffCH2qa8704SQMAanAyAxggFY&#10;uWQrog0zE8IsUR1jWwnzohRbthTWpE/aBkEerQXvetnjXVbODCdMALgzbmGDGq6dtnKxyIvCNqHg&#10;R1SUKPLEGA0bJderaSHRlsBoh/1gEbZ35chNig1PLFjGSDJv1prkhVtD8MLWFm5gUwJzF+3sfrzw&#10;L+aj+SjqReFg3ov82ax3vZhGvcEiGJ7P+rPpdBZ8Mm0LonGWJwnjhl2rI0H0d3PaKJpTgIOSHGVx&#10;lOzCfkzngHzHzTumYc2QS/vrat2Op5vnlUjuYVSlcMIIQg6LTMgPGNUgijFW7zdEMoyKlxxU5yKI&#10;IqOidhOdD6HkSHYtq66FcApQMdYYLrhZTrVT3k0l83UGkQJ75bm4BolIczPLVkscq2YDwmczaETa&#10;KGt3b70e/0omPwEAAP//AwBQSwMEFAAGAAgAAAAhAAaa29vdAAAACAEAAA8AAABkcnMvZG93bnJl&#10;di54bWxMj8FuwjAQRO+V+g/WVuJWHEDgkMZBBamIK9BWPZp4m0SN11FsIPx9l1N73JnR7Jt8NbhW&#10;XLAPjScNk3ECAqn0tqFKw/vx7TkFEaIha1pPqOGGAVbF40NuMuuvtMfLIVaCSyhkRkMdY5dJGcoa&#10;nQlj3yGx9+17ZyKffSVtb65c7lo5TZKFdKYh/lCbDjc1lj+Hs9PQLI8fn1+bdbW77ZbbNPVbZddT&#10;rUdPw+sLiIhD/AvDHZ/RoWCmkz+TDaLVoGaKkxrmkzkI9lWSsnC6Cwpkkcv/A4pfAAAA//8DAFBL&#10;AQItABQABgAIAAAAIQC2gziS/gAAAOEBAAATAAAAAAAAAAAAAAAAAAAAAABbQ29udGVudF9UeXBl&#10;c10ueG1sUEsBAi0AFAAGAAgAAAAhADj9If/WAAAAlAEAAAsAAAAAAAAAAAAAAAAALwEAAF9yZWxz&#10;Ly5yZWxzUEsBAi0AFAAGAAgAAAAhAOFL8XIPAwAAkgYAAA4AAAAAAAAAAAAAAAAALgIAAGRycy9l&#10;Mm9Eb2MueG1sUEsBAi0AFAAGAAgAAAAhAAaa29vdAAAACAEAAA8AAAAAAAAAAAAAAAAAaQUAAGRy&#10;cy9kb3ducmV2LnhtbFBLBQYAAAAABAAEAPMAAABzBgAAAAA=&#10;" path="m,l6350,e" filled="f" strokecolor="#231f20" strokeweight=".5pt">
            <v:path arrowok="t" o:connecttype="custom" o:connectlocs="0,0;4032250,0" o:connectangles="0,0"/>
            <w10:wrap type="topAndBottom" anchorx="page"/>
          </v:shape>
        </w:pict>
      </w:r>
      <w:r w:rsidR="002C4B89" w:rsidRPr="006204DE">
        <w:rPr>
          <w:rFonts w:ascii="Times New Roman" w:eastAsia="Tahoma" w:hAnsi="Times New Roman" w:cs="Times New Roman"/>
          <w:bCs/>
          <w:color w:val="231F20"/>
          <w:sz w:val="24"/>
          <w:szCs w:val="24"/>
        </w:rPr>
        <w:t>ПОЯСНИТЕЛЬНАЯ ЗАПИСКА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Целью образования по физической культуре в  начальной школе является формирование у учащихся основ здорового об- раза жизни, активной творческой самостоятельности в прове- дении разнообразных форм занятий физическими упражнени- ями. Достижение данной цели обеспечивается ориентацией учебного предмета на укрепление и сохранение здоровья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школьников, приобретение ими знаний и способов самостоятельной деятельности, развитие физических качеств и освое- ние физических упражнений оздоровительной, спортивной и прикладно-ориентированной направленности.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 ным достижением такой ориентации является постепенное вов- 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Воспитывающее  значение  учебного  предмета  раскрывается</w:t>
      </w:r>
    </w:p>
    <w:p w:rsidR="002C4B89" w:rsidRPr="006204DE" w:rsidRDefault="002C4B89" w:rsidP="002C4B89">
      <w:pPr>
        <w:widowControl w:val="0"/>
        <w:tabs>
          <w:tab w:val="left" w:pos="142"/>
          <w:tab w:val="left" w:pos="851"/>
          <w:tab w:val="left" w:pos="1154"/>
          <w:tab w:val="left" w:pos="2934"/>
          <w:tab w:val="left" w:pos="3912"/>
          <w:tab w:val="left" w:pos="4346"/>
          <w:tab w:val="left" w:pos="544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в приобщении обучающихся к истории и традициям физиче- ской культуры и спорта народов России, формировании инте- 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Методологической основой структуры и содержания программы по физической культуре для начального общего обра- зования является личностно-деятельностный подход, ориенти- рующий</w:t>
      </w:r>
      <w:r w:rsidRPr="006204DE">
        <w:rPr>
          <w:rFonts w:ascii="Times New Roman" w:eastAsia="Calibri" w:hAnsi="Times New Roman" w:cs="Times New Roman"/>
          <w:color w:val="231F20"/>
          <w:sz w:val="24"/>
          <w:szCs w:val="24"/>
        </w:rPr>
        <w:tab/>
        <w:t>педагогический</w:t>
      </w:r>
      <w:r w:rsidRPr="006204DE">
        <w:rPr>
          <w:rFonts w:ascii="Times New Roman" w:eastAsia="Calibri" w:hAnsi="Times New Roman" w:cs="Times New Roman"/>
          <w:color w:val="231F20"/>
          <w:sz w:val="24"/>
          <w:szCs w:val="24"/>
        </w:rPr>
        <w:tab/>
        <w:t>процесс</w:t>
      </w:r>
      <w:r w:rsidRPr="006204DE">
        <w:rPr>
          <w:rFonts w:ascii="Times New Roman" w:eastAsia="Calibri" w:hAnsi="Times New Roman" w:cs="Times New Roman"/>
          <w:color w:val="231F20"/>
          <w:sz w:val="24"/>
          <w:szCs w:val="24"/>
        </w:rPr>
        <w:tab/>
        <w:t>на</w:t>
      </w:r>
      <w:r w:rsidRPr="006204DE">
        <w:rPr>
          <w:rFonts w:ascii="Times New Roman" w:eastAsia="Calibri" w:hAnsi="Times New Roman" w:cs="Times New Roman"/>
          <w:color w:val="231F20"/>
          <w:sz w:val="24"/>
          <w:szCs w:val="24"/>
        </w:rPr>
        <w:tab/>
        <w:t>развитие</w:t>
      </w:r>
      <w:r w:rsidRPr="006204DE">
        <w:rPr>
          <w:rFonts w:ascii="Times New Roman" w:eastAsia="Calibri" w:hAnsi="Times New Roman" w:cs="Times New Roman"/>
          <w:color w:val="231F20"/>
          <w:sz w:val="24"/>
          <w:szCs w:val="24"/>
        </w:rPr>
        <w:tab/>
        <w:t xml:space="preserve">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w:t>
      </w:r>
      <w:r w:rsidRPr="006204DE">
        <w:rPr>
          <w:rFonts w:ascii="Times New Roman" w:eastAsia="Calibri" w:hAnsi="Times New Roman" w:cs="Times New Roman"/>
          <w:color w:val="231F20"/>
          <w:sz w:val="24"/>
          <w:szCs w:val="24"/>
        </w:rPr>
        <w:lastRenderedPageBreak/>
        <w:t>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дидактических линиях учебного предмета.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 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Содержание модуля «Прикладно-ориентированная физическая культура» обеспечивается программами по видам спорта, которые рекомендуются Министерством просве 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программ, рекомендуемых Министерством просвещения РФ, образовательные организации могут разрабатывать своё содержание для модуля«Прикладно-ориентированная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«Способы самостоятельной деятельности» и «Физическое совершенствование».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Планируемые результаты включают в себя личностные, ме- 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p>
    <w:p w:rsidR="002C4B89" w:rsidRPr="006204DE" w:rsidRDefault="002C4B89" w:rsidP="002C4B89">
      <w:pPr>
        <w:widowControl w:val="0"/>
        <w:tabs>
          <w:tab w:val="left" w:pos="142"/>
          <w:tab w:val="left" w:pos="851"/>
          <w:tab w:val="left" w:pos="9498"/>
        </w:tabs>
        <w:autoSpaceDE w:val="0"/>
        <w:autoSpaceDN w:val="0"/>
        <w:spacing w:before="71" w:after="0" w:line="276" w:lineRule="auto"/>
        <w:ind w:firstLine="567"/>
        <w:jc w:val="center"/>
        <w:outlineLvl w:val="0"/>
        <w:rPr>
          <w:rFonts w:ascii="Times New Roman" w:eastAsia="Tahoma" w:hAnsi="Times New Roman" w:cs="Times New Roman"/>
          <w:bCs/>
          <w:sz w:val="24"/>
          <w:szCs w:val="24"/>
        </w:rPr>
      </w:pPr>
      <w:r w:rsidRPr="006204DE">
        <w:rPr>
          <w:rFonts w:ascii="Times New Roman" w:eastAsia="Tahoma" w:hAnsi="Times New Roman" w:cs="Times New Roman"/>
          <w:bCs/>
          <w:color w:val="231F20"/>
          <w:sz w:val="24"/>
          <w:szCs w:val="24"/>
        </w:rPr>
        <w:t>СОДЕРЖАНИЕ УЧЕБНОГО ПРЕДМЕТА</w:t>
      </w:r>
    </w:p>
    <w:p w:rsidR="002C4B89" w:rsidRPr="006204DE" w:rsidRDefault="00086EC8" w:rsidP="002C4B8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v:shape id="Полилиния 2" o:spid="_x0000_s1046" style="position:absolute;left:0;text-align:left;margin-left:36.85pt;margin-top:16.15pt;width:317.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1QMDQMAAJIGAAAOAAAAZHJzL2Uyb0RvYy54bWysVW2O0zAQ/Y/EHSz/BHXz0WzbrTZdrfqB&#10;kBZYacsB3NhpIhw72G7TBXEGjsA1VkJwhnIjxk7STQtICFGpqZ0Zv3kz43m9vNoVHG2Z0rkUMQ7O&#10;fIyYSCTNxTrGb5eL3ggjbYighEvBYnzPNL6aPH1yWZVjFspMcsoUAhChx1UZ48yYcux5OslYQfSZ&#10;LJkAYypVQQxs1dqjilSAXnAv9P2BV0lFSyUTpjW8ndVGPHH4acoS8yZNNTOIxxi4GfdU7rmyT29y&#10;ScZrRcosTxoa5B9YFCQXEPQANSOGoI3Kf4Eq8kRJLVNzlsjCk2maJ8zlANkE/kk2dxkpmcsFiqPL&#10;Q5n0/4NNXm9vFcppjEOMBCmgRfsv++/7r/sH9/22f/jxGYW2TlWpx+B+V94qm6kub2TyToPBO7LY&#10;jQYftKpeSQp4ZGOkq80uVYU9CVmjnWvB/aEFbGdQAi8jvx+G59CpBGxBOHQd8si4PZtstHnBpMMh&#10;2xtt6gZSWLny0yaJJUCkBYdePu8hHw37Q/tt2n1wClqnZx5a+qhCgz7EbiBbJChMF8kf/Raq33pZ&#10;qLADBeTXLT2StYyTnWgowwoROy2+K1IptS3OEqi11QEEcLLp/cEXYp/61meaEArG4HQAFEYwAKs6&#10;2ZIYy8yGsEtUxdhVwr4o5JYtpTOZk7ZBkEcrF10vd7zLqjbDCRsA7ky9cEEt105bhVzknLsmcHFE&#10;RUueU2u0bLRar6ZcoS2B0Q77wSJs78qRm5IbQR1YxgidN2tDcl6vITh3tYUb2JTA3kU3ux8v/Iv5&#10;aD6KelE4mPcifzbrXS+mUW+wCIbns/5sOp0Fn2zbgmic5ZQyYdm1OhJEfzenjaLVCnBQkqMsjpJd&#10;uI/tHJDvuHnHNJwZcml/61q341nP80rSexhVJWthBCGHRSbVB4wqEMUY6/cbohhG/KUA1bkIosiq&#10;qNtE50MoOVJdy6prISIBqBgbDBfcLqemVt5NqfJ1BpECd+WFvAaJSHM7y05LalbNBoTPZdCItFXW&#10;7t55Pf6VTH4CAAD//wMAUEsDBBQABgAIAAAAIQCpHIr+3QAAAAgBAAAPAAAAZHJzL2Rvd25yZXYu&#10;eG1sTI/BbsIwEETvlfoP1lbiVpwmahPSOKgggbgW2qpHEy9JRLyOYgPh77uc6HFnRrNvivloO3HG&#10;wbeOFLxMIxBIlTMt1Qq+dqvnDIQPmozuHKGCK3qYl48Phc6Nu9AnnrehFlxCPtcKmhD6XEpfNWi1&#10;n7oeib2DG6wOfA61NIO+cLntZBxFb9LqlvhDo3tcNlgdtyeroJ3tvn9+l4t6c93M1lnm1qlZxEpN&#10;nsaPdxABx3APww2f0aFkpr07kfGiU5AmKScVJHECgv00yljY34RXkGUh/w8o/wAAAP//AwBQSwEC&#10;LQAUAAYACAAAACEAtoM4kv4AAADhAQAAEwAAAAAAAAAAAAAAAAAAAAAAW0NvbnRlbnRfVHlwZXNd&#10;LnhtbFBLAQItABQABgAIAAAAIQA4/SH/1gAAAJQBAAALAAAAAAAAAAAAAAAAAC8BAABfcmVscy8u&#10;cmVsc1BLAQItABQABgAIAAAAIQCZ81QMDQMAAJIGAAAOAAAAAAAAAAAAAAAAAC4CAABkcnMvZTJv&#10;RG9jLnhtbFBLAQItABQABgAIAAAAIQCpHIr+3QAAAAgBAAAPAAAAAAAAAAAAAAAAAGcFAABkcnMv&#10;ZG93bnJldi54bWxQSwUGAAAAAAQABADzAAAAcQYAAAAA&#10;" path="m,l6350,e" filled="f" strokecolor="#231f20" strokeweight=".5pt">
            <v:path arrowok="t" o:connecttype="custom" o:connectlocs="0,0;4032250,0" o:connectangles="0,0"/>
            <w10:wrap type="topAndBottom" anchorx="page"/>
          </v:shape>
        </w:pict>
      </w:r>
      <w:r w:rsidR="002C4B89" w:rsidRPr="006204DE">
        <w:rPr>
          <w:rFonts w:ascii="Times New Roman" w:eastAsia="Calibri" w:hAnsi="Times New Roman" w:cs="Times New Roman"/>
          <w:color w:val="231F20"/>
          <w:sz w:val="24"/>
          <w:szCs w:val="24"/>
        </w:rPr>
        <w:t>«ФИЗИЧЕСКАЯ КУЛЬТУРА»</w:t>
      </w:r>
    </w:p>
    <w:p w:rsidR="002C4B89" w:rsidRPr="006204DE" w:rsidRDefault="002C4B89" w:rsidP="007E1B03">
      <w:pPr>
        <w:pStyle w:val="a4"/>
        <w:widowControl w:val="0"/>
        <w:numPr>
          <w:ilvl w:val="0"/>
          <w:numId w:val="36"/>
        </w:numPr>
        <w:tabs>
          <w:tab w:val="left" w:pos="142"/>
          <w:tab w:val="left" w:pos="312"/>
          <w:tab w:val="left" w:pos="851"/>
          <w:tab w:val="left" w:pos="9498"/>
        </w:tabs>
        <w:autoSpaceDE w:val="0"/>
        <w:autoSpaceDN w:val="0"/>
        <w:spacing w:before="200" w:after="0" w:line="276" w:lineRule="auto"/>
        <w:outlineLvl w:val="3"/>
        <w:rPr>
          <w:rFonts w:ascii="Times New Roman" w:eastAsia="Trebuchet MS" w:hAnsi="Times New Roman" w:cs="Times New Roman"/>
          <w:sz w:val="24"/>
          <w:szCs w:val="24"/>
          <w:lang w:val="en-US"/>
        </w:rPr>
      </w:pPr>
      <w:r w:rsidRPr="006204DE">
        <w:rPr>
          <w:rFonts w:ascii="Times New Roman" w:eastAsia="Trebuchet MS" w:hAnsi="Times New Roman" w:cs="Times New Roman"/>
          <w:color w:val="231F20"/>
          <w:sz w:val="24"/>
          <w:szCs w:val="24"/>
          <w:lang w:val="en-US"/>
        </w:rPr>
        <w:t>КЛАСС</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Знания о физической культуре.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Способы   самостоятельной   деятельности.  Режим   дня и правила его составления и соблюдения.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lastRenderedPageBreak/>
        <w:t>Физическое совершенствование. Оздоровительная  физическая культура. Гигиена человека и требования к  проведению гигиенических процедур. Осанка и комплексы упражне- ний для правильного её развития. Физические упражнения для физкультминуток и утренней зарядки.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Спортивно-оздоровительная   физическая   культура.   Правила поведения на уроках физической культуры, подбора одежды для занятий в спортивном зале и на открытом воздухе.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 во; передвижение в колонне по одному с равномерной скоро- стью.</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Гимнастические упражнения: стилизованные способы передвижения ходьбой и бегом; упражнения с гимнастическим мя- чом и гимнастической скакалкой; стилизованные гимнастиче- ские прыжки.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Акробатические упражнения: подъём туловища из положе- 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Лыжная подготовка.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Лёгкая атлетика. Равномерная ходьба и равномерный бег. Прыжки в длину и высоту с места толчком двумя ногами, в высоту с прямого разбега.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Подвижные и спортивные игры. Считалки для самостоятельной организации подвижных игр.</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Прикладно-ориентированная физическая культура. Развитие основных физических качеств средствами спортивных и подвижных игр. Подготовка к выполнению нормативных тре- бований комплекса ГТО.</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p>
    <w:p w:rsidR="002C4B89" w:rsidRPr="000B40D0" w:rsidRDefault="002C4B89" w:rsidP="007E1B03">
      <w:pPr>
        <w:pStyle w:val="a4"/>
        <w:widowControl w:val="0"/>
        <w:numPr>
          <w:ilvl w:val="0"/>
          <w:numId w:val="36"/>
        </w:numPr>
        <w:tabs>
          <w:tab w:val="left" w:pos="142"/>
          <w:tab w:val="left" w:pos="312"/>
          <w:tab w:val="left" w:pos="851"/>
          <w:tab w:val="left" w:pos="9498"/>
        </w:tabs>
        <w:autoSpaceDE w:val="0"/>
        <w:autoSpaceDN w:val="0"/>
        <w:spacing w:after="0" w:line="276" w:lineRule="auto"/>
        <w:outlineLvl w:val="3"/>
        <w:rPr>
          <w:rFonts w:ascii="Times New Roman" w:eastAsia="Trebuchet MS" w:hAnsi="Times New Roman" w:cs="Times New Roman"/>
          <w:sz w:val="24"/>
          <w:szCs w:val="24"/>
          <w:lang w:val="en-US"/>
        </w:rPr>
      </w:pPr>
      <w:r w:rsidRPr="000B40D0">
        <w:rPr>
          <w:rFonts w:ascii="Times New Roman" w:eastAsia="Trebuchet MS" w:hAnsi="Times New Roman" w:cs="Times New Roman"/>
          <w:color w:val="231F20"/>
          <w:sz w:val="24"/>
          <w:szCs w:val="24"/>
          <w:lang w:val="en-US"/>
        </w:rPr>
        <w:t>КЛАСС</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Знания о физической культуре. Из истории возникнове- ния физических упражнений и первых соревнований. Зарожде- ние Олимпийских игр древности.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Способы самостоятельной деятельности. 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Физическое совершенствование. Оздоровительная физи- ческая культура. Закаливание организма обтиранием. Составление комплекса утренней зарядки и физкультминутки для занятий в домашних условиях.</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Спортивно-оздоровительная физическая культура. 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w:t>
      </w:r>
      <w:r w:rsidRPr="006204DE">
        <w:rPr>
          <w:rFonts w:ascii="Times New Roman" w:eastAsia="Calibri" w:hAnsi="Times New Roman" w:cs="Times New Roman"/>
          <w:color w:val="231F20"/>
          <w:sz w:val="24"/>
          <w:szCs w:val="24"/>
        </w:rPr>
        <w:lastRenderedPageBreak/>
        <w:t>гимнасти- ческим мячом: подбрасывание, перекаты и наклоны с мячом в руках. Танцевальный хороводный шаг, танец галоп.</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Лыжная подготовка. Правила поведения на занятиях лыжной подготовкой. Упражнения на лыжах: передвижение двух- 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Лёгкая атлетика. Правила поведения на занятиях лёгкой ат- летикой. Броски малого мяча в неподвижную мишень разными способами из положения стоя, сидя и лёжа. Разнообразные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 нением скорости и направления движения. Беговые сложноко- ординационные упражнения: ускорения из разных исходных положений; змейкой; по кругу; обеганием предметов; с преодо- лением небольших препятствий.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Подвижные игры. Подвижные игры с техническими приёмами спортивных игр (баскетбол, футбол).</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Прикладно-ориентированная физическая культура. Подготовка к соревнованиям по комплексу ГТО. Развитие основных физических качеств средствами подвижных  и  спортивных игр.</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p>
    <w:p w:rsidR="002C4B89" w:rsidRPr="000B40D0" w:rsidRDefault="002C4B89" w:rsidP="007E1B03">
      <w:pPr>
        <w:pStyle w:val="a4"/>
        <w:widowControl w:val="0"/>
        <w:numPr>
          <w:ilvl w:val="0"/>
          <w:numId w:val="36"/>
        </w:numPr>
        <w:tabs>
          <w:tab w:val="left" w:pos="142"/>
          <w:tab w:val="left" w:pos="312"/>
          <w:tab w:val="left" w:pos="851"/>
          <w:tab w:val="left" w:pos="9498"/>
        </w:tabs>
        <w:autoSpaceDE w:val="0"/>
        <w:autoSpaceDN w:val="0"/>
        <w:spacing w:after="0" w:line="276" w:lineRule="auto"/>
        <w:jc w:val="both"/>
        <w:outlineLvl w:val="3"/>
        <w:rPr>
          <w:rFonts w:ascii="Times New Roman" w:eastAsia="Trebuchet MS" w:hAnsi="Times New Roman" w:cs="Times New Roman"/>
          <w:sz w:val="24"/>
          <w:szCs w:val="24"/>
          <w:lang w:val="en-US"/>
        </w:rPr>
      </w:pPr>
      <w:r w:rsidRPr="000B40D0">
        <w:rPr>
          <w:rFonts w:ascii="Times New Roman" w:eastAsia="Trebuchet MS" w:hAnsi="Times New Roman" w:cs="Times New Roman"/>
          <w:color w:val="231F20"/>
          <w:sz w:val="24"/>
          <w:szCs w:val="24"/>
          <w:lang w:val="en-US"/>
        </w:rPr>
        <w:t>КЛАСС</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Знания о физической культуре. Из истории развития физической культуры у древних народов, населявших террито- рию России. История появления современного спорта.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Способы самостоятельной деятельности. 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Физическое совершенствование. Оздоровительная физическая культура. Закаливание организма при помощи обливания под душем. Упражнения дыхательной и зрительной гим- настики, их влияние на восстановление организма после умственной и физической нагрузки.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Спортивно-оздоровительная физическая культура. Гим- настика с основами акробатики. Строевые упражнения в дви- 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ходьбы: вперёд, назад, с высоким подниманием колен и изменением положения рук, приставным шагом правым и ле- 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Упражнения в передвижении по гимнастической стенке: ходьба приставным шагом </w:t>
      </w:r>
      <w:r w:rsidRPr="006204DE">
        <w:rPr>
          <w:rFonts w:ascii="Times New Roman" w:eastAsia="Calibri" w:hAnsi="Times New Roman" w:cs="Times New Roman"/>
          <w:color w:val="231F20"/>
          <w:sz w:val="24"/>
          <w:szCs w:val="24"/>
        </w:rPr>
        <w:lastRenderedPageBreak/>
        <w:t>правым и левым боком по нижней жерди; лазанье разноимённым способом. Прыжки через ска- 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 ционной направленности: челночный бег; бег с преодолением препятствий; с ускорением и торможением; максимальной ско- ростью на дистанции 30 м.</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Лыжная подготовка. Передвижение одновременным двух- шажным ходом. Упражнения в поворотах на лыжах пересту- панием стоя на месте и в движении. Торможение плугом.</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 лем на груди.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Подвижные и спортивные игры. Подвижные игры  на  точ- ность движений с приёмами спортивных игр и лыжной подго- 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 жении. Футбол: ведение футбольного мяча; удар по неподвижному футбольному мячу.</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lang w:val="en-US"/>
        </w:rPr>
      </w:pPr>
      <w:r w:rsidRPr="006204DE">
        <w:rPr>
          <w:rFonts w:ascii="Times New Roman" w:eastAsia="Calibri" w:hAnsi="Times New Roman" w:cs="Times New Roman"/>
          <w:color w:val="231F20"/>
          <w:sz w:val="24"/>
          <w:szCs w:val="24"/>
        </w:rPr>
        <w:t xml:space="preserve">Прикладно-ориентированная физическая культура. Разви- тие основных физических качеств средствами базовых видов спорта. </w:t>
      </w:r>
      <w:r w:rsidRPr="006204DE">
        <w:rPr>
          <w:rFonts w:ascii="Times New Roman" w:eastAsia="Calibri" w:hAnsi="Times New Roman" w:cs="Times New Roman"/>
          <w:color w:val="231F20"/>
          <w:sz w:val="24"/>
          <w:szCs w:val="24"/>
          <w:lang w:val="en-US"/>
        </w:rPr>
        <w:t>Подготовка к выполнению нормативных требований комплекса ГТО.</w:t>
      </w:r>
    </w:p>
    <w:p w:rsidR="002C4B89" w:rsidRPr="000B40D0" w:rsidRDefault="002C4B89" w:rsidP="007E1B03">
      <w:pPr>
        <w:pStyle w:val="a4"/>
        <w:widowControl w:val="0"/>
        <w:numPr>
          <w:ilvl w:val="0"/>
          <w:numId w:val="36"/>
        </w:numPr>
        <w:tabs>
          <w:tab w:val="left" w:pos="142"/>
          <w:tab w:val="left" w:pos="312"/>
          <w:tab w:val="left" w:pos="851"/>
          <w:tab w:val="left" w:pos="9498"/>
        </w:tabs>
        <w:autoSpaceDE w:val="0"/>
        <w:autoSpaceDN w:val="0"/>
        <w:spacing w:after="0" w:line="276" w:lineRule="auto"/>
        <w:outlineLvl w:val="3"/>
        <w:rPr>
          <w:rFonts w:ascii="Times New Roman" w:eastAsia="Trebuchet MS" w:hAnsi="Times New Roman" w:cs="Times New Roman"/>
          <w:sz w:val="24"/>
          <w:szCs w:val="24"/>
          <w:lang w:val="en-US"/>
        </w:rPr>
      </w:pPr>
      <w:r w:rsidRPr="000B40D0">
        <w:rPr>
          <w:rFonts w:ascii="Times New Roman" w:eastAsia="Trebuchet MS" w:hAnsi="Times New Roman" w:cs="Times New Roman"/>
          <w:color w:val="231F20"/>
          <w:sz w:val="24"/>
          <w:szCs w:val="24"/>
          <w:lang w:val="en-US"/>
        </w:rPr>
        <w:t>КЛАСС</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Знания о физической культуре. Из истории развития физической культуры в России. Развитие национальных видов спорта в России.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Способы самостоятельной деятельности. 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 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Физическое совершенствование. Оздоровительная физическая культура. Оценка состояния  осанки,   упражнения для профилактики её нарушения (на расслабление мышц спи- 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Спортивно-оздоровительная физическая культура. Гимна- стика с основами акробатики. Предупреждение травматизма при выполнении гимнастических и акробатических упражне- 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 ской перекладине: висы и упоры, </w:t>
      </w:r>
      <w:r w:rsidRPr="006204DE">
        <w:rPr>
          <w:rFonts w:ascii="Times New Roman" w:eastAsia="Calibri" w:hAnsi="Times New Roman" w:cs="Times New Roman"/>
          <w:color w:val="231F20"/>
          <w:sz w:val="24"/>
          <w:szCs w:val="24"/>
        </w:rPr>
        <w:lastRenderedPageBreak/>
        <w:t>подъём переворотом. Упражнения в танце «Летка-енка».</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Лыжная подготовка. Предупреждение травматизма во время занятий лыжной подготовкой. Упражнения в передвижении на лыжах одновременным одношажным ходом.</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Прикладно-ориентированная физическая культура. Упражнения физической подготовки на развитие основных физических качеств. Подготовка к выполнению нормативных требований комплекса ГТО.</w:t>
      </w:r>
    </w:p>
    <w:p w:rsidR="002C4B89" w:rsidRPr="006204DE" w:rsidRDefault="002C4B89" w:rsidP="002C4B89">
      <w:pPr>
        <w:widowControl w:val="0"/>
        <w:tabs>
          <w:tab w:val="left" w:pos="142"/>
          <w:tab w:val="left" w:pos="851"/>
          <w:tab w:val="left" w:pos="9498"/>
        </w:tabs>
        <w:autoSpaceDE w:val="0"/>
        <w:autoSpaceDN w:val="0"/>
        <w:spacing w:before="112" w:after="0" w:line="276" w:lineRule="auto"/>
        <w:ind w:firstLine="567"/>
        <w:jc w:val="center"/>
        <w:outlineLvl w:val="0"/>
        <w:rPr>
          <w:rFonts w:ascii="Times New Roman" w:eastAsia="Tahoma" w:hAnsi="Times New Roman" w:cs="Times New Roman"/>
          <w:bCs/>
          <w:color w:val="231F20"/>
          <w:sz w:val="24"/>
          <w:szCs w:val="24"/>
        </w:rPr>
      </w:pPr>
    </w:p>
    <w:p w:rsidR="002C4B89" w:rsidRPr="006204DE" w:rsidRDefault="00086EC8" w:rsidP="002C4B89">
      <w:pPr>
        <w:widowControl w:val="0"/>
        <w:tabs>
          <w:tab w:val="left" w:pos="142"/>
          <w:tab w:val="left" w:pos="851"/>
          <w:tab w:val="left" w:pos="9498"/>
        </w:tabs>
        <w:autoSpaceDE w:val="0"/>
        <w:autoSpaceDN w:val="0"/>
        <w:spacing w:before="112" w:after="0" w:line="276" w:lineRule="auto"/>
        <w:ind w:firstLine="567"/>
        <w:jc w:val="center"/>
        <w:outlineLvl w:val="0"/>
        <w:rPr>
          <w:rFonts w:ascii="Times New Roman" w:eastAsia="Tahoma" w:hAnsi="Times New Roman" w:cs="Times New Roman"/>
          <w:bCs/>
          <w:sz w:val="24"/>
          <w:szCs w:val="24"/>
        </w:rPr>
      </w:pPr>
      <w:r>
        <w:rPr>
          <w:rFonts w:ascii="Times New Roman" w:eastAsia="Tahoma" w:hAnsi="Times New Roman" w:cs="Times New Roman"/>
          <w:bCs/>
          <w:noProof/>
          <w:sz w:val="24"/>
          <w:szCs w:val="24"/>
          <w:lang w:eastAsia="ru-RU"/>
        </w:rPr>
        <w:pict>
          <v:shape id="Полилиния 1" o:spid="_x0000_s1047" style="position:absolute;left:0;text-align:left;margin-left:36.85pt;margin-top:44.8pt;width:317.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7qPDgMAAJIGAAAOAAAAZHJzL2Uyb0RvYy54bWysVW2O0zAQ/Y/EHSz/BHXz0WzbrTZdrfqB&#10;kBZYacsBXMdpIhI72G7TBXEGjsA1VkJwhnIjxnbSTQtICFGpqZ0Zv3kz43m9vNqVBdoyqXLBYxyc&#10;+RgxTkWS83WM3y4XvRFGShOekEJwFuN7pvDV5OmTy7oas1BkokiYRADC1biuYpxpXY09T9GMlUSd&#10;iYpxMKZClkTDVq69RJIa0MvCC31/4NVCJpUUlCkFb2fOiCcWP00Z1W/SVDGNihgDN22f0j5X5ulN&#10;Lsl4LUmV5bShQf6BRUlyDkEPUDOiCdrI/BeoMqdSKJHqMypKT6RpTpnNAbIJ/JNs7jJSMZsLFEdV&#10;hzKp/wdLX29vJcoT6B1GnJTQov2X/ff91/2D/X7bP/z4jAJTp7pSY3C/q26lyVRVN4K+U2Dwjixm&#10;o8AHrepXIgE8stHC1maXytKchKzRzrbg/tACttOIwsvI74fhOXSKgi0Ih7ZDHhm3Z+lG6RdMWByy&#10;vVHaNTCBlS1/0iSxBIi0LKCXz3vIR8P+0Hybdh+cIGfn9MxDSx/VaNCH2A1kixS2Tg7JH/0Wqt96&#10;GaiwAwXk1y09krWM6Y43lGGFiJkW3xapEsoUZwnU2uoAAjiZ9P7gC7FPfd2ZJoSEMTgdAIkRDMDK&#10;JVsRbZiZEGaJ6hjbSpgXpdiypbAmfdI2CPJoLXjXyx7vsnJmOGECwJ1xCxvUcO20lYtFXhS2CQU/&#10;oqJEkSfGaNgouV5NC4m2BEY77AeLsL0rR25SbHhiwTJGknmz1iQv3BqCF7a2cAObEpi7aGf344V/&#10;MR/NR1EvCgfzXuTPZr3rxTTqDRbB8HzWn02ns+CTaVsQjbM8SRg37FodCaK/m9NG0ZwCHJTkKIuj&#10;ZBf2YzoH5Dtu3jENa4Zc2l9X63Y83TyvRHIPoyqFE0YQclhkQn7AqAZRjLF6vyGSYVS85KA6F0EU&#10;GRW1m+h8CCVHsmtZdS2EU4CKscZwwc1yqp3ybiqZrzOIFNgrz8U1SESam1m2WuJYNRsQPptBI9JG&#10;Wbt76/X4VzL5CQAA//8DAFBLAwQUAAYACAAAACEAlnhRdNwAAAAIAQAADwAAAGRycy9kb3ducmV2&#10;LnhtbEyPwW7CMBBE75X6D9YicSsOVCJOGgcVpCKuhbbq0cTbJGq8jmID4e9ZTu1xZ0azb4rV6Dpx&#10;xiG0njTMZwkIpMrblmoNH4e3JwUiREPWdJ5QwxUDrMrHh8Lk1l/oHc/7WAsuoZAbDU2MfS5lqBp0&#10;Jsx8j8Tejx+ciXwOtbSDuXC56+QiSZbSmZb4Q2N63DRY/e5PTkObHT6/vjfrenfdZVul/Da164XW&#10;08n4+gIi4hj/wnDHZ3QomenoT2SD6DSkzyknNahsCYL9NFEsHO+CAlkW8v+A8gYAAP//AwBQSwEC&#10;LQAUAAYACAAAACEAtoM4kv4AAADhAQAAEwAAAAAAAAAAAAAAAAAAAAAAW0NvbnRlbnRfVHlwZXNd&#10;LnhtbFBLAQItABQABgAIAAAAIQA4/SH/1gAAAJQBAAALAAAAAAAAAAAAAAAAAC8BAABfcmVscy8u&#10;cmVsc1BLAQItABQABgAIAAAAIQARO7qPDgMAAJIGAAAOAAAAAAAAAAAAAAAAAC4CAABkcnMvZTJv&#10;RG9jLnhtbFBLAQItABQABgAIAAAAIQCWeFF03AAAAAgBAAAPAAAAAAAAAAAAAAAAAGgFAABkcnMv&#10;ZG93bnJldi54bWxQSwUGAAAAAAQABADzAAAAcQYAAAAA&#10;" path="m,l6350,e" filled="f" strokecolor="#231f20" strokeweight=".5pt">
            <v:path arrowok="t" o:connecttype="custom" o:connectlocs="0,0;4032250,0" o:connectangles="0,0"/>
            <w10:wrap type="topAndBottom" anchorx="page"/>
          </v:shape>
        </w:pict>
      </w:r>
      <w:r w:rsidR="002C4B89" w:rsidRPr="006204DE">
        <w:rPr>
          <w:rFonts w:ascii="Times New Roman" w:eastAsia="Tahoma" w:hAnsi="Times New Roman" w:cs="Times New Roman"/>
          <w:bCs/>
          <w:color w:val="231F20"/>
          <w:sz w:val="24"/>
          <w:szCs w:val="24"/>
        </w:rPr>
        <w:t>ПЛАНИРУЕМЫЕ РЕЗУЛЬТАТЫ ОСВОЕНИЯ УЧЕБНОГО ПРЕДМЕТА «ФИЗИЧЕСКАЯ КУЛЬТУРА»</w:t>
      </w:r>
    </w:p>
    <w:p w:rsidR="002C4B89" w:rsidRPr="006204DE" w:rsidRDefault="002C4B89" w:rsidP="002C4B89">
      <w:pPr>
        <w:widowControl w:val="0"/>
        <w:tabs>
          <w:tab w:val="left" w:pos="142"/>
          <w:tab w:val="left" w:pos="851"/>
          <w:tab w:val="left" w:pos="9498"/>
        </w:tabs>
        <w:autoSpaceDE w:val="0"/>
        <w:autoSpaceDN w:val="0"/>
        <w:spacing w:before="194" w:after="0" w:line="276" w:lineRule="auto"/>
        <w:ind w:firstLine="567"/>
        <w:outlineLvl w:val="3"/>
        <w:rPr>
          <w:rFonts w:ascii="Times New Roman" w:eastAsia="Trebuchet MS" w:hAnsi="Times New Roman" w:cs="Times New Roman"/>
          <w:sz w:val="24"/>
          <w:szCs w:val="24"/>
        </w:rPr>
      </w:pPr>
      <w:r w:rsidRPr="006204DE">
        <w:rPr>
          <w:rFonts w:ascii="Times New Roman" w:eastAsia="Trebuchet MS" w:hAnsi="Times New Roman" w:cs="Times New Roman"/>
          <w:color w:val="231F20"/>
          <w:sz w:val="24"/>
          <w:szCs w:val="24"/>
        </w:rPr>
        <w:t>ЛИЧНОСТНЫЕ РЕЗУЛЬТАТЫ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Личностные результаты освоения учебного предмета «Физи- 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 собствуют процессам самопознания, самовоспитания и саморазвития, формирования внутренней позиции личности.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A63A04" w:rsidRPr="006204DE" w:rsidRDefault="00A63A04" w:rsidP="00A63A04">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p>
    <w:p w:rsidR="002C4B89" w:rsidRPr="006204DE" w:rsidRDefault="00A63A04" w:rsidP="00A63A04">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с</w:t>
      </w:r>
      <w:r w:rsidR="002C4B89" w:rsidRPr="006204DE">
        <w:rPr>
          <w:rFonts w:ascii="Times New Roman" w:eastAsia="Calibri" w:hAnsi="Times New Roman" w:cs="Times New Roman"/>
          <w:color w:val="231F20"/>
          <w:sz w:val="24"/>
          <w:szCs w:val="24"/>
        </w:rPr>
        <w:t>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A63A04" w:rsidRPr="006204DE" w:rsidRDefault="00A63A04" w:rsidP="00A63A04">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p>
    <w:p w:rsidR="002C4B89" w:rsidRPr="006204DE" w:rsidRDefault="00A63A04" w:rsidP="00A63A04">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2C4B89" w:rsidRPr="006204DE" w:rsidRDefault="00A63A04" w:rsidP="00A63A04">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w:t>
      </w:r>
      <w:r w:rsidR="002C4B89" w:rsidRPr="006204DE">
        <w:rPr>
          <w:rFonts w:ascii="Times New Roman" w:eastAsia="Calibri" w:hAnsi="Times New Roman" w:cs="Times New Roman"/>
          <w:color w:val="231F20"/>
          <w:sz w:val="24"/>
          <w:szCs w:val="24"/>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2C4B89" w:rsidRPr="006204DE" w:rsidRDefault="00A63A04" w:rsidP="00A63A04">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 xml:space="preserve">уважительное отношение к содержанию национальных подвижных игр, этнокультурным </w:t>
      </w:r>
      <w:r w:rsidR="002C4B89" w:rsidRPr="006204DE">
        <w:rPr>
          <w:rFonts w:ascii="Times New Roman" w:eastAsia="Calibri" w:hAnsi="Times New Roman" w:cs="Times New Roman"/>
          <w:color w:val="231F20"/>
          <w:sz w:val="24"/>
          <w:szCs w:val="24"/>
        </w:rPr>
        <w:lastRenderedPageBreak/>
        <w:t>формам и видам соревновательной деятельности;</w:t>
      </w:r>
    </w:p>
    <w:p w:rsidR="002C4B89" w:rsidRPr="006204DE" w:rsidRDefault="00A63A04" w:rsidP="00A63A04">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стремление к формированию культуры здоровья,  соблюдению правил здорового образа жизни;</w:t>
      </w:r>
    </w:p>
    <w:p w:rsidR="002C4B89" w:rsidRPr="006204DE" w:rsidRDefault="00A63A04" w:rsidP="00A63A04">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3"/>
        <w:rPr>
          <w:rFonts w:ascii="Times New Roman" w:eastAsia="Trebuchet MS" w:hAnsi="Times New Roman" w:cs="Times New Roman"/>
          <w:color w:val="231F20"/>
          <w:sz w:val="24"/>
          <w:szCs w:val="24"/>
        </w:rPr>
      </w:pPr>
    </w:p>
    <w:p w:rsidR="002C4B89" w:rsidRPr="006204DE" w:rsidRDefault="002C4B89" w:rsidP="002C4B89">
      <w:pPr>
        <w:widowControl w:val="0"/>
        <w:tabs>
          <w:tab w:val="left" w:pos="142"/>
          <w:tab w:val="left" w:pos="851"/>
          <w:tab w:val="left" w:pos="9498"/>
        </w:tabs>
        <w:autoSpaceDE w:val="0"/>
        <w:autoSpaceDN w:val="0"/>
        <w:spacing w:after="0" w:line="276" w:lineRule="auto"/>
        <w:ind w:firstLine="567"/>
        <w:outlineLvl w:val="3"/>
        <w:rPr>
          <w:rFonts w:ascii="Times New Roman" w:eastAsia="Trebuchet MS" w:hAnsi="Times New Roman" w:cs="Times New Roman"/>
          <w:sz w:val="24"/>
          <w:szCs w:val="24"/>
        </w:rPr>
      </w:pPr>
      <w:r w:rsidRPr="006204DE">
        <w:rPr>
          <w:rFonts w:ascii="Times New Roman" w:eastAsia="Trebuchet MS" w:hAnsi="Times New Roman" w:cs="Times New Roman"/>
          <w:color w:val="231F20"/>
          <w:sz w:val="24"/>
          <w:szCs w:val="24"/>
        </w:rPr>
        <w:t>МЕТАПРЕДМЕТНЫЕ РЕЗУЛЬТАТЫ</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w:t>
      </w:r>
    </w:p>
    <w:p w:rsidR="002C4B89" w:rsidRPr="006204DE" w:rsidRDefault="002C4B89" w:rsidP="00535EBA">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По окончании первого года обучения учащиеся научатся:</w:t>
      </w:r>
    </w:p>
    <w:p w:rsidR="002C4B89" w:rsidRPr="006204DE" w:rsidRDefault="002C4B89" w:rsidP="00535EBA">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познавательные УУД:</w:t>
      </w:r>
    </w:p>
    <w:p w:rsidR="002C4B89" w:rsidRPr="006204DE" w:rsidRDefault="00535EBA" w:rsidP="00535EBA">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находить общие и отличительные  признаки  в  передвижениях человека и животных;</w:t>
      </w:r>
    </w:p>
    <w:p w:rsidR="002C4B89" w:rsidRPr="006204DE" w:rsidRDefault="00535EBA" w:rsidP="00535EBA">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устанавливать связь между бытовыми движениями древних людей и физическими упражнениями из современных видов спорта;</w:t>
      </w:r>
    </w:p>
    <w:p w:rsidR="002C4B89" w:rsidRPr="006204DE" w:rsidRDefault="00535EBA" w:rsidP="00535EBA">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сравнивать способы передвижения ходьбой  и  бегом,  нахо- дить между ними общие и отличительные признаки;</w:t>
      </w:r>
    </w:p>
    <w:p w:rsidR="002C4B89" w:rsidRPr="006204DE" w:rsidRDefault="00087C98" w:rsidP="00087C98">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 xml:space="preserve">выявлять признаки правильной и неправильной осанки, приводить возможные причины её нарушений; </w:t>
      </w:r>
    </w:p>
    <w:p w:rsidR="002C4B89" w:rsidRPr="006204DE" w:rsidRDefault="002C4B89" w:rsidP="00087C98">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коммуникативные УУД:</w:t>
      </w:r>
    </w:p>
    <w:p w:rsidR="002C4B89" w:rsidRPr="006204DE" w:rsidRDefault="00087C98" w:rsidP="00087C98">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воспроизводить названия разучиваемых физических упражнений и их исходные положения;</w:t>
      </w:r>
    </w:p>
    <w:p w:rsidR="002C4B89" w:rsidRPr="006204DE" w:rsidRDefault="00087C98" w:rsidP="00087C98">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высказывать мнение о положительном влиянии занятий физической культурой, оценивать влияние гигиенических процедур на укрепление здоровья;</w:t>
      </w:r>
    </w:p>
    <w:p w:rsidR="002C4B89" w:rsidRPr="006204DE" w:rsidRDefault="00087C98" w:rsidP="00087C98">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w:t>
      </w:r>
    </w:p>
    <w:p w:rsidR="002C4B89" w:rsidRPr="006204DE" w:rsidRDefault="00087C98" w:rsidP="00087C98">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 xml:space="preserve">обсуждать правила проведения подвижных игр, обосновывать   объективность   определения   победителей; </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p>
    <w:p w:rsidR="002C4B89" w:rsidRPr="006204DE" w:rsidRDefault="002C4B89" w:rsidP="00087C98">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регулятивные УУД:</w:t>
      </w:r>
    </w:p>
    <w:p w:rsidR="002C4B89" w:rsidRPr="006204DE" w:rsidRDefault="00087C98" w:rsidP="00087C98">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выполнять комплексы физкультминуток, утренней зарядки, упражнений по профилактике нарушения и коррекции осанки;</w:t>
      </w:r>
    </w:p>
    <w:p w:rsidR="002C4B89" w:rsidRPr="006204DE" w:rsidRDefault="00087C98" w:rsidP="00087C98">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выполнять учебные задания по обучению новым физическим упражнениям и развитию физических качеств;</w:t>
      </w:r>
    </w:p>
    <w:p w:rsidR="002C4B89" w:rsidRPr="006204DE" w:rsidRDefault="00087C98" w:rsidP="00087C98">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проявлять уважительное отношение к участникам  совместной игровой и соревновательной деятельности.</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p>
    <w:p w:rsidR="002C4B89" w:rsidRPr="006204DE" w:rsidRDefault="002C4B89" w:rsidP="00087C98">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По окончании второго года обучения учащиеся научатся:</w:t>
      </w:r>
    </w:p>
    <w:p w:rsidR="002C4B89" w:rsidRPr="006204DE" w:rsidRDefault="002C4B89" w:rsidP="00087C98">
      <w:pPr>
        <w:widowControl w:val="0"/>
        <w:tabs>
          <w:tab w:val="left" w:pos="142"/>
          <w:tab w:val="left" w:pos="851"/>
          <w:tab w:val="left" w:pos="9498"/>
        </w:tabs>
        <w:autoSpaceDE w:val="0"/>
        <w:autoSpaceDN w:val="0"/>
        <w:spacing w:before="7"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познавательные УУД:</w:t>
      </w:r>
    </w:p>
    <w:p w:rsidR="002C4B89" w:rsidRPr="006204DE" w:rsidRDefault="00087C98" w:rsidP="00087C98">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характеризовать понятие «физические качества», называть физические качества и определять их отличительные признаки;</w:t>
      </w:r>
    </w:p>
    <w:p w:rsidR="002C4B89" w:rsidRPr="006204DE" w:rsidRDefault="00087C98" w:rsidP="00087C98">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понимать связь между закаливающими процедурами и укреплением здоровья;</w:t>
      </w:r>
    </w:p>
    <w:p w:rsidR="002C4B89" w:rsidRPr="006204DE" w:rsidRDefault="00087C98" w:rsidP="00087C98">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lastRenderedPageBreak/>
        <w:t xml:space="preserve">- </w:t>
      </w:r>
      <w:r w:rsidR="002C4B89" w:rsidRPr="006204DE">
        <w:rPr>
          <w:rFonts w:ascii="Times New Roman" w:eastAsia="Calibri" w:hAnsi="Times New Roman" w:cs="Times New Roman"/>
          <w:color w:val="231F20"/>
          <w:sz w:val="24"/>
          <w:szCs w:val="24"/>
        </w:rPr>
        <w:t>выявлять отличительные признаки упражнений на развитие разных физических качеств, приводить примеры и демонстрировать их выполнение;</w:t>
      </w:r>
    </w:p>
    <w:p w:rsidR="002C4B89" w:rsidRPr="006204DE" w:rsidRDefault="00087C98" w:rsidP="00087C98">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2C4B89" w:rsidRPr="006204DE" w:rsidRDefault="00087C98" w:rsidP="00087C98">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вести наблюдения за изменениями показателей физического развития и физических качеств, проводить процедуры их измерения;</w:t>
      </w:r>
    </w:p>
    <w:p w:rsidR="002C4B89" w:rsidRPr="006204DE" w:rsidRDefault="00087C98" w:rsidP="00087C98">
      <w:pPr>
        <w:widowControl w:val="0"/>
        <w:tabs>
          <w:tab w:val="left" w:pos="142"/>
          <w:tab w:val="left" w:pos="851"/>
          <w:tab w:val="left" w:pos="9498"/>
        </w:tabs>
        <w:autoSpaceDE w:val="0"/>
        <w:autoSpaceDN w:val="0"/>
        <w:spacing w:before="2" w:after="0" w:line="276" w:lineRule="auto"/>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коммуникативные УУД:</w:t>
      </w:r>
    </w:p>
    <w:p w:rsidR="002C4B89" w:rsidRPr="006204DE" w:rsidRDefault="00087C98" w:rsidP="00087C98">
      <w:pPr>
        <w:widowControl w:val="0"/>
        <w:tabs>
          <w:tab w:val="left" w:pos="142"/>
          <w:tab w:val="left" w:pos="851"/>
          <w:tab w:val="left" w:pos="9498"/>
        </w:tabs>
        <w:autoSpaceDE w:val="0"/>
        <w:autoSpaceDN w:val="0"/>
        <w:spacing w:before="2" w:after="0" w:line="276" w:lineRule="auto"/>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2C4B89" w:rsidRPr="006204DE" w:rsidRDefault="00087C98" w:rsidP="00087C98">
      <w:pPr>
        <w:widowControl w:val="0"/>
        <w:tabs>
          <w:tab w:val="left" w:pos="142"/>
          <w:tab w:val="left" w:pos="851"/>
          <w:tab w:val="left" w:pos="9498"/>
        </w:tabs>
        <w:autoSpaceDE w:val="0"/>
        <w:autoSpaceDN w:val="0"/>
        <w:spacing w:before="2" w:after="0" w:line="276" w:lineRule="auto"/>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исполнять роль капитана и судьи в подвижных играх, аргументированно высказывать суждения о своих действиях и принятых решениях;</w:t>
      </w:r>
    </w:p>
    <w:p w:rsidR="002C4B89" w:rsidRPr="006204DE" w:rsidRDefault="00087C98" w:rsidP="00087C98">
      <w:pPr>
        <w:widowControl w:val="0"/>
        <w:tabs>
          <w:tab w:val="left" w:pos="142"/>
          <w:tab w:val="left" w:pos="851"/>
          <w:tab w:val="left" w:pos="9498"/>
        </w:tabs>
        <w:autoSpaceDE w:val="0"/>
        <w:autoSpaceDN w:val="0"/>
        <w:spacing w:before="2" w:after="0" w:line="276" w:lineRule="auto"/>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2C4B89" w:rsidRPr="006204DE" w:rsidRDefault="002C4B89" w:rsidP="00087C98">
      <w:pPr>
        <w:widowControl w:val="0"/>
        <w:tabs>
          <w:tab w:val="left" w:pos="142"/>
          <w:tab w:val="left" w:pos="851"/>
          <w:tab w:val="left" w:pos="9498"/>
        </w:tabs>
        <w:autoSpaceDE w:val="0"/>
        <w:autoSpaceDN w:val="0"/>
        <w:spacing w:before="1" w:after="0" w:line="276" w:lineRule="auto"/>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регулятивные УУД:</w:t>
      </w:r>
    </w:p>
    <w:p w:rsidR="002C4B89" w:rsidRPr="006204DE" w:rsidRDefault="00087C98" w:rsidP="00087C98">
      <w:pPr>
        <w:widowControl w:val="0"/>
        <w:tabs>
          <w:tab w:val="left" w:pos="142"/>
          <w:tab w:val="left" w:pos="851"/>
          <w:tab w:val="left" w:pos="9498"/>
        </w:tabs>
        <w:autoSpaceDE w:val="0"/>
        <w:autoSpaceDN w:val="0"/>
        <w:spacing w:before="1"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2C4B89" w:rsidRPr="006204DE" w:rsidRDefault="00087C98" w:rsidP="00087C98">
      <w:pPr>
        <w:widowControl w:val="0"/>
        <w:tabs>
          <w:tab w:val="left" w:pos="142"/>
          <w:tab w:val="left" w:pos="851"/>
          <w:tab w:val="left" w:pos="9498"/>
        </w:tabs>
        <w:autoSpaceDE w:val="0"/>
        <w:autoSpaceDN w:val="0"/>
        <w:spacing w:before="1"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2C4B89" w:rsidRPr="006204DE" w:rsidRDefault="00087C98" w:rsidP="00087C98">
      <w:pPr>
        <w:widowControl w:val="0"/>
        <w:tabs>
          <w:tab w:val="left" w:pos="142"/>
          <w:tab w:val="left" w:pos="851"/>
          <w:tab w:val="left" w:pos="9498"/>
        </w:tabs>
        <w:autoSpaceDE w:val="0"/>
        <w:autoSpaceDN w:val="0"/>
        <w:spacing w:before="1"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2C4B89" w:rsidRPr="006204DE" w:rsidRDefault="00087C98" w:rsidP="00087C98">
      <w:pPr>
        <w:widowControl w:val="0"/>
        <w:tabs>
          <w:tab w:val="left" w:pos="142"/>
          <w:tab w:val="left" w:pos="851"/>
          <w:tab w:val="left" w:pos="9498"/>
        </w:tabs>
        <w:autoSpaceDE w:val="0"/>
        <w:autoSpaceDN w:val="0"/>
        <w:spacing w:before="1"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контролировать соответствие двигательных действий правилам подвижных игр, проявлять эмоциональную сдержанность при возникновении ошибок.</w:t>
      </w:r>
    </w:p>
    <w:p w:rsidR="002C4B89" w:rsidRPr="006204DE" w:rsidRDefault="002C4B89" w:rsidP="00087C98">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По окончании третьего года обучения учащиеся научатся:</w:t>
      </w:r>
    </w:p>
    <w:p w:rsidR="002C4B89" w:rsidRPr="006204DE" w:rsidRDefault="002C4B89" w:rsidP="00087C98">
      <w:pPr>
        <w:widowControl w:val="0"/>
        <w:tabs>
          <w:tab w:val="left" w:pos="142"/>
          <w:tab w:val="left" w:pos="851"/>
          <w:tab w:val="left" w:pos="9498"/>
        </w:tabs>
        <w:autoSpaceDE w:val="0"/>
        <w:autoSpaceDN w:val="0"/>
        <w:spacing w:before="10" w:after="0" w:line="276" w:lineRule="auto"/>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познавательные УУД:</w:t>
      </w:r>
    </w:p>
    <w:p w:rsidR="002C4B89" w:rsidRPr="006204DE" w:rsidRDefault="00087C98" w:rsidP="00087C98">
      <w:pPr>
        <w:widowControl w:val="0"/>
        <w:tabs>
          <w:tab w:val="left" w:pos="142"/>
          <w:tab w:val="left" w:pos="851"/>
          <w:tab w:val="left" w:pos="9498"/>
        </w:tabs>
        <w:autoSpaceDE w:val="0"/>
        <w:autoSpaceDN w:val="0"/>
        <w:spacing w:before="11"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2C4B89" w:rsidRPr="006204DE" w:rsidRDefault="00087C98" w:rsidP="00087C98">
      <w:pPr>
        <w:widowControl w:val="0"/>
        <w:tabs>
          <w:tab w:val="left" w:pos="142"/>
          <w:tab w:val="left" w:pos="851"/>
          <w:tab w:val="left" w:pos="9498"/>
        </w:tabs>
        <w:autoSpaceDE w:val="0"/>
        <w:autoSpaceDN w:val="0"/>
        <w:spacing w:before="11"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объяснять понятие «дозировка нагрузки», правильно применять способы её регулирования на занятиях физической культурой;</w:t>
      </w:r>
    </w:p>
    <w:p w:rsidR="002C4B89" w:rsidRPr="006204DE" w:rsidRDefault="00087C98" w:rsidP="00087C98">
      <w:pPr>
        <w:widowControl w:val="0"/>
        <w:tabs>
          <w:tab w:val="left" w:pos="142"/>
          <w:tab w:val="left" w:pos="851"/>
          <w:tab w:val="left" w:pos="9498"/>
        </w:tabs>
        <w:autoSpaceDE w:val="0"/>
        <w:autoSpaceDN w:val="0"/>
        <w:spacing w:before="11"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понимать влияние дыхательной и зрительной гимнастики на предупреждение развития утомления при выполнении физических и умственных нагрузок;</w:t>
      </w:r>
    </w:p>
    <w:p w:rsidR="002C4B89" w:rsidRPr="006204DE" w:rsidRDefault="00087C98" w:rsidP="00087C98">
      <w:pPr>
        <w:widowControl w:val="0"/>
        <w:tabs>
          <w:tab w:val="left" w:pos="142"/>
          <w:tab w:val="left" w:pos="851"/>
          <w:tab w:val="left" w:pos="9498"/>
        </w:tabs>
        <w:autoSpaceDE w:val="0"/>
        <w:autoSpaceDN w:val="0"/>
        <w:spacing w:before="11"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2C4B89" w:rsidRPr="006204DE" w:rsidRDefault="00087C98" w:rsidP="00087C98">
      <w:pPr>
        <w:widowControl w:val="0"/>
        <w:tabs>
          <w:tab w:val="left" w:pos="142"/>
          <w:tab w:val="left" w:pos="851"/>
          <w:tab w:val="left" w:pos="9498"/>
        </w:tabs>
        <w:autoSpaceDE w:val="0"/>
        <w:autoSpaceDN w:val="0"/>
        <w:spacing w:before="11"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 xml:space="preserve"> 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2C4B89" w:rsidRPr="006204DE" w:rsidRDefault="002C4B89" w:rsidP="00087C98">
      <w:pPr>
        <w:widowControl w:val="0"/>
        <w:tabs>
          <w:tab w:val="left" w:pos="142"/>
          <w:tab w:val="left" w:pos="851"/>
          <w:tab w:val="left" w:pos="9498"/>
        </w:tabs>
        <w:autoSpaceDE w:val="0"/>
        <w:autoSpaceDN w:val="0"/>
        <w:spacing w:before="5" w:after="0" w:line="276" w:lineRule="auto"/>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коммуникативные УУД:</w:t>
      </w:r>
    </w:p>
    <w:p w:rsidR="002C4B89" w:rsidRPr="006204DE" w:rsidRDefault="00087C98" w:rsidP="00087C98">
      <w:pPr>
        <w:widowControl w:val="0"/>
        <w:tabs>
          <w:tab w:val="left" w:pos="142"/>
          <w:tab w:val="left" w:pos="851"/>
          <w:tab w:val="left" w:pos="9498"/>
        </w:tabs>
        <w:autoSpaceDE w:val="0"/>
        <w:autoSpaceDN w:val="0"/>
        <w:spacing w:before="16"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организовывать совместные   подвижные   игры,   принимать в них активное участие с соблюдением правил и норм этического поведения;</w:t>
      </w:r>
    </w:p>
    <w:p w:rsidR="002C4B89" w:rsidRPr="006204DE" w:rsidRDefault="00087C98" w:rsidP="00087C98">
      <w:pPr>
        <w:widowControl w:val="0"/>
        <w:tabs>
          <w:tab w:val="left" w:pos="142"/>
          <w:tab w:val="left" w:pos="851"/>
          <w:tab w:val="left" w:pos="9498"/>
        </w:tabs>
        <w:autoSpaceDE w:val="0"/>
        <w:autoSpaceDN w:val="0"/>
        <w:spacing w:before="16"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правильно использовать строевые команды, названия упражнений и способов деятельности во время совместного выполнения учебных заданий;</w:t>
      </w:r>
    </w:p>
    <w:p w:rsidR="002C4B89" w:rsidRPr="006204DE" w:rsidRDefault="00087C98" w:rsidP="00087C98">
      <w:pPr>
        <w:widowControl w:val="0"/>
        <w:tabs>
          <w:tab w:val="left" w:pos="142"/>
          <w:tab w:val="left" w:pos="851"/>
          <w:tab w:val="left" w:pos="9498"/>
        </w:tabs>
        <w:autoSpaceDE w:val="0"/>
        <w:autoSpaceDN w:val="0"/>
        <w:spacing w:before="16"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 xml:space="preserve">активно участвовать в обсуждении учебных заданий, анализе выполнения физических </w:t>
      </w:r>
      <w:r w:rsidR="002C4B89" w:rsidRPr="006204DE">
        <w:rPr>
          <w:rFonts w:ascii="Times New Roman" w:eastAsia="Calibri" w:hAnsi="Times New Roman" w:cs="Times New Roman"/>
          <w:color w:val="231F20"/>
          <w:sz w:val="24"/>
          <w:szCs w:val="24"/>
        </w:rPr>
        <w:lastRenderedPageBreak/>
        <w:t>упражнений и технических действий из осваиваемых видов спорта;</w:t>
      </w:r>
    </w:p>
    <w:p w:rsidR="002C4B89" w:rsidRPr="006204DE" w:rsidRDefault="00087C98" w:rsidP="00087C98">
      <w:pPr>
        <w:widowControl w:val="0"/>
        <w:tabs>
          <w:tab w:val="left" w:pos="142"/>
          <w:tab w:val="left" w:pos="851"/>
          <w:tab w:val="left" w:pos="9498"/>
        </w:tabs>
        <w:autoSpaceDE w:val="0"/>
        <w:autoSpaceDN w:val="0"/>
        <w:spacing w:before="16"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2C4B89" w:rsidRPr="006204DE" w:rsidRDefault="002C4B89" w:rsidP="00087C98">
      <w:pPr>
        <w:widowControl w:val="0"/>
        <w:tabs>
          <w:tab w:val="left" w:pos="142"/>
          <w:tab w:val="left" w:pos="851"/>
          <w:tab w:val="left" w:pos="9498"/>
        </w:tabs>
        <w:autoSpaceDE w:val="0"/>
        <w:autoSpaceDN w:val="0"/>
        <w:spacing w:before="4" w:after="0" w:line="276" w:lineRule="auto"/>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регулятивные УУД:</w:t>
      </w:r>
    </w:p>
    <w:p w:rsidR="002C4B89" w:rsidRPr="006204DE" w:rsidRDefault="00087C98" w:rsidP="00087C98">
      <w:pPr>
        <w:widowControl w:val="0"/>
        <w:tabs>
          <w:tab w:val="left" w:pos="142"/>
          <w:tab w:val="left" w:pos="851"/>
          <w:tab w:val="left" w:pos="9498"/>
        </w:tabs>
        <w:autoSpaceDE w:val="0"/>
        <w:autoSpaceDN w:val="0"/>
        <w:spacing w:before="16"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контролировать выполнение физических упражнений, корректировать их на основе сравнения  с  заданными  образцами;</w:t>
      </w:r>
    </w:p>
    <w:p w:rsidR="002C4B89" w:rsidRPr="006204DE" w:rsidRDefault="00087C98" w:rsidP="00087C98">
      <w:pPr>
        <w:widowControl w:val="0"/>
        <w:tabs>
          <w:tab w:val="left" w:pos="142"/>
          <w:tab w:val="left" w:pos="851"/>
          <w:tab w:val="left" w:pos="9498"/>
        </w:tabs>
        <w:autoSpaceDE w:val="0"/>
        <w:autoSpaceDN w:val="0"/>
        <w:spacing w:before="16"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2C4B89" w:rsidRPr="006204DE" w:rsidRDefault="00087C98" w:rsidP="00087C98">
      <w:pPr>
        <w:widowControl w:val="0"/>
        <w:tabs>
          <w:tab w:val="left" w:pos="142"/>
          <w:tab w:val="left" w:pos="851"/>
          <w:tab w:val="left" w:pos="9498"/>
        </w:tabs>
        <w:autoSpaceDE w:val="0"/>
        <w:autoSpaceDN w:val="0"/>
        <w:spacing w:before="16"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оценивать сложность возникающих игровых задач, предлагать их совместное коллективное решение.</w:t>
      </w:r>
    </w:p>
    <w:p w:rsidR="002C4B89" w:rsidRPr="006204DE" w:rsidRDefault="002C4B89" w:rsidP="00087C98">
      <w:pPr>
        <w:widowControl w:val="0"/>
        <w:tabs>
          <w:tab w:val="left" w:pos="142"/>
          <w:tab w:val="left" w:pos="851"/>
          <w:tab w:val="left" w:pos="9498"/>
        </w:tabs>
        <w:autoSpaceDE w:val="0"/>
        <w:autoSpaceDN w:val="0"/>
        <w:spacing w:before="1"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По окончанию четвёртого года обучения учащиеся научатся:</w:t>
      </w:r>
    </w:p>
    <w:p w:rsidR="002C4B89" w:rsidRPr="006204DE" w:rsidRDefault="002C4B89" w:rsidP="00087C98">
      <w:pPr>
        <w:widowControl w:val="0"/>
        <w:tabs>
          <w:tab w:val="left" w:pos="142"/>
          <w:tab w:val="left" w:pos="851"/>
          <w:tab w:val="left" w:pos="9498"/>
        </w:tabs>
        <w:autoSpaceDE w:val="0"/>
        <w:autoSpaceDN w:val="0"/>
        <w:spacing w:before="18" w:after="0" w:line="276" w:lineRule="auto"/>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познавательные УУД:</w:t>
      </w:r>
    </w:p>
    <w:p w:rsidR="002C4B89" w:rsidRPr="006204DE" w:rsidRDefault="00087C98" w:rsidP="00087C98">
      <w:pPr>
        <w:widowControl w:val="0"/>
        <w:tabs>
          <w:tab w:val="left" w:pos="142"/>
          <w:tab w:val="left" w:pos="851"/>
          <w:tab w:val="left" w:pos="9498"/>
        </w:tabs>
        <w:autoSpaceDE w:val="0"/>
        <w:autoSpaceDN w:val="0"/>
        <w:spacing w:before="15"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2C4B89" w:rsidRPr="006204DE" w:rsidRDefault="00087C98" w:rsidP="00087C98">
      <w:pPr>
        <w:widowControl w:val="0"/>
        <w:tabs>
          <w:tab w:val="left" w:pos="142"/>
          <w:tab w:val="left" w:pos="851"/>
          <w:tab w:val="left" w:pos="9498"/>
        </w:tabs>
        <w:autoSpaceDE w:val="0"/>
        <w:autoSpaceDN w:val="0"/>
        <w:spacing w:before="15"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выявлять отставание в развитии физических качеств от возрастных стандартов, приводить примеры физических упраж нений по их устранению;</w:t>
      </w:r>
    </w:p>
    <w:p w:rsidR="002C4B89" w:rsidRPr="006204DE" w:rsidRDefault="00087C98" w:rsidP="00087C98">
      <w:pPr>
        <w:widowControl w:val="0"/>
        <w:tabs>
          <w:tab w:val="left" w:pos="142"/>
          <w:tab w:val="left" w:pos="851"/>
          <w:tab w:val="left" w:pos="9498"/>
        </w:tabs>
        <w:autoSpaceDE w:val="0"/>
        <w:autoSpaceDN w:val="0"/>
        <w:spacing w:before="15"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объединять физические упражнения по их целевому предназначению: на профилактику нарушения осанки, развитие силы, быстроты и выносливости;</w:t>
      </w:r>
    </w:p>
    <w:p w:rsidR="002C4B89" w:rsidRPr="006204DE" w:rsidRDefault="002C4B89" w:rsidP="00087C98">
      <w:pPr>
        <w:widowControl w:val="0"/>
        <w:tabs>
          <w:tab w:val="left" w:pos="142"/>
          <w:tab w:val="left" w:pos="851"/>
          <w:tab w:val="left" w:pos="9498"/>
        </w:tabs>
        <w:autoSpaceDE w:val="0"/>
        <w:autoSpaceDN w:val="0"/>
        <w:spacing w:before="70" w:after="0" w:line="276" w:lineRule="auto"/>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коммуникативные УУД:</w:t>
      </w:r>
    </w:p>
    <w:p w:rsidR="002C4B89" w:rsidRPr="006204DE" w:rsidRDefault="00087C98" w:rsidP="00087C98">
      <w:pPr>
        <w:widowControl w:val="0"/>
        <w:tabs>
          <w:tab w:val="left" w:pos="142"/>
          <w:tab w:val="left" w:pos="851"/>
          <w:tab w:val="left" w:pos="9498"/>
        </w:tabs>
        <w:autoSpaceDE w:val="0"/>
        <w:autoSpaceDN w:val="0"/>
        <w:spacing w:before="11"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взаимодействовать с учителем и учащимися, воспроизводить ранее изученный материал и отвечать на вопросы в процессе учебного диалога;</w:t>
      </w:r>
    </w:p>
    <w:p w:rsidR="002C4B89" w:rsidRPr="006204DE" w:rsidRDefault="00087C98" w:rsidP="00087C98">
      <w:pPr>
        <w:widowControl w:val="0"/>
        <w:tabs>
          <w:tab w:val="left" w:pos="142"/>
          <w:tab w:val="left" w:pos="851"/>
          <w:tab w:val="left" w:pos="9498"/>
        </w:tabs>
        <w:autoSpaceDE w:val="0"/>
        <w:autoSpaceDN w:val="0"/>
        <w:spacing w:before="11"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2C4B89" w:rsidRPr="006204DE" w:rsidRDefault="00087C98" w:rsidP="00087C98">
      <w:pPr>
        <w:widowControl w:val="0"/>
        <w:tabs>
          <w:tab w:val="left" w:pos="142"/>
          <w:tab w:val="left" w:pos="851"/>
          <w:tab w:val="left" w:pos="9498"/>
        </w:tabs>
        <w:autoSpaceDE w:val="0"/>
        <w:autoSpaceDN w:val="0"/>
        <w:spacing w:before="11"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w:t>
      </w:r>
      <w:r w:rsidR="002C4B89" w:rsidRPr="006204DE">
        <w:rPr>
          <w:rFonts w:ascii="Times New Roman" w:eastAsia="Calibri" w:hAnsi="Times New Roman" w:cs="Times New Roman"/>
          <w:color w:val="231F20"/>
          <w:sz w:val="24"/>
          <w:szCs w:val="24"/>
        </w:rPr>
        <w:t xml:space="preserve"> оказывать посильную первую помощь во время занятий физической культурой;</w:t>
      </w:r>
    </w:p>
    <w:p w:rsidR="002C4B89" w:rsidRPr="006204DE" w:rsidRDefault="002C4B89" w:rsidP="00087C98">
      <w:pPr>
        <w:widowControl w:val="0"/>
        <w:tabs>
          <w:tab w:val="left" w:pos="142"/>
          <w:tab w:val="left" w:pos="851"/>
          <w:tab w:val="left" w:pos="9498"/>
        </w:tabs>
        <w:autoSpaceDE w:val="0"/>
        <w:autoSpaceDN w:val="0"/>
        <w:spacing w:before="1" w:after="0" w:line="276" w:lineRule="auto"/>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регулятивные УУД:</w:t>
      </w:r>
    </w:p>
    <w:p w:rsidR="002C4B89" w:rsidRPr="006204DE" w:rsidRDefault="00087C98" w:rsidP="00087C98">
      <w:pPr>
        <w:widowControl w:val="0"/>
        <w:tabs>
          <w:tab w:val="left" w:pos="142"/>
          <w:tab w:val="left" w:pos="851"/>
          <w:tab w:val="left" w:pos="9498"/>
        </w:tabs>
        <w:autoSpaceDE w:val="0"/>
        <w:autoSpaceDN w:val="0"/>
        <w:spacing w:before="10"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выполнять указания учителя, проявлять активность и самостоятельность при выполнении учебных заданий;</w:t>
      </w:r>
    </w:p>
    <w:p w:rsidR="002C4B89" w:rsidRPr="006204DE" w:rsidRDefault="00087C98" w:rsidP="00087C98">
      <w:pPr>
        <w:widowControl w:val="0"/>
        <w:tabs>
          <w:tab w:val="left" w:pos="142"/>
          <w:tab w:val="left" w:pos="851"/>
          <w:tab w:val="left" w:pos="9498"/>
        </w:tabs>
        <w:autoSpaceDE w:val="0"/>
        <w:autoSpaceDN w:val="0"/>
        <w:spacing w:before="10"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самостоятельно проводить занятия на основе изученного материала и с учётом собственных интересов;</w:t>
      </w:r>
    </w:p>
    <w:p w:rsidR="002C4B89" w:rsidRPr="006204DE" w:rsidRDefault="00087C98" w:rsidP="00087C98">
      <w:pPr>
        <w:widowControl w:val="0"/>
        <w:tabs>
          <w:tab w:val="left" w:pos="142"/>
          <w:tab w:val="left" w:pos="851"/>
          <w:tab w:val="left" w:pos="9498"/>
        </w:tabs>
        <w:autoSpaceDE w:val="0"/>
        <w:autoSpaceDN w:val="0"/>
        <w:spacing w:before="10"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2C4B89" w:rsidRPr="006204DE" w:rsidRDefault="002C4B89" w:rsidP="002C4B89">
      <w:pPr>
        <w:widowControl w:val="0"/>
        <w:tabs>
          <w:tab w:val="left" w:pos="142"/>
          <w:tab w:val="left" w:pos="851"/>
          <w:tab w:val="left" w:pos="9498"/>
        </w:tabs>
        <w:autoSpaceDE w:val="0"/>
        <w:autoSpaceDN w:val="0"/>
        <w:spacing w:before="162" w:after="0" w:line="276" w:lineRule="auto"/>
        <w:ind w:firstLine="567"/>
        <w:outlineLvl w:val="3"/>
        <w:rPr>
          <w:rFonts w:ascii="Times New Roman" w:eastAsia="Trebuchet MS" w:hAnsi="Times New Roman" w:cs="Times New Roman"/>
          <w:sz w:val="24"/>
          <w:szCs w:val="24"/>
        </w:rPr>
      </w:pPr>
      <w:r w:rsidRPr="006204DE">
        <w:rPr>
          <w:rFonts w:ascii="Times New Roman" w:eastAsia="Trebuchet MS" w:hAnsi="Times New Roman" w:cs="Times New Roman"/>
          <w:color w:val="231F20"/>
          <w:sz w:val="24"/>
          <w:szCs w:val="24"/>
        </w:rPr>
        <w:t>ПРЕДМЕТНЫЕ РЕЗУЛЬТАТЫ</w:t>
      </w:r>
    </w:p>
    <w:p w:rsidR="002C4B89" w:rsidRPr="006204DE" w:rsidRDefault="002C4B89" w:rsidP="002C4B89">
      <w:pPr>
        <w:widowControl w:val="0"/>
        <w:tabs>
          <w:tab w:val="left" w:pos="142"/>
          <w:tab w:val="left" w:pos="851"/>
          <w:tab w:val="left" w:pos="9498"/>
        </w:tabs>
        <w:autoSpaceDE w:val="0"/>
        <w:autoSpaceDN w:val="0"/>
        <w:spacing w:before="64" w:after="0" w:line="276" w:lineRule="auto"/>
        <w:ind w:firstLine="567"/>
        <w:jc w:val="both"/>
        <w:rPr>
          <w:rFonts w:ascii="Times New Roman" w:eastAsia="Calibri" w:hAnsi="Times New Roman" w:cs="Times New Roman"/>
          <w:sz w:val="24"/>
          <w:szCs w:val="24"/>
          <w:lang w:val="en-US"/>
        </w:rPr>
      </w:pPr>
      <w:r w:rsidRPr="006204DE">
        <w:rPr>
          <w:rFonts w:ascii="Times New Roman" w:eastAsia="Calibri" w:hAnsi="Times New Roman" w:cs="Times New Roman"/>
          <w:color w:val="231F20"/>
          <w:sz w:val="24"/>
          <w:szCs w:val="24"/>
        </w:rPr>
        <w:t xml:space="preserve">Предметные результаты отражают  достижения  учащихся в овладении основами содержания учебного предмета «Физи- ческая культура»: системой знаний, способами самостоятель- ной деятельности, физическими упражнениями и техниче- скими действиями из базовых видов спорта. </w:t>
      </w:r>
      <w:r w:rsidRPr="006204DE">
        <w:rPr>
          <w:rFonts w:ascii="Times New Roman" w:eastAsia="Calibri" w:hAnsi="Times New Roman" w:cs="Times New Roman"/>
          <w:color w:val="231F20"/>
          <w:sz w:val="24"/>
          <w:szCs w:val="24"/>
          <w:lang w:val="en-US"/>
        </w:rPr>
        <w:t>Предметные результаты формируются на протяжении каждого года обуче- ния.</w:t>
      </w:r>
    </w:p>
    <w:p w:rsidR="002C4B89" w:rsidRPr="006204DE" w:rsidRDefault="002C4B89" w:rsidP="007E1B03">
      <w:pPr>
        <w:pStyle w:val="a4"/>
        <w:widowControl w:val="0"/>
        <w:numPr>
          <w:ilvl w:val="0"/>
          <w:numId w:val="34"/>
        </w:numPr>
        <w:tabs>
          <w:tab w:val="left" w:pos="142"/>
          <w:tab w:val="left" w:pos="313"/>
          <w:tab w:val="left" w:pos="851"/>
          <w:tab w:val="left" w:pos="9498"/>
        </w:tabs>
        <w:autoSpaceDE w:val="0"/>
        <w:autoSpaceDN w:val="0"/>
        <w:spacing w:before="149" w:after="0" w:line="276" w:lineRule="auto"/>
        <w:jc w:val="both"/>
        <w:rPr>
          <w:rFonts w:ascii="Times New Roman" w:eastAsia="Calibri" w:hAnsi="Times New Roman" w:cs="Times New Roman"/>
          <w:sz w:val="24"/>
          <w:szCs w:val="24"/>
          <w:lang w:val="en-US"/>
        </w:rPr>
      </w:pPr>
      <w:r w:rsidRPr="006204DE">
        <w:rPr>
          <w:rFonts w:ascii="Times New Roman" w:eastAsia="Calibri" w:hAnsi="Times New Roman" w:cs="Times New Roman"/>
          <w:color w:val="231F20"/>
          <w:sz w:val="24"/>
          <w:szCs w:val="24"/>
          <w:lang w:val="en-US"/>
        </w:rPr>
        <w:t>класс</w:t>
      </w:r>
    </w:p>
    <w:p w:rsidR="002C4B89" w:rsidRPr="006204DE" w:rsidRDefault="002C4B89" w:rsidP="002C4B89">
      <w:pPr>
        <w:widowControl w:val="0"/>
        <w:tabs>
          <w:tab w:val="left" w:pos="142"/>
          <w:tab w:val="left" w:pos="851"/>
          <w:tab w:val="left" w:pos="9498"/>
        </w:tabs>
        <w:autoSpaceDE w:val="0"/>
        <w:autoSpaceDN w:val="0"/>
        <w:spacing w:before="68" w:after="0" w:line="276" w:lineRule="auto"/>
        <w:ind w:firstLine="567"/>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К концу обучения в первом классе обучающийся научится:</w:t>
      </w:r>
    </w:p>
    <w:p w:rsidR="002C4B89" w:rsidRPr="006204DE" w:rsidRDefault="00087C98" w:rsidP="00087C98">
      <w:pPr>
        <w:widowControl w:val="0"/>
        <w:tabs>
          <w:tab w:val="left" w:pos="142"/>
          <w:tab w:val="left" w:pos="851"/>
          <w:tab w:val="left" w:pos="9498"/>
        </w:tabs>
        <w:autoSpaceDE w:val="0"/>
        <w:autoSpaceDN w:val="0"/>
        <w:spacing w:before="9"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w:t>
      </w:r>
      <w:r w:rsidR="002C4B89" w:rsidRPr="006204DE">
        <w:rPr>
          <w:rFonts w:ascii="Times New Roman" w:eastAsia="Calibri" w:hAnsi="Times New Roman" w:cs="Times New Roman"/>
          <w:color w:val="231F20"/>
          <w:sz w:val="24"/>
          <w:szCs w:val="24"/>
        </w:rPr>
        <w:t>приводить примеры основных дневных дел и их распределение в индивидуальном режиме дня;</w:t>
      </w:r>
    </w:p>
    <w:p w:rsidR="002C4B89" w:rsidRPr="006204DE" w:rsidRDefault="00087C98" w:rsidP="00087C98">
      <w:pPr>
        <w:widowControl w:val="0"/>
        <w:tabs>
          <w:tab w:val="left" w:pos="142"/>
          <w:tab w:val="left" w:pos="851"/>
          <w:tab w:val="left" w:pos="9498"/>
        </w:tabs>
        <w:autoSpaceDE w:val="0"/>
        <w:autoSpaceDN w:val="0"/>
        <w:spacing w:before="9"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lastRenderedPageBreak/>
        <w:t xml:space="preserve">- </w:t>
      </w:r>
      <w:r w:rsidR="002C4B89" w:rsidRPr="006204DE">
        <w:rPr>
          <w:rFonts w:ascii="Times New Roman" w:eastAsia="Calibri" w:hAnsi="Times New Roman" w:cs="Times New Roman"/>
          <w:color w:val="231F20"/>
          <w:sz w:val="24"/>
          <w:szCs w:val="24"/>
        </w:rPr>
        <w:t>соблюдать правила поведения на уроках физической культурой, приводить примеры подбора одежды для самостоятельных занятий;</w:t>
      </w:r>
    </w:p>
    <w:p w:rsidR="002C4B89" w:rsidRPr="006204DE" w:rsidRDefault="00087C98" w:rsidP="00087C98">
      <w:pPr>
        <w:widowControl w:val="0"/>
        <w:tabs>
          <w:tab w:val="left" w:pos="142"/>
          <w:tab w:val="left" w:pos="851"/>
          <w:tab w:val="left" w:pos="9498"/>
        </w:tabs>
        <w:autoSpaceDE w:val="0"/>
        <w:autoSpaceDN w:val="0"/>
        <w:spacing w:before="9"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выполнять упражнения утренней зарядки и физкультминуток;</w:t>
      </w:r>
    </w:p>
    <w:p w:rsidR="002C4B89" w:rsidRPr="006204DE" w:rsidRDefault="00087C98" w:rsidP="00087C98">
      <w:pPr>
        <w:widowControl w:val="0"/>
        <w:tabs>
          <w:tab w:val="left" w:pos="142"/>
          <w:tab w:val="left" w:pos="851"/>
          <w:tab w:val="left" w:pos="9498"/>
        </w:tabs>
        <w:autoSpaceDE w:val="0"/>
        <w:autoSpaceDN w:val="0"/>
        <w:spacing w:before="9"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анализировать причины нарушения осанки и демонстрировать упражнения по профилактике её нарушения;</w:t>
      </w:r>
    </w:p>
    <w:p w:rsidR="002C4B89" w:rsidRPr="006204DE" w:rsidRDefault="00087C98" w:rsidP="00087C98">
      <w:pPr>
        <w:widowControl w:val="0"/>
        <w:tabs>
          <w:tab w:val="left" w:pos="142"/>
          <w:tab w:val="left" w:pos="851"/>
          <w:tab w:val="left" w:pos="9498"/>
        </w:tabs>
        <w:autoSpaceDE w:val="0"/>
        <w:autoSpaceDN w:val="0"/>
        <w:spacing w:before="9"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2C4B89" w:rsidRPr="006204DE" w:rsidRDefault="00087C98" w:rsidP="00087C98">
      <w:pPr>
        <w:widowControl w:val="0"/>
        <w:tabs>
          <w:tab w:val="left" w:pos="142"/>
          <w:tab w:val="left" w:pos="851"/>
          <w:tab w:val="left" w:pos="9498"/>
        </w:tabs>
        <w:autoSpaceDE w:val="0"/>
        <w:autoSpaceDN w:val="0"/>
        <w:spacing w:before="9"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2C4B89" w:rsidRPr="006204DE" w:rsidRDefault="00087C98" w:rsidP="00087C98">
      <w:pPr>
        <w:widowControl w:val="0"/>
        <w:tabs>
          <w:tab w:val="left" w:pos="142"/>
          <w:tab w:val="left" w:pos="851"/>
          <w:tab w:val="left" w:pos="9498"/>
        </w:tabs>
        <w:autoSpaceDE w:val="0"/>
        <w:autoSpaceDN w:val="0"/>
        <w:spacing w:before="9"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передвигаться на лыжах ступающим  и  скользящим  шагом (без палок);</w:t>
      </w:r>
    </w:p>
    <w:p w:rsidR="002C4B89" w:rsidRPr="006204DE" w:rsidRDefault="00087C98" w:rsidP="00087C98">
      <w:pPr>
        <w:widowControl w:val="0"/>
        <w:tabs>
          <w:tab w:val="left" w:pos="142"/>
          <w:tab w:val="left" w:pos="851"/>
          <w:tab w:val="left" w:pos="9498"/>
        </w:tabs>
        <w:autoSpaceDE w:val="0"/>
        <w:autoSpaceDN w:val="0"/>
        <w:spacing w:before="9"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играть в подвижные игры с общеразвивающей направленностью.</w:t>
      </w:r>
    </w:p>
    <w:p w:rsidR="002C4B89" w:rsidRPr="006204DE" w:rsidRDefault="002C4B89" w:rsidP="007E1B03">
      <w:pPr>
        <w:pStyle w:val="a4"/>
        <w:widowControl w:val="0"/>
        <w:numPr>
          <w:ilvl w:val="0"/>
          <w:numId w:val="35"/>
        </w:numPr>
        <w:tabs>
          <w:tab w:val="left" w:pos="142"/>
          <w:tab w:val="left" w:pos="313"/>
          <w:tab w:val="left" w:pos="851"/>
          <w:tab w:val="left" w:pos="9498"/>
        </w:tabs>
        <w:autoSpaceDE w:val="0"/>
        <w:autoSpaceDN w:val="0"/>
        <w:spacing w:before="150" w:after="0" w:line="276" w:lineRule="auto"/>
        <w:jc w:val="both"/>
        <w:outlineLvl w:val="2"/>
        <w:rPr>
          <w:rFonts w:ascii="Times New Roman" w:eastAsia="Tahoma" w:hAnsi="Times New Roman" w:cs="Times New Roman"/>
          <w:bCs/>
          <w:sz w:val="24"/>
          <w:szCs w:val="24"/>
          <w:lang w:val="en-US"/>
        </w:rPr>
      </w:pPr>
      <w:r w:rsidRPr="006204DE">
        <w:rPr>
          <w:rFonts w:ascii="Times New Roman" w:eastAsia="Tahoma" w:hAnsi="Times New Roman" w:cs="Times New Roman"/>
          <w:bCs/>
          <w:color w:val="231F20"/>
          <w:sz w:val="24"/>
          <w:szCs w:val="24"/>
          <w:lang w:val="en-US"/>
        </w:rPr>
        <w:t>класс</w:t>
      </w:r>
    </w:p>
    <w:p w:rsidR="002C4B89" w:rsidRPr="006204DE" w:rsidRDefault="002C4B89" w:rsidP="002C4B89">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К  концу  обучения  во  втором  классе  обучающийся  научится: </w:t>
      </w:r>
    </w:p>
    <w:p w:rsidR="002C4B89" w:rsidRPr="006204DE" w:rsidRDefault="00EA6D78" w:rsidP="00EA6D78">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2C4B89" w:rsidRPr="006204DE" w:rsidRDefault="00EA6D78" w:rsidP="00EA6D78">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 xml:space="preserve"> измерять показатели длины и массы тела, физических качеств с помощью специальных тестовых упражнений, вести наблюдения за их изменениями;</w:t>
      </w:r>
    </w:p>
    <w:p w:rsidR="002C4B89" w:rsidRPr="006204DE" w:rsidRDefault="00EA6D78" w:rsidP="00EA6D78">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2C4B89" w:rsidRPr="006204DE" w:rsidRDefault="00EA6D78" w:rsidP="00EA6D78">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демонстрировать танцевальный хороводный шаг в совместном передвижении;</w:t>
      </w:r>
    </w:p>
    <w:p w:rsidR="002C4B89" w:rsidRPr="006204DE" w:rsidRDefault="00EA6D78" w:rsidP="00EA6D78">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выполнять прыжки  по  разметкам  на  разное  расстояние  и с разной амплитудой; в высоту с прямого разбега;</w:t>
      </w:r>
    </w:p>
    <w:p w:rsidR="002C4B89" w:rsidRPr="006204DE" w:rsidRDefault="00EA6D78" w:rsidP="00EA6D78">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передвигаться на лыжах двухшажным переменным ходом; спускаться с пологого склона и тормозить падением;</w:t>
      </w:r>
    </w:p>
    <w:p w:rsidR="002C4B89" w:rsidRPr="006204DE" w:rsidRDefault="00EA6D78" w:rsidP="00EA6D78">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организовывать и играть в подвижные игры на развитие основных физических качеств, с использованием технических приёмов из спортивных игр;</w:t>
      </w:r>
    </w:p>
    <w:p w:rsidR="002C4B89" w:rsidRPr="006204DE" w:rsidRDefault="00EA6D78" w:rsidP="00EA6D78">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выполнять упражнения на развитие физических качеств.</w:t>
      </w:r>
    </w:p>
    <w:p w:rsidR="002C4B89" w:rsidRPr="006204DE" w:rsidRDefault="002C4B89" w:rsidP="00EA6D78">
      <w:pPr>
        <w:widowControl w:val="0"/>
        <w:tabs>
          <w:tab w:val="left" w:pos="142"/>
          <w:tab w:val="left" w:pos="313"/>
          <w:tab w:val="left" w:pos="851"/>
          <w:tab w:val="left" w:pos="9498"/>
        </w:tabs>
        <w:autoSpaceDE w:val="0"/>
        <w:autoSpaceDN w:val="0"/>
        <w:spacing w:before="152" w:after="0" w:line="276" w:lineRule="auto"/>
        <w:jc w:val="both"/>
        <w:outlineLvl w:val="2"/>
        <w:rPr>
          <w:rFonts w:ascii="Times New Roman" w:eastAsia="Tahoma" w:hAnsi="Times New Roman" w:cs="Times New Roman"/>
          <w:bCs/>
          <w:sz w:val="24"/>
          <w:szCs w:val="24"/>
        </w:rPr>
      </w:pPr>
      <w:r w:rsidRPr="006204DE">
        <w:rPr>
          <w:rFonts w:ascii="Times New Roman" w:eastAsia="Tahoma" w:hAnsi="Times New Roman" w:cs="Times New Roman"/>
          <w:bCs/>
          <w:color w:val="231F20"/>
          <w:sz w:val="24"/>
          <w:szCs w:val="24"/>
        </w:rPr>
        <w:t>3класс</w:t>
      </w:r>
    </w:p>
    <w:p w:rsidR="002C4B89" w:rsidRPr="006204DE" w:rsidRDefault="002C4B89" w:rsidP="00EA6D78">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 xml:space="preserve">К концу обучения в третьем классе обучающийся научится: </w:t>
      </w:r>
    </w:p>
    <w:p w:rsidR="002C4B89" w:rsidRPr="006204DE" w:rsidRDefault="00EA6D78" w:rsidP="00EA6D78">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соблюдать правила во время выполнения гимнастических и акробатических упражнений; легкоатлетической, лыжной,игровой и плавательной подготовки;</w:t>
      </w:r>
    </w:p>
    <w:p w:rsidR="002C4B89" w:rsidRPr="006204DE" w:rsidRDefault="00EA6D78" w:rsidP="00EA6D78">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2C4B89" w:rsidRPr="006204DE" w:rsidRDefault="005515F2" w:rsidP="005515F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измерять частоту пульса и определять физическую нагрузку по её значениям с помощью таблицы стандартных нагрузок;</w:t>
      </w:r>
    </w:p>
    <w:p w:rsidR="002C4B89" w:rsidRPr="006204DE" w:rsidRDefault="005515F2" w:rsidP="005515F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выполнять упражнения дыхательной и зрительной гимнастики, объяснять их связь с предупреждением появления утомления;</w:t>
      </w:r>
    </w:p>
    <w:p w:rsidR="002C4B89" w:rsidRPr="006204DE" w:rsidRDefault="005515F2" w:rsidP="005515F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выполнять движение противоходом в колонне по одному, перестраиваться из колонны по одному в колонну по три  на месте и в движении;</w:t>
      </w:r>
    </w:p>
    <w:p w:rsidR="002C4B89" w:rsidRPr="006204DE" w:rsidRDefault="005515F2" w:rsidP="005515F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2C4B89" w:rsidRPr="006204DE" w:rsidRDefault="005515F2" w:rsidP="005515F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lastRenderedPageBreak/>
        <w:t xml:space="preserve">- </w:t>
      </w:r>
      <w:r w:rsidR="002C4B89" w:rsidRPr="006204DE">
        <w:rPr>
          <w:rFonts w:ascii="Times New Roman" w:eastAsia="Calibri" w:hAnsi="Times New Roman" w:cs="Times New Roman"/>
          <w:color w:val="231F20"/>
          <w:sz w:val="24"/>
          <w:szCs w:val="24"/>
        </w:rPr>
        <w:t>передвигаться по нижней жерди гимнастической стенки приставным шагом в правую и левую сторону; лазать разноимённым способом;</w:t>
      </w:r>
    </w:p>
    <w:p w:rsidR="002C4B89" w:rsidRPr="006204DE" w:rsidRDefault="005515F2" w:rsidP="005515F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демонстрировать прыжки через скакалку на двух ногах и попеременно на правой и левой ноге;</w:t>
      </w:r>
    </w:p>
    <w:p w:rsidR="002C4B89" w:rsidRPr="006204DE" w:rsidRDefault="005515F2" w:rsidP="005515F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демонстрировать упражнения ритмической гимнастики, движения танцев галоп и полька;</w:t>
      </w:r>
    </w:p>
    <w:p w:rsidR="002C4B89" w:rsidRPr="006204DE" w:rsidRDefault="005515F2" w:rsidP="005515F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2C4B89" w:rsidRPr="006204DE" w:rsidRDefault="005515F2" w:rsidP="005515F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передвигаться на лыжах  одновременным  двухшажным  ходом, спускаться с пологого склона в стойке лыжника и тормозить плугом;</w:t>
      </w:r>
    </w:p>
    <w:p w:rsidR="002C4B89" w:rsidRPr="006204DE" w:rsidRDefault="005515F2" w:rsidP="005515F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2C4B89" w:rsidRPr="006204DE" w:rsidRDefault="005515F2" w:rsidP="005515F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выполнять упражнения на развитие физических качеств, демонстрировать приросты в их показателях.</w:t>
      </w:r>
    </w:p>
    <w:p w:rsidR="002C4B89" w:rsidRPr="006204DE" w:rsidRDefault="002C4B89" w:rsidP="002C4B89">
      <w:pPr>
        <w:widowControl w:val="0"/>
        <w:tabs>
          <w:tab w:val="left" w:pos="142"/>
          <w:tab w:val="left" w:pos="851"/>
          <w:tab w:val="left" w:pos="9498"/>
        </w:tabs>
        <w:autoSpaceDE w:val="0"/>
        <w:autoSpaceDN w:val="0"/>
        <w:spacing w:before="62" w:after="0" w:line="276" w:lineRule="auto"/>
        <w:jc w:val="both"/>
        <w:rPr>
          <w:rFonts w:ascii="Times New Roman" w:eastAsia="Calibri" w:hAnsi="Times New Roman" w:cs="Times New Roman"/>
          <w:color w:val="231F20"/>
          <w:sz w:val="24"/>
          <w:szCs w:val="24"/>
        </w:rPr>
      </w:pPr>
    </w:p>
    <w:p w:rsidR="002C4B89" w:rsidRPr="006204DE" w:rsidRDefault="002C4B89" w:rsidP="005515F2">
      <w:pPr>
        <w:widowControl w:val="0"/>
        <w:tabs>
          <w:tab w:val="left" w:pos="142"/>
          <w:tab w:val="left" w:pos="851"/>
          <w:tab w:val="left" w:pos="9498"/>
        </w:tabs>
        <w:autoSpaceDE w:val="0"/>
        <w:autoSpaceDN w:val="0"/>
        <w:spacing w:before="62" w:after="0" w:line="276" w:lineRule="auto"/>
        <w:jc w:val="both"/>
        <w:rPr>
          <w:rFonts w:ascii="Times New Roman" w:eastAsia="Calibri" w:hAnsi="Times New Roman" w:cs="Times New Roman"/>
          <w:color w:val="231F20"/>
          <w:sz w:val="24"/>
          <w:szCs w:val="24"/>
        </w:rPr>
      </w:pPr>
      <w:r w:rsidRPr="006204DE">
        <w:rPr>
          <w:rFonts w:ascii="Times New Roman" w:eastAsia="Calibri" w:hAnsi="Times New Roman" w:cs="Times New Roman"/>
          <w:color w:val="231F20"/>
          <w:sz w:val="24"/>
          <w:szCs w:val="24"/>
        </w:rPr>
        <w:t>4 класс</w:t>
      </w:r>
    </w:p>
    <w:p w:rsidR="002C4B89" w:rsidRPr="006204DE" w:rsidRDefault="002C4B89" w:rsidP="005515F2">
      <w:pPr>
        <w:widowControl w:val="0"/>
        <w:tabs>
          <w:tab w:val="left" w:pos="142"/>
          <w:tab w:val="left" w:pos="851"/>
          <w:tab w:val="left" w:pos="9498"/>
        </w:tabs>
        <w:autoSpaceDE w:val="0"/>
        <w:autoSpaceDN w:val="0"/>
        <w:spacing w:before="62"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К концу обучения в четвёртом классе обучающийся научится:</w:t>
      </w:r>
    </w:p>
    <w:p w:rsidR="002C4B89" w:rsidRPr="006204DE" w:rsidRDefault="005515F2" w:rsidP="005515F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объяснять назначение  комплекса  ГТО  и  выявлять  его  связь с подготовкой к труду и защите Родины;</w:t>
      </w:r>
    </w:p>
    <w:p w:rsidR="002C4B89" w:rsidRPr="006204DE" w:rsidRDefault="005515F2" w:rsidP="005515F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2C4B89" w:rsidRPr="006204DE" w:rsidRDefault="005515F2" w:rsidP="005515F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приводить примеры регулирования физической нагрузки по пульсу при развитии физических качеств: силы, быстроты, выносливости и гибкости;</w:t>
      </w:r>
    </w:p>
    <w:p w:rsidR="002C4B89" w:rsidRPr="006204DE" w:rsidRDefault="005515F2" w:rsidP="005515F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приводить примеры оказания первой помощи при травмах во время самостоятельных занятий физической культурой испортом; характеризовать причины их появления на занятиях гимнастикой и лёгкой атлетикой, лыжной и плавательной подготовкой;</w:t>
      </w:r>
    </w:p>
    <w:p w:rsidR="002C4B89" w:rsidRPr="006204DE" w:rsidRDefault="005515F2" w:rsidP="005515F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проявлять готовность оказать первую помощь в случае необ ходимости;</w:t>
      </w:r>
    </w:p>
    <w:p w:rsidR="002C4B89" w:rsidRPr="006204DE" w:rsidRDefault="005515F2" w:rsidP="005515F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демонстрировать акробатические комбинации из 5—7 хоро шо освоенных упражнений (с помощью учителя);</w:t>
      </w:r>
    </w:p>
    <w:p w:rsidR="002C4B89" w:rsidRPr="006204DE" w:rsidRDefault="005515F2" w:rsidP="005515F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демонстрировать опорный прыжок через гимнастического козла с разбега способом напрыгивания;</w:t>
      </w:r>
    </w:p>
    <w:p w:rsidR="002C4B89" w:rsidRPr="006204DE" w:rsidRDefault="005515F2" w:rsidP="005515F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демонстрировать движения танца «Леткаенка» в групповом исполнении под музыкальное сопровождение</w:t>
      </w:r>
    </w:p>
    <w:p w:rsidR="002C4B89" w:rsidRPr="006204DE" w:rsidRDefault="005515F2" w:rsidP="005515F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 xml:space="preserve"> выполнять прыжок в высоту с разбега перешагиванием;</w:t>
      </w:r>
    </w:p>
    <w:p w:rsidR="002C4B89" w:rsidRPr="006204DE" w:rsidRDefault="005515F2" w:rsidP="005515F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выполнять метание малого (теннисного) мяча на дальность;</w:t>
      </w:r>
    </w:p>
    <w:p w:rsidR="002C4B89" w:rsidRPr="006204DE" w:rsidRDefault="005515F2" w:rsidP="005515F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демонстрировать проплывание учебной дистанции кролем на груди или кролем на спине (по выбору учащегося);</w:t>
      </w:r>
    </w:p>
    <w:p w:rsidR="002C4B89" w:rsidRPr="006204DE" w:rsidRDefault="005515F2" w:rsidP="005515F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 xml:space="preserve"> выполнять освоенные технические действия спортивных игр баскетбол, волейбол и футбол в условиях игровой деятельно сти;</w:t>
      </w:r>
    </w:p>
    <w:p w:rsidR="002C4B89" w:rsidRPr="006204DE" w:rsidRDefault="005515F2" w:rsidP="005515F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r w:rsidRPr="006204DE">
        <w:rPr>
          <w:rFonts w:ascii="Times New Roman" w:eastAsia="Calibri" w:hAnsi="Times New Roman" w:cs="Times New Roman"/>
          <w:color w:val="231F20"/>
          <w:sz w:val="24"/>
          <w:szCs w:val="24"/>
        </w:rPr>
        <w:t xml:space="preserve">- </w:t>
      </w:r>
      <w:r w:rsidR="002C4B89" w:rsidRPr="006204DE">
        <w:rPr>
          <w:rFonts w:ascii="Times New Roman" w:eastAsia="Calibri" w:hAnsi="Times New Roman" w:cs="Times New Roman"/>
          <w:color w:val="231F20"/>
          <w:sz w:val="24"/>
          <w:szCs w:val="24"/>
        </w:rPr>
        <w:t>выполнять упражнения на развитие физических качеств, демонстрировать приросты в их показателях.</w:t>
      </w:r>
    </w:p>
    <w:p w:rsidR="002C4B89" w:rsidRDefault="002C4B89"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p>
    <w:p w:rsidR="00B274FC" w:rsidRDefault="00B274FC"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p>
    <w:p w:rsidR="00B274FC" w:rsidRDefault="00B274FC"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p>
    <w:p w:rsidR="00B274FC" w:rsidRPr="006204DE" w:rsidRDefault="00B274FC"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p>
    <w:p w:rsidR="002C4B89" w:rsidRPr="00D12B0B" w:rsidRDefault="003F79FF" w:rsidP="00095CE5">
      <w:pPr>
        <w:widowControl w:val="0"/>
        <w:tabs>
          <w:tab w:val="left" w:pos="142"/>
          <w:tab w:val="left" w:pos="851"/>
          <w:tab w:val="left" w:pos="9498"/>
        </w:tabs>
        <w:autoSpaceDE w:val="0"/>
        <w:autoSpaceDN w:val="0"/>
        <w:spacing w:after="0" w:line="276" w:lineRule="auto"/>
        <w:ind w:left="1080" w:right="155"/>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2.1.</w:t>
      </w:r>
      <w:r w:rsidR="00095CE5">
        <w:rPr>
          <w:rFonts w:ascii="Times New Roman" w:eastAsia="Calibri" w:hAnsi="Times New Roman" w:cs="Times New Roman"/>
          <w:b/>
          <w:sz w:val="24"/>
          <w:szCs w:val="24"/>
        </w:rPr>
        <w:t xml:space="preserve"> </w:t>
      </w:r>
      <w:r w:rsidR="002C4B89" w:rsidRPr="00D12B0B">
        <w:rPr>
          <w:rFonts w:ascii="Times New Roman" w:eastAsia="Calibri" w:hAnsi="Times New Roman" w:cs="Times New Roman"/>
          <w:b/>
          <w:sz w:val="24"/>
          <w:szCs w:val="24"/>
        </w:rPr>
        <w:t>Рабочие программы курсов внеурочной деятельности</w:t>
      </w:r>
    </w:p>
    <w:p w:rsidR="00D12B0B" w:rsidRPr="006204DE" w:rsidRDefault="00D12B0B" w:rsidP="002C4B89">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p>
    <w:p w:rsidR="00D12B0B" w:rsidRPr="00095CE5" w:rsidRDefault="00095CE5" w:rsidP="00095CE5">
      <w:pPr>
        <w:spacing w:after="0" w:line="240" w:lineRule="auto"/>
        <w:rPr>
          <w:rFonts w:ascii="Times New Roman" w:hAnsi="Times New Roman"/>
          <w:b/>
          <w:sz w:val="24"/>
          <w:szCs w:val="28"/>
        </w:rPr>
      </w:pPr>
      <w:r>
        <w:rPr>
          <w:rFonts w:ascii="Times New Roman" w:hAnsi="Times New Roman"/>
          <w:b/>
          <w:bCs/>
          <w:sz w:val="24"/>
          <w:szCs w:val="28"/>
        </w:rPr>
        <w:t xml:space="preserve">   </w:t>
      </w:r>
      <w:r w:rsidR="003F79FF">
        <w:rPr>
          <w:rFonts w:ascii="Times New Roman" w:hAnsi="Times New Roman"/>
          <w:b/>
          <w:bCs/>
          <w:sz w:val="24"/>
          <w:szCs w:val="28"/>
        </w:rPr>
        <w:t>2.2.1.</w:t>
      </w:r>
      <w:r>
        <w:rPr>
          <w:rFonts w:ascii="Times New Roman" w:hAnsi="Times New Roman"/>
          <w:b/>
          <w:bCs/>
          <w:sz w:val="24"/>
          <w:szCs w:val="28"/>
        </w:rPr>
        <w:t xml:space="preserve"> </w:t>
      </w:r>
      <w:r w:rsidR="00D12B0B" w:rsidRPr="00095CE5">
        <w:rPr>
          <w:rFonts w:ascii="Times New Roman" w:hAnsi="Times New Roman"/>
          <w:b/>
          <w:bCs/>
          <w:sz w:val="24"/>
          <w:szCs w:val="28"/>
        </w:rPr>
        <w:t>РАБОЧАЯ ПРОГРАММА</w:t>
      </w:r>
      <w:r>
        <w:rPr>
          <w:rFonts w:ascii="Times New Roman" w:hAnsi="Times New Roman"/>
          <w:b/>
          <w:sz w:val="24"/>
          <w:szCs w:val="28"/>
        </w:rPr>
        <w:t xml:space="preserve"> </w:t>
      </w:r>
      <w:r w:rsidR="00D12B0B" w:rsidRPr="00095CE5">
        <w:rPr>
          <w:rFonts w:ascii="Times New Roman" w:hAnsi="Times New Roman"/>
          <w:b/>
          <w:bCs/>
          <w:sz w:val="24"/>
          <w:szCs w:val="28"/>
        </w:rPr>
        <w:t>по курсу внеурочной деятельности</w:t>
      </w:r>
      <w:r>
        <w:rPr>
          <w:rFonts w:ascii="Times New Roman" w:hAnsi="Times New Roman"/>
          <w:b/>
          <w:sz w:val="24"/>
          <w:szCs w:val="28"/>
        </w:rPr>
        <w:t xml:space="preserve"> </w:t>
      </w:r>
      <w:r w:rsidR="00D12B0B" w:rsidRPr="00095CE5">
        <w:rPr>
          <w:rFonts w:ascii="Times New Roman" w:hAnsi="Times New Roman"/>
          <w:b/>
          <w:bCs/>
          <w:sz w:val="24"/>
          <w:szCs w:val="28"/>
        </w:rPr>
        <w:t>«АЗБУКА БЕЗОПАСНОСТИ»</w:t>
      </w:r>
      <w:r>
        <w:rPr>
          <w:rFonts w:ascii="Times New Roman" w:hAnsi="Times New Roman"/>
          <w:b/>
          <w:sz w:val="24"/>
          <w:szCs w:val="28"/>
        </w:rPr>
        <w:t xml:space="preserve"> </w:t>
      </w:r>
      <w:r w:rsidR="00D12B0B" w:rsidRPr="00095CE5">
        <w:rPr>
          <w:rFonts w:ascii="Times New Roman" w:hAnsi="Times New Roman"/>
          <w:b/>
          <w:bCs/>
          <w:sz w:val="24"/>
          <w:szCs w:val="28"/>
        </w:rPr>
        <w:t>(социальное направление)</w:t>
      </w:r>
      <w:r>
        <w:rPr>
          <w:rFonts w:ascii="Times New Roman" w:hAnsi="Times New Roman"/>
          <w:b/>
          <w:sz w:val="24"/>
          <w:szCs w:val="28"/>
        </w:rPr>
        <w:t xml:space="preserve"> </w:t>
      </w:r>
      <w:r w:rsidR="00D12B0B" w:rsidRPr="00095CE5">
        <w:rPr>
          <w:rFonts w:ascii="Times New Roman" w:hAnsi="Times New Roman"/>
          <w:b/>
          <w:bCs/>
          <w:sz w:val="24"/>
          <w:szCs w:val="28"/>
        </w:rPr>
        <w:t>для 1 – 3-х классов</w:t>
      </w:r>
    </w:p>
    <w:p w:rsidR="00D12B0B" w:rsidRPr="00B02591" w:rsidRDefault="00D12B0B" w:rsidP="00D12B0B">
      <w:pPr>
        <w:spacing w:after="0" w:line="240" w:lineRule="auto"/>
        <w:rPr>
          <w:rFonts w:ascii="Times New Roman" w:hAnsi="Times New Roman" w:cs="Times New Roman"/>
          <w:sz w:val="24"/>
          <w:szCs w:val="24"/>
        </w:rPr>
      </w:pPr>
    </w:p>
    <w:p w:rsidR="00D12B0B"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Р</w:t>
      </w:r>
      <w:r>
        <w:rPr>
          <w:rFonts w:ascii="Times New Roman" w:hAnsi="Times New Roman" w:cs="Times New Roman"/>
          <w:sz w:val="24"/>
          <w:szCs w:val="24"/>
        </w:rPr>
        <w:t xml:space="preserve">абочая программа по </w:t>
      </w:r>
      <w:r w:rsidRPr="00B02591">
        <w:rPr>
          <w:rFonts w:ascii="Times New Roman" w:hAnsi="Times New Roman" w:cs="Times New Roman"/>
          <w:sz w:val="24"/>
          <w:szCs w:val="24"/>
        </w:rPr>
        <w:t xml:space="preserve">внеурочной </w:t>
      </w:r>
      <w:r>
        <w:rPr>
          <w:rFonts w:ascii="Times New Roman" w:hAnsi="Times New Roman" w:cs="Times New Roman"/>
          <w:sz w:val="24"/>
          <w:szCs w:val="24"/>
        </w:rPr>
        <w:t xml:space="preserve">деятельности «Азбук </w:t>
      </w:r>
      <w:r w:rsidRPr="00B02591">
        <w:rPr>
          <w:rFonts w:ascii="Times New Roman" w:hAnsi="Times New Roman" w:cs="Times New Roman"/>
          <w:sz w:val="24"/>
          <w:szCs w:val="24"/>
        </w:rPr>
        <w:t>безопасности» для  детей    с умственной от</w:t>
      </w:r>
      <w:r>
        <w:rPr>
          <w:rFonts w:ascii="Times New Roman" w:hAnsi="Times New Roman" w:cs="Times New Roman"/>
          <w:sz w:val="24"/>
          <w:szCs w:val="24"/>
        </w:rPr>
        <w:t>с</w:t>
      </w:r>
      <w:r w:rsidRPr="00B02591">
        <w:rPr>
          <w:rFonts w:ascii="Times New Roman" w:hAnsi="Times New Roman" w:cs="Times New Roman"/>
          <w:sz w:val="24"/>
          <w:szCs w:val="24"/>
        </w:rPr>
        <w:t xml:space="preserve">талостью составлена на основе: </w:t>
      </w:r>
    </w:p>
    <w:p w:rsidR="00D12B0B"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 xml:space="preserve">- Федерального  закона  Российской  Федерации  от  29  декабря  2012  г.  N 273-ФЗ "Об образовании в Российской Федерации";  </w:t>
      </w:r>
    </w:p>
    <w:p w:rsidR="00D12B0B" w:rsidRDefault="00D12B0B" w:rsidP="00D12B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B02591">
        <w:rPr>
          <w:rFonts w:ascii="Times New Roman" w:hAnsi="Times New Roman" w:cs="Times New Roman"/>
          <w:sz w:val="24"/>
          <w:szCs w:val="24"/>
        </w:rPr>
        <w:t xml:space="preserve"> федерального   государственного   образовательного   стандарта   (далее   ―  Стандарт)   обучающихся   с   умственной   отсталостью   (интеллектуальными нарушениями) (ФГОС УО);  </w:t>
      </w:r>
    </w:p>
    <w:p w:rsidR="00D12B0B"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  СанПиН  2.4.2.3286-15  «Санитарно  -  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w:t>
      </w:r>
      <w:r>
        <w:rPr>
          <w:rFonts w:ascii="Times New Roman" w:hAnsi="Times New Roman" w:cs="Times New Roman"/>
          <w:sz w:val="24"/>
          <w:szCs w:val="24"/>
        </w:rPr>
        <w:t xml:space="preserve"> </w:t>
      </w:r>
      <w:r w:rsidRPr="00B02591">
        <w:rPr>
          <w:rFonts w:ascii="Times New Roman" w:hAnsi="Times New Roman" w:cs="Times New Roman"/>
          <w:sz w:val="24"/>
          <w:szCs w:val="24"/>
        </w:rPr>
        <w:t xml:space="preserve">основным      общеобразовательным       программам      для    обучающихся      с  ограниченными       возможностями      здоровья:  </w:t>
      </w:r>
      <w:r>
        <w:rPr>
          <w:rFonts w:ascii="Times New Roman" w:hAnsi="Times New Roman" w:cs="Times New Roman"/>
          <w:sz w:val="24"/>
          <w:szCs w:val="24"/>
        </w:rPr>
        <w:t xml:space="preserve">   Постановление      Главного  </w:t>
      </w:r>
      <w:r w:rsidRPr="00B02591">
        <w:rPr>
          <w:rFonts w:ascii="Times New Roman" w:hAnsi="Times New Roman" w:cs="Times New Roman"/>
          <w:sz w:val="24"/>
          <w:szCs w:val="24"/>
        </w:rPr>
        <w:t xml:space="preserve">государственного санитарного врача РФ от 10 июля 2015 г. № 26 (раздел 8). </w:t>
      </w:r>
    </w:p>
    <w:p w:rsidR="00D12B0B"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w:t>
      </w:r>
      <w:r>
        <w:rPr>
          <w:rFonts w:ascii="Times New Roman" w:hAnsi="Times New Roman" w:cs="Times New Roman"/>
          <w:sz w:val="24"/>
          <w:szCs w:val="24"/>
        </w:rPr>
        <w:t xml:space="preserve"> </w:t>
      </w:r>
      <w:r w:rsidRPr="00B02591">
        <w:rPr>
          <w:rFonts w:ascii="Times New Roman" w:hAnsi="Times New Roman" w:cs="Times New Roman"/>
          <w:sz w:val="24"/>
          <w:szCs w:val="24"/>
        </w:rPr>
        <w:t>Письма  Минобрнауки  от  12  мая  2011  г.  №  03-296  «Об  организации  внеурочной   деятельности   при   введении   федерального   государственного  образовательного</w:t>
      </w:r>
      <w:r>
        <w:rPr>
          <w:rFonts w:ascii="Times New Roman" w:hAnsi="Times New Roman" w:cs="Times New Roman"/>
          <w:sz w:val="24"/>
          <w:szCs w:val="24"/>
        </w:rPr>
        <w:t xml:space="preserve"> стандарта общего образования».</w:t>
      </w:r>
    </w:p>
    <w:p w:rsidR="00D12B0B"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 xml:space="preserve">- Письма  Минобрнауки от 14 декабря 2015  г. № 09-3564 «О  внеурочной  деятельности и реализации дополнительных общеразвивающих программ»; </w:t>
      </w:r>
    </w:p>
    <w:p w:rsidR="00D12B0B"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w:t>
      </w:r>
      <w:r>
        <w:rPr>
          <w:rFonts w:ascii="Times New Roman" w:hAnsi="Times New Roman" w:cs="Times New Roman"/>
          <w:sz w:val="24"/>
          <w:szCs w:val="24"/>
        </w:rPr>
        <w:t xml:space="preserve"> </w:t>
      </w:r>
      <w:r w:rsidRPr="00B02591">
        <w:rPr>
          <w:rFonts w:ascii="Times New Roman" w:hAnsi="Times New Roman" w:cs="Times New Roman"/>
          <w:sz w:val="24"/>
          <w:szCs w:val="24"/>
        </w:rPr>
        <w:t xml:space="preserve">авторских программ Паломар С.Н., Пушкаревой Т.В. «Азбука  безопасности», 2017 год. </w:t>
      </w:r>
    </w:p>
    <w:p w:rsidR="00D12B0B" w:rsidRPr="00C31EC3"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Программа  занятия  «Азбука  безопасности»  относится  к  социальному  направлению реализации внеуроч</w:t>
      </w:r>
      <w:r>
        <w:rPr>
          <w:rFonts w:ascii="Times New Roman" w:hAnsi="Times New Roman" w:cs="Times New Roman"/>
          <w:sz w:val="24"/>
          <w:szCs w:val="24"/>
        </w:rPr>
        <w:t>ной деятельности в рамках ФГОС.</w:t>
      </w:r>
    </w:p>
    <w:p w:rsidR="00D12B0B" w:rsidRPr="00C31EC3"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 xml:space="preserve">Программа      курса   «Азбука       безопасности»       предназначена     для     обеспечения  дополнительной  подготовки  учащихся  начальных  классов  по     правилам   дорожного   движения,   пожарной   безопасности,   безопасности   в     природе,    антитеррористической        безопасности,    личной     безопасности     на     ступени  начального  образования  с  учётом  перспектив  развития  содержания  образования в области </w:t>
      </w:r>
      <w:r>
        <w:rPr>
          <w:rFonts w:ascii="Times New Roman" w:hAnsi="Times New Roman" w:cs="Times New Roman"/>
          <w:sz w:val="24"/>
          <w:szCs w:val="24"/>
        </w:rPr>
        <w:t>безопасности жизнедеятельности.</w:t>
      </w:r>
    </w:p>
    <w:p w:rsidR="00D12B0B" w:rsidRPr="00C31EC3"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 xml:space="preserve">Место курса </w:t>
      </w:r>
      <w:r>
        <w:rPr>
          <w:rFonts w:ascii="Times New Roman" w:hAnsi="Times New Roman" w:cs="Times New Roman"/>
          <w:sz w:val="24"/>
          <w:szCs w:val="24"/>
        </w:rPr>
        <w:t>в учебном плане.</w:t>
      </w:r>
    </w:p>
    <w:p w:rsidR="00D12B0B"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 xml:space="preserve">Курс изучения программы рассчитан на учащихся 1-4 классов. Программа  </w:t>
      </w:r>
      <w:r>
        <w:rPr>
          <w:rFonts w:ascii="Times New Roman" w:hAnsi="Times New Roman" w:cs="Times New Roman"/>
          <w:sz w:val="24"/>
          <w:szCs w:val="24"/>
        </w:rPr>
        <w:t>р</w:t>
      </w:r>
      <w:r w:rsidRPr="00B02591">
        <w:rPr>
          <w:rFonts w:ascii="Times New Roman" w:hAnsi="Times New Roman" w:cs="Times New Roman"/>
          <w:sz w:val="24"/>
          <w:szCs w:val="24"/>
        </w:rPr>
        <w:t xml:space="preserve">ассчитана на 4 года. Занятия проводятся 1 раз в неделю. В 1 классе всего 33  часа в год.  Во 2-4 классах - 34 часа в год.   </w:t>
      </w:r>
    </w:p>
    <w:p w:rsidR="00D12B0B"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 xml:space="preserve">Цель    программы:         овладение     обучающимися       правилами     безопасного     </w:t>
      </w:r>
      <w:r>
        <w:rPr>
          <w:rFonts w:ascii="Times New Roman" w:hAnsi="Times New Roman" w:cs="Times New Roman"/>
          <w:sz w:val="24"/>
          <w:szCs w:val="24"/>
        </w:rPr>
        <w:t>п</w:t>
      </w:r>
      <w:r w:rsidRPr="00B02591">
        <w:rPr>
          <w:rFonts w:ascii="Times New Roman" w:hAnsi="Times New Roman" w:cs="Times New Roman"/>
          <w:sz w:val="24"/>
          <w:szCs w:val="24"/>
        </w:rPr>
        <w:t xml:space="preserve">оведения в различных ситуациях </w:t>
      </w:r>
    </w:p>
    <w:p w:rsidR="00D12B0B"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 xml:space="preserve">Задачи: </w:t>
      </w:r>
    </w:p>
    <w:p w:rsidR="00D12B0B"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 xml:space="preserve">- изучение и овладение навыками здорового образа жизни; </w:t>
      </w:r>
    </w:p>
    <w:p w:rsidR="00D12B0B"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 xml:space="preserve">- ознакомление с опасными ситуациями в повседневной жизни; </w:t>
      </w:r>
    </w:p>
    <w:p w:rsidR="00D12B0B"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 xml:space="preserve">-   воспитание      культуры     безопасности;      ответственности      за    личную     безопасность;                </w:t>
      </w:r>
    </w:p>
    <w:p w:rsidR="00D12B0B"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 xml:space="preserve">-  ответственное  отношение      к  личному  здоровью  как  индивидуальной  и     общественной ценности; </w:t>
      </w:r>
    </w:p>
    <w:p w:rsidR="00D12B0B"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 xml:space="preserve">-   развитие    духовных     качеств    личности,    обеспечивающих        безопасное     </w:t>
      </w:r>
      <w:r>
        <w:rPr>
          <w:rFonts w:ascii="Times New Roman" w:hAnsi="Times New Roman" w:cs="Times New Roman"/>
          <w:sz w:val="24"/>
          <w:szCs w:val="24"/>
        </w:rPr>
        <w:t>п</w:t>
      </w:r>
      <w:r w:rsidRPr="00B02591">
        <w:rPr>
          <w:rFonts w:ascii="Times New Roman" w:hAnsi="Times New Roman" w:cs="Times New Roman"/>
          <w:sz w:val="24"/>
          <w:szCs w:val="24"/>
        </w:rPr>
        <w:t xml:space="preserve">оведение человека в опасных ситуациях жизнедеятельности; </w:t>
      </w:r>
    </w:p>
    <w:p w:rsidR="00D12B0B"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 xml:space="preserve">-  практическое  применение  методов  и  приёмов  защиты  при  чрезвычайных     ситуациях; </w:t>
      </w:r>
    </w:p>
    <w:p w:rsidR="00D12B0B"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 изучение и освоение элементарных основ первой медицинской помощи.</w:t>
      </w:r>
    </w:p>
    <w:p w:rsidR="00D12B0B" w:rsidRDefault="00D12B0B" w:rsidP="00D12B0B">
      <w:pPr>
        <w:spacing w:after="0" w:line="240" w:lineRule="auto"/>
        <w:ind w:firstLine="708"/>
        <w:jc w:val="both"/>
        <w:rPr>
          <w:rFonts w:ascii="Times New Roman" w:hAnsi="Times New Roman" w:cs="Times New Roman"/>
          <w:sz w:val="24"/>
          <w:szCs w:val="24"/>
        </w:rPr>
      </w:pPr>
    </w:p>
    <w:p w:rsidR="00D12B0B" w:rsidRDefault="00D12B0B" w:rsidP="00D12B0B">
      <w:pPr>
        <w:spacing w:after="0" w:line="240" w:lineRule="auto"/>
        <w:jc w:val="both"/>
        <w:rPr>
          <w:rFonts w:ascii="Times New Roman" w:hAnsi="Times New Roman" w:cs="Times New Roman"/>
          <w:sz w:val="24"/>
          <w:szCs w:val="24"/>
        </w:rPr>
      </w:pPr>
    </w:p>
    <w:p w:rsidR="00D12B0B" w:rsidRPr="00E6624A" w:rsidRDefault="00D12B0B" w:rsidP="00D12B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ПЛАНИРУЕМЫЕ РЕЗУЛЬТАТЫ ОСВОЕНИЯ </w:t>
      </w:r>
    </w:p>
    <w:p w:rsidR="00D12B0B" w:rsidRDefault="00D12B0B" w:rsidP="00D12B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КУРСА ВНЕУРОЧНОЙ ДЕЯТЕЛЬНОСТИ </w:t>
      </w:r>
    </w:p>
    <w:p w:rsidR="00D12B0B" w:rsidRDefault="00D12B0B" w:rsidP="00D12B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«АЗБУКА БЕЗОПАСНОСТИ»</w:t>
      </w:r>
    </w:p>
    <w:p w:rsidR="00D12B0B" w:rsidRDefault="00D12B0B" w:rsidP="00D12B0B">
      <w:pPr>
        <w:spacing w:after="0" w:line="240" w:lineRule="auto"/>
        <w:ind w:firstLine="708"/>
        <w:jc w:val="both"/>
        <w:rPr>
          <w:rFonts w:ascii="Times New Roman" w:hAnsi="Times New Roman" w:cs="Times New Roman"/>
          <w:sz w:val="24"/>
          <w:szCs w:val="24"/>
        </w:rPr>
      </w:pPr>
    </w:p>
    <w:p w:rsidR="00D12B0B"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 xml:space="preserve">Освоение детьми программы внеурочной деятельности «Азбука </w:t>
      </w:r>
      <w:r>
        <w:rPr>
          <w:rFonts w:ascii="Times New Roman" w:hAnsi="Times New Roman" w:cs="Times New Roman"/>
          <w:sz w:val="24"/>
          <w:szCs w:val="24"/>
        </w:rPr>
        <w:t>б</w:t>
      </w:r>
      <w:r w:rsidRPr="00B02591">
        <w:rPr>
          <w:rFonts w:ascii="Times New Roman" w:hAnsi="Times New Roman" w:cs="Times New Roman"/>
          <w:sz w:val="24"/>
          <w:szCs w:val="24"/>
        </w:rPr>
        <w:t xml:space="preserve">езопасности» направлено на достижение комплекса результатов в соответствии с требованиями федерального государственного </w:t>
      </w:r>
      <w:r>
        <w:rPr>
          <w:rFonts w:ascii="Times New Roman" w:hAnsi="Times New Roman" w:cs="Times New Roman"/>
          <w:sz w:val="24"/>
          <w:szCs w:val="24"/>
        </w:rPr>
        <w:t>о</w:t>
      </w:r>
      <w:r w:rsidRPr="00B02591">
        <w:rPr>
          <w:rFonts w:ascii="Times New Roman" w:hAnsi="Times New Roman" w:cs="Times New Roman"/>
          <w:sz w:val="24"/>
          <w:szCs w:val="24"/>
        </w:rPr>
        <w:t xml:space="preserve">бразовательного </w:t>
      </w:r>
      <w:r>
        <w:rPr>
          <w:rFonts w:ascii="Times New Roman" w:hAnsi="Times New Roman" w:cs="Times New Roman"/>
          <w:sz w:val="24"/>
          <w:szCs w:val="24"/>
        </w:rPr>
        <w:t>с</w:t>
      </w:r>
      <w:r w:rsidRPr="00B02591">
        <w:rPr>
          <w:rFonts w:ascii="Times New Roman" w:hAnsi="Times New Roman" w:cs="Times New Roman"/>
          <w:sz w:val="24"/>
          <w:szCs w:val="24"/>
        </w:rPr>
        <w:t>тандарта. Программа обеспечивает достижение выпускниками начальной школы следующих личностных и предметных результатов.</w:t>
      </w:r>
    </w:p>
    <w:p w:rsidR="00D12B0B"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 xml:space="preserve">Личностные результаты: </w:t>
      </w:r>
    </w:p>
    <w:p w:rsidR="00D12B0B" w:rsidRDefault="00D12B0B" w:rsidP="00D12B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B02591">
        <w:rPr>
          <w:rFonts w:ascii="Times New Roman" w:hAnsi="Times New Roman" w:cs="Times New Roman"/>
          <w:sz w:val="24"/>
          <w:szCs w:val="24"/>
        </w:rPr>
        <w:t xml:space="preserve"> основы социально ценных личностных и нравственных качеств, в том числе  </w:t>
      </w:r>
      <w:r>
        <w:rPr>
          <w:rFonts w:ascii="Times New Roman" w:hAnsi="Times New Roman" w:cs="Times New Roman"/>
          <w:sz w:val="24"/>
          <w:szCs w:val="24"/>
        </w:rPr>
        <w:t>д</w:t>
      </w:r>
      <w:r w:rsidRPr="00B02591">
        <w:rPr>
          <w:rFonts w:ascii="Times New Roman" w:hAnsi="Times New Roman" w:cs="Times New Roman"/>
          <w:sz w:val="24"/>
          <w:szCs w:val="24"/>
        </w:rPr>
        <w:t>уховных и физических, качеств, обеспе</w:t>
      </w:r>
      <w:r>
        <w:rPr>
          <w:rFonts w:ascii="Times New Roman" w:hAnsi="Times New Roman" w:cs="Times New Roman"/>
          <w:sz w:val="24"/>
          <w:szCs w:val="24"/>
        </w:rPr>
        <w:t xml:space="preserve">чивающих защищенность жизненно </w:t>
      </w:r>
      <w:r w:rsidRPr="00B02591">
        <w:rPr>
          <w:rFonts w:ascii="Times New Roman" w:hAnsi="Times New Roman" w:cs="Times New Roman"/>
          <w:sz w:val="24"/>
          <w:szCs w:val="24"/>
        </w:rPr>
        <w:t>важных интересов личности от внешних и внутренних угроз;</w:t>
      </w:r>
    </w:p>
    <w:p w:rsidR="00D12B0B" w:rsidRDefault="00D12B0B" w:rsidP="00D12B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B02591">
        <w:rPr>
          <w:rFonts w:ascii="Times New Roman" w:hAnsi="Times New Roman" w:cs="Times New Roman"/>
          <w:sz w:val="24"/>
          <w:szCs w:val="24"/>
        </w:rPr>
        <w:t xml:space="preserve"> осознание    себя  как   ученика,  заинтересованного   посещением     школы,  обучением, занятиями, как члена семьи, одноклассника, друга;  </w:t>
      </w:r>
    </w:p>
    <w:p w:rsidR="00D12B0B" w:rsidRDefault="00D12B0B" w:rsidP="00D12B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B02591">
        <w:rPr>
          <w:rFonts w:ascii="Times New Roman" w:hAnsi="Times New Roman" w:cs="Times New Roman"/>
          <w:sz w:val="24"/>
          <w:szCs w:val="24"/>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D12B0B"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 xml:space="preserve">- формирование  потребности  соблюдать  нормы  здорового  образа  жизни,  осознанно выполнять правила безопасности жизнедеятельности; </w:t>
      </w:r>
    </w:p>
    <w:p w:rsidR="00D12B0B"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 xml:space="preserve">-  готовность к безопасному поведению в природе, обществе и бережному отношению к  личному здоровью. </w:t>
      </w:r>
    </w:p>
    <w:p w:rsidR="00D12B0B" w:rsidRPr="00B02591"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 xml:space="preserve">Предметными результатами изучения курса являются следующие знания и умения: </w:t>
      </w:r>
    </w:p>
    <w:tbl>
      <w:tblPr>
        <w:tblStyle w:val="a3"/>
        <w:tblW w:w="0" w:type="auto"/>
        <w:tblLook w:val="04A0" w:firstRow="1" w:lastRow="0" w:firstColumn="1" w:lastColumn="0" w:noHBand="0" w:noVBand="1"/>
      </w:tblPr>
      <w:tblGrid>
        <w:gridCol w:w="4785"/>
        <w:gridCol w:w="4786"/>
      </w:tblGrid>
      <w:tr w:rsidR="00D12B0B" w:rsidRPr="00D12B0B" w:rsidTr="00CC30A3">
        <w:tc>
          <w:tcPr>
            <w:tcW w:w="4785" w:type="dxa"/>
          </w:tcPr>
          <w:p w:rsidR="00D12B0B" w:rsidRPr="00D12B0B" w:rsidRDefault="00D12B0B" w:rsidP="00CC30A3">
            <w:pPr>
              <w:rPr>
                <w:rFonts w:ascii="Times New Roman" w:hAnsi="Times New Roman" w:cs="Times New Roman"/>
                <w:sz w:val="24"/>
                <w:szCs w:val="24"/>
              </w:rPr>
            </w:pPr>
            <w:r w:rsidRPr="00D12B0B">
              <w:rPr>
                <w:rFonts w:ascii="Times New Roman" w:hAnsi="Times New Roman" w:cs="Times New Roman"/>
                <w:sz w:val="24"/>
                <w:szCs w:val="24"/>
              </w:rPr>
              <w:t>Знания</w:t>
            </w:r>
          </w:p>
        </w:tc>
        <w:tc>
          <w:tcPr>
            <w:tcW w:w="4786" w:type="dxa"/>
          </w:tcPr>
          <w:p w:rsidR="00D12B0B" w:rsidRPr="00D12B0B" w:rsidRDefault="00D12B0B" w:rsidP="00CC30A3">
            <w:pPr>
              <w:rPr>
                <w:rFonts w:ascii="Times New Roman" w:hAnsi="Times New Roman" w:cs="Times New Roman"/>
                <w:sz w:val="24"/>
                <w:szCs w:val="24"/>
              </w:rPr>
            </w:pPr>
            <w:r w:rsidRPr="00D12B0B">
              <w:rPr>
                <w:rFonts w:ascii="Times New Roman" w:hAnsi="Times New Roman" w:cs="Times New Roman"/>
                <w:sz w:val="24"/>
                <w:szCs w:val="24"/>
              </w:rPr>
              <w:t>Умения</w:t>
            </w:r>
          </w:p>
        </w:tc>
      </w:tr>
      <w:tr w:rsidR="00D12B0B" w:rsidRPr="00D12B0B" w:rsidTr="00CC30A3">
        <w:tc>
          <w:tcPr>
            <w:tcW w:w="4785" w:type="dxa"/>
          </w:tcPr>
          <w:p w:rsidR="00D12B0B" w:rsidRPr="00D12B0B" w:rsidRDefault="00D12B0B" w:rsidP="00CC30A3">
            <w:pPr>
              <w:rPr>
                <w:rFonts w:ascii="Times New Roman" w:hAnsi="Times New Roman" w:cs="Times New Roman"/>
                <w:sz w:val="24"/>
                <w:szCs w:val="24"/>
              </w:rPr>
            </w:pPr>
            <w:r w:rsidRPr="00D12B0B">
              <w:rPr>
                <w:rFonts w:ascii="Times New Roman" w:hAnsi="Times New Roman" w:cs="Times New Roman"/>
                <w:sz w:val="24"/>
                <w:szCs w:val="24"/>
              </w:rPr>
              <w:t>Допустимый уровень</w:t>
            </w:r>
          </w:p>
        </w:tc>
        <w:tc>
          <w:tcPr>
            <w:tcW w:w="4786" w:type="dxa"/>
          </w:tcPr>
          <w:p w:rsidR="00D12B0B" w:rsidRPr="00D12B0B" w:rsidRDefault="00D12B0B" w:rsidP="00CC30A3">
            <w:pPr>
              <w:rPr>
                <w:rFonts w:ascii="Times New Roman" w:hAnsi="Times New Roman" w:cs="Times New Roman"/>
                <w:sz w:val="24"/>
                <w:szCs w:val="24"/>
              </w:rPr>
            </w:pPr>
          </w:p>
        </w:tc>
      </w:tr>
      <w:tr w:rsidR="00D12B0B" w:rsidRPr="00D12B0B" w:rsidTr="00CC30A3">
        <w:tc>
          <w:tcPr>
            <w:tcW w:w="4785" w:type="dxa"/>
          </w:tcPr>
          <w:p w:rsidR="00D12B0B" w:rsidRPr="00D12B0B" w:rsidRDefault="00D12B0B" w:rsidP="00CC30A3">
            <w:pPr>
              <w:rPr>
                <w:rFonts w:ascii="Times New Roman" w:hAnsi="Times New Roman" w:cs="Times New Roman"/>
                <w:sz w:val="24"/>
                <w:szCs w:val="24"/>
              </w:rPr>
            </w:pPr>
            <w:r w:rsidRPr="00D12B0B">
              <w:rPr>
                <w:rFonts w:ascii="Times New Roman" w:hAnsi="Times New Roman" w:cs="Times New Roman"/>
                <w:sz w:val="24"/>
                <w:szCs w:val="24"/>
              </w:rPr>
              <w:t xml:space="preserve">Сигналы, оповещающие о возникновении чрезвычайной  ситуации; </w:t>
            </w:r>
          </w:p>
          <w:p w:rsidR="00D12B0B" w:rsidRPr="00D12B0B" w:rsidRDefault="00D12B0B" w:rsidP="00CC30A3">
            <w:pPr>
              <w:rPr>
                <w:rFonts w:ascii="Times New Roman" w:hAnsi="Times New Roman" w:cs="Times New Roman"/>
                <w:sz w:val="24"/>
                <w:szCs w:val="24"/>
              </w:rPr>
            </w:pPr>
            <w:r w:rsidRPr="00D12B0B">
              <w:rPr>
                <w:rFonts w:ascii="Times New Roman" w:hAnsi="Times New Roman" w:cs="Times New Roman"/>
                <w:sz w:val="24"/>
                <w:szCs w:val="24"/>
              </w:rPr>
              <w:t xml:space="preserve">Маршрут эвакуации из школы при   возникновении ЧС. </w:t>
            </w:r>
          </w:p>
          <w:p w:rsidR="00D12B0B" w:rsidRPr="00D12B0B" w:rsidRDefault="00D12B0B" w:rsidP="00CC30A3">
            <w:pPr>
              <w:rPr>
                <w:rFonts w:ascii="Times New Roman" w:hAnsi="Times New Roman" w:cs="Times New Roman"/>
                <w:sz w:val="24"/>
                <w:szCs w:val="24"/>
              </w:rPr>
            </w:pPr>
            <w:r w:rsidRPr="00D12B0B">
              <w:rPr>
                <w:rFonts w:ascii="Times New Roman" w:hAnsi="Times New Roman" w:cs="Times New Roman"/>
                <w:sz w:val="24"/>
                <w:szCs w:val="24"/>
              </w:rPr>
              <w:t>Правила пользования  предметами домашнего обихода, меры, предохранения при неправильном пользовании ими.</w:t>
            </w:r>
          </w:p>
          <w:p w:rsidR="00D12B0B" w:rsidRPr="00D12B0B" w:rsidRDefault="00D12B0B" w:rsidP="00CC30A3">
            <w:pPr>
              <w:rPr>
                <w:rFonts w:ascii="Times New Roman" w:hAnsi="Times New Roman" w:cs="Times New Roman"/>
                <w:sz w:val="24"/>
                <w:szCs w:val="24"/>
              </w:rPr>
            </w:pPr>
            <w:r w:rsidRPr="00D12B0B">
              <w:rPr>
                <w:rFonts w:ascii="Times New Roman" w:hAnsi="Times New Roman" w:cs="Times New Roman"/>
                <w:sz w:val="24"/>
                <w:szCs w:val="24"/>
              </w:rPr>
              <w:t>Основные правила поведения при звонке в квартиру незнакомого человека.</w:t>
            </w:r>
          </w:p>
          <w:p w:rsidR="00D12B0B" w:rsidRPr="00D12B0B" w:rsidRDefault="00D12B0B" w:rsidP="00CC30A3">
            <w:pPr>
              <w:rPr>
                <w:rFonts w:ascii="Times New Roman" w:hAnsi="Times New Roman" w:cs="Times New Roman"/>
                <w:sz w:val="24"/>
                <w:szCs w:val="24"/>
              </w:rPr>
            </w:pPr>
            <w:r w:rsidRPr="00D12B0B">
              <w:rPr>
                <w:rFonts w:ascii="Times New Roman" w:hAnsi="Times New Roman" w:cs="Times New Roman"/>
                <w:sz w:val="24"/>
                <w:szCs w:val="24"/>
              </w:rPr>
              <w:t xml:space="preserve">Правила безопасного  поведения на улице. Правила обращения с электроприборами, спичками, газовой зажигалкой.   </w:t>
            </w:r>
          </w:p>
          <w:p w:rsidR="00D12B0B" w:rsidRPr="00D12B0B" w:rsidRDefault="00D12B0B" w:rsidP="00CC30A3">
            <w:pPr>
              <w:rPr>
                <w:rFonts w:ascii="Times New Roman" w:hAnsi="Times New Roman" w:cs="Times New Roman"/>
                <w:sz w:val="24"/>
                <w:szCs w:val="24"/>
              </w:rPr>
            </w:pPr>
            <w:r w:rsidRPr="00D12B0B">
              <w:rPr>
                <w:rFonts w:ascii="Times New Roman" w:hAnsi="Times New Roman" w:cs="Times New Roman"/>
                <w:sz w:val="24"/>
                <w:szCs w:val="24"/>
              </w:rPr>
              <w:t xml:space="preserve">Правила безопасного пользования общественным транспортом. </w:t>
            </w:r>
          </w:p>
          <w:p w:rsidR="00D12B0B" w:rsidRPr="00D12B0B" w:rsidRDefault="00D12B0B" w:rsidP="00CC30A3">
            <w:pPr>
              <w:rPr>
                <w:rFonts w:ascii="Times New Roman" w:hAnsi="Times New Roman" w:cs="Times New Roman"/>
                <w:sz w:val="24"/>
                <w:szCs w:val="24"/>
              </w:rPr>
            </w:pPr>
            <w:r w:rsidRPr="00D12B0B">
              <w:rPr>
                <w:rFonts w:ascii="Times New Roman" w:hAnsi="Times New Roman" w:cs="Times New Roman"/>
                <w:sz w:val="24"/>
                <w:szCs w:val="24"/>
              </w:rPr>
              <w:t xml:space="preserve">Правила поведения и перехода улиц и дорог. </w:t>
            </w:r>
          </w:p>
          <w:p w:rsidR="00D12B0B" w:rsidRPr="00D12B0B" w:rsidRDefault="00D12B0B" w:rsidP="00CC30A3">
            <w:pPr>
              <w:rPr>
                <w:rFonts w:ascii="Times New Roman" w:hAnsi="Times New Roman" w:cs="Times New Roman"/>
                <w:sz w:val="24"/>
                <w:szCs w:val="24"/>
              </w:rPr>
            </w:pPr>
            <w:r w:rsidRPr="00D12B0B">
              <w:rPr>
                <w:rFonts w:ascii="Times New Roman" w:hAnsi="Times New Roman" w:cs="Times New Roman"/>
                <w:sz w:val="24"/>
                <w:szCs w:val="24"/>
              </w:rPr>
              <w:t xml:space="preserve">Значение сигналов светофора.   </w:t>
            </w:r>
          </w:p>
          <w:p w:rsidR="00D12B0B" w:rsidRPr="00D12B0B" w:rsidRDefault="00D12B0B" w:rsidP="00CC30A3">
            <w:pPr>
              <w:rPr>
                <w:rFonts w:ascii="Times New Roman" w:hAnsi="Times New Roman" w:cs="Times New Roman"/>
                <w:sz w:val="24"/>
                <w:szCs w:val="24"/>
              </w:rPr>
            </w:pPr>
            <w:r w:rsidRPr="00D12B0B">
              <w:rPr>
                <w:rFonts w:ascii="Times New Roman" w:hAnsi="Times New Roman" w:cs="Times New Roman"/>
                <w:sz w:val="24"/>
                <w:szCs w:val="24"/>
              </w:rPr>
              <w:t xml:space="preserve">Правила безопасности в лесу </w:t>
            </w:r>
          </w:p>
          <w:p w:rsidR="00D12B0B" w:rsidRPr="00D12B0B" w:rsidRDefault="00D12B0B" w:rsidP="00CC30A3">
            <w:pPr>
              <w:rPr>
                <w:rFonts w:ascii="Times New Roman" w:hAnsi="Times New Roman" w:cs="Times New Roman"/>
                <w:sz w:val="24"/>
                <w:szCs w:val="24"/>
              </w:rPr>
            </w:pPr>
            <w:r w:rsidRPr="00D12B0B">
              <w:rPr>
                <w:rFonts w:ascii="Times New Roman" w:hAnsi="Times New Roman" w:cs="Times New Roman"/>
                <w:sz w:val="24"/>
                <w:szCs w:val="24"/>
              </w:rPr>
              <w:t>Признаки отравления организма и  способы оказания первой медицинской помощи.</w:t>
            </w:r>
          </w:p>
          <w:p w:rsidR="00D12B0B" w:rsidRPr="00D12B0B" w:rsidRDefault="00D12B0B" w:rsidP="00CC30A3">
            <w:pPr>
              <w:rPr>
                <w:rFonts w:ascii="Times New Roman" w:hAnsi="Times New Roman" w:cs="Times New Roman"/>
                <w:sz w:val="24"/>
                <w:szCs w:val="24"/>
              </w:rPr>
            </w:pPr>
            <w:r w:rsidRPr="00D12B0B">
              <w:rPr>
                <w:rFonts w:ascii="Times New Roman" w:hAnsi="Times New Roman" w:cs="Times New Roman"/>
                <w:sz w:val="24"/>
                <w:szCs w:val="24"/>
              </w:rPr>
              <w:t xml:space="preserve">Меры безопасности при купании в водоемах       </w:t>
            </w:r>
          </w:p>
        </w:tc>
        <w:tc>
          <w:tcPr>
            <w:tcW w:w="4786" w:type="dxa"/>
          </w:tcPr>
          <w:p w:rsidR="00D12B0B" w:rsidRPr="00D12B0B" w:rsidRDefault="00D12B0B" w:rsidP="00CC30A3">
            <w:pPr>
              <w:rPr>
                <w:rFonts w:ascii="Times New Roman" w:hAnsi="Times New Roman" w:cs="Times New Roman"/>
                <w:sz w:val="24"/>
                <w:szCs w:val="24"/>
              </w:rPr>
            </w:pPr>
            <w:r w:rsidRPr="00D12B0B">
              <w:rPr>
                <w:rFonts w:ascii="Times New Roman" w:hAnsi="Times New Roman" w:cs="Times New Roman"/>
                <w:sz w:val="24"/>
                <w:szCs w:val="24"/>
              </w:rPr>
              <w:t xml:space="preserve">Узнавать сигналы, оповещающие о  возникновении ЧС, Быстро и спокойно действовать  при эвакуации из учреждения. </w:t>
            </w:r>
          </w:p>
          <w:p w:rsidR="00D12B0B" w:rsidRPr="00D12B0B" w:rsidRDefault="00D12B0B" w:rsidP="00CC30A3">
            <w:pPr>
              <w:rPr>
                <w:rFonts w:ascii="Times New Roman" w:hAnsi="Times New Roman" w:cs="Times New Roman"/>
                <w:sz w:val="24"/>
                <w:szCs w:val="24"/>
              </w:rPr>
            </w:pPr>
            <w:r w:rsidRPr="00D12B0B">
              <w:rPr>
                <w:rFonts w:ascii="Times New Roman" w:hAnsi="Times New Roman" w:cs="Times New Roman"/>
                <w:sz w:val="24"/>
                <w:szCs w:val="24"/>
              </w:rPr>
              <w:t>Какие предметы  домашнего  обихода могут оказаться опасными при неправильном обращении с ними.</w:t>
            </w:r>
          </w:p>
          <w:p w:rsidR="00D12B0B" w:rsidRPr="00D12B0B" w:rsidRDefault="00D12B0B" w:rsidP="00CC30A3">
            <w:pPr>
              <w:rPr>
                <w:rFonts w:ascii="Times New Roman" w:hAnsi="Times New Roman" w:cs="Times New Roman"/>
                <w:sz w:val="24"/>
                <w:szCs w:val="24"/>
              </w:rPr>
            </w:pPr>
            <w:r w:rsidRPr="00D12B0B">
              <w:rPr>
                <w:rFonts w:ascii="Times New Roman" w:hAnsi="Times New Roman" w:cs="Times New Roman"/>
                <w:sz w:val="24"/>
                <w:szCs w:val="24"/>
              </w:rPr>
              <w:t>Вызывать милицию  по телефону.</w:t>
            </w:r>
          </w:p>
          <w:p w:rsidR="00D12B0B" w:rsidRPr="00D12B0B" w:rsidRDefault="00D12B0B" w:rsidP="00CC30A3">
            <w:pPr>
              <w:rPr>
                <w:rFonts w:ascii="Times New Roman" w:hAnsi="Times New Roman" w:cs="Times New Roman"/>
                <w:sz w:val="24"/>
                <w:szCs w:val="24"/>
              </w:rPr>
            </w:pPr>
            <w:r w:rsidRPr="00D12B0B">
              <w:rPr>
                <w:rFonts w:ascii="Times New Roman" w:hAnsi="Times New Roman" w:cs="Times New Roman"/>
                <w:sz w:val="24"/>
                <w:szCs w:val="24"/>
              </w:rPr>
              <w:t>Выполнять правила безопасного  поведения на улице.</w:t>
            </w:r>
          </w:p>
          <w:p w:rsidR="00D12B0B" w:rsidRPr="00D12B0B" w:rsidRDefault="00D12B0B" w:rsidP="00CC30A3">
            <w:pPr>
              <w:rPr>
                <w:rFonts w:ascii="Times New Roman" w:hAnsi="Times New Roman" w:cs="Times New Roman"/>
                <w:sz w:val="24"/>
                <w:szCs w:val="24"/>
              </w:rPr>
            </w:pPr>
            <w:r w:rsidRPr="00D12B0B">
              <w:rPr>
                <w:rFonts w:ascii="Times New Roman" w:hAnsi="Times New Roman" w:cs="Times New Roman"/>
                <w:sz w:val="24"/>
                <w:szCs w:val="24"/>
              </w:rPr>
              <w:t>Вызывать пожарную команду по  телефону.</w:t>
            </w:r>
          </w:p>
          <w:p w:rsidR="00D12B0B" w:rsidRPr="00D12B0B" w:rsidRDefault="00D12B0B" w:rsidP="00CC30A3">
            <w:pPr>
              <w:rPr>
                <w:rFonts w:ascii="Times New Roman" w:hAnsi="Times New Roman" w:cs="Times New Roman"/>
                <w:sz w:val="24"/>
                <w:szCs w:val="24"/>
              </w:rPr>
            </w:pPr>
            <w:r w:rsidRPr="00D12B0B">
              <w:rPr>
                <w:rFonts w:ascii="Times New Roman" w:hAnsi="Times New Roman" w:cs="Times New Roman"/>
                <w:sz w:val="24"/>
                <w:szCs w:val="24"/>
              </w:rPr>
              <w:t xml:space="preserve">Правила безопасного пользования  общественным транспортом. </w:t>
            </w:r>
          </w:p>
          <w:p w:rsidR="00D12B0B" w:rsidRPr="00D12B0B" w:rsidRDefault="00D12B0B" w:rsidP="00CC30A3">
            <w:pPr>
              <w:rPr>
                <w:rFonts w:ascii="Times New Roman" w:hAnsi="Times New Roman" w:cs="Times New Roman"/>
                <w:sz w:val="24"/>
                <w:szCs w:val="24"/>
              </w:rPr>
            </w:pPr>
            <w:r w:rsidRPr="00D12B0B">
              <w:rPr>
                <w:rFonts w:ascii="Times New Roman" w:hAnsi="Times New Roman" w:cs="Times New Roman"/>
                <w:sz w:val="24"/>
                <w:szCs w:val="24"/>
              </w:rPr>
              <w:t xml:space="preserve">Правильно переходить улицу  по  наземному переходу. </w:t>
            </w:r>
          </w:p>
          <w:p w:rsidR="00D12B0B" w:rsidRPr="00D12B0B" w:rsidRDefault="00D12B0B" w:rsidP="00CC30A3">
            <w:pPr>
              <w:rPr>
                <w:rFonts w:ascii="Times New Roman" w:hAnsi="Times New Roman" w:cs="Times New Roman"/>
                <w:sz w:val="24"/>
                <w:szCs w:val="24"/>
              </w:rPr>
            </w:pPr>
            <w:r w:rsidRPr="00D12B0B">
              <w:rPr>
                <w:rFonts w:ascii="Times New Roman" w:hAnsi="Times New Roman" w:cs="Times New Roman"/>
                <w:sz w:val="24"/>
                <w:szCs w:val="24"/>
              </w:rPr>
              <w:t xml:space="preserve">Подбирать соответствующую одежду и обувь на холодную погоду. </w:t>
            </w:r>
          </w:p>
          <w:p w:rsidR="00D12B0B" w:rsidRPr="00D12B0B" w:rsidRDefault="00D12B0B" w:rsidP="00CC30A3">
            <w:pPr>
              <w:rPr>
                <w:rFonts w:ascii="Times New Roman" w:hAnsi="Times New Roman" w:cs="Times New Roman"/>
                <w:sz w:val="24"/>
                <w:szCs w:val="24"/>
              </w:rPr>
            </w:pPr>
            <w:r w:rsidRPr="00D12B0B">
              <w:rPr>
                <w:rFonts w:ascii="Times New Roman" w:hAnsi="Times New Roman" w:cs="Times New Roman"/>
                <w:sz w:val="24"/>
                <w:szCs w:val="24"/>
              </w:rPr>
              <w:t>Уметь пользоваться  подручными  спасательными средствами.</w:t>
            </w:r>
          </w:p>
          <w:p w:rsidR="00D12B0B" w:rsidRPr="00D12B0B" w:rsidRDefault="00D12B0B" w:rsidP="00CC30A3">
            <w:pPr>
              <w:rPr>
                <w:rFonts w:ascii="Times New Roman" w:hAnsi="Times New Roman" w:cs="Times New Roman"/>
                <w:sz w:val="24"/>
                <w:szCs w:val="24"/>
              </w:rPr>
            </w:pPr>
          </w:p>
        </w:tc>
      </w:tr>
      <w:tr w:rsidR="00D12B0B" w:rsidRPr="00D12B0B" w:rsidTr="00CC30A3">
        <w:tc>
          <w:tcPr>
            <w:tcW w:w="4785" w:type="dxa"/>
          </w:tcPr>
          <w:p w:rsidR="00D12B0B" w:rsidRPr="00D12B0B" w:rsidRDefault="00D12B0B" w:rsidP="00CC30A3">
            <w:pPr>
              <w:rPr>
                <w:rFonts w:ascii="Times New Roman" w:hAnsi="Times New Roman" w:cs="Times New Roman"/>
                <w:sz w:val="24"/>
                <w:szCs w:val="24"/>
              </w:rPr>
            </w:pPr>
            <w:r w:rsidRPr="00D12B0B">
              <w:rPr>
                <w:rFonts w:ascii="Times New Roman" w:hAnsi="Times New Roman" w:cs="Times New Roman"/>
                <w:sz w:val="24"/>
                <w:szCs w:val="24"/>
              </w:rPr>
              <w:t>Минимальный уровень</w:t>
            </w:r>
          </w:p>
        </w:tc>
        <w:tc>
          <w:tcPr>
            <w:tcW w:w="4786" w:type="dxa"/>
          </w:tcPr>
          <w:p w:rsidR="00D12B0B" w:rsidRPr="00D12B0B" w:rsidRDefault="00D12B0B" w:rsidP="00CC30A3">
            <w:pPr>
              <w:rPr>
                <w:rFonts w:ascii="Times New Roman" w:hAnsi="Times New Roman" w:cs="Times New Roman"/>
                <w:sz w:val="24"/>
                <w:szCs w:val="24"/>
              </w:rPr>
            </w:pPr>
          </w:p>
        </w:tc>
      </w:tr>
      <w:tr w:rsidR="00D12B0B" w:rsidRPr="00D12B0B" w:rsidTr="00CC30A3">
        <w:tc>
          <w:tcPr>
            <w:tcW w:w="4785" w:type="dxa"/>
          </w:tcPr>
          <w:p w:rsidR="00D12B0B" w:rsidRPr="00D12B0B" w:rsidRDefault="00D12B0B" w:rsidP="00CC30A3">
            <w:pPr>
              <w:rPr>
                <w:rFonts w:ascii="Times New Roman" w:hAnsi="Times New Roman" w:cs="Times New Roman"/>
                <w:sz w:val="24"/>
                <w:szCs w:val="24"/>
              </w:rPr>
            </w:pPr>
            <w:r w:rsidRPr="00D12B0B">
              <w:rPr>
                <w:rFonts w:ascii="Times New Roman" w:hAnsi="Times New Roman" w:cs="Times New Roman"/>
                <w:sz w:val="24"/>
                <w:szCs w:val="24"/>
              </w:rPr>
              <w:t>различать сигналы светофора и правила перехода улиц и дорог пешеходный переход;</w:t>
            </w:r>
          </w:p>
          <w:p w:rsidR="00D12B0B" w:rsidRPr="00D12B0B" w:rsidRDefault="00D12B0B" w:rsidP="00CC30A3">
            <w:pPr>
              <w:rPr>
                <w:rFonts w:ascii="Times New Roman" w:hAnsi="Times New Roman" w:cs="Times New Roman"/>
                <w:sz w:val="24"/>
                <w:szCs w:val="24"/>
              </w:rPr>
            </w:pPr>
            <w:r w:rsidRPr="00D12B0B">
              <w:rPr>
                <w:rFonts w:ascii="Times New Roman" w:hAnsi="Times New Roman" w:cs="Times New Roman"/>
                <w:sz w:val="24"/>
                <w:szCs w:val="24"/>
              </w:rPr>
              <w:t xml:space="preserve">звуковой сигнал при  возникновении           </w:t>
            </w:r>
          </w:p>
          <w:p w:rsidR="00D12B0B" w:rsidRPr="00D12B0B" w:rsidRDefault="00D12B0B" w:rsidP="00CC30A3">
            <w:pPr>
              <w:rPr>
                <w:rFonts w:ascii="Times New Roman" w:hAnsi="Times New Roman" w:cs="Times New Roman"/>
                <w:sz w:val="24"/>
                <w:szCs w:val="24"/>
              </w:rPr>
            </w:pPr>
            <w:r w:rsidRPr="00D12B0B">
              <w:rPr>
                <w:rFonts w:ascii="Times New Roman" w:hAnsi="Times New Roman" w:cs="Times New Roman"/>
                <w:sz w:val="24"/>
                <w:szCs w:val="24"/>
              </w:rPr>
              <w:lastRenderedPageBreak/>
              <w:t xml:space="preserve">чрезвычайной  ситуации в школе и             </w:t>
            </w:r>
          </w:p>
          <w:p w:rsidR="00D12B0B" w:rsidRPr="00D12B0B" w:rsidRDefault="00D12B0B" w:rsidP="00CC30A3">
            <w:pPr>
              <w:rPr>
                <w:rFonts w:ascii="Times New Roman" w:hAnsi="Times New Roman" w:cs="Times New Roman"/>
                <w:sz w:val="24"/>
                <w:szCs w:val="24"/>
              </w:rPr>
            </w:pPr>
            <w:r w:rsidRPr="00D12B0B">
              <w:rPr>
                <w:rFonts w:ascii="Times New Roman" w:hAnsi="Times New Roman" w:cs="Times New Roman"/>
                <w:sz w:val="24"/>
                <w:szCs w:val="24"/>
              </w:rPr>
              <w:t xml:space="preserve">маршрут эвакуации из школы при               </w:t>
            </w:r>
          </w:p>
          <w:p w:rsidR="00D12B0B" w:rsidRPr="00D12B0B" w:rsidRDefault="00D12B0B" w:rsidP="00CC30A3">
            <w:pPr>
              <w:rPr>
                <w:rFonts w:ascii="Times New Roman" w:hAnsi="Times New Roman" w:cs="Times New Roman"/>
                <w:sz w:val="24"/>
                <w:szCs w:val="24"/>
              </w:rPr>
            </w:pPr>
            <w:r w:rsidRPr="00D12B0B">
              <w:rPr>
                <w:rFonts w:ascii="Times New Roman" w:hAnsi="Times New Roman" w:cs="Times New Roman"/>
                <w:sz w:val="24"/>
                <w:szCs w:val="24"/>
              </w:rPr>
              <w:t xml:space="preserve">возникновении ЧС.                                    </w:t>
            </w:r>
          </w:p>
          <w:p w:rsidR="00D12B0B" w:rsidRPr="00D12B0B" w:rsidRDefault="00D12B0B" w:rsidP="00CC30A3">
            <w:pPr>
              <w:rPr>
                <w:rFonts w:ascii="Times New Roman" w:hAnsi="Times New Roman" w:cs="Times New Roman"/>
                <w:sz w:val="24"/>
                <w:szCs w:val="24"/>
              </w:rPr>
            </w:pPr>
            <w:r w:rsidRPr="00D12B0B">
              <w:rPr>
                <w:rFonts w:ascii="Times New Roman" w:hAnsi="Times New Roman" w:cs="Times New Roman"/>
                <w:sz w:val="24"/>
                <w:szCs w:val="24"/>
              </w:rPr>
              <w:t xml:space="preserve">правила пользования  предметами              </w:t>
            </w:r>
          </w:p>
          <w:p w:rsidR="00D12B0B" w:rsidRPr="00D12B0B" w:rsidRDefault="00D12B0B" w:rsidP="00CC30A3">
            <w:pPr>
              <w:rPr>
                <w:rFonts w:ascii="Times New Roman" w:hAnsi="Times New Roman" w:cs="Times New Roman"/>
                <w:sz w:val="24"/>
                <w:szCs w:val="24"/>
              </w:rPr>
            </w:pPr>
            <w:r w:rsidRPr="00D12B0B">
              <w:rPr>
                <w:rFonts w:ascii="Times New Roman" w:hAnsi="Times New Roman" w:cs="Times New Roman"/>
                <w:sz w:val="24"/>
                <w:szCs w:val="24"/>
              </w:rPr>
              <w:t xml:space="preserve">домашнего обихода, меры,                      </w:t>
            </w:r>
          </w:p>
          <w:p w:rsidR="00D12B0B" w:rsidRPr="00D12B0B" w:rsidRDefault="00D12B0B" w:rsidP="00CC30A3">
            <w:pPr>
              <w:rPr>
                <w:rFonts w:ascii="Times New Roman" w:hAnsi="Times New Roman" w:cs="Times New Roman"/>
                <w:sz w:val="24"/>
                <w:szCs w:val="24"/>
              </w:rPr>
            </w:pPr>
            <w:r w:rsidRPr="00D12B0B">
              <w:rPr>
                <w:rFonts w:ascii="Times New Roman" w:hAnsi="Times New Roman" w:cs="Times New Roman"/>
                <w:sz w:val="24"/>
                <w:szCs w:val="24"/>
              </w:rPr>
              <w:t xml:space="preserve">предохранения при неправильном               </w:t>
            </w:r>
          </w:p>
          <w:p w:rsidR="00D12B0B" w:rsidRPr="00D12B0B" w:rsidRDefault="00D12B0B" w:rsidP="00CC30A3">
            <w:pPr>
              <w:rPr>
                <w:rFonts w:ascii="Times New Roman" w:hAnsi="Times New Roman" w:cs="Times New Roman"/>
                <w:sz w:val="24"/>
                <w:szCs w:val="24"/>
              </w:rPr>
            </w:pPr>
            <w:r w:rsidRPr="00D12B0B">
              <w:rPr>
                <w:rFonts w:ascii="Times New Roman" w:hAnsi="Times New Roman" w:cs="Times New Roman"/>
                <w:sz w:val="24"/>
                <w:szCs w:val="24"/>
              </w:rPr>
              <w:t xml:space="preserve">пользовании ими.                                           </w:t>
            </w:r>
          </w:p>
          <w:p w:rsidR="00D12B0B" w:rsidRPr="00D12B0B" w:rsidRDefault="00D12B0B" w:rsidP="00CC30A3">
            <w:pPr>
              <w:rPr>
                <w:rFonts w:ascii="Times New Roman" w:hAnsi="Times New Roman" w:cs="Times New Roman"/>
                <w:sz w:val="24"/>
                <w:szCs w:val="24"/>
              </w:rPr>
            </w:pPr>
            <w:r w:rsidRPr="00D12B0B">
              <w:rPr>
                <w:rFonts w:ascii="Times New Roman" w:hAnsi="Times New Roman" w:cs="Times New Roman"/>
                <w:sz w:val="24"/>
                <w:szCs w:val="24"/>
              </w:rPr>
              <w:t xml:space="preserve">основные правила поведения при звонке        </w:t>
            </w:r>
          </w:p>
          <w:p w:rsidR="00D12B0B" w:rsidRPr="00D12B0B" w:rsidRDefault="00D12B0B" w:rsidP="00CC30A3">
            <w:pPr>
              <w:rPr>
                <w:rFonts w:ascii="Times New Roman" w:hAnsi="Times New Roman" w:cs="Times New Roman"/>
                <w:sz w:val="24"/>
                <w:szCs w:val="24"/>
              </w:rPr>
            </w:pPr>
            <w:r w:rsidRPr="00D12B0B">
              <w:rPr>
                <w:rFonts w:ascii="Times New Roman" w:hAnsi="Times New Roman" w:cs="Times New Roman"/>
                <w:sz w:val="24"/>
                <w:szCs w:val="24"/>
              </w:rPr>
              <w:t xml:space="preserve">в квартиру незнакомого  человека.              </w:t>
            </w:r>
          </w:p>
          <w:p w:rsidR="00D12B0B" w:rsidRPr="00D12B0B" w:rsidRDefault="00D12B0B" w:rsidP="00CC30A3">
            <w:pPr>
              <w:rPr>
                <w:rFonts w:ascii="Times New Roman" w:hAnsi="Times New Roman" w:cs="Times New Roman"/>
                <w:sz w:val="24"/>
                <w:szCs w:val="24"/>
              </w:rPr>
            </w:pPr>
            <w:r w:rsidRPr="00D12B0B">
              <w:rPr>
                <w:rFonts w:ascii="Times New Roman" w:hAnsi="Times New Roman" w:cs="Times New Roman"/>
                <w:sz w:val="24"/>
                <w:szCs w:val="24"/>
              </w:rPr>
              <w:t xml:space="preserve">правила безопасного поведения на  улице. </w:t>
            </w:r>
          </w:p>
          <w:p w:rsidR="00D12B0B" w:rsidRPr="00D12B0B" w:rsidRDefault="00D12B0B" w:rsidP="00CC30A3">
            <w:pPr>
              <w:rPr>
                <w:rFonts w:ascii="Times New Roman" w:hAnsi="Times New Roman" w:cs="Times New Roman"/>
                <w:sz w:val="24"/>
                <w:szCs w:val="24"/>
              </w:rPr>
            </w:pPr>
            <w:r w:rsidRPr="00D12B0B">
              <w:rPr>
                <w:rFonts w:ascii="Times New Roman" w:hAnsi="Times New Roman" w:cs="Times New Roman"/>
                <w:sz w:val="24"/>
                <w:szCs w:val="24"/>
              </w:rPr>
              <w:t xml:space="preserve">правила безопасности в лесу и  при </w:t>
            </w:r>
          </w:p>
          <w:p w:rsidR="00D12B0B" w:rsidRPr="00D12B0B" w:rsidRDefault="00D12B0B" w:rsidP="00CC30A3">
            <w:pPr>
              <w:rPr>
                <w:rFonts w:ascii="Times New Roman" w:hAnsi="Times New Roman" w:cs="Times New Roman"/>
                <w:sz w:val="24"/>
                <w:szCs w:val="24"/>
              </w:rPr>
            </w:pPr>
            <w:r w:rsidRPr="00D12B0B">
              <w:rPr>
                <w:rFonts w:ascii="Times New Roman" w:hAnsi="Times New Roman" w:cs="Times New Roman"/>
                <w:sz w:val="24"/>
                <w:szCs w:val="24"/>
              </w:rPr>
              <w:t xml:space="preserve">купании в водоемах. </w:t>
            </w:r>
          </w:p>
          <w:p w:rsidR="00D12B0B" w:rsidRPr="00D12B0B" w:rsidRDefault="00D12B0B" w:rsidP="00CC30A3">
            <w:pPr>
              <w:rPr>
                <w:rFonts w:ascii="Times New Roman" w:hAnsi="Times New Roman" w:cs="Times New Roman"/>
                <w:sz w:val="24"/>
                <w:szCs w:val="24"/>
              </w:rPr>
            </w:pPr>
            <w:r w:rsidRPr="00D12B0B">
              <w:rPr>
                <w:rFonts w:ascii="Times New Roman" w:hAnsi="Times New Roman" w:cs="Times New Roman"/>
                <w:sz w:val="24"/>
                <w:szCs w:val="24"/>
              </w:rPr>
              <w:t xml:space="preserve">номера телефонов экстренных служб  01,03) </w:t>
            </w:r>
          </w:p>
        </w:tc>
        <w:tc>
          <w:tcPr>
            <w:tcW w:w="4786" w:type="dxa"/>
          </w:tcPr>
          <w:p w:rsidR="00D12B0B" w:rsidRPr="00D12B0B" w:rsidRDefault="00D12B0B" w:rsidP="00CC30A3">
            <w:pPr>
              <w:rPr>
                <w:rFonts w:ascii="Times New Roman" w:hAnsi="Times New Roman" w:cs="Times New Roman"/>
                <w:sz w:val="24"/>
                <w:szCs w:val="24"/>
              </w:rPr>
            </w:pPr>
            <w:r w:rsidRPr="00D12B0B">
              <w:rPr>
                <w:rFonts w:ascii="Times New Roman" w:hAnsi="Times New Roman" w:cs="Times New Roman"/>
                <w:sz w:val="24"/>
                <w:szCs w:val="24"/>
              </w:rPr>
              <w:lastRenderedPageBreak/>
              <w:t>наблюдать,  сравнивать, сопоставлять,  производить  анализ в создавшийся ситуации;</w:t>
            </w:r>
          </w:p>
          <w:p w:rsidR="00D12B0B" w:rsidRPr="00D12B0B" w:rsidRDefault="00D12B0B" w:rsidP="00CC30A3">
            <w:pPr>
              <w:rPr>
                <w:rFonts w:ascii="Times New Roman" w:hAnsi="Times New Roman" w:cs="Times New Roman"/>
                <w:sz w:val="24"/>
                <w:szCs w:val="24"/>
              </w:rPr>
            </w:pPr>
            <w:r w:rsidRPr="00D12B0B">
              <w:rPr>
                <w:rFonts w:ascii="Times New Roman" w:hAnsi="Times New Roman" w:cs="Times New Roman"/>
                <w:sz w:val="24"/>
                <w:szCs w:val="24"/>
              </w:rPr>
              <w:t xml:space="preserve">называть            функциональное  </w:t>
            </w:r>
            <w:r w:rsidRPr="00D12B0B">
              <w:rPr>
                <w:rFonts w:ascii="Times New Roman" w:hAnsi="Times New Roman" w:cs="Times New Roman"/>
                <w:sz w:val="24"/>
                <w:szCs w:val="24"/>
              </w:rPr>
              <w:lastRenderedPageBreak/>
              <w:t>назначение     электроприборов      и  элементарные                 правила  безопасного           использования  электроприборов;</w:t>
            </w:r>
          </w:p>
          <w:p w:rsidR="00D12B0B" w:rsidRPr="00D12B0B" w:rsidRDefault="00D12B0B" w:rsidP="00CC30A3">
            <w:pPr>
              <w:rPr>
                <w:rFonts w:ascii="Times New Roman" w:hAnsi="Times New Roman" w:cs="Times New Roman"/>
                <w:sz w:val="24"/>
                <w:szCs w:val="24"/>
              </w:rPr>
            </w:pPr>
            <w:r w:rsidRPr="00D12B0B">
              <w:rPr>
                <w:rFonts w:ascii="Times New Roman" w:hAnsi="Times New Roman" w:cs="Times New Roman"/>
                <w:sz w:val="24"/>
                <w:szCs w:val="24"/>
              </w:rPr>
              <w:t>обращаться     за   помощью       при  угрозе от незнакомых людей, соблюдать  элементарные  правила  безопасного   поведения   в   лесу   и  при купании в водоёмах.</w:t>
            </w:r>
          </w:p>
        </w:tc>
      </w:tr>
    </w:tbl>
    <w:p w:rsidR="00D12B0B" w:rsidRPr="00D12B0B" w:rsidRDefault="00D12B0B" w:rsidP="00D12B0B">
      <w:pPr>
        <w:spacing w:after="0" w:line="240" w:lineRule="auto"/>
        <w:rPr>
          <w:rFonts w:ascii="Times New Roman" w:hAnsi="Times New Roman" w:cs="Times New Roman"/>
          <w:sz w:val="24"/>
          <w:szCs w:val="24"/>
        </w:rPr>
      </w:pPr>
    </w:p>
    <w:p w:rsidR="00D12B0B" w:rsidRPr="00B02591" w:rsidRDefault="00D12B0B" w:rsidP="00D12B0B">
      <w:pPr>
        <w:spacing w:after="0" w:line="240" w:lineRule="auto"/>
        <w:rPr>
          <w:rFonts w:ascii="Times New Roman" w:hAnsi="Times New Roman" w:cs="Times New Roman"/>
          <w:sz w:val="24"/>
          <w:szCs w:val="24"/>
        </w:rPr>
      </w:pPr>
    </w:p>
    <w:p w:rsidR="00D12B0B" w:rsidRPr="00487A19" w:rsidRDefault="00D12B0B" w:rsidP="00D12B0B">
      <w:pPr>
        <w:spacing w:after="0" w:line="240" w:lineRule="auto"/>
        <w:rPr>
          <w:rFonts w:ascii="Times New Roman" w:hAnsi="Times New Roman" w:cs="Times New Roman"/>
          <w:sz w:val="24"/>
          <w:szCs w:val="24"/>
        </w:rPr>
      </w:pPr>
      <w:r w:rsidRPr="00B02591">
        <w:rPr>
          <w:rFonts w:ascii="Times New Roman" w:hAnsi="Times New Roman" w:cs="Times New Roman"/>
          <w:sz w:val="24"/>
          <w:szCs w:val="24"/>
        </w:rPr>
        <w:t xml:space="preserve">                        </w:t>
      </w:r>
    </w:p>
    <w:p w:rsidR="00D12B0B" w:rsidRPr="00163EE8" w:rsidRDefault="00D12B0B" w:rsidP="00D12B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СОДЕРЖАНИЕ</w:t>
      </w:r>
    </w:p>
    <w:p w:rsidR="00D12B0B" w:rsidRDefault="00D12B0B" w:rsidP="00D12B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КУРСА ВНЕУРОЧНОЙ ДЕЯТЕЛЬНОСТИ «АЗБУКА БЕЗОПАСНОСТИ»</w:t>
      </w:r>
    </w:p>
    <w:p w:rsidR="00D12B0B" w:rsidRDefault="00D12B0B" w:rsidP="00D12B0B">
      <w:pPr>
        <w:spacing w:after="0" w:line="240" w:lineRule="auto"/>
        <w:jc w:val="center"/>
        <w:rPr>
          <w:rFonts w:ascii="Times New Roman" w:hAnsi="Times New Roman" w:cs="Times New Roman"/>
          <w:sz w:val="24"/>
          <w:szCs w:val="24"/>
        </w:rPr>
      </w:pPr>
    </w:p>
    <w:p w:rsidR="00D12B0B" w:rsidRPr="00347EF6" w:rsidRDefault="00D12B0B" w:rsidP="00D12B0B">
      <w:pPr>
        <w:spacing w:after="0" w:line="240" w:lineRule="auto"/>
        <w:ind w:firstLine="708"/>
        <w:rPr>
          <w:rFonts w:ascii="Times New Roman" w:hAnsi="Times New Roman" w:cs="Times New Roman"/>
          <w:b/>
          <w:sz w:val="24"/>
          <w:szCs w:val="24"/>
        </w:rPr>
      </w:pPr>
      <w:r w:rsidRPr="00347EF6">
        <w:rPr>
          <w:rFonts w:ascii="Times New Roman" w:hAnsi="Times New Roman" w:cs="Times New Roman"/>
          <w:b/>
          <w:sz w:val="24"/>
          <w:szCs w:val="24"/>
        </w:rPr>
        <w:t>1 год обучения (33 часа)</w:t>
      </w:r>
    </w:p>
    <w:p w:rsidR="00D12B0B"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 xml:space="preserve">Окружающая среда  - 2 ч.  </w:t>
      </w:r>
    </w:p>
    <w:p w:rsidR="00D12B0B"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Какие  опасности  могут  возникнуть  в  повседневной  жизни,  по  дороге  в   школу, домой и  правилам дорожного движения, сигналы оповещения о возникновении чрезвычайных ситуациях, умение правильно действовать</w:t>
      </w:r>
      <w:r>
        <w:rPr>
          <w:rFonts w:ascii="Times New Roman" w:hAnsi="Times New Roman" w:cs="Times New Roman"/>
          <w:sz w:val="24"/>
          <w:szCs w:val="24"/>
        </w:rPr>
        <w:t xml:space="preserve"> </w:t>
      </w:r>
      <w:r w:rsidRPr="00B02591">
        <w:rPr>
          <w:rFonts w:ascii="Times New Roman" w:hAnsi="Times New Roman" w:cs="Times New Roman"/>
          <w:sz w:val="24"/>
          <w:szCs w:val="24"/>
        </w:rPr>
        <w:t>по сигналам</w:t>
      </w:r>
      <w:r>
        <w:rPr>
          <w:rFonts w:ascii="Times New Roman" w:hAnsi="Times New Roman" w:cs="Times New Roman"/>
          <w:sz w:val="24"/>
          <w:szCs w:val="24"/>
        </w:rPr>
        <w:t xml:space="preserve"> </w:t>
      </w:r>
      <w:r w:rsidRPr="00B02591">
        <w:rPr>
          <w:rFonts w:ascii="Times New Roman" w:hAnsi="Times New Roman" w:cs="Times New Roman"/>
          <w:sz w:val="24"/>
          <w:szCs w:val="24"/>
        </w:rPr>
        <w:t>и схемам эвакуации</w:t>
      </w:r>
      <w:r>
        <w:rPr>
          <w:rFonts w:ascii="Times New Roman" w:hAnsi="Times New Roman" w:cs="Times New Roman"/>
          <w:sz w:val="24"/>
          <w:szCs w:val="24"/>
        </w:rPr>
        <w:t xml:space="preserve"> </w:t>
      </w:r>
      <w:r w:rsidRPr="00B02591">
        <w:rPr>
          <w:rFonts w:ascii="Times New Roman" w:hAnsi="Times New Roman" w:cs="Times New Roman"/>
          <w:sz w:val="24"/>
          <w:szCs w:val="24"/>
        </w:rPr>
        <w:t>при возникновении ЧС.  Сигналы</w:t>
      </w:r>
      <w:r>
        <w:rPr>
          <w:rFonts w:ascii="Times New Roman" w:hAnsi="Times New Roman" w:cs="Times New Roman"/>
          <w:sz w:val="24"/>
          <w:szCs w:val="24"/>
        </w:rPr>
        <w:t xml:space="preserve"> </w:t>
      </w:r>
      <w:r w:rsidRPr="00B02591">
        <w:rPr>
          <w:rFonts w:ascii="Times New Roman" w:hAnsi="Times New Roman" w:cs="Times New Roman"/>
          <w:sz w:val="24"/>
          <w:szCs w:val="24"/>
        </w:rPr>
        <w:t xml:space="preserve">«01»,«02»,«03»,«04». </w:t>
      </w:r>
    </w:p>
    <w:p w:rsidR="00D12B0B"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 xml:space="preserve">Современное жилище. Безопасность в доме-  2ч. </w:t>
      </w:r>
    </w:p>
    <w:p w:rsidR="00D12B0B"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 xml:space="preserve">Особенности жизнеобеспечения современного жилища: </w:t>
      </w:r>
    </w:p>
    <w:p w:rsidR="00D12B0B" w:rsidRDefault="00D12B0B" w:rsidP="00D12B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w:t>
      </w:r>
      <w:r w:rsidRPr="00B02591">
        <w:rPr>
          <w:rFonts w:ascii="Times New Roman" w:hAnsi="Times New Roman" w:cs="Times New Roman"/>
          <w:sz w:val="24"/>
          <w:szCs w:val="24"/>
        </w:rPr>
        <w:t>ак</w:t>
      </w:r>
      <w:r>
        <w:rPr>
          <w:rFonts w:ascii="Times New Roman" w:hAnsi="Times New Roman" w:cs="Times New Roman"/>
          <w:sz w:val="24"/>
          <w:szCs w:val="24"/>
        </w:rPr>
        <w:t xml:space="preserve"> </w:t>
      </w:r>
      <w:r w:rsidRPr="00B02591">
        <w:rPr>
          <w:rFonts w:ascii="Times New Roman" w:hAnsi="Times New Roman" w:cs="Times New Roman"/>
          <w:sz w:val="24"/>
          <w:szCs w:val="24"/>
        </w:rPr>
        <w:t>правильно   пользоваться   электроприборами,   газом,   водой.   Какие  опасные ситуации могут возникнуть дома, как их избежать и как</w:t>
      </w:r>
      <w:r>
        <w:rPr>
          <w:rFonts w:ascii="Times New Roman" w:hAnsi="Times New Roman" w:cs="Times New Roman"/>
          <w:sz w:val="24"/>
          <w:szCs w:val="24"/>
        </w:rPr>
        <w:t xml:space="preserve"> </w:t>
      </w:r>
      <w:r w:rsidRPr="00B02591">
        <w:rPr>
          <w:rFonts w:ascii="Times New Roman" w:hAnsi="Times New Roman" w:cs="Times New Roman"/>
          <w:sz w:val="24"/>
          <w:szCs w:val="24"/>
        </w:rPr>
        <w:t>действовать при возникновении  чрезвычайной  ситуации  в  доме  (пожар,</w:t>
      </w:r>
      <w:r>
        <w:rPr>
          <w:rFonts w:ascii="Times New Roman" w:hAnsi="Times New Roman" w:cs="Times New Roman"/>
          <w:sz w:val="24"/>
          <w:szCs w:val="24"/>
        </w:rPr>
        <w:t xml:space="preserve"> </w:t>
      </w:r>
      <w:r w:rsidRPr="00B02591">
        <w:rPr>
          <w:rFonts w:ascii="Times New Roman" w:hAnsi="Times New Roman" w:cs="Times New Roman"/>
          <w:sz w:val="24"/>
          <w:szCs w:val="24"/>
        </w:rPr>
        <w:t xml:space="preserve">утечка воды, газа, неисправность электроприбора). Правила безопасности в лифте, на лестнице. </w:t>
      </w:r>
    </w:p>
    <w:p w:rsidR="00D12B0B"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 xml:space="preserve">Личная безопасность на улице -8 ч </w:t>
      </w:r>
    </w:p>
    <w:p w:rsidR="00D12B0B"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Улица</w:t>
      </w:r>
      <w:r>
        <w:rPr>
          <w:rFonts w:ascii="Times New Roman" w:hAnsi="Times New Roman" w:cs="Times New Roman"/>
          <w:sz w:val="24"/>
          <w:szCs w:val="24"/>
        </w:rPr>
        <w:t xml:space="preserve"> </w:t>
      </w:r>
      <w:r w:rsidRPr="00B02591">
        <w:rPr>
          <w:rFonts w:ascii="Times New Roman" w:hAnsi="Times New Roman" w:cs="Times New Roman"/>
          <w:sz w:val="24"/>
          <w:szCs w:val="24"/>
        </w:rPr>
        <w:t xml:space="preserve">-  место  повышенной  личной  опасности.  Правила  поведения    на  улице  в  различных  ситуациях:  потерял  родителей  или  класс  во  время  экскурсии, игры на улице, во дворе, знакомстве с незнакомыми людьми. </w:t>
      </w:r>
    </w:p>
    <w:p w:rsidR="00D12B0B"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 xml:space="preserve">Личная безопасность  с животными -2 ч. </w:t>
      </w:r>
    </w:p>
    <w:p w:rsidR="00D12B0B"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Братья наши меньшие-правила обращен</w:t>
      </w:r>
      <w:r>
        <w:rPr>
          <w:rFonts w:ascii="Times New Roman" w:hAnsi="Times New Roman" w:cs="Times New Roman"/>
          <w:sz w:val="24"/>
          <w:szCs w:val="24"/>
        </w:rPr>
        <w:t xml:space="preserve">ия с незнакомыми собаками. Что </w:t>
      </w:r>
      <w:r w:rsidRPr="00B02591">
        <w:rPr>
          <w:rFonts w:ascii="Times New Roman" w:hAnsi="Times New Roman" w:cs="Times New Roman"/>
          <w:sz w:val="24"/>
          <w:szCs w:val="24"/>
        </w:rPr>
        <w:t>делать, если возникла угроза нападения</w:t>
      </w:r>
      <w:r>
        <w:rPr>
          <w:rFonts w:ascii="Times New Roman" w:hAnsi="Times New Roman" w:cs="Times New Roman"/>
          <w:sz w:val="24"/>
          <w:szCs w:val="24"/>
        </w:rPr>
        <w:t xml:space="preserve"> собаки?  Правила обращения за  </w:t>
      </w:r>
      <w:r w:rsidRPr="00B02591">
        <w:rPr>
          <w:rFonts w:ascii="Times New Roman" w:hAnsi="Times New Roman" w:cs="Times New Roman"/>
          <w:sz w:val="24"/>
          <w:szCs w:val="24"/>
        </w:rPr>
        <w:t xml:space="preserve">помощью. </w:t>
      </w:r>
    </w:p>
    <w:p w:rsidR="00D12B0B"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Пожарная безопасность- 8 ч.</w:t>
      </w:r>
    </w:p>
    <w:p w:rsidR="00D12B0B"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 xml:space="preserve">Причины возникновения пожара (в помещении, транспорте, на природе).  Чем он опасен, меры  предупреждения возникновения пожара, правила поведения при пожаре. </w:t>
      </w:r>
    </w:p>
    <w:p w:rsidR="00D12B0B"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 xml:space="preserve">Безопасность в общественном транспорте  -2 ч. </w:t>
      </w:r>
    </w:p>
    <w:p w:rsidR="00D12B0B"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Виды  общественного  транспорта.  Правила  безопасности  на  остановках  общественного     транспорта,   в  автобусе,   в</w:t>
      </w:r>
      <w:r>
        <w:rPr>
          <w:rFonts w:ascii="Times New Roman" w:hAnsi="Times New Roman" w:cs="Times New Roman"/>
          <w:sz w:val="24"/>
          <w:szCs w:val="24"/>
        </w:rPr>
        <w:t xml:space="preserve">   трамвае,   в  маршрутках. </w:t>
      </w:r>
      <w:r w:rsidRPr="00B02591">
        <w:rPr>
          <w:rFonts w:ascii="Times New Roman" w:hAnsi="Times New Roman" w:cs="Times New Roman"/>
          <w:sz w:val="24"/>
          <w:szCs w:val="24"/>
        </w:rPr>
        <w:t>Поведение в общественном т</w:t>
      </w:r>
      <w:r>
        <w:rPr>
          <w:rFonts w:ascii="Times New Roman" w:hAnsi="Times New Roman" w:cs="Times New Roman"/>
          <w:sz w:val="24"/>
          <w:szCs w:val="24"/>
        </w:rPr>
        <w:t>ранспорте при возникновении ЧС.</w:t>
      </w:r>
    </w:p>
    <w:p w:rsidR="00D12B0B"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 xml:space="preserve">Здоровый образ жизни- 2 ч. </w:t>
      </w:r>
    </w:p>
    <w:p w:rsidR="00D12B0B"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 xml:space="preserve">Привитие  навыков  здорового  образа  жизни:    режим  дня,    закаливание,  продукты питания. </w:t>
      </w:r>
    </w:p>
    <w:p w:rsidR="00D12B0B"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 xml:space="preserve">Природа- 2 ч. </w:t>
      </w:r>
    </w:p>
    <w:p w:rsidR="00D12B0B"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Экстремальная  ситуация  для  человека  в  природной  среде  (жара,  холод,  жажда,   отравление).   Меры   предосторожно</w:t>
      </w:r>
      <w:r>
        <w:rPr>
          <w:rFonts w:ascii="Times New Roman" w:hAnsi="Times New Roman" w:cs="Times New Roman"/>
          <w:sz w:val="24"/>
          <w:szCs w:val="24"/>
        </w:rPr>
        <w:t xml:space="preserve">сти   в  обращении   с  дарами </w:t>
      </w:r>
      <w:r w:rsidRPr="00B02591">
        <w:rPr>
          <w:rFonts w:ascii="Times New Roman" w:hAnsi="Times New Roman" w:cs="Times New Roman"/>
          <w:sz w:val="24"/>
          <w:szCs w:val="24"/>
        </w:rPr>
        <w:t xml:space="preserve">природы. Безопасное поведение  в лесу.  </w:t>
      </w:r>
    </w:p>
    <w:p w:rsidR="00D12B0B"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lastRenderedPageBreak/>
        <w:t xml:space="preserve">Водоемы -3 ч. </w:t>
      </w:r>
    </w:p>
    <w:p w:rsidR="00D12B0B" w:rsidRDefault="00D12B0B" w:rsidP="00D12B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w:t>
      </w:r>
      <w:r w:rsidRPr="00B02591">
        <w:rPr>
          <w:rFonts w:ascii="Times New Roman" w:hAnsi="Times New Roman" w:cs="Times New Roman"/>
          <w:sz w:val="24"/>
          <w:szCs w:val="24"/>
        </w:rPr>
        <w:t>аше озеро, река. Меры безопасности пр</w:t>
      </w:r>
      <w:r>
        <w:rPr>
          <w:rFonts w:ascii="Times New Roman" w:hAnsi="Times New Roman" w:cs="Times New Roman"/>
          <w:sz w:val="24"/>
          <w:szCs w:val="24"/>
        </w:rPr>
        <w:t xml:space="preserve">и купании в водоемах. Основные </w:t>
      </w:r>
      <w:r w:rsidRPr="00B02591">
        <w:rPr>
          <w:rFonts w:ascii="Times New Roman" w:hAnsi="Times New Roman" w:cs="Times New Roman"/>
          <w:sz w:val="24"/>
          <w:szCs w:val="24"/>
        </w:rPr>
        <w:t>подручные    спасательные  средства.  В  каж</w:t>
      </w:r>
      <w:r>
        <w:rPr>
          <w:rFonts w:ascii="Times New Roman" w:hAnsi="Times New Roman" w:cs="Times New Roman"/>
          <w:sz w:val="24"/>
          <w:szCs w:val="24"/>
        </w:rPr>
        <w:t xml:space="preserve">дом  разделе  программы    для  </w:t>
      </w:r>
      <w:r w:rsidRPr="00B02591">
        <w:rPr>
          <w:rFonts w:ascii="Times New Roman" w:hAnsi="Times New Roman" w:cs="Times New Roman"/>
          <w:sz w:val="24"/>
          <w:szCs w:val="24"/>
        </w:rPr>
        <w:t xml:space="preserve">глубоко   умственно   отсталых   учащихся   на   доступном   уровне   дается  элементарное знание: </w:t>
      </w:r>
    </w:p>
    <w:p w:rsidR="00D12B0B" w:rsidRDefault="00D12B0B" w:rsidP="00D12B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Pr="00B02591">
        <w:rPr>
          <w:rFonts w:ascii="Times New Roman" w:hAnsi="Times New Roman" w:cs="Times New Roman"/>
          <w:sz w:val="24"/>
          <w:szCs w:val="24"/>
        </w:rPr>
        <w:t xml:space="preserve">рактические работы-2ч. </w:t>
      </w:r>
    </w:p>
    <w:p w:rsidR="00D12B0B" w:rsidRDefault="00D12B0B" w:rsidP="00D12B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w:t>
      </w:r>
      <w:r w:rsidRPr="00B02591">
        <w:rPr>
          <w:rFonts w:ascii="Times New Roman" w:hAnsi="Times New Roman" w:cs="Times New Roman"/>
          <w:sz w:val="24"/>
          <w:szCs w:val="24"/>
        </w:rPr>
        <w:t xml:space="preserve">нкурс- выставка  рисунков. Обсуждение, анализирование.  </w:t>
      </w:r>
    </w:p>
    <w:p w:rsidR="00D12B0B" w:rsidRPr="00B02591" w:rsidRDefault="00D12B0B" w:rsidP="00D12B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w:t>
      </w:r>
      <w:r w:rsidRPr="00B02591">
        <w:rPr>
          <w:rFonts w:ascii="Times New Roman" w:hAnsi="Times New Roman" w:cs="Times New Roman"/>
          <w:sz w:val="24"/>
          <w:szCs w:val="24"/>
        </w:rPr>
        <w:t xml:space="preserve">рок- игра, сюжетно –ролевые игры. Выбор роли, обсуждение, умение  довести начатое дело до конца.   </w:t>
      </w:r>
    </w:p>
    <w:p w:rsidR="00D12B0B" w:rsidRDefault="00D12B0B" w:rsidP="00D12B0B">
      <w:pPr>
        <w:spacing w:after="0" w:line="240" w:lineRule="auto"/>
        <w:jc w:val="both"/>
        <w:rPr>
          <w:rFonts w:ascii="Times New Roman" w:hAnsi="Times New Roman" w:cs="Times New Roman"/>
          <w:sz w:val="24"/>
          <w:szCs w:val="24"/>
        </w:rPr>
      </w:pPr>
    </w:p>
    <w:p w:rsidR="00D12B0B" w:rsidRDefault="00D12B0B" w:rsidP="00D12B0B">
      <w:pPr>
        <w:spacing w:after="0" w:line="240" w:lineRule="auto"/>
        <w:ind w:firstLine="708"/>
        <w:jc w:val="both"/>
        <w:rPr>
          <w:rFonts w:ascii="Times New Roman" w:hAnsi="Times New Roman" w:cs="Times New Roman"/>
          <w:b/>
          <w:sz w:val="24"/>
          <w:szCs w:val="24"/>
        </w:rPr>
      </w:pPr>
      <w:r w:rsidRPr="00347EF6">
        <w:rPr>
          <w:rFonts w:ascii="Times New Roman" w:hAnsi="Times New Roman" w:cs="Times New Roman"/>
          <w:b/>
          <w:sz w:val="24"/>
          <w:szCs w:val="24"/>
        </w:rPr>
        <w:t xml:space="preserve">2 год обучения (34 часа) </w:t>
      </w:r>
    </w:p>
    <w:p w:rsidR="00D12B0B"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 xml:space="preserve">Правила дорожной безопасности (16 часов) </w:t>
      </w:r>
    </w:p>
    <w:p w:rsidR="00D12B0B" w:rsidRPr="00B02591"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 xml:space="preserve">Почему   на   улице   опасно.   Для   чего надо   знать   и   выполнять   Правила  </w:t>
      </w:r>
    </w:p>
    <w:p w:rsidR="00D12B0B" w:rsidRDefault="00D12B0B" w:rsidP="00D12B0B">
      <w:pPr>
        <w:spacing w:after="0" w:line="240" w:lineRule="auto"/>
        <w:jc w:val="both"/>
        <w:rPr>
          <w:rFonts w:ascii="Times New Roman" w:hAnsi="Times New Roman" w:cs="Times New Roman"/>
          <w:sz w:val="24"/>
          <w:szCs w:val="24"/>
        </w:rPr>
      </w:pPr>
      <w:r w:rsidRPr="00B02591">
        <w:rPr>
          <w:rFonts w:ascii="Times New Roman" w:hAnsi="Times New Roman" w:cs="Times New Roman"/>
          <w:sz w:val="24"/>
          <w:szCs w:val="24"/>
        </w:rPr>
        <w:t xml:space="preserve">дорожного движения. Безопасность  на  улице.  Как  правильно  ходить  по  тротуару,  переходить  проезжую часть. Наиболее безопасный путь в школу и домой. Разбор конкретного маршрута. Один  помогает  другому  (не  может  сам  перейти  улицу  -  попроси  взрослого  помочь). </w:t>
      </w:r>
    </w:p>
    <w:p w:rsidR="00D12B0B"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 xml:space="preserve">Дисциплина на  улице –  залог безопасного движения. Будь  внимательным и  осторожным! </w:t>
      </w:r>
    </w:p>
    <w:p w:rsidR="00D12B0B"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 xml:space="preserve">Почему опасно внезапно выбегать на проезжую часть. </w:t>
      </w:r>
    </w:p>
    <w:p w:rsidR="00D12B0B"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 xml:space="preserve">Автомобиль мгновенно остановить невозможно. </w:t>
      </w:r>
    </w:p>
    <w:p w:rsidR="00D12B0B"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 xml:space="preserve">Остановочный путь автомобиля. </w:t>
      </w:r>
    </w:p>
    <w:p w:rsidR="00D12B0B"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Примеры дорожно – транспортных происшествий с детьми.</w:t>
      </w:r>
    </w:p>
    <w:p w:rsidR="00D12B0B"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 xml:space="preserve">Где можно переходить дорогу. </w:t>
      </w:r>
    </w:p>
    <w:p w:rsidR="00D12B0B"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 xml:space="preserve">Нерегулируемый  пешеходный  переход,  его  обозначения  (дорожные  знаки,  разметка). </w:t>
      </w:r>
    </w:p>
    <w:p w:rsidR="00D12B0B" w:rsidRPr="00B02591"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 xml:space="preserve">Дорога  с  двусторонним  движением.  Что  делать,  если  не  успел  перейти  </w:t>
      </w:r>
    </w:p>
    <w:p w:rsidR="00D12B0B" w:rsidRDefault="00D12B0B" w:rsidP="00D12B0B">
      <w:pPr>
        <w:spacing w:after="0" w:line="240" w:lineRule="auto"/>
        <w:jc w:val="both"/>
        <w:rPr>
          <w:rFonts w:ascii="Times New Roman" w:hAnsi="Times New Roman" w:cs="Times New Roman"/>
          <w:sz w:val="24"/>
          <w:szCs w:val="24"/>
        </w:rPr>
      </w:pPr>
      <w:r w:rsidRPr="00B02591">
        <w:rPr>
          <w:rFonts w:ascii="Times New Roman" w:hAnsi="Times New Roman" w:cs="Times New Roman"/>
          <w:sz w:val="24"/>
          <w:szCs w:val="24"/>
        </w:rPr>
        <w:t xml:space="preserve">проезжую часть. </w:t>
      </w:r>
    </w:p>
    <w:p w:rsidR="00D12B0B"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 xml:space="preserve">Поведение пешехода, стоящего на середине проезжей части. </w:t>
      </w:r>
    </w:p>
    <w:p w:rsidR="00D12B0B" w:rsidRPr="00B02591"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 xml:space="preserve">Дорога    с   односторонним      движением.     Правила     перехода    дороги    с  </w:t>
      </w:r>
    </w:p>
    <w:p w:rsidR="00D12B0B" w:rsidRDefault="00D12B0B" w:rsidP="00D12B0B">
      <w:pPr>
        <w:spacing w:after="0" w:line="240" w:lineRule="auto"/>
        <w:jc w:val="both"/>
        <w:rPr>
          <w:rFonts w:ascii="Times New Roman" w:hAnsi="Times New Roman" w:cs="Times New Roman"/>
          <w:sz w:val="24"/>
          <w:szCs w:val="24"/>
        </w:rPr>
      </w:pPr>
      <w:r w:rsidRPr="00B02591">
        <w:rPr>
          <w:rFonts w:ascii="Times New Roman" w:hAnsi="Times New Roman" w:cs="Times New Roman"/>
          <w:sz w:val="24"/>
          <w:szCs w:val="24"/>
        </w:rPr>
        <w:t xml:space="preserve">односторонним движением. </w:t>
      </w:r>
    </w:p>
    <w:p w:rsidR="00D12B0B"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 xml:space="preserve">Подземный и надземный пешеходный переходы, их обозначения. </w:t>
      </w:r>
    </w:p>
    <w:p w:rsidR="00D12B0B" w:rsidRPr="00B02591"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 xml:space="preserve">Дорожные      знаки    «Подземный       пешеходный      переход»,     «Надземный  </w:t>
      </w:r>
    </w:p>
    <w:p w:rsidR="00D12B0B" w:rsidRDefault="00D12B0B" w:rsidP="00D12B0B">
      <w:pPr>
        <w:spacing w:after="0" w:line="240" w:lineRule="auto"/>
        <w:jc w:val="both"/>
        <w:rPr>
          <w:rFonts w:ascii="Times New Roman" w:hAnsi="Times New Roman" w:cs="Times New Roman"/>
          <w:sz w:val="24"/>
          <w:szCs w:val="24"/>
        </w:rPr>
      </w:pPr>
      <w:r w:rsidRPr="00B02591">
        <w:rPr>
          <w:rFonts w:ascii="Times New Roman" w:hAnsi="Times New Roman" w:cs="Times New Roman"/>
          <w:sz w:val="24"/>
          <w:szCs w:val="24"/>
        </w:rPr>
        <w:t xml:space="preserve">пешеходный переход». </w:t>
      </w:r>
    </w:p>
    <w:p w:rsidR="00D12B0B"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 xml:space="preserve">Правила перехода дороги при наличии этих переходов. </w:t>
      </w:r>
    </w:p>
    <w:p w:rsidR="00D12B0B" w:rsidRPr="00B02591"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 xml:space="preserve">Действия     пешеходов      при    приближении       транспортных      средств    с  </w:t>
      </w:r>
    </w:p>
    <w:p w:rsidR="00D12B0B" w:rsidRPr="00B02591" w:rsidRDefault="00D12B0B" w:rsidP="00D12B0B">
      <w:pPr>
        <w:spacing w:after="0" w:line="240" w:lineRule="auto"/>
        <w:jc w:val="both"/>
        <w:rPr>
          <w:rFonts w:ascii="Times New Roman" w:hAnsi="Times New Roman" w:cs="Times New Roman"/>
          <w:sz w:val="24"/>
          <w:szCs w:val="24"/>
        </w:rPr>
      </w:pPr>
      <w:r w:rsidRPr="00B02591">
        <w:rPr>
          <w:rFonts w:ascii="Times New Roman" w:hAnsi="Times New Roman" w:cs="Times New Roman"/>
          <w:sz w:val="24"/>
          <w:szCs w:val="24"/>
        </w:rPr>
        <w:t xml:space="preserve">включенными специальными сигналами (синими проблесковыми маячками и  </w:t>
      </w:r>
    </w:p>
    <w:p w:rsidR="00D12B0B" w:rsidRPr="00B02591" w:rsidRDefault="00D12B0B" w:rsidP="00D12B0B">
      <w:pPr>
        <w:spacing w:after="0" w:line="240" w:lineRule="auto"/>
        <w:jc w:val="both"/>
        <w:rPr>
          <w:rFonts w:ascii="Times New Roman" w:hAnsi="Times New Roman" w:cs="Times New Roman"/>
          <w:sz w:val="24"/>
          <w:szCs w:val="24"/>
        </w:rPr>
      </w:pPr>
      <w:r w:rsidRPr="00B02591">
        <w:rPr>
          <w:rFonts w:ascii="Times New Roman" w:hAnsi="Times New Roman" w:cs="Times New Roman"/>
          <w:sz w:val="24"/>
          <w:szCs w:val="24"/>
        </w:rPr>
        <w:t xml:space="preserve">звуковыми сиренами) </w:t>
      </w:r>
    </w:p>
    <w:p w:rsidR="00D12B0B" w:rsidRPr="00B02591"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 xml:space="preserve">Какие транспортные средства называют маршрутными? </w:t>
      </w:r>
    </w:p>
    <w:p w:rsidR="00D12B0B" w:rsidRPr="00B02591"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 xml:space="preserve">Городской     маршрутный      транспорт:    автобусы,    троллейбусы,     трамваи,  </w:t>
      </w:r>
    </w:p>
    <w:p w:rsidR="00D12B0B" w:rsidRPr="00B02591" w:rsidRDefault="00D12B0B" w:rsidP="00D12B0B">
      <w:pPr>
        <w:spacing w:after="0" w:line="240" w:lineRule="auto"/>
        <w:jc w:val="both"/>
        <w:rPr>
          <w:rFonts w:ascii="Times New Roman" w:hAnsi="Times New Roman" w:cs="Times New Roman"/>
          <w:sz w:val="24"/>
          <w:szCs w:val="24"/>
        </w:rPr>
      </w:pPr>
      <w:r w:rsidRPr="00B02591">
        <w:rPr>
          <w:rFonts w:ascii="Times New Roman" w:hAnsi="Times New Roman" w:cs="Times New Roman"/>
          <w:sz w:val="24"/>
          <w:szCs w:val="24"/>
        </w:rPr>
        <w:t xml:space="preserve">маршрутное такси. </w:t>
      </w:r>
    </w:p>
    <w:p w:rsidR="00D12B0B" w:rsidRPr="00B02591"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 xml:space="preserve">Правила пожарной безопасности (5 часов) </w:t>
      </w:r>
    </w:p>
    <w:p w:rsidR="00D12B0B" w:rsidRPr="00B02591"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 xml:space="preserve">Познакомить      учащихся      с   правилами     пожарной      безопасности,     их  </w:t>
      </w:r>
    </w:p>
    <w:p w:rsidR="00D12B0B" w:rsidRPr="00B02591" w:rsidRDefault="00D12B0B" w:rsidP="00D12B0B">
      <w:pPr>
        <w:spacing w:after="0" w:line="240" w:lineRule="auto"/>
        <w:jc w:val="both"/>
        <w:rPr>
          <w:rFonts w:ascii="Times New Roman" w:hAnsi="Times New Roman" w:cs="Times New Roman"/>
          <w:sz w:val="24"/>
          <w:szCs w:val="24"/>
        </w:rPr>
      </w:pPr>
      <w:r w:rsidRPr="00B02591">
        <w:rPr>
          <w:rFonts w:ascii="Times New Roman" w:hAnsi="Times New Roman" w:cs="Times New Roman"/>
          <w:sz w:val="24"/>
          <w:szCs w:val="24"/>
        </w:rPr>
        <w:t xml:space="preserve">предназначением   и   историей   создания.   Просмотр   презентации   на   тему:  «Огонь – друг или враг?» </w:t>
      </w:r>
    </w:p>
    <w:p w:rsidR="00D12B0B"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 xml:space="preserve">Познакомить  учащихся  с  основными  причинами  возникновения  пожаров  в  быту  и  в  лесу.  Просмотр  презентации  с  загадками.       Показ  учащимся  в  процессе просмотра учебных видеороликов и мультфильмов к чему приводят  шалости   и   игры   со   спичками.   Разбор   ситуаций   поведения   на   пожаре.  </w:t>
      </w:r>
    </w:p>
    <w:p w:rsidR="00D12B0B"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Наглядный раздаточный материал, разбор ситуаций.</w:t>
      </w:r>
    </w:p>
    <w:p w:rsidR="00D12B0B" w:rsidRDefault="00D12B0B" w:rsidP="00D12B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Pr="00B02591">
        <w:rPr>
          <w:rFonts w:ascii="Times New Roman" w:hAnsi="Times New Roman" w:cs="Times New Roman"/>
          <w:sz w:val="24"/>
          <w:szCs w:val="24"/>
        </w:rPr>
        <w:t xml:space="preserve">равила безопасности в природе (3 часа) </w:t>
      </w:r>
    </w:p>
    <w:p w:rsidR="00D12B0B"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 xml:space="preserve">Познакомить учащихся правилами безопасного отдыха на природе в жаркую  солнечную  погоду.  Объяснить,  что  такое  солнечный  и  тепловой  удары,  их  признаки  </w:t>
      </w:r>
      <w:r w:rsidRPr="00B02591">
        <w:rPr>
          <w:rFonts w:ascii="Times New Roman" w:hAnsi="Times New Roman" w:cs="Times New Roman"/>
          <w:sz w:val="24"/>
          <w:szCs w:val="24"/>
        </w:rPr>
        <w:lastRenderedPageBreak/>
        <w:t xml:space="preserve">симптомы  проявления.  Научить,  как  правильно  оказать  первую помощь себе и пострадавшим. Просмотр мультфильма «Ну погоди», разбор  ситуации.   </w:t>
      </w:r>
    </w:p>
    <w:p w:rsidR="00D12B0B" w:rsidRDefault="00D12B0B" w:rsidP="00D12B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w:t>
      </w:r>
      <w:r w:rsidRPr="00B02591">
        <w:rPr>
          <w:rFonts w:ascii="Times New Roman" w:hAnsi="Times New Roman" w:cs="Times New Roman"/>
          <w:sz w:val="24"/>
          <w:szCs w:val="24"/>
        </w:rPr>
        <w:t>нтитеррористическая безопасность (3 часа)</w:t>
      </w:r>
    </w:p>
    <w:p w:rsidR="00D12B0B"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 xml:space="preserve">- Правила безопасного поведения в местах массового скопления людей. </w:t>
      </w:r>
    </w:p>
    <w:p w:rsidR="00D12B0B"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 xml:space="preserve">-Правила поведения при обнаружении бесхозных предметов; </w:t>
      </w:r>
    </w:p>
    <w:p w:rsidR="00D12B0B"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 xml:space="preserve">Личная безопасность (7 часов) </w:t>
      </w:r>
    </w:p>
    <w:p w:rsidR="00D12B0B"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 xml:space="preserve">Безопасное поведение дома: </w:t>
      </w:r>
    </w:p>
    <w:p w:rsidR="00D12B0B"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 xml:space="preserve">Меры     безопасности    при   пользовании     предметами    бытовой     химии.  </w:t>
      </w:r>
    </w:p>
    <w:p w:rsidR="00D12B0B"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 xml:space="preserve">Профилактика отравлений. </w:t>
      </w:r>
    </w:p>
    <w:p w:rsidR="00D12B0B"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Соблюдение</w:t>
      </w:r>
      <w:r>
        <w:rPr>
          <w:rFonts w:ascii="Times New Roman" w:hAnsi="Times New Roman" w:cs="Times New Roman"/>
          <w:sz w:val="24"/>
          <w:szCs w:val="24"/>
        </w:rPr>
        <w:t xml:space="preserve"> </w:t>
      </w:r>
      <w:r w:rsidRPr="00B02591">
        <w:rPr>
          <w:rFonts w:ascii="Times New Roman" w:hAnsi="Times New Roman" w:cs="Times New Roman"/>
          <w:sz w:val="24"/>
          <w:szCs w:val="24"/>
        </w:rPr>
        <w:t xml:space="preserve">мер </w:t>
      </w:r>
      <w:r>
        <w:rPr>
          <w:rFonts w:ascii="Times New Roman" w:hAnsi="Times New Roman" w:cs="Times New Roman"/>
          <w:sz w:val="24"/>
          <w:szCs w:val="24"/>
        </w:rPr>
        <w:t xml:space="preserve"> </w:t>
      </w:r>
      <w:r w:rsidRPr="00B02591">
        <w:rPr>
          <w:rFonts w:ascii="Times New Roman" w:hAnsi="Times New Roman" w:cs="Times New Roman"/>
          <w:sz w:val="24"/>
          <w:szCs w:val="24"/>
        </w:rPr>
        <w:t>безопасности при пользовании</w:t>
      </w:r>
      <w:r>
        <w:rPr>
          <w:rFonts w:ascii="Times New Roman" w:hAnsi="Times New Roman" w:cs="Times New Roman"/>
          <w:sz w:val="24"/>
          <w:szCs w:val="24"/>
        </w:rPr>
        <w:t xml:space="preserve"> </w:t>
      </w:r>
      <w:r w:rsidRPr="00B02591">
        <w:rPr>
          <w:rFonts w:ascii="Times New Roman" w:hAnsi="Times New Roman" w:cs="Times New Roman"/>
          <w:sz w:val="24"/>
          <w:szCs w:val="24"/>
        </w:rPr>
        <w:t>электрическими приборами в быту.</w:t>
      </w:r>
    </w:p>
    <w:p w:rsidR="00D12B0B"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 xml:space="preserve">Соблюдение  мер  безопасности  при  пользовании  газовыми  приборами  и  печным отоплением. </w:t>
      </w:r>
    </w:p>
    <w:p w:rsidR="00D12B0B" w:rsidRDefault="00D12B0B" w:rsidP="00D12B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Б</w:t>
      </w:r>
      <w:r w:rsidRPr="00B02591">
        <w:rPr>
          <w:rFonts w:ascii="Times New Roman" w:hAnsi="Times New Roman" w:cs="Times New Roman"/>
          <w:sz w:val="24"/>
          <w:szCs w:val="24"/>
        </w:rPr>
        <w:t>езопасное  поведение  в  ситуациях  криминогенного  характера:</w:t>
      </w:r>
      <w:r>
        <w:rPr>
          <w:rFonts w:ascii="Times New Roman" w:hAnsi="Times New Roman" w:cs="Times New Roman"/>
          <w:sz w:val="24"/>
          <w:szCs w:val="24"/>
        </w:rPr>
        <w:t xml:space="preserve"> </w:t>
      </w:r>
      <w:r w:rsidRPr="00B02591">
        <w:rPr>
          <w:rFonts w:ascii="Times New Roman" w:hAnsi="Times New Roman" w:cs="Times New Roman"/>
          <w:sz w:val="24"/>
          <w:szCs w:val="24"/>
        </w:rPr>
        <w:t xml:space="preserve">Правила  </w:t>
      </w:r>
      <w:r>
        <w:rPr>
          <w:rFonts w:ascii="Times New Roman" w:hAnsi="Times New Roman" w:cs="Times New Roman"/>
          <w:sz w:val="24"/>
          <w:szCs w:val="24"/>
        </w:rPr>
        <w:t xml:space="preserve"> </w:t>
      </w:r>
      <w:r w:rsidRPr="00B02591">
        <w:rPr>
          <w:rFonts w:ascii="Times New Roman" w:hAnsi="Times New Roman" w:cs="Times New Roman"/>
          <w:sz w:val="24"/>
          <w:szCs w:val="24"/>
        </w:rPr>
        <w:t xml:space="preserve">обеспечения сохранности личных вещей. </w:t>
      </w:r>
    </w:p>
    <w:p w:rsidR="00D12B0B"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Защита  квартиры  (дома)  от  воров  и  грабителей:  звонок  в  дверь,  звонок</w:t>
      </w:r>
      <w:r>
        <w:rPr>
          <w:rFonts w:ascii="Times New Roman" w:hAnsi="Times New Roman" w:cs="Times New Roman"/>
          <w:sz w:val="24"/>
          <w:szCs w:val="24"/>
        </w:rPr>
        <w:t xml:space="preserve"> </w:t>
      </w:r>
      <w:r w:rsidRPr="00B02591">
        <w:rPr>
          <w:rFonts w:ascii="Times New Roman" w:hAnsi="Times New Roman" w:cs="Times New Roman"/>
          <w:sz w:val="24"/>
          <w:szCs w:val="24"/>
        </w:rPr>
        <w:t xml:space="preserve">(беседа) по телефону. </w:t>
      </w:r>
    </w:p>
    <w:p w:rsidR="00D12B0B" w:rsidRDefault="00D12B0B" w:rsidP="00D12B0B">
      <w:pPr>
        <w:spacing w:after="0" w:line="240" w:lineRule="auto"/>
        <w:ind w:firstLine="708"/>
        <w:jc w:val="both"/>
        <w:rPr>
          <w:rFonts w:ascii="Times New Roman" w:hAnsi="Times New Roman" w:cs="Times New Roman"/>
          <w:sz w:val="24"/>
          <w:szCs w:val="24"/>
        </w:rPr>
      </w:pPr>
    </w:p>
    <w:p w:rsidR="00D12B0B" w:rsidRDefault="00D12B0B" w:rsidP="00D12B0B">
      <w:pPr>
        <w:spacing w:after="0" w:line="240" w:lineRule="auto"/>
        <w:ind w:firstLine="708"/>
        <w:jc w:val="both"/>
        <w:rPr>
          <w:rFonts w:ascii="Times New Roman" w:hAnsi="Times New Roman" w:cs="Times New Roman"/>
          <w:b/>
          <w:sz w:val="24"/>
          <w:szCs w:val="24"/>
        </w:rPr>
      </w:pPr>
      <w:r w:rsidRPr="00347EF6">
        <w:rPr>
          <w:rFonts w:ascii="Times New Roman" w:hAnsi="Times New Roman" w:cs="Times New Roman"/>
          <w:b/>
          <w:sz w:val="24"/>
          <w:szCs w:val="24"/>
        </w:rPr>
        <w:t xml:space="preserve">3 год обучения (34 часа) </w:t>
      </w:r>
    </w:p>
    <w:p w:rsidR="00D12B0B"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 xml:space="preserve">Один дома (13 ч.) </w:t>
      </w:r>
    </w:p>
    <w:p w:rsidR="00D12B0B" w:rsidRDefault="00D12B0B" w:rsidP="00D12B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w:t>
      </w:r>
      <w:r w:rsidRPr="00B02591">
        <w:rPr>
          <w:rFonts w:ascii="Times New Roman" w:hAnsi="Times New Roman" w:cs="Times New Roman"/>
          <w:sz w:val="24"/>
          <w:szCs w:val="24"/>
        </w:rPr>
        <w:t xml:space="preserve">стрые, колющие и режущие предметы. Осторожно, вода!  Пожар и  задымление. Причины пожара. «А у нас в квартире газ! А у вас?» Не шути с  высотой. Беспорядок. Электричество. Бытовая химия. Вредное воздействие  привычных вещей. Выход из квартиры. Что делать, если случайно  захлопнулась дверь? Лифт. </w:t>
      </w:r>
    </w:p>
    <w:p w:rsidR="00D12B0B"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 xml:space="preserve">Улица (9 ч.) </w:t>
      </w:r>
    </w:p>
    <w:p w:rsidR="00D12B0B"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 xml:space="preserve">Поведение на улице. Безопасность на детской площадке. Безопасность на  спортивной площадке. Опасные места на улице. Что делать, если потерялся в  городе? Массовые мероприятия. Незнакомые люди. Хулиганы. </w:t>
      </w:r>
    </w:p>
    <w:p w:rsidR="00D12B0B"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 xml:space="preserve">Городской транспорт (8 ч.) </w:t>
      </w:r>
    </w:p>
    <w:p w:rsidR="00D12B0B"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 xml:space="preserve">Поведение на остановке. Посадка и выход из городского общественного  транспорта. Правила поведения в автобусе, трамвае, троллейбусе. Как  правильно перейти дорогу после остановки городского транспорта. Место  ребенка при посадке в автомобиль. Эвакуация из транспортного средства.  Экскурсия по микрорайону школы (практика). Безопасность на  железнодорожном   транспорте </w:t>
      </w:r>
    </w:p>
    <w:p w:rsidR="00D12B0B"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 xml:space="preserve">Школа (4 ч.) </w:t>
      </w:r>
    </w:p>
    <w:p w:rsidR="00D12B0B"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 xml:space="preserve">Переходим улицу (дорога в школу). Поведение в школе. Эвакуация из школы  (практика). Обобщение знаний. </w:t>
      </w:r>
    </w:p>
    <w:p w:rsidR="00D12B0B" w:rsidRDefault="00D12B0B" w:rsidP="00D12B0B">
      <w:pPr>
        <w:spacing w:after="0" w:line="240" w:lineRule="auto"/>
        <w:ind w:firstLine="708"/>
        <w:jc w:val="both"/>
        <w:rPr>
          <w:rFonts w:ascii="Times New Roman" w:hAnsi="Times New Roman" w:cs="Times New Roman"/>
          <w:sz w:val="24"/>
          <w:szCs w:val="24"/>
        </w:rPr>
      </w:pPr>
    </w:p>
    <w:p w:rsidR="00D12B0B"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 xml:space="preserve">4 год обучения (34ч) </w:t>
      </w:r>
    </w:p>
    <w:p w:rsidR="00D12B0B"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 xml:space="preserve">Безопасность и защита человека в чрезвычайных ситуациях (5 часов) </w:t>
      </w:r>
    </w:p>
    <w:p w:rsidR="00D12B0B" w:rsidRPr="00B02591"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 xml:space="preserve">Чрезвычайные ситуации </w:t>
      </w:r>
    </w:p>
    <w:p w:rsidR="00D12B0B" w:rsidRPr="00B02591"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Основные мероприятия гражданской обороны по защите населения</w:t>
      </w:r>
    </w:p>
    <w:p w:rsidR="00D12B0B" w:rsidRPr="00B02591" w:rsidRDefault="00D12B0B" w:rsidP="00D12B0B">
      <w:pPr>
        <w:spacing w:after="0" w:line="240" w:lineRule="auto"/>
        <w:ind w:left="708"/>
        <w:jc w:val="both"/>
        <w:rPr>
          <w:rFonts w:ascii="Times New Roman" w:hAnsi="Times New Roman" w:cs="Times New Roman"/>
          <w:sz w:val="24"/>
          <w:szCs w:val="24"/>
        </w:rPr>
      </w:pPr>
      <w:r w:rsidRPr="00B02591">
        <w:rPr>
          <w:rFonts w:ascii="Times New Roman" w:hAnsi="Times New Roman" w:cs="Times New Roman"/>
          <w:sz w:val="24"/>
          <w:szCs w:val="24"/>
        </w:rPr>
        <w:t xml:space="preserve">Улица, полна неожиданностей (13 часов) </w:t>
      </w:r>
    </w:p>
    <w:p w:rsidR="00D12B0B" w:rsidRPr="00B02591" w:rsidRDefault="00D12B0B" w:rsidP="00D12B0B">
      <w:pPr>
        <w:spacing w:after="0" w:line="240" w:lineRule="auto"/>
        <w:ind w:left="708"/>
        <w:jc w:val="both"/>
        <w:rPr>
          <w:rFonts w:ascii="Times New Roman" w:hAnsi="Times New Roman" w:cs="Times New Roman"/>
          <w:sz w:val="24"/>
          <w:szCs w:val="24"/>
        </w:rPr>
      </w:pPr>
      <w:r w:rsidRPr="00B02591">
        <w:rPr>
          <w:rFonts w:ascii="Times New Roman" w:hAnsi="Times New Roman" w:cs="Times New Roman"/>
          <w:sz w:val="24"/>
          <w:szCs w:val="24"/>
        </w:rPr>
        <w:t xml:space="preserve">Это должны знать все. </w:t>
      </w:r>
    </w:p>
    <w:p w:rsidR="00D12B0B" w:rsidRPr="00B02591" w:rsidRDefault="00D12B0B" w:rsidP="00D12B0B">
      <w:pPr>
        <w:spacing w:after="0" w:line="240" w:lineRule="auto"/>
        <w:ind w:left="708"/>
        <w:jc w:val="both"/>
        <w:rPr>
          <w:rFonts w:ascii="Times New Roman" w:hAnsi="Times New Roman" w:cs="Times New Roman"/>
          <w:sz w:val="24"/>
          <w:szCs w:val="24"/>
        </w:rPr>
      </w:pPr>
      <w:r w:rsidRPr="00B02591">
        <w:rPr>
          <w:rFonts w:ascii="Times New Roman" w:hAnsi="Times New Roman" w:cs="Times New Roman"/>
          <w:sz w:val="24"/>
          <w:szCs w:val="24"/>
        </w:rPr>
        <w:t xml:space="preserve">Безопасность на улице. </w:t>
      </w:r>
    </w:p>
    <w:p w:rsidR="00D12B0B" w:rsidRPr="00B02591" w:rsidRDefault="00D12B0B" w:rsidP="00D12B0B">
      <w:pPr>
        <w:spacing w:after="0" w:line="240" w:lineRule="auto"/>
        <w:ind w:left="708"/>
        <w:jc w:val="both"/>
        <w:rPr>
          <w:rFonts w:ascii="Times New Roman" w:hAnsi="Times New Roman" w:cs="Times New Roman"/>
          <w:sz w:val="24"/>
          <w:szCs w:val="24"/>
        </w:rPr>
      </w:pPr>
      <w:r w:rsidRPr="00B02591">
        <w:rPr>
          <w:rFonts w:ascii="Times New Roman" w:hAnsi="Times New Roman" w:cs="Times New Roman"/>
          <w:sz w:val="24"/>
          <w:szCs w:val="24"/>
        </w:rPr>
        <w:t xml:space="preserve">Наши верные друзья на улицах и дорогах </w:t>
      </w:r>
    </w:p>
    <w:p w:rsidR="00D12B0B" w:rsidRDefault="00D12B0B" w:rsidP="00D12B0B">
      <w:pPr>
        <w:spacing w:after="0" w:line="240" w:lineRule="auto"/>
        <w:ind w:left="708"/>
        <w:jc w:val="both"/>
        <w:rPr>
          <w:rFonts w:ascii="Times New Roman" w:hAnsi="Times New Roman" w:cs="Times New Roman"/>
          <w:sz w:val="24"/>
          <w:szCs w:val="24"/>
        </w:rPr>
      </w:pPr>
      <w:r w:rsidRPr="00B02591">
        <w:rPr>
          <w:rFonts w:ascii="Times New Roman" w:hAnsi="Times New Roman" w:cs="Times New Roman"/>
          <w:sz w:val="24"/>
          <w:szCs w:val="24"/>
        </w:rPr>
        <w:t xml:space="preserve">Мы пассажиры. </w:t>
      </w:r>
    </w:p>
    <w:p w:rsidR="00D12B0B" w:rsidRPr="00B02591" w:rsidRDefault="00D12B0B" w:rsidP="00D12B0B">
      <w:pPr>
        <w:spacing w:after="0" w:line="240" w:lineRule="auto"/>
        <w:ind w:firstLine="708"/>
        <w:jc w:val="both"/>
        <w:rPr>
          <w:rFonts w:ascii="Times New Roman" w:hAnsi="Times New Roman" w:cs="Times New Roman"/>
          <w:sz w:val="24"/>
          <w:szCs w:val="24"/>
        </w:rPr>
      </w:pPr>
      <w:r w:rsidRPr="00B02591">
        <w:rPr>
          <w:rFonts w:ascii="Times New Roman" w:hAnsi="Times New Roman" w:cs="Times New Roman"/>
          <w:sz w:val="24"/>
          <w:szCs w:val="24"/>
        </w:rPr>
        <w:t xml:space="preserve">Опасные ситуации, возникающие в повседневной жизни, правила  </w:t>
      </w:r>
      <w:r>
        <w:rPr>
          <w:rFonts w:ascii="Times New Roman" w:hAnsi="Times New Roman" w:cs="Times New Roman"/>
          <w:sz w:val="24"/>
          <w:szCs w:val="24"/>
        </w:rPr>
        <w:t xml:space="preserve">поведения </w:t>
      </w:r>
      <w:r w:rsidRPr="00B02591">
        <w:rPr>
          <w:rFonts w:ascii="Times New Roman" w:hAnsi="Times New Roman" w:cs="Times New Roman"/>
          <w:sz w:val="24"/>
          <w:szCs w:val="24"/>
        </w:rPr>
        <w:t xml:space="preserve">учащихся (12 часов). </w:t>
      </w:r>
    </w:p>
    <w:p w:rsidR="00D12B0B" w:rsidRPr="00B02591" w:rsidRDefault="00D12B0B" w:rsidP="00D12B0B">
      <w:pPr>
        <w:spacing w:after="0" w:line="240" w:lineRule="auto"/>
        <w:ind w:left="708"/>
        <w:jc w:val="both"/>
        <w:rPr>
          <w:rFonts w:ascii="Times New Roman" w:hAnsi="Times New Roman" w:cs="Times New Roman"/>
          <w:sz w:val="24"/>
          <w:szCs w:val="24"/>
        </w:rPr>
      </w:pPr>
      <w:r w:rsidRPr="00B02591">
        <w:rPr>
          <w:rFonts w:ascii="Times New Roman" w:hAnsi="Times New Roman" w:cs="Times New Roman"/>
          <w:sz w:val="24"/>
          <w:szCs w:val="24"/>
        </w:rPr>
        <w:t xml:space="preserve">Безопасность в помещении. </w:t>
      </w:r>
    </w:p>
    <w:p w:rsidR="00D12B0B" w:rsidRPr="00B02591" w:rsidRDefault="00D12B0B" w:rsidP="00D12B0B">
      <w:pPr>
        <w:spacing w:after="0" w:line="240" w:lineRule="auto"/>
        <w:ind w:left="708"/>
        <w:jc w:val="both"/>
        <w:rPr>
          <w:rFonts w:ascii="Times New Roman" w:hAnsi="Times New Roman" w:cs="Times New Roman"/>
          <w:sz w:val="24"/>
          <w:szCs w:val="24"/>
        </w:rPr>
      </w:pPr>
      <w:r w:rsidRPr="00B02591">
        <w:rPr>
          <w:rFonts w:ascii="Times New Roman" w:hAnsi="Times New Roman" w:cs="Times New Roman"/>
          <w:sz w:val="24"/>
          <w:szCs w:val="24"/>
        </w:rPr>
        <w:t xml:space="preserve">Безопасное поведение на воде. </w:t>
      </w:r>
    </w:p>
    <w:p w:rsidR="00D12B0B" w:rsidRPr="00B02591" w:rsidRDefault="00D12B0B" w:rsidP="00D12B0B">
      <w:pPr>
        <w:spacing w:after="0" w:line="240" w:lineRule="auto"/>
        <w:ind w:left="708"/>
        <w:jc w:val="both"/>
        <w:rPr>
          <w:rFonts w:ascii="Times New Roman" w:hAnsi="Times New Roman" w:cs="Times New Roman"/>
          <w:sz w:val="24"/>
          <w:szCs w:val="24"/>
        </w:rPr>
      </w:pPr>
      <w:r w:rsidRPr="00B02591">
        <w:rPr>
          <w:rFonts w:ascii="Times New Roman" w:hAnsi="Times New Roman" w:cs="Times New Roman"/>
          <w:sz w:val="24"/>
          <w:szCs w:val="24"/>
        </w:rPr>
        <w:t xml:space="preserve">Безопасное поведение в природе. </w:t>
      </w:r>
    </w:p>
    <w:p w:rsidR="00D12B0B" w:rsidRPr="00B02591" w:rsidRDefault="00D12B0B" w:rsidP="00D12B0B">
      <w:pPr>
        <w:spacing w:after="0" w:line="240" w:lineRule="auto"/>
        <w:ind w:left="708"/>
        <w:jc w:val="both"/>
        <w:rPr>
          <w:rFonts w:ascii="Times New Roman" w:hAnsi="Times New Roman" w:cs="Times New Roman"/>
          <w:sz w:val="24"/>
          <w:szCs w:val="24"/>
        </w:rPr>
      </w:pPr>
      <w:r w:rsidRPr="00B02591">
        <w:rPr>
          <w:rFonts w:ascii="Times New Roman" w:hAnsi="Times New Roman" w:cs="Times New Roman"/>
          <w:sz w:val="24"/>
          <w:szCs w:val="24"/>
        </w:rPr>
        <w:t xml:space="preserve">Основы медицинских знаний и оказание первой медицинской помощи </w:t>
      </w:r>
      <w:r>
        <w:rPr>
          <w:rFonts w:ascii="Times New Roman" w:hAnsi="Times New Roman" w:cs="Times New Roman"/>
          <w:sz w:val="24"/>
          <w:szCs w:val="24"/>
        </w:rPr>
        <w:t xml:space="preserve"> </w:t>
      </w:r>
      <w:r w:rsidRPr="00B02591">
        <w:rPr>
          <w:rFonts w:ascii="Times New Roman" w:hAnsi="Times New Roman" w:cs="Times New Roman"/>
          <w:sz w:val="24"/>
          <w:szCs w:val="24"/>
        </w:rPr>
        <w:t xml:space="preserve">(4 часа). </w:t>
      </w:r>
    </w:p>
    <w:p w:rsidR="00D12B0B" w:rsidRPr="00B02591" w:rsidRDefault="00D12B0B" w:rsidP="00D12B0B">
      <w:pPr>
        <w:spacing w:after="0" w:line="240" w:lineRule="auto"/>
        <w:ind w:left="708"/>
        <w:jc w:val="both"/>
        <w:rPr>
          <w:rFonts w:ascii="Times New Roman" w:hAnsi="Times New Roman" w:cs="Times New Roman"/>
          <w:sz w:val="24"/>
          <w:szCs w:val="24"/>
        </w:rPr>
      </w:pPr>
      <w:r w:rsidRPr="00B02591">
        <w:rPr>
          <w:rFonts w:ascii="Times New Roman" w:hAnsi="Times New Roman" w:cs="Times New Roman"/>
          <w:sz w:val="24"/>
          <w:szCs w:val="24"/>
        </w:rPr>
        <w:lastRenderedPageBreak/>
        <w:t xml:space="preserve">Болезни, их причины и связь с образом жизни </w:t>
      </w:r>
    </w:p>
    <w:p w:rsidR="00D12B0B" w:rsidRPr="00B02591" w:rsidRDefault="00D12B0B" w:rsidP="00D12B0B">
      <w:pPr>
        <w:spacing w:after="0" w:line="240" w:lineRule="auto"/>
        <w:ind w:left="708"/>
        <w:jc w:val="both"/>
        <w:rPr>
          <w:rFonts w:ascii="Times New Roman" w:hAnsi="Times New Roman" w:cs="Times New Roman"/>
          <w:sz w:val="24"/>
          <w:szCs w:val="24"/>
        </w:rPr>
      </w:pPr>
      <w:r w:rsidRPr="00B02591">
        <w:rPr>
          <w:rFonts w:ascii="Times New Roman" w:hAnsi="Times New Roman" w:cs="Times New Roman"/>
          <w:sz w:val="24"/>
          <w:szCs w:val="24"/>
        </w:rPr>
        <w:t xml:space="preserve">Первая медицинская помощь при отравлении пищевыми продуктами. </w:t>
      </w:r>
    </w:p>
    <w:p w:rsidR="00D12B0B" w:rsidRPr="00B02591" w:rsidRDefault="00D12B0B" w:rsidP="00D12B0B">
      <w:pPr>
        <w:spacing w:after="0" w:line="240" w:lineRule="auto"/>
        <w:jc w:val="both"/>
        <w:rPr>
          <w:rFonts w:ascii="Times New Roman" w:hAnsi="Times New Roman" w:cs="Times New Roman"/>
          <w:sz w:val="24"/>
          <w:szCs w:val="24"/>
        </w:rPr>
      </w:pPr>
    </w:p>
    <w:p w:rsidR="001B2264" w:rsidRPr="001B2264" w:rsidRDefault="00D12B0B" w:rsidP="001B2264">
      <w:pPr>
        <w:pStyle w:val="af9"/>
        <w:shd w:val="clear" w:color="auto" w:fill="FFFFFF"/>
        <w:jc w:val="center"/>
        <w:rPr>
          <w:color w:val="000000"/>
          <w:lang w:val="ru-RU"/>
        </w:rPr>
      </w:pPr>
      <w:r w:rsidRPr="001B2264">
        <w:rPr>
          <w:rFonts w:ascii="Times New Roman" w:hAnsi="Times New Roman" w:cs="Times New Roman"/>
          <w:lang w:val="ru-RU"/>
        </w:rPr>
        <w:t xml:space="preserve">         </w:t>
      </w:r>
      <w:r w:rsidR="003F79FF">
        <w:rPr>
          <w:rFonts w:ascii="Times New Roman" w:hAnsi="Times New Roman" w:cs="Times New Roman"/>
          <w:lang w:val="ru-RU"/>
        </w:rPr>
        <w:t>2.2.2.</w:t>
      </w:r>
      <w:r w:rsidR="001B2264" w:rsidRPr="001B2264">
        <w:rPr>
          <w:rFonts w:ascii="Times New Roman" w:hAnsi="Times New Roman"/>
          <w:b/>
          <w:bCs/>
          <w:szCs w:val="28"/>
          <w:lang w:val="ru-RU"/>
        </w:rPr>
        <w:t>РАБОЧАЯ ПРОГРАММА</w:t>
      </w:r>
      <w:r w:rsidR="001B2264" w:rsidRPr="001B2264">
        <w:rPr>
          <w:rFonts w:ascii="Times New Roman" w:hAnsi="Times New Roman"/>
          <w:b/>
          <w:szCs w:val="28"/>
          <w:lang w:val="ru-RU"/>
        </w:rPr>
        <w:t xml:space="preserve"> </w:t>
      </w:r>
      <w:r w:rsidR="001B2264" w:rsidRPr="001B2264">
        <w:rPr>
          <w:rFonts w:ascii="Times New Roman" w:hAnsi="Times New Roman"/>
          <w:b/>
          <w:bCs/>
          <w:szCs w:val="28"/>
          <w:lang w:val="ru-RU"/>
        </w:rPr>
        <w:t>по курсу внеурочной деятельности</w:t>
      </w:r>
      <w:r w:rsidRPr="001B2264">
        <w:rPr>
          <w:rFonts w:ascii="Times New Roman" w:hAnsi="Times New Roman" w:cs="Times New Roman"/>
          <w:lang w:val="ru-RU"/>
        </w:rPr>
        <w:t xml:space="preserve"> </w:t>
      </w:r>
      <w:r w:rsidR="001B2264">
        <w:rPr>
          <w:rStyle w:val="afe"/>
          <w:color w:val="000000"/>
          <w:lang w:val="ru-RU"/>
        </w:rPr>
        <w:t xml:space="preserve"> </w:t>
      </w:r>
    </w:p>
    <w:p w:rsidR="00CC30A3" w:rsidRPr="00A017F1" w:rsidRDefault="001B2264" w:rsidP="00A017F1">
      <w:pPr>
        <w:pStyle w:val="af9"/>
        <w:shd w:val="clear" w:color="auto" w:fill="FFFFFF"/>
        <w:jc w:val="both"/>
        <w:rPr>
          <w:rFonts w:ascii="Times New Roman" w:hAnsi="Times New Roman" w:cs="Times New Roman"/>
          <w:b/>
          <w:color w:val="000000"/>
          <w:lang w:val="ru-RU"/>
        </w:rPr>
      </w:pPr>
      <w:r w:rsidRPr="00A017F1">
        <w:rPr>
          <w:rFonts w:ascii="Times New Roman" w:hAnsi="Times New Roman" w:cs="Times New Roman"/>
          <w:b/>
          <w:color w:val="000000"/>
          <w:lang w:val="ru-RU"/>
        </w:rPr>
        <w:t xml:space="preserve">«Волшебный карандаш» является программой общекультурной направленности. </w:t>
      </w:r>
    </w:p>
    <w:p w:rsidR="00CC30A3" w:rsidRPr="00A017F1" w:rsidRDefault="00CC30A3" w:rsidP="001B2264">
      <w:pPr>
        <w:pStyle w:val="af9"/>
        <w:shd w:val="clear" w:color="auto" w:fill="FFFFFF"/>
        <w:ind w:firstLine="708"/>
        <w:jc w:val="both"/>
        <w:rPr>
          <w:rFonts w:ascii="Times New Roman" w:hAnsi="Times New Roman" w:cs="Times New Roman"/>
          <w:b/>
          <w:color w:val="000000"/>
          <w:lang w:val="ru-RU"/>
        </w:rPr>
      </w:pPr>
    </w:p>
    <w:p w:rsidR="001B2264" w:rsidRPr="002E2455" w:rsidRDefault="001B2264" w:rsidP="001B2264">
      <w:pPr>
        <w:pStyle w:val="af9"/>
        <w:shd w:val="clear" w:color="auto" w:fill="FFFFFF"/>
        <w:ind w:firstLine="708"/>
        <w:jc w:val="both"/>
        <w:rPr>
          <w:rFonts w:ascii="Times New Roman" w:hAnsi="Times New Roman" w:cs="Times New Roman"/>
          <w:color w:val="000000"/>
          <w:lang w:val="ru-RU"/>
        </w:rPr>
      </w:pPr>
      <w:r w:rsidRPr="002E2455">
        <w:rPr>
          <w:rFonts w:ascii="Times New Roman" w:hAnsi="Times New Roman" w:cs="Times New Roman"/>
          <w:color w:val="000000"/>
          <w:lang w:val="ru-RU"/>
        </w:rPr>
        <w:t>Программа составлена в соответствии с ФГОС, на основе Программы внеурочной деятельности Е. И. Коротеевой «Смотрю на мир глазами художника», пособия Д. В. Григорьева, П. В. Степанова «Внеурочная деятельность. Методический конструктор»</w:t>
      </w:r>
    </w:p>
    <w:p w:rsidR="001B2264" w:rsidRPr="002E2455" w:rsidRDefault="001B2264" w:rsidP="001B2264">
      <w:pPr>
        <w:pStyle w:val="af9"/>
        <w:shd w:val="clear" w:color="auto" w:fill="FFFFFF"/>
        <w:ind w:firstLine="708"/>
        <w:jc w:val="both"/>
        <w:rPr>
          <w:rFonts w:ascii="Times New Roman" w:hAnsi="Times New Roman" w:cs="Times New Roman"/>
          <w:color w:val="000000"/>
          <w:lang w:val="ru-RU"/>
        </w:rPr>
      </w:pPr>
      <w:r w:rsidRPr="002E2455">
        <w:rPr>
          <w:rFonts w:ascii="Times New Roman" w:hAnsi="Times New Roman" w:cs="Times New Roman"/>
          <w:color w:val="000000"/>
          <w:lang w:val="ru-RU"/>
        </w:rPr>
        <w:t>Программа разработана на нормативно-правовой основе:</w:t>
      </w:r>
    </w:p>
    <w:p w:rsidR="001B2264" w:rsidRPr="00CC30A3" w:rsidRDefault="001B2264" w:rsidP="001B2264">
      <w:pPr>
        <w:pStyle w:val="af9"/>
        <w:shd w:val="clear" w:color="auto" w:fill="FFFFFF"/>
        <w:ind w:firstLine="708"/>
        <w:jc w:val="both"/>
        <w:rPr>
          <w:rFonts w:ascii="Times New Roman" w:hAnsi="Times New Roman" w:cs="Times New Roman"/>
          <w:lang w:val="ru-RU"/>
        </w:rPr>
      </w:pPr>
      <w:r w:rsidRPr="00CC30A3">
        <w:rPr>
          <w:rFonts w:ascii="Times New Roman" w:hAnsi="Times New Roman" w:cs="Times New Roman"/>
          <w:lang w:val="ru-RU"/>
        </w:rPr>
        <w:t>1.Федеральный закон от 29.12.2012 г. «Об образовании в Российской Федерации»;</w:t>
      </w:r>
    </w:p>
    <w:p w:rsidR="001B2264" w:rsidRPr="002E2455" w:rsidRDefault="001B2264" w:rsidP="001B2264">
      <w:pPr>
        <w:pStyle w:val="af9"/>
        <w:shd w:val="clear" w:color="auto" w:fill="FFFFFF"/>
        <w:ind w:firstLine="708"/>
        <w:jc w:val="both"/>
        <w:rPr>
          <w:rFonts w:ascii="Times New Roman" w:hAnsi="Times New Roman" w:cs="Times New Roman"/>
          <w:color w:val="000000"/>
          <w:lang w:val="ru-RU"/>
        </w:rPr>
      </w:pPr>
      <w:r w:rsidRPr="002E2455">
        <w:rPr>
          <w:rFonts w:ascii="Times New Roman" w:hAnsi="Times New Roman" w:cs="Times New Roman"/>
          <w:color w:val="000000"/>
          <w:lang w:val="ru-RU"/>
        </w:rPr>
        <w:t>2. Федеральный государственный образовательный стандарт начального общего образования;</w:t>
      </w:r>
    </w:p>
    <w:p w:rsidR="001B2264" w:rsidRPr="002E2455" w:rsidRDefault="001B2264" w:rsidP="001B2264">
      <w:pPr>
        <w:pStyle w:val="af9"/>
        <w:shd w:val="clear" w:color="auto" w:fill="FFFFFF"/>
        <w:ind w:firstLine="708"/>
        <w:jc w:val="both"/>
        <w:rPr>
          <w:rFonts w:ascii="Times New Roman" w:hAnsi="Times New Roman" w:cs="Times New Roman"/>
          <w:color w:val="000000"/>
          <w:lang w:val="ru-RU"/>
        </w:rPr>
      </w:pPr>
      <w:r w:rsidRPr="002E2455">
        <w:rPr>
          <w:rFonts w:ascii="Times New Roman" w:hAnsi="Times New Roman" w:cs="Times New Roman"/>
          <w:color w:val="000000"/>
          <w:lang w:val="ru-RU"/>
        </w:rPr>
        <w:t>3. Концепция модернизации дополнительного общего образования детей РФ;</w:t>
      </w:r>
    </w:p>
    <w:p w:rsidR="001B2264" w:rsidRPr="002E2455" w:rsidRDefault="001B2264" w:rsidP="001B2264">
      <w:pPr>
        <w:pStyle w:val="af9"/>
        <w:shd w:val="clear" w:color="auto" w:fill="FFFFFF"/>
        <w:ind w:firstLine="708"/>
        <w:jc w:val="both"/>
        <w:rPr>
          <w:rFonts w:ascii="Times New Roman" w:hAnsi="Times New Roman" w:cs="Times New Roman"/>
          <w:color w:val="000000"/>
          <w:lang w:val="ru-RU"/>
        </w:rPr>
      </w:pPr>
      <w:r w:rsidRPr="002E2455">
        <w:rPr>
          <w:rFonts w:ascii="Times New Roman" w:hAnsi="Times New Roman" w:cs="Times New Roman"/>
          <w:color w:val="000000"/>
          <w:lang w:val="ru-RU"/>
        </w:rPr>
        <w:t>4. Методические рекомендации по развитию дополнительного образования детей в ОУ;</w:t>
      </w:r>
    </w:p>
    <w:p w:rsidR="001B2264" w:rsidRPr="002E2455" w:rsidRDefault="001B2264" w:rsidP="001B2264">
      <w:pPr>
        <w:pStyle w:val="af9"/>
        <w:shd w:val="clear" w:color="auto" w:fill="FFFFFF"/>
        <w:ind w:firstLine="708"/>
        <w:jc w:val="both"/>
        <w:rPr>
          <w:rFonts w:ascii="Times New Roman" w:hAnsi="Times New Roman" w:cs="Times New Roman"/>
          <w:color w:val="000000"/>
          <w:lang w:val="ru-RU"/>
        </w:rPr>
      </w:pPr>
      <w:r w:rsidRPr="002E2455">
        <w:rPr>
          <w:rFonts w:ascii="Times New Roman" w:hAnsi="Times New Roman" w:cs="Times New Roman"/>
          <w:color w:val="000000"/>
          <w:lang w:val="ru-RU"/>
        </w:rPr>
        <w:t>5. «Письмо Министерства образования РФ от 2.04.2004 г. №13-15-28/13 «О повышении воспитательного потенциала общеобразовательного процесса в ОУ».</w:t>
      </w:r>
    </w:p>
    <w:p w:rsidR="001B2264" w:rsidRPr="002E2455" w:rsidRDefault="001B2264" w:rsidP="001B2264">
      <w:pPr>
        <w:pStyle w:val="af9"/>
        <w:shd w:val="clear" w:color="auto" w:fill="FFFFFF"/>
        <w:ind w:firstLine="708"/>
        <w:jc w:val="both"/>
        <w:rPr>
          <w:rFonts w:ascii="Times New Roman" w:hAnsi="Times New Roman" w:cs="Times New Roman"/>
          <w:color w:val="000000"/>
          <w:lang w:val="ru-RU"/>
        </w:rPr>
      </w:pPr>
      <w:r w:rsidRPr="002E2455">
        <w:rPr>
          <w:rFonts w:ascii="Times New Roman" w:hAnsi="Times New Roman" w:cs="Times New Roman"/>
          <w:color w:val="000000"/>
          <w:lang w:val="ru-RU"/>
        </w:rPr>
        <w:t>Программа вводит ребёнка в удивительный мир творчества, даёт возможность поверить в себя, в свои способности, предусматривает получение учащимися творческого опыта в процессе собственной художественно – творческой деятельности.</w:t>
      </w:r>
    </w:p>
    <w:p w:rsidR="001B2264" w:rsidRPr="002E2455" w:rsidRDefault="001B2264" w:rsidP="001B2264">
      <w:pPr>
        <w:pStyle w:val="af9"/>
        <w:shd w:val="clear" w:color="auto" w:fill="FFFFFF"/>
        <w:ind w:firstLine="708"/>
        <w:jc w:val="both"/>
        <w:rPr>
          <w:rFonts w:ascii="Times New Roman" w:hAnsi="Times New Roman" w:cs="Times New Roman"/>
          <w:color w:val="000000"/>
          <w:lang w:val="ru-RU"/>
        </w:rPr>
      </w:pPr>
      <w:r w:rsidRPr="002E2455">
        <w:rPr>
          <w:rFonts w:ascii="Times New Roman" w:hAnsi="Times New Roman" w:cs="Times New Roman"/>
          <w:color w:val="000000"/>
          <w:lang w:val="ru-RU"/>
        </w:rPr>
        <w:t>Изобразительное искусство – это прекрасный мир, удивительный и притягательный. Не всегда можно просто, сразу войти в него. Мир этот</w:t>
      </w:r>
      <w:r w:rsidRPr="002E2455">
        <w:rPr>
          <w:rFonts w:ascii="Times New Roman" w:hAnsi="Times New Roman" w:cs="Times New Roman"/>
          <w:color w:val="000000"/>
        </w:rPr>
        <w:t> </w:t>
      </w:r>
      <w:r w:rsidRPr="002E2455">
        <w:rPr>
          <w:rFonts w:ascii="Times New Roman" w:hAnsi="Times New Roman" w:cs="Times New Roman"/>
          <w:color w:val="000000"/>
          <w:lang w:val="ru-RU"/>
        </w:rPr>
        <w:t>– часть нашей жизни, но живёт он по своим особым законам. Не чувствуя их, не пытаясь в них разобраться, нелегко воспринимать всю красоту и сложность изобразительного искусства. Те начала, на которых оно основано, становятся, как правило, и законами восприятия картины, скульптуры, графики.</w:t>
      </w:r>
    </w:p>
    <w:p w:rsidR="001B2264" w:rsidRPr="001B2264" w:rsidRDefault="001B2264" w:rsidP="001B2264">
      <w:pPr>
        <w:pStyle w:val="af9"/>
        <w:shd w:val="clear" w:color="auto" w:fill="FFFFFF"/>
        <w:ind w:firstLine="708"/>
        <w:jc w:val="both"/>
        <w:rPr>
          <w:rFonts w:ascii="OpenSans" w:hAnsi="OpenSans"/>
          <w:color w:val="000000"/>
          <w:lang w:val="ru-RU"/>
        </w:rPr>
      </w:pPr>
      <w:r w:rsidRPr="002E2455">
        <w:rPr>
          <w:rFonts w:ascii="Times New Roman" w:hAnsi="Times New Roman" w:cs="Times New Roman"/>
          <w:color w:val="000000"/>
          <w:lang w:val="ru-RU"/>
        </w:rPr>
        <w:t xml:space="preserve">Мир, окружающий маленького человека, огромен и многообразен. Способность ребенка удивляться миру, его эмоциональная чуткость дают нам, взрослым, возможность </w:t>
      </w:r>
      <w:r w:rsidRPr="001B2264">
        <w:rPr>
          <w:rFonts w:ascii="OpenSans" w:hAnsi="OpenSans"/>
          <w:color w:val="000000"/>
          <w:lang w:val="ru-RU"/>
        </w:rPr>
        <w:t>развивать в нем эти качества. Если это способность ребенка будет своевременно замечена, осознанна и утверждена в его собственных творческих планах, то она уже никогда не покинет человека, и будет развиваться с возрастом.</w:t>
      </w:r>
    </w:p>
    <w:p w:rsidR="001B2264" w:rsidRPr="001B2264" w:rsidRDefault="001B2264" w:rsidP="001B2264">
      <w:pPr>
        <w:pStyle w:val="af9"/>
        <w:shd w:val="clear" w:color="auto" w:fill="FFFFFF"/>
        <w:ind w:firstLine="708"/>
        <w:jc w:val="both"/>
        <w:rPr>
          <w:rFonts w:ascii="OpenSans" w:hAnsi="OpenSans"/>
          <w:color w:val="000000"/>
          <w:lang w:val="ru-RU"/>
        </w:rPr>
      </w:pPr>
      <w:r w:rsidRPr="001B2264">
        <w:rPr>
          <w:rFonts w:ascii="OpenSans" w:hAnsi="OpenSans"/>
          <w:color w:val="000000"/>
          <w:lang w:val="ru-RU"/>
        </w:rPr>
        <w:t>Все дети способны, они рисуют, любят фантазировать. Рисование для них не просто забава, а радостный, творческий, вдохновенный труд, который оказывает существенное воздействие на интеллектуальную, эмоциональную и двигательную сферу детей. Дополнительные занятия по изобразительной деятельности развивают у детей образные художественные представления, творческое начало, воспитывают художественный вкус</w:t>
      </w:r>
    </w:p>
    <w:p w:rsidR="001B2264" w:rsidRPr="001B2264" w:rsidRDefault="001B2264" w:rsidP="001B2264">
      <w:pPr>
        <w:pStyle w:val="af9"/>
        <w:shd w:val="clear" w:color="auto" w:fill="FFFFFF"/>
        <w:ind w:firstLine="708"/>
        <w:jc w:val="both"/>
        <w:rPr>
          <w:rFonts w:ascii="OpenSans" w:hAnsi="OpenSans"/>
          <w:color w:val="000000"/>
          <w:lang w:val="ru-RU"/>
        </w:rPr>
      </w:pPr>
    </w:p>
    <w:p w:rsidR="001B2264" w:rsidRPr="001B2264" w:rsidRDefault="001B2264" w:rsidP="001B2264">
      <w:pPr>
        <w:pStyle w:val="af9"/>
        <w:shd w:val="clear" w:color="auto" w:fill="FFFFFF"/>
        <w:ind w:firstLine="708"/>
        <w:jc w:val="both"/>
        <w:rPr>
          <w:rFonts w:ascii="OpenSans" w:hAnsi="OpenSans"/>
          <w:color w:val="000000"/>
          <w:lang w:val="ru-RU"/>
        </w:rPr>
      </w:pPr>
      <w:r w:rsidRPr="001B2264">
        <w:rPr>
          <w:rStyle w:val="afe"/>
          <w:rFonts w:ascii="OpenSans" w:hAnsi="OpenSans"/>
          <w:color w:val="000000"/>
          <w:lang w:val="ru-RU"/>
        </w:rPr>
        <w:t>Цель программы «Волшебный карандаш»</w:t>
      </w:r>
      <w:r w:rsidRPr="000253D1">
        <w:rPr>
          <w:rStyle w:val="afe"/>
          <w:rFonts w:ascii="OpenSans" w:hAnsi="OpenSans"/>
          <w:color w:val="000000"/>
        </w:rPr>
        <w:t> </w:t>
      </w:r>
      <w:r w:rsidRPr="001B2264">
        <w:rPr>
          <w:rFonts w:ascii="OpenSans" w:hAnsi="OpenSans"/>
          <w:color w:val="000000"/>
          <w:lang w:val="ru-RU"/>
        </w:rPr>
        <w:t>– развитие творческих способностей и самовыражения ребенка через различные способы рисования. Совершенствование и углубление изобразительных навыков, раскрытие творческого потенциала.</w:t>
      </w:r>
    </w:p>
    <w:p w:rsidR="001B2264" w:rsidRPr="001B2264" w:rsidRDefault="001B2264" w:rsidP="001B2264">
      <w:pPr>
        <w:pStyle w:val="af9"/>
        <w:shd w:val="clear" w:color="auto" w:fill="FFFFFF"/>
        <w:ind w:firstLine="708"/>
        <w:jc w:val="both"/>
        <w:rPr>
          <w:rFonts w:ascii="OpenSans" w:hAnsi="OpenSans"/>
          <w:color w:val="000000"/>
          <w:lang w:val="ru-RU"/>
        </w:rPr>
      </w:pPr>
      <w:r w:rsidRPr="001B2264">
        <w:rPr>
          <w:rFonts w:ascii="OpenSans" w:hAnsi="OpenSans"/>
          <w:color w:val="000000"/>
          <w:lang w:val="ru-RU"/>
        </w:rPr>
        <w:t>Программа рассчитана на учащихся начальной школы, увлекающихся изобразительным искусством и художественно - творческой деятельностью.</w:t>
      </w:r>
    </w:p>
    <w:p w:rsidR="001B2264" w:rsidRPr="001B2264" w:rsidRDefault="001B2264" w:rsidP="001B2264">
      <w:pPr>
        <w:pStyle w:val="af9"/>
        <w:shd w:val="clear" w:color="auto" w:fill="FFFFFF"/>
        <w:ind w:firstLine="708"/>
        <w:jc w:val="both"/>
        <w:rPr>
          <w:rStyle w:val="afe"/>
          <w:rFonts w:ascii="OpenSans" w:hAnsi="OpenSans"/>
          <w:color w:val="000000"/>
          <w:lang w:val="ru-RU"/>
        </w:rPr>
      </w:pPr>
    </w:p>
    <w:p w:rsidR="001B2264" w:rsidRPr="001B2264" w:rsidRDefault="001B2264" w:rsidP="001B2264">
      <w:pPr>
        <w:pStyle w:val="af9"/>
        <w:shd w:val="clear" w:color="auto" w:fill="FFFFFF"/>
        <w:ind w:firstLine="708"/>
        <w:jc w:val="both"/>
        <w:rPr>
          <w:rStyle w:val="afe"/>
          <w:rFonts w:ascii="OpenSans" w:hAnsi="OpenSans"/>
          <w:color w:val="000000"/>
          <w:lang w:val="ru-RU"/>
        </w:rPr>
      </w:pPr>
      <w:r w:rsidRPr="001B2264">
        <w:rPr>
          <w:rStyle w:val="afe"/>
          <w:rFonts w:ascii="OpenSans" w:hAnsi="OpenSans"/>
          <w:color w:val="000000"/>
          <w:lang w:val="ru-RU"/>
        </w:rPr>
        <w:t>Характеристика курса.</w:t>
      </w:r>
    </w:p>
    <w:p w:rsidR="001B2264" w:rsidRPr="001B2264" w:rsidRDefault="001B2264" w:rsidP="001B2264">
      <w:pPr>
        <w:pStyle w:val="af9"/>
        <w:shd w:val="clear" w:color="auto" w:fill="FFFFFF"/>
        <w:ind w:firstLine="708"/>
        <w:jc w:val="both"/>
        <w:rPr>
          <w:rStyle w:val="afe"/>
          <w:rFonts w:ascii="OpenSans" w:hAnsi="OpenSans"/>
          <w:color w:val="000000"/>
          <w:lang w:val="ru-RU"/>
        </w:rPr>
      </w:pPr>
      <w:r w:rsidRPr="001B2264">
        <w:rPr>
          <w:rStyle w:val="afe"/>
          <w:rFonts w:ascii="OpenSans" w:hAnsi="OpenSans"/>
          <w:color w:val="000000"/>
          <w:lang w:val="ru-RU"/>
        </w:rPr>
        <w:t>Программа «Волшебный карандаш» направлена на реализацию следующих задач:</w:t>
      </w:r>
    </w:p>
    <w:p w:rsidR="001B2264" w:rsidRPr="001B2264" w:rsidRDefault="001B2264" w:rsidP="001B2264">
      <w:pPr>
        <w:pStyle w:val="af9"/>
        <w:shd w:val="clear" w:color="auto" w:fill="FFFFFF"/>
        <w:ind w:firstLine="708"/>
        <w:jc w:val="both"/>
        <w:rPr>
          <w:rFonts w:ascii="OpenSans" w:hAnsi="OpenSans"/>
          <w:color w:val="000000"/>
          <w:lang w:val="ru-RU"/>
        </w:rPr>
      </w:pPr>
      <w:r w:rsidRPr="001B2264">
        <w:rPr>
          <w:rFonts w:ascii="OpenSans" w:hAnsi="OpenSans"/>
          <w:color w:val="000000"/>
          <w:lang w:val="ru-RU"/>
        </w:rPr>
        <w:t>· развивать природные задатки и способности, помогающие достижению успеха в том или ином виде искусства;</w:t>
      </w:r>
    </w:p>
    <w:p w:rsidR="001B2264" w:rsidRPr="001B2264" w:rsidRDefault="001B2264" w:rsidP="001B2264">
      <w:pPr>
        <w:pStyle w:val="af9"/>
        <w:shd w:val="clear" w:color="auto" w:fill="FFFFFF"/>
        <w:ind w:firstLine="708"/>
        <w:jc w:val="both"/>
        <w:rPr>
          <w:rFonts w:ascii="OpenSans" w:hAnsi="OpenSans"/>
          <w:color w:val="000000"/>
          <w:lang w:val="ru-RU"/>
        </w:rPr>
      </w:pPr>
      <w:r w:rsidRPr="001B2264">
        <w:rPr>
          <w:rFonts w:ascii="OpenSans" w:hAnsi="OpenSans"/>
          <w:color w:val="000000"/>
          <w:lang w:val="ru-RU"/>
        </w:rPr>
        <w:t>· художественно - эстетическое воспитание учащихся, развитие их творческих способностей и вкуса;</w:t>
      </w:r>
    </w:p>
    <w:p w:rsidR="001B2264" w:rsidRPr="001B2264" w:rsidRDefault="001B2264" w:rsidP="001B2264">
      <w:pPr>
        <w:pStyle w:val="af9"/>
        <w:shd w:val="clear" w:color="auto" w:fill="FFFFFF"/>
        <w:ind w:firstLine="708"/>
        <w:jc w:val="both"/>
        <w:rPr>
          <w:rFonts w:ascii="OpenSans" w:hAnsi="OpenSans"/>
          <w:color w:val="000000"/>
          <w:lang w:val="ru-RU"/>
        </w:rPr>
      </w:pPr>
      <w:r w:rsidRPr="001B2264">
        <w:rPr>
          <w:rFonts w:ascii="OpenSans" w:hAnsi="OpenSans"/>
          <w:color w:val="000000"/>
          <w:lang w:val="ru-RU"/>
        </w:rPr>
        <w:t xml:space="preserve">· расширение кругозора и формирование представления о роли искусства в жизни </w:t>
      </w:r>
      <w:r w:rsidRPr="001B2264">
        <w:rPr>
          <w:rFonts w:ascii="OpenSans" w:hAnsi="OpenSans"/>
          <w:color w:val="000000"/>
          <w:lang w:val="ru-RU"/>
        </w:rPr>
        <w:lastRenderedPageBreak/>
        <w:t>общества;</w:t>
      </w:r>
    </w:p>
    <w:p w:rsidR="001B2264" w:rsidRPr="001B2264" w:rsidRDefault="001B2264" w:rsidP="001B2264">
      <w:pPr>
        <w:pStyle w:val="af9"/>
        <w:shd w:val="clear" w:color="auto" w:fill="FFFFFF"/>
        <w:ind w:firstLine="708"/>
        <w:jc w:val="both"/>
        <w:rPr>
          <w:rFonts w:ascii="OpenSans" w:hAnsi="OpenSans"/>
          <w:color w:val="000000"/>
          <w:lang w:val="ru-RU"/>
        </w:rPr>
      </w:pPr>
      <w:r w:rsidRPr="001B2264">
        <w:rPr>
          <w:rFonts w:ascii="OpenSans" w:hAnsi="OpenSans"/>
          <w:color w:val="000000"/>
          <w:lang w:val="ru-RU"/>
        </w:rPr>
        <w:t>· влияние декоративно - прикладного искусства на жизненную среду человека;</w:t>
      </w:r>
    </w:p>
    <w:p w:rsidR="001B2264" w:rsidRPr="001B2264" w:rsidRDefault="001B2264" w:rsidP="001B2264">
      <w:pPr>
        <w:pStyle w:val="af9"/>
        <w:shd w:val="clear" w:color="auto" w:fill="FFFFFF"/>
        <w:ind w:firstLine="708"/>
        <w:jc w:val="both"/>
        <w:rPr>
          <w:rFonts w:ascii="OpenSans" w:hAnsi="OpenSans"/>
          <w:color w:val="000000"/>
          <w:lang w:val="ru-RU"/>
        </w:rPr>
      </w:pPr>
      <w:r w:rsidRPr="001B2264">
        <w:rPr>
          <w:rFonts w:ascii="OpenSans" w:hAnsi="OpenSans"/>
          <w:color w:val="000000"/>
          <w:lang w:val="ru-RU"/>
        </w:rPr>
        <w:t>· приобщение детей к наследию русского народного искусства и его традициям;</w:t>
      </w:r>
    </w:p>
    <w:p w:rsidR="001B2264" w:rsidRPr="001B2264" w:rsidRDefault="001B2264" w:rsidP="001B2264">
      <w:pPr>
        <w:pStyle w:val="af9"/>
        <w:shd w:val="clear" w:color="auto" w:fill="FFFFFF"/>
        <w:ind w:firstLine="708"/>
        <w:jc w:val="both"/>
        <w:rPr>
          <w:rFonts w:ascii="OpenSans" w:hAnsi="OpenSans"/>
          <w:color w:val="000000"/>
          <w:lang w:val="ru-RU"/>
        </w:rPr>
      </w:pPr>
      <w:r w:rsidRPr="001B2264">
        <w:rPr>
          <w:rFonts w:ascii="OpenSans" w:hAnsi="OpenSans"/>
          <w:color w:val="000000"/>
          <w:lang w:val="ru-RU"/>
        </w:rPr>
        <w:t>· развитие образного мышления, воспитание учащихся в гармонии с окружающим миром, с родной природой, открытие красоты мира;</w:t>
      </w:r>
    </w:p>
    <w:p w:rsidR="001B2264" w:rsidRPr="001B2264" w:rsidRDefault="001B2264" w:rsidP="001B2264">
      <w:pPr>
        <w:pStyle w:val="af9"/>
        <w:shd w:val="clear" w:color="auto" w:fill="FFFFFF"/>
        <w:ind w:firstLine="708"/>
        <w:jc w:val="both"/>
        <w:rPr>
          <w:rFonts w:ascii="OpenSans" w:hAnsi="OpenSans"/>
          <w:color w:val="000000"/>
          <w:lang w:val="ru-RU"/>
        </w:rPr>
      </w:pPr>
      <w:r w:rsidRPr="001B2264">
        <w:rPr>
          <w:rFonts w:ascii="OpenSans" w:hAnsi="OpenSans"/>
          <w:color w:val="000000"/>
          <w:lang w:val="ru-RU"/>
        </w:rPr>
        <w:t>· развитие творческой фантазии, индивидуальности и воображения;</w:t>
      </w:r>
    </w:p>
    <w:p w:rsidR="001B2264" w:rsidRPr="001B2264" w:rsidRDefault="001B2264" w:rsidP="001B2264">
      <w:pPr>
        <w:pStyle w:val="af9"/>
        <w:shd w:val="clear" w:color="auto" w:fill="FFFFFF"/>
        <w:ind w:firstLine="708"/>
        <w:jc w:val="both"/>
        <w:rPr>
          <w:rFonts w:ascii="OpenSans" w:hAnsi="OpenSans"/>
          <w:color w:val="000000"/>
          <w:lang w:val="ru-RU"/>
        </w:rPr>
      </w:pPr>
      <w:r w:rsidRPr="001B2264">
        <w:rPr>
          <w:rFonts w:ascii="OpenSans" w:hAnsi="OpenSans"/>
          <w:color w:val="000000"/>
          <w:lang w:val="ru-RU"/>
        </w:rPr>
        <w:t>· научить приёмам исполнительского мастерства;</w:t>
      </w:r>
    </w:p>
    <w:p w:rsidR="001B2264" w:rsidRPr="001B2264" w:rsidRDefault="001B2264" w:rsidP="001B2264">
      <w:pPr>
        <w:pStyle w:val="af9"/>
        <w:shd w:val="clear" w:color="auto" w:fill="FFFFFF"/>
        <w:ind w:firstLine="708"/>
        <w:jc w:val="both"/>
        <w:rPr>
          <w:rFonts w:ascii="OpenSans" w:hAnsi="OpenSans"/>
          <w:color w:val="000000"/>
          <w:lang w:val="ru-RU"/>
        </w:rPr>
      </w:pPr>
      <w:r w:rsidRPr="001B2264">
        <w:rPr>
          <w:rFonts w:ascii="OpenSans" w:hAnsi="OpenSans"/>
          <w:color w:val="000000"/>
          <w:lang w:val="ru-RU"/>
        </w:rPr>
        <w:t>· научить слушать, видеть, понимать и анализировать произведения искусства;</w:t>
      </w:r>
    </w:p>
    <w:p w:rsidR="001B2264" w:rsidRPr="001B2264" w:rsidRDefault="001B2264" w:rsidP="001B2264">
      <w:pPr>
        <w:pStyle w:val="af9"/>
        <w:shd w:val="clear" w:color="auto" w:fill="FFFFFF"/>
        <w:ind w:firstLine="708"/>
        <w:jc w:val="both"/>
        <w:rPr>
          <w:rFonts w:ascii="OpenSans" w:hAnsi="OpenSans"/>
          <w:color w:val="000000"/>
          <w:lang w:val="ru-RU"/>
        </w:rPr>
      </w:pPr>
      <w:r w:rsidRPr="001B2264">
        <w:rPr>
          <w:rFonts w:ascii="OpenSans" w:hAnsi="OpenSans"/>
          <w:color w:val="000000"/>
          <w:lang w:val="ru-RU"/>
        </w:rPr>
        <w:t>· научить правильно, использовать термины, формировать определения понятий, используемых в опыте мастеров искусства;</w:t>
      </w:r>
    </w:p>
    <w:p w:rsidR="001B2264" w:rsidRPr="001B2264" w:rsidRDefault="001B2264" w:rsidP="001B2264">
      <w:pPr>
        <w:pStyle w:val="af9"/>
        <w:shd w:val="clear" w:color="auto" w:fill="FFFFFF"/>
        <w:ind w:firstLine="708"/>
        <w:jc w:val="both"/>
        <w:rPr>
          <w:rFonts w:ascii="OpenSans" w:hAnsi="OpenSans"/>
          <w:color w:val="000000"/>
          <w:lang w:val="ru-RU"/>
        </w:rPr>
      </w:pPr>
      <w:r w:rsidRPr="001B2264">
        <w:rPr>
          <w:rFonts w:ascii="OpenSans" w:hAnsi="OpenSans"/>
          <w:color w:val="000000"/>
          <w:lang w:val="ru-RU"/>
        </w:rPr>
        <w:t>· формировать у учащихся нравственно - эстетическую отзывчивость на прекрасное и безобразное в жизни и в искусстве;</w:t>
      </w:r>
    </w:p>
    <w:p w:rsidR="001B2264" w:rsidRPr="001B2264" w:rsidRDefault="001B2264" w:rsidP="001B2264">
      <w:pPr>
        <w:pStyle w:val="af9"/>
        <w:shd w:val="clear" w:color="auto" w:fill="FFFFFF"/>
        <w:ind w:firstLine="708"/>
        <w:jc w:val="both"/>
        <w:rPr>
          <w:rFonts w:ascii="OpenSans" w:hAnsi="OpenSans"/>
          <w:color w:val="000000"/>
          <w:lang w:val="ru-RU"/>
        </w:rPr>
      </w:pPr>
      <w:r w:rsidRPr="001B2264">
        <w:rPr>
          <w:rFonts w:ascii="OpenSans" w:hAnsi="OpenSans"/>
          <w:color w:val="000000"/>
          <w:lang w:val="ru-RU"/>
        </w:rPr>
        <w:t xml:space="preserve">· </w:t>
      </w:r>
      <w:r w:rsidRPr="000253D1">
        <w:rPr>
          <w:rFonts w:ascii="OpenSans" w:hAnsi="OpenSans"/>
          <w:color w:val="000000"/>
        </w:rPr>
        <w:t> </w:t>
      </w:r>
      <w:r w:rsidRPr="001B2264">
        <w:rPr>
          <w:rFonts w:ascii="OpenSans" w:hAnsi="OpenSans"/>
          <w:color w:val="000000"/>
          <w:lang w:val="ru-RU"/>
        </w:rPr>
        <w:t>формировать художественно - творческую активность школьника;</w:t>
      </w:r>
    </w:p>
    <w:p w:rsidR="001B2264" w:rsidRPr="001B2264" w:rsidRDefault="001B2264" w:rsidP="001B2264">
      <w:pPr>
        <w:pStyle w:val="af9"/>
        <w:shd w:val="clear" w:color="auto" w:fill="FFFFFF"/>
        <w:ind w:firstLine="708"/>
        <w:jc w:val="both"/>
        <w:rPr>
          <w:rFonts w:ascii="OpenSans" w:hAnsi="OpenSans"/>
          <w:color w:val="000000"/>
          <w:lang w:val="ru-RU"/>
        </w:rPr>
      </w:pPr>
      <w:r w:rsidRPr="001B2264">
        <w:rPr>
          <w:rFonts w:ascii="OpenSans" w:hAnsi="OpenSans"/>
          <w:color w:val="000000"/>
          <w:lang w:val="ru-RU"/>
        </w:rPr>
        <w:t>· овладение образным языком изобразительного искусства посредством формирования художественных знаний, умений и навыков.</w:t>
      </w:r>
    </w:p>
    <w:p w:rsidR="001B2264" w:rsidRPr="001B2264" w:rsidRDefault="001B2264" w:rsidP="001B2264">
      <w:pPr>
        <w:pStyle w:val="af9"/>
        <w:shd w:val="clear" w:color="auto" w:fill="FFFFFF"/>
        <w:ind w:firstLine="708"/>
        <w:jc w:val="both"/>
        <w:rPr>
          <w:rFonts w:ascii="OpenSans" w:hAnsi="OpenSans"/>
          <w:color w:val="000000"/>
          <w:lang w:val="ru-RU"/>
        </w:rPr>
      </w:pPr>
      <w:r w:rsidRPr="001B2264">
        <w:rPr>
          <w:rFonts w:ascii="OpenSans" w:hAnsi="OpenSans"/>
          <w:color w:val="000000"/>
          <w:lang w:val="ru-RU"/>
        </w:rPr>
        <w:t>· расширение художественно-эстетического кругозора;</w:t>
      </w:r>
    </w:p>
    <w:p w:rsidR="001B2264" w:rsidRPr="001B2264" w:rsidRDefault="001B2264" w:rsidP="001B2264">
      <w:pPr>
        <w:pStyle w:val="af9"/>
        <w:shd w:val="clear" w:color="auto" w:fill="FFFFFF"/>
        <w:ind w:firstLine="708"/>
        <w:jc w:val="both"/>
        <w:rPr>
          <w:rFonts w:ascii="OpenSans" w:hAnsi="OpenSans"/>
          <w:color w:val="000000"/>
          <w:lang w:val="ru-RU"/>
        </w:rPr>
      </w:pPr>
      <w:r w:rsidRPr="001B2264">
        <w:rPr>
          <w:rFonts w:ascii="OpenSans" w:hAnsi="OpenSans"/>
          <w:color w:val="000000"/>
          <w:lang w:val="ru-RU"/>
        </w:rPr>
        <w:t>· приобщение к достижениям мировой художественной культуры в контексте различных видов искусства;</w:t>
      </w:r>
    </w:p>
    <w:p w:rsidR="001B2264" w:rsidRPr="001B2264" w:rsidRDefault="001B2264" w:rsidP="001B2264">
      <w:pPr>
        <w:pStyle w:val="af9"/>
        <w:shd w:val="clear" w:color="auto" w:fill="FFFFFF"/>
        <w:ind w:firstLine="708"/>
        <w:jc w:val="both"/>
        <w:rPr>
          <w:rFonts w:ascii="OpenSans" w:hAnsi="OpenSans"/>
          <w:color w:val="000000"/>
          <w:lang w:val="ru-RU"/>
        </w:rPr>
      </w:pPr>
      <w:r w:rsidRPr="001B2264">
        <w:rPr>
          <w:rFonts w:ascii="OpenSans" w:hAnsi="OpenSans"/>
          <w:color w:val="000000"/>
          <w:lang w:val="ru-RU"/>
        </w:rPr>
        <w:t>· освоение изобразительных операций и манипуляций с использованием различных материалов и инструментов;</w:t>
      </w:r>
    </w:p>
    <w:p w:rsidR="001B2264" w:rsidRPr="001B2264" w:rsidRDefault="001B2264" w:rsidP="001B2264">
      <w:pPr>
        <w:pStyle w:val="af9"/>
        <w:shd w:val="clear" w:color="auto" w:fill="FFFFFF"/>
        <w:ind w:firstLine="708"/>
        <w:jc w:val="both"/>
        <w:rPr>
          <w:rFonts w:ascii="OpenSans" w:hAnsi="OpenSans"/>
          <w:color w:val="000000"/>
          <w:lang w:val="ru-RU"/>
        </w:rPr>
      </w:pPr>
      <w:r w:rsidRPr="001B2264">
        <w:rPr>
          <w:rFonts w:ascii="OpenSans" w:hAnsi="OpenSans"/>
          <w:color w:val="000000"/>
          <w:lang w:val="ru-RU"/>
        </w:rPr>
        <w:t>· создание простейших художественных образов средствами живописи, рисунка, графики, пластики;</w:t>
      </w:r>
    </w:p>
    <w:p w:rsidR="001B2264" w:rsidRPr="001B2264" w:rsidRDefault="001B2264" w:rsidP="001B2264">
      <w:pPr>
        <w:pStyle w:val="af9"/>
        <w:shd w:val="clear" w:color="auto" w:fill="FFFFFF"/>
        <w:ind w:firstLine="708"/>
        <w:jc w:val="both"/>
        <w:rPr>
          <w:rFonts w:ascii="OpenSans" w:hAnsi="OpenSans"/>
          <w:color w:val="000000"/>
          <w:lang w:val="ru-RU"/>
        </w:rPr>
      </w:pPr>
      <w:r w:rsidRPr="001B2264">
        <w:rPr>
          <w:rFonts w:ascii="OpenSans" w:hAnsi="OpenSans"/>
          <w:color w:val="000000"/>
          <w:lang w:val="ru-RU"/>
        </w:rPr>
        <w:t>· освоение простейших технологий дизайна и оформления;</w:t>
      </w:r>
    </w:p>
    <w:p w:rsidR="001B2264" w:rsidRPr="001B2264" w:rsidRDefault="001B2264" w:rsidP="001B2264">
      <w:pPr>
        <w:pStyle w:val="af9"/>
        <w:shd w:val="clear" w:color="auto" w:fill="FFFFFF"/>
        <w:ind w:firstLine="708"/>
        <w:jc w:val="both"/>
        <w:rPr>
          <w:rFonts w:ascii="OpenSans" w:hAnsi="OpenSans"/>
          <w:color w:val="000000"/>
          <w:lang w:val="ru-RU"/>
        </w:rPr>
      </w:pPr>
      <w:r w:rsidRPr="001B2264">
        <w:rPr>
          <w:rFonts w:ascii="OpenSans" w:hAnsi="OpenSans"/>
          <w:color w:val="000000"/>
          <w:lang w:val="ru-RU"/>
        </w:rPr>
        <w:t>· воспитание зрительской культуры.</w:t>
      </w:r>
    </w:p>
    <w:p w:rsidR="001B2264" w:rsidRPr="001B2264" w:rsidRDefault="001B2264" w:rsidP="001B2264">
      <w:pPr>
        <w:pStyle w:val="af9"/>
        <w:shd w:val="clear" w:color="auto" w:fill="FFFFFF"/>
        <w:ind w:firstLine="708"/>
        <w:jc w:val="both"/>
        <w:rPr>
          <w:rFonts w:ascii="OpenSans" w:hAnsi="OpenSans"/>
          <w:color w:val="000000"/>
          <w:lang w:val="ru-RU"/>
        </w:rPr>
      </w:pPr>
    </w:p>
    <w:p w:rsidR="001B2264" w:rsidRPr="001B2264" w:rsidRDefault="001B2264" w:rsidP="001B2264">
      <w:pPr>
        <w:pStyle w:val="af9"/>
        <w:shd w:val="clear" w:color="auto" w:fill="FFFFFF"/>
        <w:ind w:firstLine="708"/>
        <w:jc w:val="both"/>
        <w:rPr>
          <w:rFonts w:ascii="OpenSans" w:hAnsi="OpenSans"/>
          <w:color w:val="000000"/>
          <w:lang w:val="ru-RU"/>
        </w:rPr>
      </w:pPr>
      <w:r w:rsidRPr="001B2264">
        <w:rPr>
          <w:rStyle w:val="afe"/>
          <w:rFonts w:ascii="OpenSans" w:hAnsi="OpenSans"/>
          <w:color w:val="000000"/>
          <w:lang w:val="ru-RU"/>
        </w:rPr>
        <w:t>Актуальность</w:t>
      </w:r>
      <w:r w:rsidRPr="000253D1">
        <w:rPr>
          <w:rStyle w:val="afe"/>
          <w:rFonts w:ascii="OpenSans" w:hAnsi="OpenSans"/>
          <w:color w:val="000000"/>
        </w:rPr>
        <w:t> </w:t>
      </w:r>
      <w:r w:rsidRPr="001B2264">
        <w:rPr>
          <w:rFonts w:ascii="OpenSans" w:hAnsi="OpenSans"/>
          <w:color w:val="000000"/>
          <w:lang w:val="ru-RU"/>
        </w:rPr>
        <w:t>и значимость программы внеурочной деятельности «Волшебный карандаш» в том, что предполагает в большом объёме творческую деятельность, связанную с наблюдением окружающей жизни. Занятия художественно - практической деятельностью, знакомство с произведениями декоративно – прикладного искусства решают не только частные задачи художественного воспитания, но и более глобальные – развивают интеллектуально – творческий потенциал ребёнка. Практическая деятельность ребёнка направлена на отражение доступными для его возраста художественными средствами своего видения окружающего мира.</w:t>
      </w:r>
    </w:p>
    <w:p w:rsidR="001B2264" w:rsidRPr="001B2264" w:rsidRDefault="001B2264" w:rsidP="001B2264">
      <w:pPr>
        <w:pStyle w:val="af9"/>
        <w:shd w:val="clear" w:color="auto" w:fill="FFFFFF"/>
        <w:ind w:firstLine="708"/>
        <w:jc w:val="both"/>
        <w:rPr>
          <w:rFonts w:ascii="OpenSans" w:hAnsi="OpenSans"/>
          <w:color w:val="000000"/>
          <w:lang w:val="ru-RU"/>
        </w:rPr>
      </w:pPr>
      <w:r w:rsidRPr="001B2264">
        <w:rPr>
          <w:rFonts w:ascii="OpenSans" w:hAnsi="OpenSans"/>
          <w:color w:val="000000"/>
          <w:lang w:val="ru-RU"/>
        </w:rPr>
        <w:t>Актуальность программы в том, что она направлена на раскрытие, формирование на развитие у детей младшего школьного возраста художественных способностей, познавательной и творческой активности.</w:t>
      </w:r>
    </w:p>
    <w:p w:rsidR="001B2264" w:rsidRPr="001B2264" w:rsidRDefault="001B2264" w:rsidP="001B2264">
      <w:pPr>
        <w:pStyle w:val="af9"/>
        <w:shd w:val="clear" w:color="auto" w:fill="FFFFFF"/>
        <w:ind w:firstLine="708"/>
        <w:jc w:val="both"/>
        <w:rPr>
          <w:rFonts w:ascii="OpenSans" w:hAnsi="OpenSans"/>
          <w:color w:val="000000"/>
          <w:lang w:val="ru-RU"/>
        </w:rPr>
      </w:pPr>
    </w:p>
    <w:p w:rsidR="001B2264" w:rsidRPr="001B2264" w:rsidRDefault="001B2264" w:rsidP="001B2264">
      <w:pPr>
        <w:pStyle w:val="af9"/>
        <w:shd w:val="clear" w:color="auto" w:fill="FFFFFF"/>
        <w:ind w:firstLine="708"/>
        <w:jc w:val="both"/>
        <w:rPr>
          <w:rFonts w:ascii="Times New Roman" w:hAnsi="Times New Roman" w:cs="Times New Roman"/>
          <w:b/>
          <w:bCs/>
          <w:color w:val="000000"/>
          <w:lang w:val="ru-RU"/>
        </w:rPr>
      </w:pPr>
      <w:r w:rsidRPr="001B2264">
        <w:rPr>
          <w:rFonts w:ascii="Times New Roman" w:hAnsi="Times New Roman" w:cs="Times New Roman"/>
          <w:b/>
          <w:bCs/>
          <w:color w:val="000000"/>
          <w:lang w:val="ru-RU"/>
        </w:rPr>
        <w:t>Общая характеристика курса</w:t>
      </w:r>
    </w:p>
    <w:p w:rsidR="001B2264" w:rsidRPr="001B2264" w:rsidRDefault="001B2264" w:rsidP="001B2264">
      <w:pPr>
        <w:pStyle w:val="af9"/>
        <w:shd w:val="clear" w:color="auto" w:fill="FFFFFF"/>
        <w:ind w:firstLine="708"/>
        <w:jc w:val="both"/>
        <w:rPr>
          <w:rFonts w:ascii="Times New Roman" w:hAnsi="Times New Roman" w:cs="Times New Roman"/>
          <w:color w:val="000000"/>
          <w:lang w:val="ru-RU"/>
        </w:rPr>
      </w:pPr>
      <w:r w:rsidRPr="001B2264">
        <w:rPr>
          <w:rFonts w:ascii="Times New Roman" w:hAnsi="Times New Roman" w:cs="Times New Roman"/>
          <w:color w:val="000000"/>
          <w:lang w:val="ru-RU"/>
        </w:rPr>
        <w:t xml:space="preserve">Художественная деятельность </w:t>
      </w:r>
      <w:r w:rsidRPr="001B2264">
        <w:rPr>
          <w:rFonts w:ascii="Times New Roman" w:hAnsi="Times New Roman" w:cs="Times New Roman"/>
          <w:color w:val="000000"/>
        </w:rPr>
        <w:t> </w:t>
      </w:r>
      <w:r w:rsidRPr="001B2264">
        <w:rPr>
          <w:rFonts w:ascii="Times New Roman" w:hAnsi="Times New Roman" w:cs="Times New Roman"/>
          <w:color w:val="000000"/>
          <w:lang w:val="ru-RU"/>
        </w:rPr>
        <w:t>связана с процессами восприятия, познания, с эмоциональной и общественной сторонами жизни человека, свойственной ему на различных ступенях развития, в ней находят отражение некоторые особенности его интеллекта и характера.</w:t>
      </w:r>
    </w:p>
    <w:p w:rsidR="001B2264" w:rsidRPr="001B2264" w:rsidRDefault="001B2264" w:rsidP="001B2264">
      <w:pPr>
        <w:pStyle w:val="af9"/>
        <w:shd w:val="clear" w:color="auto" w:fill="FFFFFF"/>
        <w:ind w:firstLine="708"/>
        <w:jc w:val="both"/>
        <w:rPr>
          <w:rFonts w:ascii="Times New Roman" w:hAnsi="Times New Roman" w:cs="Times New Roman"/>
          <w:color w:val="000000"/>
          <w:lang w:val="ru-RU"/>
        </w:rPr>
      </w:pPr>
      <w:r w:rsidRPr="001B2264">
        <w:rPr>
          <w:rFonts w:ascii="Times New Roman" w:hAnsi="Times New Roman" w:cs="Times New Roman"/>
          <w:color w:val="000000"/>
          <w:lang w:val="ru-RU"/>
        </w:rPr>
        <w:t>Художественное воспитание в состоянии решать настолько важные задачи, связанные с необходимостью гармонического развития личности, что место, отводимое ему в современной системе воспитания, не может быть второстепенным.</w:t>
      </w:r>
    </w:p>
    <w:p w:rsidR="001B2264" w:rsidRPr="001B2264" w:rsidRDefault="001B2264" w:rsidP="001B2264">
      <w:pPr>
        <w:pStyle w:val="af9"/>
        <w:shd w:val="clear" w:color="auto" w:fill="FFFFFF"/>
        <w:ind w:firstLine="708"/>
        <w:jc w:val="both"/>
        <w:rPr>
          <w:rFonts w:ascii="Times New Roman" w:hAnsi="Times New Roman" w:cs="Times New Roman"/>
          <w:color w:val="000000"/>
          <w:lang w:val="ru-RU"/>
        </w:rPr>
      </w:pPr>
      <w:r w:rsidRPr="001B2264">
        <w:rPr>
          <w:rFonts w:ascii="Times New Roman" w:hAnsi="Times New Roman" w:cs="Times New Roman"/>
          <w:color w:val="000000"/>
          <w:lang w:val="ru-RU"/>
        </w:rPr>
        <w:t xml:space="preserve">Изобразительное искусство – одна </w:t>
      </w:r>
      <w:r w:rsidRPr="001B2264">
        <w:rPr>
          <w:rFonts w:ascii="Times New Roman" w:hAnsi="Times New Roman" w:cs="Times New Roman"/>
          <w:color w:val="000000"/>
        </w:rPr>
        <w:t> </w:t>
      </w:r>
      <w:r w:rsidRPr="001B2264">
        <w:rPr>
          <w:rFonts w:ascii="Times New Roman" w:hAnsi="Times New Roman" w:cs="Times New Roman"/>
          <w:color w:val="000000"/>
          <w:lang w:val="ru-RU"/>
        </w:rPr>
        <w:t>из наиболее эмоциональных сфер деятельности детей. Работа с различными материалами в разных техниках расширяет круг возможностей ребенка, развивает пространственное воображение, конструкторские способности.</w:t>
      </w:r>
    </w:p>
    <w:p w:rsidR="001B2264" w:rsidRPr="001B2264" w:rsidRDefault="001B2264" w:rsidP="001B2264">
      <w:pPr>
        <w:pStyle w:val="af9"/>
        <w:shd w:val="clear" w:color="auto" w:fill="FFFFFF"/>
        <w:ind w:firstLine="708"/>
        <w:jc w:val="both"/>
        <w:rPr>
          <w:rFonts w:ascii="Arial" w:hAnsi="Arial" w:cs="Arial"/>
          <w:color w:val="000000"/>
          <w:lang w:val="ru-RU"/>
        </w:rPr>
      </w:pPr>
      <w:r w:rsidRPr="001B2264">
        <w:rPr>
          <w:rFonts w:ascii="Times New Roman" w:hAnsi="Times New Roman" w:cs="Times New Roman"/>
          <w:color w:val="000000"/>
          <w:lang w:val="ru-RU"/>
        </w:rPr>
        <w:t>Уже в самой сути маленького человека заложено стремление узнавать и создавать. Все начинается с детства. Результативность воспитательного процесса тем успешнее, чем раньше, чем целенаправленнее у детей развивается абстрактное,</w:t>
      </w:r>
      <w:r w:rsidRPr="001B2264">
        <w:rPr>
          <w:color w:val="000000"/>
          <w:lang w:val="ru-RU"/>
        </w:rPr>
        <w:t xml:space="preserve"> л</w:t>
      </w:r>
      <w:r w:rsidRPr="001B2264">
        <w:rPr>
          <w:rFonts w:ascii="Times New Roman" w:hAnsi="Times New Roman" w:cs="Times New Roman"/>
          <w:color w:val="000000"/>
          <w:lang w:val="ru-RU"/>
        </w:rPr>
        <w:t>огическое и эмоциональное мышление, внимание, наблюдательность, воображение.</w:t>
      </w:r>
    </w:p>
    <w:p w:rsidR="001B2264" w:rsidRPr="000253D1" w:rsidRDefault="001B2264" w:rsidP="001B2264">
      <w:pPr>
        <w:shd w:val="clear" w:color="auto" w:fill="FFFFFF"/>
        <w:spacing w:after="0" w:line="240" w:lineRule="auto"/>
        <w:ind w:firstLine="720"/>
        <w:jc w:val="both"/>
        <w:rPr>
          <w:rFonts w:ascii="Arial" w:eastAsia="Times New Roman" w:hAnsi="Arial" w:cs="Arial"/>
          <w:color w:val="000000"/>
          <w:sz w:val="24"/>
          <w:szCs w:val="24"/>
          <w:lang w:eastAsia="ru-RU"/>
        </w:rPr>
      </w:pPr>
      <w:r w:rsidRPr="000253D1">
        <w:rPr>
          <w:rFonts w:ascii="Times New Roman" w:eastAsia="Times New Roman" w:hAnsi="Times New Roman" w:cs="Times New Roman"/>
          <w:b/>
          <w:bCs/>
          <w:i/>
          <w:iCs/>
          <w:color w:val="000000"/>
          <w:sz w:val="24"/>
          <w:szCs w:val="24"/>
          <w:lang w:eastAsia="ru-RU"/>
        </w:rPr>
        <w:lastRenderedPageBreak/>
        <w:t>Цель данной программы </w:t>
      </w:r>
      <w:r w:rsidRPr="000253D1">
        <w:rPr>
          <w:rFonts w:ascii="Times New Roman" w:eastAsia="Times New Roman" w:hAnsi="Times New Roman" w:cs="Times New Roman"/>
          <w:i/>
          <w:iCs/>
          <w:color w:val="000000"/>
          <w:sz w:val="24"/>
          <w:szCs w:val="24"/>
          <w:lang w:eastAsia="ru-RU"/>
        </w:rPr>
        <w:t>— </w:t>
      </w:r>
      <w:r w:rsidRPr="000253D1">
        <w:rPr>
          <w:rFonts w:ascii="Times New Roman" w:eastAsia="Times New Roman" w:hAnsi="Times New Roman" w:cs="Times New Roman"/>
          <w:color w:val="000000"/>
          <w:sz w:val="24"/>
          <w:szCs w:val="24"/>
          <w:lang w:eastAsia="ru-RU"/>
        </w:rPr>
        <w:t>раскрыть и развить потенциальные способности, заложенные в ребенке.</w:t>
      </w:r>
    </w:p>
    <w:p w:rsidR="001B2264" w:rsidRPr="000253D1" w:rsidRDefault="001B2264" w:rsidP="001B2264">
      <w:pPr>
        <w:shd w:val="clear" w:color="auto" w:fill="FFFFFF"/>
        <w:spacing w:after="0" w:line="240" w:lineRule="auto"/>
        <w:ind w:firstLine="720"/>
        <w:jc w:val="both"/>
        <w:rPr>
          <w:rFonts w:ascii="Arial" w:eastAsia="Times New Roman" w:hAnsi="Arial" w:cs="Arial"/>
          <w:color w:val="000000"/>
          <w:sz w:val="24"/>
          <w:szCs w:val="24"/>
          <w:lang w:eastAsia="ru-RU"/>
        </w:rPr>
      </w:pPr>
      <w:r w:rsidRPr="000253D1">
        <w:rPr>
          <w:rFonts w:ascii="Times New Roman" w:eastAsia="Times New Roman" w:hAnsi="Times New Roman" w:cs="Times New Roman"/>
          <w:b/>
          <w:bCs/>
          <w:i/>
          <w:iCs/>
          <w:color w:val="000000"/>
          <w:sz w:val="24"/>
          <w:szCs w:val="24"/>
          <w:lang w:eastAsia="ru-RU"/>
        </w:rPr>
        <w:t>Задачи:</w:t>
      </w:r>
      <w:r w:rsidRPr="000253D1">
        <w:rPr>
          <w:rFonts w:ascii="Times New Roman" w:eastAsia="Times New Roman" w:hAnsi="Times New Roman" w:cs="Times New Roman"/>
          <w:i/>
          <w:iCs/>
          <w:color w:val="000000"/>
          <w:sz w:val="24"/>
          <w:szCs w:val="24"/>
          <w:lang w:eastAsia="ru-RU"/>
        </w:rPr>
        <w:t>                                                 </w:t>
      </w:r>
    </w:p>
    <w:p w:rsidR="001B2264" w:rsidRPr="000253D1" w:rsidRDefault="001B2264" w:rsidP="001B2264">
      <w:pPr>
        <w:shd w:val="clear" w:color="auto" w:fill="FFFFFF"/>
        <w:spacing w:after="0" w:line="240" w:lineRule="auto"/>
        <w:ind w:firstLine="720"/>
        <w:jc w:val="both"/>
        <w:rPr>
          <w:rFonts w:ascii="Arial" w:eastAsia="Times New Roman" w:hAnsi="Arial" w:cs="Arial"/>
          <w:color w:val="000000"/>
          <w:sz w:val="24"/>
          <w:szCs w:val="24"/>
          <w:lang w:eastAsia="ru-RU"/>
        </w:rPr>
      </w:pPr>
      <w:r w:rsidRPr="000253D1">
        <w:rPr>
          <w:rFonts w:ascii="Times New Roman" w:eastAsia="Times New Roman" w:hAnsi="Times New Roman" w:cs="Times New Roman"/>
          <w:color w:val="000000"/>
          <w:sz w:val="24"/>
          <w:szCs w:val="24"/>
          <w:lang w:eastAsia="ru-RU"/>
        </w:rPr>
        <w:t>1.  Формировать устойчивый интерес к художественной деятельности.</w:t>
      </w:r>
    </w:p>
    <w:p w:rsidR="001B2264" w:rsidRPr="000253D1" w:rsidRDefault="001B2264" w:rsidP="001B2264">
      <w:pPr>
        <w:shd w:val="clear" w:color="auto" w:fill="FFFFFF"/>
        <w:spacing w:after="0" w:line="240" w:lineRule="auto"/>
        <w:ind w:firstLine="720"/>
        <w:jc w:val="both"/>
        <w:rPr>
          <w:rFonts w:ascii="Arial" w:eastAsia="Times New Roman" w:hAnsi="Arial" w:cs="Arial"/>
          <w:color w:val="000000"/>
          <w:sz w:val="24"/>
          <w:szCs w:val="24"/>
          <w:lang w:eastAsia="ru-RU"/>
        </w:rPr>
      </w:pPr>
      <w:r w:rsidRPr="000253D1">
        <w:rPr>
          <w:rFonts w:ascii="Times New Roman" w:eastAsia="Times New Roman" w:hAnsi="Times New Roman" w:cs="Times New Roman"/>
          <w:color w:val="000000"/>
          <w:sz w:val="24"/>
          <w:szCs w:val="24"/>
          <w:lang w:eastAsia="ru-RU"/>
        </w:rPr>
        <w:t>2. Знакомить детей с различными видами изобразительной деятельности, многообразием художественных материалов и приемами работы с ними, закреплять приобретенные умения и навыки и показывать детям широту их возможного применения.</w:t>
      </w:r>
    </w:p>
    <w:p w:rsidR="001B2264" w:rsidRPr="000253D1" w:rsidRDefault="001B2264" w:rsidP="001B2264">
      <w:pPr>
        <w:shd w:val="clear" w:color="auto" w:fill="FFFFFF"/>
        <w:spacing w:after="0" w:line="240" w:lineRule="auto"/>
        <w:ind w:firstLine="720"/>
        <w:jc w:val="both"/>
        <w:rPr>
          <w:rFonts w:ascii="Arial" w:eastAsia="Times New Roman" w:hAnsi="Arial" w:cs="Arial"/>
          <w:color w:val="000000"/>
          <w:sz w:val="24"/>
          <w:szCs w:val="24"/>
          <w:lang w:eastAsia="ru-RU"/>
        </w:rPr>
      </w:pPr>
      <w:r w:rsidRPr="000253D1">
        <w:rPr>
          <w:rFonts w:ascii="Times New Roman" w:eastAsia="Times New Roman" w:hAnsi="Times New Roman" w:cs="Times New Roman"/>
          <w:color w:val="000000"/>
          <w:sz w:val="24"/>
          <w:szCs w:val="24"/>
          <w:lang w:eastAsia="ru-RU"/>
        </w:rPr>
        <w:t>3. Воспитывать внимание, аккуратность, целеустремленность. Прививать навыки работы в группе. Поощрять доброжелательное отношение друг к другу.</w:t>
      </w:r>
    </w:p>
    <w:p w:rsidR="001B2264" w:rsidRPr="000253D1" w:rsidRDefault="001B2264" w:rsidP="001B2264">
      <w:pPr>
        <w:shd w:val="clear" w:color="auto" w:fill="FFFFFF"/>
        <w:spacing w:after="0" w:line="240" w:lineRule="auto"/>
        <w:ind w:firstLine="720"/>
        <w:jc w:val="both"/>
        <w:rPr>
          <w:rFonts w:ascii="Arial" w:eastAsia="Times New Roman" w:hAnsi="Arial" w:cs="Arial"/>
          <w:color w:val="000000"/>
          <w:sz w:val="24"/>
          <w:szCs w:val="24"/>
          <w:lang w:eastAsia="ru-RU"/>
        </w:rPr>
      </w:pPr>
      <w:r w:rsidRPr="000253D1">
        <w:rPr>
          <w:rFonts w:ascii="Times New Roman" w:eastAsia="Times New Roman" w:hAnsi="Times New Roman" w:cs="Times New Roman"/>
          <w:color w:val="000000"/>
          <w:sz w:val="24"/>
          <w:szCs w:val="24"/>
          <w:lang w:eastAsia="ru-RU"/>
        </w:rPr>
        <w:t>4. Воспитывать стремление к разумной организации своего свободного времени. Помогать детям в их желании сделать свои работы общественно значимыми.</w:t>
      </w:r>
    </w:p>
    <w:p w:rsidR="001B2264" w:rsidRPr="000253D1" w:rsidRDefault="001B2264" w:rsidP="001B2264">
      <w:pPr>
        <w:shd w:val="clear" w:color="auto" w:fill="FFFFFF"/>
        <w:spacing w:after="0" w:line="240" w:lineRule="auto"/>
        <w:ind w:firstLine="720"/>
        <w:jc w:val="both"/>
        <w:rPr>
          <w:rFonts w:ascii="Arial" w:eastAsia="Times New Roman" w:hAnsi="Arial" w:cs="Arial"/>
          <w:color w:val="000000"/>
          <w:sz w:val="24"/>
          <w:szCs w:val="24"/>
          <w:lang w:eastAsia="ru-RU"/>
        </w:rPr>
      </w:pPr>
      <w:r w:rsidRPr="000253D1">
        <w:rPr>
          <w:rFonts w:ascii="Times New Roman" w:eastAsia="Times New Roman" w:hAnsi="Times New Roman" w:cs="Times New Roman"/>
          <w:color w:val="000000"/>
          <w:sz w:val="24"/>
          <w:szCs w:val="24"/>
          <w:lang w:eastAsia="ru-RU"/>
        </w:rPr>
        <w:t>5. Развивать художественный вкус, фантазию, изобретательность, пространственное воображение.</w:t>
      </w:r>
    </w:p>
    <w:p w:rsidR="001B2264" w:rsidRPr="000253D1" w:rsidRDefault="001B2264" w:rsidP="001B2264">
      <w:pPr>
        <w:shd w:val="clear" w:color="auto" w:fill="FFFFFF"/>
        <w:spacing w:after="0" w:line="240" w:lineRule="auto"/>
        <w:ind w:firstLine="720"/>
        <w:jc w:val="both"/>
        <w:rPr>
          <w:rFonts w:ascii="Arial" w:eastAsia="Times New Roman" w:hAnsi="Arial" w:cs="Arial"/>
          <w:color w:val="000000"/>
          <w:sz w:val="24"/>
          <w:szCs w:val="24"/>
          <w:lang w:eastAsia="ru-RU"/>
        </w:rPr>
      </w:pPr>
      <w:r w:rsidRPr="000253D1">
        <w:rPr>
          <w:rFonts w:ascii="Times New Roman" w:eastAsia="Times New Roman" w:hAnsi="Times New Roman" w:cs="Times New Roman"/>
          <w:color w:val="000000"/>
          <w:sz w:val="24"/>
          <w:szCs w:val="24"/>
          <w:lang w:eastAsia="ru-RU"/>
        </w:rPr>
        <w:t>6.  Обогащать визуальный опыт детей через посещение выставок, выходов на натурные зарисовки к памятникам архитектуры, на природу.</w:t>
      </w:r>
    </w:p>
    <w:p w:rsidR="001B2264" w:rsidRPr="000253D1" w:rsidRDefault="001B2264" w:rsidP="001B2264">
      <w:pPr>
        <w:shd w:val="clear" w:color="auto" w:fill="FFFFFF"/>
        <w:spacing w:after="0" w:line="240" w:lineRule="auto"/>
        <w:ind w:firstLine="720"/>
        <w:jc w:val="both"/>
        <w:rPr>
          <w:rFonts w:ascii="Arial" w:eastAsia="Times New Roman" w:hAnsi="Arial" w:cs="Arial"/>
          <w:color w:val="000000"/>
          <w:sz w:val="24"/>
          <w:szCs w:val="24"/>
          <w:lang w:eastAsia="ru-RU"/>
        </w:rPr>
      </w:pPr>
      <w:r w:rsidRPr="000253D1">
        <w:rPr>
          <w:rFonts w:ascii="Times New Roman" w:eastAsia="Times New Roman" w:hAnsi="Times New Roman" w:cs="Times New Roman"/>
          <w:color w:val="000000"/>
          <w:sz w:val="24"/>
          <w:szCs w:val="24"/>
          <w:lang w:eastAsia="ru-RU"/>
        </w:rPr>
        <w:t>Образовательный процесс включает в себя различные методы обучения:</w:t>
      </w:r>
    </w:p>
    <w:p w:rsidR="001B2264" w:rsidRPr="000253D1" w:rsidRDefault="001B2264" w:rsidP="001B2264">
      <w:pPr>
        <w:shd w:val="clear" w:color="auto" w:fill="FFFFFF"/>
        <w:spacing w:after="0" w:line="240" w:lineRule="auto"/>
        <w:ind w:firstLine="720"/>
        <w:jc w:val="both"/>
        <w:rPr>
          <w:rFonts w:ascii="Arial" w:eastAsia="Times New Roman" w:hAnsi="Arial" w:cs="Arial"/>
          <w:color w:val="000000"/>
          <w:sz w:val="24"/>
          <w:szCs w:val="24"/>
          <w:lang w:eastAsia="ru-RU"/>
        </w:rPr>
      </w:pPr>
      <w:r w:rsidRPr="000253D1">
        <w:rPr>
          <w:rFonts w:ascii="Times New Roman" w:eastAsia="Times New Roman" w:hAnsi="Times New Roman" w:cs="Times New Roman"/>
          <w:color w:val="000000"/>
          <w:sz w:val="24"/>
          <w:szCs w:val="24"/>
          <w:lang w:eastAsia="ru-RU"/>
        </w:rPr>
        <w:t>—   репродуктивный (воспроизводящий);</w:t>
      </w:r>
    </w:p>
    <w:p w:rsidR="001B2264" w:rsidRPr="000253D1" w:rsidRDefault="001B2264" w:rsidP="001B2264">
      <w:pPr>
        <w:shd w:val="clear" w:color="auto" w:fill="FFFFFF"/>
        <w:spacing w:after="0" w:line="240" w:lineRule="auto"/>
        <w:ind w:firstLine="720"/>
        <w:jc w:val="both"/>
        <w:rPr>
          <w:rFonts w:ascii="Arial" w:eastAsia="Times New Roman" w:hAnsi="Arial" w:cs="Arial"/>
          <w:color w:val="000000"/>
          <w:sz w:val="24"/>
          <w:szCs w:val="24"/>
          <w:lang w:eastAsia="ru-RU"/>
        </w:rPr>
      </w:pPr>
      <w:r w:rsidRPr="000253D1">
        <w:rPr>
          <w:rFonts w:ascii="Times New Roman" w:eastAsia="Times New Roman" w:hAnsi="Times New Roman" w:cs="Times New Roman"/>
          <w:color w:val="000000"/>
          <w:sz w:val="24"/>
          <w:szCs w:val="24"/>
          <w:lang w:eastAsia="ru-RU"/>
        </w:rPr>
        <w:t>—  иллюстративный (объяснение сопровождается демонстрацией наглядного материала);</w:t>
      </w:r>
    </w:p>
    <w:p w:rsidR="001B2264" w:rsidRPr="000253D1" w:rsidRDefault="001B2264" w:rsidP="001B2264">
      <w:pPr>
        <w:shd w:val="clear" w:color="auto" w:fill="FFFFFF"/>
        <w:spacing w:after="0" w:line="240" w:lineRule="auto"/>
        <w:ind w:firstLine="720"/>
        <w:jc w:val="both"/>
        <w:rPr>
          <w:rFonts w:ascii="Arial" w:eastAsia="Times New Roman" w:hAnsi="Arial" w:cs="Arial"/>
          <w:color w:val="000000"/>
          <w:sz w:val="24"/>
          <w:szCs w:val="24"/>
          <w:lang w:eastAsia="ru-RU"/>
        </w:rPr>
      </w:pPr>
      <w:r w:rsidRPr="000253D1">
        <w:rPr>
          <w:rFonts w:ascii="Times New Roman" w:eastAsia="Times New Roman" w:hAnsi="Times New Roman" w:cs="Times New Roman"/>
          <w:color w:val="000000"/>
          <w:sz w:val="24"/>
          <w:szCs w:val="24"/>
          <w:lang w:eastAsia="ru-RU"/>
        </w:rPr>
        <w:t>—   проблемный (педагог ставит проблему и вместе с детьми ищет пути ее решения);</w:t>
      </w:r>
    </w:p>
    <w:p w:rsidR="001B2264" w:rsidRPr="000253D1" w:rsidRDefault="001B2264" w:rsidP="001B2264">
      <w:pPr>
        <w:shd w:val="clear" w:color="auto" w:fill="FFFFFF"/>
        <w:spacing w:after="0" w:line="240" w:lineRule="auto"/>
        <w:ind w:firstLine="720"/>
        <w:jc w:val="both"/>
        <w:rPr>
          <w:rFonts w:ascii="Arial" w:eastAsia="Times New Roman" w:hAnsi="Arial" w:cs="Arial"/>
          <w:color w:val="000000"/>
          <w:sz w:val="24"/>
          <w:szCs w:val="24"/>
          <w:lang w:eastAsia="ru-RU"/>
        </w:rPr>
      </w:pPr>
      <w:r w:rsidRPr="000253D1">
        <w:rPr>
          <w:rFonts w:ascii="Times New Roman" w:eastAsia="Times New Roman" w:hAnsi="Times New Roman" w:cs="Times New Roman"/>
          <w:color w:val="000000"/>
          <w:sz w:val="24"/>
          <w:szCs w:val="24"/>
          <w:lang w:eastAsia="ru-RU"/>
        </w:rPr>
        <w:t>— эвристический (проблема формулируется детьми, ими и предлагаются способы ее решения).</w:t>
      </w:r>
    </w:p>
    <w:p w:rsidR="001B2264" w:rsidRPr="000253D1" w:rsidRDefault="001B2264" w:rsidP="001B2264">
      <w:pPr>
        <w:shd w:val="clear" w:color="auto" w:fill="FFFFFF"/>
        <w:spacing w:after="0" w:line="240" w:lineRule="auto"/>
        <w:ind w:firstLine="720"/>
        <w:jc w:val="both"/>
        <w:rPr>
          <w:rFonts w:ascii="Arial" w:eastAsia="Times New Roman" w:hAnsi="Arial" w:cs="Arial"/>
          <w:color w:val="000000"/>
          <w:sz w:val="24"/>
          <w:szCs w:val="24"/>
          <w:lang w:eastAsia="ru-RU"/>
        </w:rPr>
      </w:pPr>
      <w:r w:rsidRPr="000253D1">
        <w:rPr>
          <w:rFonts w:ascii="Times New Roman" w:eastAsia="Times New Roman" w:hAnsi="Times New Roman" w:cs="Times New Roman"/>
          <w:color w:val="000000"/>
          <w:sz w:val="24"/>
          <w:szCs w:val="24"/>
          <w:lang w:eastAsia="ru-RU"/>
        </w:rPr>
        <w:t>В проведении занятий используются формы индивидуальной работы и коллективного творчества. Некоторые задания требуют объединения детей в подгруппы.</w:t>
      </w:r>
    </w:p>
    <w:p w:rsidR="001B2264" w:rsidRPr="000253D1" w:rsidRDefault="001B2264" w:rsidP="001B2264">
      <w:pPr>
        <w:shd w:val="clear" w:color="auto" w:fill="FFFFFF"/>
        <w:spacing w:after="0" w:line="240" w:lineRule="auto"/>
        <w:ind w:firstLine="720"/>
        <w:jc w:val="both"/>
        <w:rPr>
          <w:rFonts w:ascii="Arial" w:eastAsia="Times New Roman" w:hAnsi="Arial" w:cs="Arial"/>
          <w:color w:val="000000"/>
          <w:sz w:val="24"/>
          <w:szCs w:val="24"/>
          <w:lang w:eastAsia="ru-RU"/>
        </w:rPr>
      </w:pPr>
      <w:r w:rsidRPr="000253D1">
        <w:rPr>
          <w:rFonts w:ascii="Times New Roman" w:eastAsia="Times New Roman" w:hAnsi="Times New Roman" w:cs="Times New Roman"/>
          <w:color w:val="000000"/>
          <w:sz w:val="24"/>
          <w:szCs w:val="24"/>
          <w:lang w:eastAsia="ru-RU"/>
        </w:rPr>
        <w:t>Теоретическая часть дается в форме бесед с просмотром иллюстративного материала и подкрепляется практическим освоением темы.</w:t>
      </w:r>
    </w:p>
    <w:p w:rsidR="001B2264" w:rsidRPr="000253D1" w:rsidRDefault="001B2264" w:rsidP="001B2264">
      <w:pPr>
        <w:shd w:val="clear" w:color="auto" w:fill="FFFFFF"/>
        <w:spacing w:after="0" w:line="240" w:lineRule="auto"/>
        <w:ind w:firstLine="720"/>
        <w:jc w:val="both"/>
        <w:rPr>
          <w:rFonts w:ascii="Arial" w:eastAsia="Times New Roman" w:hAnsi="Arial" w:cs="Arial"/>
          <w:color w:val="000000"/>
          <w:sz w:val="24"/>
          <w:szCs w:val="24"/>
          <w:lang w:eastAsia="ru-RU"/>
        </w:rPr>
      </w:pPr>
      <w:r w:rsidRPr="000253D1">
        <w:rPr>
          <w:rFonts w:ascii="Times New Roman" w:eastAsia="Times New Roman" w:hAnsi="Times New Roman" w:cs="Times New Roman"/>
          <w:color w:val="000000"/>
          <w:sz w:val="24"/>
          <w:szCs w:val="24"/>
          <w:lang w:eastAsia="ru-RU"/>
        </w:rPr>
        <w:t>Большой интерес вызывают занятия, где для концентрации внимания и при подведении итогов привлекаются персонажи русских сказок — куклы. С целью проверки усвоения терминов, понятий и в качестве психологической разгрузки проводятся игры, предлагаются специально составленные кроссворды, используются словесные игры и малые жанры устного народного творчества.</w:t>
      </w:r>
    </w:p>
    <w:p w:rsidR="001B2264" w:rsidRPr="000253D1" w:rsidRDefault="001B2264" w:rsidP="001B2264">
      <w:pPr>
        <w:shd w:val="clear" w:color="auto" w:fill="FFFFFF"/>
        <w:spacing w:after="0" w:line="240" w:lineRule="auto"/>
        <w:ind w:firstLine="720"/>
        <w:jc w:val="both"/>
        <w:rPr>
          <w:rFonts w:ascii="Arial" w:eastAsia="Times New Roman" w:hAnsi="Arial" w:cs="Arial"/>
          <w:color w:val="000000"/>
          <w:sz w:val="24"/>
          <w:szCs w:val="24"/>
          <w:lang w:eastAsia="ru-RU"/>
        </w:rPr>
      </w:pPr>
      <w:r w:rsidRPr="000253D1">
        <w:rPr>
          <w:rFonts w:ascii="Times New Roman" w:eastAsia="Times New Roman" w:hAnsi="Times New Roman" w:cs="Times New Roman"/>
          <w:color w:val="000000"/>
          <w:sz w:val="24"/>
          <w:szCs w:val="24"/>
          <w:lang w:eastAsia="ru-RU"/>
        </w:rPr>
        <w:t>Постоянный поиск новых форм и методов организации учебного и воспитательного процесса позволяет делать работу с детьми более разнообразной, эмоционально и информационно насыщенной.</w:t>
      </w:r>
    </w:p>
    <w:p w:rsidR="001B2264" w:rsidRPr="000253D1" w:rsidRDefault="001B2264" w:rsidP="001B2264">
      <w:pPr>
        <w:shd w:val="clear" w:color="auto" w:fill="FFFFFF"/>
        <w:spacing w:after="0" w:line="240" w:lineRule="auto"/>
        <w:ind w:firstLine="720"/>
        <w:jc w:val="both"/>
        <w:rPr>
          <w:rFonts w:ascii="Arial" w:eastAsia="Times New Roman" w:hAnsi="Arial" w:cs="Arial"/>
          <w:color w:val="000000"/>
          <w:sz w:val="24"/>
          <w:szCs w:val="24"/>
          <w:lang w:eastAsia="ru-RU"/>
        </w:rPr>
      </w:pPr>
      <w:r w:rsidRPr="000253D1">
        <w:rPr>
          <w:rFonts w:ascii="Times New Roman" w:eastAsia="Times New Roman" w:hAnsi="Times New Roman" w:cs="Times New Roman"/>
          <w:color w:val="000000"/>
          <w:sz w:val="24"/>
          <w:szCs w:val="24"/>
          <w:lang w:eastAsia="ru-RU"/>
        </w:rPr>
        <w:t>Положительная оценка работы ребенка является для него важным стимулом. Можно и необходимо отметить и недостатки, но похвала должна и предварять, и завершать оценку.</w:t>
      </w:r>
    </w:p>
    <w:p w:rsidR="001B2264" w:rsidRPr="000253D1" w:rsidRDefault="001B2264" w:rsidP="001B2264">
      <w:pPr>
        <w:shd w:val="clear" w:color="auto" w:fill="FFFFFF"/>
        <w:spacing w:after="0" w:line="240" w:lineRule="auto"/>
        <w:ind w:firstLine="720"/>
        <w:jc w:val="both"/>
        <w:rPr>
          <w:rFonts w:ascii="Arial" w:eastAsia="Times New Roman" w:hAnsi="Arial" w:cs="Arial"/>
          <w:color w:val="000000"/>
          <w:sz w:val="24"/>
          <w:szCs w:val="24"/>
          <w:lang w:eastAsia="ru-RU"/>
        </w:rPr>
      </w:pPr>
      <w:r w:rsidRPr="000253D1">
        <w:rPr>
          <w:rFonts w:ascii="Times New Roman" w:eastAsia="Times New Roman" w:hAnsi="Times New Roman" w:cs="Times New Roman"/>
          <w:color w:val="000000"/>
          <w:sz w:val="24"/>
          <w:szCs w:val="24"/>
          <w:lang w:eastAsia="ru-RU"/>
        </w:rPr>
        <w:t>Программные материалы подобраны так, чтобы поддерживался постоянный интерес к занятиям у всех детей.</w:t>
      </w:r>
    </w:p>
    <w:p w:rsidR="001B2264" w:rsidRPr="000253D1" w:rsidRDefault="001B2264" w:rsidP="001B2264">
      <w:pPr>
        <w:shd w:val="clear" w:color="auto" w:fill="FFFFFF"/>
        <w:spacing w:after="0" w:line="240" w:lineRule="auto"/>
        <w:ind w:firstLine="720"/>
        <w:jc w:val="both"/>
        <w:rPr>
          <w:rFonts w:ascii="Arial" w:eastAsia="Times New Roman" w:hAnsi="Arial" w:cs="Arial"/>
          <w:color w:val="000000"/>
          <w:sz w:val="24"/>
          <w:szCs w:val="24"/>
          <w:lang w:eastAsia="ru-RU"/>
        </w:rPr>
      </w:pPr>
      <w:r w:rsidRPr="000253D1">
        <w:rPr>
          <w:rFonts w:ascii="Times New Roman" w:eastAsia="Times New Roman" w:hAnsi="Times New Roman" w:cs="Times New Roman"/>
          <w:color w:val="000000"/>
          <w:sz w:val="24"/>
          <w:szCs w:val="24"/>
          <w:lang w:eastAsia="ru-RU"/>
        </w:rPr>
        <w:t>Основной формой работы являются внеурочные  занятия. Это могут быть и занятия — вариации, занятия — творческие портреты, импровизации, занятия — образы по сценарию со специальной подготовкой детей, занятия — праздники, занятия — эксперименты.</w:t>
      </w:r>
    </w:p>
    <w:p w:rsidR="001B2264" w:rsidRDefault="001B2264" w:rsidP="001B226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1B2264" w:rsidRPr="000253D1" w:rsidRDefault="001B2264" w:rsidP="001B2264">
      <w:pPr>
        <w:shd w:val="clear" w:color="auto" w:fill="FFFFFF"/>
        <w:spacing w:after="0" w:line="240" w:lineRule="auto"/>
        <w:jc w:val="center"/>
        <w:rPr>
          <w:rFonts w:ascii="Arial" w:eastAsia="Times New Roman" w:hAnsi="Arial" w:cs="Arial"/>
          <w:color w:val="000000"/>
          <w:sz w:val="24"/>
          <w:szCs w:val="24"/>
          <w:lang w:eastAsia="ru-RU"/>
        </w:rPr>
      </w:pPr>
      <w:r w:rsidRPr="000253D1">
        <w:rPr>
          <w:rFonts w:ascii="Times New Roman" w:eastAsia="Times New Roman" w:hAnsi="Times New Roman" w:cs="Times New Roman"/>
          <w:b/>
          <w:bCs/>
          <w:color w:val="000000"/>
          <w:sz w:val="24"/>
          <w:szCs w:val="24"/>
          <w:lang w:eastAsia="ru-RU"/>
        </w:rPr>
        <w:t>Место курса в учебном плане</w:t>
      </w:r>
    </w:p>
    <w:p w:rsidR="001B2264" w:rsidRPr="000253D1" w:rsidRDefault="001B2264" w:rsidP="001B2264">
      <w:pPr>
        <w:shd w:val="clear" w:color="auto" w:fill="FFFFFF"/>
        <w:spacing w:after="0" w:line="240" w:lineRule="auto"/>
        <w:ind w:firstLine="708"/>
        <w:jc w:val="both"/>
        <w:rPr>
          <w:rFonts w:ascii="Arial" w:eastAsia="Times New Roman" w:hAnsi="Arial" w:cs="Arial"/>
          <w:color w:val="000000"/>
          <w:sz w:val="24"/>
          <w:szCs w:val="24"/>
          <w:lang w:eastAsia="ru-RU"/>
        </w:rPr>
      </w:pPr>
      <w:r w:rsidRPr="000253D1">
        <w:rPr>
          <w:rFonts w:ascii="Times New Roman" w:eastAsia="Times New Roman" w:hAnsi="Times New Roman" w:cs="Times New Roman"/>
          <w:b/>
          <w:bCs/>
          <w:color w:val="000000"/>
          <w:sz w:val="24"/>
          <w:szCs w:val="24"/>
          <w:lang w:eastAsia="ru-RU"/>
        </w:rPr>
        <w:t> </w:t>
      </w:r>
      <w:r w:rsidRPr="000253D1">
        <w:rPr>
          <w:rFonts w:ascii="Times New Roman" w:eastAsia="Times New Roman" w:hAnsi="Times New Roman" w:cs="Times New Roman"/>
          <w:color w:val="000000"/>
          <w:sz w:val="24"/>
          <w:szCs w:val="24"/>
          <w:lang w:eastAsia="ru-RU"/>
        </w:rPr>
        <w:t>Программа рассчитана на 4 года, 135 часов. В 1 классе – 33 часа, 2-4 классы по 34 часа.</w:t>
      </w:r>
    </w:p>
    <w:p w:rsidR="001B2264" w:rsidRPr="000253D1" w:rsidRDefault="001B2264" w:rsidP="001B2264">
      <w:pPr>
        <w:shd w:val="clear" w:color="auto" w:fill="FFFFFF"/>
        <w:spacing w:after="0" w:line="240" w:lineRule="auto"/>
        <w:ind w:right="10"/>
        <w:jc w:val="center"/>
        <w:rPr>
          <w:rFonts w:ascii="Arial" w:eastAsia="Times New Roman" w:hAnsi="Arial" w:cs="Arial"/>
          <w:color w:val="000000"/>
          <w:sz w:val="24"/>
          <w:szCs w:val="24"/>
          <w:lang w:eastAsia="ru-RU"/>
        </w:rPr>
      </w:pPr>
      <w:r w:rsidRPr="000253D1">
        <w:rPr>
          <w:rFonts w:ascii="Times New Roman" w:eastAsia="Times New Roman" w:hAnsi="Times New Roman" w:cs="Times New Roman"/>
          <w:b/>
          <w:bCs/>
          <w:color w:val="000000"/>
          <w:sz w:val="24"/>
          <w:szCs w:val="24"/>
          <w:lang w:eastAsia="ru-RU"/>
        </w:rPr>
        <w:t>Ценностные ориентиры содержания курса</w:t>
      </w:r>
    </w:p>
    <w:p w:rsidR="001B2264" w:rsidRPr="000253D1" w:rsidRDefault="001B2264" w:rsidP="001B2264">
      <w:pPr>
        <w:shd w:val="clear" w:color="auto" w:fill="FFFFFF"/>
        <w:spacing w:after="0" w:line="240" w:lineRule="auto"/>
        <w:ind w:firstLine="720"/>
        <w:jc w:val="both"/>
        <w:rPr>
          <w:rFonts w:ascii="Arial" w:eastAsia="Times New Roman" w:hAnsi="Arial" w:cs="Arial"/>
          <w:color w:val="000000"/>
          <w:sz w:val="24"/>
          <w:szCs w:val="24"/>
          <w:lang w:eastAsia="ru-RU"/>
        </w:rPr>
      </w:pPr>
      <w:r w:rsidRPr="000253D1">
        <w:rPr>
          <w:rFonts w:ascii="Times New Roman" w:eastAsia="Times New Roman" w:hAnsi="Times New Roman" w:cs="Times New Roman"/>
          <w:color w:val="000000"/>
          <w:sz w:val="24"/>
          <w:szCs w:val="24"/>
          <w:lang w:eastAsia="ru-RU"/>
        </w:rPr>
        <w:t>Приоритетная цель курса «Волшебный карандаш»—</w:t>
      </w:r>
      <w:r w:rsidRPr="000253D1">
        <w:rPr>
          <w:rFonts w:ascii="Times New Roman" w:eastAsia="Times New Roman" w:hAnsi="Times New Roman" w:cs="Times New Roman"/>
          <w:b/>
          <w:bCs/>
          <w:color w:val="000000"/>
          <w:sz w:val="24"/>
          <w:szCs w:val="24"/>
          <w:lang w:eastAsia="ru-RU"/>
        </w:rPr>
        <w:t>духовно-нравственное развитие </w:t>
      </w:r>
      <w:r w:rsidRPr="000253D1">
        <w:rPr>
          <w:rFonts w:ascii="Times New Roman" w:eastAsia="Times New Roman" w:hAnsi="Times New Roman" w:cs="Times New Roman"/>
          <w:color w:val="000000"/>
          <w:sz w:val="24"/>
          <w:szCs w:val="24"/>
          <w:lang w:eastAsia="ru-RU"/>
        </w:rPr>
        <w:t>ребенка, т. е. формирование у него качеств, отвечающих представлениям об истинной человечности, о доброте и культурной полноценности в восприятии мира.</w:t>
      </w:r>
    </w:p>
    <w:p w:rsidR="001B2264" w:rsidRPr="000253D1" w:rsidRDefault="001B2264" w:rsidP="001B2264">
      <w:pPr>
        <w:shd w:val="clear" w:color="auto" w:fill="FFFFFF"/>
        <w:spacing w:after="0" w:line="240" w:lineRule="auto"/>
        <w:ind w:firstLine="720"/>
        <w:jc w:val="both"/>
        <w:rPr>
          <w:rFonts w:ascii="Arial" w:eastAsia="Times New Roman" w:hAnsi="Arial" w:cs="Arial"/>
          <w:color w:val="000000"/>
          <w:sz w:val="24"/>
          <w:szCs w:val="24"/>
          <w:lang w:eastAsia="ru-RU"/>
        </w:rPr>
      </w:pPr>
      <w:r w:rsidRPr="000253D1">
        <w:rPr>
          <w:rFonts w:ascii="Times New Roman" w:eastAsia="Times New Roman" w:hAnsi="Times New Roman" w:cs="Times New Roman"/>
          <w:color w:val="000000"/>
          <w:sz w:val="24"/>
          <w:szCs w:val="24"/>
          <w:lang w:eastAsia="ru-RU"/>
        </w:rPr>
        <w:lastRenderedPageBreak/>
        <w:t>Культуросозидающая роль программы состоит также в воспитании </w:t>
      </w:r>
      <w:r w:rsidRPr="000253D1">
        <w:rPr>
          <w:rFonts w:ascii="Times New Roman" w:eastAsia="Times New Roman" w:hAnsi="Times New Roman" w:cs="Times New Roman"/>
          <w:b/>
          <w:bCs/>
          <w:color w:val="000000"/>
          <w:sz w:val="24"/>
          <w:szCs w:val="24"/>
          <w:lang w:eastAsia="ru-RU"/>
        </w:rPr>
        <w:t>гражданственности и патриотизма</w:t>
      </w:r>
      <w:r w:rsidRPr="000253D1">
        <w:rPr>
          <w:rFonts w:ascii="Times New Roman" w:eastAsia="Times New Roman" w:hAnsi="Times New Roman" w:cs="Times New Roman"/>
          <w:color w:val="000000"/>
          <w:sz w:val="24"/>
          <w:szCs w:val="24"/>
          <w:lang w:eastAsia="ru-RU"/>
        </w:rPr>
        <w:t>. Прежде всего ребенок постигает искусство своей Родины, а потом знакомиться с искусством других народов.</w:t>
      </w:r>
    </w:p>
    <w:p w:rsidR="001B2264" w:rsidRPr="000253D1" w:rsidRDefault="001B2264" w:rsidP="001B2264">
      <w:pPr>
        <w:shd w:val="clear" w:color="auto" w:fill="FFFFFF"/>
        <w:spacing w:after="0" w:line="240" w:lineRule="auto"/>
        <w:ind w:left="4" w:right="10" w:firstLine="720"/>
        <w:jc w:val="both"/>
        <w:rPr>
          <w:rFonts w:ascii="Arial" w:eastAsia="Times New Roman" w:hAnsi="Arial" w:cs="Arial"/>
          <w:color w:val="000000"/>
          <w:sz w:val="24"/>
          <w:szCs w:val="24"/>
          <w:lang w:eastAsia="ru-RU"/>
        </w:rPr>
      </w:pPr>
      <w:r w:rsidRPr="000253D1">
        <w:rPr>
          <w:rFonts w:ascii="Times New Roman" w:eastAsia="Times New Roman" w:hAnsi="Times New Roman" w:cs="Times New Roman"/>
          <w:b/>
          <w:bCs/>
          <w:color w:val="000000"/>
          <w:sz w:val="24"/>
          <w:szCs w:val="24"/>
          <w:lang w:eastAsia="ru-RU"/>
        </w:rPr>
        <w:t>Связи искусства с жизнью человека</w:t>
      </w:r>
      <w:r w:rsidRPr="000253D1">
        <w:rPr>
          <w:rFonts w:ascii="Times New Roman" w:eastAsia="Times New Roman" w:hAnsi="Times New Roman" w:cs="Times New Roman"/>
          <w:color w:val="000000"/>
          <w:sz w:val="24"/>
          <w:szCs w:val="24"/>
          <w:lang w:eastAsia="ru-RU"/>
        </w:rPr>
        <w:t>, роль искусства в повседневном его бытии, в жизни общества, значение искусства в развитии каждого ребенка — главный смысловой стержень курса</w:t>
      </w:r>
      <w:r w:rsidRPr="000253D1">
        <w:rPr>
          <w:rFonts w:ascii="Times New Roman" w:eastAsia="Times New Roman" w:hAnsi="Times New Roman" w:cs="Times New Roman"/>
          <w:b/>
          <w:bCs/>
          <w:color w:val="000000"/>
          <w:sz w:val="24"/>
          <w:szCs w:val="24"/>
          <w:lang w:eastAsia="ru-RU"/>
        </w:rPr>
        <w:t>.</w:t>
      </w:r>
    </w:p>
    <w:p w:rsidR="001B2264" w:rsidRPr="000253D1" w:rsidRDefault="001B2264" w:rsidP="001B2264">
      <w:pPr>
        <w:shd w:val="clear" w:color="auto" w:fill="FFFFFF"/>
        <w:spacing w:after="0" w:line="240" w:lineRule="auto"/>
        <w:ind w:left="4" w:right="4" w:firstLine="720"/>
        <w:jc w:val="both"/>
        <w:rPr>
          <w:rFonts w:ascii="Arial" w:eastAsia="Times New Roman" w:hAnsi="Arial" w:cs="Arial"/>
          <w:color w:val="000000"/>
          <w:sz w:val="24"/>
          <w:szCs w:val="24"/>
          <w:lang w:eastAsia="ru-RU"/>
        </w:rPr>
      </w:pPr>
      <w:r w:rsidRPr="000253D1">
        <w:rPr>
          <w:rFonts w:ascii="Times New Roman" w:eastAsia="Times New Roman" w:hAnsi="Times New Roman" w:cs="Times New Roman"/>
          <w:color w:val="000000"/>
          <w:sz w:val="24"/>
          <w:szCs w:val="24"/>
          <w:lang w:eastAsia="ru-RU"/>
        </w:rPr>
        <w:t>Одна из главных задач курса — развитие у ребенка </w:t>
      </w:r>
      <w:r w:rsidRPr="000253D1">
        <w:rPr>
          <w:rFonts w:ascii="Times New Roman" w:eastAsia="Times New Roman" w:hAnsi="Times New Roman" w:cs="Times New Roman"/>
          <w:b/>
          <w:bCs/>
          <w:color w:val="000000"/>
          <w:sz w:val="24"/>
          <w:szCs w:val="24"/>
          <w:lang w:eastAsia="ru-RU"/>
        </w:rPr>
        <w:t>интереса к внутреннему миру человека</w:t>
      </w:r>
      <w:r w:rsidRPr="000253D1">
        <w:rPr>
          <w:rFonts w:ascii="Times New Roman" w:eastAsia="Times New Roman" w:hAnsi="Times New Roman" w:cs="Times New Roman"/>
          <w:color w:val="000000"/>
          <w:sz w:val="24"/>
          <w:szCs w:val="24"/>
          <w:lang w:eastAsia="ru-RU"/>
        </w:rPr>
        <w:t>, способности углубления в себя, осознания своих внутренних переживаний. Это является залогом развития </w:t>
      </w:r>
      <w:r w:rsidRPr="000253D1">
        <w:rPr>
          <w:rFonts w:ascii="Times New Roman" w:eastAsia="Times New Roman" w:hAnsi="Times New Roman" w:cs="Times New Roman"/>
          <w:b/>
          <w:bCs/>
          <w:color w:val="000000"/>
          <w:sz w:val="24"/>
          <w:szCs w:val="24"/>
          <w:lang w:eastAsia="ru-RU"/>
        </w:rPr>
        <w:t>способности сопереживани</w:t>
      </w:r>
      <w:r w:rsidRPr="000253D1">
        <w:rPr>
          <w:rFonts w:ascii="Times New Roman" w:eastAsia="Times New Roman" w:hAnsi="Times New Roman" w:cs="Times New Roman"/>
          <w:color w:val="000000"/>
          <w:sz w:val="24"/>
          <w:szCs w:val="24"/>
          <w:lang w:eastAsia="ru-RU"/>
        </w:rPr>
        <w:t>я.</w:t>
      </w:r>
    </w:p>
    <w:p w:rsidR="001B2264" w:rsidRPr="000253D1" w:rsidRDefault="001B2264" w:rsidP="001B2264">
      <w:pPr>
        <w:shd w:val="clear" w:color="auto" w:fill="FFFFFF"/>
        <w:spacing w:after="0" w:line="240" w:lineRule="auto"/>
        <w:ind w:left="4" w:right="4" w:firstLine="720"/>
        <w:jc w:val="both"/>
        <w:rPr>
          <w:rFonts w:ascii="Arial" w:eastAsia="Times New Roman" w:hAnsi="Arial" w:cs="Arial"/>
          <w:color w:val="000000"/>
          <w:sz w:val="24"/>
          <w:szCs w:val="24"/>
          <w:lang w:eastAsia="ru-RU"/>
        </w:rPr>
      </w:pPr>
      <w:r w:rsidRPr="000253D1">
        <w:rPr>
          <w:rFonts w:ascii="Times New Roman" w:eastAsia="Times New Roman" w:hAnsi="Times New Roman" w:cs="Times New Roman"/>
          <w:color w:val="000000"/>
          <w:sz w:val="24"/>
          <w:szCs w:val="24"/>
          <w:lang w:eastAsia="ru-RU"/>
        </w:rPr>
        <w:t>Любая тема по искусству должна быть не просто изучена, а прожита, т.е. пропущена через чувства ученика, а это возможно лишь в деятельностной форме, </w:t>
      </w:r>
      <w:r w:rsidRPr="000253D1">
        <w:rPr>
          <w:rFonts w:ascii="Times New Roman" w:eastAsia="Times New Roman" w:hAnsi="Times New Roman" w:cs="Times New Roman"/>
          <w:b/>
          <w:bCs/>
          <w:color w:val="000000"/>
          <w:sz w:val="24"/>
          <w:szCs w:val="24"/>
          <w:lang w:eastAsia="ru-RU"/>
        </w:rPr>
        <w:t>в форме личного</w:t>
      </w:r>
      <w:r w:rsidRPr="000253D1">
        <w:rPr>
          <w:rFonts w:ascii="Times New Roman" w:eastAsia="Times New Roman" w:hAnsi="Times New Roman" w:cs="Times New Roman"/>
          <w:color w:val="000000"/>
          <w:sz w:val="24"/>
          <w:szCs w:val="24"/>
          <w:lang w:eastAsia="ru-RU"/>
        </w:rPr>
        <w:t> </w:t>
      </w:r>
      <w:r w:rsidRPr="000253D1">
        <w:rPr>
          <w:rFonts w:ascii="Times New Roman" w:eastAsia="Times New Roman" w:hAnsi="Times New Roman" w:cs="Times New Roman"/>
          <w:b/>
          <w:bCs/>
          <w:color w:val="000000"/>
          <w:sz w:val="24"/>
          <w:szCs w:val="24"/>
          <w:lang w:eastAsia="ru-RU"/>
        </w:rPr>
        <w:t>творческого опыта.</w:t>
      </w:r>
      <w:r w:rsidRPr="000253D1">
        <w:rPr>
          <w:rFonts w:ascii="Times New Roman" w:eastAsia="Times New Roman" w:hAnsi="Times New Roman" w:cs="Times New Roman"/>
          <w:color w:val="000000"/>
          <w:sz w:val="24"/>
          <w:szCs w:val="24"/>
          <w:lang w:eastAsia="ru-RU"/>
        </w:rPr>
        <w:t> Только тогда, знания и умения по искусству становятся личностно значимыми, связываются с реальной жизнью и эмоционально окрашиваются, происходит развитие личности ребенка, формируется его ценностное отношение к миру.</w:t>
      </w:r>
    </w:p>
    <w:p w:rsidR="001B2264" w:rsidRPr="002E2455" w:rsidRDefault="001B2264" w:rsidP="002E2455">
      <w:pPr>
        <w:shd w:val="clear" w:color="auto" w:fill="FFFFFF"/>
        <w:spacing w:after="0" w:line="240" w:lineRule="auto"/>
        <w:ind w:left="4" w:right="4" w:firstLine="720"/>
        <w:jc w:val="both"/>
        <w:rPr>
          <w:rFonts w:ascii="Times New Roman" w:eastAsia="Times New Roman" w:hAnsi="Times New Roman" w:cs="Times New Roman"/>
          <w:color w:val="000000"/>
          <w:sz w:val="24"/>
          <w:szCs w:val="24"/>
          <w:lang w:eastAsia="ru-RU"/>
        </w:rPr>
      </w:pPr>
      <w:r w:rsidRPr="000253D1">
        <w:rPr>
          <w:rFonts w:ascii="Times New Roman" w:eastAsia="Times New Roman" w:hAnsi="Times New Roman" w:cs="Times New Roman"/>
          <w:color w:val="000000"/>
          <w:sz w:val="24"/>
          <w:szCs w:val="24"/>
          <w:lang w:eastAsia="ru-RU"/>
        </w:rPr>
        <w:t>Особый характер художественной информации нельзя адекватно передать словами. Эмоционально-ценностный, чувственный опыт, выраженный в искусстве, можно постичь только через собственное переживание — </w:t>
      </w:r>
      <w:r w:rsidRPr="000253D1">
        <w:rPr>
          <w:rFonts w:ascii="Times New Roman" w:eastAsia="Times New Roman" w:hAnsi="Times New Roman" w:cs="Times New Roman"/>
          <w:b/>
          <w:bCs/>
          <w:color w:val="000000"/>
          <w:sz w:val="24"/>
          <w:szCs w:val="24"/>
          <w:lang w:eastAsia="ru-RU"/>
        </w:rPr>
        <w:t>проживание художественного образа</w:t>
      </w:r>
      <w:r w:rsidRPr="000253D1">
        <w:rPr>
          <w:rFonts w:ascii="Times New Roman" w:eastAsia="Times New Roman" w:hAnsi="Times New Roman" w:cs="Times New Roman"/>
          <w:color w:val="000000"/>
          <w:sz w:val="24"/>
          <w:szCs w:val="24"/>
          <w:lang w:eastAsia="ru-RU"/>
        </w:rPr>
        <w:t> в форме художественных действий. Для этого необходимо освоение художественно-образного языка, средств художественной выразительности. Развитая способность к эмоциональному уподоблению — основа эстетической отзывчивости. В этом особая сила и своеобразие искусства: его содержание должно быть присвоено ребенком как собственный чувственный опыт.</w:t>
      </w:r>
      <w:r w:rsidRPr="000253D1">
        <w:rPr>
          <w:rFonts w:ascii="Times New Roman" w:eastAsia="Times New Roman" w:hAnsi="Times New Roman" w:cs="Times New Roman"/>
          <w:i/>
          <w:iCs/>
          <w:color w:val="000000"/>
          <w:sz w:val="24"/>
          <w:szCs w:val="24"/>
          <w:lang w:eastAsia="ru-RU"/>
        </w:rPr>
        <w:t> </w:t>
      </w:r>
      <w:r w:rsidRPr="000253D1">
        <w:rPr>
          <w:rFonts w:ascii="Times New Roman" w:eastAsia="Times New Roman" w:hAnsi="Times New Roman" w:cs="Times New Roman"/>
          <w:color w:val="000000"/>
          <w:sz w:val="24"/>
          <w:szCs w:val="24"/>
          <w:lang w:eastAsia="ru-RU"/>
        </w:rPr>
        <w:t>На этой основе происходит развитие чувств, освоение художественного опыта поколений и эмоционально-ценностных критериев жизни.</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b/>
          <w:bCs/>
          <w:color w:val="000000"/>
          <w:sz w:val="24"/>
          <w:szCs w:val="24"/>
          <w:lang w:eastAsia="ru-RU"/>
        </w:rPr>
      </w:pP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b/>
          <w:sz w:val="24"/>
          <w:szCs w:val="24"/>
        </w:rPr>
      </w:pPr>
      <w:r w:rsidRPr="000253D1">
        <w:rPr>
          <w:rFonts w:ascii="Times New Roman" w:eastAsia="Calibri" w:hAnsi="Times New Roman" w:cs="Times New Roman"/>
          <w:b/>
          <w:sz w:val="24"/>
          <w:szCs w:val="24"/>
        </w:rPr>
        <w:t>Структура программы</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b/>
          <w:sz w:val="24"/>
          <w:szCs w:val="24"/>
        </w:rPr>
      </w:pPr>
      <w:r w:rsidRPr="000253D1">
        <w:rPr>
          <w:rFonts w:ascii="Times New Roman" w:eastAsia="Calibri" w:hAnsi="Times New Roman" w:cs="Times New Roman"/>
          <w:b/>
          <w:sz w:val="24"/>
          <w:szCs w:val="24"/>
        </w:rPr>
        <w:t>2.1. Основные разделы</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b/>
          <w:bCs/>
          <w:sz w:val="24"/>
          <w:szCs w:val="24"/>
          <w:u w:val="single"/>
        </w:rPr>
      </w:pPr>
      <w:r w:rsidRPr="000253D1">
        <w:rPr>
          <w:rFonts w:ascii="Times New Roman" w:eastAsia="Calibri" w:hAnsi="Times New Roman" w:cs="Times New Roman"/>
          <w:b/>
          <w:sz w:val="24"/>
          <w:szCs w:val="24"/>
        </w:rPr>
        <w:t xml:space="preserve">1 класс - </w:t>
      </w:r>
      <w:r w:rsidRPr="000253D1">
        <w:rPr>
          <w:rFonts w:ascii="Times New Roman" w:eastAsia="Calibri" w:hAnsi="Times New Roman" w:cs="Times New Roman"/>
          <w:b/>
          <w:bCs/>
          <w:sz w:val="24"/>
          <w:szCs w:val="24"/>
          <w:u w:val="single"/>
        </w:rPr>
        <w:t>«Радужный мир»</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b/>
          <w:bCs/>
          <w:sz w:val="24"/>
          <w:szCs w:val="24"/>
          <w:u w:val="single"/>
        </w:rPr>
      </w:pPr>
      <w:r w:rsidRPr="000253D1">
        <w:rPr>
          <w:rFonts w:ascii="Times New Roman" w:eastAsia="Calibri" w:hAnsi="Times New Roman" w:cs="Times New Roman"/>
          <w:b/>
          <w:sz w:val="24"/>
          <w:szCs w:val="24"/>
        </w:rPr>
        <w:t xml:space="preserve">2 класс - </w:t>
      </w:r>
      <w:r w:rsidRPr="000253D1">
        <w:rPr>
          <w:rFonts w:ascii="Times New Roman" w:eastAsia="Calibri" w:hAnsi="Times New Roman" w:cs="Times New Roman"/>
          <w:b/>
          <w:bCs/>
          <w:sz w:val="24"/>
          <w:szCs w:val="24"/>
          <w:u w:val="single"/>
        </w:rPr>
        <w:t>« Мы учимся быть художниками»</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b/>
          <w:bCs/>
          <w:sz w:val="24"/>
          <w:szCs w:val="24"/>
          <w:u w:val="single"/>
        </w:rPr>
      </w:pPr>
      <w:r w:rsidRPr="000253D1">
        <w:rPr>
          <w:rFonts w:ascii="Times New Roman" w:eastAsia="Calibri" w:hAnsi="Times New Roman" w:cs="Times New Roman"/>
          <w:b/>
          <w:sz w:val="24"/>
          <w:szCs w:val="24"/>
        </w:rPr>
        <w:t xml:space="preserve">3 класс - </w:t>
      </w:r>
      <w:r w:rsidRPr="000253D1">
        <w:rPr>
          <w:rFonts w:ascii="Times New Roman" w:eastAsia="Calibri" w:hAnsi="Times New Roman" w:cs="Times New Roman"/>
          <w:b/>
          <w:bCs/>
          <w:sz w:val="24"/>
          <w:szCs w:val="24"/>
          <w:u w:val="single"/>
        </w:rPr>
        <w:t>«Мы художники»</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b/>
          <w:bCs/>
          <w:sz w:val="24"/>
          <w:szCs w:val="24"/>
          <w:u w:val="single"/>
        </w:rPr>
      </w:pPr>
      <w:r w:rsidRPr="000253D1">
        <w:rPr>
          <w:rFonts w:ascii="Times New Roman" w:eastAsia="Calibri" w:hAnsi="Times New Roman" w:cs="Times New Roman"/>
          <w:b/>
          <w:sz w:val="24"/>
          <w:szCs w:val="24"/>
        </w:rPr>
        <w:t xml:space="preserve">4 класс - </w:t>
      </w:r>
      <w:r w:rsidRPr="000253D1">
        <w:rPr>
          <w:rFonts w:ascii="Times New Roman" w:eastAsia="Calibri" w:hAnsi="Times New Roman" w:cs="Times New Roman"/>
          <w:b/>
          <w:bCs/>
          <w:sz w:val="24"/>
          <w:szCs w:val="24"/>
          <w:u w:val="single"/>
        </w:rPr>
        <w:t>«Мы рисуем и исследуем»</w:t>
      </w:r>
    </w:p>
    <w:p w:rsidR="001B2264" w:rsidRDefault="001B2264" w:rsidP="002E2455">
      <w:pPr>
        <w:shd w:val="clear" w:color="auto" w:fill="FFFFFF"/>
        <w:spacing w:after="0" w:line="240" w:lineRule="auto"/>
        <w:ind w:right="4"/>
        <w:jc w:val="both"/>
        <w:rPr>
          <w:rFonts w:ascii="Times New Roman" w:eastAsia="Times New Roman" w:hAnsi="Times New Roman" w:cs="Times New Roman"/>
          <w:b/>
          <w:bCs/>
          <w:color w:val="000000"/>
          <w:sz w:val="24"/>
          <w:szCs w:val="24"/>
          <w:lang w:eastAsia="ru-RU"/>
        </w:rPr>
      </w:pPr>
    </w:p>
    <w:p w:rsidR="001B2264" w:rsidRPr="00C63E0F" w:rsidRDefault="001B2264" w:rsidP="001B2264">
      <w:pPr>
        <w:pStyle w:val="2f7"/>
        <w:rPr>
          <w:rFonts w:ascii="Times New Roman" w:hAnsi="Times New Roman" w:cs="Times New Roman"/>
          <w:b/>
        </w:rPr>
      </w:pPr>
      <w:r w:rsidRPr="00C63E0F">
        <w:rPr>
          <w:rFonts w:ascii="Times New Roman" w:hAnsi="Times New Roman" w:cs="Times New Roman"/>
          <w:b/>
        </w:rPr>
        <w:t>ПЛАНИРУЕМЫЕ РЕЗУЛЬТАТЫ ОСВОЕНИЯ ОБУЧАЮЩИМИСЯ</w:t>
      </w:r>
    </w:p>
    <w:p w:rsidR="001B2264" w:rsidRPr="00C63E0F" w:rsidRDefault="001B2264" w:rsidP="001B2264">
      <w:pPr>
        <w:pStyle w:val="2f7"/>
        <w:rPr>
          <w:rFonts w:ascii="Times New Roman" w:hAnsi="Times New Roman" w:cs="Times New Roman"/>
          <w:b/>
        </w:rPr>
      </w:pPr>
      <w:r w:rsidRPr="00C63E0F">
        <w:rPr>
          <w:rFonts w:ascii="Times New Roman" w:hAnsi="Times New Roman" w:cs="Times New Roman"/>
          <w:b/>
        </w:rPr>
        <w:t xml:space="preserve">КУРСА ВНЕУРОЧНОЙ ДЕЯТЕЛЬНОСТИ </w:t>
      </w:r>
      <w:r>
        <w:rPr>
          <w:rFonts w:ascii="Times New Roman" w:hAnsi="Times New Roman" w:cs="Times New Roman"/>
          <w:b/>
        </w:rPr>
        <w:t>«ВОЛШЕБНЫЙ КАРАНДАШ</w:t>
      </w:r>
      <w:r w:rsidRPr="00C63E0F">
        <w:rPr>
          <w:rFonts w:ascii="Times New Roman" w:hAnsi="Times New Roman" w:cs="Times New Roman"/>
          <w:b/>
        </w:rPr>
        <w:t>»</w:t>
      </w:r>
    </w:p>
    <w:p w:rsidR="001B2264" w:rsidRPr="00C63E0F" w:rsidRDefault="001B2264" w:rsidP="001B2264">
      <w:pPr>
        <w:spacing w:after="0" w:line="240" w:lineRule="auto"/>
        <w:rPr>
          <w:rFonts w:ascii="Times New Roman" w:hAnsi="Times New Roman" w:cs="Times New Roman"/>
          <w:color w:val="FF0000"/>
          <w:sz w:val="24"/>
          <w:szCs w:val="24"/>
        </w:rPr>
      </w:pP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color w:val="000000"/>
          <w:sz w:val="24"/>
          <w:szCs w:val="24"/>
          <w:lang w:eastAsia="ru-RU"/>
        </w:rPr>
      </w:pPr>
      <w:r w:rsidRPr="000253D1">
        <w:rPr>
          <w:rFonts w:ascii="Times New Roman" w:eastAsia="Times New Roman" w:hAnsi="Times New Roman" w:cs="Times New Roman"/>
          <w:color w:val="000000"/>
          <w:sz w:val="24"/>
          <w:szCs w:val="24"/>
          <w:lang w:eastAsia="ru-RU"/>
        </w:rPr>
        <w:t>В результате изучения курса «Волшебный карандаш» в начальной школе должны быть достигнуты определенные результаты.</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color w:val="000000"/>
          <w:sz w:val="24"/>
          <w:szCs w:val="24"/>
          <w:lang w:eastAsia="ru-RU"/>
        </w:rPr>
      </w:pPr>
      <w:r w:rsidRPr="000253D1">
        <w:rPr>
          <w:rFonts w:ascii="Times New Roman" w:eastAsia="Times New Roman" w:hAnsi="Times New Roman" w:cs="Times New Roman"/>
          <w:b/>
          <w:bCs/>
          <w:color w:val="000000"/>
          <w:sz w:val="24"/>
          <w:szCs w:val="24"/>
          <w:lang w:eastAsia="ru-RU"/>
        </w:rPr>
        <w:t>Личностные результаты</w:t>
      </w:r>
      <w:r w:rsidRPr="000253D1">
        <w:rPr>
          <w:rFonts w:ascii="Times New Roman" w:eastAsia="Times New Roman" w:hAnsi="Times New Roman" w:cs="Times New Roman"/>
          <w:color w:val="000000"/>
          <w:sz w:val="24"/>
          <w:szCs w:val="24"/>
          <w:lang w:eastAsia="ru-RU"/>
        </w:rPr>
        <w:t> отражаются в индивидуальных качественных свойствах учащихся, которые они должны приобрести в процессе освоения   программы по курсу «Волшебный карандаш»:</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0253D1">
        <w:rPr>
          <w:rFonts w:ascii="Times New Roman" w:eastAsia="Times New Roman" w:hAnsi="Times New Roman" w:cs="Times New Roman"/>
          <w:color w:val="000000"/>
          <w:sz w:val="24"/>
          <w:szCs w:val="24"/>
          <w:lang w:eastAsia="ru-RU"/>
        </w:rPr>
        <w:t>чувство гордости за культуру и искусство Родины, своего народа;</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253D1">
        <w:rPr>
          <w:rFonts w:ascii="Times New Roman" w:eastAsia="Times New Roman" w:hAnsi="Times New Roman" w:cs="Times New Roman"/>
          <w:color w:val="000000"/>
          <w:sz w:val="24"/>
          <w:szCs w:val="24"/>
          <w:lang w:eastAsia="ru-RU"/>
        </w:rPr>
        <w:t>уважительное отношение к культуре и искусству других народов нашей страны и мира в целом;</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253D1">
        <w:rPr>
          <w:rFonts w:ascii="Times New Roman" w:eastAsia="Times New Roman" w:hAnsi="Times New Roman" w:cs="Times New Roman"/>
          <w:color w:val="000000"/>
          <w:sz w:val="24"/>
          <w:szCs w:val="24"/>
          <w:lang w:eastAsia="ru-RU"/>
        </w:rPr>
        <w:t>понимание особой роли культуры и  искусства в жизни общества и каждого отдельного человека;</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253D1">
        <w:rPr>
          <w:rFonts w:ascii="Times New Roman" w:eastAsia="Times New Roman" w:hAnsi="Times New Roman" w:cs="Times New Roman"/>
          <w:color w:val="000000"/>
          <w:sz w:val="24"/>
          <w:szCs w:val="24"/>
          <w:lang w:eastAsia="ru-RU"/>
        </w:rPr>
        <w:t>сформированность эстетических чувств, художественно-творческого мышления, наблюдательности и фантазии;</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253D1">
        <w:rPr>
          <w:rFonts w:ascii="Times New Roman" w:eastAsia="Times New Roman" w:hAnsi="Times New Roman" w:cs="Times New Roman"/>
          <w:color w:val="000000"/>
          <w:sz w:val="24"/>
          <w:szCs w:val="24"/>
          <w:lang w:eastAsia="ru-RU"/>
        </w:rPr>
        <w:t>сформированность эстетических потребностей — потребностей в общении с искусством, природой, потребностей в творческом  </w:t>
      </w:r>
      <w:r>
        <w:rPr>
          <w:rFonts w:ascii="Times New Roman" w:eastAsia="Times New Roman" w:hAnsi="Times New Roman" w:cs="Times New Roman"/>
          <w:color w:val="000000"/>
          <w:sz w:val="24"/>
          <w:szCs w:val="24"/>
          <w:lang w:eastAsia="ru-RU"/>
        </w:rPr>
        <w:t xml:space="preserve">      </w:t>
      </w:r>
      <w:r w:rsidRPr="000253D1">
        <w:rPr>
          <w:rFonts w:ascii="Times New Roman" w:eastAsia="Times New Roman" w:hAnsi="Times New Roman" w:cs="Times New Roman"/>
          <w:color w:val="000000"/>
          <w:sz w:val="24"/>
          <w:szCs w:val="24"/>
          <w:lang w:eastAsia="ru-RU"/>
        </w:rPr>
        <w:t>отношении</w:t>
      </w:r>
      <w:r>
        <w:rPr>
          <w:rFonts w:ascii="Times New Roman" w:eastAsia="Times New Roman" w:hAnsi="Times New Roman" w:cs="Times New Roman"/>
          <w:color w:val="000000"/>
          <w:sz w:val="24"/>
          <w:szCs w:val="24"/>
          <w:lang w:eastAsia="ru-RU"/>
        </w:rPr>
        <w:t xml:space="preserve"> </w:t>
      </w:r>
      <w:r w:rsidRPr="000253D1">
        <w:rPr>
          <w:rFonts w:ascii="Times New Roman" w:eastAsia="Times New Roman" w:hAnsi="Times New Roman" w:cs="Times New Roman"/>
          <w:color w:val="000000"/>
          <w:sz w:val="24"/>
          <w:szCs w:val="24"/>
          <w:lang w:eastAsia="ru-RU"/>
        </w:rPr>
        <w:t xml:space="preserve"> к окружающему миру, потребностей в самостоятельной практической творческой деятельности;</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253D1">
        <w:rPr>
          <w:rFonts w:ascii="Times New Roman" w:eastAsia="Times New Roman" w:hAnsi="Times New Roman" w:cs="Times New Roman"/>
          <w:color w:val="000000"/>
          <w:sz w:val="24"/>
          <w:szCs w:val="24"/>
          <w:lang w:eastAsia="ru-RU"/>
        </w:rPr>
        <w:t>овладение навыками коллективной деят</w:t>
      </w:r>
      <w:r>
        <w:rPr>
          <w:rFonts w:ascii="Times New Roman" w:eastAsia="Times New Roman" w:hAnsi="Times New Roman" w:cs="Times New Roman"/>
          <w:color w:val="000000"/>
          <w:sz w:val="24"/>
          <w:szCs w:val="24"/>
          <w:lang w:eastAsia="ru-RU"/>
        </w:rPr>
        <w:t>-</w:t>
      </w:r>
      <w:r w:rsidRPr="000253D1">
        <w:rPr>
          <w:rFonts w:ascii="Times New Roman" w:eastAsia="Times New Roman" w:hAnsi="Times New Roman" w:cs="Times New Roman"/>
          <w:color w:val="000000"/>
          <w:sz w:val="24"/>
          <w:szCs w:val="24"/>
          <w:lang w:eastAsia="ru-RU"/>
        </w:rPr>
        <w:t>ти в процессе совместной творческой работы в команде однокл</w:t>
      </w:r>
      <w:r>
        <w:rPr>
          <w:rFonts w:ascii="Times New Roman" w:eastAsia="Times New Roman" w:hAnsi="Times New Roman" w:cs="Times New Roman"/>
          <w:color w:val="000000"/>
          <w:sz w:val="24"/>
          <w:szCs w:val="24"/>
          <w:lang w:eastAsia="ru-RU"/>
        </w:rPr>
        <w:t>-</w:t>
      </w:r>
      <w:r w:rsidRPr="000253D1">
        <w:rPr>
          <w:rFonts w:ascii="Times New Roman" w:eastAsia="Times New Roman" w:hAnsi="Times New Roman" w:cs="Times New Roman"/>
          <w:color w:val="000000"/>
          <w:sz w:val="24"/>
          <w:szCs w:val="24"/>
          <w:lang w:eastAsia="ru-RU"/>
        </w:rPr>
        <w:t>ов под руководством учителя;</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Pr="000253D1">
        <w:rPr>
          <w:rFonts w:ascii="Times New Roman" w:eastAsia="Times New Roman" w:hAnsi="Times New Roman" w:cs="Times New Roman"/>
          <w:color w:val="000000"/>
          <w:sz w:val="24"/>
          <w:szCs w:val="24"/>
          <w:lang w:eastAsia="ru-RU"/>
        </w:rPr>
        <w:t>умение сотрудничать</w:t>
      </w:r>
      <w:r w:rsidRPr="000253D1">
        <w:rPr>
          <w:rFonts w:ascii="Times New Roman" w:eastAsia="Times New Roman" w:hAnsi="Times New Roman" w:cs="Times New Roman"/>
          <w:b/>
          <w:bCs/>
          <w:color w:val="000000"/>
          <w:sz w:val="24"/>
          <w:szCs w:val="24"/>
          <w:lang w:eastAsia="ru-RU"/>
        </w:rPr>
        <w:t> </w:t>
      </w:r>
      <w:r w:rsidRPr="000253D1">
        <w:rPr>
          <w:rFonts w:ascii="Times New Roman" w:eastAsia="Times New Roman" w:hAnsi="Times New Roman" w:cs="Times New Roman"/>
          <w:color w:val="000000"/>
          <w:sz w:val="24"/>
          <w:szCs w:val="24"/>
          <w:lang w:eastAsia="ru-RU"/>
        </w:rPr>
        <w:t>с товарищами в процессе совместной деятельности, соотносить свою часть работы с общим замыслом;</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253D1">
        <w:rPr>
          <w:rFonts w:ascii="Times New Roman" w:eastAsia="Times New Roman" w:hAnsi="Times New Roman" w:cs="Times New Roman"/>
          <w:color w:val="000000"/>
          <w:sz w:val="24"/>
          <w:szCs w:val="24"/>
          <w:lang w:eastAsia="ru-RU"/>
        </w:rPr>
        <w:t>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color w:val="000000"/>
          <w:sz w:val="24"/>
          <w:szCs w:val="24"/>
          <w:lang w:eastAsia="ru-RU"/>
        </w:rPr>
      </w:pPr>
      <w:r w:rsidRPr="000253D1">
        <w:rPr>
          <w:rFonts w:ascii="Times New Roman" w:eastAsia="Times New Roman" w:hAnsi="Times New Roman" w:cs="Times New Roman"/>
          <w:b/>
          <w:bCs/>
          <w:color w:val="000000"/>
          <w:sz w:val="24"/>
          <w:szCs w:val="24"/>
          <w:lang w:eastAsia="ru-RU"/>
        </w:rPr>
        <w:t>Метапредметные результаты</w:t>
      </w:r>
      <w:r w:rsidRPr="000253D1">
        <w:rPr>
          <w:rFonts w:ascii="Times New Roman" w:eastAsia="Times New Roman" w:hAnsi="Times New Roman" w:cs="Times New Roman"/>
          <w:color w:val="000000"/>
          <w:sz w:val="24"/>
          <w:szCs w:val="24"/>
          <w:lang w:eastAsia="ru-RU"/>
        </w:rPr>
        <w:t> характеризуют уровень сформированности  универсальных способностей учащихся, проявляющихся в познавательной и практической творческой деятельности:</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0253D1">
        <w:rPr>
          <w:rFonts w:ascii="Times New Roman" w:eastAsia="Times New Roman" w:hAnsi="Times New Roman" w:cs="Times New Roman"/>
          <w:color w:val="000000"/>
          <w:sz w:val="24"/>
          <w:szCs w:val="24"/>
          <w:lang w:eastAsia="ru-RU"/>
        </w:rPr>
        <w:t>овладение умением творческого видения с позиций художника, т.е. умением сравнивать, анализировать, выделять главное, обобщать;</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0253D1">
        <w:rPr>
          <w:rFonts w:ascii="Times New Roman" w:eastAsia="Times New Roman" w:hAnsi="Times New Roman" w:cs="Times New Roman"/>
          <w:color w:val="000000"/>
          <w:sz w:val="24"/>
          <w:szCs w:val="24"/>
          <w:lang w:eastAsia="ru-RU"/>
        </w:rPr>
        <w:t>овладение умением вести диалог, распределять функции и роли в процессе выполнения коллективной творческой работы;</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0253D1">
        <w:rPr>
          <w:rFonts w:ascii="Times New Roman" w:eastAsia="Times New Roman" w:hAnsi="Times New Roman" w:cs="Times New Roman"/>
          <w:color w:val="000000"/>
          <w:sz w:val="24"/>
          <w:szCs w:val="24"/>
          <w:lang w:eastAsia="ru-RU"/>
        </w:rPr>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0253D1">
        <w:rPr>
          <w:rFonts w:ascii="Times New Roman" w:eastAsia="Times New Roman" w:hAnsi="Times New Roman" w:cs="Times New Roman"/>
          <w:color w:val="000000"/>
          <w:sz w:val="24"/>
          <w:szCs w:val="24"/>
          <w:lang w:eastAsia="ru-RU"/>
        </w:rPr>
        <w:t>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0253D1">
        <w:rPr>
          <w:rFonts w:ascii="Times New Roman" w:eastAsia="Times New Roman" w:hAnsi="Times New Roman" w:cs="Times New Roman"/>
          <w:color w:val="000000"/>
          <w:sz w:val="24"/>
          <w:szCs w:val="24"/>
          <w:lang w:eastAsia="ru-RU"/>
        </w:rPr>
        <w:t>умение рационально строить самостоятельную творческую деятельность, умение организовать место занятий;</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0253D1">
        <w:rPr>
          <w:rFonts w:ascii="Times New Roman" w:eastAsia="Times New Roman" w:hAnsi="Times New Roman" w:cs="Times New Roman"/>
          <w:color w:val="000000"/>
          <w:sz w:val="24"/>
          <w:szCs w:val="24"/>
          <w:lang w:eastAsia="ru-RU"/>
        </w:rPr>
        <w:t>осознанное стремление к освоению новых знаний и умений, к достижению более высоких и оригинальных творческих результатов.</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color w:val="000000"/>
          <w:sz w:val="24"/>
          <w:szCs w:val="24"/>
          <w:lang w:eastAsia="ru-RU"/>
        </w:rPr>
      </w:pPr>
      <w:r w:rsidRPr="000253D1">
        <w:rPr>
          <w:rFonts w:ascii="Times New Roman" w:eastAsia="Times New Roman" w:hAnsi="Times New Roman" w:cs="Times New Roman"/>
          <w:b/>
          <w:bCs/>
          <w:color w:val="000000"/>
          <w:sz w:val="24"/>
          <w:szCs w:val="24"/>
          <w:lang w:eastAsia="ru-RU"/>
        </w:rPr>
        <w:t>Предметные результаты </w:t>
      </w:r>
      <w:r w:rsidRPr="000253D1">
        <w:rPr>
          <w:rFonts w:ascii="Times New Roman" w:eastAsia="Times New Roman" w:hAnsi="Times New Roman" w:cs="Times New Roman"/>
          <w:color w:val="000000"/>
          <w:sz w:val="24"/>
          <w:szCs w:val="24"/>
          <w:lang w:eastAsia="ru-RU"/>
        </w:rPr>
        <w:t>характеризуют опыт учащихся в художественно-творческой деятельности,    который приобретается и закрепляется в процессе освоения курса «Волшебный карандаш»:</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0253D1">
        <w:rPr>
          <w:rFonts w:ascii="Times New Roman" w:eastAsia="Times New Roman" w:hAnsi="Times New Roman" w:cs="Times New Roman"/>
          <w:color w:val="000000"/>
          <w:sz w:val="24"/>
          <w:szCs w:val="24"/>
          <w:lang w:eastAsia="ru-RU"/>
        </w:rPr>
        <w:t>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0253D1">
        <w:rPr>
          <w:rFonts w:ascii="Times New Roman" w:eastAsia="Times New Roman" w:hAnsi="Times New Roman" w:cs="Times New Roman"/>
          <w:color w:val="000000"/>
          <w:sz w:val="24"/>
          <w:szCs w:val="24"/>
          <w:lang w:eastAsia="ru-RU"/>
        </w:rPr>
        <w:t>знание основных видов и жанров пространственно-визуальных искусств;</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0253D1">
        <w:rPr>
          <w:rFonts w:ascii="Times New Roman" w:eastAsia="Times New Roman" w:hAnsi="Times New Roman" w:cs="Times New Roman"/>
          <w:color w:val="000000"/>
          <w:sz w:val="24"/>
          <w:szCs w:val="24"/>
          <w:lang w:eastAsia="ru-RU"/>
        </w:rPr>
        <w:t>понимание образной природы искусства;</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0253D1">
        <w:rPr>
          <w:rFonts w:ascii="Times New Roman" w:eastAsia="Times New Roman" w:hAnsi="Times New Roman" w:cs="Times New Roman"/>
          <w:color w:val="000000"/>
          <w:sz w:val="24"/>
          <w:szCs w:val="24"/>
          <w:lang w:eastAsia="ru-RU"/>
        </w:rPr>
        <w:t>эстетическая оценка явлений природы, событий окружающего мира;</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0253D1">
        <w:rPr>
          <w:rFonts w:ascii="Times New Roman" w:eastAsia="Times New Roman" w:hAnsi="Times New Roman" w:cs="Times New Roman"/>
          <w:color w:val="000000"/>
          <w:sz w:val="24"/>
          <w:szCs w:val="24"/>
          <w:lang w:eastAsia="ru-RU"/>
        </w:rPr>
        <w:t>применение художественных умений, знаний и представлений в процессе выполнения художественно-творческих работ;</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0253D1">
        <w:rPr>
          <w:rFonts w:ascii="Times New Roman" w:eastAsia="Times New Roman" w:hAnsi="Times New Roman" w:cs="Times New Roman"/>
          <w:color w:val="000000"/>
          <w:sz w:val="24"/>
          <w:szCs w:val="24"/>
          <w:lang w:eastAsia="ru-RU"/>
        </w:rPr>
        <w:t>способность узнавать, воспринимать, описывать и эмоционально оценивать несколько великих произведений русского и мирового искусства;</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0253D1">
        <w:rPr>
          <w:rFonts w:ascii="Times New Roman" w:eastAsia="Times New Roman" w:hAnsi="Times New Roman" w:cs="Times New Roman"/>
          <w:color w:val="000000"/>
          <w:sz w:val="24"/>
          <w:szCs w:val="24"/>
          <w:lang w:eastAsia="ru-RU"/>
        </w:rPr>
        <w:t>умение обсуждать и анализировать произв</w:t>
      </w:r>
      <w:r>
        <w:rPr>
          <w:rFonts w:ascii="Times New Roman" w:eastAsia="Times New Roman" w:hAnsi="Times New Roman" w:cs="Times New Roman"/>
          <w:color w:val="000000"/>
          <w:sz w:val="24"/>
          <w:szCs w:val="24"/>
          <w:lang w:eastAsia="ru-RU"/>
        </w:rPr>
        <w:t>-</w:t>
      </w:r>
      <w:r w:rsidRPr="000253D1">
        <w:rPr>
          <w:rFonts w:ascii="Times New Roman" w:eastAsia="Times New Roman" w:hAnsi="Times New Roman" w:cs="Times New Roman"/>
          <w:color w:val="000000"/>
          <w:sz w:val="24"/>
          <w:szCs w:val="24"/>
          <w:lang w:eastAsia="ru-RU"/>
        </w:rPr>
        <w:t>ия искусства, выражая суждения о содержании, сюжетах и выраз</w:t>
      </w:r>
      <w:r>
        <w:rPr>
          <w:rFonts w:ascii="Times New Roman" w:eastAsia="Times New Roman" w:hAnsi="Times New Roman" w:cs="Times New Roman"/>
          <w:color w:val="000000"/>
          <w:sz w:val="24"/>
          <w:szCs w:val="24"/>
          <w:lang w:eastAsia="ru-RU"/>
        </w:rPr>
        <w:t>-</w:t>
      </w:r>
      <w:r w:rsidRPr="000253D1">
        <w:rPr>
          <w:rFonts w:ascii="Times New Roman" w:eastAsia="Times New Roman" w:hAnsi="Times New Roman" w:cs="Times New Roman"/>
          <w:color w:val="000000"/>
          <w:sz w:val="24"/>
          <w:szCs w:val="24"/>
          <w:lang w:eastAsia="ru-RU"/>
        </w:rPr>
        <w:t>ых средствах;</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0253D1">
        <w:rPr>
          <w:rFonts w:ascii="Times New Roman" w:eastAsia="Times New Roman" w:hAnsi="Times New Roman" w:cs="Times New Roman"/>
          <w:color w:val="000000"/>
          <w:sz w:val="24"/>
          <w:szCs w:val="24"/>
          <w:lang w:eastAsia="ru-RU"/>
        </w:rPr>
        <w:t>усвоение названий ведущих художественных музеев России и художественных музеев своего региона;</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0253D1">
        <w:rPr>
          <w:rFonts w:ascii="Times New Roman" w:eastAsia="Times New Roman" w:hAnsi="Times New Roman" w:cs="Times New Roman"/>
          <w:color w:val="000000"/>
          <w:sz w:val="24"/>
          <w:szCs w:val="24"/>
          <w:lang w:eastAsia="ru-RU"/>
        </w:rPr>
        <w:t>умение видеть прояв</w:t>
      </w:r>
      <w:r>
        <w:rPr>
          <w:rFonts w:ascii="Times New Roman" w:eastAsia="Times New Roman" w:hAnsi="Times New Roman" w:cs="Times New Roman"/>
          <w:color w:val="000000"/>
          <w:sz w:val="24"/>
          <w:szCs w:val="24"/>
          <w:lang w:eastAsia="ru-RU"/>
        </w:rPr>
        <w:t>-</w:t>
      </w:r>
      <w:r w:rsidRPr="000253D1">
        <w:rPr>
          <w:rFonts w:ascii="Times New Roman" w:eastAsia="Times New Roman" w:hAnsi="Times New Roman" w:cs="Times New Roman"/>
          <w:color w:val="000000"/>
          <w:sz w:val="24"/>
          <w:szCs w:val="24"/>
          <w:lang w:eastAsia="ru-RU"/>
        </w:rPr>
        <w:t>ия визуально-пространственных искусств в окружающей жизни: в доме, на улице, в театре, на празднике;</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0253D1">
        <w:rPr>
          <w:rFonts w:ascii="Times New Roman" w:eastAsia="Times New Roman" w:hAnsi="Times New Roman" w:cs="Times New Roman"/>
          <w:color w:val="000000"/>
          <w:sz w:val="24"/>
          <w:szCs w:val="24"/>
          <w:lang w:eastAsia="ru-RU"/>
        </w:rPr>
        <w:t>способность использовать в художественно-творческой деятельности различные художественные материалы и художественные техники;  </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0253D1">
        <w:rPr>
          <w:rFonts w:ascii="Times New Roman" w:eastAsia="Times New Roman" w:hAnsi="Times New Roman" w:cs="Times New Roman"/>
          <w:color w:val="000000"/>
          <w:sz w:val="24"/>
          <w:szCs w:val="24"/>
          <w:lang w:eastAsia="ru-RU"/>
        </w:rPr>
        <w:t>способность передавать в художественно-творческой деятельности характер, эмоциональные состояния и свое отношение к природе, человеку, обществу;</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0253D1">
        <w:rPr>
          <w:rFonts w:ascii="Times New Roman" w:eastAsia="Times New Roman" w:hAnsi="Times New Roman" w:cs="Times New Roman"/>
          <w:color w:val="000000"/>
          <w:sz w:val="24"/>
          <w:szCs w:val="24"/>
          <w:lang w:eastAsia="ru-RU"/>
        </w:rPr>
        <w:t>умение компоновать на плоскости листа и в объеме задуманный художественный образ;</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0253D1">
        <w:rPr>
          <w:rFonts w:ascii="Times New Roman" w:eastAsia="Times New Roman" w:hAnsi="Times New Roman" w:cs="Times New Roman"/>
          <w:color w:val="000000"/>
          <w:sz w:val="24"/>
          <w:szCs w:val="24"/>
          <w:lang w:eastAsia="ru-RU"/>
        </w:rPr>
        <w:t>освоение умений применять в художественно—творческой  деятельности основ цветоведения, основ графической грамоты;</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0253D1">
        <w:rPr>
          <w:rFonts w:ascii="Times New Roman" w:eastAsia="Times New Roman" w:hAnsi="Times New Roman" w:cs="Times New Roman"/>
          <w:color w:val="000000"/>
          <w:sz w:val="24"/>
          <w:szCs w:val="24"/>
          <w:lang w:eastAsia="ru-RU"/>
        </w:rPr>
        <w:t>умение характеризовать и эстетически оценивать разнообразие и красоту природы различных регионов нашей страны;</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w:t>
      </w:r>
      <w:r>
        <w:rPr>
          <w:rFonts w:ascii="Times New Roman" w:eastAsia="Times New Roman" w:hAnsi="Times New Roman" w:cs="Times New Roman"/>
          <w:color w:val="000000"/>
          <w:sz w:val="24"/>
          <w:szCs w:val="24"/>
          <w:lang w:eastAsia="ru-RU"/>
        </w:rPr>
        <w:t xml:space="preserve"> </w:t>
      </w:r>
      <w:r w:rsidRPr="000253D1">
        <w:rPr>
          <w:rFonts w:ascii="Times New Roman" w:eastAsia="Times New Roman" w:hAnsi="Times New Roman" w:cs="Times New Roman"/>
          <w:color w:val="000000"/>
          <w:sz w:val="24"/>
          <w:szCs w:val="24"/>
          <w:lang w:eastAsia="ru-RU"/>
        </w:rPr>
        <w:t>умение рассуждать</w:t>
      </w:r>
      <w:r w:rsidRPr="000253D1">
        <w:rPr>
          <w:rFonts w:ascii="Times New Roman" w:eastAsia="Times New Roman" w:hAnsi="Times New Roman" w:cs="Times New Roman"/>
          <w:b/>
          <w:bCs/>
          <w:color w:val="000000"/>
          <w:sz w:val="24"/>
          <w:szCs w:val="24"/>
          <w:lang w:eastAsia="ru-RU"/>
        </w:rPr>
        <w:t> </w:t>
      </w:r>
      <w:r w:rsidRPr="000253D1">
        <w:rPr>
          <w:rFonts w:ascii="Times New Roman" w:eastAsia="Times New Roman" w:hAnsi="Times New Roman" w:cs="Times New Roman"/>
          <w:color w:val="000000"/>
          <w:sz w:val="24"/>
          <w:szCs w:val="24"/>
          <w:lang w:eastAsia="ru-RU"/>
        </w:rPr>
        <w:t>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253D1">
        <w:rPr>
          <w:rFonts w:ascii="Times New Roman" w:eastAsia="Times New Roman" w:hAnsi="Times New Roman" w:cs="Times New Roman"/>
          <w:color w:val="000000"/>
          <w:sz w:val="24"/>
          <w:szCs w:val="24"/>
          <w:lang w:eastAsia="ru-RU"/>
        </w:rPr>
        <w:t>изображение в творческих работах  особенностей художественной культуры разных (знакомых по урокам) народов, передача особенностей понимания ими красоты природы, человека, народных традиций;</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253D1">
        <w:rPr>
          <w:rFonts w:ascii="Times New Roman" w:eastAsia="Times New Roman" w:hAnsi="Times New Roman" w:cs="Times New Roman"/>
          <w:color w:val="000000"/>
          <w:sz w:val="24"/>
          <w:szCs w:val="24"/>
          <w:lang w:eastAsia="ru-RU"/>
        </w:rPr>
        <w:t>умение узнавать и называть, к каким художественным культурам относятся предлагаемые (знакомые по урокам) произведения изобразительного искусства и традиционной культуры;</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253D1">
        <w:rPr>
          <w:rFonts w:ascii="Times New Roman" w:eastAsia="Times New Roman" w:hAnsi="Times New Roman" w:cs="Times New Roman"/>
          <w:color w:val="000000"/>
          <w:sz w:val="24"/>
          <w:szCs w:val="24"/>
          <w:lang w:eastAsia="ru-RU"/>
        </w:rPr>
        <w:t>способность эстетически, эмоционально воспринимать красоту городов, сохранивших исторический облик, — свидетелей нашей истории;</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253D1">
        <w:rPr>
          <w:rFonts w:ascii="Times New Roman" w:eastAsia="Times New Roman" w:hAnsi="Times New Roman" w:cs="Times New Roman"/>
          <w:color w:val="000000"/>
          <w:sz w:val="24"/>
          <w:szCs w:val="24"/>
          <w:lang w:eastAsia="ru-RU"/>
        </w:rPr>
        <w:t>умение  объяснять</w:t>
      </w:r>
      <w:r w:rsidRPr="000253D1">
        <w:rPr>
          <w:rFonts w:ascii="Times New Roman" w:eastAsia="Times New Roman" w:hAnsi="Times New Roman" w:cs="Times New Roman"/>
          <w:b/>
          <w:bCs/>
          <w:color w:val="000000"/>
          <w:sz w:val="24"/>
          <w:szCs w:val="24"/>
          <w:lang w:eastAsia="ru-RU"/>
        </w:rPr>
        <w:t> </w:t>
      </w:r>
      <w:r w:rsidRPr="000253D1">
        <w:rPr>
          <w:rFonts w:ascii="Times New Roman" w:eastAsia="Times New Roman" w:hAnsi="Times New Roman" w:cs="Times New Roman"/>
          <w:color w:val="000000"/>
          <w:sz w:val="24"/>
          <w:szCs w:val="24"/>
          <w:lang w:eastAsia="ru-RU"/>
        </w:rPr>
        <w:t>значение памятников и архитектурной среды древнего зодчества для современного общества;</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253D1">
        <w:rPr>
          <w:rFonts w:ascii="Times New Roman" w:eastAsia="Times New Roman" w:hAnsi="Times New Roman" w:cs="Times New Roman"/>
          <w:color w:val="000000"/>
          <w:sz w:val="24"/>
          <w:szCs w:val="24"/>
          <w:lang w:eastAsia="ru-RU"/>
        </w:rPr>
        <w:t>выражение в изобразительной деятельности своего отношения к архитектурным и истор</w:t>
      </w:r>
      <w:r>
        <w:rPr>
          <w:rFonts w:ascii="Times New Roman" w:eastAsia="Times New Roman" w:hAnsi="Times New Roman" w:cs="Times New Roman"/>
          <w:color w:val="000000"/>
          <w:sz w:val="24"/>
          <w:szCs w:val="24"/>
          <w:lang w:eastAsia="ru-RU"/>
        </w:rPr>
        <w:t>-</w:t>
      </w:r>
      <w:r w:rsidRPr="000253D1">
        <w:rPr>
          <w:rFonts w:ascii="Times New Roman" w:eastAsia="Times New Roman" w:hAnsi="Times New Roman" w:cs="Times New Roman"/>
          <w:color w:val="000000"/>
          <w:sz w:val="24"/>
          <w:szCs w:val="24"/>
          <w:lang w:eastAsia="ru-RU"/>
        </w:rPr>
        <w:t>им ансамблям древнерусских городов;</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253D1">
        <w:rPr>
          <w:rFonts w:ascii="Times New Roman" w:eastAsia="Times New Roman" w:hAnsi="Times New Roman" w:cs="Times New Roman"/>
          <w:color w:val="000000"/>
          <w:sz w:val="24"/>
          <w:szCs w:val="24"/>
          <w:lang w:eastAsia="ru-RU"/>
        </w:rPr>
        <w:t>умение приводить примеры</w:t>
      </w:r>
      <w:r w:rsidRPr="000253D1">
        <w:rPr>
          <w:rFonts w:ascii="Times New Roman" w:eastAsia="Times New Roman" w:hAnsi="Times New Roman" w:cs="Times New Roman"/>
          <w:b/>
          <w:bCs/>
          <w:color w:val="000000"/>
          <w:sz w:val="24"/>
          <w:szCs w:val="24"/>
          <w:lang w:eastAsia="ru-RU"/>
        </w:rPr>
        <w:t> </w:t>
      </w:r>
      <w:r w:rsidRPr="000253D1">
        <w:rPr>
          <w:rFonts w:ascii="Times New Roman" w:eastAsia="Times New Roman" w:hAnsi="Times New Roman" w:cs="Times New Roman"/>
          <w:color w:val="000000"/>
          <w:sz w:val="24"/>
          <w:szCs w:val="24"/>
          <w:lang w:eastAsia="ru-RU"/>
        </w:rPr>
        <w:t>произведений искусства, выражающих красоту мудрости и богатой духовной жизни, красоту внутреннего  мира человека.</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b/>
          <w:sz w:val="24"/>
          <w:szCs w:val="24"/>
        </w:rPr>
      </w:pP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b/>
          <w:sz w:val="24"/>
          <w:szCs w:val="24"/>
        </w:rPr>
      </w:pPr>
      <w:r w:rsidRPr="000253D1">
        <w:rPr>
          <w:rFonts w:ascii="Times New Roman" w:eastAsia="Calibri" w:hAnsi="Times New Roman" w:cs="Times New Roman"/>
          <w:b/>
          <w:sz w:val="24"/>
          <w:szCs w:val="24"/>
        </w:rPr>
        <w:t>Перечень УУД</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b/>
          <w:bCs/>
          <w:sz w:val="24"/>
          <w:szCs w:val="24"/>
        </w:rPr>
      </w:pPr>
      <w:r w:rsidRPr="000253D1">
        <w:rPr>
          <w:rFonts w:ascii="Times New Roman" w:eastAsia="Calibri" w:hAnsi="Times New Roman" w:cs="Times New Roman"/>
          <w:b/>
          <w:bCs/>
          <w:sz w:val="24"/>
          <w:szCs w:val="24"/>
        </w:rPr>
        <w:t>1-й класс</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b/>
          <w:sz w:val="24"/>
          <w:szCs w:val="24"/>
        </w:rPr>
      </w:pPr>
      <w:r w:rsidRPr="000253D1">
        <w:rPr>
          <w:rFonts w:ascii="Times New Roman" w:eastAsia="Calibri" w:hAnsi="Times New Roman" w:cs="Times New Roman"/>
          <w:b/>
          <w:sz w:val="24"/>
          <w:szCs w:val="24"/>
        </w:rPr>
        <w:t>Личностные результаты:</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Pr="000253D1">
        <w:rPr>
          <w:rFonts w:ascii="Times New Roman" w:eastAsia="Calibri" w:hAnsi="Times New Roman" w:cs="Times New Roman"/>
          <w:sz w:val="24"/>
          <w:szCs w:val="24"/>
        </w:rPr>
        <w:t xml:space="preserve">осознавать роль художественного искусства в жизни людей; </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253D1">
        <w:rPr>
          <w:rFonts w:ascii="Times New Roman" w:eastAsia="Calibri" w:hAnsi="Times New Roman" w:cs="Times New Roman"/>
          <w:sz w:val="24"/>
          <w:szCs w:val="24"/>
        </w:rPr>
        <w:t xml:space="preserve">эмоционально «проживать» красоту художественных произведений, выражать свои эмоции; </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253D1">
        <w:rPr>
          <w:rFonts w:ascii="Times New Roman" w:eastAsia="Calibri" w:hAnsi="Times New Roman" w:cs="Times New Roman"/>
          <w:sz w:val="24"/>
          <w:szCs w:val="24"/>
        </w:rPr>
        <w:t xml:space="preserve">понимать эмоции других людей, сочувствовать, сопереживать; </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253D1">
        <w:rPr>
          <w:rFonts w:ascii="Times New Roman" w:eastAsia="Calibri" w:hAnsi="Times New Roman" w:cs="Times New Roman"/>
          <w:sz w:val="24"/>
          <w:szCs w:val="24"/>
        </w:rPr>
        <w:t xml:space="preserve">высказывать  своё отношение к художественным произведениям, к творчеству своих товарищей, своему творчеству. </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b/>
          <w:bCs/>
          <w:sz w:val="24"/>
          <w:szCs w:val="24"/>
        </w:rPr>
      </w:pPr>
      <w:r w:rsidRPr="000253D1">
        <w:rPr>
          <w:rFonts w:ascii="Times New Roman" w:eastAsia="Calibri" w:hAnsi="Times New Roman" w:cs="Times New Roman"/>
          <w:b/>
          <w:bCs/>
          <w:sz w:val="24"/>
          <w:szCs w:val="24"/>
        </w:rPr>
        <w:t>Метапредметне результаты</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i/>
          <w:iCs/>
          <w:sz w:val="24"/>
          <w:szCs w:val="24"/>
        </w:rPr>
      </w:pPr>
      <w:r w:rsidRPr="000253D1">
        <w:rPr>
          <w:rFonts w:ascii="Times New Roman" w:eastAsia="Calibri" w:hAnsi="Times New Roman" w:cs="Times New Roman"/>
          <w:i/>
          <w:iCs/>
          <w:sz w:val="24"/>
          <w:szCs w:val="24"/>
        </w:rPr>
        <w:t>Регулятивные УУД:</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sz w:val="24"/>
          <w:szCs w:val="24"/>
        </w:rPr>
      </w:pPr>
      <w:r>
        <w:rPr>
          <w:rFonts w:ascii="Times New Roman" w:eastAsia="Calibri" w:hAnsi="Times New Roman" w:cs="Times New Roman"/>
          <w:i/>
          <w:iCs/>
          <w:sz w:val="24"/>
          <w:szCs w:val="24"/>
        </w:rPr>
        <w:t xml:space="preserve">- </w:t>
      </w:r>
      <w:r w:rsidRPr="000253D1">
        <w:rPr>
          <w:rFonts w:ascii="Times New Roman" w:eastAsia="Calibri" w:hAnsi="Times New Roman" w:cs="Times New Roman"/>
          <w:i/>
          <w:iCs/>
          <w:sz w:val="24"/>
          <w:szCs w:val="24"/>
        </w:rPr>
        <w:t>определять и формулировать цель</w:t>
      </w:r>
      <w:r w:rsidRPr="000253D1">
        <w:rPr>
          <w:rFonts w:ascii="Times New Roman" w:eastAsia="Calibri" w:hAnsi="Times New Roman" w:cs="Times New Roman"/>
          <w:sz w:val="24"/>
          <w:szCs w:val="24"/>
        </w:rPr>
        <w:t xml:space="preserve"> деятельности  с помощью учителя;  </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sz w:val="24"/>
          <w:szCs w:val="24"/>
        </w:rPr>
      </w:pPr>
      <w:r>
        <w:rPr>
          <w:rFonts w:ascii="Times New Roman" w:eastAsia="Calibri" w:hAnsi="Times New Roman" w:cs="Times New Roman"/>
          <w:i/>
          <w:iCs/>
          <w:sz w:val="24"/>
          <w:szCs w:val="24"/>
        </w:rPr>
        <w:t xml:space="preserve">- </w:t>
      </w:r>
      <w:r w:rsidRPr="000253D1">
        <w:rPr>
          <w:rFonts w:ascii="Times New Roman" w:eastAsia="Calibri" w:hAnsi="Times New Roman" w:cs="Times New Roman"/>
          <w:sz w:val="24"/>
          <w:szCs w:val="24"/>
        </w:rPr>
        <w:t xml:space="preserve">учиться </w:t>
      </w:r>
      <w:r w:rsidRPr="000253D1">
        <w:rPr>
          <w:rFonts w:ascii="Times New Roman" w:eastAsia="Calibri" w:hAnsi="Times New Roman" w:cs="Times New Roman"/>
          <w:i/>
          <w:iCs/>
          <w:sz w:val="24"/>
          <w:szCs w:val="24"/>
        </w:rPr>
        <w:t>высказывать</w:t>
      </w:r>
      <w:r w:rsidRPr="000253D1">
        <w:rPr>
          <w:rFonts w:ascii="Times New Roman" w:eastAsia="Calibri" w:hAnsi="Times New Roman" w:cs="Times New Roman"/>
          <w:sz w:val="24"/>
          <w:szCs w:val="24"/>
        </w:rPr>
        <w:t xml:space="preserve"> своё предположение (версию) на основе работы с материалом; </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sz w:val="24"/>
          <w:szCs w:val="24"/>
        </w:rPr>
      </w:pPr>
      <w:r>
        <w:rPr>
          <w:rFonts w:ascii="Times New Roman" w:eastAsia="Calibri" w:hAnsi="Times New Roman" w:cs="Times New Roman"/>
          <w:i/>
          <w:iCs/>
          <w:sz w:val="24"/>
          <w:szCs w:val="24"/>
        </w:rPr>
        <w:t>-</w:t>
      </w:r>
      <w:r>
        <w:rPr>
          <w:rFonts w:ascii="Times New Roman" w:eastAsia="Calibri" w:hAnsi="Times New Roman" w:cs="Times New Roman"/>
          <w:sz w:val="24"/>
          <w:szCs w:val="24"/>
        </w:rPr>
        <w:t xml:space="preserve"> </w:t>
      </w:r>
      <w:r w:rsidRPr="000253D1">
        <w:rPr>
          <w:rFonts w:ascii="Times New Roman" w:eastAsia="Calibri" w:hAnsi="Times New Roman" w:cs="Times New Roman"/>
          <w:sz w:val="24"/>
          <w:szCs w:val="24"/>
        </w:rPr>
        <w:t xml:space="preserve">учиться </w:t>
      </w:r>
      <w:r w:rsidRPr="000253D1">
        <w:rPr>
          <w:rFonts w:ascii="Times New Roman" w:eastAsia="Calibri" w:hAnsi="Times New Roman" w:cs="Times New Roman"/>
          <w:i/>
          <w:iCs/>
          <w:sz w:val="24"/>
          <w:szCs w:val="24"/>
        </w:rPr>
        <w:t>работать</w:t>
      </w:r>
      <w:r w:rsidRPr="000253D1">
        <w:rPr>
          <w:rFonts w:ascii="Times New Roman" w:eastAsia="Calibri" w:hAnsi="Times New Roman" w:cs="Times New Roman"/>
          <w:sz w:val="24"/>
          <w:szCs w:val="24"/>
        </w:rPr>
        <w:t xml:space="preserve"> по предложенному учителем плану </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i/>
          <w:iCs/>
          <w:sz w:val="24"/>
          <w:szCs w:val="24"/>
        </w:rPr>
      </w:pPr>
      <w:r w:rsidRPr="000253D1">
        <w:rPr>
          <w:rFonts w:ascii="Times New Roman" w:eastAsia="Calibri" w:hAnsi="Times New Roman" w:cs="Times New Roman"/>
          <w:i/>
          <w:iCs/>
          <w:sz w:val="24"/>
          <w:szCs w:val="24"/>
        </w:rPr>
        <w:t>Познавательные УУД:</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sz w:val="24"/>
          <w:szCs w:val="24"/>
        </w:rPr>
      </w:pPr>
      <w:r>
        <w:rPr>
          <w:rFonts w:ascii="Times New Roman" w:eastAsia="Calibri" w:hAnsi="Times New Roman" w:cs="Times New Roman"/>
          <w:i/>
          <w:iCs/>
          <w:sz w:val="24"/>
          <w:szCs w:val="24"/>
        </w:rPr>
        <w:t xml:space="preserve">- </w:t>
      </w:r>
      <w:r w:rsidRPr="000253D1">
        <w:rPr>
          <w:rFonts w:ascii="Times New Roman" w:eastAsia="Calibri" w:hAnsi="Times New Roman" w:cs="Times New Roman"/>
          <w:i/>
          <w:iCs/>
          <w:sz w:val="24"/>
          <w:szCs w:val="24"/>
        </w:rPr>
        <w:t>находить ответы</w:t>
      </w:r>
      <w:r w:rsidRPr="000253D1">
        <w:rPr>
          <w:rFonts w:ascii="Times New Roman" w:eastAsia="Calibri" w:hAnsi="Times New Roman" w:cs="Times New Roman"/>
          <w:sz w:val="24"/>
          <w:szCs w:val="24"/>
        </w:rPr>
        <w:t xml:space="preserve"> на вопросы в  иллюстрациях; </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sz w:val="24"/>
          <w:szCs w:val="24"/>
        </w:rPr>
      </w:pPr>
      <w:r>
        <w:rPr>
          <w:rFonts w:ascii="Times New Roman" w:eastAsia="Calibri" w:hAnsi="Times New Roman" w:cs="Times New Roman"/>
          <w:i/>
          <w:iCs/>
          <w:sz w:val="24"/>
          <w:szCs w:val="24"/>
        </w:rPr>
        <w:t xml:space="preserve">- </w:t>
      </w:r>
      <w:r w:rsidRPr="000253D1">
        <w:rPr>
          <w:rFonts w:ascii="Times New Roman" w:eastAsia="Calibri" w:hAnsi="Times New Roman" w:cs="Times New Roman"/>
          <w:i/>
          <w:iCs/>
          <w:sz w:val="24"/>
          <w:szCs w:val="24"/>
        </w:rPr>
        <w:t>делать выводы</w:t>
      </w:r>
      <w:r w:rsidRPr="000253D1">
        <w:rPr>
          <w:rFonts w:ascii="Times New Roman" w:eastAsia="Calibri" w:hAnsi="Times New Roman" w:cs="Times New Roman"/>
          <w:sz w:val="24"/>
          <w:szCs w:val="24"/>
        </w:rPr>
        <w:t xml:space="preserve"> в результате совместной работы класса и учителя; </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i/>
          <w:iCs/>
          <w:sz w:val="24"/>
          <w:szCs w:val="24"/>
        </w:rPr>
      </w:pPr>
      <w:r w:rsidRPr="000253D1">
        <w:rPr>
          <w:rFonts w:ascii="Times New Roman" w:eastAsia="Calibri" w:hAnsi="Times New Roman" w:cs="Times New Roman"/>
          <w:i/>
          <w:iCs/>
          <w:sz w:val="24"/>
          <w:szCs w:val="24"/>
        </w:rPr>
        <w:t>Коммуникативные УУД:</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sz w:val="24"/>
          <w:szCs w:val="24"/>
        </w:rPr>
      </w:pPr>
      <w:r>
        <w:rPr>
          <w:rFonts w:ascii="Times New Roman" w:eastAsia="Calibri" w:hAnsi="Times New Roman" w:cs="Times New Roman"/>
          <w:i/>
          <w:iCs/>
          <w:sz w:val="24"/>
          <w:szCs w:val="24"/>
        </w:rPr>
        <w:t xml:space="preserve">- </w:t>
      </w:r>
      <w:r w:rsidRPr="000253D1">
        <w:rPr>
          <w:rFonts w:ascii="Times New Roman" w:eastAsia="Calibri" w:hAnsi="Times New Roman" w:cs="Times New Roman"/>
          <w:i/>
          <w:iCs/>
          <w:sz w:val="24"/>
          <w:szCs w:val="24"/>
        </w:rPr>
        <w:t>оформлять</w:t>
      </w:r>
      <w:r w:rsidRPr="000253D1">
        <w:rPr>
          <w:rFonts w:ascii="Times New Roman" w:eastAsia="Calibri" w:hAnsi="Times New Roman" w:cs="Times New Roman"/>
          <w:sz w:val="24"/>
          <w:szCs w:val="24"/>
        </w:rPr>
        <w:t xml:space="preserve"> свои мысли в устной и художественной форме (на уровне рассказа, художественного изображения); </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sz w:val="24"/>
          <w:szCs w:val="24"/>
        </w:rPr>
      </w:pPr>
      <w:r>
        <w:rPr>
          <w:rFonts w:ascii="Times New Roman" w:eastAsia="Calibri" w:hAnsi="Times New Roman" w:cs="Times New Roman"/>
          <w:i/>
          <w:iCs/>
          <w:sz w:val="24"/>
          <w:szCs w:val="24"/>
        </w:rPr>
        <w:t xml:space="preserve">- </w:t>
      </w:r>
      <w:r w:rsidRPr="000253D1">
        <w:rPr>
          <w:rFonts w:ascii="Times New Roman" w:eastAsia="Calibri" w:hAnsi="Times New Roman" w:cs="Times New Roman"/>
          <w:i/>
          <w:iCs/>
          <w:sz w:val="24"/>
          <w:szCs w:val="24"/>
        </w:rPr>
        <w:t>понимать художественную</w:t>
      </w:r>
      <w:r w:rsidRPr="000253D1">
        <w:rPr>
          <w:rFonts w:ascii="Times New Roman" w:eastAsia="Calibri" w:hAnsi="Times New Roman" w:cs="Times New Roman"/>
          <w:sz w:val="24"/>
          <w:szCs w:val="24"/>
        </w:rPr>
        <w:t xml:space="preserve"> речь других, понимать то,  что хочет сказать художник своим произведением; </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sz w:val="24"/>
          <w:szCs w:val="24"/>
        </w:rPr>
      </w:pPr>
      <w:r>
        <w:rPr>
          <w:rFonts w:ascii="Times New Roman" w:eastAsia="Calibri" w:hAnsi="Times New Roman" w:cs="Times New Roman"/>
          <w:i/>
          <w:iCs/>
          <w:sz w:val="24"/>
          <w:szCs w:val="24"/>
        </w:rPr>
        <w:t xml:space="preserve">- </w:t>
      </w:r>
      <w:r w:rsidRPr="000253D1">
        <w:rPr>
          <w:rFonts w:ascii="Times New Roman" w:eastAsia="Calibri" w:hAnsi="Times New Roman" w:cs="Times New Roman"/>
          <w:sz w:val="24"/>
          <w:szCs w:val="24"/>
        </w:rPr>
        <w:t xml:space="preserve">учиться </w:t>
      </w:r>
      <w:r w:rsidRPr="000253D1">
        <w:rPr>
          <w:rFonts w:ascii="Times New Roman" w:eastAsia="Calibri" w:hAnsi="Times New Roman" w:cs="Times New Roman"/>
          <w:i/>
          <w:iCs/>
          <w:sz w:val="24"/>
          <w:szCs w:val="24"/>
        </w:rPr>
        <w:t>работать в паре, группе</w:t>
      </w:r>
      <w:r w:rsidRPr="000253D1">
        <w:rPr>
          <w:rFonts w:ascii="Times New Roman" w:eastAsia="Calibri" w:hAnsi="Times New Roman" w:cs="Times New Roman"/>
          <w:sz w:val="24"/>
          <w:szCs w:val="24"/>
        </w:rPr>
        <w:t xml:space="preserve">; выполнять различные роли (лидера, исполнителя). </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b/>
          <w:bCs/>
          <w:sz w:val="24"/>
          <w:szCs w:val="24"/>
        </w:rPr>
      </w:pP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b/>
          <w:bCs/>
          <w:sz w:val="24"/>
          <w:szCs w:val="24"/>
        </w:rPr>
      </w:pPr>
      <w:r w:rsidRPr="000253D1">
        <w:rPr>
          <w:rFonts w:ascii="Times New Roman" w:eastAsia="Calibri" w:hAnsi="Times New Roman" w:cs="Times New Roman"/>
          <w:b/>
          <w:bCs/>
          <w:sz w:val="24"/>
          <w:szCs w:val="24"/>
        </w:rPr>
        <w:t>2-й класс</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sz w:val="24"/>
          <w:szCs w:val="24"/>
        </w:rPr>
      </w:pPr>
      <w:r w:rsidRPr="000253D1">
        <w:rPr>
          <w:rFonts w:ascii="Times New Roman" w:eastAsia="Calibri" w:hAnsi="Times New Roman" w:cs="Times New Roman"/>
          <w:b/>
          <w:bCs/>
          <w:sz w:val="24"/>
          <w:szCs w:val="24"/>
        </w:rPr>
        <w:t>Личностные результаты</w:t>
      </w:r>
      <w:r w:rsidRPr="000253D1">
        <w:rPr>
          <w:rFonts w:ascii="Times New Roman" w:eastAsia="Calibri" w:hAnsi="Times New Roman" w:cs="Times New Roman"/>
          <w:sz w:val="24"/>
          <w:szCs w:val="24"/>
        </w:rPr>
        <w:t>:</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sz w:val="24"/>
          <w:szCs w:val="24"/>
        </w:rPr>
      </w:pPr>
      <w:r w:rsidRPr="009D5BEF">
        <w:rPr>
          <w:rFonts w:ascii="Times New Roman" w:eastAsia="Calibri" w:hAnsi="Times New Roman" w:cs="Times New Roman"/>
          <w:i/>
          <w:iCs/>
          <w:sz w:val="24"/>
          <w:szCs w:val="24"/>
        </w:rPr>
        <w:t>-</w:t>
      </w:r>
      <w:r>
        <w:rPr>
          <w:rFonts w:ascii="Times New Roman" w:eastAsia="Calibri" w:hAnsi="Times New Roman" w:cs="Times New Roman"/>
          <w:i/>
          <w:iCs/>
          <w:sz w:val="24"/>
          <w:szCs w:val="24"/>
        </w:rPr>
        <w:t xml:space="preserve"> </w:t>
      </w:r>
      <w:r w:rsidRPr="000253D1">
        <w:rPr>
          <w:rFonts w:ascii="Times New Roman" w:eastAsia="Calibri" w:hAnsi="Times New Roman" w:cs="Times New Roman"/>
          <w:i/>
          <w:iCs/>
          <w:sz w:val="24"/>
          <w:szCs w:val="24"/>
        </w:rPr>
        <w:t>осознавать</w:t>
      </w:r>
      <w:r w:rsidRPr="000253D1">
        <w:rPr>
          <w:rFonts w:ascii="Times New Roman" w:eastAsia="Calibri" w:hAnsi="Times New Roman" w:cs="Times New Roman"/>
          <w:sz w:val="24"/>
          <w:szCs w:val="24"/>
        </w:rPr>
        <w:t xml:space="preserve"> роль художественной культуры в жизни людей; </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sz w:val="24"/>
          <w:szCs w:val="24"/>
        </w:rPr>
      </w:pPr>
      <w:r>
        <w:rPr>
          <w:rFonts w:ascii="Times New Roman" w:eastAsia="Calibri" w:hAnsi="Times New Roman" w:cs="Times New Roman"/>
          <w:i/>
          <w:iCs/>
          <w:sz w:val="24"/>
          <w:szCs w:val="24"/>
        </w:rPr>
        <w:t xml:space="preserve">- </w:t>
      </w:r>
      <w:r w:rsidRPr="000253D1">
        <w:rPr>
          <w:rFonts w:ascii="Times New Roman" w:eastAsia="Calibri" w:hAnsi="Times New Roman" w:cs="Times New Roman"/>
          <w:i/>
          <w:iCs/>
          <w:sz w:val="24"/>
          <w:szCs w:val="24"/>
        </w:rPr>
        <w:t>эмоционально «проживать»</w:t>
      </w:r>
      <w:r w:rsidRPr="000253D1">
        <w:rPr>
          <w:rFonts w:ascii="Times New Roman" w:eastAsia="Calibri" w:hAnsi="Times New Roman" w:cs="Times New Roman"/>
          <w:sz w:val="24"/>
          <w:szCs w:val="24"/>
        </w:rPr>
        <w:t xml:space="preserve"> художественные произведения, выражать свои эмоции; </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sz w:val="24"/>
          <w:szCs w:val="24"/>
        </w:rPr>
      </w:pPr>
      <w:r>
        <w:rPr>
          <w:rFonts w:ascii="Times New Roman" w:eastAsia="Calibri" w:hAnsi="Times New Roman" w:cs="Times New Roman"/>
          <w:i/>
          <w:iCs/>
          <w:sz w:val="24"/>
          <w:szCs w:val="24"/>
        </w:rPr>
        <w:t xml:space="preserve">- </w:t>
      </w:r>
      <w:r w:rsidRPr="000253D1">
        <w:rPr>
          <w:rFonts w:ascii="Times New Roman" w:eastAsia="Calibri" w:hAnsi="Times New Roman" w:cs="Times New Roman"/>
          <w:i/>
          <w:iCs/>
          <w:sz w:val="24"/>
          <w:szCs w:val="24"/>
        </w:rPr>
        <w:t>понимать</w:t>
      </w:r>
      <w:r w:rsidRPr="000253D1">
        <w:rPr>
          <w:rFonts w:ascii="Times New Roman" w:eastAsia="Calibri" w:hAnsi="Times New Roman" w:cs="Times New Roman"/>
          <w:sz w:val="24"/>
          <w:szCs w:val="24"/>
        </w:rPr>
        <w:t xml:space="preserve"> эмоции других людей, сочувствовать, сопереживать; </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sz w:val="24"/>
          <w:szCs w:val="24"/>
        </w:rPr>
      </w:pPr>
      <w:r>
        <w:rPr>
          <w:rFonts w:ascii="Times New Roman" w:eastAsia="Calibri" w:hAnsi="Times New Roman" w:cs="Times New Roman"/>
          <w:i/>
          <w:iCs/>
          <w:sz w:val="24"/>
          <w:szCs w:val="24"/>
        </w:rPr>
        <w:t xml:space="preserve">- </w:t>
      </w:r>
      <w:r w:rsidRPr="000253D1">
        <w:rPr>
          <w:rFonts w:ascii="Times New Roman" w:eastAsia="Calibri" w:hAnsi="Times New Roman" w:cs="Times New Roman"/>
          <w:i/>
          <w:iCs/>
          <w:sz w:val="24"/>
          <w:szCs w:val="24"/>
        </w:rPr>
        <w:t>обращать внимание</w:t>
      </w:r>
      <w:r w:rsidRPr="000253D1">
        <w:rPr>
          <w:rFonts w:ascii="Times New Roman" w:eastAsia="Calibri" w:hAnsi="Times New Roman" w:cs="Times New Roman"/>
          <w:sz w:val="24"/>
          <w:szCs w:val="24"/>
        </w:rPr>
        <w:t xml:space="preserve"> на особенности устных и письменных высказываний других людей о произведениях искусства, о собственных работах , работах своих товарищей </w:t>
      </w:r>
      <w:r w:rsidRPr="000253D1">
        <w:rPr>
          <w:rFonts w:ascii="Times New Roman" w:eastAsia="Calibri" w:hAnsi="Times New Roman" w:cs="Times New Roman"/>
          <w:sz w:val="24"/>
          <w:szCs w:val="24"/>
        </w:rPr>
        <w:lastRenderedPageBreak/>
        <w:t xml:space="preserve">(интонацию, темп, тон речи; выбор слов, художественные сравнения, применение художественных терминов) </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b/>
          <w:bCs/>
          <w:sz w:val="24"/>
          <w:szCs w:val="24"/>
        </w:rPr>
      </w:pP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b/>
          <w:bCs/>
          <w:sz w:val="24"/>
          <w:szCs w:val="24"/>
        </w:rPr>
      </w:pPr>
      <w:r w:rsidRPr="000253D1">
        <w:rPr>
          <w:rFonts w:ascii="Times New Roman" w:eastAsia="Calibri" w:hAnsi="Times New Roman" w:cs="Times New Roman"/>
          <w:b/>
          <w:bCs/>
          <w:sz w:val="24"/>
          <w:szCs w:val="24"/>
        </w:rPr>
        <w:t>Метапредметные результаты</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i/>
          <w:iCs/>
          <w:sz w:val="24"/>
          <w:szCs w:val="24"/>
        </w:rPr>
      </w:pPr>
      <w:r w:rsidRPr="000253D1">
        <w:rPr>
          <w:rFonts w:ascii="Times New Roman" w:eastAsia="Calibri" w:hAnsi="Times New Roman" w:cs="Times New Roman"/>
          <w:b/>
          <w:i/>
          <w:iCs/>
          <w:sz w:val="24"/>
          <w:szCs w:val="24"/>
        </w:rPr>
        <w:t>Регулятивные УУД</w:t>
      </w:r>
      <w:r w:rsidRPr="000253D1">
        <w:rPr>
          <w:rFonts w:ascii="Times New Roman" w:eastAsia="Calibri" w:hAnsi="Times New Roman" w:cs="Times New Roman"/>
          <w:i/>
          <w:iCs/>
          <w:sz w:val="24"/>
          <w:szCs w:val="24"/>
        </w:rPr>
        <w:t>:</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sz w:val="24"/>
          <w:szCs w:val="24"/>
        </w:rPr>
      </w:pPr>
      <w:r w:rsidRPr="009D5BEF">
        <w:rPr>
          <w:rFonts w:ascii="Times New Roman" w:eastAsia="Calibri" w:hAnsi="Times New Roman" w:cs="Times New Roman"/>
          <w:i/>
          <w:iCs/>
          <w:sz w:val="24"/>
          <w:szCs w:val="24"/>
        </w:rPr>
        <w:t>-</w:t>
      </w:r>
      <w:r>
        <w:rPr>
          <w:rFonts w:ascii="Times New Roman" w:eastAsia="Calibri" w:hAnsi="Times New Roman" w:cs="Times New Roman"/>
          <w:i/>
          <w:iCs/>
          <w:sz w:val="24"/>
          <w:szCs w:val="24"/>
        </w:rPr>
        <w:t xml:space="preserve"> </w:t>
      </w:r>
      <w:r w:rsidRPr="000253D1">
        <w:rPr>
          <w:rFonts w:ascii="Times New Roman" w:eastAsia="Calibri" w:hAnsi="Times New Roman" w:cs="Times New Roman"/>
          <w:i/>
          <w:iCs/>
          <w:sz w:val="24"/>
          <w:szCs w:val="24"/>
        </w:rPr>
        <w:t>определять и формулировать</w:t>
      </w:r>
      <w:r w:rsidRPr="000253D1">
        <w:rPr>
          <w:rFonts w:ascii="Times New Roman" w:eastAsia="Calibri" w:hAnsi="Times New Roman" w:cs="Times New Roman"/>
          <w:sz w:val="24"/>
          <w:szCs w:val="24"/>
        </w:rPr>
        <w:t xml:space="preserve"> цель деятельности  с помощью учителя; </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sz w:val="24"/>
          <w:szCs w:val="24"/>
        </w:rPr>
      </w:pPr>
      <w:r>
        <w:rPr>
          <w:rFonts w:ascii="Times New Roman" w:eastAsia="Calibri" w:hAnsi="Times New Roman" w:cs="Times New Roman"/>
          <w:i/>
          <w:iCs/>
          <w:sz w:val="24"/>
          <w:szCs w:val="24"/>
        </w:rPr>
        <w:t xml:space="preserve">- </w:t>
      </w:r>
      <w:r w:rsidRPr="000253D1">
        <w:rPr>
          <w:rFonts w:ascii="Times New Roman" w:eastAsia="Calibri" w:hAnsi="Times New Roman" w:cs="Times New Roman"/>
          <w:sz w:val="24"/>
          <w:szCs w:val="24"/>
        </w:rPr>
        <w:t xml:space="preserve">учиться </w:t>
      </w:r>
      <w:r w:rsidRPr="000253D1">
        <w:rPr>
          <w:rFonts w:ascii="Times New Roman" w:eastAsia="Calibri" w:hAnsi="Times New Roman" w:cs="Times New Roman"/>
          <w:i/>
          <w:iCs/>
          <w:sz w:val="24"/>
          <w:szCs w:val="24"/>
        </w:rPr>
        <w:t>высказывать</w:t>
      </w:r>
      <w:r w:rsidRPr="000253D1">
        <w:rPr>
          <w:rFonts w:ascii="Times New Roman" w:eastAsia="Calibri" w:hAnsi="Times New Roman" w:cs="Times New Roman"/>
          <w:sz w:val="24"/>
          <w:szCs w:val="24"/>
        </w:rPr>
        <w:t xml:space="preserve"> своё предположение (версию) на основе работы с материалом; </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sz w:val="24"/>
          <w:szCs w:val="24"/>
        </w:rPr>
      </w:pPr>
      <w:r>
        <w:rPr>
          <w:rFonts w:ascii="Times New Roman" w:eastAsia="Calibri" w:hAnsi="Times New Roman" w:cs="Times New Roman"/>
          <w:i/>
          <w:iCs/>
          <w:sz w:val="24"/>
          <w:szCs w:val="24"/>
        </w:rPr>
        <w:t>-</w:t>
      </w:r>
      <w:r>
        <w:rPr>
          <w:rFonts w:ascii="Times New Roman" w:eastAsia="Calibri" w:hAnsi="Times New Roman" w:cs="Times New Roman"/>
          <w:sz w:val="24"/>
          <w:szCs w:val="24"/>
        </w:rPr>
        <w:t xml:space="preserve"> </w:t>
      </w:r>
      <w:r w:rsidRPr="000253D1">
        <w:rPr>
          <w:rFonts w:ascii="Times New Roman" w:eastAsia="Calibri" w:hAnsi="Times New Roman" w:cs="Times New Roman"/>
          <w:sz w:val="24"/>
          <w:szCs w:val="24"/>
        </w:rPr>
        <w:t xml:space="preserve">учиться </w:t>
      </w:r>
      <w:r w:rsidRPr="000253D1">
        <w:rPr>
          <w:rFonts w:ascii="Times New Roman" w:eastAsia="Calibri" w:hAnsi="Times New Roman" w:cs="Times New Roman"/>
          <w:i/>
          <w:iCs/>
          <w:sz w:val="24"/>
          <w:szCs w:val="24"/>
        </w:rPr>
        <w:t>работать</w:t>
      </w:r>
      <w:r w:rsidRPr="000253D1">
        <w:rPr>
          <w:rFonts w:ascii="Times New Roman" w:eastAsia="Calibri" w:hAnsi="Times New Roman" w:cs="Times New Roman"/>
          <w:sz w:val="24"/>
          <w:szCs w:val="24"/>
        </w:rPr>
        <w:t xml:space="preserve"> по предложенному учителем плану </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sz w:val="24"/>
          <w:szCs w:val="24"/>
        </w:rPr>
      </w:pPr>
      <w:r w:rsidRPr="000253D1">
        <w:rPr>
          <w:rFonts w:ascii="Times New Roman" w:eastAsia="Calibri" w:hAnsi="Times New Roman" w:cs="Times New Roman"/>
          <w:b/>
          <w:i/>
          <w:iCs/>
          <w:sz w:val="24"/>
          <w:szCs w:val="24"/>
        </w:rPr>
        <w:t>Познавательные УУД</w:t>
      </w:r>
      <w:r w:rsidRPr="000253D1">
        <w:rPr>
          <w:rFonts w:ascii="Times New Roman" w:eastAsia="Calibri" w:hAnsi="Times New Roman" w:cs="Times New Roman"/>
          <w:i/>
          <w:iCs/>
          <w:sz w:val="24"/>
          <w:szCs w:val="24"/>
        </w:rPr>
        <w:t>:</w:t>
      </w:r>
      <w:r>
        <w:rPr>
          <w:rFonts w:ascii="Times New Roman" w:eastAsia="Calibri" w:hAnsi="Times New Roman" w:cs="Times New Roman"/>
          <w:i/>
          <w:iCs/>
          <w:sz w:val="24"/>
          <w:szCs w:val="24"/>
        </w:rPr>
        <w:t xml:space="preserve">  </w:t>
      </w:r>
      <w:r w:rsidRPr="000253D1">
        <w:rPr>
          <w:rFonts w:ascii="Times New Roman" w:eastAsia="Calibri" w:hAnsi="Times New Roman" w:cs="Times New Roman"/>
          <w:i/>
          <w:iCs/>
          <w:sz w:val="24"/>
          <w:szCs w:val="24"/>
        </w:rPr>
        <w:t>находить ответы</w:t>
      </w:r>
      <w:r w:rsidRPr="000253D1">
        <w:rPr>
          <w:rFonts w:ascii="Times New Roman" w:eastAsia="Calibri" w:hAnsi="Times New Roman" w:cs="Times New Roman"/>
          <w:sz w:val="24"/>
          <w:szCs w:val="24"/>
        </w:rPr>
        <w:t xml:space="preserve"> на вопросы в  иллюстрациях, в работах  художников;</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sz w:val="24"/>
          <w:szCs w:val="24"/>
        </w:rPr>
      </w:pPr>
      <w:r>
        <w:rPr>
          <w:rFonts w:ascii="Times New Roman" w:eastAsia="Calibri" w:hAnsi="Times New Roman" w:cs="Times New Roman"/>
          <w:b/>
          <w:i/>
          <w:iCs/>
          <w:sz w:val="24"/>
          <w:szCs w:val="24"/>
        </w:rPr>
        <w:t>- д</w:t>
      </w:r>
      <w:r w:rsidRPr="000253D1">
        <w:rPr>
          <w:rFonts w:ascii="Times New Roman" w:eastAsia="Calibri" w:hAnsi="Times New Roman" w:cs="Times New Roman"/>
          <w:i/>
          <w:iCs/>
          <w:sz w:val="24"/>
          <w:szCs w:val="24"/>
        </w:rPr>
        <w:t>елать выводы</w:t>
      </w:r>
      <w:r>
        <w:rPr>
          <w:rFonts w:ascii="Times New Roman" w:eastAsia="Calibri" w:hAnsi="Times New Roman" w:cs="Times New Roman"/>
          <w:sz w:val="24"/>
          <w:szCs w:val="24"/>
        </w:rPr>
        <w:t xml:space="preserve"> в р</w:t>
      </w:r>
      <w:r w:rsidRPr="000253D1">
        <w:rPr>
          <w:rFonts w:ascii="Times New Roman" w:eastAsia="Calibri" w:hAnsi="Times New Roman" w:cs="Times New Roman"/>
          <w:sz w:val="24"/>
          <w:szCs w:val="24"/>
        </w:rPr>
        <w:t xml:space="preserve">езультате совместной работы класса и учителя; </w:t>
      </w:r>
      <w:r>
        <w:rPr>
          <w:rFonts w:ascii="Times New Roman" w:eastAsia="Calibri" w:hAnsi="Times New Roman" w:cs="Times New Roman"/>
          <w:sz w:val="24"/>
          <w:szCs w:val="24"/>
        </w:rPr>
        <w:t xml:space="preserve">                                                                                                                                 </w:t>
      </w:r>
      <w:r w:rsidRPr="000253D1">
        <w:rPr>
          <w:rFonts w:ascii="Times New Roman" w:eastAsia="Calibri" w:hAnsi="Times New Roman" w:cs="Times New Roman"/>
          <w:i/>
          <w:iCs/>
          <w:sz w:val="24"/>
          <w:szCs w:val="24"/>
        </w:rPr>
        <w:t>преобразовывать</w:t>
      </w:r>
      <w:r w:rsidRPr="000253D1">
        <w:rPr>
          <w:rFonts w:ascii="Times New Roman" w:eastAsia="Calibri" w:hAnsi="Times New Roman" w:cs="Times New Roman"/>
          <w:sz w:val="24"/>
          <w:szCs w:val="24"/>
        </w:rPr>
        <w:t xml:space="preserve"> информацию из одной формы в другую: с помощью художественных образов передавать различные эмоции.</w:t>
      </w:r>
      <w:r>
        <w:rPr>
          <w:rFonts w:ascii="Times New Roman" w:eastAsia="Calibri" w:hAnsi="Times New Roman" w:cs="Times New Roman"/>
          <w:sz w:val="24"/>
          <w:szCs w:val="24"/>
        </w:rPr>
        <w:t xml:space="preserve"> </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b/>
          <w:i/>
          <w:iCs/>
          <w:sz w:val="24"/>
          <w:szCs w:val="24"/>
        </w:rPr>
      </w:pPr>
      <w:r w:rsidRPr="000253D1">
        <w:rPr>
          <w:rFonts w:ascii="Times New Roman" w:eastAsia="Calibri" w:hAnsi="Times New Roman" w:cs="Times New Roman"/>
          <w:b/>
          <w:i/>
          <w:iCs/>
          <w:sz w:val="24"/>
          <w:szCs w:val="24"/>
        </w:rPr>
        <w:t>Коммуникативные УУД:</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sz w:val="24"/>
          <w:szCs w:val="24"/>
        </w:rPr>
      </w:pPr>
      <w:r>
        <w:rPr>
          <w:rFonts w:ascii="Times New Roman" w:eastAsia="Calibri" w:hAnsi="Times New Roman" w:cs="Times New Roman"/>
          <w:b/>
          <w:i/>
          <w:iCs/>
          <w:sz w:val="24"/>
          <w:szCs w:val="24"/>
        </w:rPr>
        <w:t xml:space="preserve">- </w:t>
      </w:r>
      <w:r w:rsidRPr="000253D1">
        <w:rPr>
          <w:rFonts w:ascii="Times New Roman" w:eastAsia="Calibri" w:hAnsi="Times New Roman" w:cs="Times New Roman"/>
          <w:i/>
          <w:iCs/>
          <w:sz w:val="24"/>
          <w:szCs w:val="24"/>
        </w:rPr>
        <w:t>оформлять</w:t>
      </w:r>
      <w:r w:rsidRPr="000253D1">
        <w:rPr>
          <w:rFonts w:ascii="Times New Roman" w:eastAsia="Calibri" w:hAnsi="Times New Roman" w:cs="Times New Roman"/>
          <w:sz w:val="24"/>
          <w:szCs w:val="24"/>
        </w:rPr>
        <w:t xml:space="preserve"> свои мысли в устной и художественной форме (на уровне предложения, небольшого текста, рисунка); </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sz w:val="24"/>
          <w:szCs w:val="24"/>
        </w:rPr>
      </w:pPr>
      <w:r>
        <w:rPr>
          <w:rFonts w:ascii="Times New Roman" w:eastAsia="Calibri" w:hAnsi="Times New Roman" w:cs="Times New Roman"/>
          <w:b/>
          <w:i/>
          <w:iCs/>
          <w:sz w:val="24"/>
          <w:szCs w:val="24"/>
        </w:rPr>
        <w:t xml:space="preserve">- </w:t>
      </w:r>
      <w:r w:rsidRPr="000253D1">
        <w:rPr>
          <w:rFonts w:ascii="Times New Roman" w:eastAsia="Calibri" w:hAnsi="Times New Roman" w:cs="Times New Roman"/>
          <w:i/>
          <w:iCs/>
          <w:sz w:val="24"/>
          <w:szCs w:val="24"/>
        </w:rPr>
        <w:t>слушать</w:t>
      </w:r>
      <w:r w:rsidRPr="000253D1">
        <w:rPr>
          <w:rFonts w:ascii="Times New Roman" w:eastAsia="Calibri" w:hAnsi="Times New Roman" w:cs="Times New Roman"/>
          <w:sz w:val="24"/>
          <w:szCs w:val="24"/>
        </w:rPr>
        <w:t xml:space="preserve"> и </w:t>
      </w:r>
      <w:r w:rsidRPr="000253D1">
        <w:rPr>
          <w:rFonts w:ascii="Times New Roman" w:eastAsia="Calibri" w:hAnsi="Times New Roman" w:cs="Times New Roman"/>
          <w:i/>
          <w:iCs/>
          <w:sz w:val="24"/>
          <w:szCs w:val="24"/>
        </w:rPr>
        <w:t>понимать</w:t>
      </w:r>
      <w:r w:rsidRPr="000253D1">
        <w:rPr>
          <w:rFonts w:ascii="Times New Roman" w:eastAsia="Calibri" w:hAnsi="Times New Roman" w:cs="Times New Roman"/>
          <w:sz w:val="24"/>
          <w:szCs w:val="24"/>
        </w:rPr>
        <w:t xml:space="preserve"> речь других; пользоваться приёмами</w:t>
      </w:r>
      <w:r>
        <w:rPr>
          <w:rFonts w:ascii="Times New Roman" w:eastAsia="Calibri" w:hAnsi="Times New Roman" w:cs="Times New Roman"/>
          <w:sz w:val="24"/>
          <w:szCs w:val="24"/>
        </w:rPr>
        <w:t xml:space="preserve"> </w:t>
      </w:r>
      <w:r w:rsidRPr="000253D1">
        <w:rPr>
          <w:rFonts w:ascii="Times New Roman" w:eastAsia="Calibri" w:hAnsi="Times New Roman" w:cs="Times New Roman"/>
          <w:sz w:val="24"/>
          <w:szCs w:val="24"/>
        </w:rPr>
        <w:t>передачи эмоций с помощью худож</w:t>
      </w:r>
      <w:r>
        <w:rPr>
          <w:rFonts w:ascii="Times New Roman" w:eastAsia="Calibri" w:hAnsi="Times New Roman" w:cs="Times New Roman"/>
          <w:sz w:val="24"/>
          <w:szCs w:val="24"/>
        </w:rPr>
        <w:t>ественны</w:t>
      </w:r>
      <w:r w:rsidRPr="000253D1">
        <w:rPr>
          <w:rFonts w:ascii="Times New Roman" w:eastAsia="Calibri" w:hAnsi="Times New Roman" w:cs="Times New Roman"/>
          <w:sz w:val="24"/>
          <w:szCs w:val="24"/>
        </w:rPr>
        <w:t xml:space="preserve">х образов , перенесенных на бумагу; </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sz w:val="24"/>
          <w:szCs w:val="24"/>
        </w:rPr>
      </w:pPr>
      <w:r>
        <w:rPr>
          <w:rFonts w:ascii="Times New Roman" w:eastAsia="Calibri" w:hAnsi="Times New Roman" w:cs="Times New Roman"/>
          <w:b/>
          <w:i/>
          <w:iCs/>
          <w:sz w:val="24"/>
          <w:szCs w:val="24"/>
        </w:rPr>
        <w:t xml:space="preserve">- </w:t>
      </w:r>
      <w:r w:rsidRPr="000253D1">
        <w:rPr>
          <w:rFonts w:ascii="Times New Roman" w:eastAsia="Calibri" w:hAnsi="Times New Roman" w:cs="Times New Roman"/>
          <w:i/>
          <w:iCs/>
          <w:sz w:val="24"/>
          <w:szCs w:val="24"/>
        </w:rPr>
        <w:t>договариваться</w:t>
      </w:r>
      <w:r w:rsidRPr="000253D1">
        <w:rPr>
          <w:rFonts w:ascii="Times New Roman" w:eastAsia="Calibri" w:hAnsi="Times New Roman" w:cs="Times New Roman"/>
          <w:sz w:val="24"/>
          <w:szCs w:val="24"/>
        </w:rPr>
        <w:t xml:space="preserve"> с одноклассниками совместно с учителем о правилах поведения и общения оценки и самооценки и следовать им; </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sz w:val="24"/>
          <w:szCs w:val="24"/>
        </w:rPr>
      </w:pPr>
      <w:r>
        <w:rPr>
          <w:rFonts w:ascii="Times New Roman" w:eastAsia="Calibri" w:hAnsi="Times New Roman" w:cs="Times New Roman"/>
          <w:b/>
          <w:i/>
          <w:iCs/>
          <w:sz w:val="24"/>
          <w:szCs w:val="24"/>
        </w:rPr>
        <w:t xml:space="preserve">- </w:t>
      </w:r>
      <w:r w:rsidRPr="000253D1">
        <w:rPr>
          <w:rFonts w:ascii="Times New Roman" w:eastAsia="Calibri" w:hAnsi="Times New Roman" w:cs="Times New Roman"/>
          <w:sz w:val="24"/>
          <w:szCs w:val="24"/>
        </w:rPr>
        <w:t xml:space="preserve">учиться </w:t>
      </w:r>
      <w:r w:rsidRPr="000253D1">
        <w:rPr>
          <w:rFonts w:ascii="Times New Roman" w:eastAsia="Calibri" w:hAnsi="Times New Roman" w:cs="Times New Roman"/>
          <w:i/>
          <w:iCs/>
          <w:sz w:val="24"/>
          <w:szCs w:val="24"/>
        </w:rPr>
        <w:t>работать в паре, группе</w:t>
      </w:r>
      <w:r w:rsidRPr="000253D1">
        <w:rPr>
          <w:rFonts w:ascii="Times New Roman" w:eastAsia="Calibri" w:hAnsi="Times New Roman" w:cs="Times New Roman"/>
          <w:sz w:val="24"/>
          <w:szCs w:val="24"/>
        </w:rPr>
        <w:t>; выполнять различ</w:t>
      </w:r>
      <w:r>
        <w:rPr>
          <w:rFonts w:ascii="Times New Roman" w:eastAsia="Calibri" w:hAnsi="Times New Roman" w:cs="Times New Roman"/>
          <w:sz w:val="24"/>
          <w:szCs w:val="24"/>
        </w:rPr>
        <w:t>ные роли (лидера, исполнителя).</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b/>
          <w:bCs/>
          <w:sz w:val="24"/>
          <w:szCs w:val="24"/>
        </w:rPr>
      </w:pP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b/>
          <w:bCs/>
          <w:sz w:val="24"/>
          <w:szCs w:val="24"/>
        </w:rPr>
      </w:pPr>
      <w:r w:rsidRPr="000253D1">
        <w:rPr>
          <w:rFonts w:ascii="Times New Roman" w:eastAsia="Calibri" w:hAnsi="Times New Roman" w:cs="Times New Roman"/>
          <w:b/>
          <w:bCs/>
          <w:sz w:val="24"/>
          <w:szCs w:val="24"/>
        </w:rPr>
        <w:t>3-4-й классы</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b/>
          <w:bCs/>
          <w:sz w:val="24"/>
          <w:szCs w:val="24"/>
        </w:rPr>
      </w:pPr>
      <w:r w:rsidRPr="000253D1">
        <w:rPr>
          <w:rFonts w:ascii="Times New Roman" w:eastAsia="Calibri" w:hAnsi="Times New Roman" w:cs="Times New Roman"/>
          <w:b/>
          <w:bCs/>
          <w:sz w:val="24"/>
          <w:szCs w:val="24"/>
        </w:rPr>
        <w:t>Личностные результаты</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sidRPr="000253D1">
        <w:rPr>
          <w:rFonts w:ascii="Times New Roman" w:eastAsia="Calibri" w:hAnsi="Times New Roman" w:cs="Times New Roman"/>
          <w:sz w:val="24"/>
          <w:szCs w:val="24"/>
        </w:rPr>
        <w:t xml:space="preserve">эмоциональность; умение </w:t>
      </w:r>
      <w:r w:rsidRPr="000253D1">
        <w:rPr>
          <w:rFonts w:ascii="Times New Roman" w:eastAsia="Calibri" w:hAnsi="Times New Roman" w:cs="Times New Roman"/>
          <w:i/>
          <w:iCs/>
          <w:sz w:val="24"/>
          <w:szCs w:val="24"/>
        </w:rPr>
        <w:t>осознавать</w:t>
      </w:r>
      <w:r w:rsidRPr="000253D1">
        <w:rPr>
          <w:rFonts w:ascii="Times New Roman" w:eastAsia="Calibri" w:hAnsi="Times New Roman" w:cs="Times New Roman"/>
          <w:sz w:val="24"/>
          <w:szCs w:val="24"/>
        </w:rPr>
        <w:t xml:space="preserve"> и </w:t>
      </w:r>
      <w:r w:rsidRPr="000253D1">
        <w:rPr>
          <w:rFonts w:ascii="Times New Roman" w:eastAsia="Calibri" w:hAnsi="Times New Roman" w:cs="Times New Roman"/>
          <w:i/>
          <w:iCs/>
          <w:sz w:val="24"/>
          <w:szCs w:val="24"/>
        </w:rPr>
        <w:t>определять</w:t>
      </w:r>
      <w:r w:rsidRPr="000253D1">
        <w:rPr>
          <w:rFonts w:ascii="Times New Roman" w:eastAsia="Calibri" w:hAnsi="Times New Roman" w:cs="Times New Roman"/>
          <w:sz w:val="24"/>
          <w:szCs w:val="24"/>
        </w:rPr>
        <w:t xml:space="preserve"> (называть) свои эмоции; </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sz w:val="24"/>
          <w:szCs w:val="24"/>
        </w:rPr>
      </w:pPr>
      <w:r>
        <w:rPr>
          <w:rFonts w:ascii="Times New Roman" w:eastAsia="Calibri" w:hAnsi="Times New Roman" w:cs="Times New Roman"/>
          <w:b/>
          <w:bCs/>
          <w:sz w:val="24"/>
          <w:szCs w:val="24"/>
        </w:rPr>
        <w:t>-</w:t>
      </w:r>
      <w:r>
        <w:rPr>
          <w:rFonts w:ascii="Times New Roman" w:eastAsia="Calibri" w:hAnsi="Times New Roman" w:cs="Times New Roman"/>
          <w:sz w:val="24"/>
          <w:szCs w:val="24"/>
        </w:rPr>
        <w:t xml:space="preserve"> </w:t>
      </w:r>
      <w:r w:rsidRPr="000253D1">
        <w:rPr>
          <w:rFonts w:ascii="Times New Roman" w:eastAsia="Calibri" w:hAnsi="Times New Roman" w:cs="Times New Roman"/>
          <w:sz w:val="24"/>
          <w:szCs w:val="24"/>
        </w:rPr>
        <w:t xml:space="preserve">эмпатия – умение </w:t>
      </w:r>
      <w:r w:rsidRPr="000253D1">
        <w:rPr>
          <w:rFonts w:ascii="Times New Roman" w:eastAsia="Calibri" w:hAnsi="Times New Roman" w:cs="Times New Roman"/>
          <w:i/>
          <w:iCs/>
          <w:sz w:val="24"/>
          <w:szCs w:val="24"/>
        </w:rPr>
        <w:t>осознавать</w:t>
      </w:r>
      <w:r w:rsidRPr="000253D1">
        <w:rPr>
          <w:rFonts w:ascii="Times New Roman" w:eastAsia="Calibri" w:hAnsi="Times New Roman" w:cs="Times New Roman"/>
          <w:sz w:val="24"/>
          <w:szCs w:val="24"/>
        </w:rPr>
        <w:t xml:space="preserve"> и </w:t>
      </w:r>
      <w:r w:rsidRPr="000253D1">
        <w:rPr>
          <w:rFonts w:ascii="Times New Roman" w:eastAsia="Calibri" w:hAnsi="Times New Roman" w:cs="Times New Roman"/>
          <w:i/>
          <w:iCs/>
          <w:sz w:val="24"/>
          <w:szCs w:val="24"/>
        </w:rPr>
        <w:t>определять</w:t>
      </w:r>
      <w:r w:rsidRPr="000253D1">
        <w:rPr>
          <w:rFonts w:ascii="Times New Roman" w:eastAsia="Calibri" w:hAnsi="Times New Roman" w:cs="Times New Roman"/>
          <w:sz w:val="24"/>
          <w:szCs w:val="24"/>
        </w:rPr>
        <w:t xml:space="preserve"> эмоции других людей; </w:t>
      </w:r>
      <w:r w:rsidRPr="000253D1">
        <w:rPr>
          <w:rFonts w:ascii="Times New Roman" w:eastAsia="Calibri" w:hAnsi="Times New Roman" w:cs="Times New Roman"/>
          <w:i/>
          <w:iCs/>
          <w:sz w:val="24"/>
          <w:szCs w:val="24"/>
        </w:rPr>
        <w:t>сочувствовать</w:t>
      </w:r>
      <w:r w:rsidRPr="000253D1">
        <w:rPr>
          <w:rFonts w:ascii="Times New Roman" w:eastAsia="Calibri" w:hAnsi="Times New Roman" w:cs="Times New Roman"/>
          <w:sz w:val="24"/>
          <w:szCs w:val="24"/>
        </w:rPr>
        <w:t xml:space="preserve"> другим людям, </w:t>
      </w:r>
      <w:r w:rsidRPr="000253D1">
        <w:rPr>
          <w:rFonts w:ascii="Times New Roman" w:eastAsia="Calibri" w:hAnsi="Times New Roman" w:cs="Times New Roman"/>
          <w:i/>
          <w:iCs/>
          <w:sz w:val="24"/>
          <w:szCs w:val="24"/>
        </w:rPr>
        <w:t>сопереживать</w:t>
      </w:r>
      <w:r w:rsidRPr="000253D1">
        <w:rPr>
          <w:rFonts w:ascii="Times New Roman" w:eastAsia="Calibri" w:hAnsi="Times New Roman" w:cs="Times New Roman"/>
          <w:sz w:val="24"/>
          <w:szCs w:val="24"/>
        </w:rPr>
        <w:t xml:space="preserve">; </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sz w:val="24"/>
          <w:szCs w:val="24"/>
        </w:rPr>
      </w:pPr>
      <w:r>
        <w:rPr>
          <w:rFonts w:ascii="Times New Roman" w:eastAsia="Calibri" w:hAnsi="Times New Roman" w:cs="Times New Roman"/>
          <w:b/>
          <w:bCs/>
          <w:sz w:val="24"/>
          <w:szCs w:val="24"/>
        </w:rPr>
        <w:t>-</w:t>
      </w:r>
      <w:r>
        <w:rPr>
          <w:rFonts w:ascii="Times New Roman" w:eastAsia="Calibri" w:hAnsi="Times New Roman" w:cs="Times New Roman"/>
          <w:sz w:val="24"/>
          <w:szCs w:val="24"/>
        </w:rPr>
        <w:t xml:space="preserve"> </w:t>
      </w:r>
      <w:r w:rsidRPr="000253D1">
        <w:rPr>
          <w:rFonts w:ascii="Times New Roman" w:eastAsia="Calibri" w:hAnsi="Times New Roman" w:cs="Times New Roman"/>
          <w:sz w:val="24"/>
          <w:szCs w:val="24"/>
        </w:rPr>
        <w:t xml:space="preserve">чувство прекрасного – умение </w:t>
      </w:r>
      <w:r w:rsidRPr="000253D1">
        <w:rPr>
          <w:rFonts w:ascii="Times New Roman" w:eastAsia="Calibri" w:hAnsi="Times New Roman" w:cs="Times New Roman"/>
          <w:i/>
          <w:iCs/>
          <w:sz w:val="24"/>
          <w:szCs w:val="24"/>
        </w:rPr>
        <w:t>чувствовать</w:t>
      </w:r>
      <w:r w:rsidRPr="000253D1">
        <w:rPr>
          <w:rFonts w:ascii="Times New Roman" w:eastAsia="Calibri" w:hAnsi="Times New Roman" w:cs="Times New Roman"/>
          <w:sz w:val="24"/>
          <w:szCs w:val="24"/>
        </w:rPr>
        <w:t xml:space="preserve"> красоту и выразительность речи,  художекственных произведений, </w:t>
      </w:r>
      <w:r w:rsidRPr="000253D1">
        <w:rPr>
          <w:rFonts w:ascii="Times New Roman" w:eastAsia="Calibri" w:hAnsi="Times New Roman" w:cs="Times New Roman"/>
          <w:i/>
          <w:iCs/>
          <w:sz w:val="24"/>
          <w:szCs w:val="24"/>
        </w:rPr>
        <w:t>стремиться</w:t>
      </w:r>
      <w:r w:rsidRPr="000253D1">
        <w:rPr>
          <w:rFonts w:ascii="Times New Roman" w:eastAsia="Calibri" w:hAnsi="Times New Roman" w:cs="Times New Roman"/>
          <w:sz w:val="24"/>
          <w:szCs w:val="24"/>
        </w:rPr>
        <w:t xml:space="preserve"> к совершенствованию собственной художественной культуры; </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sz w:val="24"/>
          <w:szCs w:val="24"/>
        </w:rPr>
      </w:pPr>
      <w:r>
        <w:rPr>
          <w:rFonts w:ascii="Times New Roman" w:eastAsia="Calibri" w:hAnsi="Times New Roman" w:cs="Times New Roman"/>
          <w:b/>
          <w:bCs/>
          <w:sz w:val="24"/>
          <w:szCs w:val="24"/>
        </w:rPr>
        <w:t>-</w:t>
      </w:r>
      <w:r>
        <w:rPr>
          <w:rFonts w:ascii="Times New Roman" w:eastAsia="Calibri" w:hAnsi="Times New Roman" w:cs="Times New Roman"/>
          <w:i/>
          <w:iCs/>
          <w:sz w:val="24"/>
          <w:szCs w:val="24"/>
        </w:rPr>
        <w:t xml:space="preserve"> </w:t>
      </w:r>
      <w:r w:rsidRPr="000253D1">
        <w:rPr>
          <w:rFonts w:ascii="Times New Roman" w:eastAsia="Calibri" w:hAnsi="Times New Roman" w:cs="Times New Roman"/>
          <w:i/>
          <w:iCs/>
          <w:sz w:val="24"/>
          <w:szCs w:val="24"/>
        </w:rPr>
        <w:t>любовь</w:t>
      </w:r>
      <w:r w:rsidRPr="000253D1">
        <w:rPr>
          <w:rFonts w:ascii="Times New Roman" w:eastAsia="Calibri" w:hAnsi="Times New Roman" w:cs="Times New Roman"/>
          <w:sz w:val="24"/>
          <w:szCs w:val="24"/>
        </w:rPr>
        <w:t xml:space="preserve"> и </w:t>
      </w:r>
      <w:r w:rsidRPr="000253D1">
        <w:rPr>
          <w:rFonts w:ascii="Times New Roman" w:eastAsia="Calibri" w:hAnsi="Times New Roman" w:cs="Times New Roman"/>
          <w:i/>
          <w:iCs/>
          <w:sz w:val="24"/>
          <w:szCs w:val="24"/>
        </w:rPr>
        <w:t>уважение</w:t>
      </w:r>
      <w:r w:rsidRPr="000253D1">
        <w:rPr>
          <w:rFonts w:ascii="Times New Roman" w:eastAsia="Calibri" w:hAnsi="Times New Roman" w:cs="Times New Roman"/>
          <w:sz w:val="24"/>
          <w:szCs w:val="24"/>
        </w:rPr>
        <w:t xml:space="preserve"> к Отечеству, его языку, культуре; </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sidRPr="000253D1">
        <w:rPr>
          <w:rFonts w:ascii="Times New Roman" w:eastAsia="Calibri" w:hAnsi="Times New Roman" w:cs="Times New Roman"/>
          <w:i/>
          <w:iCs/>
          <w:sz w:val="24"/>
          <w:szCs w:val="24"/>
        </w:rPr>
        <w:t>интерес</w:t>
      </w:r>
      <w:r w:rsidRPr="000253D1">
        <w:rPr>
          <w:rFonts w:ascii="Times New Roman" w:eastAsia="Calibri" w:hAnsi="Times New Roman" w:cs="Times New Roman"/>
          <w:sz w:val="24"/>
          <w:szCs w:val="24"/>
        </w:rPr>
        <w:t xml:space="preserve"> к художественных произведений, к ведению диалога с автором , посредством собственного мнения о конкретном произведении  художника; </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sidRPr="000253D1">
        <w:rPr>
          <w:rFonts w:ascii="Times New Roman" w:eastAsia="Calibri" w:hAnsi="Times New Roman" w:cs="Times New Roman"/>
          <w:i/>
          <w:iCs/>
          <w:sz w:val="24"/>
          <w:szCs w:val="24"/>
        </w:rPr>
        <w:t>интерес</w:t>
      </w:r>
      <w:r w:rsidRPr="000253D1">
        <w:rPr>
          <w:rFonts w:ascii="Times New Roman" w:eastAsia="Calibri" w:hAnsi="Times New Roman" w:cs="Times New Roman"/>
          <w:sz w:val="24"/>
          <w:szCs w:val="24"/>
        </w:rPr>
        <w:t xml:space="preserve"> к рисованию, к созданию собственных рисунков, к художественной  форме общения; </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sidRPr="000253D1">
        <w:rPr>
          <w:rFonts w:ascii="Times New Roman" w:eastAsia="Calibri" w:hAnsi="Times New Roman" w:cs="Times New Roman"/>
          <w:i/>
          <w:iCs/>
          <w:sz w:val="24"/>
          <w:szCs w:val="24"/>
        </w:rPr>
        <w:t>интерес</w:t>
      </w:r>
      <w:r w:rsidRPr="000253D1">
        <w:rPr>
          <w:rFonts w:ascii="Times New Roman" w:eastAsia="Calibri" w:hAnsi="Times New Roman" w:cs="Times New Roman"/>
          <w:sz w:val="24"/>
          <w:szCs w:val="24"/>
        </w:rPr>
        <w:t xml:space="preserve"> к изучению шедевров искусства великих художников; </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sidRPr="000253D1">
        <w:rPr>
          <w:rFonts w:ascii="Times New Roman" w:eastAsia="Calibri" w:hAnsi="Times New Roman" w:cs="Times New Roman"/>
          <w:i/>
          <w:iCs/>
          <w:sz w:val="24"/>
          <w:szCs w:val="24"/>
        </w:rPr>
        <w:t>осознание</w:t>
      </w:r>
      <w:r w:rsidRPr="000253D1">
        <w:rPr>
          <w:rFonts w:ascii="Times New Roman" w:eastAsia="Calibri" w:hAnsi="Times New Roman" w:cs="Times New Roman"/>
          <w:sz w:val="24"/>
          <w:szCs w:val="24"/>
        </w:rPr>
        <w:t xml:space="preserve"> ответственности за выполненное художественное художественное пороизведение. </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b/>
          <w:bCs/>
          <w:sz w:val="24"/>
          <w:szCs w:val="24"/>
        </w:rPr>
      </w:pP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b/>
          <w:bCs/>
          <w:sz w:val="24"/>
          <w:szCs w:val="24"/>
        </w:rPr>
      </w:pPr>
      <w:r w:rsidRPr="000253D1">
        <w:rPr>
          <w:rFonts w:ascii="Times New Roman" w:eastAsia="Calibri" w:hAnsi="Times New Roman" w:cs="Times New Roman"/>
          <w:b/>
          <w:bCs/>
          <w:sz w:val="24"/>
          <w:szCs w:val="24"/>
        </w:rPr>
        <w:t>Метапредметные результаты</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i/>
          <w:iCs/>
          <w:sz w:val="24"/>
          <w:szCs w:val="24"/>
        </w:rPr>
      </w:pPr>
      <w:r w:rsidRPr="000253D1">
        <w:rPr>
          <w:rFonts w:ascii="Times New Roman" w:eastAsia="Calibri" w:hAnsi="Times New Roman" w:cs="Times New Roman"/>
          <w:i/>
          <w:iCs/>
          <w:sz w:val="24"/>
          <w:szCs w:val="24"/>
        </w:rPr>
        <w:t>Регулятивные УУД:</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sz w:val="24"/>
          <w:szCs w:val="24"/>
        </w:rPr>
      </w:pPr>
      <w:r>
        <w:rPr>
          <w:rFonts w:ascii="Times New Roman" w:eastAsia="Calibri" w:hAnsi="Times New Roman" w:cs="Times New Roman"/>
          <w:i/>
          <w:iCs/>
          <w:sz w:val="24"/>
          <w:szCs w:val="24"/>
        </w:rPr>
        <w:t xml:space="preserve">- </w:t>
      </w:r>
      <w:r w:rsidRPr="000253D1">
        <w:rPr>
          <w:rFonts w:ascii="Times New Roman" w:eastAsia="Calibri" w:hAnsi="Times New Roman" w:cs="Times New Roman"/>
          <w:sz w:val="24"/>
          <w:szCs w:val="24"/>
        </w:rPr>
        <w:t xml:space="preserve">самостоятельно </w:t>
      </w:r>
      <w:r w:rsidRPr="000253D1">
        <w:rPr>
          <w:rFonts w:ascii="Times New Roman" w:eastAsia="Calibri" w:hAnsi="Times New Roman" w:cs="Times New Roman"/>
          <w:i/>
          <w:iCs/>
          <w:sz w:val="24"/>
          <w:szCs w:val="24"/>
        </w:rPr>
        <w:t>формулировать</w:t>
      </w:r>
      <w:r w:rsidRPr="000253D1">
        <w:rPr>
          <w:rFonts w:ascii="Times New Roman" w:eastAsia="Calibri" w:hAnsi="Times New Roman" w:cs="Times New Roman"/>
          <w:sz w:val="24"/>
          <w:szCs w:val="24"/>
        </w:rPr>
        <w:t xml:space="preserve"> тему и цели занятия; </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sz w:val="24"/>
          <w:szCs w:val="24"/>
        </w:rPr>
      </w:pPr>
      <w:r>
        <w:rPr>
          <w:rFonts w:ascii="Times New Roman" w:eastAsia="Calibri" w:hAnsi="Times New Roman" w:cs="Times New Roman"/>
          <w:i/>
          <w:iCs/>
          <w:sz w:val="24"/>
          <w:szCs w:val="24"/>
        </w:rPr>
        <w:t xml:space="preserve">- </w:t>
      </w:r>
      <w:r w:rsidRPr="000253D1">
        <w:rPr>
          <w:rFonts w:ascii="Times New Roman" w:eastAsia="Calibri" w:hAnsi="Times New Roman" w:cs="Times New Roman"/>
          <w:i/>
          <w:iCs/>
          <w:sz w:val="24"/>
          <w:szCs w:val="24"/>
        </w:rPr>
        <w:t>составлять план</w:t>
      </w:r>
      <w:r w:rsidRPr="000253D1">
        <w:rPr>
          <w:rFonts w:ascii="Times New Roman" w:eastAsia="Calibri" w:hAnsi="Times New Roman" w:cs="Times New Roman"/>
          <w:sz w:val="24"/>
          <w:szCs w:val="24"/>
        </w:rPr>
        <w:t xml:space="preserve"> решения учебной проблемы совместно с учителем; </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sz w:val="24"/>
          <w:szCs w:val="24"/>
        </w:rPr>
      </w:pPr>
      <w:r>
        <w:rPr>
          <w:rFonts w:ascii="Times New Roman" w:eastAsia="Calibri" w:hAnsi="Times New Roman" w:cs="Times New Roman"/>
          <w:i/>
          <w:iCs/>
          <w:sz w:val="24"/>
          <w:szCs w:val="24"/>
        </w:rPr>
        <w:t xml:space="preserve">- </w:t>
      </w:r>
      <w:r w:rsidRPr="000253D1">
        <w:rPr>
          <w:rFonts w:ascii="Times New Roman" w:eastAsia="Calibri" w:hAnsi="Times New Roman" w:cs="Times New Roman"/>
          <w:i/>
          <w:iCs/>
          <w:sz w:val="24"/>
          <w:szCs w:val="24"/>
        </w:rPr>
        <w:t>работать</w:t>
      </w:r>
      <w:r w:rsidRPr="000253D1">
        <w:rPr>
          <w:rFonts w:ascii="Times New Roman" w:eastAsia="Calibri" w:hAnsi="Times New Roman" w:cs="Times New Roman"/>
          <w:sz w:val="24"/>
          <w:szCs w:val="24"/>
        </w:rPr>
        <w:t xml:space="preserve"> по плану, сверяя свои действия с целью, </w:t>
      </w:r>
      <w:r w:rsidRPr="000253D1">
        <w:rPr>
          <w:rFonts w:ascii="Times New Roman" w:eastAsia="Calibri" w:hAnsi="Times New Roman" w:cs="Times New Roman"/>
          <w:i/>
          <w:iCs/>
          <w:sz w:val="24"/>
          <w:szCs w:val="24"/>
        </w:rPr>
        <w:t>корректировать</w:t>
      </w:r>
      <w:r w:rsidRPr="000253D1">
        <w:rPr>
          <w:rFonts w:ascii="Times New Roman" w:eastAsia="Calibri" w:hAnsi="Times New Roman" w:cs="Times New Roman"/>
          <w:sz w:val="24"/>
          <w:szCs w:val="24"/>
        </w:rPr>
        <w:t xml:space="preserve"> свою деятельность; </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sz w:val="24"/>
          <w:szCs w:val="24"/>
        </w:rPr>
      </w:pPr>
      <w:r>
        <w:rPr>
          <w:rFonts w:ascii="Times New Roman" w:eastAsia="Calibri" w:hAnsi="Times New Roman" w:cs="Times New Roman"/>
          <w:i/>
          <w:iCs/>
          <w:sz w:val="24"/>
          <w:szCs w:val="24"/>
        </w:rPr>
        <w:t xml:space="preserve">- </w:t>
      </w:r>
      <w:r w:rsidRPr="000253D1">
        <w:rPr>
          <w:rFonts w:ascii="Times New Roman" w:eastAsia="Calibri" w:hAnsi="Times New Roman" w:cs="Times New Roman"/>
          <w:sz w:val="24"/>
          <w:szCs w:val="24"/>
        </w:rPr>
        <w:t xml:space="preserve">в диалоге с учителем вырабатывать критерии оценки и </w:t>
      </w:r>
      <w:r w:rsidRPr="000253D1">
        <w:rPr>
          <w:rFonts w:ascii="Times New Roman" w:eastAsia="Calibri" w:hAnsi="Times New Roman" w:cs="Times New Roman"/>
          <w:i/>
          <w:iCs/>
          <w:sz w:val="24"/>
          <w:szCs w:val="24"/>
        </w:rPr>
        <w:t>определять</w:t>
      </w:r>
      <w:r w:rsidRPr="000253D1">
        <w:rPr>
          <w:rFonts w:ascii="Times New Roman" w:eastAsia="Calibri" w:hAnsi="Times New Roman" w:cs="Times New Roman"/>
          <w:sz w:val="24"/>
          <w:szCs w:val="24"/>
        </w:rPr>
        <w:t xml:space="preserve"> степень успешности своей работы и работы других в соответствии с этими критериями. </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i/>
          <w:iCs/>
          <w:sz w:val="24"/>
          <w:szCs w:val="24"/>
        </w:rPr>
      </w:pPr>
      <w:r w:rsidRPr="000253D1">
        <w:rPr>
          <w:rFonts w:ascii="Times New Roman" w:eastAsia="Calibri" w:hAnsi="Times New Roman" w:cs="Times New Roman"/>
          <w:i/>
          <w:iCs/>
          <w:sz w:val="24"/>
          <w:szCs w:val="24"/>
        </w:rPr>
        <w:t>Познавательные УУД:</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sz w:val="24"/>
          <w:szCs w:val="24"/>
        </w:rPr>
      </w:pPr>
      <w:r>
        <w:rPr>
          <w:rFonts w:ascii="Times New Roman" w:eastAsia="Calibri" w:hAnsi="Times New Roman" w:cs="Times New Roman"/>
          <w:i/>
          <w:iCs/>
          <w:sz w:val="24"/>
          <w:szCs w:val="24"/>
        </w:rPr>
        <w:t xml:space="preserve">- </w:t>
      </w:r>
      <w:r w:rsidRPr="000253D1">
        <w:rPr>
          <w:rFonts w:ascii="Times New Roman" w:eastAsia="Calibri" w:hAnsi="Times New Roman" w:cs="Times New Roman"/>
          <w:i/>
          <w:iCs/>
          <w:sz w:val="24"/>
          <w:szCs w:val="24"/>
        </w:rPr>
        <w:t>перерабатывать</w:t>
      </w:r>
      <w:r w:rsidRPr="000253D1">
        <w:rPr>
          <w:rFonts w:ascii="Times New Roman" w:eastAsia="Calibri" w:hAnsi="Times New Roman" w:cs="Times New Roman"/>
          <w:sz w:val="24"/>
          <w:szCs w:val="24"/>
        </w:rPr>
        <w:t xml:space="preserve"> и </w:t>
      </w:r>
      <w:r w:rsidRPr="000253D1">
        <w:rPr>
          <w:rFonts w:ascii="Times New Roman" w:eastAsia="Calibri" w:hAnsi="Times New Roman" w:cs="Times New Roman"/>
          <w:i/>
          <w:iCs/>
          <w:sz w:val="24"/>
          <w:szCs w:val="24"/>
        </w:rPr>
        <w:t>преобразовывать</w:t>
      </w:r>
      <w:r w:rsidRPr="000253D1">
        <w:rPr>
          <w:rFonts w:ascii="Times New Roman" w:eastAsia="Calibri" w:hAnsi="Times New Roman" w:cs="Times New Roman"/>
          <w:sz w:val="24"/>
          <w:szCs w:val="24"/>
        </w:rPr>
        <w:t xml:space="preserve"> информацию из одной формы в другую (составлять план последовательности работы над художественны произведением); </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sz w:val="24"/>
          <w:szCs w:val="24"/>
        </w:rPr>
      </w:pPr>
      <w:r>
        <w:rPr>
          <w:rFonts w:ascii="Times New Roman" w:eastAsia="Calibri" w:hAnsi="Times New Roman" w:cs="Times New Roman"/>
          <w:i/>
          <w:iCs/>
          <w:sz w:val="24"/>
          <w:szCs w:val="24"/>
        </w:rPr>
        <w:lastRenderedPageBreak/>
        <w:t xml:space="preserve">- </w:t>
      </w:r>
      <w:r w:rsidRPr="000253D1">
        <w:rPr>
          <w:rFonts w:ascii="Times New Roman" w:eastAsia="Calibri" w:hAnsi="Times New Roman" w:cs="Times New Roman"/>
          <w:i/>
          <w:iCs/>
          <w:sz w:val="24"/>
          <w:szCs w:val="24"/>
        </w:rPr>
        <w:t>пользоваться</w:t>
      </w:r>
      <w:r w:rsidRPr="000253D1">
        <w:rPr>
          <w:rFonts w:ascii="Times New Roman" w:eastAsia="Calibri" w:hAnsi="Times New Roman" w:cs="Times New Roman"/>
          <w:sz w:val="24"/>
          <w:szCs w:val="24"/>
        </w:rPr>
        <w:t xml:space="preserve"> словарями, справочниками, эциклопедиями; </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sz w:val="24"/>
          <w:szCs w:val="24"/>
        </w:rPr>
      </w:pPr>
      <w:r>
        <w:rPr>
          <w:rFonts w:ascii="Times New Roman" w:eastAsia="Calibri" w:hAnsi="Times New Roman" w:cs="Times New Roman"/>
          <w:i/>
          <w:iCs/>
          <w:sz w:val="24"/>
          <w:szCs w:val="24"/>
        </w:rPr>
        <w:t xml:space="preserve">- </w:t>
      </w:r>
      <w:r w:rsidRPr="000253D1">
        <w:rPr>
          <w:rFonts w:ascii="Times New Roman" w:eastAsia="Calibri" w:hAnsi="Times New Roman" w:cs="Times New Roman"/>
          <w:i/>
          <w:iCs/>
          <w:sz w:val="24"/>
          <w:szCs w:val="24"/>
        </w:rPr>
        <w:t>осуществлять</w:t>
      </w:r>
      <w:r w:rsidRPr="000253D1">
        <w:rPr>
          <w:rFonts w:ascii="Times New Roman" w:eastAsia="Calibri" w:hAnsi="Times New Roman" w:cs="Times New Roman"/>
          <w:sz w:val="24"/>
          <w:szCs w:val="24"/>
        </w:rPr>
        <w:t xml:space="preserve"> анализ и синтез; </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sz w:val="24"/>
          <w:szCs w:val="24"/>
        </w:rPr>
      </w:pPr>
      <w:r>
        <w:rPr>
          <w:rFonts w:ascii="Times New Roman" w:eastAsia="Calibri" w:hAnsi="Times New Roman" w:cs="Times New Roman"/>
          <w:i/>
          <w:iCs/>
          <w:sz w:val="24"/>
          <w:szCs w:val="24"/>
        </w:rPr>
        <w:t xml:space="preserve">- </w:t>
      </w:r>
      <w:r w:rsidRPr="000253D1">
        <w:rPr>
          <w:rFonts w:ascii="Times New Roman" w:eastAsia="Calibri" w:hAnsi="Times New Roman" w:cs="Times New Roman"/>
          <w:i/>
          <w:iCs/>
          <w:sz w:val="24"/>
          <w:szCs w:val="24"/>
        </w:rPr>
        <w:t>устанавливать</w:t>
      </w:r>
      <w:r w:rsidRPr="000253D1">
        <w:rPr>
          <w:rFonts w:ascii="Times New Roman" w:eastAsia="Calibri" w:hAnsi="Times New Roman" w:cs="Times New Roman"/>
          <w:sz w:val="24"/>
          <w:szCs w:val="24"/>
        </w:rPr>
        <w:t xml:space="preserve"> причинно-следственные связи; </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sz w:val="24"/>
          <w:szCs w:val="24"/>
        </w:rPr>
      </w:pPr>
      <w:r>
        <w:rPr>
          <w:rFonts w:ascii="Times New Roman" w:eastAsia="Calibri" w:hAnsi="Times New Roman" w:cs="Times New Roman"/>
          <w:i/>
          <w:iCs/>
          <w:sz w:val="24"/>
          <w:szCs w:val="24"/>
        </w:rPr>
        <w:t xml:space="preserve">- </w:t>
      </w:r>
      <w:r w:rsidRPr="000253D1">
        <w:rPr>
          <w:rFonts w:ascii="Times New Roman" w:eastAsia="Calibri" w:hAnsi="Times New Roman" w:cs="Times New Roman"/>
          <w:i/>
          <w:iCs/>
          <w:sz w:val="24"/>
          <w:szCs w:val="24"/>
        </w:rPr>
        <w:t>строить</w:t>
      </w:r>
      <w:r w:rsidRPr="000253D1">
        <w:rPr>
          <w:rFonts w:ascii="Times New Roman" w:eastAsia="Calibri" w:hAnsi="Times New Roman" w:cs="Times New Roman"/>
          <w:sz w:val="24"/>
          <w:szCs w:val="24"/>
        </w:rPr>
        <w:t xml:space="preserve"> рассуждения; </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i/>
          <w:iCs/>
          <w:sz w:val="24"/>
          <w:szCs w:val="24"/>
        </w:rPr>
      </w:pPr>
      <w:r w:rsidRPr="000253D1">
        <w:rPr>
          <w:rFonts w:ascii="Times New Roman" w:eastAsia="Calibri" w:hAnsi="Times New Roman" w:cs="Times New Roman"/>
          <w:i/>
          <w:iCs/>
          <w:sz w:val="24"/>
          <w:szCs w:val="24"/>
        </w:rPr>
        <w:t>Коммуникативные УУД:</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sz w:val="24"/>
          <w:szCs w:val="24"/>
        </w:rPr>
      </w:pPr>
      <w:r>
        <w:rPr>
          <w:rFonts w:ascii="Times New Roman" w:eastAsia="Calibri" w:hAnsi="Times New Roman" w:cs="Times New Roman"/>
          <w:i/>
          <w:iCs/>
          <w:sz w:val="24"/>
          <w:szCs w:val="24"/>
        </w:rPr>
        <w:t xml:space="preserve">- </w:t>
      </w:r>
      <w:r w:rsidRPr="000253D1">
        <w:rPr>
          <w:rFonts w:ascii="Times New Roman" w:eastAsia="Calibri" w:hAnsi="Times New Roman" w:cs="Times New Roman"/>
          <w:i/>
          <w:iCs/>
          <w:sz w:val="24"/>
          <w:szCs w:val="24"/>
        </w:rPr>
        <w:t>адекватно использовать художественные средства</w:t>
      </w:r>
      <w:r w:rsidRPr="000253D1">
        <w:rPr>
          <w:rFonts w:ascii="Times New Roman" w:eastAsia="Calibri" w:hAnsi="Times New Roman" w:cs="Times New Roman"/>
          <w:sz w:val="24"/>
          <w:szCs w:val="24"/>
        </w:rPr>
        <w:t xml:space="preserve"> для решения различных коммуникативных задач; владеть монологической и диалогической формами речи с использованием терминологии художника. </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sz w:val="24"/>
          <w:szCs w:val="24"/>
        </w:rPr>
      </w:pPr>
      <w:r>
        <w:rPr>
          <w:rFonts w:ascii="Times New Roman" w:eastAsia="Calibri" w:hAnsi="Times New Roman" w:cs="Times New Roman"/>
          <w:i/>
          <w:iCs/>
          <w:sz w:val="24"/>
          <w:szCs w:val="24"/>
        </w:rPr>
        <w:t xml:space="preserve">- </w:t>
      </w:r>
      <w:r w:rsidRPr="000253D1">
        <w:rPr>
          <w:rFonts w:ascii="Times New Roman" w:eastAsia="Calibri" w:hAnsi="Times New Roman" w:cs="Times New Roman"/>
          <w:i/>
          <w:iCs/>
          <w:sz w:val="24"/>
          <w:szCs w:val="24"/>
        </w:rPr>
        <w:t>высказывать</w:t>
      </w:r>
      <w:r w:rsidRPr="000253D1">
        <w:rPr>
          <w:rFonts w:ascii="Times New Roman" w:eastAsia="Calibri" w:hAnsi="Times New Roman" w:cs="Times New Roman"/>
          <w:sz w:val="24"/>
          <w:szCs w:val="24"/>
        </w:rPr>
        <w:t xml:space="preserve"> и </w:t>
      </w:r>
      <w:r w:rsidRPr="000253D1">
        <w:rPr>
          <w:rFonts w:ascii="Times New Roman" w:eastAsia="Calibri" w:hAnsi="Times New Roman" w:cs="Times New Roman"/>
          <w:i/>
          <w:iCs/>
          <w:sz w:val="24"/>
          <w:szCs w:val="24"/>
        </w:rPr>
        <w:t>обосновывать</w:t>
      </w:r>
      <w:r w:rsidRPr="000253D1">
        <w:rPr>
          <w:rFonts w:ascii="Times New Roman" w:eastAsia="Calibri" w:hAnsi="Times New Roman" w:cs="Times New Roman"/>
          <w:sz w:val="24"/>
          <w:szCs w:val="24"/>
        </w:rPr>
        <w:t xml:space="preserve"> свою точку зрения; </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sz w:val="24"/>
          <w:szCs w:val="24"/>
        </w:rPr>
      </w:pPr>
      <w:r>
        <w:rPr>
          <w:rFonts w:ascii="Times New Roman" w:eastAsia="Calibri" w:hAnsi="Times New Roman" w:cs="Times New Roman"/>
          <w:i/>
          <w:iCs/>
          <w:sz w:val="24"/>
          <w:szCs w:val="24"/>
        </w:rPr>
        <w:t xml:space="preserve">- </w:t>
      </w:r>
      <w:r w:rsidRPr="000253D1">
        <w:rPr>
          <w:rFonts w:ascii="Times New Roman" w:eastAsia="Calibri" w:hAnsi="Times New Roman" w:cs="Times New Roman"/>
          <w:i/>
          <w:iCs/>
          <w:sz w:val="24"/>
          <w:szCs w:val="24"/>
        </w:rPr>
        <w:t>слушать</w:t>
      </w:r>
      <w:r w:rsidRPr="000253D1">
        <w:rPr>
          <w:rFonts w:ascii="Times New Roman" w:eastAsia="Calibri" w:hAnsi="Times New Roman" w:cs="Times New Roman"/>
          <w:sz w:val="24"/>
          <w:szCs w:val="24"/>
        </w:rPr>
        <w:t xml:space="preserve"> и </w:t>
      </w:r>
      <w:r w:rsidRPr="000253D1">
        <w:rPr>
          <w:rFonts w:ascii="Times New Roman" w:eastAsia="Calibri" w:hAnsi="Times New Roman" w:cs="Times New Roman"/>
          <w:i/>
          <w:iCs/>
          <w:sz w:val="24"/>
          <w:szCs w:val="24"/>
        </w:rPr>
        <w:t>слышать</w:t>
      </w:r>
      <w:r w:rsidRPr="000253D1">
        <w:rPr>
          <w:rFonts w:ascii="Times New Roman" w:eastAsia="Calibri" w:hAnsi="Times New Roman" w:cs="Times New Roman"/>
          <w:sz w:val="24"/>
          <w:szCs w:val="24"/>
        </w:rPr>
        <w:t xml:space="preserve"> других, пытаться принимать иную точку зрения, быть готовым корректировать свою точку зрения; </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sz w:val="24"/>
          <w:szCs w:val="24"/>
        </w:rPr>
      </w:pPr>
      <w:r>
        <w:rPr>
          <w:rFonts w:ascii="Times New Roman" w:eastAsia="Calibri" w:hAnsi="Times New Roman" w:cs="Times New Roman"/>
          <w:i/>
          <w:iCs/>
          <w:sz w:val="24"/>
          <w:szCs w:val="24"/>
        </w:rPr>
        <w:t xml:space="preserve">- </w:t>
      </w:r>
      <w:r w:rsidRPr="000253D1">
        <w:rPr>
          <w:rFonts w:ascii="Times New Roman" w:eastAsia="Calibri" w:hAnsi="Times New Roman" w:cs="Times New Roman"/>
          <w:i/>
          <w:iCs/>
          <w:sz w:val="24"/>
          <w:szCs w:val="24"/>
        </w:rPr>
        <w:t>договариваться</w:t>
      </w:r>
      <w:r w:rsidRPr="000253D1">
        <w:rPr>
          <w:rFonts w:ascii="Times New Roman" w:eastAsia="Calibri" w:hAnsi="Times New Roman" w:cs="Times New Roman"/>
          <w:sz w:val="24"/>
          <w:szCs w:val="24"/>
        </w:rPr>
        <w:t xml:space="preserve"> и приходить к общему решению в совместной деятельности; </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sz w:val="24"/>
          <w:szCs w:val="24"/>
        </w:rPr>
      </w:pPr>
      <w:r>
        <w:rPr>
          <w:rFonts w:ascii="Times New Roman" w:eastAsia="Calibri" w:hAnsi="Times New Roman" w:cs="Times New Roman"/>
          <w:i/>
          <w:iCs/>
          <w:sz w:val="24"/>
          <w:szCs w:val="24"/>
        </w:rPr>
        <w:t xml:space="preserve">- </w:t>
      </w:r>
      <w:r w:rsidRPr="000253D1">
        <w:rPr>
          <w:rFonts w:ascii="Times New Roman" w:eastAsia="Calibri" w:hAnsi="Times New Roman" w:cs="Times New Roman"/>
          <w:i/>
          <w:iCs/>
          <w:sz w:val="24"/>
          <w:szCs w:val="24"/>
        </w:rPr>
        <w:t>задавать вопросы, находить ответы</w:t>
      </w:r>
      <w:r w:rsidRPr="000253D1">
        <w:rPr>
          <w:rFonts w:ascii="Times New Roman" w:eastAsia="Calibri" w:hAnsi="Times New Roman" w:cs="Times New Roman"/>
          <w:sz w:val="24"/>
          <w:szCs w:val="24"/>
        </w:rPr>
        <w:t>.</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b/>
          <w:sz w:val="24"/>
          <w:szCs w:val="24"/>
          <w:lang w:eastAsia="ru-RU"/>
        </w:rPr>
      </w:pP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b/>
          <w:sz w:val="24"/>
          <w:szCs w:val="24"/>
          <w:lang w:eastAsia="ru-RU"/>
        </w:rPr>
      </w:pPr>
      <w:r w:rsidRPr="000253D1">
        <w:rPr>
          <w:rFonts w:ascii="Times New Roman" w:eastAsia="Times New Roman" w:hAnsi="Times New Roman" w:cs="Times New Roman"/>
          <w:b/>
          <w:sz w:val="24"/>
          <w:szCs w:val="24"/>
          <w:lang w:eastAsia="ru-RU"/>
        </w:rPr>
        <w:t xml:space="preserve"> 4. Основные требования к знаниям и умениям</w:t>
      </w:r>
      <w:r>
        <w:rPr>
          <w:rFonts w:ascii="Times New Roman" w:eastAsia="Times New Roman" w:hAnsi="Times New Roman" w:cs="Times New Roman"/>
          <w:b/>
          <w:sz w:val="24"/>
          <w:szCs w:val="24"/>
          <w:lang w:eastAsia="ru-RU"/>
        </w:rPr>
        <w:t xml:space="preserve"> </w:t>
      </w:r>
      <w:r w:rsidRPr="000253D1">
        <w:rPr>
          <w:rFonts w:ascii="Times New Roman" w:eastAsia="Times New Roman" w:hAnsi="Times New Roman" w:cs="Times New Roman"/>
          <w:b/>
          <w:sz w:val="24"/>
          <w:szCs w:val="24"/>
          <w:lang w:eastAsia="ru-RU"/>
        </w:rPr>
        <w:t>учащихся к концу 1-го класса</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b/>
          <w:i/>
          <w:sz w:val="24"/>
          <w:szCs w:val="24"/>
          <w:lang w:eastAsia="ru-RU"/>
        </w:rPr>
      </w:pPr>
      <w:r w:rsidRPr="000253D1">
        <w:rPr>
          <w:rFonts w:ascii="Times New Roman" w:eastAsia="Times New Roman" w:hAnsi="Times New Roman" w:cs="Times New Roman"/>
          <w:b/>
          <w:i/>
          <w:sz w:val="24"/>
          <w:szCs w:val="24"/>
          <w:lang w:eastAsia="ru-RU"/>
        </w:rPr>
        <w:t>Обучающиеся должны знать:</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 xml:space="preserve">- </w:t>
      </w:r>
      <w:r w:rsidRPr="000253D1">
        <w:rPr>
          <w:rFonts w:ascii="Times New Roman" w:eastAsia="Times New Roman" w:hAnsi="Times New Roman" w:cs="Times New Roman"/>
          <w:sz w:val="24"/>
          <w:szCs w:val="24"/>
          <w:lang w:eastAsia="ru-RU"/>
        </w:rPr>
        <w:t>названия основных и составных цветов;</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w:t>
      </w:r>
      <w:r>
        <w:rPr>
          <w:rFonts w:ascii="Times New Roman" w:eastAsia="Times New Roman" w:hAnsi="Times New Roman" w:cs="Times New Roman"/>
          <w:sz w:val="24"/>
          <w:szCs w:val="24"/>
          <w:lang w:eastAsia="ru-RU"/>
        </w:rPr>
        <w:t xml:space="preserve"> </w:t>
      </w:r>
      <w:r w:rsidRPr="000253D1">
        <w:rPr>
          <w:rFonts w:ascii="Times New Roman" w:eastAsia="Times New Roman" w:hAnsi="Times New Roman" w:cs="Times New Roman"/>
          <w:sz w:val="24"/>
          <w:szCs w:val="24"/>
          <w:lang w:eastAsia="ru-RU"/>
        </w:rPr>
        <w:t xml:space="preserve">понимать значение терминов: краски, палитра, композиция, художник, линия, </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w:t>
      </w:r>
      <w:r>
        <w:rPr>
          <w:rFonts w:ascii="Times New Roman" w:eastAsia="Times New Roman" w:hAnsi="Times New Roman" w:cs="Times New Roman"/>
          <w:sz w:val="24"/>
          <w:szCs w:val="24"/>
          <w:lang w:eastAsia="ru-RU"/>
        </w:rPr>
        <w:t xml:space="preserve"> о</w:t>
      </w:r>
      <w:r w:rsidRPr="000253D1">
        <w:rPr>
          <w:rFonts w:ascii="Times New Roman" w:eastAsia="Times New Roman" w:hAnsi="Times New Roman" w:cs="Times New Roman"/>
          <w:sz w:val="24"/>
          <w:szCs w:val="24"/>
          <w:lang w:eastAsia="ru-RU"/>
        </w:rPr>
        <w:t>рнамент; аппликация, симметрия, асимметрия, композиция, силуэт, пятно,  роспись;</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w:t>
      </w:r>
      <w:r>
        <w:rPr>
          <w:rFonts w:ascii="Times New Roman" w:eastAsia="Times New Roman" w:hAnsi="Times New Roman" w:cs="Times New Roman"/>
          <w:sz w:val="24"/>
          <w:szCs w:val="24"/>
          <w:lang w:eastAsia="ru-RU"/>
        </w:rPr>
        <w:t xml:space="preserve"> </w:t>
      </w:r>
      <w:r w:rsidRPr="000253D1">
        <w:rPr>
          <w:rFonts w:ascii="Times New Roman" w:eastAsia="Times New Roman" w:hAnsi="Times New Roman" w:cs="Times New Roman"/>
          <w:sz w:val="24"/>
          <w:szCs w:val="24"/>
          <w:lang w:eastAsia="ru-RU"/>
        </w:rPr>
        <w:t>изобразительные основы декоративных элементов;</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w:t>
      </w:r>
      <w:r>
        <w:rPr>
          <w:rFonts w:ascii="Times New Roman" w:eastAsia="Times New Roman" w:hAnsi="Times New Roman" w:cs="Times New Roman"/>
          <w:sz w:val="24"/>
          <w:szCs w:val="24"/>
          <w:lang w:eastAsia="ru-RU"/>
        </w:rPr>
        <w:t xml:space="preserve"> </w:t>
      </w:r>
      <w:r w:rsidRPr="000253D1">
        <w:rPr>
          <w:rFonts w:ascii="Times New Roman" w:eastAsia="Times New Roman" w:hAnsi="Times New Roman" w:cs="Times New Roman"/>
          <w:sz w:val="24"/>
          <w:szCs w:val="24"/>
          <w:lang w:eastAsia="ru-RU"/>
        </w:rPr>
        <w:t>материалы и технические приёмы оформления;</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w:t>
      </w:r>
      <w:r>
        <w:rPr>
          <w:rFonts w:ascii="Times New Roman" w:eastAsia="Times New Roman" w:hAnsi="Times New Roman" w:cs="Times New Roman"/>
          <w:sz w:val="24"/>
          <w:szCs w:val="24"/>
          <w:lang w:eastAsia="ru-RU"/>
        </w:rPr>
        <w:t xml:space="preserve"> </w:t>
      </w:r>
      <w:r w:rsidRPr="000253D1">
        <w:rPr>
          <w:rFonts w:ascii="Times New Roman" w:eastAsia="Times New Roman" w:hAnsi="Times New Roman" w:cs="Times New Roman"/>
          <w:sz w:val="24"/>
          <w:szCs w:val="24"/>
          <w:lang w:eastAsia="ru-RU"/>
        </w:rPr>
        <w:t>названия инструментов, приспособлений.</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b/>
          <w:i/>
          <w:sz w:val="24"/>
          <w:szCs w:val="24"/>
          <w:lang w:eastAsia="ru-RU"/>
        </w:rPr>
      </w:pP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b/>
          <w:i/>
          <w:sz w:val="24"/>
          <w:szCs w:val="24"/>
          <w:lang w:eastAsia="ru-RU"/>
        </w:rPr>
      </w:pPr>
      <w:r w:rsidRPr="000253D1">
        <w:rPr>
          <w:rFonts w:ascii="Times New Roman" w:eastAsia="Times New Roman" w:hAnsi="Times New Roman" w:cs="Times New Roman"/>
          <w:b/>
          <w:i/>
          <w:sz w:val="24"/>
          <w:szCs w:val="24"/>
          <w:lang w:eastAsia="ru-RU"/>
        </w:rPr>
        <w:t>Обучающиеся должны уметь:</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 xml:space="preserve">- </w:t>
      </w:r>
      <w:r w:rsidRPr="000253D1">
        <w:rPr>
          <w:rFonts w:ascii="Times New Roman" w:eastAsia="Times New Roman" w:hAnsi="Times New Roman" w:cs="Times New Roman"/>
          <w:sz w:val="24"/>
          <w:szCs w:val="24"/>
          <w:lang w:eastAsia="ru-RU"/>
        </w:rPr>
        <w:t>пользоваться инструментами: карандашами, кистью, палитрой;</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w:t>
      </w:r>
      <w:r>
        <w:rPr>
          <w:rFonts w:ascii="Times New Roman" w:eastAsia="Times New Roman" w:hAnsi="Times New Roman" w:cs="Times New Roman"/>
          <w:sz w:val="24"/>
          <w:szCs w:val="24"/>
          <w:lang w:eastAsia="ru-RU"/>
        </w:rPr>
        <w:t xml:space="preserve"> </w:t>
      </w:r>
      <w:r w:rsidRPr="000253D1">
        <w:rPr>
          <w:rFonts w:ascii="Times New Roman" w:eastAsia="Times New Roman" w:hAnsi="Times New Roman" w:cs="Times New Roman"/>
          <w:sz w:val="24"/>
          <w:szCs w:val="24"/>
          <w:lang w:eastAsia="ru-RU"/>
        </w:rPr>
        <w:t>полностью использовать площадь листа, крупно изображать предметы;</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w:t>
      </w:r>
      <w:r>
        <w:rPr>
          <w:rFonts w:ascii="Times New Roman" w:eastAsia="Times New Roman" w:hAnsi="Times New Roman" w:cs="Times New Roman"/>
          <w:sz w:val="24"/>
          <w:szCs w:val="24"/>
          <w:lang w:eastAsia="ru-RU"/>
        </w:rPr>
        <w:t xml:space="preserve"> </w:t>
      </w:r>
      <w:r w:rsidRPr="000253D1">
        <w:rPr>
          <w:rFonts w:ascii="Times New Roman" w:eastAsia="Times New Roman" w:hAnsi="Times New Roman" w:cs="Times New Roman"/>
          <w:sz w:val="24"/>
          <w:szCs w:val="24"/>
          <w:lang w:eastAsia="ru-RU"/>
        </w:rPr>
        <w:t>подбирать краски в соответствии с настроением рисунка;</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w:t>
      </w:r>
      <w:r>
        <w:rPr>
          <w:rFonts w:ascii="Times New Roman" w:eastAsia="Times New Roman" w:hAnsi="Times New Roman" w:cs="Times New Roman"/>
          <w:sz w:val="24"/>
          <w:szCs w:val="24"/>
          <w:lang w:eastAsia="ru-RU"/>
        </w:rPr>
        <w:t xml:space="preserve"> </w:t>
      </w:r>
      <w:r w:rsidRPr="000253D1">
        <w:rPr>
          <w:rFonts w:ascii="Times New Roman" w:eastAsia="Times New Roman" w:hAnsi="Times New Roman" w:cs="Times New Roman"/>
          <w:sz w:val="24"/>
          <w:szCs w:val="24"/>
          <w:lang w:eastAsia="ru-RU"/>
        </w:rPr>
        <w:t>владеть основными навыками использования красного, жёлтого, синего цветов их смешением;</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w:t>
      </w:r>
      <w:r>
        <w:rPr>
          <w:rFonts w:ascii="Times New Roman" w:eastAsia="Times New Roman" w:hAnsi="Times New Roman" w:cs="Times New Roman"/>
          <w:sz w:val="24"/>
          <w:szCs w:val="24"/>
          <w:lang w:eastAsia="ru-RU"/>
        </w:rPr>
        <w:t xml:space="preserve"> </w:t>
      </w:r>
      <w:r w:rsidRPr="000253D1">
        <w:rPr>
          <w:rFonts w:ascii="Times New Roman" w:eastAsia="Times New Roman" w:hAnsi="Times New Roman" w:cs="Times New Roman"/>
          <w:sz w:val="24"/>
          <w:szCs w:val="24"/>
          <w:lang w:eastAsia="ru-RU"/>
        </w:rPr>
        <w:t>моделировать художественно  выразительные формы геометрических и растительных форм;</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w:t>
      </w:r>
      <w:r>
        <w:rPr>
          <w:rFonts w:ascii="Times New Roman" w:eastAsia="Times New Roman" w:hAnsi="Times New Roman" w:cs="Times New Roman"/>
          <w:sz w:val="24"/>
          <w:szCs w:val="24"/>
          <w:lang w:eastAsia="ru-RU"/>
        </w:rPr>
        <w:t xml:space="preserve"> </w:t>
      </w:r>
      <w:r w:rsidRPr="000253D1">
        <w:rPr>
          <w:rFonts w:ascii="Times New Roman" w:eastAsia="Times New Roman" w:hAnsi="Times New Roman" w:cs="Times New Roman"/>
          <w:sz w:val="24"/>
          <w:szCs w:val="24"/>
          <w:lang w:eastAsia="ru-RU"/>
        </w:rPr>
        <w:t>пользоваться материалами.</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b/>
          <w:sz w:val="24"/>
          <w:szCs w:val="24"/>
          <w:lang w:eastAsia="ru-RU"/>
        </w:rPr>
      </w:pP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b/>
          <w:sz w:val="24"/>
          <w:szCs w:val="24"/>
          <w:lang w:eastAsia="ru-RU"/>
        </w:rPr>
      </w:pPr>
      <w:r w:rsidRPr="000253D1">
        <w:rPr>
          <w:rFonts w:ascii="Times New Roman" w:eastAsia="Times New Roman" w:hAnsi="Times New Roman" w:cs="Times New Roman"/>
          <w:b/>
          <w:sz w:val="24"/>
          <w:szCs w:val="24"/>
          <w:lang w:eastAsia="ru-RU"/>
        </w:rPr>
        <w:t>Основные требования к знаниям и умениям</w:t>
      </w:r>
      <w:r>
        <w:rPr>
          <w:rFonts w:ascii="Times New Roman" w:eastAsia="Times New Roman" w:hAnsi="Times New Roman" w:cs="Times New Roman"/>
          <w:b/>
          <w:sz w:val="24"/>
          <w:szCs w:val="24"/>
          <w:lang w:eastAsia="ru-RU"/>
        </w:rPr>
        <w:t xml:space="preserve"> </w:t>
      </w:r>
      <w:r w:rsidRPr="000253D1">
        <w:rPr>
          <w:rFonts w:ascii="Times New Roman" w:eastAsia="Times New Roman" w:hAnsi="Times New Roman" w:cs="Times New Roman"/>
          <w:b/>
          <w:sz w:val="24"/>
          <w:szCs w:val="24"/>
          <w:lang w:eastAsia="ru-RU"/>
        </w:rPr>
        <w:t>учащихся к концу 2-го класса</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b/>
          <w:i/>
          <w:sz w:val="24"/>
          <w:szCs w:val="24"/>
          <w:lang w:eastAsia="ru-RU"/>
        </w:rPr>
      </w:pPr>
      <w:r w:rsidRPr="000253D1">
        <w:rPr>
          <w:rFonts w:ascii="Times New Roman" w:eastAsia="Times New Roman" w:hAnsi="Times New Roman" w:cs="Times New Roman"/>
          <w:b/>
          <w:i/>
          <w:sz w:val="24"/>
          <w:szCs w:val="24"/>
          <w:lang w:eastAsia="ru-RU"/>
        </w:rPr>
        <w:t>Обучающиеся должны знать:</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 xml:space="preserve">- </w:t>
      </w:r>
      <w:r w:rsidRPr="000253D1">
        <w:rPr>
          <w:rFonts w:ascii="Times New Roman" w:eastAsia="Times New Roman" w:hAnsi="Times New Roman" w:cs="Times New Roman"/>
          <w:sz w:val="24"/>
          <w:szCs w:val="24"/>
          <w:lang w:eastAsia="ru-RU"/>
        </w:rPr>
        <w:t>особенности материалов, применяемых в художественной деятельности;</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w:t>
      </w:r>
      <w:r>
        <w:rPr>
          <w:rFonts w:ascii="Times New Roman" w:eastAsia="Times New Roman" w:hAnsi="Times New Roman" w:cs="Times New Roman"/>
          <w:sz w:val="24"/>
          <w:szCs w:val="24"/>
          <w:lang w:eastAsia="ru-RU"/>
        </w:rPr>
        <w:t xml:space="preserve"> </w:t>
      </w:r>
      <w:r w:rsidRPr="000253D1">
        <w:rPr>
          <w:rFonts w:ascii="Times New Roman" w:eastAsia="Times New Roman" w:hAnsi="Times New Roman" w:cs="Times New Roman"/>
          <w:sz w:val="24"/>
          <w:szCs w:val="24"/>
          <w:lang w:eastAsia="ru-RU"/>
        </w:rPr>
        <w:t>разнообразие выразительных средств: цвет, свет, линия, композиция, ритм;</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w:t>
      </w:r>
      <w:r>
        <w:rPr>
          <w:rFonts w:ascii="Times New Roman" w:eastAsia="Times New Roman" w:hAnsi="Times New Roman" w:cs="Times New Roman"/>
          <w:sz w:val="24"/>
          <w:szCs w:val="24"/>
          <w:lang w:eastAsia="ru-RU"/>
        </w:rPr>
        <w:t xml:space="preserve"> </w:t>
      </w:r>
      <w:r w:rsidRPr="000253D1">
        <w:rPr>
          <w:rFonts w:ascii="Times New Roman" w:eastAsia="Times New Roman" w:hAnsi="Times New Roman" w:cs="Times New Roman"/>
          <w:sz w:val="24"/>
          <w:szCs w:val="24"/>
          <w:lang w:eastAsia="ru-RU"/>
        </w:rPr>
        <w:t>правила плоскостного изображения , развитие силуэта и формы в пятне.            ,</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b/>
          <w:i/>
          <w:sz w:val="24"/>
          <w:szCs w:val="24"/>
          <w:lang w:eastAsia="ru-RU"/>
        </w:rPr>
      </w:pPr>
      <w:r w:rsidRPr="000253D1">
        <w:rPr>
          <w:rFonts w:ascii="Times New Roman" w:eastAsia="Times New Roman" w:hAnsi="Times New Roman" w:cs="Times New Roman"/>
          <w:b/>
          <w:i/>
          <w:sz w:val="24"/>
          <w:szCs w:val="24"/>
          <w:lang w:eastAsia="ru-RU"/>
        </w:rPr>
        <w:t>Обучающиеся должны уметь:</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 xml:space="preserve">- </w:t>
      </w:r>
      <w:r w:rsidRPr="000253D1">
        <w:rPr>
          <w:rFonts w:ascii="Times New Roman" w:eastAsia="Times New Roman" w:hAnsi="Times New Roman" w:cs="Times New Roman"/>
          <w:sz w:val="24"/>
          <w:szCs w:val="24"/>
          <w:lang w:eastAsia="ru-RU"/>
        </w:rPr>
        <w:t>пользоваться гуашью, акварелью, тушью, белой и цветной бумагой;</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w:t>
      </w:r>
      <w:r>
        <w:rPr>
          <w:rFonts w:ascii="Times New Roman" w:eastAsia="Times New Roman" w:hAnsi="Times New Roman" w:cs="Times New Roman"/>
          <w:sz w:val="24"/>
          <w:szCs w:val="24"/>
          <w:lang w:eastAsia="ru-RU"/>
        </w:rPr>
        <w:t xml:space="preserve"> </w:t>
      </w:r>
      <w:r w:rsidRPr="000253D1">
        <w:rPr>
          <w:rFonts w:ascii="Times New Roman" w:eastAsia="Times New Roman" w:hAnsi="Times New Roman" w:cs="Times New Roman"/>
          <w:sz w:val="24"/>
          <w:szCs w:val="24"/>
          <w:lang w:eastAsia="ru-RU"/>
        </w:rPr>
        <w:t>различать и передавать в рисунке ближние и дальние предметы;</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w:t>
      </w:r>
      <w:r>
        <w:rPr>
          <w:rFonts w:ascii="Times New Roman" w:eastAsia="Times New Roman" w:hAnsi="Times New Roman" w:cs="Times New Roman"/>
          <w:sz w:val="24"/>
          <w:szCs w:val="24"/>
          <w:lang w:eastAsia="ru-RU"/>
        </w:rPr>
        <w:t xml:space="preserve"> </w:t>
      </w:r>
      <w:r w:rsidRPr="000253D1">
        <w:rPr>
          <w:rFonts w:ascii="Times New Roman" w:eastAsia="Times New Roman" w:hAnsi="Times New Roman" w:cs="Times New Roman"/>
          <w:sz w:val="24"/>
          <w:szCs w:val="24"/>
          <w:lang w:eastAsia="ru-RU"/>
        </w:rPr>
        <w:t>рисовать кистью элементы растительного орнамента;</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w:t>
      </w:r>
      <w:r>
        <w:rPr>
          <w:rFonts w:ascii="Times New Roman" w:eastAsia="Times New Roman" w:hAnsi="Times New Roman" w:cs="Times New Roman"/>
          <w:sz w:val="24"/>
          <w:szCs w:val="24"/>
          <w:lang w:eastAsia="ru-RU"/>
        </w:rPr>
        <w:t xml:space="preserve"> </w:t>
      </w:r>
      <w:r w:rsidRPr="000253D1">
        <w:rPr>
          <w:rFonts w:ascii="Times New Roman" w:eastAsia="Times New Roman" w:hAnsi="Times New Roman" w:cs="Times New Roman"/>
          <w:sz w:val="24"/>
          <w:szCs w:val="24"/>
          <w:lang w:eastAsia="ru-RU"/>
        </w:rPr>
        <w:t>выполнять орнамент в круге, овал, ленту;</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w:t>
      </w:r>
      <w:r>
        <w:rPr>
          <w:rFonts w:ascii="Times New Roman" w:eastAsia="Times New Roman" w:hAnsi="Times New Roman" w:cs="Times New Roman"/>
          <w:sz w:val="24"/>
          <w:szCs w:val="24"/>
          <w:lang w:eastAsia="ru-RU"/>
        </w:rPr>
        <w:t xml:space="preserve"> </w:t>
      </w:r>
      <w:r w:rsidRPr="000253D1">
        <w:rPr>
          <w:rFonts w:ascii="Times New Roman" w:eastAsia="Times New Roman" w:hAnsi="Times New Roman" w:cs="Times New Roman"/>
          <w:sz w:val="24"/>
          <w:szCs w:val="24"/>
          <w:lang w:eastAsia="ru-RU"/>
        </w:rPr>
        <w:t>проявлять творчество в  создании работ.</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b/>
          <w:sz w:val="24"/>
          <w:szCs w:val="24"/>
          <w:lang w:eastAsia="ru-RU"/>
        </w:rPr>
      </w:pP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b/>
          <w:sz w:val="24"/>
          <w:szCs w:val="24"/>
          <w:lang w:eastAsia="ru-RU"/>
        </w:rPr>
      </w:pPr>
      <w:r w:rsidRPr="000253D1">
        <w:rPr>
          <w:rFonts w:ascii="Times New Roman" w:eastAsia="Times New Roman" w:hAnsi="Times New Roman" w:cs="Times New Roman"/>
          <w:b/>
          <w:sz w:val="24"/>
          <w:szCs w:val="24"/>
          <w:lang w:eastAsia="ru-RU"/>
        </w:rPr>
        <w:t>Основные требования к знаниям и умениям</w:t>
      </w:r>
      <w:r>
        <w:rPr>
          <w:rFonts w:ascii="Times New Roman" w:eastAsia="Times New Roman" w:hAnsi="Times New Roman" w:cs="Times New Roman"/>
          <w:b/>
          <w:sz w:val="24"/>
          <w:szCs w:val="24"/>
          <w:lang w:eastAsia="ru-RU"/>
        </w:rPr>
        <w:t xml:space="preserve"> </w:t>
      </w:r>
      <w:r w:rsidRPr="000253D1">
        <w:rPr>
          <w:rFonts w:ascii="Times New Roman" w:eastAsia="Times New Roman" w:hAnsi="Times New Roman" w:cs="Times New Roman"/>
          <w:b/>
          <w:sz w:val="24"/>
          <w:szCs w:val="24"/>
          <w:lang w:eastAsia="ru-RU"/>
        </w:rPr>
        <w:t>учащихся к концу 3-го класса</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b/>
          <w:i/>
          <w:sz w:val="24"/>
          <w:szCs w:val="24"/>
          <w:lang w:eastAsia="ru-RU"/>
        </w:rPr>
      </w:pPr>
      <w:r w:rsidRPr="000253D1">
        <w:rPr>
          <w:rFonts w:ascii="Times New Roman" w:eastAsia="Times New Roman" w:hAnsi="Times New Roman" w:cs="Times New Roman"/>
          <w:b/>
          <w:i/>
          <w:sz w:val="24"/>
          <w:szCs w:val="24"/>
          <w:lang w:eastAsia="ru-RU"/>
        </w:rPr>
        <w:t>Обучающиеся должны знать:</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 xml:space="preserve">- </w:t>
      </w:r>
      <w:r w:rsidRPr="000253D1">
        <w:rPr>
          <w:rFonts w:ascii="Times New Roman" w:eastAsia="Times New Roman" w:hAnsi="Times New Roman" w:cs="Times New Roman"/>
          <w:sz w:val="24"/>
          <w:szCs w:val="24"/>
          <w:lang w:eastAsia="ru-RU"/>
        </w:rPr>
        <w:t>особенности материалов, применяемых в художественной деятельности;</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w:t>
      </w:r>
      <w:r>
        <w:rPr>
          <w:rFonts w:ascii="Times New Roman" w:eastAsia="Times New Roman" w:hAnsi="Times New Roman" w:cs="Times New Roman"/>
          <w:sz w:val="24"/>
          <w:szCs w:val="24"/>
          <w:lang w:eastAsia="ru-RU"/>
        </w:rPr>
        <w:t xml:space="preserve"> </w:t>
      </w:r>
      <w:r w:rsidRPr="000253D1">
        <w:rPr>
          <w:rFonts w:ascii="Times New Roman" w:eastAsia="Times New Roman" w:hAnsi="Times New Roman" w:cs="Times New Roman"/>
          <w:sz w:val="24"/>
          <w:szCs w:val="24"/>
          <w:lang w:eastAsia="ru-RU"/>
        </w:rPr>
        <w:t>разнообразие выразительных средств: цвет, свет, линия, композиция, ритм;</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w:t>
      </w:r>
      <w:r>
        <w:rPr>
          <w:rFonts w:ascii="Times New Roman" w:eastAsia="Times New Roman" w:hAnsi="Times New Roman" w:cs="Times New Roman"/>
          <w:sz w:val="24"/>
          <w:szCs w:val="24"/>
          <w:lang w:eastAsia="ru-RU"/>
        </w:rPr>
        <w:t xml:space="preserve"> </w:t>
      </w:r>
      <w:r w:rsidRPr="000253D1">
        <w:rPr>
          <w:rFonts w:ascii="Times New Roman" w:eastAsia="Times New Roman" w:hAnsi="Times New Roman" w:cs="Times New Roman"/>
          <w:sz w:val="24"/>
          <w:szCs w:val="24"/>
          <w:lang w:eastAsia="ru-RU"/>
        </w:rPr>
        <w:t xml:space="preserve">основы графики; </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b/>
          <w:i/>
          <w:sz w:val="24"/>
          <w:szCs w:val="24"/>
          <w:lang w:eastAsia="ru-RU"/>
        </w:rPr>
      </w:pPr>
      <w:r w:rsidRPr="000253D1">
        <w:rPr>
          <w:rFonts w:ascii="Times New Roman" w:eastAsia="Times New Roman" w:hAnsi="Times New Roman" w:cs="Times New Roman"/>
          <w:b/>
          <w:i/>
          <w:sz w:val="24"/>
          <w:szCs w:val="24"/>
          <w:lang w:eastAsia="ru-RU"/>
        </w:rPr>
        <w:t>Обучающиеся должны уметь:</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lastRenderedPageBreak/>
        <w:t xml:space="preserve">- </w:t>
      </w:r>
      <w:r w:rsidRPr="000253D1">
        <w:rPr>
          <w:rFonts w:ascii="Times New Roman" w:eastAsia="Times New Roman" w:hAnsi="Times New Roman" w:cs="Times New Roman"/>
          <w:sz w:val="24"/>
          <w:szCs w:val="24"/>
          <w:lang w:eastAsia="ru-RU"/>
        </w:rPr>
        <w:t>пользоваться гуашью, акварелью, тушью, белой и цветной бумагой;</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w:t>
      </w:r>
      <w:r>
        <w:rPr>
          <w:rFonts w:ascii="Times New Roman" w:eastAsia="Times New Roman" w:hAnsi="Times New Roman" w:cs="Times New Roman"/>
          <w:sz w:val="24"/>
          <w:szCs w:val="24"/>
          <w:lang w:eastAsia="ru-RU"/>
        </w:rPr>
        <w:t xml:space="preserve"> </w:t>
      </w:r>
      <w:r w:rsidRPr="000253D1">
        <w:rPr>
          <w:rFonts w:ascii="Times New Roman" w:eastAsia="Times New Roman" w:hAnsi="Times New Roman" w:cs="Times New Roman"/>
          <w:sz w:val="24"/>
          <w:szCs w:val="24"/>
          <w:lang w:eastAsia="ru-RU"/>
        </w:rPr>
        <w:t>пользоваться графическими материалами и инструментами (перья, палочки);</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w:t>
      </w:r>
      <w:r>
        <w:rPr>
          <w:rFonts w:ascii="Times New Roman" w:eastAsia="Times New Roman" w:hAnsi="Times New Roman" w:cs="Times New Roman"/>
          <w:sz w:val="24"/>
          <w:szCs w:val="24"/>
          <w:lang w:eastAsia="ru-RU"/>
        </w:rPr>
        <w:t xml:space="preserve"> </w:t>
      </w:r>
      <w:r w:rsidRPr="000253D1">
        <w:rPr>
          <w:rFonts w:ascii="Times New Roman" w:eastAsia="Times New Roman" w:hAnsi="Times New Roman" w:cs="Times New Roman"/>
          <w:sz w:val="24"/>
          <w:szCs w:val="24"/>
          <w:lang w:eastAsia="ru-RU"/>
        </w:rPr>
        <w:t>различать и передавать в рисунке ближние и дальние предметы;</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w:t>
      </w:r>
      <w:r>
        <w:rPr>
          <w:rFonts w:ascii="Times New Roman" w:eastAsia="Times New Roman" w:hAnsi="Times New Roman" w:cs="Times New Roman"/>
          <w:sz w:val="24"/>
          <w:szCs w:val="24"/>
          <w:lang w:eastAsia="ru-RU"/>
        </w:rPr>
        <w:t xml:space="preserve"> </w:t>
      </w:r>
      <w:r w:rsidRPr="000253D1">
        <w:rPr>
          <w:rFonts w:ascii="Times New Roman" w:eastAsia="Times New Roman" w:hAnsi="Times New Roman" w:cs="Times New Roman"/>
          <w:sz w:val="24"/>
          <w:szCs w:val="24"/>
          <w:lang w:eastAsia="ru-RU"/>
        </w:rPr>
        <w:t>рисовать кистью элементы растительного орнамента;</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w:t>
      </w:r>
      <w:r>
        <w:rPr>
          <w:rFonts w:ascii="Times New Roman" w:eastAsia="Times New Roman" w:hAnsi="Times New Roman" w:cs="Times New Roman"/>
          <w:sz w:val="24"/>
          <w:szCs w:val="24"/>
          <w:lang w:eastAsia="ru-RU"/>
        </w:rPr>
        <w:t xml:space="preserve"> </w:t>
      </w:r>
      <w:r w:rsidRPr="000253D1">
        <w:rPr>
          <w:rFonts w:ascii="Times New Roman" w:eastAsia="Times New Roman" w:hAnsi="Times New Roman" w:cs="Times New Roman"/>
          <w:sz w:val="24"/>
          <w:szCs w:val="24"/>
          <w:lang w:eastAsia="ru-RU"/>
        </w:rPr>
        <w:t>выполнять орнамент в круге, овал, ленту;</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w:t>
      </w:r>
      <w:r>
        <w:rPr>
          <w:rFonts w:ascii="Times New Roman" w:eastAsia="Times New Roman" w:hAnsi="Times New Roman" w:cs="Times New Roman"/>
          <w:sz w:val="24"/>
          <w:szCs w:val="24"/>
          <w:lang w:eastAsia="ru-RU"/>
        </w:rPr>
        <w:t xml:space="preserve"> </w:t>
      </w:r>
      <w:r w:rsidRPr="000253D1">
        <w:rPr>
          <w:rFonts w:ascii="Times New Roman" w:eastAsia="Times New Roman" w:hAnsi="Times New Roman" w:cs="Times New Roman"/>
          <w:sz w:val="24"/>
          <w:szCs w:val="24"/>
          <w:lang w:eastAsia="ru-RU"/>
        </w:rPr>
        <w:t>проявлять творчество в  создании работ.</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b/>
          <w:sz w:val="24"/>
          <w:szCs w:val="24"/>
          <w:lang w:eastAsia="ru-RU"/>
        </w:rPr>
      </w:pP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b/>
          <w:sz w:val="24"/>
          <w:szCs w:val="24"/>
          <w:lang w:eastAsia="ru-RU"/>
        </w:rPr>
      </w:pPr>
      <w:r w:rsidRPr="000253D1">
        <w:rPr>
          <w:rFonts w:ascii="Times New Roman" w:eastAsia="Times New Roman" w:hAnsi="Times New Roman" w:cs="Times New Roman"/>
          <w:b/>
          <w:sz w:val="24"/>
          <w:szCs w:val="24"/>
          <w:lang w:eastAsia="ru-RU"/>
        </w:rPr>
        <w:t>Основные требования к знаниям и умениям</w:t>
      </w:r>
      <w:r>
        <w:rPr>
          <w:rFonts w:ascii="Times New Roman" w:eastAsia="Times New Roman" w:hAnsi="Times New Roman" w:cs="Times New Roman"/>
          <w:b/>
          <w:sz w:val="24"/>
          <w:szCs w:val="24"/>
          <w:lang w:eastAsia="ru-RU"/>
        </w:rPr>
        <w:t xml:space="preserve"> </w:t>
      </w:r>
      <w:r w:rsidRPr="000253D1">
        <w:rPr>
          <w:rFonts w:ascii="Times New Roman" w:eastAsia="Times New Roman" w:hAnsi="Times New Roman" w:cs="Times New Roman"/>
          <w:b/>
          <w:sz w:val="24"/>
          <w:szCs w:val="24"/>
          <w:lang w:eastAsia="ru-RU"/>
        </w:rPr>
        <w:t>учащихся к концу 4-го класса</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b/>
          <w:i/>
          <w:sz w:val="24"/>
          <w:szCs w:val="24"/>
          <w:lang w:eastAsia="ru-RU"/>
        </w:rPr>
      </w:pPr>
      <w:r w:rsidRPr="000253D1">
        <w:rPr>
          <w:rFonts w:ascii="Times New Roman" w:eastAsia="Times New Roman" w:hAnsi="Times New Roman" w:cs="Times New Roman"/>
          <w:b/>
          <w:i/>
          <w:sz w:val="24"/>
          <w:szCs w:val="24"/>
          <w:lang w:eastAsia="ru-RU"/>
        </w:rPr>
        <w:t>Обучающиеся должны знать:</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 xml:space="preserve">- </w:t>
      </w:r>
      <w:r w:rsidRPr="000253D1">
        <w:rPr>
          <w:rFonts w:ascii="Times New Roman" w:eastAsia="Times New Roman" w:hAnsi="Times New Roman" w:cs="Times New Roman"/>
          <w:sz w:val="24"/>
          <w:szCs w:val="24"/>
          <w:lang w:eastAsia="ru-RU"/>
        </w:rPr>
        <w:t>разнообразие возможных выразительных средств изображения;</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w:t>
      </w:r>
      <w:r>
        <w:rPr>
          <w:rFonts w:ascii="Times New Roman" w:eastAsia="Times New Roman" w:hAnsi="Times New Roman" w:cs="Times New Roman"/>
          <w:sz w:val="24"/>
          <w:szCs w:val="24"/>
          <w:lang w:eastAsia="ru-RU"/>
        </w:rPr>
        <w:t xml:space="preserve"> </w:t>
      </w:r>
      <w:r w:rsidRPr="000253D1">
        <w:rPr>
          <w:rFonts w:ascii="Times New Roman" w:eastAsia="Times New Roman" w:hAnsi="Times New Roman" w:cs="Times New Roman"/>
          <w:sz w:val="24"/>
          <w:szCs w:val="24"/>
          <w:lang w:eastAsia="ru-RU"/>
        </w:rPr>
        <w:t>значение понятий: живопись, графика, пейзаж, натюрморт, линейная и воздушная перспективы;</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w:t>
      </w:r>
      <w:r>
        <w:rPr>
          <w:rFonts w:ascii="Times New Roman" w:eastAsia="Times New Roman" w:hAnsi="Times New Roman" w:cs="Times New Roman"/>
          <w:sz w:val="24"/>
          <w:szCs w:val="24"/>
          <w:lang w:eastAsia="ru-RU"/>
        </w:rPr>
        <w:t xml:space="preserve"> </w:t>
      </w:r>
      <w:r w:rsidRPr="000253D1">
        <w:rPr>
          <w:rFonts w:ascii="Times New Roman" w:eastAsia="Times New Roman" w:hAnsi="Times New Roman" w:cs="Times New Roman"/>
          <w:sz w:val="24"/>
          <w:szCs w:val="24"/>
          <w:lang w:eastAsia="ru-RU"/>
        </w:rPr>
        <w:t>различные виды декоративного творчества: батик, флористика, цветоделие;</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w:t>
      </w:r>
      <w:r>
        <w:rPr>
          <w:rFonts w:ascii="Times New Roman" w:eastAsia="Times New Roman" w:hAnsi="Times New Roman" w:cs="Times New Roman"/>
          <w:sz w:val="24"/>
          <w:szCs w:val="24"/>
          <w:lang w:eastAsia="ru-RU"/>
        </w:rPr>
        <w:t xml:space="preserve"> </w:t>
      </w:r>
      <w:r w:rsidRPr="000253D1">
        <w:rPr>
          <w:rFonts w:ascii="Times New Roman" w:eastAsia="Times New Roman" w:hAnsi="Times New Roman" w:cs="Times New Roman"/>
          <w:sz w:val="24"/>
          <w:szCs w:val="24"/>
          <w:lang w:eastAsia="ru-RU"/>
        </w:rPr>
        <w:t>основы дизайна;</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w:t>
      </w:r>
      <w:r>
        <w:rPr>
          <w:rFonts w:ascii="Times New Roman" w:eastAsia="Times New Roman" w:hAnsi="Times New Roman" w:cs="Times New Roman"/>
          <w:sz w:val="24"/>
          <w:szCs w:val="24"/>
          <w:lang w:eastAsia="ru-RU"/>
        </w:rPr>
        <w:t xml:space="preserve"> правила создания экспозиций</w:t>
      </w:r>
      <w:r w:rsidRPr="000253D1">
        <w:rPr>
          <w:rFonts w:ascii="Times New Roman" w:eastAsia="Times New Roman" w:hAnsi="Times New Roman" w:cs="Times New Roman"/>
          <w:sz w:val="24"/>
          <w:szCs w:val="24"/>
          <w:lang w:eastAsia="ru-RU"/>
        </w:rPr>
        <w:t>.</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b/>
          <w:i/>
          <w:sz w:val="24"/>
          <w:szCs w:val="24"/>
          <w:lang w:eastAsia="ru-RU"/>
        </w:rPr>
      </w:pPr>
      <w:r w:rsidRPr="000253D1">
        <w:rPr>
          <w:rFonts w:ascii="Times New Roman" w:eastAsia="Times New Roman" w:hAnsi="Times New Roman" w:cs="Times New Roman"/>
          <w:b/>
          <w:i/>
          <w:sz w:val="24"/>
          <w:szCs w:val="24"/>
          <w:lang w:eastAsia="ru-RU"/>
        </w:rPr>
        <w:t>Обучающиеся должны уметь:</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 xml:space="preserve">- </w:t>
      </w:r>
      <w:r w:rsidRPr="000253D1">
        <w:rPr>
          <w:rFonts w:ascii="Times New Roman" w:eastAsia="Times New Roman" w:hAnsi="Times New Roman" w:cs="Times New Roman"/>
          <w:sz w:val="24"/>
          <w:szCs w:val="24"/>
          <w:lang w:eastAsia="ru-RU"/>
        </w:rPr>
        <w:t>работать в определённой цветовой гамме;</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w:t>
      </w:r>
      <w:r>
        <w:rPr>
          <w:rFonts w:ascii="Times New Roman" w:eastAsia="Times New Roman" w:hAnsi="Times New Roman" w:cs="Times New Roman"/>
          <w:sz w:val="24"/>
          <w:szCs w:val="24"/>
          <w:lang w:eastAsia="ru-RU"/>
        </w:rPr>
        <w:t xml:space="preserve"> </w:t>
      </w:r>
      <w:r w:rsidRPr="000253D1">
        <w:rPr>
          <w:rFonts w:ascii="Times New Roman" w:eastAsia="Times New Roman" w:hAnsi="Times New Roman" w:cs="Times New Roman"/>
          <w:sz w:val="24"/>
          <w:szCs w:val="24"/>
          <w:lang w:eastAsia="ru-RU"/>
        </w:rPr>
        <w:t>добиваться тональной и цветовой градации при передаче объёма предметов  несложной формы;</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w:t>
      </w:r>
      <w:r>
        <w:rPr>
          <w:rFonts w:ascii="Times New Roman" w:eastAsia="Times New Roman" w:hAnsi="Times New Roman" w:cs="Times New Roman"/>
          <w:sz w:val="24"/>
          <w:szCs w:val="24"/>
          <w:lang w:eastAsia="ru-RU"/>
        </w:rPr>
        <w:t xml:space="preserve"> </w:t>
      </w:r>
      <w:r w:rsidRPr="000253D1">
        <w:rPr>
          <w:rFonts w:ascii="Times New Roman" w:eastAsia="Times New Roman" w:hAnsi="Times New Roman" w:cs="Times New Roman"/>
          <w:sz w:val="24"/>
          <w:szCs w:val="24"/>
          <w:lang w:eastAsia="ru-RU"/>
        </w:rPr>
        <w:t>передавать пространственные планы способом загораживания;</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w:t>
      </w:r>
      <w:r>
        <w:rPr>
          <w:rFonts w:ascii="Times New Roman" w:eastAsia="Times New Roman" w:hAnsi="Times New Roman" w:cs="Times New Roman"/>
          <w:sz w:val="24"/>
          <w:szCs w:val="24"/>
          <w:lang w:eastAsia="ru-RU"/>
        </w:rPr>
        <w:t xml:space="preserve"> </w:t>
      </w:r>
      <w:r w:rsidRPr="000253D1">
        <w:rPr>
          <w:rFonts w:ascii="Times New Roman" w:eastAsia="Times New Roman" w:hAnsi="Times New Roman" w:cs="Times New Roman"/>
          <w:sz w:val="24"/>
          <w:szCs w:val="24"/>
          <w:lang w:eastAsia="ru-RU"/>
        </w:rPr>
        <w:t>передавать движение фигур человека и животных;</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w:t>
      </w:r>
      <w:r>
        <w:rPr>
          <w:rFonts w:ascii="Times New Roman" w:eastAsia="Times New Roman" w:hAnsi="Times New Roman" w:cs="Times New Roman"/>
          <w:sz w:val="24"/>
          <w:szCs w:val="24"/>
          <w:lang w:eastAsia="ru-RU"/>
        </w:rPr>
        <w:t xml:space="preserve"> </w:t>
      </w:r>
      <w:r w:rsidRPr="000253D1">
        <w:rPr>
          <w:rFonts w:ascii="Times New Roman" w:eastAsia="Times New Roman" w:hAnsi="Times New Roman" w:cs="Times New Roman"/>
          <w:sz w:val="24"/>
          <w:szCs w:val="24"/>
          <w:lang w:eastAsia="ru-RU"/>
        </w:rPr>
        <w:t>сознательно выбирать средства выражения своего замысла;</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w:t>
      </w:r>
      <w:r>
        <w:rPr>
          <w:rFonts w:ascii="Times New Roman" w:eastAsia="Times New Roman" w:hAnsi="Times New Roman" w:cs="Times New Roman"/>
          <w:sz w:val="24"/>
          <w:szCs w:val="24"/>
          <w:lang w:eastAsia="ru-RU"/>
        </w:rPr>
        <w:t xml:space="preserve"> </w:t>
      </w:r>
      <w:r w:rsidRPr="000253D1">
        <w:rPr>
          <w:rFonts w:ascii="Times New Roman" w:eastAsia="Times New Roman" w:hAnsi="Times New Roman" w:cs="Times New Roman"/>
          <w:sz w:val="24"/>
          <w:szCs w:val="24"/>
          <w:lang w:eastAsia="ru-RU"/>
        </w:rPr>
        <w:t>свободно рисовать кистью орнаментальные композиции растительного характера;</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w:t>
      </w:r>
      <w:r>
        <w:rPr>
          <w:rFonts w:ascii="Times New Roman" w:eastAsia="Times New Roman" w:hAnsi="Times New Roman" w:cs="Times New Roman"/>
          <w:sz w:val="24"/>
          <w:szCs w:val="24"/>
          <w:lang w:eastAsia="ru-RU"/>
        </w:rPr>
        <w:t xml:space="preserve"> </w:t>
      </w:r>
      <w:r w:rsidRPr="000253D1">
        <w:rPr>
          <w:rFonts w:ascii="Times New Roman" w:eastAsia="Times New Roman" w:hAnsi="Times New Roman" w:cs="Times New Roman"/>
          <w:sz w:val="24"/>
          <w:szCs w:val="24"/>
          <w:lang w:eastAsia="ru-RU"/>
        </w:rPr>
        <w:t xml:space="preserve">решать художественно творческие задачи, пользуясь эскизом, техническим рисунком. </w:t>
      </w:r>
    </w:p>
    <w:p w:rsidR="001B2264" w:rsidRDefault="001B2264" w:rsidP="002E2455">
      <w:pPr>
        <w:shd w:val="clear" w:color="auto" w:fill="FFFFFF"/>
        <w:spacing w:after="0" w:line="240" w:lineRule="auto"/>
        <w:ind w:right="4"/>
        <w:jc w:val="both"/>
        <w:rPr>
          <w:rFonts w:ascii="Times New Roman" w:eastAsia="Calibri" w:hAnsi="Times New Roman" w:cs="Times New Roman"/>
          <w:b/>
          <w:sz w:val="24"/>
          <w:szCs w:val="24"/>
        </w:rPr>
      </w:pP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b/>
          <w:sz w:val="24"/>
          <w:szCs w:val="24"/>
        </w:rPr>
      </w:pPr>
      <w:r w:rsidRPr="000253D1">
        <w:rPr>
          <w:rFonts w:ascii="Times New Roman" w:eastAsia="Calibri" w:hAnsi="Times New Roman" w:cs="Times New Roman"/>
          <w:b/>
          <w:sz w:val="24"/>
          <w:szCs w:val="24"/>
        </w:rPr>
        <w:t>5. Литература и средства обучения</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b/>
          <w:sz w:val="24"/>
          <w:szCs w:val="24"/>
        </w:rPr>
      </w:pP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b/>
          <w:sz w:val="24"/>
          <w:szCs w:val="24"/>
        </w:rPr>
      </w:pPr>
      <w:r w:rsidRPr="000253D1">
        <w:rPr>
          <w:rFonts w:ascii="Times New Roman" w:eastAsia="Calibri" w:hAnsi="Times New Roman" w:cs="Times New Roman"/>
          <w:b/>
          <w:sz w:val="24"/>
          <w:szCs w:val="24"/>
        </w:rPr>
        <w:t>5.1. Литература</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sz w:val="24"/>
          <w:szCs w:val="24"/>
        </w:rPr>
      </w:pPr>
      <w:r w:rsidRPr="000253D1">
        <w:rPr>
          <w:rFonts w:ascii="Times New Roman" w:eastAsia="Calibri" w:hAnsi="Times New Roman" w:cs="Times New Roman"/>
          <w:i/>
          <w:sz w:val="24"/>
          <w:szCs w:val="24"/>
        </w:rPr>
        <w:t>Герчук  Ю.Я.</w:t>
      </w:r>
      <w:r w:rsidRPr="000253D1">
        <w:rPr>
          <w:rFonts w:ascii="Times New Roman" w:eastAsia="Calibri" w:hAnsi="Times New Roman" w:cs="Times New Roman"/>
          <w:sz w:val="24"/>
          <w:szCs w:val="24"/>
        </w:rPr>
        <w:t xml:space="preserve">  Что такое орнамент? – М.,1998г.</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sz w:val="24"/>
          <w:szCs w:val="24"/>
        </w:rPr>
      </w:pPr>
      <w:r w:rsidRPr="000253D1">
        <w:rPr>
          <w:rFonts w:ascii="Times New Roman" w:eastAsia="Calibri" w:hAnsi="Times New Roman" w:cs="Times New Roman"/>
          <w:i/>
          <w:sz w:val="24"/>
          <w:szCs w:val="24"/>
        </w:rPr>
        <w:t>Компанцева Л.В.</w:t>
      </w:r>
      <w:r w:rsidRPr="000253D1">
        <w:rPr>
          <w:rFonts w:ascii="Times New Roman" w:eastAsia="Calibri" w:hAnsi="Times New Roman" w:cs="Times New Roman"/>
          <w:sz w:val="24"/>
          <w:szCs w:val="24"/>
        </w:rPr>
        <w:t xml:space="preserve"> Поэтический образ природы в детском рисунке. – М.,1985г.</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sz w:val="24"/>
          <w:szCs w:val="24"/>
        </w:rPr>
      </w:pPr>
      <w:r w:rsidRPr="000253D1">
        <w:rPr>
          <w:rFonts w:ascii="Times New Roman" w:eastAsia="Calibri" w:hAnsi="Times New Roman" w:cs="Times New Roman"/>
          <w:i/>
          <w:sz w:val="24"/>
          <w:szCs w:val="24"/>
        </w:rPr>
        <w:t>Маслов Н.Я.</w:t>
      </w:r>
      <w:r w:rsidRPr="000253D1">
        <w:rPr>
          <w:rFonts w:ascii="Times New Roman" w:eastAsia="Calibri" w:hAnsi="Times New Roman" w:cs="Times New Roman"/>
          <w:sz w:val="24"/>
          <w:szCs w:val="24"/>
        </w:rPr>
        <w:t xml:space="preserve"> Пленэр. – М.,1989г.</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sz w:val="24"/>
          <w:szCs w:val="24"/>
        </w:rPr>
      </w:pPr>
      <w:r w:rsidRPr="000253D1">
        <w:rPr>
          <w:rFonts w:ascii="Times New Roman" w:eastAsia="Calibri" w:hAnsi="Times New Roman" w:cs="Times New Roman"/>
          <w:i/>
          <w:sz w:val="24"/>
          <w:szCs w:val="24"/>
        </w:rPr>
        <w:t>Межуева Ю.А.</w:t>
      </w:r>
      <w:r w:rsidRPr="000253D1">
        <w:rPr>
          <w:rFonts w:ascii="Times New Roman" w:eastAsia="Calibri" w:hAnsi="Times New Roman" w:cs="Times New Roman"/>
          <w:sz w:val="24"/>
          <w:szCs w:val="24"/>
        </w:rPr>
        <w:t xml:space="preserve"> Сказочная гжель. –  М.,2003г.</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sz w:val="24"/>
          <w:szCs w:val="24"/>
          <w:lang w:eastAsia="ru-RU"/>
        </w:rPr>
      </w:pPr>
      <w:r w:rsidRPr="000253D1">
        <w:rPr>
          <w:rFonts w:ascii="Times New Roman" w:eastAsia="Times New Roman" w:hAnsi="Times New Roman" w:cs="Times New Roman"/>
          <w:i/>
          <w:sz w:val="24"/>
          <w:szCs w:val="24"/>
          <w:lang w:eastAsia="ru-RU"/>
        </w:rPr>
        <w:t>Неменский Б.М.</w:t>
      </w:r>
      <w:r w:rsidRPr="000253D1">
        <w:rPr>
          <w:rFonts w:ascii="Times New Roman" w:eastAsia="Times New Roman" w:hAnsi="Times New Roman" w:cs="Times New Roman"/>
          <w:sz w:val="24"/>
          <w:szCs w:val="24"/>
          <w:lang w:eastAsia="ru-RU"/>
        </w:rPr>
        <w:t xml:space="preserve"> Мудрость красоты: о проблемах эстетического воспитания. – М.,1987г.</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sz w:val="24"/>
          <w:szCs w:val="24"/>
          <w:lang w:eastAsia="ru-RU"/>
        </w:rPr>
      </w:pPr>
      <w:r w:rsidRPr="000253D1">
        <w:rPr>
          <w:rFonts w:ascii="Times New Roman" w:eastAsia="Times New Roman" w:hAnsi="Times New Roman" w:cs="Times New Roman"/>
          <w:i/>
          <w:sz w:val="24"/>
          <w:szCs w:val="24"/>
          <w:lang w:eastAsia="ru-RU"/>
        </w:rPr>
        <w:t>Нестеренко О.И.</w:t>
      </w:r>
      <w:r w:rsidRPr="000253D1">
        <w:rPr>
          <w:rFonts w:ascii="Times New Roman" w:eastAsia="Times New Roman" w:hAnsi="Times New Roman" w:cs="Times New Roman"/>
          <w:sz w:val="24"/>
          <w:szCs w:val="24"/>
          <w:lang w:eastAsia="ru-RU"/>
        </w:rPr>
        <w:t xml:space="preserve"> Краткая энциклопедия дизайна. – М.,1994г.</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sz w:val="24"/>
          <w:szCs w:val="24"/>
          <w:lang w:eastAsia="ru-RU"/>
        </w:rPr>
      </w:pPr>
      <w:r w:rsidRPr="000253D1">
        <w:rPr>
          <w:rFonts w:ascii="Times New Roman" w:eastAsia="Times New Roman" w:hAnsi="Times New Roman" w:cs="Times New Roman"/>
          <w:i/>
          <w:sz w:val="24"/>
          <w:szCs w:val="24"/>
          <w:lang w:eastAsia="ru-RU"/>
        </w:rPr>
        <w:t>Одноралов Н.В.</w:t>
      </w:r>
      <w:r w:rsidRPr="000253D1">
        <w:rPr>
          <w:rFonts w:ascii="Times New Roman" w:eastAsia="Times New Roman" w:hAnsi="Times New Roman" w:cs="Times New Roman"/>
          <w:sz w:val="24"/>
          <w:szCs w:val="24"/>
          <w:lang w:eastAsia="ru-RU"/>
        </w:rPr>
        <w:t xml:space="preserve"> «Материалы, инструменты и оборудование в изобразительном искусстве. – М.,1983г.</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sz w:val="24"/>
          <w:szCs w:val="24"/>
          <w:lang w:eastAsia="ru-RU"/>
        </w:rPr>
      </w:pPr>
      <w:r w:rsidRPr="000253D1">
        <w:rPr>
          <w:rFonts w:ascii="Times New Roman" w:eastAsia="Times New Roman" w:hAnsi="Times New Roman" w:cs="Times New Roman"/>
          <w:i/>
          <w:sz w:val="24"/>
          <w:szCs w:val="24"/>
          <w:lang w:eastAsia="ru-RU"/>
        </w:rPr>
        <w:t>Орлова Л.В.</w:t>
      </w:r>
      <w:r w:rsidRPr="000253D1">
        <w:rPr>
          <w:rFonts w:ascii="Times New Roman" w:eastAsia="Times New Roman" w:hAnsi="Times New Roman" w:cs="Times New Roman"/>
          <w:sz w:val="24"/>
          <w:szCs w:val="24"/>
          <w:lang w:eastAsia="ru-RU"/>
        </w:rPr>
        <w:t xml:space="preserve"> Хохломская роспись. – М.,1998г.</w:t>
      </w:r>
      <w:r>
        <w:rPr>
          <w:rFonts w:ascii="Times New Roman" w:eastAsia="Times New Roman" w:hAnsi="Times New Roman" w:cs="Times New Roman"/>
          <w:sz w:val="24"/>
          <w:szCs w:val="24"/>
          <w:lang w:eastAsia="ru-RU"/>
        </w:rPr>
        <w:t xml:space="preserve"> </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sz w:val="24"/>
          <w:szCs w:val="24"/>
          <w:lang w:eastAsia="ru-RU"/>
        </w:rPr>
      </w:pPr>
      <w:r w:rsidRPr="000253D1">
        <w:rPr>
          <w:rFonts w:ascii="Times New Roman" w:eastAsia="Times New Roman" w:hAnsi="Times New Roman" w:cs="Times New Roman"/>
          <w:sz w:val="24"/>
          <w:szCs w:val="24"/>
          <w:lang w:eastAsia="ru-RU"/>
        </w:rPr>
        <w:t>Основы декоративного искусства в школе. Под ред. Б.В. Нешумова, Е.Д.Щедрина.– М., 1981г.</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sz w:val="24"/>
          <w:szCs w:val="24"/>
          <w:lang w:eastAsia="ru-RU"/>
        </w:rPr>
      </w:pP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sz w:val="24"/>
          <w:szCs w:val="24"/>
          <w:lang w:eastAsia="ru-RU"/>
        </w:rPr>
      </w:pPr>
      <w:r w:rsidRPr="000253D1">
        <w:rPr>
          <w:rFonts w:ascii="Times New Roman" w:eastAsia="Times New Roman" w:hAnsi="Times New Roman" w:cs="Times New Roman"/>
          <w:sz w:val="24"/>
          <w:szCs w:val="24"/>
          <w:lang w:eastAsia="ru-RU"/>
        </w:rPr>
        <w:t>Программно – методические материалы. Изобразительное искусство.Сост. В.С.Кузин.</w:t>
      </w:r>
    </w:p>
    <w:p w:rsidR="001B2264" w:rsidRDefault="001B2264" w:rsidP="001B2264">
      <w:pPr>
        <w:shd w:val="clear" w:color="auto" w:fill="FFFFFF"/>
        <w:spacing w:after="0" w:line="240" w:lineRule="auto"/>
        <w:ind w:left="4" w:right="4" w:firstLine="720"/>
        <w:jc w:val="both"/>
        <w:rPr>
          <w:rFonts w:ascii="Times New Roman" w:eastAsia="Times New Roman" w:hAnsi="Times New Roman" w:cs="Times New Roman"/>
          <w:sz w:val="24"/>
          <w:szCs w:val="24"/>
          <w:lang w:eastAsia="ru-RU"/>
        </w:rPr>
      </w:pPr>
      <w:r w:rsidRPr="000253D1">
        <w:rPr>
          <w:rFonts w:ascii="Times New Roman" w:eastAsia="Times New Roman" w:hAnsi="Times New Roman" w:cs="Times New Roman"/>
          <w:i/>
          <w:sz w:val="24"/>
          <w:szCs w:val="24"/>
          <w:lang w:eastAsia="ru-RU"/>
        </w:rPr>
        <w:t>Сокольникова Н.М.</w:t>
      </w:r>
      <w:r w:rsidRPr="000253D1">
        <w:rPr>
          <w:rFonts w:ascii="Times New Roman" w:eastAsia="Times New Roman" w:hAnsi="Times New Roman" w:cs="Times New Roman"/>
          <w:sz w:val="24"/>
          <w:szCs w:val="24"/>
          <w:lang w:eastAsia="ru-RU"/>
        </w:rPr>
        <w:t xml:space="preserve"> Изобразительное искусство и методика его преподавания в начальной школе. – М., </w:t>
      </w:r>
      <w:smartTag w:uri="urn:schemas-microsoft-com:office:smarttags" w:element="metricconverter">
        <w:smartTagPr>
          <w:attr w:name="ProductID" w:val="1999 г"/>
        </w:smartTagPr>
        <w:r w:rsidRPr="000253D1">
          <w:rPr>
            <w:rFonts w:ascii="Times New Roman" w:eastAsia="Times New Roman" w:hAnsi="Times New Roman" w:cs="Times New Roman"/>
            <w:sz w:val="24"/>
            <w:szCs w:val="24"/>
            <w:lang w:eastAsia="ru-RU"/>
          </w:rPr>
          <w:t>1999 г</w:t>
        </w:r>
      </w:smartTag>
      <w:r w:rsidRPr="000253D1">
        <w:rPr>
          <w:rFonts w:ascii="Times New Roman" w:eastAsia="Times New Roman" w:hAnsi="Times New Roman" w:cs="Times New Roman"/>
          <w:sz w:val="24"/>
          <w:szCs w:val="24"/>
          <w:lang w:eastAsia="ru-RU"/>
        </w:rPr>
        <w:t>.</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sz w:val="24"/>
          <w:szCs w:val="24"/>
        </w:rPr>
      </w:pPr>
      <w:r w:rsidRPr="000253D1">
        <w:rPr>
          <w:rFonts w:ascii="Times New Roman" w:eastAsia="Calibri" w:hAnsi="Times New Roman" w:cs="Times New Roman"/>
          <w:i/>
          <w:sz w:val="24"/>
          <w:szCs w:val="24"/>
        </w:rPr>
        <w:t>Сокольникова Н. М.</w:t>
      </w:r>
      <w:r w:rsidRPr="000253D1">
        <w:rPr>
          <w:rFonts w:ascii="Times New Roman" w:eastAsia="Calibri" w:hAnsi="Times New Roman" w:cs="Times New Roman"/>
          <w:sz w:val="24"/>
          <w:szCs w:val="24"/>
        </w:rPr>
        <w:t xml:space="preserve"> Основы живописи. Обнинск. 1996г.</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sz w:val="24"/>
          <w:szCs w:val="24"/>
        </w:rPr>
      </w:pPr>
      <w:r w:rsidRPr="000253D1">
        <w:rPr>
          <w:rFonts w:ascii="Times New Roman" w:eastAsia="Calibri" w:hAnsi="Times New Roman" w:cs="Times New Roman"/>
          <w:i/>
          <w:sz w:val="24"/>
          <w:szCs w:val="24"/>
        </w:rPr>
        <w:t>Сокольникова Н. М</w:t>
      </w:r>
      <w:r w:rsidRPr="000253D1">
        <w:rPr>
          <w:rFonts w:ascii="Times New Roman" w:eastAsia="Calibri" w:hAnsi="Times New Roman" w:cs="Times New Roman"/>
          <w:sz w:val="24"/>
          <w:szCs w:val="24"/>
        </w:rPr>
        <w:t>. Основы композиции. Обнинск, 1996г.</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sz w:val="24"/>
          <w:szCs w:val="24"/>
        </w:rPr>
      </w:pPr>
      <w:r w:rsidRPr="000253D1">
        <w:rPr>
          <w:rFonts w:ascii="Times New Roman" w:eastAsia="Calibri" w:hAnsi="Times New Roman" w:cs="Times New Roman"/>
          <w:i/>
          <w:sz w:val="24"/>
          <w:szCs w:val="24"/>
        </w:rPr>
        <w:t>Сокольникова Н. М.</w:t>
      </w:r>
      <w:r w:rsidRPr="000253D1">
        <w:rPr>
          <w:rFonts w:ascii="Times New Roman" w:eastAsia="Calibri" w:hAnsi="Times New Roman" w:cs="Times New Roman"/>
          <w:sz w:val="24"/>
          <w:szCs w:val="24"/>
        </w:rPr>
        <w:t xml:space="preserve"> Основы рисунка. Обнинск, </w:t>
      </w:r>
      <w:smartTag w:uri="urn:schemas-microsoft-com:office:smarttags" w:element="metricconverter">
        <w:smartTagPr>
          <w:attr w:name="ProductID" w:val="1996 г"/>
        </w:smartTagPr>
        <w:r w:rsidRPr="000253D1">
          <w:rPr>
            <w:rFonts w:ascii="Times New Roman" w:eastAsia="Calibri" w:hAnsi="Times New Roman" w:cs="Times New Roman"/>
            <w:sz w:val="24"/>
            <w:szCs w:val="24"/>
          </w:rPr>
          <w:t>1996 г</w:t>
        </w:r>
      </w:smartTag>
      <w:r w:rsidRPr="000253D1">
        <w:rPr>
          <w:rFonts w:ascii="Times New Roman" w:eastAsia="Calibri" w:hAnsi="Times New Roman" w:cs="Times New Roman"/>
          <w:sz w:val="24"/>
          <w:szCs w:val="24"/>
        </w:rPr>
        <w:t>.</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sz w:val="24"/>
          <w:szCs w:val="24"/>
        </w:rPr>
      </w:pPr>
      <w:r w:rsidRPr="000253D1">
        <w:rPr>
          <w:rFonts w:ascii="Times New Roman" w:eastAsia="Calibri" w:hAnsi="Times New Roman" w:cs="Times New Roman"/>
          <w:i/>
          <w:sz w:val="24"/>
          <w:szCs w:val="24"/>
        </w:rPr>
        <w:t>Стасевич В.Н.</w:t>
      </w:r>
      <w:r w:rsidRPr="000253D1">
        <w:rPr>
          <w:rFonts w:ascii="Times New Roman" w:eastAsia="Calibri" w:hAnsi="Times New Roman" w:cs="Times New Roman"/>
          <w:sz w:val="24"/>
          <w:szCs w:val="24"/>
        </w:rPr>
        <w:t xml:space="preserve"> Пейзаж: картина и действительность. – М., 1978г.</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sz w:val="24"/>
          <w:szCs w:val="24"/>
        </w:rPr>
      </w:pPr>
      <w:r w:rsidRPr="000253D1">
        <w:rPr>
          <w:rFonts w:ascii="Times New Roman" w:eastAsia="Calibri" w:hAnsi="Times New Roman" w:cs="Times New Roman"/>
          <w:i/>
          <w:sz w:val="24"/>
          <w:szCs w:val="24"/>
        </w:rPr>
        <w:t>Хворостов А.С.</w:t>
      </w:r>
      <w:r w:rsidRPr="000253D1">
        <w:rPr>
          <w:rFonts w:ascii="Times New Roman" w:eastAsia="Calibri" w:hAnsi="Times New Roman" w:cs="Times New Roman"/>
          <w:sz w:val="24"/>
          <w:szCs w:val="24"/>
        </w:rPr>
        <w:t xml:space="preserve"> Декоративно – прикладное искусство в школе. – М..1988г.</w:t>
      </w:r>
    </w:p>
    <w:p w:rsidR="001B2264" w:rsidRDefault="001B2264" w:rsidP="001B2264">
      <w:pPr>
        <w:shd w:val="clear" w:color="auto" w:fill="FFFFFF"/>
        <w:spacing w:after="0" w:line="240" w:lineRule="auto"/>
        <w:ind w:left="4" w:right="4" w:firstLine="720"/>
        <w:jc w:val="both"/>
        <w:rPr>
          <w:rFonts w:ascii="Times New Roman" w:eastAsia="Calibri" w:hAnsi="Times New Roman" w:cs="Times New Roman"/>
          <w:sz w:val="24"/>
          <w:szCs w:val="24"/>
        </w:rPr>
      </w:pPr>
    </w:p>
    <w:p w:rsidR="001B2264" w:rsidRPr="000253D1" w:rsidRDefault="001B2264" w:rsidP="001B2264">
      <w:pPr>
        <w:shd w:val="clear" w:color="auto" w:fill="FFFFFF"/>
        <w:spacing w:after="0" w:line="240" w:lineRule="auto"/>
        <w:ind w:left="4" w:right="4" w:firstLine="720"/>
        <w:jc w:val="both"/>
        <w:rPr>
          <w:rFonts w:ascii="Times New Roman" w:eastAsia="Calibri" w:hAnsi="Times New Roman" w:cs="Times New Roman"/>
          <w:sz w:val="24"/>
          <w:szCs w:val="24"/>
        </w:rPr>
      </w:pPr>
      <w:r w:rsidRPr="000253D1">
        <w:rPr>
          <w:rFonts w:ascii="Times New Roman" w:eastAsia="Calibri" w:hAnsi="Times New Roman" w:cs="Times New Roman"/>
          <w:sz w:val="24"/>
          <w:szCs w:val="24"/>
        </w:rPr>
        <w:lastRenderedPageBreak/>
        <w:t>Энциклопедический словарь юного художника. – М.,1983г.</w:t>
      </w:r>
    </w:p>
    <w:p w:rsidR="001B2264" w:rsidRDefault="001B2264" w:rsidP="001B2264">
      <w:pPr>
        <w:spacing w:after="200" w:line="276" w:lineRule="auto"/>
        <w:rPr>
          <w:rFonts w:ascii="Times New Roman" w:eastAsia="Calibri" w:hAnsi="Times New Roman" w:cs="Times New Roman"/>
          <w:sz w:val="24"/>
          <w:szCs w:val="24"/>
        </w:rPr>
      </w:pPr>
      <w:r w:rsidRPr="000253D1">
        <w:rPr>
          <w:rFonts w:ascii="Times New Roman" w:eastAsia="Calibri" w:hAnsi="Times New Roman" w:cs="Times New Roman"/>
          <w:sz w:val="24"/>
          <w:szCs w:val="24"/>
        </w:rPr>
        <w:t xml:space="preserve">          18.Энциклопедия мирового искусства «Шедевры русской живописи». «Белый город». 2006г.</w:t>
      </w:r>
    </w:p>
    <w:p w:rsidR="00CD38D2" w:rsidRDefault="00CD38D2" w:rsidP="00CD38D2">
      <w:pPr>
        <w:spacing w:after="0" w:line="276" w:lineRule="auto"/>
        <w:rPr>
          <w:rFonts w:ascii="Times New Roman" w:eastAsia="Calibri" w:hAnsi="Times New Roman" w:cs="Times New Roman"/>
          <w:b/>
          <w:sz w:val="24"/>
          <w:szCs w:val="24"/>
        </w:rPr>
      </w:pPr>
      <w:r w:rsidRPr="00CD38D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003F79FF">
        <w:rPr>
          <w:rFonts w:ascii="Times New Roman" w:eastAsia="Calibri" w:hAnsi="Times New Roman" w:cs="Times New Roman"/>
          <w:b/>
          <w:sz w:val="24"/>
          <w:szCs w:val="24"/>
        </w:rPr>
        <w:t>2.2.3.</w:t>
      </w:r>
      <w:r w:rsidRPr="00CD38D2">
        <w:rPr>
          <w:rFonts w:ascii="Times New Roman" w:eastAsia="Calibri" w:hAnsi="Times New Roman" w:cs="Times New Roman"/>
          <w:b/>
          <w:sz w:val="24"/>
          <w:szCs w:val="24"/>
        </w:rPr>
        <w:t xml:space="preserve">Рабочая программа  по курсу внеурочной деятельности </w:t>
      </w:r>
    </w:p>
    <w:p w:rsidR="00CC30A3" w:rsidRDefault="00CD38D2" w:rsidP="00CD38D2">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CD38D2">
        <w:rPr>
          <w:rFonts w:ascii="Times New Roman" w:eastAsia="Calibri" w:hAnsi="Times New Roman" w:cs="Times New Roman"/>
          <w:b/>
          <w:sz w:val="24"/>
          <w:szCs w:val="24"/>
        </w:rPr>
        <w:t>«Занимательная математика»</w:t>
      </w:r>
    </w:p>
    <w:p w:rsidR="00CD38D2" w:rsidRPr="00CD38D2" w:rsidRDefault="00CD38D2" w:rsidP="00CD38D2">
      <w:pPr>
        <w:spacing w:after="0" w:line="276" w:lineRule="auto"/>
        <w:rPr>
          <w:rFonts w:ascii="Times New Roman" w:eastAsia="Calibri" w:hAnsi="Times New Roman" w:cs="Times New Roman"/>
          <w:b/>
          <w:sz w:val="24"/>
          <w:szCs w:val="24"/>
        </w:rPr>
      </w:pPr>
    </w:p>
    <w:p w:rsidR="00CC30A3" w:rsidRPr="00F96C02" w:rsidRDefault="00CC30A3" w:rsidP="00CD38D2">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F96C02">
        <w:rPr>
          <w:rFonts w:ascii="Times New Roman" w:eastAsia="Times New Roman" w:hAnsi="Times New Roman" w:cs="Times New Roman"/>
          <w:sz w:val="24"/>
          <w:szCs w:val="24"/>
        </w:rPr>
        <w:t>Обучение математике в начальной школе позволяет прочному и сознательному овладению учащимися системой математических знаний и умений, необходимых в повседневной жизни и трудовой деятельности каждому члену современного общества, достаточных для изучения смежных дисциплин и продолжения образования. Изучение математики на занятиях  предусматривает формирование у учащихся устойчивого интереса к предмету, выявление и развитие их математических способностей. Актуальность программы определена тем, что младшие школьники должны иметь мотивацию к обучению математики, стремиться развивать свои интеллектуальные возможности.</w:t>
      </w:r>
    </w:p>
    <w:p w:rsidR="00CC30A3" w:rsidRPr="00F96C02" w:rsidRDefault="00CC30A3" w:rsidP="00CC30A3">
      <w:pPr>
        <w:shd w:val="clear" w:color="auto" w:fill="FFFFFF"/>
        <w:spacing w:after="0" w:line="240" w:lineRule="auto"/>
        <w:jc w:val="both"/>
        <w:textAlignment w:val="baseline"/>
        <w:rPr>
          <w:rFonts w:ascii="Times New Roman" w:eastAsia="Times New Roman" w:hAnsi="Times New Roman" w:cs="Times New Roman"/>
          <w:sz w:val="24"/>
          <w:szCs w:val="24"/>
        </w:rPr>
      </w:pPr>
      <w:r w:rsidRPr="00F96C02">
        <w:rPr>
          <w:rFonts w:ascii="Times New Roman" w:eastAsia="Times New Roman" w:hAnsi="Times New Roman" w:cs="Times New Roman"/>
          <w:sz w:val="24"/>
          <w:szCs w:val="24"/>
        </w:rPr>
        <w:t xml:space="preserve">         Данная программа позволяет учащимся ознакомиться со многими интересными вопросами математики на данном этапе обучения, выходящими за рамки школьной программы, расширить целостное представление о проблеме данной науки. Решение математических задач, связанных с логическим мышлением закрепит интерес детей к познавательной деятельности, будет способствовать развитию мыслительных операций и общему интеллектуальному развитию.</w:t>
      </w:r>
    </w:p>
    <w:p w:rsidR="00CC30A3" w:rsidRPr="00F96C02" w:rsidRDefault="00CC30A3" w:rsidP="00CC30A3">
      <w:pPr>
        <w:shd w:val="clear" w:color="auto" w:fill="FFFFFF"/>
        <w:spacing w:after="0" w:line="240" w:lineRule="auto"/>
        <w:jc w:val="both"/>
        <w:textAlignment w:val="baseline"/>
        <w:rPr>
          <w:rFonts w:ascii="Times New Roman" w:eastAsia="Times New Roman" w:hAnsi="Times New Roman" w:cs="Times New Roman"/>
          <w:sz w:val="24"/>
          <w:szCs w:val="24"/>
        </w:rPr>
      </w:pPr>
      <w:r w:rsidRPr="00F96C02">
        <w:rPr>
          <w:rFonts w:ascii="Times New Roman" w:eastAsia="Times New Roman" w:hAnsi="Times New Roman" w:cs="Times New Roman"/>
          <w:sz w:val="24"/>
          <w:szCs w:val="24"/>
        </w:rPr>
        <w:t xml:space="preserve">       Не менее важным фактором реализации данной программы является и стремление развить у учащихся умений самостоятельно работать, думать, решать творческие задачи, а также совершенствовать навыки аргументации собственной позиции по определенному вопросу.</w:t>
      </w:r>
    </w:p>
    <w:p w:rsidR="00CC30A3" w:rsidRPr="00F96C02" w:rsidRDefault="00CC30A3" w:rsidP="00CC30A3">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F96C02">
        <w:rPr>
          <w:rFonts w:ascii="Times New Roman" w:eastAsia="Times New Roman" w:hAnsi="Times New Roman" w:cs="Times New Roman"/>
          <w:sz w:val="24"/>
          <w:szCs w:val="24"/>
        </w:rPr>
        <w:t xml:space="preserve">Программа кружка рассчитана на 4 года. Занятия 1 раз в неделю. </w:t>
      </w:r>
    </w:p>
    <w:p w:rsidR="00CC30A3" w:rsidRPr="00F96C02" w:rsidRDefault="00CC30A3" w:rsidP="00CC30A3">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F96C02">
        <w:rPr>
          <w:rFonts w:ascii="Times New Roman" w:eastAsia="Times New Roman" w:hAnsi="Times New Roman" w:cs="Times New Roman"/>
          <w:b/>
          <w:bCs/>
          <w:sz w:val="24"/>
          <w:szCs w:val="24"/>
          <w:bdr w:val="none" w:sz="0" w:space="0" w:color="auto" w:frame="1"/>
        </w:rPr>
        <w:t>Цель:</w:t>
      </w:r>
      <w:r w:rsidRPr="00F96C02">
        <w:rPr>
          <w:rFonts w:ascii="Times New Roman" w:eastAsia="Times New Roman" w:hAnsi="Times New Roman" w:cs="Times New Roman"/>
          <w:sz w:val="24"/>
          <w:szCs w:val="24"/>
        </w:rPr>
        <w:t>Полноценное интеллектуальное развитие учащихся, формирование мыслительных процессов, логического мышления, творческой деятельности, теоретического сознания, овладение учащимися важными логико-математическими понятиями.</w:t>
      </w:r>
    </w:p>
    <w:p w:rsidR="00CC30A3" w:rsidRPr="00F96C02" w:rsidRDefault="00CC30A3" w:rsidP="00CC30A3">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F96C02">
        <w:rPr>
          <w:rFonts w:ascii="Times New Roman" w:eastAsia="Times New Roman" w:hAnsi="Times New Roman" w:cs="Times New Roman"/>
          <w:b/>
          <w:bCs/>
          <w:sz w:val="24"/>
          <w:szCs w:val="24"/>
          <w:bdr w:val="none" w:sz="0" w:space="0" w:color="auto" w:frame="1"/>
        </w:rPr>
        <w:t>Задачи:</w:t>
      </w:r>
    </w:p>
    <w:p w:rsidR="00CC30A3" w:rsidRPr="00F96C02" w:rsidRDefault="00CC30A3" w:rsidP="00CC30A3">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F96C02">
        <w:rPr>
          <w:rFonts w:ascii="Times New Roman" w:eastAsia="Times New Roman" w:hAnsi="Times New Roman" w:cs="Times New Roman"/>
          <w:sz w:val="24"/>
          <w:szCs w:val="24"/>
        </w:rPr>
        <w:t>1.  Развивать геометрические и пространственные представления учащихся.</w:t>
      </w:r>
    </w:p>
    <w:p w:rsidR="00CC30A3" w:rsidRPr="00F96C02" w:rsidRDefault="00CC30A3" w:rsidP="00CC30A3">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F96C02">
        <w:rPr>
          <w:rFonts w:ascii="Times New Roman" w:eastAsia="Times New Roman" w:hAnsi="Times New Roman" w:cs="Times New Roman"/>
          <w:sz w:val="24"/>
          <w:szCs w:val="24"/>
        </w:rPr>
        <w:t>2.  Познакомить со способами выполнения арифметических действий, со свойствами сложения и вычитания, умножения и деления.</w:t>
      </w:r>
    </w:p>
    <w:p w:rsidR="00CC30A3" w:rsidRPr="00F96C02" w:rsidRDefault="00CC30A3" w:rsidP="00CC30A3">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F96C02">
        <w:rPr>
          <w:rFonts w:ascii="Times New Roman" w:eastAsia="Times New Roman" w:hAnsi="Times New Roman" w:cs="Times New Roman"/>
          <w:sz w:val="24"/>
          <w:szCs w:val="24"/>
        </w:rPr>
        <w:t>3.  Развивать мышление ребёнка, его творческую деятельность.</w:t>
      </w:r>
    </w:p>
    <w:p w:rsidR="00CC30A3" w:rsidRPr="00F96C02" w:rsidRDefault="00CC30A3" w:rsidP="00CC30A3">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F96C02">
        <w:rPr>
          <w:rFonts w:ascii="Times New Roman" w:eastAsia="Times New Roman" w:hAnsi="Times New Roman" w:cs="Times New Roman"/>
          <w:sz w:val="24"/>
          <w:szCs w:val="24"/>
        </w:rPr>
        <w:t>4.  Формировать у учащихся представлений о натуральных числах и нуле, овладение ими алгоритмом арифметических действий.</w:t>
      </w:r>
    </w:p>
    <w:p w:rsidR="00CC30A3" w:rsidRPr="00F96C02" w:rsidRDefault="00CC30A3" w:rsidP="00CC30A3">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F96C02">
        <w:rPr>
          <w:rFonts w:ascii="Times New Roman" w:eastAsia="Times New Roman" w:hAnsi="Times New Roman" w:cs="Times New Roman"/>
          <w:sz w:val="24"/>
          <w:szCs w:val="24"/>
        </w:rPr>
        <w:t>5.  Ознакомление учащихся с наиболее часто встречающимися на практике величинами, их единицами и измерением, с зависимостями между величинами и их применением в несложных практических расчётах.</w:t>
      </w:r>
    </w:p>
    <w:p w:rsidR="00CC30A3" w:rsidRPr="00F96C02" w:rsidRDefault="00CC30A3" w:rsidP="00CC30A3">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F96C02">
        <w:rPr>
          <w:rFonts w:ascii="Times New Roman" w:eastAsia="Times New Roman" w:hAnsi="Times New Roman" w:cs="Times New Roman"/>
          <w:sz w:val="24"/>
          <w:szCs w:val="24"/>
        </w:rPr>
        <w:t>6.  Формировать у учащихся первоначальные представления об алгебраических понятиях.</w:t>
      </w:r>
    </w:p>
    <w:p w:rsidR="00CC30A3" w:rsidRDefault="00CC30A3" w:rsidP="00CC30A3">
      <w:pPr>
        <w:spacing w:after="0" w:line="240" w:lineRule="auto"/>
        <w:ind w:firstLine="708"/>
        <w:jc w:val="both"/>
        <w:rPr>
          <w:rFonts w:ascii="Times New Roman" w:hAnsi="Times New Roman" w:cs="Times New Roman"/>
          <w:b/>
          <w:sz w:val="24"/>
          <w:szCs w:val="24"/>
        </w:rPr>
      </w:pPr>
    </w:p>
    <w:p w:rsidR="00CC30A3" w:rsidRDefault="00CC30A3" w:rsidP="00CC30A3">
      <w:pPr>
        <w:spacing w:after="0" w:line="240" w:lineRule="auto"/>
        <w:ind w:firstLine="708"/>
        <w:jc w:val="both"/>
        <w:rPr>
          <w:rFonts w:ascii="Times New Roman" w:hAnsi="Times New Roman" w:cs="Times New Roman"/>
          <w:b/>
          <w:sz w:val="24"/>
          <w:szCs w:val="24"/>
        </w:rPr>
      </w:pPr>
    </w:p>
    <w:p w:rsidR="00CC30A3" w:rsidRDefault="00CC30A3" w:rsidP="00CC30A3">
      <w:pPr>
        <w:spacing w:after="0" w:line="240" w:lineRule="auto"/>
        <w:ind w:firstLine="708"/>
        <w:jc w:val="both"/>
        <w:rPr>
          <w:rFonts w:ascii="Times New Roman" w:hAnsi="Times New Roman" w:cs="Times New Roman"/>
          <w:b/>
          <w:sz w:val="24"/>
          <w:szCs w:val="24"/>
        </w:rPr>
      </w:pPr>
    </w:p>
    <w:p w:rsidR="00CC30A3" w:rsidRDefault="00CC30A3" w:rsidP="00CC30A3">
      <w:pPr>
        <w:spacing w:after="0" w:line="240" w:lineRule="auto"/>
        <w:ind w:firstLine="708"/>
        <w:jc w:val="both"/>
        <w:rPr>
          <w:rFonts w:ascii="Times New Roman" w:hAnsi="Times New Roman" w:cs="Times New Roman"/>
          <w:b/>
          <w:sz w:val="24"/>
          <w:szCs w:val="24"/>
        </w:rPr>
      </w:pPr>
    </w:p>
    <w:p w:rsidR="00CC30A3" w:rsidRDefault="00CC30A3" w:rsidP="00CC30A3">
      <w:pPr>
        <w:spacing w:after="0" w:line="240" w:lineRule="auto"/>
        <w:ind w:firstLine="708"/>
        <w:jc w:val="both"/>
        <w:rPr>
          <w:rFonts w:ascii="Times New Roman" w:hAnsi="Times New Roman" w:cs="Times New Roman"/>
          <w:b/>
          <w:sz w:val="24"/>
          <w:szCs w:val="24"/>
        </w:rPr>
      </w:pPr>
    </w:p>
    <w:p w:rsidR="00CC30A3" w:rsidRDefault="00CC30A3" w:rsidP="00CC30A3">
      <w:pPr>
        <w:spacing w:after="0" w:line="240" w:lineRule="auto"/>
        <w:ind w:firstLine="708"/>
        <w:jc w:val="both"/>
        <w:rPr>
          <w:rFonts w:ascii="Times New Roman" w:hAnsi="Times New Roman" w:cs="Times New Roman"/>
          <w:b/>
          <w:sz w:val="24"/>
          <w:szCs w:val="24"/>
        </w:rPr>
      </w:pPr>
    </w:p>
    <w:p w:rsidR="00CC30A3" w:rsidRDefault="00CC30A3" w:rsidP="00CC30A3">
      <w:pPr>
        <w:spacing w:after="0" w:line="240" w:lineRule="auto"/>
        <w:ind w:firstLine="708"/>
        <w:jc w:val="both"/>
        <w:rPr>
          <w:rFonts w:ascii="Times New Roman" w:hAnsi="Times New Roman" w:cs="Times New Roman"/>
          <w:b/>
          <w:sz w:val="24"/>
          <w:szCs w:val="24"/>
        </w:rPr>
      </w:pPr>
    </w:p>
    <w:p w:rsidR="00CC30A3" w:rsidRDefault="00CC30A3" w:rsidP="00CC30A3">
      <w:pPr>
        <w:spacing w:after="0" w:line="240" w:lineRule="auto"/>
        <w:ind w:firstLine="708"/>
        <w:jc w:val="both"/>
        <w:rPr>
          <w:rFonts w:ascii="Times New Roman" w:hAnsi="Times New Roman" w:cs="Times New Roman"/>
          <w:b/>
          <w:sz w:val="24"/>
          <w:szCs w:val="24"/>
        </w:rPr>
      </w:pPr>
    </w:p>
    <w:p w:rsidR="00CC30A3" w:rsidRDefault="00CC30A3" w:rsidP="00CC30A3">
      <w:pPr>
        <w:spacing w:after="0" w:line="240" w:lineRule="auto"/>
        <w:ind w:firstLine="708"/>
        <w:jc w:val="both"/>
        <w:rPr>
          <w:rFonts w:ascii="Times New Roman" w:hAnsi="Times New Roman" w:cs="Times New Roman"/>
          <w:b/>
          <w:sz w:val="24"/>
          <w:szCs w:val="24"/>
        </w:rPr>
      </w:pPr>
    </w:p>
    <w:p w:rsidR="00CC30A3" w:rsidRDefault="00CC30A3" w:rsidP="00CC30A3">
      <w:pPr>
        <w:spacing w:after="0" w:line="240" w:lineRule="auto"/>
        <w:ind w:firstLine="708"/>
        <w:jc w:val="both"/>
        <w:rPr>
          <w:rFonts w:ascii="Times New Roman" w:hAnsi="Times New Roman" w:cs="Times New Roman"/>
          <w:b/>
          <w:sz w:val="24"/>
          <w:szCs w:val="24"/>
        </w:rPr>
      </w:pPr>
    </w:p>
    <w:p w:rsidR="00CC30A3" w:rsidRDefault="00CC30A3" w:rsidP="00CD38D2">
      <w:pPr>
        <w:spacing w:after="0" w:line="240" w:lineRule="auto"/>
        <w:jc w:val="both"/>
        <w:rPr>
          <w:rFonts w:ascii="Times New Roman" w:hAnsi="Times New Roman" w:cs="Times New Roman"/>
          <w:b/>
          <w:sz w:val="24"/>
          <w:szCs w:val="24"/>
        </w:rPr>
      </w:pPr>
    </w:p>
    <w:p w:rsidR="00CC30A3" w:rsidRDefault="00CC30A3" w:rsidP="00CC30A3">
      <w:pPr>
        <w:spacing w:after="0" w:line="240" w:lineRule="auto"/>
        <w:ind w:firstLine="708"/>
        <w:jc w:val="both"/>
        <w:rPr>
          <w:rFonts w:ascii="Times New Roman" w:hAnsi="Times New Roman" w:cs="Times New Roman"/>
          <w:b/>
          <w:sz w:val="24"/>
          <w:szCs w:val="24"/>
        </w:rPr>
      </w:pPr>
    </w:p>
    <w:p w:rsidR="00CC30A3" w:rsidRPr="00CD38D2" w:rsidRDefault="00CC30A3" w:rsidP="00CC30A3">
      <w:pPr>
        <w:pStyle w:val="2f7"/>
        <w:rPr>
          <w:rFonts w:ascii="Times New Roman" w:hAnsi="Times New Roman" w:cs="Times New Roman"/>
          <w:sz w:val="24"/>
          <w:szCs w:val="24"/>
        </w:rPr>
      </w:pPr>
      <w:r w:rsidRPr="00CD38D2">
        <w:rPr>
          <w:rFonts w:ascii="Times New Roman" w:hAnsi="Times New Roman" w:cs="Times New Roman"/>
          <w:sz w:val="24"/>
          <w:szCs w:val="24"/>
        </w:rPr>
        <w:t xml:space="preserve">ПЛАНИРУЕМЫЕ РЕЗУЛЬТАТЫ ОСВОЕНИЯ ОБУЧАЮЩИМИСЯ </w:t>
      </w:r>
    </w:p>
    <w:p w:rsidR="00CC30A3" w:rsidRPr="00CD38D2" w:rsidRDefault="00CC30A3" w:rsidP="00CC30A3">
      <w:pPr>
        <w:pStyle w:val="2f7"/>
        <w:rPr>
          <w:rFonts w:ascii="Times New Roman" w:hAnsi="Times New Roman" w:cs="Times New Roman"/>
          <w:sz w:val="24"/>
          <w:szCs w:val="24"/>
        </w:rPr>
      </w:pPr>
      <w:r w:rsidRPr="00CD38D2">
        <w:rPr>
          <w:rFonts w:ascii="Times New Roman" w:hAnsi="Times New Roman" w:cs="Times New Roman"/>
          <w:sz w:val="24"/>
          <w:szCs w:val="24"/>
        </w:rPr>
        <w:t>КУРСА ВНЕУРОЧНОЙ ДЕЯТЕЛЬНОСТИ «ЗАНИМАТЕЛЬНАЯ МАТЕМАТИКА»</w:t>
      </w:r>
    </w:p>
    <w:p w:rsidR="00CC30A3" w:rsidRPr="00CD38D2" w:rsidRDefault="00CC30A3" w:rsidP="00CC30A3">
      <w:pPr>
        <w:spacing w:after="0" w:line="240" w:lineRule="auto"/>
        <w:ind w:firstLine="708"/>
        <w:jc w:val="both"/>
        <w:rPr>
          <w:rFonts w:ascii="Times New Roman" w:hAnsi="Times New Roman" w:cs="Times New Roman"/>
          <w:b/>
          <w:sz w:val="24"/>
          <w:szCs w:val="24"/>
        </w:rPr>
      </w:pPr>
    </w:p>
    <w:p w:rsidR="00CC30A3" w:rsidRPr="00F96C02" w:rsidRDefault="00CC30A3" w:rsidP="00CC30A3">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F96C02">
        <w:rPr>
          <w:rFonts w:ascii="Times New Roman" w:eastAsia="Times New Roman" w:hAnsi="Times New Roman" w:cs="Times New Roman"/>
          <w:b/>
          <w:bCs/>
          <w:sz w:val="24"/>
          <w:szCs w:val="24"/>
          <w:bdr w:val="none" w:sz="0" w:space="0" w:color="auto" w:frame="1"/>
        </w:rPr>
        <w:t>Планируемые  УУД:</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 формирование умения рассуждать как компонента логической грамотности;</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 освоение эвристических приёмов рассуждений;</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 формирование интеллектуальных умений, связанных с выборомстратегии решения, анализом ситуации, сопоставлением данных;</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 развитие познавательной активности и самостоятельности учащихся;</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 формирование способностей наблюдать, сравнивать, обобщать, находить простейшие закономерности, использовать догадки, строить</w:t>
      </w:r>
      <w:r>
        <w:rPr>
          <w:rFonts w:ascii="Times New Roman" w:hAnsi="Times New Roman" w:cs="Times New Roman"/>
          <w:sz w:val="24"/>
          <w:szCs w:val="24"/>
        </w:rPr>
        <w:t xml:space="preserve"> </w:t>
      </w:r>
      <w:r w:rsidRPr="00F96C02">
        <w:rPr>
          <w:rFonts w:ascii="Times New Roman" w:hAnsi="Times New Roman" w:cs="Times New Roman"/>
          <w:sz w:val="24"/>
          <w:szCs w:val="24"/>
        </w:rPr>
        <w:t>и проверять простейшие гипотезы;</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—формирование пространственных представлений и пространственного воображения;</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 привлечение учащихся к обмену информацией в ходе свободного</w:t>
      </w:r>
      <w:r>
        <w:rPr>
          <w:rFonts w:ascii="Times New Roman" w:hAnsi="Times New Roman" w:cs="Times New Roman"/>
          <w:sz w:val="24"/>
          <w:szCs w:val="24"/>
        </w:rPr>
        <w:t xml:space="preserve"> </w:t>
      </w:r>
      <w:r w:rsidRPr="00F96C02">
        <w:rPr>
          <w:rFonts w:ascii="Times New Roman" w:hAnsi="Times New Roman" w:cs="Times New Roman"/>
          <w:sz w:val="24"/>
          <w:szCs w:val="24"/>
        </w:rPr>
        <w:t>общения на занятиях.</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 развитие любознательности, сообразительности при выполнении</w:t>
      </w:r>
      <w:r>
        <w:rPr>
          <w:rFonts w:ascii="Times New Roman" w:hAnsi="Times New Roman" w:cs="Times New Roman"/>
          <w:sz w:val="24"/>
          <w:szCs w:val="24"/>
        </w:rPr>
        <w:t xml:space="preserve"> </w:t>
      </w:r>
      <w:r w:rsidRPr="00F96C02">
        <w:rPr>
          <w:rFonts w:ascii="Times New Roman" w:hAnsi="Times New Roman" w:cs="Times New Roman"/>
          <w:sz w:val="24"/>
          <w:szCs w:val="24"/>
        </w:rPr>
        <w:t>разнообразных заданий проблемного и эвристического характера;</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 развитие внимательности, настойчивости, целеустремлённости,умения преодолевать трудности — качеств весьма важных в практической деятельности любого человека;</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 воспитание чувства справедливости, ответственности;</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 развитие самостоятельности суждений, независимости и нестандартности мышления.</w:t>
      </w:r>
    </w:p>
    <w:p w:rsidR="00CC30A3" w:rsidRPr="00F96C02" w:rsidRDefault="00CC30A3" w:rsidP="00CC30A3">
      <w:pPr>
        <w:spacing w:after="0" w:line="240" w:lineRule="auto"/>
        <w:ind w:firstLine="708"/>
        <w:jc w:val="both"/>
        <w:rPr>
          <w:rFonts w:ascii="Times New Roman" w:hAnsi="Times New Roman" w:cs="Times New Roman"/>
          <w:b/>
          <w:sz w:val="24"/>
          <w:szCs w:val="24"/>
        </w:rPr>
      </w:pPr>
      <w:r w:rsidRPr="00F96C02">
        <w:rPr>
          <w:rFonts w:ascii="Times New Roman" w:hAnsi="Times New Roman" w:cs="Times New Roman"/>
          <w:b/>
          <w:sz w:val="24"/>
          <w:szCs w:val="24"/>
        </w:rPr>
        <w:t>1. Числа. Арифметические действия. Величины.</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Названия и последовательность чисел от 1 до 20. Подсчёт числа точек</w:t>
      </w:r>
      <w:r>
        <w:rPr>
          <w:rFonts w:ascii="Times New Roman" w:hAnsi="Times New Roman" w:cs="Times New Roman"/>
          <w:sz w:val="24"/>
          <w:szCs w:val="24"/>
        </w:rPr>
        <w:t xml:space="preserve"> </w:t>
      </w:r>
      <w:r w:rsidRPr="00F96C02">
        <w:rPr>
          <w:rFonts w:ascii="Times New Roman" w:hAnsi="Times New Roman" w:cs="Times New Roman"/>
          <w:sz w:val="24"/>
          <w:szCs w:val="24"/>
        </w:rPr>
        <w:t>на верхних гранях выпавших кубиков.</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Числа от 1 до 100. Решение и составление ребусов, содержащих числа.</w:t>
      </w:r>
    </w:p>
    <w:p w:rsidR="00CC30A3" w:rsidRPr="00F96C02" w:rsidRDefault="00CC30A3" w:rsidP="00CC30A3">
      <w:pPr>
        <w:spacing w:after="0" w:line="240" w:lineRule="auto"/>
        <w:jc w:val="both"/>
        <w:rPr>
          <w:rFonts w:ascii="Times New Roman" w:hAnsi="Times New Roman" w:cs="Times New Roman"/>
          <w:sz w:val="24"/>
          <w:szCs w:val="24"/>
        </w:rPr>
      </w:pPr>
      <w:r w:rsidRPr="00F96C02">
        <w:rPr>
          <w:rFonts w:ascii="Times New Roman" w:hAnsi="Times New Roman" w:cs="Times New Roman"/>
          <w:sz w:val="24"/>
          <w:szCs w:val="24"/>
        </w:rPr>
        <w:t>Сложение и вычитание чисел в пределах 100. Таблица умножения однозначных чисел и соответствующие случаи деления.</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Числовые головоломки: соединение чисел знаками действия так,</w:t>
      </w:r>
      <w:r>
        <w:rPr>
          <w:rFonts w:ascii="Times New Roman" w:hAnsi="Times New Roman" w:cs="Times New Roman"/>
          <w:sz w:val="24"/>
          <w:szCs w:val="24"/>
        </w:rPr>
        <w:t xml:space="preserve"> </w:t>
      </w:r>
      <w:r w:rsidRPr="00F96C02">
        <w:rPr>
          <w:rFonts w:ascii="Times New Roman" w:hAnsi="Times New Roman" w:cs="Times New Roman"/>
          <w:sz w:val="24"/>
          <w:szCs w:val="24"/>
        </w:rPr>
        <w:t>чтобы в ответе получилось заданное число, и др. Поиск нескольких решений. Восстановление примеров: поиск цифры, которая скрыта. Последовательное выполнение арифметических действий: отгадывание</w:t>
      </w:r>
      <w:r>
        <w:rPr>
          <w:rFonts w:ascii="Times New Roman" w:hAnsi="Times New Roman" w:cs="Times New Roman"/>
          <w:sz w:val="24"/>
          <w:szCs w:val="24"/>
        </w:rPr>
        <w:t xml:space="preserve"> </w:t>
      </w:r>
      <w:r w:rsidRPr="00F96C02">
        <w:rPr>
          <w:rFonts w:ascii="Times New Roman" w:hAnsi="Times New Roman" w:cs="Times New Roman"/>
          <w:sz w:val="24"/>
          <w:szCs w:val="24"/>
        </w:rPr>
        <w:t>задуманных чисел.</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Заполнение числовых кроссвордов (судоку, какуро и др.).</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Числа от 1 до 1000. Сложение и вычитание чисел в пределах 1000.</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Числа-великаны (миллион и др.). Числовой палиндром: число, которое читается одинаково слева направо и справа налево.</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Поиск и чтение слов, связанных с математикой (в таблице, ходомшахматного коня и др.).</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Занимательные задания с римскими цифрами.</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Время. Единицы времени. Масса. Единицы массы. Литр.</w:t>
      </w:r>
    </w:p>
    <w:p w:rsidR="00CC30A3" w:rsidRPr="00F96C02" w:rsidRDefault="00CC30A3" w:rsidP="00CC30A3">
      <w:pPr>
        <w:spacing w:after="0" w:line="240" w:lineRule="auto"/>
        <w:ind w:firstLine="708"/>
        <w:jc w:val="both"/>
        <w:rPr>
          <w:rFonts w:ascii="Times New Roman" w:hAnsi="Times New Roman" w:cs="Times New Roman"/>
          <w:b/>
          <w:sz w:val="24"/>
          <w:szCs w:val="24"/>
        </w:rPr>
      </w:pPr>
      <w:r w:rsidRPr="00F96C02">
        <w:rPr>
          <w:rFonts w:ascii="Times New Roman" w:hAnsi="Times New Roman" w:cs="Times New Roman"/>
          <w:b/>
          <w:sz w:val="24"/>
          <w:szCs w:val="24"/>
        </w:rPr>
        <w:t xml:space="preserve">Формы  обучения </w:t>
      </w:r>
      <w:r w:rsidRPr="00F96C02">
        <w:rPr>
          <w:rFonts w:ascii="Times New Roman" w:hAnsi="Times New Roman" w:cs="Times New Roman"/>
          <w:sz w:val="24"/>
          <w:szCs w:val="24"/>
        </w:rPr>
        <w:t xml:space="preserve">— </w:t>
      </w:r>
      <w:r w:rsidRPr="00F96C02">
        <w:rPr>
          <w:rFonts w:ascii="Times New Roman" w:hAnsi="Times New Roman" w:cs="Times New Roman"/>
          <w:b/>
          <w:sz w:val="24"/>
          <w:szCs w:val="24"/>
        </w:rPr>
        <w:t>математические игры:</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 «Весёлый счёт» — игра-соревнование; игры с игральными кубиками. Игры: «Чья сумма больше?», «Лучший лодочник», «Русское лото»,«Математическое домино», «Не собьюсь!», «Задумай число», «Отгадайзадуманное число», «Отгадай число и месяц рождения»;</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 игры: «Волшебная палочка», «Лучший счётчик», «Не подведидруга», «День и ночь», «Счастливый случай», «Сбор плодов», «Гонкис зонтиками», «Магазин», «Какой ряд дружнее?»;</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lastRenderedPageBreak/>
        <w:t>— игры с мячом: «Наоборот», «Не урони мяч»;</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 игры с набором «Карточки-считалочки» (сорбонки) — двусторонние карточки: на одной стороне — задание, на другой — ответ;</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 математические пирамиды: «Сложение в пределах 10; 20; 100»,«Вычитание в пределах 10; 20; 100», «Умножение», «Деление»;</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 работа с палитрой — основой с цветными фишками и комплектомзаданий к палитре по темам: «Сложение и вычитание до 100» и др.;</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 игры: «Крестики-нолики», «Крестики-нолики на бесконечнойдоске», «Морской бой» и др., конструкторы «Часы», «Весы» из электронного учебного пособия «Математика и конструирование»1.</w:t>
      </w:r>
    </w:p>
    <w:p w:rsidR="00CC30A3" w:rsidRPr="00F96C02" w:rsidRDefault="00CC30A3" w:rsidP="00CC30A3">
      <w:pPr>
        <w:spacing w:after="0" w:line="240" w:lineRule="auto"/>
        <w:ind w:firstLine="708"/>
        <w:jc w:val="both"/>
        <w:rPr>
          <w:rFonts w:ascii="Times New Roman" w:hAnsi="Times New Roman" w:cs="Times New Roman"/>
          <w:b/>
          <w:sz w:val="24"/>
          <w:szCs w:val="24"/>
        </w:rPr>
      </w:pPr>
      <w:r w:rsidRPr="00F96C02">
        <w:rPr>
          <w:rFonts w:ascii="Times New Roman" w:hAnsi="Times New Roman" w:cs="Times New Roman"/>
          <w:b/>
          <w:sz w:val="24"/>
          <w:szCs w:val="24"/>
        </w:rPr>
        <w:t>Планируемые  УУД:</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 сравнивать разные приёмы действий, выбирать удобные способыдля выполнения конкретного задания;</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 моделировать в процессе совместного обсуждения алгоритм решения числового кроссворда; использовать его в ходе самостоятельной работы;</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 применять изученные способы учебной работы и приёмы вычислений для работы с числовыми головоломками;</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 анализировать правила игры, действовать в соответствии с заданными правилами;</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 включаться в групповую работу, участвовать в обсуждении проблемных вопросов, высказывать собственное мнение и аргументировать его;</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—выполнять пробное учебное действие, фиксировать индивидуальное затруднение в пробном действии;</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 аргументировать свою позицию в коммуникации, учитывать разные мнения, использовать критерии для обоснования своего суждения;</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 сопоставлять полученный (промежуточный, итоговый) результатс заданным условием;</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—контролировать свою деятельность: обнаруживать и исправлятьошибки.</w:t>
      </w:r>
    </w:p>
    <w:p w:rsidR="00CC30A3" w:rsidRPr="00F96C02" w:rsidRDefault="00CC30A3" w:rsidP="00CC30A3">
      <w:pPr>
        <w:spacing w:after="0" w:line="240" w:lineRule="auto"/>
        <w:ind w:firstLine="708"/>
        <w:jc w:val="both"/>
        <w:rPr>
          <w:rFonts w:ascii="Times New Roman" w:hAnsi="Times New Roman" w:cs="Times New Roman"/>
          <w:b/>
          <w:sz w:val="24"/>
          <w:szCs w:val="24"/>
        </w:rPr>
      </w:pPr>
      <w:r w:rsidRPr="00F96C02">
        <w:rPr>
          <w:rFonts w:ascii="Times New Roman" w:hAnsi="Times New Roman" w:cs="Times New Roman"/>
          <w:b/>
          <w:sz w:val="24"/>
          <w:szCs w:val="24"/>
        </w:rPr>
        <w:t>2. Мир занимательных задач.</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Задачи, допускающие несколько способов решения. Задачи с недостаточными, некорректными данными, с избыточным составом условия.</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Последовательность шагов (алгоритм) решения задачи.</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Задачи, имеющие несколько решений. Обратные задачи и задания.</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Ориентировка в тексте задачи, выделение условия и вопроса, данныхи искомых чисел (величин). Выбор необходимой информации, содержащейся в тексте задачи, на рисунке или в таблице, для ответа на заданные вопросы.</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Старинные задачи. Логические задачи. Задачи на переливание. Составление аналогичных задач и заданий.</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Нестандартные задачи. Использование знаково-символическихсредств для моделирования ситуаций, описанных в задачах.</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Задачи, решаемые способом перебора. «Открытые» задачи и задания.</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Задачи и задания по проверке готовых решений, в том числе неверных.</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Анализ и оценка готовых решений задачи, выбор верных решений.</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Задачи на доказательство, например найти цифровое значение букв вусловной записи: СМЕХ + ГРОМ = ГРЕМИ и др. Обоснование выполняемых и выполненных действий.</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Решение олимпиадных задач международного конкурса «Кенгуру».</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Воспроизведение способа решения задачи. Выбор наиболее эффективных способов решения.</w:t>
      </w:r>
    </w:p>
    <w:p w:rsidR="00CC30A3" w:rsidRPr="00F96C02" w:rsidRDefault="00CC30A3" w:rsidP="00CC30A3">
      <w:pPr>
        <w:spacing w:after="0" w:line="240" w:lineRule="auto"/>
        <w:ind w:firstLine="708"/>
        <w:jc w:val="both"/>
        <w:rPr>
          <w:rFonts w:ascii="Times New Roman" w:hAnsi="Times New Roman" w:cs="Times New Roman"/>
          <w:b/>
          <w:sz w:val="24"/>
          <w:szCs w:val="24"/>
        </w:rPr>
      </w:pPr>
      <w:r w:rsidRPr="00F96C02">
        <w:rPr>
          <w:rFonts w:ascii="Times New Roman" w:hAnsi="Times New Roman" w:cs="Times New Roman"/>
          <w:b/>
          <w:sz w:val="24"/>
          <w:szCs w:val="24"/>
        </w:rPr>
        <w:t>Планируемые УУД:</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 анализировать текст задачи: ориентироваться в тексте, выделять</w:t>
      </w:r>
      <w:r>
        <w:rPr>
          <w:rFonts w:ascii="Times New Roman" w:hAnsi="Times New Roman" w:cs="Times New Roman"/>
          <w:sz w:val="24"/>
          <w:szCs w:val="24"/>
        </w:rPr>
        <w:t xml:space="preserve"> </w:t>
      </w:r>
      <w:r w:rsidRPr="00F96C02">
        <w:rPr>
          <w:rFonts w:ascii="Times New Roman" w:hAnsi="Times New Roman" w:cs="Times New Roman"/>
          <w:sz w:val="24"/>
          <w:szCs w:val="24"/>
        </w:rPr>
        <w:t>условие и вопрос, данные и искомые числа (величины);</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lastRenderedPageBreak/>
        <w:t>— искать и выбирать необходимую информацию, содержащуюся</w:t>
      </w:r>
      <w:r>
        <w:rPr>
          <w:rFonts w:ascii="Times New Roman" w:hAnsi="Times New Roman" w:cs="Times New Roman"/>
          <w:sz w:val="24"/>
          <w:szCs w:val="24"/>
        </w:rPr>
        <w:t xml:space="preserve"> </w:t>
      </w:r>
      <w:r w:rsidRPr="00F96C02">
        <w:rPr>
          <w:rFonts w:ascii="Times New Roman" w:hAnsi="Times New Roman" w:cs="Times New Roman"/>
          <w:sz w:val="24"/>
          <w:szCs w:val="24"/>
        </w:rPr>
        <w:t>в тексте задачи, на рисунке или в таблице, для ответа на заданные вопросы;</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—моделировать ситуацию, описанную в тексте задачи, использовать</w:t>
      </w:r>
      <w:r>
        <w:rPr>
          <w:rFonts w:ascii="Times New Roman" w:hAnsi="Times New Roman" w:cs="Times New Roman"/>
          <w:sz w:val="24"/>
          <w:szCs w:val="24"/>
        </w:rPr>
        <w:t xml:space="preserve"> </w:t>
      </w:r>
      <w:r w:rsidRPr="00F96C02">
        <w:rPr>
          <w:rFonts w:ascii="Times New Roman" w:hAnsi="Times New Roman" w:cs="Times New Roman"/>
          <w:sz w:val="24"/>
          <w:szCs w:val="24"/>
        </w:rPr>
        <w:t>соответствующие знаково-символические средства для моделирования</w:t>
      </w:r>
      <w:r>
        <w:rPr>
          <w:rFonts w:ascii="Times New Roman" w:hAnsi="Times New Roman" w:cs="Times New Roman"/>
          <w:sz w:val="24"/>
          <w:szCs w:val="24"/>
        </w:rPr>
        <w:t xml:space="preserve"> </w:t>
      </w:r>
      <w:r w:rsidRPr="00F96C02">
        <w:rPr>
          <w:rFonts w:ascii="Times New Roman" w:hAnsi="Times New Roman" w:cs="Times New Roman"/>
          <w:sz w:val="24"/>
          <w:szCs w:val="24"/>
        </w:rPr>
        <w:t>ситуации;</w:t>
      </w:r>
    </w:p>
    <w:p w:rsidR="00CC30A3" w:rsidRPr="00F96C02" w:rsidRDefault="00CC30A3" w:rsidP="00CC30A3">
      <w:pPr>
        <w:spacing w:after="0" w:line="240" w:lineRule="auto"/>
        <w:ind w:left="708"/>
        <w:jc w:val="both"/>
        <w:rPr>
          <w:rFonts w:ascii="Times New Roman" w:hAnsi="Times New Roman" w:cs="Times New Roman"/>
          <w:sz w:val="24"/>
          <w:szCs w:val="24"/>
        </w:rPr>
      </w:pPr>
      <w:r w:rsidRPr="00F96C02">
        <w:rPr>
          <w:rFonts w:ascii="Times New Roman" w:hAnsi="Times New Roman" w:cs="Times New Roman"/>
          <w:sz w:val="24"/>
          <w:szCs w:val="24"/>
        </w:rPr>
        <w:t>— конструировать последовательность шагов (алгоритм) решения задачи;</w:t>
      </w:r>
    </w:p>
    <w:p w:rsidR="00CC30A3" w:rsidRPr="00F96C02" w:rsidRDefault="00CC30A3" w:rsidP="00CC30A3">
      <w:pPr>
        <w:spacing w:after="0" w:line="240" w:lineRule="auto"/>
        <w:ind w:left="708"/>
        <w:jc w:val="both"/>
        <w:rPr>
          <w:rFonts w:ascii="Times New Roman" w:hAnsi="Times New Roman" w:cs="Times New Roman"/>
          <w:sz w:val="24"/>
          <w:szCs w:val="24"/>
        </w:rPr>
      </w:pPr>
      <w:r w:rsidRPr="00F96C02">
        <w:rPr>
          <w:rFonts w:ascii="Times New Roman" w:hAnsi="Times New Roman" w:cs="Times New Roman"/>
          <w:sz w:val="24"/>
          <w:szCs w:val="24"/>
        </w:rPr>
        <w:t>— объяснять (обосновывать) выполняемые и выполненные действия;</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—воспроизводить способ решения задачи;</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 сопоставлять полученный (промежуточный, итоговый) результат</w:t>
      </w:r>
      <w:r>
        <w:rPr>
          <w:rFonts w:ascii="Times New Roman" w:hAnsi="Times New Roman" w:cs="Times New Roman"/>
          <w:sz w:val="24"/>
          <w:szCs w:val="24"/>
        </w:rPr>
        <w:t xml:space="preserve"> </w:t>
      </w:r>
      <w:r w:rsidRPr="00F96C02">
        <w:rPr>
          <w:rFonts w:ascii="Times New Roman" w:hAnsi="Times New Roman" w:cs="Times New Roman"/>
          <w:sz w:val="24"/>
          <w:szCs w:val="24"/>
        </w:rPr>
        <w:t>с заданным условием;</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 анализировать предложенные варианты решения задачи, выбирать</w:t>
      </w:r>
      <w:r>
        <w:rPr>
          <w:rFonts w:ascii="Times New Roman" w:hAnsi="Times New Roman" w:cs="Times New Roman"/>
          <w:sz w:val="24"/>
          <w:szCs w:val="24"/>
        </w:rPr>
        <w:t xml:space="preserve"> </w:t>
      </w:r>
      <w:r w:rsidRPr="00F96C02">
        <w:rPr>
          <w:rFonts w:ascii="Times New Roman" w:hAnsi="Times New Roman" w:cs="Times New Roman"/>
          <w:sz w:val="24"/>
          <w:szCs w:val="24"/>
        </w:rPr>
        <w:t>из них верные, выбирать наиболее эффективный способ решения задачи;</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 оценивать предъявленное готовое решение задачи (верно, неверно);</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 участвовать в учебном диалоге, оценивать процесс поиска и результат решения задачи;</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 конструировать несложные задачи.</w:t>
      </w:r>
    </w:p>
    <w:p w:rsidR="00CC30A3" w:rsidRPr="00F96C02" w:rsidRDefault="00CC30A3" w:rsidP="00CC30A3">
      <w:pPr>
        <w:spacing w:after="0" w:line="240" w:lineRule="auto"/>
        <w:ind w:firstLine="708"/>
        <w:jc w:val="both"/>
        <w:rPr>
          <w:rFonts w:ascii="Times New Roman" w:hAnsi="Times New Roman" w:cs="Times New Roman"/>
          <w:b/>
          <w:sz w:val="24"/>
          <w:szCs w:val="24"/>
        </w:rPr>
      </w:pPr>
      <w:r w:rsidRPr="00F96C02">
        <w:rPr>
          <w:rFonts w:ascii="Times New Roman" w:hAnsi="Times New Roman" w:cs="Times New Roman"/>
          <w:b/>
          <w:sz w:val="24"/>
          <w:szCs w:val="24"/>
        </w:rPr>
        <w:t>3. Геометрическая мозаика</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Пространственные представления. Понятия «влево», «вправо»,«вверх», «вниз». Маршрут передвижения. Точка начала движения;число, стрелки 1→ 1↓, указывающие направление движения. Проведение линии по заданному маршруту (алгоритму) — «путешествие точки»(на листе в клетку). Построение собственного маршрута (рисунка) и его</w:t>
      </w:r>
      <w:r>
        <w:rPr>
          <w:rFonts w:ascii="Times New Roman" w:hAnsi="Times New Roman" w:cs="Times New Roman"/>
          <w:sz w:val="24"/>
          <w:szCs w:val="24"/>
        </w:rPr>
        <w:t xml:space="preserve"> </w:t>
      </w:r>
      <w:r w:rsidRPr="00F96C02">
        <w:rPr>
          <w:rFonts w:ascii="Times New Roman" w:hAnsi="Times New Roman" w:cs="Times New Roman"/>
          <w:sz w:val="24"/>
          <w:szCs w:val="24"/>
        </w:rPr>
        <w:t>описание.</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Геометрические узоры. Закономерности в узорах. Симметрия. Фигуры, имеющие одну и несколько осей симметрии.</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Расположение деталей фигуры в исходной конструкции (треугольники, таны, уголки, спички). Части фигуры. Место заданной фигурыв конструкции. Расположение деталей. Выбор деталей в соответствиис заданным контуром конструкции. Поиск нескольких возможных вариантов решения. Составление и зарисовка фигур по собственному замыслу.</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Разрезание и составление фигур. Деление заданной фигуры на равные по площади части.</w:t>
      </w:r>
    </w:p>
    <w:p w:rsidR="00CC30A3" w:rsidRPr="00F96C02" w:rsidRDefault="00CC30A3" w:rsidP="00CC30A3">
      <w:pPr>
        <w:spacing w:after="0" w:line="240" w:lineRule="auto"/>
        <w:ind w:left="708"/>
        <w:jc w:val="both"/>
        <w:rPr>
          <w:rFonts w:ascii="Times New Roman" w:hAnsi="Times New Roman" w:cs="Times New Roman"/>
          <w:sz w:val="24"/>
          <w:szCs w:val="24"/>
        </w:rPr>
      </w:pPr>
      <w:r w:rsidRPr="00F96C02">
        <w:rPr>
          <w:rFonts w:ascii="Times New Roman" w:hAnsi="Times New Roman" w:cs="Times New Roman"/>
          <w:sz w:val="24"/>
          <w:szCs w:val="24"/>
        </w:rPr>
        <w:t>Поиск заданных фигур в фигурах сложной конфигурации.</w:t>
      </w:r>
    </w:p>
    <w:p w:rsidR="00CC30A3" w:rsidRPr="00F96C02" w:rsidRDefault="00CC30A3" w:rsidP="00CC30A3">
      <w:pPr>
        <w:spacing w:after="0" w:line="240" w:lineRule="auto"/>
        <w:ind w:left="708"/>
        <w:jc w:val="both"/>
        <w:rPr>
          <w:rFonts w:ascii="Times New Roman" w:hAnsi="Times New Roman" w:cs="Times New Roman"/>
          <w:sz w:val="24"/>
          <w:szCs w:val="24"/>
        </w:rPr>
      </w:pPr>
      <w:r w:rsidRPr="00F96C02">
        <w:rPr>
          <w:rFonts w:ascii="Times New Roman" w:hAnsi="Times New Roman" w:cs="Times New Roman"/>
          <w:sz w:val="24"/>
          <w:szCs w:val="24"/>
        </w:rPr>
        <w:t>Решение задач, формирующих геометрическую наблюдательность.</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Распознавание (нахождение) окружности на орнаменте. Составление(вычерчивание) орнамента с использованием циркуля (по образцу, по</w:t>
      </w:r>
      <w:r>
        <w:rPr>
          <w:rFonts w:ascii="Times New Roman" w:hAnsi="Times New Roman" w:cs="Times New Roman"/>
          <w:sz w:val="24"/>
          <w:szCs w:val="24"/>
        </w:rPr>
        <w:t xml:space="preserve"> </w:t>
      </w:r>
      <w:r w:rsidRPr="00F96C02">
        <w:rPr>
          <w:rFonts w:ascii="Times New Roman" w:hAnsi="Times New Roman" w:cs="Times New Roman"/>
          <w:sz w:val="24"/>
          <w:szCs w:val="24"/>
        </w:rPr>
        <w:t>собственному замыслу).</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Объёмные фигуры: цилиндр, конус, пирамида, шар, куб. Моделирование из проволоки. Создание объёмных фигур из развёрток: цилиндр,призма шестиугольная, призма треугольная, куб, конус, четырёхугольнаяпирамида, октаэдр, параллелепипед, усечённый конус, усечённая пирамида, пятиугольная пирамида, икосаэдр (по выбору учащихся).</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b/>
          <w:sz w:val="24"/>
          <w:szCs w:val="24"/>
        </w:rPr>
        <w:t>Форма  обучения</w:t>
      </w:r>
      <w:r w:rsidRPr="00F96C02">
        <w:rPr>
          <w:rFonts w:ascii="Times New Roman" w:hAnsi="Times New Roman" w:cs="Times New Roman"/>
          <w:sz w:val="24"/>
          <w:szCs w:val="24"/>
        </w:rPr>
        <w:t xml:space="preserve"> — работа с конструкторами:</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—моделирование фигур из одинаковых треугольников, уголков;</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w:t>
      </w:r>
      <w:r>
        <w:rPr>
          <w:rFonts w:ascii="Times New Roman" w:hAnsi="Times New Roman" w:cs="Times New Roman"/>
          <w:sz w:val="24"/>
          <w:szCs w:val="24"/>
        </w:rPr>
        <w:t xml:space="preserve"> </w:t>
      </w:r>
      <w:r w:rsidRPr="00F96C02">
        <w:rPr>
          <w:rFonts w:ascii="Times New Roman" w:hAnsi="Times New Roman" w:cs="Times New Roman"/>
          <w:sz w:val="24"/>
          <w:szCs w:val="24"/>
        </w:rPr>
        <w:t>танграм: древняя китайская головоломка. «Сложи квадрат»1. «Спичечный» конструктор;</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—конструкторы лего. Набор «Геометрические тела»;</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—конструкторы «Танграм», «Спички», «Полимино», «Кубики»,«Паркеты и мозаики», «Монтажник», «Строитель» и др. из электронногоучебного пособия «Математика и конструирование».</w:t>
      </w:r>
    </w:p>
    <w:p w:rsidR="00CC30A3" w:rsidRPr="00F96C02" w:rsidRDefault="00CC30A3" w:rsidP="00CC30A3">
      <w:pPr>
        <w:spacing w:after="0" w:line="240" w:lineRule="auto"/>
        <w:ind w:firstLine="708"/>
        <w:jc w:val="both"/>
        <w:rPr>
          <w:rFonts w:ascii="Times New Roman" w:hAnsi="Times New Roman" w:cs="Times New Roman"/>
          <w:b/>
          <w:sz w:val="24"/>
          <w:szCs w:val="24"/>
        </w:rPr>
      </w:pPr>
      <w:r w:rsidRPr="00F96C02">
        <w:rPr>
          <w:rFonts w:ascii="Times New Roman" w:hAnsi="Times New Roman" w:cs="Times New Roman"/>
          <w:b/>
          <w:sz w:val="24"/>
          <w:szCs w:val="24"/>
        </w:rPr>
        <w:t>Планируемые УУД:</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—ориентироваться в понятиях «влево», «вправо», «вверх», «вниз»;</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 ориентироваться на точку начала движения, на числа и стрелки1→ 1↓ и др., указывающие направление движения;</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—проводить линии по заданному маршруту (алгоритму);</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lastRenderedPageBreak/>
        <w:t>—выделять фигуру заданной формы на сложном чертеже;</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—анализировать расположение деталей (танов, треугольников, уголков, спичек) в исходной конструкции;</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 составлять фигуры из частей, определять место заданной деталив конструкции;</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—выявлять закономерности в расположении деталей; составлять детали в соответствии с заданным контуром конструкции;</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 сопоставлять полученный (промежуточный, итоговый) результатс заданным условием;</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 объяснять (доказывать) выбор деталей или способа действия призаданном условии;</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 анализировать предложенные возможные варианты верного решения;</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—моделировать объёмные фигуры из различных материалов (проволока, пластилин и др.) и из развёрток;</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 осуществлять развёрнутые действия контроля и самоконтроля:сравнивать построенную конструкцию с образцом.</w:t>
      </w:r>
    </w:p>
    <w:p w:rsidR="00CC30A3" w:rsidRPr="006B57D3" w:rsidRDefault="00CC30A3" w:rsidP="006B57D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 xml:space="preserve"> Вместо спичек можно использовать счётные палочки.</w:t>
      </w:r>
    </w:p>
    <w:p w:rsidR="00CC30A3" w:rsidRDefault="00CC30A3" w:rsidP="00CC30A3">
      <w:pPr>
        <w:spacing w:after="0" w:line="240" w:lineRule="auto"/>
        <w:jc w:val="center"/>
        <w:rPr>
          <w:rFonts w:ascii="Times New Roman" w:hAnsi="Times New Roman" w:cs="Times New Roman"/>
          <w:b/>
          <w:sz w:val="24"/>
          <w:szCs w:val="24"/>
        </w:rPr>
      </w:pPr>
    </w:p>
    <w:p w:rsidR="00CC30A3" w:rsidRDefault="00CC30A3" w:rsidP="00CC30A3">
      <w:pPr>
        <w:spacing w:after="0" w:line="240" w:lineRule="auto"/>
        <w:jc w:val="center"/>
        <w:rPr>
          <w:rFonts w:ascii="Times New Roman" w:hAnsi="Times New Roman" w:cs="Times New Roman"/>
          <w:b/>
          <w:sz w:val="24"/>
          <w:szCs w:val="24"/>
        </w:rPr>
      </w:pPr>
    </w:p>
    <w:p w:rsidR="00CC30A3" w:rsidRPr="002B68F4" w:rsidRDefault="00CC30A3" w:rsidP="00CC30A3">
      <w:pPr>
        <w:spacing w:after="0" w:line="240" w:lineRule="auto"/>
        <w:jc w:val="center"/>
        <w:rPr>
          <w:rFonts w:ascii="Times New Roman" w:hAnsi="Times New Roman" w:cs="Times New Roman"/>
          <w:b/>
          <w:sz w:val="24"/>
          <w:szCs w:val="24"/>
        </w:rPr>
      </w:pPr>
      <w:r w:rsidRPr="002B68F4">
        <w:rPr>
          <w:rFonts w:ascii="Times New Roman" w:hAnsi="Times New Roman" w:cs="Times New Roman"/>
          <w:b/>
          <w:sz w:val="24"/>
          <w:szCs w:val="24"/>
        </w:rPr>
        <w:t xml:space="preserve">СОДЕРЖАНИЕ </w:t>
      </w:r>
    </w:p>
    <w:p w:rsidR="00CC30A3" w:rsidRDefault="00CC30A3" w:rsidP="00CC30A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КУРСА ВНЕУРОЧНОЙ ДЕЯТЕЛЬНОСТИ «ЗАНИМАТЕЛЬНАЯ МАТЕМАТИКА»</w:t>
      </w:r>
    </w:p>
    <w:p w:rsidR="00CC30A3" w:rsidRPr="00975D3C" w:rsidRDefault="00CC30A3" w:rsidP="00CC30A3">
      <w:pPr>
        <w:spacing w:after="0" w:line="240" w:lineRule="auto"/>
        <w:jc w:val="center"/>
        <w:rPr>
          <w:rFonts w:ascii="Times New Roman" w:hAnsi="Times New Roman" w:cs="Times New Roman"/>
          <w:i/>
          <w:sz w:val="24"/>
          <w:szCs w:val="24"/>
          <w:u w:val="single"/>
        </w:rPr>
      </w:pPr>
      <w:r w:rsidRPr="00975D3C">
        <w:rPr>
          <w:rFonts w:ascii="Times New Roman" w:hAnsi="Times New Roman" w:cs="Times New Roman"/>
          <w:i/>
          <w:sz w:val="24"/>
          <w:szCs w:val="24"/>
          <w:u w:val="single"/>
        </w:rPr>
        <w:t xml:space="preserve">1 </w:t>
      </w:r>
      <w:r>
        <w:rPr>
          <w:rFonts w:ascii="Times New Roman" w:hAnsi="Times New Roman" w:cs="Times New Roman"/>
          <w:i/>
          <w:sz w:val="24"/>
          <w:szCs w:val="24"/>
          <w:u w:val="single"/>
        </w:rPr>
        <w:t>КЛАСС</w:t>
      </w:r>
    </w:p>
    <w:p w:rsidR="00CC30A3" w:rsidRDefault="00CC30A3" w:rsidP="00CC30A3">
      <w:pPr>
        <w:spacing w:after="0" w:line="240" w:lineRule="auto"/>
        <w:ind w:firstLine="708"/>
        <w:rPr>
          <w:rFonts w:ascii="Times New Roman" w:hAnsi="Times New Roman" w:cs="Times New Roman"/>
          <w:b/>
          <w:sz w:val="24"/>
          <w:szCs w:val="24"/>
        </w:rPr>
      </w:pP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Тема 1. Математика — это интересно. Решение нестандартных задач. Игра «Муха» («муха» перемещается по</w:t>
      </w:r>
      <w:r>
        <w:rPr>
          <w:rFonts w:ascii="Times New Roman" w:hAnsi="Times New Roman" w:cs="Times New Roman"/>
          <w:sz w:val="24"/>
          <w:szCs w:val="24"/>
        </w:rPr>
        <w:t xml:space="preserve"> </w:t>
      </w:r>
      <w:r w:rsidRPr="00F96C02">
        <w:rPr>
          <w:rFonts w:ascii="Times New Roman" w:hAnsi="Times New Roman" w:cs="Times New Roman"/>
          <w:sz w:val="24"/>
          <w:szCs w:val="24"/>
        </w:rPr>
        <w:t xml:space="preserve">командам «вверх», «вниз», «влево», «вправо» на игровом поле </w:t>
      </w:r>
      <w:r>
        <w:rPr>
          <w:rFonts w:ascii="Times New Roman" w:hAnsi="Times New Roman" w:cs="Times New Roman"/>
          <w:sz w:val="24"/>
          <w:szCs w:val="24"/>
        </w:rPr>
        <w:t xml:space="preserve"> </w:t>
      </w:r>
      <w:r w:rsidRPr="00F96C02">
        <w:rPr>
          <w:rFonts w:ascii="Times New Roman" w:hAnsi="Times New Roman" w:cs="Times New Roman"/>
          <w:sz w:val="24"/>
          <w:szCs w:val="24"/>
        </w:rPr>
        <w:t>3 × 3 клетки).</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Тема 2. Танграм: древняя китайская головоломка. Составление картинки с заданным разбиением на части; с частично</w:t>
      </w:r>
      <w:r>
        <w:rPr>
          <w:rFonts w:ascii="Times New Roman" w:hAnsi="Times New Roman" w:cs="Times New Roman"/>
          <w:sz w:val="24"/>
          <w:szCs w:val="24"/>
        </w:rPr>
        <w:t xml:space="preserve"> </w:t>
      </w:r>
      <w:r w:rsidRPr="00F96C02">
        <w:rPr>
          <w:rFonts w:ascii="Times New Roman" w:hAnsi="Times New Roman" w:cs="Times New Roman"/>
          <w:sz w:val="24"/>
          <w:szCs w:val="24"/>
        </w:rPr>
        <w:t>заданным разбиением на части; без заданного разбиения. Проверка выполненной работы.</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Тема 3. Путешествие точки. Построение рисунка (на листе в клетку) в соответствии с заданной</w:t>
      </w:r>
      <w:r>
        <w:rPr>
          <w:rFonts w:ascii="Times New Roman" w:hAnsi="Times New Roman" w:cs="Times New Roman"/>
          <w:sz w:val="24"/>
          <w:szCs w:val="24"/>
        </w:rPr>
        <w:t xml:space="preserve"> </w:t>
      </w:r>
      <w:r w:rsidRPr="00F96C02">
        <w:rPr>
          <w:rFonts w:ascii="Times New Roman" w:hAnsi="Times New Roman" w:cs="Times New Roman"/>
          <w:sz w:val="24"/>
          <w:szCs w:val="24"/>
        </w:rPr>
        <w:t>последовательностью шагов (по алгоритму). Проверка работы. Построение собственного рисунка и описание его шагов.</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Тема 4. Игры с кубиками. Подсчёт числа точек на верхних гранях выпавших кубиков (у каждого два кубика). Взаимный контроль.</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Тема 5. Танграм: древняя китайская головоломка. Составление картинки с заданным разбиением на части; с частично</w:t>
      </w:r>
      <w:r>
        <w:rPr>
          <w:rFonts w:ascii="Times New Roman" w:hAnsi="Times New Roman" w:cs="Times New Roman"/>
          <w:sz w:val="24"/>
          <w:szCs w:val="24"/>
        </w:rPr>
        <w:t xml:space="preserve"> </w:t>
      </w:r>
      <w:r w:rsidRPr="00F96C02">
        <w:rPr>
          <w:rFonts w:ascii="Times New Roman" w:hAnsi="Times New Roman" w:cs="Times New Roman"/>
          <w:sz w:val="24"/>
          <w:szCs w:val="24"/>
        </w:rPr>
        <w:t>заданным разбиением на части; без заданного разбиения. Составление</w:t>
      </w:r>
      <w:r>
        <w:rPr>
          <w:rFonts w:ascii="Times New Roman" w:hAnsi="Times New Roman" w:cs="Times New Roman"/>
          <w:sz w:val="24"/>
          <w:szCs w:val="24"/>
        </w:rPr>
        <w:t xml:space="preserve"> </w:t>
      </w:r>
      <w:r w:rsidRPr="00F96C02">
        <w:rPr>
          <w:rFonts w:ascii="Times New Roman" w:hAnsi="Times New Roman" w:cs="Times New Roman"/>
          <w:sz w:val="24"/>
          <w:szCs w:val="24"/>
        </w:rPr>
        <w:t>картинки, представленной в уменьшенном масштабе. Проверка выполненной работы.</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Тема 6. Волшебная линейка. Шкала линейки. Сведения из истории математики: история возникновения линейки.</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Тема 7. Праздник числа 10. Игры: «Задумай число», «Отгадай задуманное число». Восстановление примеров: поиск цифры, которая скрыта.</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Тема 8. Конструирование многоугольников из деталей танграма. Составление многоугольников с заданным разбиением на части; с частично заданным разбиением на части; без заданного разбиения. Составление многоугольников, представленных в уменьшенном масштабе.</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Проверка выполненной работы.</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Тема 9. Игра-соревнование «Весёлый счёт». Найти, показать и назвать числа по порядку (от 1 до 20). Числа от1 до 20 расположены в таблице (4 × 5) не по порядку, а разбросаны по всей</w:t>
      </w:r>
      <w:r>
        <w:rPr>
          <w:rFonts w:ascii="Times New Roman" w:hAnsi="Times New Roman" w:cs="Times New Roman"/>
          <w:sz w:val="24"/>
          <w:szCs w:val="24"/>
        </w:rPr>
        <w:t xml:space="preserve"> </w:t>
      </w:r>
      <w:r w:rsidRPr="00F96C02">
        <w:rPr>
          <w:rFonts w:ascii="Times New Roman" w:hAnsi="Times New Roman" w:cs="Times New Roman"/>
          <w:sz w:val="24"/>
          <w:szCs w:val="24"/>
        </w:rPr>
        <w:t>таблице.</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Тема 10. Игры с кубиками. Подсчёт числа точек на верхних гранях выпавших кубиков (у каждого два кубика). Взаимный контроль.</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lastRenderedPageBreak/>
        <w:t>Темы 11–12. Конструкторы лего. Знакомство с деталями конструктора, схемами-инструкциями и алгоритмами построения конструкций. Выполнение постройки по собственному замыслу.</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Тема 13. Весёлая геометрия. Решение задач, формирующих геометрическую наблюдательность.</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Тема 14. Математические игры. Построение «математических» пирамид: «Сложение в пределах 10»,«Вычитание в пределах 10».</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Тема 15–16. «Спичечный» конструктор. Построение конструкции по заданному образцу. Перекладывание</w:t>
      </w:r>
      <w:r>
        <w:rPr>
          <w:rFonts w:ascii="Times New Roman" w:hAnsi="Times New Roman" w:cs="Times New Roman"/>
          <w:sz w:val="24"/>
          <w:szCs w:val="24"/>
        </w:rPr>
        <w:t xml:space="preserve"> </w:t>
      </w:r>
      <w:r w:rsidRPr="00F96C02">
        <w:rPr>
          <w:rFonts w:ascii="Times New Roman" w:hAnsi="Times New Roman" w:cs="Times New Roman"/>
          <w:sz w:val="24"/>
          <w:szCs w:val="24"/>
        </w:rPr>
        <w:t>нескольких спичек в соответствии с условиями. Проверка выполненной работы.</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Тема 17. Задачи-смекалки. Задачи с некорректными данными. Задачи, допускающие несколько</w:t>
      </w:r>
      <w:r>
        <w:rPr>
          <w:rFonts w:ascii="Times New Roman" w:hAnsi="Times New Roman" w:cs="Times New Roman"/>
          <w:sz w:val="24"/>
          <w:szCs w:val="24"/>
        </w:rPr>
        <w:t xml:space="preserve"> </w:t>
      </w:r>
      <w:r w:rsidRPr="00F96C02">
        <w:rPr>
          <w:rFonts w:ascii="Times New Roman" w:hAnsi="Times New Roman" w:cs="Times New Roman"/>
          <w:sz w:val="24"/>
          <w:szCs w:val="24"/>
        </w:rPr>
        <w:t>способов решения.</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Тема 18. Прятки с фигурами. Поиск заданных фигур в фигурах сложной конфигурации. Работас таблицей «Поиск треугольников в заданной фигуре»1.</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Тема 19. Математические игры. Построение «математических» пирамид: «Сложение в пределах 10»,«Сложение в пределах 20», «Вычитание в пределах 10», «Вычитание</w:t>
      </w:r>
      <w:r>
        <w:rPr>
          <w:rFonts w:ascii="Times New Roman" w:hAnsi="Times New Roman" w:cs="Times New Roman"/>
          <w:sz w:val="24"/>
          <w:szCs w:val="24"/>
        </w:rPr>
        <w:t xml:space="preserve"> </w:t>
      </w:r>
      <w:r w:rsidRPr="00F96C02">
        <w:rPr>
          <w:rFonts w:ascii="Times New Roman" w:hAnsi="Times New Roman" w:cs="Times New Roman"/>
          <w:sz w:val="24"/>
          <w:szCs w:val="24"/>
        </w:rPr>
        <w:t>в пределах 20».</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Тема 20. Числовые головоломки. Решение и составление ребусов, содержащих числа. Заполнение числового кроссворда (судоку).</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Темы 21–22. Математическая карусель. Работа в «центрах» деятельности: конструкторы, математические головоломки, занимательные задачи.</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Тема 23. Уголки. Составление фигур из 4, 5, 6, 7 уголков: по образцу, по собственному</w:t>
      </w:r>
      <w:r>
        <w:rPr>
          <w:rFonts w:ascii="Times New Roman" w:hAnsi="Times New Roman" w:cs="Times New Roman"/>
          <w:sz w:val="24"/>
          <w:szCs w:val="24"/>
        </w:rPr>
        <w:t xml:space="preserve"> </w:t>
      </w:r>
      <w:r w:rsidRPr="00F96C02">
        <w:rPr>
          <w:rFonts w:ascii="Times New Roman" w:hAnsi="Times New Roman" w:cs="Times New Roman"/>
          <w:sz w:val="24"/>
          <w:szCs w:val="24"/>
        </w:rPr>
        <w:t>замыслу.</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Тема 24. Игра в магазин. Монеты. Сложение и вычитание в пределах 20.</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Тема 25. Конструирование фигур из деталей танграма. Составление фигур с заданным разбиением на части; с частично заданным разбиением на части; без заданного разбиения. Составление</w:t>
      </w:r>
      <w:r>
        <w:rPr>
          <w:rFonts w:ascii="Times New Roman" w:hAnsi="Times New Roman" w:cs="Times New Roman"/>
          <w:sz w:val="24"/>
          <w:szCs w:val="24"/>
        </w:rPr>
        <w:t xml:space="preserve"> </w:t>
      </w:r>
      <w:r w:rsidRPr="00F96C02">
        <w:rPr>
          <w:rFonts w:ascii="Times New Roman" w:hAnsi="Times New Roman" w:cs="Times New Roman"/>
          <w:sz w:val="24"/>
          <w:szCs w:val="24"/>
        </w:rPr>
        <w:t>фигур, представленных в уменьшенном масштабе. Проверка выполненной работы.</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Тема 26. Игры с кубиками. Сложение и вычитание в пределах 20. Подсчёт числа точек на верхних гранях выпавших кубиков (у каждого два кубика). На гранях первого кубика числа 2, 3, 4, 5, 6, 7, а на гранях второго — числа 4, 5, 6, 7, 8, 9.Взаимный контроль.</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Тема 27. Математическое путешествие. Сложение и вычитание в пределах 20. Вычисления в группах. Первый ученик из числа вычитает 3; второй — прибавляет 2, третий — вычитает 3, а четвёртый — прибавляет 5. Ответы к четырём раундам</w:t>
      </w:r>
      <w:r>
        <w:rPr>
          <w:rFonts w:ascii="Times New Roman" w:hAnsi="Times New Roman" w:cs="Times New Roman"/>
          <w:sz w:val="24"/>
          <w:szCs w:val="24"/>
        </w:rPr>
        <w:t xml:space="preserve"> </w:t>
      </w:r>
      <w:r w:rsidRPr="00F96C02">
        <w:rPr>
          <w:rFonts w:ascii="Times New Roman" w:hAnsi="Times New Roman" w:cs="Times New Roman"/>
          <w:sz w:val="24"/>
          <w:szCs w:val="24"/>
        </w:rPr>
        <w:t>записываются в таблицу.</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1-й раунд: 10 – 3 = 7 7 + 2 = 9 9 – 3 = 6 6 + 5 = 11</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2-й раунд: 11 – 3 = 8 и т. д.</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Тема 28. Математические игры. «Волшебная палочка», «Лучший лодочник», «Гонки с зонтиками».</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Тема 29. Секреты задач. Решение задач разными способами. Решение нестандартных задач.</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Тема 30. Математическая карусель. Работа в «центрах» деятельности: конструкторы, математические головоломки, занимательные задачи.</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Тема 31. Числовые головоломки. Решение и составление ребусов, содержащих числа. Заполнение числового кроссворда (судоку).</w:t>
      </w:r>
    </w:p>
    <w:p w:rsidR="00CC30A3" w:rsidRPr="00F96C02" w:rsidRDefault="00CC30A3" w:rsidP="00CC30A3">
      <w:pPr>
        <w:spacing w:after="0" w:line="240" w:lineRule="auto"/>
        <w:ind w:firstLine="708"/>
        <w:jc w:val="both"/>
        <w:rPr>
          <w:rFonts w:ascii="Times New Roman" w:hAnsi="Times New Roman" w:cs="Times New Roman"/>
          <w:sz w:val="24"/>
          <w:szCs w:val="24"/>
        </w:rPr>
      </w:pPr>
      <w:r w:rsidRPr="00F96C02">
        <w:rPr>
          <w:rFonts w:ascii="Times New Roman" w:hAnsi="Times New Roman" w:cs="Times New Roman"/>
          <w:sz w:val="24"/>
          <w:szCs w:val="24"/>
        </w:rPr>
        <w:t>Тема 32-33. Математические игры. Построение «математических» пирамид: «Сложение в пределах 20»,«Вычитание в пределах 20».</w:t>
      </w:r>
    </w:p>
    <w:p w:rsidR="00CC30A3" w:rsidRDefault="00CC30A3" w:rsidP="001B2264">
      <w:pPr>
        <w:spacing w:after="200" w:line="276" w:lineRule="auto"/>
        <w:rPr>
          <w:rFonts w:ascii="Times New Roman" w:hAnsi="Times New Roman" w:cs="Times New Roman"/>
          <w:b/>
          <w:sz w:val="24"/>
          <w:szCs w:val="24"/>
        </w:rPr>
      </w:pPr>
    </w:p>
    <w:p w:rsidR="00A017F1" w:rsidRDefault="00A017F1" w:rsidP="001B2264">
      <w:pPr>
        <w:spacing w:after="200" w:line="276" w:lineRule="auto"/>
        <w:rPr>
          <w:rFonts w:ascii="Times New Roman" w:hAnsi="Times New Roman" w:cs="Times New Roman"/>
          <w:b/>
          <w:sz w:val="24"/>
          <w:szCs w:val="24"/>
        </w:rPr>
      </w:pPr>
    </w:p>
    <w:p w:rsidR="00A17A56" w:rsidRPr="00513325" w:rsidRDefault="00A017F1" w:rsidP="001B2264">
      <w:pPr>
        <w:spacing w:after="200" w:line="276"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3F79FF">
        <w:rPr>
          <w:rFonts w:ascii="Times New Roman" w:hAnsi="Times New Roman" w:cs="Times New Roman"/>
          <w:b/>
          <w:sz w:val="24"/>
          <w:szCs w:val="24"/>
        </w:rPr>
        <w:t>2.2.4.</w:t>
      </w:r>
      <w:r w:rsidR="00A17A56">
        <w:rPr>
          <w:rFonts w:ascii="Times New Roman" w:hAnsi="Times New Roman" w:cs="Times New Roman"/>
          <w:b/>
          <w:sz w:val="24"/>
          <w:szCs w:val="24"/>
        </w:rPr>
        <w:t xml:space="preserve">РАБОЧАЯ ПРОГРАММА  </w:t>
      </w:r>
      <w:r w:rsidR="00A17A56" w:rsidRPr="00513325">
        <w:rPr>
          <w:rFonts w:ascii="Times New Roman" w:hAnsi="Times New Roman" w:cs="Times New Roman"/>
          <w:b/>
          <w:sz w:val="24"/>
          <w:szCs w:val="24"/>
        </w:rPr>
        <w:t>КУРСА ВНЕУРОЧНОЙ ДЕЯТЕЛЬНОСТИ «ЗЕМЛЯ – НАШ ОБЩИЙ ДОМ»</w:t>
      </w:r>
    </w:p>
    <w:p w:rsidR="00A17A56" w:rsidRPr="00350661" w:rsidRDefault="00A17A56" w:rsidP="00A17A56">
      <w:pPr>
        <w:spacing w:after="0" w:line="240" w:lineRule="auto"/>
        <w:ind w:firstLine="708"/>
        <w:jc w:val="both"/>
        <w:rPr>
          <w:rFonts w:ascii="Times New Roman" w:hAnsi="Times New Roman" w:cs="Times New Roman"/>
          <w:b/>
          <w:sz w:val="24"/>
          <w:szCs w:val="24"/>
        </w:rPr>
      </w:pPr>
      <w:r w:rsidRPr="00350661">
        <w:rPr>
          <w:rFonts w:ascii="Times New Roman" w:hAnsi="Times New Roman" w:cs="Times New Roman"/>
          <w:b/>
          <w:sz w:val="24"/>
          <w:szCs w:val="24"/>
        </w:rPr>
        <w:t>Пояснительная записка</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z w:val="24"/>
          <w:szCs w:val="24"/>
          <w:lang w:eastAsia="ru-RU"/>
        </w:rPr>
        <w:t xml:space="preserve">Воспитание экологической культуры - </w:t>
      </w:r>
      <w:r w:rsidRPr="00350661">
        <w:rPr>
          <w:rFonts w:ascii="Times New Roman" w:eastAsia="Times New Roman" w:hAnsi="Times New Roman" w:cs="Times New Roman"/>
          <w:spacing w:val="-5"/>
          <w:sz w:val="24"/>
          <w:szCs w:val="24"/>
          <w:lang w:eastAsia="ru-RU"/>
        </w:rPr>
        <w:t>актуальнейшая задача сложившейся социально-культурной си</w:t>
      </w:r>
      <w:r w:rsidRPr="00350661">
        <w:rPr>
          <w:rFonts w:ascii="Times New Roman" w:eastAsia="Times New Roman" w:hAnsi="Times New Roman" w:cs="Times New Roman"/>
          <w:spacing w:val="-5"/>
          <w:sz w:val="24"/>
          <w:szCs w:val="24"/>
          <w:lang w:eastAsia="ru-RU"/>
        </w:rPr>
        <w:softHyphen/>
      </w:r>
      <w:r w:rsidRPr="00350661">
        <w:rPr>
          <w:rFonts w:ascii="Times New Roman" w:eastAsia="Times New Roman" w:hAnsi="Times New Roman" w:cs="Times New Roman"/>
          <w:sz w:val="24"/>
          <w:szCs w:val="24"/>
          <w:lang w:eastAsia="ru-RU"/>
        </w:rPr>
        <w:t xml:space="preserve">туации начала </w:t>
      </w:r>
      <w:r w:rsidRPr="00350661">
        <w:rPr>
          <w:rFonts w:ascii="Times New Roman" w:eastAsia="Times New Roman" w:hAnsi="Times New Roman" w:cs="Times New Roman"/>
          <w:sz w:val="24"/>
          <w:szCs w:val="24"/>
          <w:lang w:val="en-US" w:eastAsia="ru-RU"/>
        </w:rPr>
        <w:t>XXI</w:t>
      </w:r>
      <w:r w:rsidRPr="00350661">
        <w:rPr>
          <w:rFonts w:ascii="Times New Roman" w:eastAsia="Times New Roman" w:hAnsi="Times New Roman" w:cs="Times New Roman"/>
          <w:sz w:val="24"/>
          <w:szCs w:val="24"/>
          <w:lang w:eastAsia="ru-RU"/>
        </w:rPr>
        <w:t xml:space="preserve"> века.</w:t>
      </w:r>
    </w:p>
    <w:p w:rsidR="00A17A56"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pacing w:val="-5"/>
          <w:sz w:val="24"/>
          <w:szCs w:val="24"/>
          <w:lang w:eastAsia="ru-RU"/>
        </w:rPr>
        <w:t xml:space="preserve">В условиях разностороннего глубочайшего экологического </w:t>
      </w:r>
      <w:r w:rsidRPr="00350661">
        <w:rPr>
          <w:rFonts w:ascii="Times New Roman" w:eastAsia="Times New Roman" w:hAnsi="Times New Roman" w:cs="Times New Roman"/>
          <w:spacing w:val="-6"/>
          <w:sz w:val="24"/>
          <w:szCs w:val="24"/>
          <w:lang w:eastAsia="ru-RU"/>
        </w:rPr>
        <w:t>кризиса усиливается значение экологического образования в на</w:t>
      </w:r>
      <w:r w:rsidRPr="00350661">
        <w:rPr>
          <w:rFonts w:ascii="Times New Roman" w:eastAsia="Times New Roman" w:hAnsi="Times New Roman" w:cs="Times New Roman"/>
          <w:spacing w:val="-6"/>
          <w:sz w:val="24"/>
          <w:szCs w:val="24"/>
          <w:lang w:eastAsia="ru-RU"/>
        </w:rPr>
        <w:softHyphen/>
      </w:r>
      <w:r w:rsidRPr="00350661">
        <w:rPr>
          <w:rFonts w:ascii="Times New Roman" w:eastAsia="Times New Roman" w:hAnsi="Times New Roman" w:cs="Times New Roman"/>
          <w:spacing w:val="-5"/>
          <w:sz w:val="24"/>
          <w:szCs w:val="24"/>
          <w:lang w:eastAsia="ru-RU"/>
        </w:rPr>
        <w:t>чальной школе как ответственного этапа в становлении и разви</w:t>
      </w:r>
      <w:r w:rsidRPr="00350661">
        <w:rPr>
          <w:rFonts w:ascii="Times New Roman" w:eastAsia="Times New Roman" w:hAnsi="Times New Roman" w:cs="Times New Roman"/>
          <w:spacing w:val="-5"/>
          <w:sz w:val="24"/>
          <w:szCs w:val="24"/>
          <w:lang w:eastAsia="ru-RU"/>
        </w:rPr>
        <w:softHyphen/>
        <w:t xml:space="preserve">тии личности ребенка. Закон «Об экологическом образовании», </w:t>
      </w:r>
      <w:r w:rsidRPr="00350661">
        <w:rPr>
          <w:rFonts w:ascii="Times New Roman" w:eastAsia="Times New Roman" w:hAnsi="Times New Roman" w:cs="Times New Roman"/>
          <w:spacing w:val="-6"/>
          <w:sz w:val="24"/>
          <w:szCs w:val="24"/>
          <w:lang w:eastAsia="ru-RU"/>
        </w:rPr>
        <w:t>принятый во многих регионах России, ставит своей задачей соз</w:t>
      </w:r>
      <w:r w:rsidRPr="00350661">
        <w:rPr>
          <w:rFonts w:ascii="Times New Roman" w:eastAsia="Times New Roman" w:hAnsi="Times New Roman" w:cs="Times New Roman"/>
          <w:spacing w:val="-6"/>
          <w:sz w:val="24"/>
          <w:szCs w:val="24"/>
          <w:lang w:eastAsia="ru-RU"/>
        </w:rPr>
        <w:softHyphen/>
        <w:t xml:space="preserve">дание системы непрерывного всеобъемлющего экологического образования и является основанием для поиска и разработки </w:t>
      </w:r>
      <w:r w:rsidRPr="00350661">
        <w:rPr>
          <w:rFonts w:ascii="Times New Roman" w:eastAsia="Times New Roman" w:hAnsi="Times New Roman" w:cs="Times New Roman"/>
          <w:spacing w:val="-5"/>
          <w:sz w:val="24"/>
          <w:szCs w:val="24"/>
          <w:lang w:eastAsia="ru-RU"/>
        </w:rPr>
        <w:t xml:space="preserve">эффективных средств экологического образования населения. </w:t>
      </w:r>
      <w:r w:rsidRPr="00350661">
        <w:rPr>
          <w:rFonts w:ascii="Times New Roman" w:eastAsia="Times New Roman" w:hAnsi="Times New Roman" w:cs="Times New Roman"/>
          <w:spacing w:val="-6"/>
          <w:sz w:val="24"/>
          <w:szCs w:val="24"/>
          <w:lang w:eastAsia="ru-RU"/>
        </w:rPr>
        <w:t>Анализ теоретической и методической экологической литерату</w:t>
      </w:r>
      <w:r w:rsidRPr="00350661">
        <w:rPr>
          <w:rFonts w:ascii="Times New Roman" w:eastAsia="Times New Roman" w:hAnsi="Times New Roman" w:cs="Times New Roman"/>
          <w:spacing w:val="-6"/>
          <w:sz w:val="24"/>
          <w:szCs w:val="24"/>
          <w:lang w:eastAsia="ru-RU"/>
        </w:rPr>
        <w:softHyphen/>
      </w:r>
      <w:r w:rsidRPr="00350661">
        <w:rPr>
          <w:rFonts w:ascii="Times New Roman" w:eastAsia="Times New Roman" w:hAnsi="Times New Roman" w:cs="Times New Roman"/>
          <w:spacing w:val="2"/>
          <w:sz w:val="24"/>
          <w:szCs w:val="24"/>
          <w:lang w:eastAsia="ru-RU"/>
        </w:rPr>
        <w:t xml:space="preserve">ры, а также состояния практики экологического образования </w:t>
      </w:r>
      <w:r w:rsidRPr="00350661">
        <w:rPr>
          <w:rFonts w:ascii="Times New Roman" w:eastAsia="Times New Roman" w:hAnsi="Times New Roman" w:cs="Times New Roman"/>
          <w:spacing w:val="-5"/>
          <w:sz w:val="24"/>
          <w:szCs w:val="24"/>
          <w:lang w:eastAsia="ru-RU"/>
        </w:rPr>
        <w:t>в начальных школах свидетельствует о необходимости совер</w:t>
      </w:r>
      <w:r w:rsidRPr="00350661">
        <w:rPr>
          <w:rFonts w:ascii="Times New Roman" w:eastAsia="Times New Roman" w:hAnsi="Times New Roman" w:cs="Times New Roman"/>
          <w:spacing w:val="-5"/>
          <w:sz w:val="24"/>
          <w:szCs w:val="24"/>
          <w:lang w:eastAsia="ru-RU"/>
        </w:rPr>
        <w:softHyphen/>
      </w:r>
      <w:r w:rsidRPr="00350661">
        <w:rPr>
          <w:rFonts w:ascii="Times New Roman" w:eastAsia="Times New Roman" w:hAnsi="Times New Roman" w:cs="Times New Roman"/>
          <w:spacing w:val="-4"/>
          <w:sz w:val="24"/>
          <w:szCs w:val="24"/>
          <w:lang w:eastAsia="ru-RU"/>
        </w:rPr>
        <w:t>шенствования всей системы воспитательной работы с младши</w:t>
      </w:r>
      <w:r w:rsidRPr="00350661">
        <w:rPr>
          <w:rFonts w:ascii="Times New Roman" w:eastAsia="Times New Roman" w:hAnsi="Times New Roman" w:cs="Times New Roman"/>
          <w:spacing w:val="-4"/>
          <w:sz w:val="24"/>
          <w:szCs w:val="24"/>
          <w:lang w:eastAsia="ru-RU"/>
        </w:rPr>
        <w:softHyphen/>
      </w:r>
      <w:r w:rsidRPr="00350661">
        <w:rPr>
          <w:rFonts w:ascii="Times New Roman" w:eastAsia="Times New Roman" w:hAnsi="Times New Roman" w:cs="Times New Roman"/>
          <w:spacing w:val="-7"/>
          <w:sz w:val="24"/>
          <w:szCs w:val="24"/>
          <w:lang w:eastAsia="ru-RU"/>
        </w:rPr>
        <w:t xml:space="preserve">ми школьниками, одной из приоритетной целей которой должно стать становление экологически грамотной личности, способной </w:t>
      </w:r>
      <w:r w:rsidRPr="00350661">
        <w:rPr>
          <w:rFonts w:ascii="Times New Roman" w:eastAsia="Times New Roman" w:hAnsi="Times New Roman" w:cs="Times New Roman"/>
          <w:spacing w:val="-6"/>
          <w:sz w:val="24"/>
          <w:szCs w:val="24"/>
          <w:lang w:eastAsia="ru-RU"/>
        </w:rPr>
        <w:t>гармонично взаимодействовать с окружающим миром и осоз</w:t>
      </w:r>
      <w:r w:rsidRPr="00350661">
        <w:rPr>
          <w:rFonts w:ascii="Times New Roman" w:eastAsia="Times New Roman" w:hAnsi="Times New Roman" w:cs="Times New Roman"/>
          <w:spacing w:val="-6"/>
          <w:sz w:val="24"/>
          <w:szCs w:val="24"/>
          <w:lang w:eastAsia="ru-RU"/>
        </w:rPr>
        <w:softHyphen/>
        <w:t xml:space="preserve">нающей свое место в Природе. Актуальность разработанной </w:t>
      </w:r>
      <w:r w:rsidRPr="00350661">
        <w:rPr>
          <w:rFonts w:ascii="Times New Roman" w:eastAsia="Times New Roman" w:hAnsi="Times New Roman" w:cs="Times New Roman"/>
          <w:spacing w:val="-5"/>
          <w:sz w:val="24"/>
          <w:szCs w:val="24"/>
          <w:lang w:eastAsia="ru-RU"/>
        </w:rPr>
        <w:t>программы продиктована также отсутствием в теории и практи</w:t>
      </w:r>
      <w:r w:rsidRPr="00350661">
        <w:rPr>
          <w:rFonts w:ascii="Times New Roman" w:eastAsia="Times New Roman" w:hAnsi="Times New Roman" w:cs="Times New Roman"/>
          <w:spacing w:val="-5"/>
          <w:sz w:val="24"/>
          <w:szCs w:val="24"/>
          <w:lang w:eastAsia="ru-RU"/>
        </w:rPr>
        <w:softHyphen/>
        <w:t>ке экологического образования в начальной школе единой, рас</w:t>
      </w:r>
      <w:r w:rsidRPr="00350661">
        <w:rPr>
          <w:rFonts w:ascii="Times New Roman" w:eastAsia="Times New Roman" w:hAnsi="Times New Roman" w:cs="Times New Roman"/>
          <w:spacing w:val="-5"/>
          <w:sz w:val="24"/>
          <w:szCs w:val="24"/>
          <w:lang w:eastAsia="ru-RU"/>
        </w:rPr>
        <w:softHyphen/>
      </w:r>
      <w:r w:rsidRPr="00350661">
        <w:rPr>
          <w:rFonts w:ascii="Times New Roman" w:eastAsia="Times New Roman" w:hAnsi="Times New Roman" w:cs="Times New Roman"/>
          <w:spacing w:val="-6"/>
          <w:sz w:val="24"/>
          <w:szCs w:val="24"/>
          <w:lang w:eastAsia="ru-RU"/>
        </w:rPr>
        <w:t>считанной на весь период обучения, программы дополнительно</w:t>
      </w:r>
      <w:r w:rsidRPr="00350661">
        <w:rPr>
          <w:rFonts w:ascii="Times New Roman" w:eastAsia="Times New Roman" w:hAnsi="Times New Roman" w:cs="Times New Roman"/>
          <w:spacing w:val="-6"/>
          <w:sz w:val="24"/>
          <w:szCs w:val="24"/>
          <w:lang w:eastAsia="ru-RU"/>
        </w:rPr>
        <w:softHyphen/>
      </w:r>
      <w:r w:rsidRPr="00350661">
        <w:rPr>
          <w:rFonts w:ascii="Times New Roman" w:eastAsia="Times New Roman" w:hAnsi="Times New Roman" w:cs="Times New Roman"/>
          <w:spacing w:val="-5"/>
          <w:sz w:val="24"/>
          <w:szCs w:val="24"/>
          <w:lang w:eastAsia="ru-RU"/>
        </w:rPr>
        <w:t xml:space="preserve">го образования с экологической направленностью для младших </w:t>
      </w:r>
      <w:r w:rsidRPr="00350661">
        <w:rPr>
          <w:rFonts w:ascii="Times New Roman" w:eastAsia="Times New Roman" w:hAnsi="Times New Roman" w:cs="Times New Roman"/>
          <w:sz w:val="24"/>
          <w:szCs w:val="24"/>
          <w:lang w:eastAsia="ru-RU"/>
        </w:rPr>
        <w:t>школьников.</w:t>
      </w:r>
    </w:p>
    <w:p w:rsidR="00A17A56"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pacing w:val="1"/>
          <w:w w:val="103"/>
          <w:sz w:val="24"/>
          <w:szCs w:val="24"/>
          <w:lang w:eastAsia="ru-RU"/>
        </w:rPr>
      </w:pPr>
      <w:r w:rsidRPr="00350661">
        <w:rPr>
          <w:rFonts w:ascii="Times New Roman" w:eastAsia="Times New Roman" w:hAnsi="Times New Roman" w:cs="Times New Roman"/>
          <w:b/>
          <w:bCs/>
          <w:spacing w:val="6"/>
          <w:w w:val="103"/>
          <w:sz w:val="24"/>
          <w:szCs w:val="24"/>
          <w:lang w:eastAsia="ru-RU"/>
        </w:rPr>
        <w:t xml:space="preserve">Цель: </w:t>
      </w:r>
      <w:r w:rsidRPr="00350661">
        <w:rPr>
          <w:rFonts w:ascii="Times New Roman" w:eastAsia="Times New Roman" w:hAnsi="Times New Roman" w:cs="Times New Roman"/>
          <w:spacing w:val="6"/>
          <w:w w:val="103"/>
          <w:sz w:val="24"/>
          <w:szCs w:val="24"/>
          <w:lang w:eastAsia="ru-RU"/>
        </w:rPr>
        <w:t>формирование и развитие экологически сообразно</w:t>
      </w:r>
      <w:r w:rsidRPr="00350661">
        <w:rPr>
          <w:rFonts w:ascii="Times New Roman" w:eastAsia="Times New Roman" w:hAnsi="Times New Roman" w:cs="Times New Roman"/>
          <w:spacing w:val="6"/>
          <w:w w:val="103"/>
          <w:sz w:val="24"/>
          <w:szCs w:val="24"/>
          <w:lang w:eastAsia="ru-RU"/>
        </w:rPr>
        <w:softHyphen/>
      </w:r>
      <w:r w:rsidRPr="00350661">
        <w:rPr>
          <w:rFonts w:ascii="Times New Roman" w:eastAsia="Times New Roman" w:hAnsi="Times New Roman" w:cs="Times New Roman"/>
          <w:spacing w:val="1"/>
          <w:w w:val="103"/>
          <w:sz w:val="24"/>
          <w:szCs w:val="24"/>
          <w:lang w:eastAsia="ru-RU"/>
        </w:rPr>
        <w:t>го поведения у младших школьников.</w:t>
      </w:r>
    </w:p>
    <w:p w:rsidR="00A17A56"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i/>
          <w:spacing w:val="32"/>
          <w:w w:val="103"/>
          <w:sz w:val="24"/>
          <w:szCs w:val="24"/>
          <w:lang w:eastAsia="ru-RU"/>
        </w:rPr>
      </w:pPr>
      <w:r w:rsidRPr="00350661">
        <w:rPr>
          <w:rFonts w:ascii="Times New Roman" w:eastAsia="Times New Roman" w:hAnsi="Times New Roman" w:cs="Times New Roman"/>
          <w:spacing w:val="4"/>
          <w:w w:val="103"/>
          <w:sz w:val="24"/>
          <w:szCs w:val="24"/>
          <w:lang w:eastAsia="ru-RU"/>
        </w:rPr>
        <w:t xml:space="preserve">Программа  ставит перед собой следующие </w:t>
      </w:r>
      <w:r w:rsidRPr="00350661">
        <w:rPr>
          <w:rFonts w:ascii="Times New Roman" w:eastAsia="Times New Roman" w:hAnsi="Times New Roman" w:cs="Times New Roman"/>
          <w:b/>
          <w:spacing w:val="32"/>
          <w:w w:val="103"/>
          <w:sz w:val="24"/>
          <w:szCs w:val="24"/>
          <w:lang w:eastAsia="ru-RU"/>
        </w:rPr>
        <w:t>задачи</w:t>
      </w:r>
      <w:r w:rsidRPr="00350661">
        <w:rPr>
          <w:rFonts w:ascii="Times New Roman" w:eastAsia="Times New Roman" w:hAnsi="Times New Roman" w:cs="Times New Roman"/>
          <w:b/>
          <w:i/>
          <w:spacing w:val="32"/>
          <w:w w:val="103"/>
          <w:sz w:val="24"/>
          <w:szCs w:val="24"/>
          <w:lang w:eastAsia="ru-RU"/>
        </w:rPr>
        <w:t>:</w:t>
      </w:r>
    </w:p>
    <w:p w:rsidR="00A17A56"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pacing w:val="-1"/>
          <w:w w:val="103"/>
          <w:sz w:val="24"/>
          <w:szCs w:val="24"/>
          <w:lang w:eastAsia="ru-RU"/>
        </w:rPr>
      </w:pPr>
      <w:r w:rsidRPr="00350661">
        <w:rPr>
          <w:rFonts w:ascii="Times New Roman" w:eastAsia="Times New Roman" w:hAnsi="Times New Roman" w:cs="Times New Roman"/>
          <w:spacing w:val="3"/>
          <w:w w:val="103"/>
          <w:sz w:val="24"/>
          <w:szCs w:val="24"/>
          <w:lang w:eastAsia="ru-RU"/>
        </w:rPr>
        <w:t>1.</w:t>
      </w:r>
      <w:r>
        <w:rPr>
          <w:rFonts w:ascii="Times New Roman" w:eastAsia="Times New Roman" w:hAnsi="Times New Roman" w:cs="Times New Roman"/>
          <w:spacing w:val="3"/>
          <w:w w:val="103"/>
          <w:sz w:val="24"/>
          <w:szCs w:val="24"/>
          <w:lang w:eastAsia="ru-RU"/>
        </w:rPr>
        <w:t>Ф</w:t>
      </w:r>
      <w:r w:rsidRPr="00350661">
        <w:rPr>
          <w:rFonts w:ascii="Times New Roman" w:eastAsia="Times New Roman" w:hAnsi="Times New Roman" w:cs="Times New Roman"/>
          <w:spacing w:val="3"/>
          <w:w w:val="103"/>
          <w:sz w:val="24"/>
          <w:szCs w:val="24"/>
          <w:lang w:eastAsia="ru-RU"/>
        </w:rPr>
        <w:t xml:space="preserve">ормирование знаний о закономерностях и взаимосвязях </w:t>
      </w:r>
      <w:r w:rsidRPr="00350661">
        <w:rPr>
          <w:rFonts w:ascii="Times New Roman" w:eastAsia="Times New Roman" w:hAnsi="Times New Roman" w:cs="Times New Roman"/>
          <w:spacing w:val="14"/>
          <w:w w:val="103"/>
          <w:sz w:val="24"/>
          <w:szCs w:val="24"/>
          <w:lang w:eastAsia="ru-RU"/>
        </w:rPr>
        <w:t xml:space="preserve">природных явлений, единстве неживой и живой  природы, </w:t>
      </w:r>
      <w:r w:rsidRPr="00350661">
        <w:rPr>
          <w:rFonts w:ascii="Times New Roman" w:eastAsia="Times New Roman" w:hAnsi="Times New Roman" w:cs="Times New Roman"/>
          <w:spacing w:val="7"/>
          <w:w w:val="103"/>
          <w:sz w:val="24"/>
          <w:szCs w:val="24"/>
          <w:lang w:eastAsia="ru-RU"/>
        </w:rPr>
        <w:t xml:space="preserve">о взаимодействии  и  взаимозависимости  природы,  общества </w:t>
      </w:r>
      <w:r w:rsidRPr="00350661">
        <w:rPr>
          <w:rFonts w:ascii="Times New Roman" w:eastAsia="Times New Roman" w:hAnsi="Times New Roman" w:cs="Times New Roman"/>
          <w:spacing w:val="-1"/>
          <w:w w:val="103"/>
          <w:sz w:val="24"/>
          <w:szCs w:val="24"/>
          <w:lang w:eastAsia="ru-RU"/>
        </w:rPr>
        <w:t>и человека.</w:t>
      </w:r>
    </w:p>
    <w:p w:rsidR="00A17A56"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pacing w:val="1"/>
          <w:w w:val="103"/>
          <w:sz w:val="24"/>
          <w:szCs w:val="24"/>
          <w:lang w:eastAsia="ru-RU"/>
        </w:rPr>
      </w:pPr>
      <w:r w:rsidRPr="00350661">
        <w:rPr>
          <w:rFonts w:ascii="Times New Roman" w:eastAsia="Times New Roman" w:hAnsi="Times New Roman" w:cs="Times New Roman"/>
          <w:spacing w:val="5"/>
          <w:w w:val="103"/>
          <w:sz w:val="24"/>
          <w:szCs w:val="24"/>
          <w:lang w:eastAsia="ru-RU"/>
        </w:rPr>
        <w:t xml:space="preserve">2.Формирование   осознанных   представлений   о   нормах </w:t>
      </w:r>
      <w:r w:rsidRPr="00350661">
        <w:rPr>
          <w:rFonts w:ascii="Times New Roman" w:eastAsia="Times New Roman" w:hAnsi="Times New Roman" w:cs="Times New Roman"/>
          <w:spacing w:val="10"/>
          <w:w w:val="103"/>
          <w:sz w:val="24"/>
          <w:szCs w:val="24"/>
          <w:lang w:eastAsia="ru-RU"/>
        </w:rPr>
        <w:t xml:space="preserve">и правилах поведения в природе и привычек их соблюдения </w:t>
      </w:r>
      <w:r w:rsidRPr="00350661">
        <w:rPr>
          <w:rFonts w:ascii="Times New Roman" w:eastAsia="Times New Roman" w:hAnsi="Times New Roman" w:cs="Times New Roman"/>
          <w:spacing w:val="1"/>
          <w:w w:val="103"/>
          <w:sz w:val="24"/>
          <w:szCs w:val="24"/>
          <w:lang w:eastAsia="ru-RU"/>
        </w:rPr>
        <w:t>в своей жизнедеятельности.</w:t>
      </w:r>
    </w:p>
    <w:p w:rsidR="00A17A56"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pacing w:val="1"/>
          <w:w w:val="103"/>
          <w:sz w:val="24"/>
          <w:szCs w:val="24"/>
          <w:lang w:eastAsia="ru-RU"/>
        </w:rPr>
      </w:pPr>
      <w:r>
        <w:rPr>
          <w:rFonts w:ascii="Times New Roman" w:eastAsia="Times New Roman" w:hAnsi="Times New Roman" w:cs="Times New Roman"/>
          <w:spacing w:val="4"/>
          <w:w w:val="103"/>
          <w:sz w:val="24"/>
          <w:szCs w:val="24"/>
          <w:lang w:eastAsia="ru-RU"/>
        </w:rPr>
        <w:t xml:space="preserve">3. </w:t>
      </w:r>
      <w:r w:rsidRPr="00350661">
        <w:rPr>
          <w:rFonts w:ascii="Times New Roman" w:eastAsia="Times New Roman" w:hAnsi="Times New Roman" w:cs="Times New Roman"/>
          <w:spacing w:val="4"/>
          <w:w w:val="103"/>
          <w:sz w:val="24"/>
          <w:szCs w:val="24"/>
          <w:lang w:eastAsia="ru-RU"/>
        </w:rPr>
        <w:t xml:space="preserve">Формирование экологически  ценностных   ориентации </w:t>
      </w:r>
      <w:r w:rsidRPr="00350661">
        <w:rPr>
          <w:rFonts w:ascii="Times New Roman" w:eastAsia="Times New Roman" w:hAnsi="Times New Roman" w:cs="Times New Roman"/>
          <w:spacing w:val="1"/>
          <w:w w:val="103"/>
          <w:sz w:val="24"/>
          <w:szCs w:val="24"/>
          <w:lang w:eastAsia="ru-RU"/>
        </w:rPr>
        <w:t>в деятельности детей.</w:t>
      </w:r>
    </w:p>
    <w:p w:rsidR="00A17A56"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w w:val="103"/>
          <w:sz w:val="24"/>
          <w:szCs w:val="24"/>
          <w:lang w:eastAsia="ru-RU"/>
        </w:rPr>
      </w:pPr>
      <w:r w:rsidRPr="00350661">
        <w:rPr>
          <w:rFonts w:ascii="Times New Roman" w:eastAsia="Times New Roman" w:hAnsi="Times New Roman" w:cs="Times New Roman"/>
          <w:spacing w:val="4"/>
          <w:w w:val="103"/>
          <w:sz w:val="24"/>
          <w:szCs w:val="24"/>
          <w:lang w:eastAsia="ru-RU"/>
        </w:rPr>
        <w:t>4. Воспитание ответственного отношения к здоровью, при</w:t>
      </w:r>
      <w:r w:rsidRPr="00350661">
        <w:rPr>
          <w:rFonts w:ascii="Times New Roman" w:eastAsia="Times New Roman" w:hAnsi="Times New Roman" w:cs="Times New Roman"/>
          <w:spacing w:val="4"/>
          <w:w w:val="103"/>
          <w:sz w:val="24"/>
          <w:szCs w:val="24"/>
          <w:lang w:eastAsia="ru-RU"/>
        </w:rPr>
        <w:softHyphen/>
      </w:r>
      <w:r w:rsidRPr="00350661">
        <w:rPr>
          <w:rFonts w:ascii="Times New Roman" w:eastAsia="Times New Roman" w:hAnsi="Times New Roman" w:cs="Times New Roman"/>
          <w:w w:val="103"/>
          <w:sz w:val="24"/>
          <w:szCs w:val="24"/>
          <w:lang w:eastAsia="ru-RU"/>
        </w:rPr>
        <w:t>роде, жизни.</w:t>
      </w:r>
    </w:p>
    <w:p w:rsidR="00A17A56"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pacing w:val="-2"/>
          <w:w w:val="103"/>
          <w:sz w:val="24"/>
          <w:szCs w:val="24"/>
          <w:lang w:eastAsia="ru-RU"/>
        </w:rPr>
      </w:pPr>
      <w:r w:rsidRPr="00350661">
        <w:rPr>
          <w:rFonts w:ascii="Times New Roman" w:eastAsia="Times New Roman" w:hAnsi="Times New Roman" w:cs="Times New Roman"/>
          <w:spacing w:val="4"/>
          <w:w w:val="103"/>
          <w:sz w:val="24"/>
          <w:szCs w:val="24"/>
          <w:lang w:eastAsia="ru-RU"/>
        </w:rPr>
        <w:t>5. Развитие способности формирования научных, эстетиче</w:t>
      </w:r>
      <w:r w:rsidRPr="00350661">
        <w:rPr>
          <w:rFonts w:ascii="Times New Roman" w:eastAsia="Times New Roman" w:hAnsi="Times New Roman" w:cs="Times New Roman"/>
          <w:spacing w:val="4"/>
          <w:w w:val="103"/>
          <w:sz w:val="24"/>
          <w:szCs w:val="24"/>
          <w:lang w:eastAsia="ru-RU"/>
        </w:rPr>
        <w:softHyphen/>
      </w:r>
      <w:r w:rsidRPr="00350661">
        <w:rPr>
          <w:rFonts w:ascii="Times New Roman" w:eastAsia="Times New Roman" w:hAnsi="Times New Roman" w:cs="Times New Roman"/>
          <w:spacing w:val="2"/>
          <w:w w:val="103"/>
          <w:sz w:val="24"/>
          <w:szCs w:val="24"/>
          <w:lang w:eastAsia="ru-RU"/>
        </w:rPr>
        <w:t>ских, нравственных и правовых суждений по экологическим во</w:t>
      </w:r>
      <w:r w:rsidRPr="00350661">
        <w:rPr>
          <w:rFonts w:ascii="Times New Roman" w:eastAsia="Times New Roman" w:hAnsi="Times New Roman" w:cs="Times New Roman"/>
          <w:spacing w:val="2"/>
          <w:w w:val="103"/>
          <w:sz w:val="24"/>
          <w:szCs w:val="24"/>
          <w:lang w:eastAsia="ru-RU"/>
        </w:rPr>
        <w:softHyphen/>
      </w:r>
      <w:r w:rsidRPr="00350661">
        <w:rPr>
          <w:rFonts w:ascii="Times New Roman" w:eastAsia="Times New Roman" w:hAnsi="Times New Roman" w:cs="Times New Roman"/>
          <w:spacing w:val="-2"/>
          <w:w w:val="103"/>
          <w:sz w:val="24"/>
          <w:szCs w:val="24"/>
          <w:lang w:eastAsia="ru-RU"/>
        </w:rPr>
        <w:t>просам.</w:t>
      </w:r>
    </w:p>
    <w:p w:rsidR="00A17A56"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pacing w:val="2"/>
          <w:w w:val="103"/>
          <w:sz w:val="24"/>
          <w:szCs w:val="24"/>
          <w:lang w:eastAsia="ru-RU"/>
        </w:rPr>
      </w:pPr>
      <w:r w:rsidRPr="00350661">
        <w:rPr>
          <w:rFonts w:ascii="Times New Roman" w:eastAsia="Times New Roman" w:hAnsi="Times New Roman" w:cs="Times New Roman"/>
          <w:spacing w:val="3"/>
          <w:w w:val="103"/>
          <w:sz w:val="24"/>
          <w:szCs w:val="24"/>
          <w:lang w:eastAsia="ru-RU"/>
        </w:rPr>
        <w:t xml:space="preserve">6. Развитие: альтернативного мышления в выборе способов </w:t>
      </w:r>
      <w:r w:rsidRPr="00350661">
        <w:rPr>
          <w:rFonts w:ascii="Times New Roman" w:eastAsia="Times New Roman" w:hAnsi="Times New Roman" w:cs="Times New Roman"/>
          <w:spacing w:val="1"/>
          <w:w w:val="103"/>
          <w:sz w:val="24"/>
          <w:szCs w:val="24"/>
          <w:lang w:eastAsia="ru-RU"/>
        </w:rPr>
        <w:t>решения экологических проблем, восприятия прекрасного и без</w:t>
      </w:r>
      <w:r w:rsidRPr="00350661">
        <w:rPr>
          <w:rFonts w:ascii="Times New Roman" w:eastAsia="Times New Roman" w:hAnsi="Times New Roman" w:cs="Times New Roman"/>
          <w:spacing w:val="1"/>
          <w:w w:val="103"/>
          <w:sz w:val="24"/>
          <w:szCs w:val="24"/>
          <w:lang w:eastAsia="ru-RU"/>
        </w:rPr>
        <w:softHyphen/>
      </w:r>
      <w:r w:rsidRPr="00350661">
        <w:rPr>
          <w:rFonts w:ascii="Times New Roman" w:eastAsia="Times New Roman" w:hAnsi="Times New Roman" w:cs="Times New Roman"/>
          <w:spacing w:val="5"/>
          <w:w w:val="103"/>
          <w:sz w:val="24"/>
          <w:szCs w:val="24"/>
          <w:lang w:eastAsia="ru-RU"/>
        </w:rPr>
        <w:t xml:space="preserve">образного, чувств удовлетворения и негодования от поведения </w:t>
      </w:r>
      <w:r w:rsidRPr="00350661">
        <w:rPr>
          <w:rFonts w:ascii="Times New Roman" w:eastAsia="Times New Roman" w:hAnsi="Times New Roman" w:cs="Times New Roman"/>
          <w:spacing w:val="2"/>
          <w:w w:val="103"/>
          <w:sz w:val="24"/>
          <w:szCs w:val="24"/>
          <w:lang w:eastAsia="ru-RU"/>
        </w:rPr>
        <w:t>и поступков людей по отношению к здоровью и миру природы.</w:t>
      </w:r>
    </w:p>
    <w:p w:rsidR="00A17A56"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pacing w:val="2"/>
          <w:w w:val="103"/>
          <w:sz w:val="24"/>
          <w:szCs w:val="24"/>
          <w:lang w:eastAsia="ru-RU"/>
        </w:rPr>
      </w:pPr>
      <w:r w:rsidRPr="00350661">
        <w:rPr>
          <w:rFonts w:ascii="Times New Roman" w:eastAsia="Times New Roman" w:hAnsi="Times New Roman" w:cs="Times New Roman"/>
          <w:spacing w:val="7"/>
          <w:w w:val="103"/>
          <w:sz w:val="24"/>
          <w:szCs w:val="24"/>
          <w:lang w:eastAsia="ru-RU"/>
        </w:rPr>
        <w:t xml:space="preserve">7. Развитие потребности в необходимости и возможности  </w:t>
      </w:r>
      <w:r w:rsidRPr="00350661">
        <w:rPr>
          <w:rFonts w:ascii="Times New Roman" w:eastAsia="Times New Roman" w:hAnsi="Times New Roman" w:cs="Times New Roman"/>
          <w:spacing w:val="4"/>
          <w:w w:val="103"/>
          <w:sz w:val="24"/>
          <w:szCs w:val="24"/>
          <w:lang w:eastAsia="ru-RU"/>
        </w:rPr>
        <w:t>решения экологических проблем, доступных младшему школь</w:t>
      </w:r>
      <w:r w:rsidRPr="00350661">
        <w:rPr>
          <w:rFonts w:ascii="Times New Roman" w:eastAsia="Times New Roman" w:hAnsi="Times New Roman" w:cs="Times New Roman"/>
          <w:spacing w:val="4"/>
          <w:w w:val="103"/>
          <w:sz w:val="24"/>
          <w:szCs w:val="24"/>
          <w:lang w:eastAsia="ru-RU"/>
        </w:rPr>
        <w:softHyphen/>
      </w:r>
      <w:r w:rsidRPr="00350661">
        <w:rPr>
          <w:rFonts w:ascii="Times New Roman" w:eastAsia="Times New Roman" w:hAnsi="Times New Roman" w:cs="Times New Roman"/>
          <w:spacing w:val="5"/>
          <w:w w:val="103"/>
          <w:sz w:val="24"/>
          <w:szCs w:val="24"/>
          <w:lang w:eastAsia="ru-RU"/>
        </w:rPr>
        <w:t xml:space="preserve">нику, ведения здорового образа жизни, стремления к активной </w:t>
      </w:r>
      <w:r w:rsidRPr="00350661">
        <w:rPr>
          <w:rFonts w:ascii="Times New Roman" w:eastAsia="Times New Roman" w:hAnsi="Times New Roman" w:cs="Times New Roman"/>
          <w:spacing w:val="2"/>
          <w:w w:val="103"/>
          <w:sz w:val="24"/>
          <w:szCs w:val="24"/>
          <w:lang w:eastAsia="ru-RU"/>
        </w:rPr>
        <w:t>практической деятельности по охране окружающей среды.</w:t>
      </w:r>
    </w:p>
    <w:p w:rsidR="00A17A56"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pacing w:val="2"/>
          <w:w w:val="103"/>
          <w:sz w:val="24"/>
          <w:szCs w:val="24"/>
          <w:lang w:eastAsia="ru-RU"/>
        </w:rPr>
      </w:pPr>
      <w:r w:rsidRPr="00350661">
        <w:rPr>
          <w:rFonts w:ascii="Times New Roman" w:eastAsia="Times New Roman" w:hAnsi="Times New Roman" w:cs="Times New Roman"/>
          <w:w w:val="103"/>
          <w:sz w:val="24"/>
          <w:szCs w:val="24"/>
          <w:lang w:eastAsia="ru-RU"/>
        </w:rPr>
        <w:t xml:space="preserve">8. Развитие знаний и умений по оценке и прогнозированию </w:t>
      </w:r>
      <w:r w:rsidRPr="00350661">
        <w:rPr>
          <w:rFonts w:ascii="Times New Roman" w:eastAsia="Times New Roman" w:hAnsi="Times New Roman" w:cs="Times New Roman"/>
          <w:spacing w:val="2"/>
          <w:w w:val="103"/>
          <w:sz w:val="24"/>
          <w:szCs w:val="24"/>
          <w:lang w:eastAsia="ru-RU"/>
        </w:rPr>
        <w:t>состояния и охраны природного окружения.</w:t>
      </w:r>
    </w:p>
    <w:p w:rsidR="00A17A56"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pacing w:val="2"/>
          <w:w w:val="103"/>
          <w:sz w:val="24"/>
          <w:szCs w:val="24"/>
          <w:lang w:eastAsia="ru-RU"/>
        </w:rPr>
      </w:pPr>
    </w:p>
    <w:p w:rsidR="00A17A56"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pacing w:val="2"/>
          <w:w w:val="103"/>
          <w:sz w:val="24"/>
          <w:szCs w:val="24"/>
          <w:lang w:eastAsia="ru-RU"/>
        </w:rPr>
      </w:pPr>
      <w:r w:rsidRPr="00350661">
        <w:rPr>
          <w:rFonts w:ascii="Times New Roman" w:eastAsia="Times New Roman" w:hAnsi="Times New Roman" w:cs="Times New Roman"/>
          <w:b/>
          <w:w w:val="103"/>
          <w:sz w:val="24"/>
          <w:szCs w:val="24"/>
          <w:lang w:eastAsia="ru-RU"/>
        </w:rPr>
        <w:t>Содержание</w:t>
      </w:r>
      <w:r>
        <w:rPr>
          <w:rFonts w:ascii="Times New Roman" w:eastAsia="Times New Roman" w:hAnsi="Times New Roman" w:cs="Times New Roman"/>
          <w:b/>
          <w:w w:val="103"/>
          <w:sz w:val="24"/>
          <w:szCs w:val="24"/>
          <w:lang w:eastAsia="ru-RU"/>
        </w:rPr>
        <w:t xml:space="preserve"> </w:t>
      </w:r>
      <w:r w:rsidRPr="00350661">
        <w:rPr>
          <w:rFonts w:ascii="Times New Roman" w:eastAsia="Times New Roman" w:hAnsi="Times New Roman" w:cs="Times New Roman"/>
          <w:spacing w:val="2"/>
          <w:w w:val="103"/>
          <w:sz w:val="24"/>
          <w:szCs w:val="24"/>
          <w:lang w:eastAsia="ru-RU"/>
        </w:rPr>
        <w:t>программы выстроено в рамках единой логики:</w:t>
      </w:r>
    </w:p>
    <w:p w:rsidR="00A17A56"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w w:val="103"/>
          <w:sz w:val="24"/>
          <w:szCs w:val="24"/>
          <w:lang w:eastAsia="ru-RU"/>
        </w:rPr>
      </w:pPr>
      <w:r w:rsidRPr="00350661">
        <w:rPr>
          <w:rFonts w:ascii="Times New Roman" w:eastAsia="Times New Roman" w:hAnsi="Times New Roman" w:cs="Times New Roman"/>
          <w:w w:val="103"/>
          <w:sz w:val="24"/>
          <w:szCs w:val="24"/>
          <w:lang w:eastAsia="ru-RU"/>
        </w:rPr>
        <w:t xml:space="preserve">1-й год </w:t>
      </w:r>
      <w:r w:rsidRPr="00350661">
        <w:rPr>
          <w:rFonts w:ascii="Times New Roman" w:eastAsia="Times New Roman" w:hAnsi="Times New Roman" w:cs="Times New Roman"/>
          <w:spacing w:val="53"/>
          <w:w w:val="103"/>
          <w:sz w:val="24"/>
          <w:szCs w:val="24"/>
          <w:lang w:eastAsia="ru-RU"/>
        </w:rPr>
        <w:t>обучения</w:t>
      </w:r>
      <w:r w:rsidRPr="00350661">
        <w:rPr>
          <w:rFonts w:ascii="Times New Roman" w:eastAsia="Times New Roman" w:hAnsi="Times New Roman" w:cs="Times New Roman"/>
          <w:w w:val="103"/>
          <w:sz w:val="24"/>
          <w:szCs w:val="24"/>
          <w:lang w:eastAsia="ru-RU"/>
        </w:rPr>
        <w:t xml:space="preserve"> - «Знакомые незнакомцы» (33 часа):</w:t>
      </w:r>
    </w:p>
    <w:p w:rsidR="00A17A56"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w w:val="103"/>
          <w:sz w:val="24"/>
          <w:szCs w:val="24"/>
          <w:lang w:eastAsia="ru-RU"/>
        </w:rPr>
      </w:pPr>
      <w:r w:rsidRPr="00350661">
        <w:rPr>
          <w:rFonts w:ascii="Times New Roman" w:eastAsia="Times New Roman" w:hAnsi="Times New Roman" w:cs="Times New Roman"/>
          <w:w w:val="103"/>
          <w:sz w:val="24"/>
          <w:szCs w:val="24"/>
          <w:lang w:eastAsia="ru-RU"/>
        </w:rPr>
        <w:t>2-й год обучен и я – «Экология моего дома» (34 часа)</w:t>
      </w:r>
    </w:p>
    <w:p w:rsidR="00A17A56"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w w:val="103"/>
          <w:sz w:val="24"/>
          <w:szCs w:val="24"/>
          <w:lang w:eastAsia="ru-RU"/>
        </w:rPr>
      </w:pPr>
      <w:r w:rsidRPr="00350661">
        <w:rPr>
          <w:rFonts w:ascii="Times New Roman" w:eastAsia="Times New Roman" w:hAnsi="Times New Roman" w:cs="Times New Roman"/>
          <w:w w:val="103"/>
          <w:sz w:val="24"/>
          <w:szCs w:val="24"/>
          <w:lang w:eastAsia="ru-RU"/>
        </w:rPr>
        <w:t xml:space="preserve">3-й год </w:t>
      </w:r>
      <w:r w:rsidRPr="00350661">
        <w:rPr>
          <w:rFonts w:ascii="Times New Roman" w:eastAsia="Times New Roman" w:hAnsi="Times New Roman" w:cs="Times New Roman"/>
          <w:spacing w:val="51"/>
          <w:w w:val="103"/>
          <w:sz w:val="24"/>
          <w:szCs w:val="24"/>
          <w:lang w:eastAsia="ru-RU"/>
        </w:rPr>
        <w:t>обучения</w:t>
      </w:r>
      <w:r w:rsidRPr="00350661">
        <w:rPr>
          <w:rFonts w:ascii="Times New Roman" w:eastAsia="Times New Roman" w:hAnsi="Times New Roman" w:cs="Times New Roman"/>
          <w:w w:val="103"/>
          <w:sz w:val="24"/>
          <w:szCs w:val="24"/>
          <w:lang w:eastAsia="ru-RU"/>
        </w:rPr>
        <w:t xml:space="preserve"> – «Неживое в природе. Жизнь расте</w:t>
      </w:r>
      <w:r w:rsidRPr="00350661">
        <w:rPr>
          <w:rFonts w:ascii="Times New Roman" w:eastAsia="Times New Roman" w:hAnsi="Times New Roman" w:cs="Times New Roman"/>
          <w:w w:val="103"/>
          <w:sz w:val="24"/>
          <w:szCs w:val="24"/>
          <w:lang w:eastAsia="ru-RU"/>
        </w:rPr>
        <w:softHyphen/>
        <w:t xml:space="preserve">ний и грибов» (34часа) </w:t>
      </w:r>
    </w:p>
    <w:p w:rsidR="00A17A56"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w w:val="103"/>
          <w:sz w:val="24"/>
          <w:szCs w:val="24"/>
          <w:lang w:eastAsia="ru-RU"/>
        </w:rPr>
      </w:pPr>
      <w:r w:rsidRPr="00350661">
        <w:rPr>
          <w:rFonts w:ascii="Times New Roman" w:eastAsia="Times New Roman" w:hAnsi="Times New Roman" w:cs="Times New Roman"/>
          <w:w w:val="103"/>
          <w:sz w:val="24"/>
          <w:szCs w:val="24"/>
          <w:lang w:eastAsia="ru-RU"/>
        </w:rPr>
        <w:t xml:space="preserve">4-й год обучения - «Познавательная экология» (34 часа).  </w:t>
      </w:r>
    </w:p>
    <w:p w:rsidR="00A17A56"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w w:val="103"/>
          <w:sz w:val="24"/>
          <w:szCs w:val="24"/>
          <w:lang w:eastAsia="ru-RU"/>
        </w:rPr>
      </w:pPr>
      <w:r w:rsidRPr="00350661">
        <w:rPr>
          <w:rFonts w:ascii="Times New Roman" w:eastAsia="Times New Roman" w:hAnsi="Times New Roman" w:cs="Times New Roman"/>
          <w:w w:val="103"/>
          <w:sz w:val="24"/>
          <w:szCs w:val="24"/>
          <w:lang w:eastAsia="ru-RU"/>
        </w:rPr>
        <w:t>Занятия проводятся 1 раз в неделю по одному академиче</w:t>
      </w:r>
      <w:r w:rsidRPr="00350661">
        <w:rPr>
          <w:rFonts w:ascii="Times New Roman" w:eastAsia="Times New Roman" w:hAnsi="Times New Roman" w:cs="Times New Roman"/>
          <w:w w:val="103"/>
          <w:sz w:val="24"/>
          <w:szCs w:val="24"/>
          <w:lang w:eastAsia="ru-RU"/>
        </w:rPr>
        <w:softHyphen/>
        <w:t>скому часу.</w:t>
      </w:r>
    </w:p>
    <w:p w:rsidR="00A17A56"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z w:val="24"/>
          <w:szCs w:val="24"/>
          <w:lang w:eastAsia="ru-RU"/>
        </w:rPr>
        <w:t xml:space="preserve">Программа рассчитана на 4 года, 135 часов. В 1 классе – 33 часа, 2-4 классы по 34 часа. Занятия проводятся 1 раз в неделю по 35 минут в 1 классе, по 45 минут в 2-4 классах. </w:t>
      </w:r>
      <w:r w:rsidRPr="00350661">
        <w:rPr>
          <w:rFonts w:ascii="Times New Roman" w:eastAsia="Times New Roman" w:hAnsi="Times New Roman" w:cs="Times New Roman"/>
          <w:sz w:val="24"/>
          <w:szCs w:val="24"/>
          <w:lang w:eastAsia="ru-RU"/>
        </w:rPr>
        <w:lastRenderedPageBreak/>
        <w:t xml:space="preserve">Курс изучения  программы  рассчитан на  учащихся 1–4-х классов. </w:t>
      </w:r>
    </w:p>
    <w:p w:rsidR="00A17A56"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A17A56" w:rsidRPr="00513325" w:rsidRDefault="00A17A56" w:rsidP="00A17A56">
      <w:pPr>
        <w:pStyle w:val="2f7"/>
        <w:rPr>
          <w:rFonts w:ascii="Times New Roman" w:hAnsi="Times New Roman" w:cs="Times New Roman"/>
          <w:sz w:val="24"/>
          <w:szCs w:val="24"/>
        </w:rPr>
      </w:pPr>
      <w:r w:rsidRPr="00513325">
        <w:rPr>
          <w:rFonts w:ascii="Times New Roman" w:hAnsi="Times New Roman" w:cs="Times New Roman"/>
          <w:sz w:val="24"/>
          <w:szCs w:val="24"/>
        </w:rPr>
        <w:t xml:space="preserve">ПЛАНИРУЕМЫЕ РЕЗУЛЬТАТЫ ОСВОЕНИЯ ОБУЧАЮЩИМИСЯ </w:t>
      </w:r>
    </w:p>
    <w:p w:rsidR="00A17A56" w:rsidRPr="00513325" w:rsidRDefault="00A17A56" w:rsidP="00A17A56">
      <w:pPr>
        <w:pStyle w:val="2f7"/>
        <w:rPr>
          <w:rFonts w:ascii="Times New Roman" w:hAnsi="Times New Roman" w:cs="Times New Roman"/>
          <w:sz w:val="24"/>
          <w:szCs w:val="24"/>
        </w:rPr>
      </w:pPr>
      <w:r w:rsidRPr="00513325">
        <w:rPr>
          <w:rFonts w:ascii="Times New Roman" w:hAnsi="Times New Roman" w:cs="Times New Roman"/>
          <w:sz w:val="24"/>
          <w:szCs w:val="24"/>
        </w:rPr>
        <w:t>КУРСА ВНЕУРОЧНОЙ ДЕЯТЕЛЬНОСТИ «ЗЕМЛЯ – НАШ ОБЩИЙ ДОМ»</w:t>
      </w:r>
    </w:p>
    <w:p w:rsidR="00A17A56" w:rsidRPr="008D65DE" w:rsidRDefault="00A17A56" w:rsidP="00A17A56"/>
    <w:p w:rsidR="00A17A56" w:rsidRDefault="00A17A56" w:rsidP="00A17A5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 курса внеурочной деятельности «Земля – наш общий дом» предусматривает достижения школьниками начальных классов в процессе обучения определенных результатов – </w:t>
      </w:r>
      <w:r w:rsidRPr="00887FFE">
        <w:rPr>
          <w:rFonts w:ascii="Times New Roman" w:hAnsi="Times New Roman" w:cs="Times New Roman"/>
          <w:b/>
          <w:sz w:val="24"/>
          <w:szCs w:val="24"/>
        </w:rPr>
        <w:t>личностных, метапредметных</w:t>
      </w:r>
      <w:r>
        <w:rPr>
          <w:rFonts w:ascii="Times New Roman" w:hAnsi="Times New Roman" w:cs="Times New Roman"/>
          <w:b/>
          <w:sz w:val="24"/>
          <w:szCs w:val="24"/>
        </w:rPr>
        <w:t xml:space="preserve"> и </w:t>
      </w:r>
      <w:r w:rsidRPr="00887FFE">
        <w:rPr>
          <w:rFonts w:ascii="Times New Roman" w:hAnsi="Times New Roman" w:cs="Times New Roman"/>
          <w:b/>
          <w:sz w:val="24"/>
          <w:szCs w:val="24"/>
        </w:rPr>
        <w:t>предметных</w:t>
      </w:r>
      <w:r>
        <w:rPr>
          <w:rFonts w:ascii="Times New Roman" w:hAnsi="Times New Roman" w:cs="Times New Roman"/>
          <w:b/>
          <w:sz w:val="24"/>
          <w:szCs w:val="24"/>
        </w:rPr>
        <w:t>.</w:t>
      </w:r>
    </w:p>
    <w:p w:rsidR="00A17A56" w:rsidRDefault="00A17A56" w:rsidP="00A17A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C5101">
        <w:rPr>
          <w:rFonts w:ascii="Times New Roman" w:hAnsi="Times New Roman" w:cs="Times New Roman"/>
          <w:b/>
          <w:sz w:val="24"/>
          <w:szCs w:val="24"/>
        </w:rPr>
        <w:t>Личностные результаты</w:t>
      </w:r>
      <w:r>
        <w:rPr>
          <w:rFonts w:ascii="Times New Roman" w:hAnsi="Times New Roman" w:cs="Times New Roman"/>
          <w:sz w:val="24"/>
          <w:szCs w:val="24"/>
        </w:rPr>
        <w:t xml:space="preserve"> освоения программы отражают индивидуальные качества, которые учащиеся должны приобрести в процессе освоения программного материала. К личностным результатом относят :</w:t>
      </w:r>
    </w:p>
    <w:p w:rsidR="00A17A56" w:rsidRDefault="00A17A56" w:rsidP="00A17A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формирование основ российской гражданской идентичности;</w:t>
      </w:r>
    </w:p>
    <w:p w:rsidR="00A17A56" w:rsidRDefault="00A17A56" w:rsidP="00A17A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ориентацию на моральные нормы и их выполнение, способность к моральной децентрации;</w:t>
      </w:r>
    </w:p>
    <w:p w:rsidR="00A17A56" w:rsidRDefault="00A17A56" w:rsidP="00A17A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наличие чувства прекрасного;</w:t>
      </w:r>
    </w:p>
    <w:p w:rsidR="00A17A56" w:rsidRDefault="00A17A56" w:rsidP="00A17A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формирование основ шахматной культуры;</w:t>
      </w:r>
    </w:p>
    <w:p w:rsidR="00A17A56" w:rsidRDefault="00A17A56" w:rsidP="00A17A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понимание важности бережного отношения к собственному здоровью;</w:t>
      </w:r>
    </w:p>
    <w:p w:rsidR="00A17A56" w:rsidRDefault="00A17A56" w:rsidP="00A17A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наличие мотивации к творческому труду, работе на результат;</w:t>
      </w:r>
    </w:p>
    <w:p w:rsidR="00A17A56" w:rsidRDefault="00A17A56" w:rsidP="00A17A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готовность и способность к саморазвитию и самообучению;</w:t>
      </w:r>
    </w:p>
    <w:p w:rsidR="00A17A56" w:rsidRDefault="00A17A56" w:rsidP="00A17A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уважительное отношение к иному мнению;</w:t>
      </w:r>
    </w:p>
    <w:p w:rsidR="00A17A56" w:rsidRDefault="00A17A56" w:rsidP="00A17A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приобретение основных навыков сотрудничества со взрослыми людьми и сверстниками;</w:t>
      </w:r>
    </w:p>
    <w:p w:rsidR="00A17A56" w:rsidRDefault="00A17A56" w:rsidP="00A17A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воспитание этических чувств, доброжелательности, толерантности и эмоционально-нравственной отзывчивости, понимание чувств и обстоятельств других людей и сопереживание им;</w:t>
      </w:r>
    </w:p>
    <w:p w:rsidR="00A17A56" w:rsidRDefault="00A17A56" w:rsidP="00A17A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формирование навыков творческого подхода при решении различных задач, стремление к работе на результат. </w:t>
      </w:r>
    </w:p>
    <w:p w:rsidR="00A17A56" w:rsidRDefault="00A17A56" w:rsidP="00A17A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C5101">
        <w:rPr>
          <w:rFonts w:ascii="Times New Roman" w:hAnsi="Times New Roman" w:cs="Times New Roman"/>
          <w:b/>
          <w:sz w:val="24"/>
          <w:szCs w:val="24"/>
        </w:rPr>
        <w:t>Метапредметные результаты</w:t>
      </w:r>
      <w:r>
        <w:rPr>
          <w:rFonts w:ascii="Times New Roman" w:hAnsi="Times New Roman" w:cs="Times New Roman"/>
          <w:sz w:val="24"/>
          <w:szCs w:val="24"/>
        </w:rPr>
        <w:t xml:space="preserve"> освоения программы характеризует уровень сформированности универсальных учебных действий (УУД): познавательных, коммуникативных и регулятивных.</w:t>
      </w:r>
    </w:p>
    <w:p w:rsidR="00A17A56"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w w:val="122"/>
          <w:sz w:val="24"/>
          <w:szCs w:val="24"/>
          <w:lang w:eastAsia="ru-RU"/>
        </w:rPr>
      </w:pPr>
      <w:r w:rsidRPr="00350661">
        <w:rPr>
          <w:rFonts w:ascii="Times New Roman" w:eastAsia="Times New Roman" w:hAnsi="Times New Roman" w:cs="Times New Roman"/>
          <w:b/>
          <w:w w:val="122"/>
          <w:sz w:val="24"/>
          <w:szCs w:val="24"/>
          <w:lang w:eastAsia="ru-RU"/>
        </w:rPr>
        <w:t>Планируемые УУД:</w:t>
      </w:r>
    </w:p>
    <w:p w:rsidR="00A17A56"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pacing w:val="-5"/>
          <w:sz w:val="24"/>
          <w:szCs w:val="24"/>
          <w:lang w:eastAsia="ru-RU"/>
        </w:rPr>
      </w:pPr>
      <w:r w:rsidRPr="00350661">
        <w:rPr>
          <w:rFonts w:ascii="Times New Roman" w:eastAsia="Times New Roman" w:hAnsi="Times New Roman" w:cs="Times New Roman"/>
          <w:sz w:val="24"/>
          <w:szCs w:val="24"/>
          <w:lang w:eastAsia="ru-RU"/>
        </w:rPr>
        <w:t xml:space="preserve">- </w:t>
      </w:r>
      <w:r w:rsidRPr="00350661">
        <w:rPr>
          <w:rFonts w:ascii="Times New Roman" w:eastAsia="Times New Roman" w:hAnsi="Times New Roman" w:cs="Times New Roman"/>
          <w:spacing w:val="-5"/>
          <w:sz w:val="24"/>
          <w:szCs w:val="24"/>
          <w:lang w:eastAsia="ru-RU"/>
        </w:rPr>
        <w:t>интерес к познанию мира природы;</w:t>
      </w:r>
    </w:p>
    <w:p w:rsidR="00A17A56"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pacing w:val="-7"/>
          <w:sz w:val="24"/>
          <w:szCs w:val="24"/>
          <w:lang w:eastAsia="ru-RU"/>
        </w:rPr>
      </w:pPr>
      <w:r w:rsidRPr="00350661">
        <w:rPr>
          <w:rFonts w:ascii="Times New Roman" w:eastAsia="Times New Roman" w:hAnsi="Times New Roman" w:cs="Times New Roman"/>
          <w:sz w:val="24"/>
          <w:szCs w:val="24"/>
          <w:lang w:eastAsia="ru-RU"/>
        </w:rPr>
        <w:t xml:space="preserve">- </w:t>
      </w:r>
      <w:r w:rsidRPr="00350661">
        <w:rPr>
          <w:rFonts w:ascii="Times New Roman" w:eastAsia="Times New Roman" w:hAnsi="Times New Roman" w:cs="Times New Roman"/>
          <w:spacing w:val="-1"/>
          <w:sz w:val="24"/>
          <w:szCs w:val="24"/>
          <w:lang w:eastAsia="ru-RU"/>
        </w:rPr>
        <w:t xml:space="preserve">потребность к осуществлению экологически сообразных  </w:t>
      </w:r>
      <w:r w:rsidRPr="00350661">
        <w:rPr>
          <w:rFonts w:ascii="Times New Roman" w:eastAsia="Times New Roman" w:hAnsi="Times New Roman" w:cs="Times New Roman"/>
          <w:spacing w:val="-7"/>
          <w:sz w:val="24"/>
          <w:szCs w:val="24"/>
          <w:lang w:eastAsia="ru-RU"/>
        </w:rPr>
        <w:t>поступков;</w:t>
      </w:r>
    </w:p>
    <w:p w:rsidR="00A17A56"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pacing w:val="-6"/>
          <w:sz w:val="24"/>
          <w:szCs w:val="24"/>
          <w:lang w:eastAsia="ru-RU"/>
        </w:rPr>
      </w:pPr>
      <w:r w:rsidRPr="00350661">
        <w:rPr>
          <w:rFonts w:ascii="Times New Roman" w:eastAsia="Times New Roman" w:hAnsi="Times New Roman" w:cs="Times New Roman"/>
          <w:spacing w:val="-1"/>
          <w:sz w:val="24"/>
          <w:szCs w:val="24"/>
          <w:lang w:eastAsia="ru-RU"/>
        </w:rPr>
        <w:t>-</w:t>
      </w:r>
      <w:r>
        <w:rPr>
          <w:rFonts w:ascii="Times New Roman" w:eastAsia="Times New Roman" w:hAnsi="Times New Roman" w:cs="Times New Roman"/>
          <w:spacing w:val="-1"/>
          <w:sz w:val="24"/>
          <w:szCs w:val="24"/>
          <w:lang w:eastAsia="ru-RU"/>
        </w:rPr>
        <w:t xml:space="preserve"> </w:t>
      </w:r>
      <w:r w:rsidRPr="00350661">
        <w:rPr>
          <w:rFonts w:ascii="Times New Roman" w:eastAsia="Times New Roman" w:hAnsi="Times New Roman" w:cs="Times New Roman"/>
          <w:spacing w:val="-1"/>
          <w:sz w:val="24"/>
          <w:szCs w:val="24"/>
          <w:lang w:eastAsia="ru-RU"/>
        </w:rPr>
        <w:t xml:space="preserve">осознание места и роли человека в биосфере как существа </w:t>
      </w:r>
      <w:r w:rsidRPr="00350661">
        <w:rPr>
          <w:rFonts w:ascii="Times New Roman" w:eastAsia="Times New Roman" w:hAnsi="Times New Roman" w:cs="Times New Roman"/>
          <w:spacing w:val="-6"/>
          <w:sz w:val="24"/>
          <w:szCs w:val="24"/>
          <w:lang w:eastAsia="ru-RU"/>
        </w:rPr>
        <w:t>биосоциального;</w:t>
      </w:r>
    </w:p>
    <w:p w:rsidR="00A17A56"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pacing w:val="-4"/>
          <w:sz w:val="24"/>
          <w:szCs w:val="24"/>
          <w:lang w:eastAsia="ru-RU"/>
        </w:rPr>
      </w:pPr>
      <w:r w:rsidRPr="00350661">
        <w:rPr>
          <w:rFonts w:ascii="Times New Roman" w:eastAsia="Times New Roman" w:hAnsi="Times New Roman" w:cs="Times New Roman"/>
          <w:sz w:val="24"/>
          <w:szCs w:val="24"/>
          <w:lang w:eastAsia="ru-RU"/>
        </w:rPr>
        <w:t xml:space="preserve">- </w:t>
      </w:r>
      <w:r w:rsidRPr="00350661">
        <w:rPr>
          <w:rFonts w:ascii="Times New Roman" w:eastAsia="Times New Roman" w:hAnsi="Times New Roman" w:cs="Times New Roman"/>
          <w:spacing w:val="1"/>
          <w:sz w:val="24"/>
          <w:szCs w:val="24"/>
          <w:lang w:eastAsia="ru-RU"/>
        </w:rPr>
        <w:t xml:space="preserve">преобладание мотивации гармоничного взаимодействия </w:t>
      </w:r>
      <w:r w:rsidRPr="00350661">
        <w:rPr>
          <w:rFonts w:ascii="Times New Roman" w:eastAsia="Times New Roman" w:hAnsi="Times New Roman" w:cs="Times New Roman"/>
          <w:spacing w:val="-4"/>
          <w:sz w:val="24"/>
          <w:szCs w:val="24"/>
          <w:lang w:eastAsia="ru-RU"/>
        </w:rPr>
        <w:t>с природой с точки зрения экологической допустимости.</w:t>
      </w:r>
    </w:p>
    <w:p w:rsidR="00A17A56"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50661">
        <w:rPr>
          <w:rFonts w:ascii="Times New Roman" w:eastAsia="Times New Roman" w:hAnsi="Times New Roman" w:cs="Times New Roman"/>
          <w:sz w:val="24"/>
          <w:szCs w:val="24"/>
          <w:lang w:eastAsia="ru-RU"/>
        </w:rPr>
        <w:t xml:space="preserve">наиболее типичных представителей животного мира России, </w:t>
      </w:r>
      <w:r>
        <w:rPr>
          <w:rFonts w:ascii="Times New Roman" w:eastAsia="Times New Roman" w:hAnsi="Times New Roman" w:cs="Times New Roman"/>
          <w:sz w:val="24"/>
          <w:szCs w:val="24"/>
          <w:lang w:eastAsia="ru-RU"/>
        </w:rPr>
        <w:t>Чеченской Республики</w:t>
      </w:r>
      <w:r w:rsidRPr="00350661">
        <w:rPr>
          <w:rFonts w:ascii="Times New Roman" w:eastAsia="Times New Roman" w:hAnsi="Times New Roman" w:cs="Times New Roman"/>
          <w:sz w:val="24"/>
          <w:szCs w:val="24"/>
          <w:lang w:eastAsia="ru-RU"/>
        </w:rPr>
        <w:t>;</w:t>
      </w:r>
    </w:p>
    <w:p w:rsidR="00A17A56"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50661">
        <w:rPr>
          <w:rFonts w:ascii="Times New Roman" w:eastAsia="Times New Roman" w:hAnsi="Times New Roman" w:cs="Times New Roman"/>
          <w:sz w:val="24"/>
          <w:szCs w:val="24"/>
          <w:lang w:eastAsia="ru-RU"/>
        </w:rPr>
        <w:t>какую пользу приносят представители животного мира;</w:t>
      </w:r>
    </w:p>
    <w:p w:rsidR="00A17A56"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50661">
        <w:rPr>
          <w:rFonts w:ascii="Times New Roman" w:eastAsia="Times New Roman" w:hAnsi="Times New Roman" w:cs="Times New Roman"/>
          <w:sz w:val="24"/>
          <w:szCs w:val="24"/>
          <w:lang w:eastAsia="ru-RU"/>
        </w:rPr>
        <w:t>некоторые пословицы, поговорки, загадки о животных;</w:t>
      </w:r>
    </w:p>
    <w:p w:rsidR="00A17A56"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z w:val="24"/>
          <w:szCs w:val="24"/>
          <w:lang w:eastAsia="ru-RU"/>
        </w:rPr>
        <w:t>- планета Земля - наш большой дом;</w:t>
      </w:r>
    </w:p>
    <w:p w:rsidR="00A17A56"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z w:val="24"/>
          <w:szCs w:val="24"/>
          <w:lang w:eastAsia="ru-RU"/>
        </w:rPr>
        <w:t>- Солнце - источник жизни на Земле;</w:t>
      </w:r>
    </w:p>
    <w:p w:rsidR="00A17A56"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pacing w:val="-5"/>
          <w:sz w:val="24"/>
          <w:szCs w:val="24"/>
          <w:lang w:eastAsia="ru-RU"/>
        </w:rPr>
      </w:pPr>
      <w:r w:rsidRPr="00350661">
        <w:rPr>
          <w:rFonts w:ascii="Times New Roman" w:eastAsia="Times New Roman" w:hAnsi="Times New Roman" w:cs="Times New Roman"/>
          <w:spacing w:val="-5"/>
          <w:sz w:val="24"/>
          <w:szCs w:val="24"/>
          <w:lang w:eastAsia="ru-RU"/>
        </w:rPr>
        <w:t>- неживое и живое в природе;</w:t>
      </w:r>
    </w:p>
    <w:p w:rsidR="00A17A56"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pacing w:val="-4"/>
          <w:sz w:val="24"/>
          <w:szCs w:val="24"/>
          <w:lang w:eastAsia="ru-RU"/>
        </w:rPr>
      </w:pPr>
      <w:r w:rsidRPr="00350661">
        <w:rPr>
          <w:rFonts w:ascii="Times New Roman" w:eastAsia="Times New Roman" w:hAnsi="Times New Roman" w:cs="Times New Roman"/>
          <w:spacing w:val="3"/>
          <w:sz w:val="24"/>
          <w:szCs w:val="24"/>
          <w:lang w:eastAsia="ru-RU"/>
        </w:rPr>
        <w:t>-</w:t>
      </w:r>
      <w:r>
        <w:rPr>
          <w:rFonts w:ascii="Times New Roman" w:eastAsia="Times New Roman" w:hAnsi="Times New Roman" w:cs="Times New Roman"/>
          <w:spacing w:val="3"/>
          <w:sz w:val="24"/>
          <w:szCs w:val="24"/>
          <w:lang w:eastAsia="ru-RU"/>
        </w:rPr>
        <w:t xml:space="preserve"> </w:t>
      </w:r>
      <w:r w:rsidRPr="00350661">
        <w:rPr>
          <w:rFonts w:ascii="Times New Roman" w:eastAsia="Times New Roman" w:hAnsi="Times New Roman" w:cs="Times New Roman"/>
          <w:spacing w:val="3"/>
          <w:sz w:val="24"/>
          <w:szCs w:val="24"/>
          <w:lang w:eastAsia="ru-RU"/>
        </w:rPr>
        <w:t xml:space="preserve">основные группы растительных и животных организмов </w:t>
      </w:r>
      <w:r w:rsidRPr="00350661">
        <w:rPr>
          <w:rFonts w:ascii="Times New Roman" w:eastAsia="Times New Roman" w:hAnsi="Times New Roman" w:cs="Times New Roman"/>
          <w:spacing w:val="-4"/>
          <w:sz w:val="24"/>
          <w:szCs w:val="24"/>
          <w:lang w:eastAsia="ru-RU"/>
        </w:rPr>
        <w:t>и их приспособленность к условиям существования (примеры);</w:t>
      </w:r>
    </w:p>
    <w:p w:rsidR="00A17A56"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pacing w:val="-5"/>
          <w:sz w:val="24"/>
          <w:szCs w:val="24"/>
          <w:lang w:eastAsia="ru-RU"/>
        </w:rPr>
      </w:pPr>
      <w:r w:rsidRPr="00350661">
        <w:rPr>
          <w:rFonts w:ascii="Times New Roman" w:eastAsia="Times New Roman" w:hAnsi="Times New Roman" w:cs="Times New Roman"/>
          <w:spacing w:val="-1"/>
          <w:sz w:val="24"/>
          <w:szCs w:val="24"/>
          <w:lang w:eastAsia="ru-RU"/>
        </w:rPr>
        <w:t xml:space="preserve">- влияние деятельности человека на условия жизни живых </w:t>
      </w:r>
      <w:r w:rsidRPr="00350661">
        <w:rPr>
          <w:rFonts w:ascii="Times New Roman" w:eastAsia="Times New Roman" w:hAnsi="Times New Roman" w:cs="Times New Roman"/>
          <w:spacing w:val="-5"/>
          <w:sz w:val="24"/>
          <w:szCs w:val="24"/>
          <w:lang w:eastAsia="ru-RU"/>
        </w:rPr>
        <w:t>организмов (примеры);</w:t>
      </w:r>
    </w:p>
    <w:p w:rsidR="00A17A56"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pacing w:val="-5"/>
          <w:sz w:val="24"/>
          <w:szCs w:val="24"/>
          <w:lang w:eastAsia="ru-RU"/>
        </w:rPr>
      </w:pPr>
      <w:r w:rsidRPr="00350661">
        <w:rPr>
          <w:rFonts w:ascii="Times New Roman" w:eastAsia="Times New Roman" w:hAnsi="Times New Roman" w:cs="Times New Roman"/>
          <w:spacing w:val="-5"/>
          <w:sz w:val="24"/>
          <w:szCs w:val="24"/>
          <w:lang w:eastAsia="ru-RU"/>
        </w:rPr>
        <w:t>- самоценность любого организма;</w:t>
      </w:r>
    </w:p>
    <w:p w:rsidR="00A17A56"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pacing w:val="-5"/>
          <w:sz w:val="24"/>
          <w:szCs w:val="24"/>
          <w:lang w:eastAsia="ru-RU"/>
        </w:rPr>
      </w:pPr>
      <w:r w:rsidRPr="00350661">
        <w:rPr>
          <w:rFonts w:ascii="Times New Roman" w:eastAsia="Times New Roman" w:hAnsi="Times New Roman" w:cs="Times New Roman"/>
          <w:spacing w:val="-3"/>
          <w:sz w:val="24"/>
          <w:szCs w:val="24"/>
          <w:lang w:eastAsia="ru-RU"/>
        </w:rPr>
        <w:t xml:space="preserve">- значение тепла, света, воздуха, почвы для живых существ, </w:t>
      </w:r>
      <w:r w:rsidRPr="00350661">
        <w:rPr>
          <w:rFonts w:ascii="Times New Roman" w:eastAsia="Times New Roman" w:hAnsi="Times New Roman" w:cs="Times New Roman"/>
          <w:spacing w:val="-5"/>
          <w:sz w:val="24"/>
          <w:szCs w:val="24"/>
          <w:lang w:eastAsia="ru-RU"/>
        </w:rPr>
        <w:t>связи между ними (примеры);</w:t>
      </w:r>
    </w:p>
    <w:p w:rsidR="00A17A56"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pacing w:val="-5"/>
          <w:sz w:val="24"/>
          <w:szCs w:val="24"/>
          <w:lang w:eastAsia="ru-RU"/>
        </w:rPr>
      </w:pPr>
      <w:r w:rsidRPr="00350661">
        <w:rPr>
          <w:rFonts w:ascii="Times New Roman" w:eastAsia="Times New Roman" w:hAnsi="Times New Roman" w:cs="Times New Roman"/>
          <w:spacing w:val="-3"/>
          <w:sz w:val="24"/>
          <w:szCs w:val="24"/>
          <w:lang w:eastAsia="ru-RU"/>
        </w:rPr>
        <w:t xml:space="preserve">- значение растений и животных в жизни человека, условия </w:t>
      </w:r>
      <w:r w:rsidRPr="00350661">
        <w:rPr>
          <w:rFonts w:ascii="Times New Roman" w:eastAsia="Times New Roman" w:hAnsi="Times New Roman" w:cs="Times New Roman"/>
          <w:spacing w:val="-5"/>
          <w:sz w:val="24"/>
          <w:szCs w:val="24"/>
          <w:lang w:eastAsia="ru-RU"/>
        </w:rPr>
        <w:t>их выращивания и правила ухода;</w:t>
      </w:r>
    </w:p>
    <w:p w:rsidR="00A17A56"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pacing w:val="-6"/>
          <w:sz w:val="24"/>
          <w:szCs w:val="24"/>
          <w:lang w:eastAsia="ru-RU"/>
        </w:rPr>
      </w:pPr>
      <w:r w:rsidRPr="00350661">
        <w:rPr>
          <w:rFonts w:ascii="Times New Roman" w:eastAsia="Times New Roman" w:hAnsi="Times New Roman" w:cs="Times New Roman"/>
          <w:spacing w:val="-3"/>
          <w:sz w:val="24"/>
          <w:szCs w:val="24"/>
          <w:lang w:eastAsia="ru-RU"/>
        </w:rPr>
        <w:lastRenderedPageBreak/>
        <w:t xml:space="preserve">- многообразие растений, животных, грибов, экологические </w:t>
      </w:r>
      <w:r w:rsidRPr="00350661">
        <w:rPr>
          <w:rFonts w:ascii="Times New Roman" w:eastAsia="Times New Roman" w:hAnsi="Times New Roman" w:cs="Times New Roman"/>
          <w:spacing w:val="-6"/>
          <w:sz w:val="24"/>
          <w:szCs w:val="24"/>
          <w:lang w:eastAsia="ru-RU"/>
        </w:rPr>
        <w:t>связи между ними;</w:t>
      </w:r>
    </w:p>
    <w:p w:rsidR="00A17A56"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pacing w:val="-5"/>
          <w:sz w:val="24"/>
          <w:szCs w:val="24"/>
          <w:lang w:eastAsia="ru-RU"/>
        </w:rPr>
      </w:pPr>
      <w:r w:rsidRPr="00350661">
        <w:rPr>
          <w:rFonts w:ascii="Times New Roman" w:eastAsia="Times New Roman" w:hAnsi="Times New Roman" w:cs="Times New Roman"/>
          <w:spacing w:val="-5"/>
          <w:sz w:val="24"/>
          <w:szCs w:val="24"/>
          <w:lang w:eastAsia="ru-RU"/>
        </w:rPr>
        <w:t>- основные виды растений и животных различных экосистем (леса, луга и т. д.);</w:t>
      </w:r>
    </w:p>
    <w:p w:rsidR="00A17A56"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pacing w:val="-5"/>
          <w:sz w:val="24"/>
          <w:szCs w:val="24"/>
          <w:lang w:eastAsia="ru-RU"/>
        </w:rPr>
      </w:pPr>
      <w:r w:rsidRPr="00350661">
        <w:rPr>
          <w:rFonts w:ascii="Times New Roman" w:eastAsia="Times New Roman" w:hAnsi="Times New Roman" w:cs="Times New Roman"/>
          <w:spacing w:val="1"/>
          <w:sz w:val="24"/>
          <w:szCs w:val="24"/>
          <w:lang w:eastAsia="ru-RU"/>
        </w:rPr>
        <w:t>-организмы, приносящие ущерб хозяйству человека, и не</w:t>
      </w:r>
      <w:r w:rsidRPr="00350661">
        <w:rPr>
          <w:rFonts w:ascii="Times New Roman" w:eastAsia="Times New Roman" w:hAnsi="Times New Roman" w:cs="Times New Roman"/>
          <w:spacing w:val="1"/>
          <w:sz w:val="24"/>
          <w:szCs w:val="24"/>
          <w:lang w:eastAsia="ru-RU"/>
        </w:rPr>
        <w:softHyphen/>
      </w:r>
      <w:r w:rsidRPr="00350661">
        <w:rPr>
          <w:rFonts w:ascii="Times New Roman" w:eastAsia="Times New Roman" w:hAnsi="Times New Roman" w:cs="Times New Roman"/>
          <w:spacing w:val="-5"/>
          <w:sz w:val="24"/>
          <w:szCs w:val="24"/>
          <w:lang w:eastAsia="ru-RU"/>
        </w:rPr>
        <w:t>которые меры борьбы с ними;</w:t>
      </w:r>
    </w:p>
    <w:p w:rsidR="00A17A56"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pacing w:val="-5"/>
          <w:sz w:val="24"/>
          <w:szCs w:val="24"/>
          <w:lang w:eastAsia="ru-RU"/>
        </w:rPr>
      </w:pPr>
      <w:r w:rsidRPr="00350661">
        <w:rPr>
          <w:rFonts w:ascii="Times New Roman" w:eastAsia="Times New Roman" w:hAnsi="Times New Roman" w:cs="Times New Roman"/>
          <w:sz w:val="24"/>
          <w:szCs w:val="24"/>
          <w:lang w:eastAsia="ru-RU"/>
        </w:rPr>
        <w:t xml:space="preserve">- </w:t>
      </w:r>
      <w:r w:rsidRPr="00350661">
        <w:rPr>
          <w:rFonts w:ascii="Times New Roman" w:eastAsia="Times New Roman" w:hAnsi="Times New Roman" w:cs="Times New Roman"/>
          <w:spacing w:val="-3"/>
          <w:sz w:val="24"/>
          <w:szCs w:val="24"/>
          <w:lang w:eastAsia="ru-RU"/>
        </w:rPr>
        <w:t>человек   существо природное и социальное; разносторон</w:t>
      </w:r>
      <w:r w:rsidRPr="00350661">
        <w:rPr>
          <w:rFonts w:ascii="Times New Roman" w:eastAsia="Times New Roman" w:hAnsi="Times New Roman" w:cs="Times New Roman"/>
          <w:spacing w:val="-3"/>
          <w:sz w:val="24"/>
          <w:szCs w:val="24"/>
          <w:lang w:eastAsia="ru-RU"/>
        </w:rPr>
        <w:softHyphen/>
      </w:r>
      <w:r w:rsidRPr="00350661">
        <w:rPr>
          <w:rFonts w:ascii="Times New Roman" w:eastAsia="Times New Roman" w:hAnsi="Times New Roman" w:cs="Times New Roman"/>
          <w:spacing w:val="-5"/>
          <w:sz w:val="24"/>
          <w:szCs w:val="24"/>
          <w:lang w:eastAsia="ru-RU"/>
        </w:rPr>
        <w:t>ние связи человека с окружающей природной средой;</w:t>
      </w:r>
    </w:p>
    <w:p w:rsidR="00A17A56"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pacing w:val="-6"/>
          <w:sz w:val="24"/>
          <w:szCs w:val="24"/>
          <w:lang w:eastAsia="ru-RU"/>
        </w:rPr>
      </w:pPr>
      <w:r w:rsidRPr="00350661">
        <w:rPr>
          <w:rFonts w:ascii="Times New Roman" w:eastAsia="Times New Roman" w:hAnsi="Times New Roman" w:cs="Times New Roman"/>
          <w:spacing w:val="-1"/>
          <w:sz w:val="24"/>
          <w:szCs w:val="24"/>
          <w:lang w:eastAsia="ru-RU"/>
        </w:rPr>
        <w:t>-</w:t>
      </w:r>
      <w:r>
        <w:rPr>
          <w:rFonts w:ascii="Times New Roman" w:eastAsia="Times New Roman" w:hAnsi="Times New Roman" w:cs="Times New Roman"/>
          <w:spacing w:val="-1"/>
          <w:sz w:val="24"/>
          <w:szCs w:val="24"/>
          <w:lang w:eastAsia="ru-RU"/>
        </w:rPr>
        <w:t xml:space="preserve"> </w:t>
      </w:r>
      <w:r w:rsidRPr="00350661">
        <w:rPr>
          <w:rFonts w:ascii="Times New Roman" w:eastAsia="Times New Roman" w:hAnsi="Times New Roman" w:cs="Times New Roman"/>
          <w:spacing w:val="-1"/>
          <w:sz w:val="24"/>
          <w:szCs w:val="24"/>
          <w:lang w:eastAsia="ru-RU"/>
        </w:rPr>
        <w:t>условия, влияющие на сохранение здоровья и жизни чело</w:t>
      </w:r>
      <w:r w:rsidRPr="00350661">
        <w:rPr>
          <w:rFonts w:ascii="Times New Roman" w:eastAsia="Times New Roman" w:hAnsi="Times New Roman" w:cs="Times New Roman"/>
          <w:spacing w:val="-1"/>
          <w:sz w:val="24"/>
          <w:szCs w:val="24"/>
          <w:lang w:eastAsia="ru-RU"/>
        </w:rPr>
        <w:softHyphen/>
      </w:r>
      <w:r w:rsidRPr="00350661">
        <w:rPr>
          <w:rFonts w:ascii="Times New Roman" w:eastAsia="Times New Roman" w:hAnsi="Times New Roman" w:cs="Times New Roman"/>
          <w:spacing w:val="-6"/>
          <w:sz w:val="24"/>
          <w:szCs w:val="24"/>
          <w:lang w:eastAsia="ru-RU"/>
        </w:rPr>
        <w:t>века и природы;</w:t>
      </w:r>
    </w:p>
    <w:p w:rsidR="00A17A56"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pacing w:val="-5"/>
          <w:sz w:val="24"/>
          <w:szCs w:val="24"/>
          <w:lang w:eastAsia="ru-RU"/>
        </w:rPr>
      </w:pPr>
      <w:r w:rsidRPr="00350661">
        <w:rPr>
          <w:rFonts w:ascii="Times New Roman" w:eastAsia="Times New Roman" w:hAnsi="Times New Roman" w:cs="Times New Roman"/>
          <w:spacing w:val="-5"/>
          <w:sz w:val="24"/>
          <w:szCs w:val="24"/>
          <w:lang w:eastAsia="ru-RU"/>
        </w:rPr>
        <w:t>- различия съедобных и несъедобных грибов;</w:t>
      </w:r>
    </w:p>
    <w:p w:rsidR="00A17A56"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pacing w:val="-7"/>
          <w:sz w:val="24"/>
          <w:szCs w:val="24"/>
          <w:lang w:eastAsia="ru-RU"/>
        </w:rPr>
      </w:pPr>
      <w:r w:rsidRPr="00350661">
        <w:rPr>
          <w:rFonts w:ascii="Times New Roman" w:eastAsia="Times New Roman" w:hAnsi="Times New Roman" w:cs="Times New Roman"/>
          <w:sz w:val="24"/>
          <w:szCs w:val="24"/>
          <w:lang w:eastAsia="ru-RU"/>
        </w:rPr>
        <w:t xml:space="preserve">- позитивное и негативное влияние деятельности человека </w:t>
      </w:r>
      <w:r w:rsidRPr="00350661">
        <w:rPr>
          <w:rFonts w:ascii="Times New Roman" w:eastAsia="Times New Roman" w:hAnsi="Times New Roman" w:cs="Times New Roman"/>
          <w:spacing w:val="-7"/>
          <w:sz w:val="24"/>
          <w:szCs w:val="24"/>
          <w:lang w:eastAsia="ru-RU"/>
        </w:rPr>
        <w:t>в природе;</w:t>
      </w:r>
    </w:p>
    <w:p w:rsidR="00A17A56"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pacing w:val="-2"/>
          <w:sz w:val="24"/>
          <w:szCs w:val="24"/>
          <w:lang w:eastAsia="ru-RU"/>
        </w:rPr>
      </w:pPr>
      <w:r w:rsidRPr="00350661">
        <w:rPr>
          <w:rFonts w:ascii="Times New Roman" w:eastAsia="Times New Roman" w:hAnsi="Times New Roman" w:cs="Times New Roman"/>
          <w:spacing w:val="-2"/>
          <w:sz w:val="24"/>
          <w:szCs w:val="24"/>
          <w:lang w:eastAsia="ru-RU"/>
        </w:rPr>
        <w:t>-</w:t>
      </w:r>
      <w:r>
        <w:rPr>
          <w:rFonts w:ascii="Times New Roman" w:eastAsia="Times New Roman" w:hAnsi="Times New Roman" w:cs="Times New Roman"/>
          <w:spacing w:val="-2"/>
          <w:sz w:val="24"/>
          <w:szCs w:val="24"/>
          <w:lang w:eastAsia="ru-RU"/>
        </w:rPr>
        <w:t xml:space="preserve"> </w:t>
      </w:r>
      <w:r w:rsidRPr="00350661">
        <w:rPr>
          <w:rFonts w:ascii="Times New Roman" w:eastAsia="Times New Roman" w:hAnsi="Times New Roman" w:cs="Times New Roman"/>
          <w:spacing w:val="-2"/>
          <w:sz w:val="24"/>
          <w:szCs w:val="24"/>
          <w:lang w:eastAsia="ru-RU"/>
        </w:rPr>
        <w:t>способы сохранения окружающей природы;</w:t>
      </w:r>
    </w:p>
    <w:p w:rsidR="00A17A56"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pacing w:val="-4"/>
          <w:sz w:val="24"/>
          <w:szCs w:val="24"/>
          <w:lang w:eastAsia="ru-RU"/>
        </w:rPr>
      </w:pPr>
      <w:r w:rsidRPr="00350661">
        <w:rPr>
          <w:rFonts w:ascii="Times New Roman" w:eastAsia="Times New Roman" w:hAnsi="Times New Roman" w:cs="Times New Roman"/>
          <w:spacing w:val="-4"/>
          <w:sz w:val="24"/>
          <w:szCs w:val="24"/>
          <w:lang w:eastAsia="ru-RU"/>
        </w:rPr>
        <w:t>- что такое наблюдение и опыт;</w:t>
      </w:r>
    </w:p>
    <w:p w:rsidR="00A17A56"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z w:val="24"/>
          <w:szCs w:val="24"/>
          <w:lang w:eastAsia="ru-RU"/>
        </w:rPr>
        <w:t>- экология - наука об общем доме;</w:t>
      </w:r>
    </w:p>
    <w:p w:rsidR="00A17A56"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pacing w:val="-4"/>
          <w:sz w:val="24"/>
          <w:szCs w:val="24"/>
          <w:lang w:eastAsia="ru-RU"/>
        </w:rPr>
      </w:pPr>
      <w:r w:rsidRPr="00350661">
        <w:rPr>
          <w:rFonts w:ascii="Times New Roman" w:eastAsia="Times New Roman" w:hAnsi="Times New Roman" w:cs="Times New Roman"/>
          <w:spacing w:val="-4"/>
          <w:sz w:val="24"/>
          <w:szCs w:val="24"/>
          <w:lang w:eastAsia="ru-RU"/>
        </w:rPr>
        <w:t>- экологически сообразные правила поведения в природе.</w:t>
      </w:r>
    </w:p>
    <w:p w:rsidR="00A17A56"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pacing w:val="33"/>
          <w:sz w:val="24"/>
          <w:szCs w:val="24"/>
          <w:lang w:eastAsia="ru-RU"/>
        </w:rPr>
      </w:pPr>
      <w:r w:rsidRPr="00350661">
        <w:rPr>
          <w:rFonts w:ascii="Times New Roman" w:eastAsia="Times New Roman" w:hAnsi="Times New Roman" w:cs="Times New Roman"/>
          <w:spacing w:val="33"/>
          <w:sz w:val="24"/>
          <w:szCs w:val="24"/>
          <w:lang w:eastAsia="ru-RU"/>
        </w:rPr>
        <w:t>- узнавать животных и птиц в природе, на картинках, по описанию;</w:t>
      </w:r>
    </w:p>
    <w:p w:rsidR="00A17A56"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pacing w:val="33"/>
          <w:sz w:val="24"/>
          <w:szCs w:val="24"/>
          <w:lang w:eastAsia="ru-RU"/>
        </w:rPr>
      </w:pPr>
      <w:r w:rsidRPr="00350661">
        <w:rPr>
          <w:rFonts w:ascii="Times New Roman" w:eastAsia="Times New Roman" w:hAnsi="Times New Roman" w:cs="Times New Roman"/>
          <w:spacing w:val="33"/>
          <w:sz w:val="24"/>
          <w:szCs w:val="24"/>
          <w:lang w:eastAsia="ru-RU"/>
        </w:rPr>
        <w:t>-ухаживать за домашними животными и птицами;</w:t>
      </w:r>
    </w:p>
    <w:p w:rsidR="00A17A56"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z w:val="24"/>
          <w:szCs w:val="24"/>
          <w:lang w:eastAsia="ru-RU"/>
        </w:rPr>
        <w:t xml:space="preserve">- </w:t>
      </w:r>
      <w:r w:rsidRPr="00350661">
        <w:rPr>
          <w:rFonts w:ascii="Times New Roman" w:eastAsia="Times New Roman" w:hAnsi="Times New Roman" w:cs="Times New Roman"/>
          <w:sz w:val="24"/>
          <w:szCs w:val="24"/>
          <w:lang w:eastAsia="ru-RU"/>
        </w:rPr>
        <w:t xml:space="preserve">выполнять правила экологически сообразного поведения </w:t>
      </w:r>
      <w:r w:rsidRPr="00350661">
        <w:rPr>
          <w:rFonts w:ascii="Times New Roman" w:eastAsia="Times New Roman" w:hAnsi="Times New Roman" w:cs="Times New Roman"/>
          <w:spacing w:val="-5"/>
          <w:sz w:val="24"/>
          <w:szCs w:val="24"/>
          <w:lang w:eastAsia="ru-RU"/>
        </w:rPr>
        <w:t>в природе;</w:t>
      </w:r>
    </w:p>
    <w:p w:rsidR="00A17A56"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1"/>
          <w:sz w:val="24"/>
          <w:szCs w:val="24"/>
          <w:lang w:eastAsia="ru-RU"/>
        </w:rPr>
        <w:t xml:space="preserve">- </w:t>
      </w:r>
      <w:r w:rsidRPr="00350661">
        <w:rPr>
          <w:rFonts w:ascii="Times New Roman" w:eastAsia="Times New Roman" w:hAnsi="Times New Roman" w:cs="Times New Roman"/>
          <w:spacing w:val="-1"/>
          <w:sz w:val="24"/>
          <w:szCs w:val="24"/>
          <w:lang w:eastAsia="ru-RU"/>
        </w:rPr>
        <w:t xml:space="preserve">применять теоретические знания при общении с живыми </w:t>
      </w:r>
      <w:r w:rsidRPr="00350661">
        <w:rPr>
          <w:rFonts w:ascii="Times New Roman" w:eastAsia="Times New Roman" w:hAnsi="Times New Roman" w:cs="Times New Roman"/>
          <w:spacing w:val="3"/>
          <w:sz w:val="24"/>
          <w:szCs w:val="24"/>
          <w:lang w:eastAsia="ru-RU"/>
        </w:rPr>
        <w:t xml:space="preserve">организмами и в </w:t>
      </w:r>
      <w:r>
        <w:rPr>
          <w:rFonts w:ascii="Times New Roman" w:eastAsia="Times New Roman" w:hAnsi="Times New Roman" w:cs="Times New Roman"/>
          <w:spacing w:val="3"/>
          <w:sz w:val="24"/>
          <w:szCs w:val="24"/>
          <w:lang w:eastAsia="ru-RU"/>
        </w:rPr>
        <w:t>п</w:t>
      </w:r>
      <w:r w:rsidRPr="00350661">
        <w:rPr>
          <w:rFonts w:ascii="Times New Roman" w:eastAsia="Times New Roman" w:hAnsi="Times New Roman" w:cs="Times New Roman"/>
          <w:spacing w:val="3"/>
          <w:sz w:val="24"/>
          <w:szCs w:val="24"/>
          <w:lang w:eastAsia="ru-RU"/>
        </w:rPr>
        <w:t xml:space="preserve">рактической деятельности по сохранению </w:t>
      </w:r>
      <w:r w:rsidRPr="00350661">
        <w:rPr>
          <w:rFonts w:ascii="Times New Roman" w:eastAsia="Times New Roman" w:hAnsi="Times New Roman" w:cs="Times New Roman"/>
          <w:spacing w:val="-4"/>
          <w:sz w:val="24"/>
          <w:szCs w:val="24"/>
          <w:lang w:eastAsia="ru-RU"/>
        </w:rPr>
        <w:t>природного окружения и своего здоровья;</w:t>
      </w:r>
    </w:p>
    <w:p w:rsidR="00A17A56"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Pr="00350661">
        <w:rPr>
          <w:rFonts w:ascii="Times New Roman" w:eastAsia="Times New Roman" w:hAnsi="Times New Roman" w:cs="Times New Roman"/>
          <w:spacing w:val="-2"/>
          <w:sz w:val="24"/>
          <w:szCs w:val="24"/>
          <w:lang w:eastAsia="ru-RU"/>
        </w:rPr>
        <w:t>ухаживать за культурными растениями и домашними жи</w:t>
      </w:r>
      <w:r w:rsidRPr="00350661">
        <w:rPr>
          <w:rFonts w:ascii="Times New Roman" w:eastAsia="Times New Roman" w:hAnsi="Times New Roman" w:cs="Times New Roman"/>
          <w:spacing w:val="-2"/>
          <w:sz w:val="24"/>
          <w:szCs w:val="24"/>
          <w:lang w:eastAsia="ru-RU"/>
        </w:rPr>
        <w:softHyphen/>
      </w:r>
      <w:r w:rsidRPr="00350661">
        <w:rPr>
          <w:rFonts w:ascii="Times New Roman" w:eastAsia="Times New Roman" w:hAnsi="Times New Roman" w:cs="Times New Roman"/>
          <w:spacing w:val="-4"/>
          <w:sz w:val="24"/>
          <w:szCs w:val="24"/>
          <w:lang w:eastAsia="ru-RU"/>
        </w:rPr>
        <w:t>вотными (посильное участие);</w:t>
      </w:r>
    </w:p>
    <w:p w:rsidR="00A17A56"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Pr="00350661">
        <w:rPr>
          <w:rFonts w:ascii="Times New Roman" w:eastAsia="Times New Roman" w:hAnsi="Times New Roman" w:cs="Times New Roman"/>
          <w:spacing w:val="-4"/>
          <w:sz w:val="24"/>
          <w:szCs w:val="24"/>
          <w:lang w:eastAsia="ru-RU"/>
        </w:rPr>
        <w:t>составлять экологические модели, трофические цепи;</w:t>
      </w:r>
    </w:p>
    <w:p w:rsidR="00A17A56"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4"/>
          <w:sz w:val="24"/>
          <w:szCs w:val="24"/>
          <w:lang w:eastAsia="ru-RU"/>
        </w:rPr>
        <w:t xml:space="preserve">- </w:t>
      </w:r>
      <w:r w:rsidRPr="00350661">
        <w:rPr>
          <w:rFonts w:ascii="Times New Roman" w:eastAsia="Times New Roman" w:hAnsi="Times New Roman" w:cs="Times New Roman"/>
          <w:spacing w:val="-1"/>
          <w:sz w:val="24"/>
          <w:szCs w:val="24"/>
          <w:lang w:eastAsia="ru-RU"/>
        </w:rPr>
        <w:t>доказывать, уникальность и красоту каждого природного</w:t>
      </w:r>
      <w:r w:rsidRPr="00350661">
        <w:rPr>
          <w:rFonts w:ascii="Times New Roman" w:eastAsia="Times New Roman" w:hAnsi="Times New Roman" w:cs="Times New Roman"/>
          <w:spacing w:val="-6"/>
          <w:sz w:val="24"/>
          <w:szCs w:val="24"/>
          <w:lang w:eastAsia="ru-RU"/>
        </w:rPr>
        <w:t>объекта;</w:t>
      </w:r>
    </w:p>
    <w:p w:rsidR="00A17A56"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6"/>
          <w:sz w:val="24"/>
          <w:szCs w:val="24"/>
          <w:lang w:eastAsia="ru-RU"/>
        </w:rPr>
        <w:t xml:space="preserve">- </w:t>
      </w:r>
      <w:r w:rsidRPr="00350661">
        <w:rPr>
          <w:rFonts w:ascii="Times New Roman" w:eastAsia="Times New Roman" w:hAnsi="Times New Roman" w:cs="Times New Roman"/>
          <w:spacing w:val="-4"/>
          <w:sz w:val="24"/>
          <w:szCs w:val="24"/>
          <w:lang w:eastAsia="ru-RU"/>
        </w:rPr>
        <w:t>заботиться о здоровом образе жизни;</w:t>
      </w:r>
    </w:p>
    <w:p w:rsidR="00A17A56"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Pr="00350661">
        <w:rPr>
          <w:rFonts w:ascii="Times New Roman" w:eastAsia="Times New Roman" w:hAnsi="Times New Roman" w:cs="Times New Roman"/>
          <w:spacing w:val="-3"/>
          <w:sz w:val="24"/>
          <w:szCs w:val="24"/>
          <w:lang w:eastAsia="ru-RU"/>
        </w:rPr>
        <w:t>заботиться об оздоровлении окружающей природной сре</w:t>
      </w:r>
      <w:r w:rsidRPr="00350661">
        <w:rPr>
          <w:rFonts w:ascii="Times New Roman" w:eastAsia="Times New Roman" w:hAnsi="Times New Roman" w:cs="Times New Roman"/>
          <w:spacing w:val="-3"/>
          <w:sz w:val="24"/>
          <w:szCs w:val="24"/>
          <w:lang w:eastAsia="ru-RU"/>
        </w:rPr>
        <w:softHyphen/>
      </w:r>
      <w:r w:rsidRPr="00350661">
        <w:rPr>
          <w:rFonts w:ascii="Times New Roman" w:eastAsia="Times New Roman" w:hAnsi="Times New Roman" w:cs="Times New Roman"/>
          <w:spacing w:val="-4"/>
          <w:sz w:val="24"/>
          <w:szCs w:val="24"/>
          <w:lang w:eastAsia="ru-RU"/>
        </w:rPr>
        <w:t>ды, об улучшении качества жизни;</w:t>
      </w:r>
    </w:p>
    <w:p w:rsidR="00A17A56"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4"/>
          <w:sz w:val="24"/>
          <w:szCs w:val="24"/>
          <w:lang w:eastAsia="ru-RU"/>
        </w:rPr>
        <w:t xml:space="preserve">- </w:t>
      </w:r>
      <w:r w:rsidRPr="00350661">
        <w:rPr>
          <w:rFonts w:ascii="Times New Roman" w:eastAsia="Times New Roman" w:hAnsi="Times New Roman" w:cs="Times New Roman"/>
          <w:spacing w:val="2"/>
          <w:sz w:val="24"/>
          <w:szCs w:val="24"/>
          <w:lang w:eastAsia="ru-RU"/>
        </w:rPr>
        <w:t>предвидеть последствия деятельности людей в природе</w:t>
      </w:r>
      <w:r w:rsidRPr="00350661">
        <w:rPr>
          <w:rFonts w:ascii="Times New Roman" w:eastAsia="Times New Roman" w:hAnsi="Times New Roman" w:cs="Times New Roman"/>
          <w:spacing w:val="-5"/>
          <w:sz w:val="24"/>
          <w:szCs w:val="24"/>
          <w:lang w:eastAsia="ru-RU"/>
        </w:rPr>
        <w:t>(конкретные примеры);</w:t>
      </w:r>
    </w:p>
    <w:p w:rsidR="00A17A56"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pacing w:val="-4"/>
          <w:sz w:val="24"/>
          <w:szCs w:val="24"/>
          <w:lang w:eastAsia="ru-RU"/>
        </w:rPr>
      </w:pPr>
      <w:r w:rsidRPr="00350661">
        <w:rPr>
          <w:rFonts w:ascii="Times New Roman" w:eastAsia="Times New Roman" w:hAnsi="Times New Roman" w:cs="Times New Roman"/>
          <w:spacing w:val="2"/>
          <w:sz w:val="24"/>
          <w:szCs w:val="24"/>
          <w:lang w:eastAsia="ru-RU"/>
        </w:rPr>
        <w:t>-</w:t>
      </w:r>
      <w:r>
        <w:rPr>
          <w:rFonts w:ascii="Times New Roman" w:eastAsia="Times New Roman" w:hAnsi="Times New Roman" w:cs="Times New Roman"/>
          <w:spacing w:val="2"/>
          <w:sz w:val="24"/>
          <w:szCs w:val="24"/>
          <w:lang w:eastAsia="ru-RU"/>
        </w:rPr>
        <w:t xml:space="preserve"> </w:t>
      </w:r>
      <w:r w:rsidRPr="00350661">
        <w:rPr>
          <w:rFonts w:ascii="Times New Roman" w:eastAsia="Times New Roman" w:hAnsi="Times New Roman" w:cs="Times New Roman"/>
          <w:spacing w:val="2"/>
          <w:sz w:val="24"/>
          <w:szCs w:val="24"/>
          <w:lang w:eastAsia="ru-RU"/>
        </w:rPr>
        <w:t xml:space="preserve">улучшать состояние окружающей среды (жилище, двор, </w:t>
      </w:r>
      <w:r w:rsidRPr="00350661">
        <w:rPr>
          <w:rFonts w:ascii="Times New Roman" w:eastAsia="Times New Roman" w:hAnsi="Times New Roman" w:cs="Times New Roman"/>
          <w:spacing w:val="-4"/>
          <w:sz w:val="24"/>
          <w:szCs w:val="24"/>
          <w:lang w:eastAsia="ru-RU"/>
        </w:rPr>
        <w:t>улицу, ближайшее природное окружение);</w:t>
      </w:r>
    </w:p>
    <w:p w:rsidR="00A17A56"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4"/>
          <w:sz w:val="24"/>
          <w:szCs w:val="24"/>
          <w:lang w:eastAsia="ru-RU"/>
        </w:rPr>
        <w:t xml:space="preserve">- </w:t>
      </w:r>
      <w:r w:rsidRPr="00350661">
        <w:rPr>
          <w:rFonts w:ascii="Times New Roman" w:eastAsia="Times New Roman" w:hAnsi="Times New Roman" w:cs="Times New Roman"/>
          <w:spacing w:val="-1"/>
          <w:sz w:val="24"/>
          <w:szCs w:val="24"/>
          <w:lang w:eastAsia="ru-RU"/>
        </w:rPr>
        <w:t>осуществлять экологически сообразные поступки в окру</w:t>
      </w:r>
      <w:r w:rsidRPr="00350661">
        <w:rPr>
          <w:rFonts w:ascii="Times New Roman" w:eastAsia="Times New Roman" w:hAnsi="Times New Roman" w:cs="Times New Roman"/>
          <w:spacing w:val="-1"/>
          <w:sz w:val="24"/>
          <w:szCs w:val="24"/>
          <w:lang w:eastAsia="ru-RU"/>
        </w:rPr>
        <w:softHyphen/>
      </w:r>
      <w:r w:rsidRPr="00350661">
        <w:rPr>
          <w:rFonts w:ascii="Times New Roman" w:eastAsia="Times New Roman" w:hAnsi="Times New Roman" w:cs="Times New Roman"/>
          <w:spacing w:val="-5"/>
          <w:sz w:val="24"/>
          <w:szCs w:val="24"/>
          <w:lang w:eastAsia="ru-RU"/>
        </w:rPr>
        <w:t>жающей природе;</w:t>
      </w:r>
    </w:p>
    <w:p w:rsidR="00A17A56"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 xml:space="preserve">- </w:t>
      </w:r>
      <w:r w:rsidRPr="00350661">
        <w:rPr>
          <w:rFonts w:ascii="Times New Roman" w:eastAsia="Times New Roman" w:hAnsi="Times New Roman" w:cs="Times New Roman"/>
          <w:spacing w:val="-4"/>
          <w:sz w:val="24"/>
          <w:szCs w:val="24"/>
          <w:lang w:eastAsia="ru-RU"/>
        </w:rPr>
        <w:t>наблюдать предметы и явления природы по предложенно</w:t>
      </w:r>
      <w:r w:rsidRPr="00350661">
        <w:rPr>
          <w:rFonts w:ascii="Times New Roman" w:eastAsia="Times New Roman" w:hAnsi="Times New Roman" w:cs="Times New Roman"/>
          <w:spacing w:val="-4"/>
          <w:sz w:val="24"/>
          <w:szCs w:val="24"/>
          <w:lang w:eastAsia="ru-RU"/>
        </w:rPr>
        <w:softHyphen/>
      </w:r>
      <w:r w:rsidRPr="00350661">
        <w:rPr>
          <w:rFonts w:ascii="Times New Roman" w:eastAsia="Times New Roman" w:hAnsi="Times New Roman" w:cs="Times New Roman"/>
          <w:spacing w:val="-5"/>
          <w:sz w:val="24"/>
          <w:szCs w:val="24"/>
          <w:lang w:eastAsia="ru-RU"/>
        </w:rPr>
        <w:t>му плану или схеме;</w:t>
      </w:r>
    </w:p>
    <w:p w:rsidR="00A17A56"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5"/>
          <w:sz w:val="24"/>
          <w:szCs w:val="24"/>
          <w:lang w:eastAsia="ru-RU"/>
        </w:rPr>
        <w:t xml:space="preserve">- </w:t>
      </w:r>
      <w:r w:rsidRPr="00350661">
        <w:rPr>
          <w:rFonts w:ascii="Times New Roman" w:eastAsia="Times New Roman" w:hAnsi="Times New Roman" w:cs="Times New Roman"/>
          <w:spacing w:val="3"/>
          <w:sz w:val="24"/>
          <w:szCs w:val="24"/>
          <w:lang w:eastAsia="ru-RU"/>
        </w:rPr>
        <w:t xml:space="preserve">оформлять результаты наблюдений в виде простейших </w:t>
      </w:r>
      <w:r w:rsidRPr="00350661">
        <w:rPr>
          <w:rFonts w:ascii="Times New Roman" w:eastAsia="Times New Roman" w:hAnsi="Times New Roman" w:cs="Times New Roman"/>
          <w:spacing w:val="-4"/>
          <w:sz w:val="24"/>
          <w:szCs w:val="24"/>
          <w:lang w:eastAsia="ru-RU"/>
        </w:rPr>
        <w:t>схем, знаков, рисунков, описаний, выводов;</w:t>
      </w:r>
    </w:p>
    <w:p w:rsidR="00A17A56" w:rsidRPr="00A17A56"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4"/>
          <w:sz w:val="24"/>
          <w:szCs w:val="24"/>
          <w:lang w:eastAsia="ru-RU"/>
        </w:rPr>
        <w:t xml:space="preserve">- </w:t>
      </w:r>
      <w:r w:rsidRPr="00350661">
        <w:rPr>
          <w:rFonts w:ascii="Times New Roman" w:eastAsia="Times New Roman" w:hAnsi="Times New Roman" w:cs="Times New Roman"/>
          <w:spacing w:val="-3"/>
          <w:sz w:val="24"/>
          <w:szCs w:val="24"/>
          <w:lang w:eastAsia="ru-RU"/>
        </w:rPr>
        <w:t xml:space="preserve">ставить простейшие опыты с объектами живой и неживой </w:t>
      </w:r>
      <w:r w:rsidRPr="00350661">
        <w:rPr>
          <w:rFonts w:ascii="Times New Roman" w:eastAsia="Times New Roman" w:hAnsi="Times New Roman" w:cs="Times New Roman"/>
          <w:spacing w:val="-6"/>
          <w:sz w:val="24"/>
          <w:szCs w:val="24"/>
          <w:lang w:eastAsia="ru-RU"/>
        </w:rPr>
        <w:t>природы</w:t>
      </w:r>
    </w:p>
    <w:p w:rsidR="00A17A56" w:rsidRDefault="00A17A56" w:rsidP="00A17A56">
      <w:pPr>
        <w:widowControl w:val="0"/>
        <w:shd w:val="clear" w:color="auto" w:fill="FFFFFF"/>
        <w:tabs>
          <w:tab w:val="left" w:pos="643"/>
        </w:tabs>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p>
    <w:p w:rsidR="00A17A56" w:rsidRDefault="00A17A56" w:rsidP="00A17A56">
      <w:pPr>
        <w:widowControl w:val="0"/>
        <w:shd w:val="clear" w:color="auto" w:fill="FFFFFF"/>
        <w:tabs>
          <w:tab w:val="left" w:pos="643"/>
        </w:tabs>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p>
    <w:p w:rsidR="00A17A56" w:rsidRDefault="00A17A56" w:rsidP="00A17A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СОДЕРЖАНИЕ</w:t>
      </w:r>
    </w:p>
    <w:p w:rsidR="00A17A56" w:rsidRPr="004A5FC0" w:rsidRDefault="00A17A56" w:rsidP="00A17A56">
      <w:pPr>
        <w:spacing w:after="0" w:line="240" w:lineRule="auto"/>
        <w:jc w:val="center"/>
        <w:rPr>
          <w:rFonts w:ascii="Times New Roman" w:hAnsi="Times New Roman" w:cs="Times New Roman"/>
          <w:b/>
          <w:sz w:val="24"/>
          <w:szCs w:val="24"/>
        </w:rPr>
      </w:pPr>
      <w:r w:rsidRPr="004A5FC0">
        <w:rPr>
          <w:rFonts w:ascii="Times New Roman" w:hAnsi="Times New Roman" w:cs="Times New Roman"/>
          <w:b/>
          <w:sz w:val="24"/>
          <w:szCs w:val="24"/>
        </w:rPr>
        <w:t>КУРСА ВНЕУРОЧНОЙ ДЕЯТЕЛЬНОСТИ «</w:t>
      </w:r>
      <w:r>
        <w:rPr>
          <w:rFonts w:ascii="Times New Roman" w:hAnsi="Times New Roman" w:cs="Times New Roman"/>
          <w:b/>
          <w:sz w:val="24"/>
          <w:szCs w:val="24"/>
        </w:rPr>
        <w:t>ЗЕМЛЯ – НАШ ОБЩИЙ ДОМ</w:t>
      </w:r>
      <w:r w:rsidRPr="004A5FC0">
        <w:rPr>
          <w:rFonts w:ascii="Times New Roman" w:hAnsi="Times New Roman" w:cs="Times New Roman"/>
          <w:b/>
          <w:sz w:val="24"/>
          <w:szCs w:val="24"/>
        </w:rPr>
        <w:t>»</w:t>
      </w:r>
    </w:p>
    <w:p w:rsidR="00A17A56" w:rsidRDefault="00A17A56" w:rsidP="00A17A56">
      <w:pPr>
        <w:spacing w:after="0" w:line="240" w:lineRule="auto"/>
        <w:ind w:firstLine="708"/>
        <w:jc w:val="center"/>
        <w:rPr>
          <w:rFonts w:ascii="Times New Roman" w:hAnsi="Times New Roman" w:cs="Times New Roman"/>
          <w:sz w:val="24"/>
          <w:szCs w:val="24"/>
          <w:u w:val="single"/>
        </w:rPr>
      </w:pPr>
    </w:p>
    <w:p w:rsidR="00A17A56" w:rsidRPr="004A5FC0" w:rsidRDefault="00A17A56" w:rsidP="00A17A56">
      <w:pPr>
        <w:spacing w:after="0" w:line="240" w:lineRule="auto"/>
        <w:ind w:firstLine="708"/>
        <w:rPr>
          <w:rFonts w:ascii="Times New Roman" w:hAnsi="Times New Roman" w:cs="Times New Roman"/>
          <w:sz w:val="24"/>
          <w:szCs w:val="24"/>
          <w:u w:val="single"/>
        </w:rPr>
      </w:pPr>
      <w:r w:rsidRPr="004A5FC0">
        <w:rPr>
          <w:rFonts w:ascii="Times New Roman" w:hAnsi="Times New Roman" w:cs="Times New Roman"/>
          <w:sz w:val="24"/>
          <w:szCs w:val="24"/>
          <w:u w:val="single"/>
        </w:rPr>
        <w:t>1 КЛАСС   «ЗНАКОМЫЕ НЕЗНАКОМЦЫ»</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spacing w:val="-4"/>
          <w:sz w:val="24"/>
          <w:szCs w:val="24"/>
          <w:lang w:eastAsia="ru-RU"/>
        </w:rPr>
      </w:pPr>
      <w:r w:rsidRPr="00350661">
        <w:rPr>
          <w:rFonts w:ascii="Times New Roman" w:eastAsia="Times New Roman" w:hAnsi="Times New Roman" w:cs="Times New Roman"/>
          <w:b/>
          <w:spacing w:val="-2"/>
          <w:sz w:val="24"/>
          <w:szCs w:val="24"/>
          <w:lang w:eastAsia="ru-RU"/>
        </w:rPr>
        <w:t xml:space="preserve">Тема 1. Вводное занятие: Что такое Экология? Игра «Поле </w:t>
      </w:r>
      <w:r w:rsidRPr="00350661">
        <w:rPr>
          <w:rFonts w:ascii="Times New Roman" w:eastAsia="Times New Roman" w:hAnsi="Times New Roman" w:cs="Times New Roman"/>
          <w:b/>
          <w:spacing w:val="-4"/>
          <w:sz w:val="24"/>
          <w:szCs w:val="24"/>
          <w:lang w:eastAsia="ru-RU"/>
        </w:rPr>
        <w:t>чудес»(1 час)</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z w:val="24"/>
          <w:szCs w:val="24"/>
          <w:lang w:eastAsia="ru-RU"/>
        </w:rPr>
        <w:t>Знакомство с программой работы кружка, правилами поведения при проведении практических работ. Практическая работа « Путешествие в мир животных: Игра «Поле чудес»</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350661">
        <w:rPr>
          <w:rFonts w:ascii="Times New Roman" w:eastAsia="Times New Roman" w:hAnsi="Times New Roman" w:cs="Times New Roman"/>
          <w:b/>
          <w:sz w:val="24"/>
          <w:szCs w:val="24"/>
          <w:lang w:eastAsia="ru-RU"/>
        </w:rPr>
        <w:t>Тема 2. Заяц - «Длинное ухо» (1 час)</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z w:val="24"/>
          <w:szCs w:val="24"/>
          <w:lang w:eastAsia="ru-RU"/>
        </w:rPr>
        <w:t xml:space="preserve"> Разгадывание загадок, рассказ учителя (матер.из энциклопедии),  чтение рассказа В.Зотова «Заяц – беляк», беседа по содержанию рассказа. Практическая работа  «знакомство с народными приметами и пословицами».</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350661">
        <w:rPr>
          <w:rFonts w:ascii="Times New Roman" w:eastAsia="Times New Roman" w:hAnsi="Times New Roman" w:cs="Times New Roman"/>
          <w:b/>
          <w:sz w:val="24"/>
          <w:szCs w:val="24"/>
          <w:lang w:eastAsia="ru-RU"/>
        </w:rPr>
        <w:t>Тема 3.</w:t>
      </w:r>
      <w:r w:rsidRPr="00350661">
        <w:rPr>
          <w:rFonts w:ascii="Times New Roman" w:eastAsia="Times New Roman" w:hAnsi="Times New Roman" w:cs="Times New Roman"/>
          <w:b/>
          <w:spacing w:val="-2"/>
          <w:sz w:val="24"/>
          <w:szCs w:val="24"/>
          <w:lang w:eastAsia="ru-RU"/>
        </w:rPr>
        <w:t xml:space="preserve"> Лисица. «Лиса Патрикеевна» (1час)</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z w:val="24"/>
          <w:szCs w:val="24"/>
          <w:lang w:eastAsia="ru-RU"/>
        </w:rPr>
        <w:t xml:space="preserve"> Познакомить с особенностями поведения лисы и использование образа лисицы в народном творчестве разгадывание загадок, чтение рассказа В. Зотова «Лиса», работа по содержанию рассказа.</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350661">
        <w:rPr>
          <w:rFonts w:ascii="Times New Roman" w:eastAsia="Times New Roman" w:hAnsi="Times New Roman" w:cs="Times New Roman"/>
          <w:b/>
          <w:sz w:val="24"/>
          <w:szCs w:val="24"/>
          <w:lang w:eastAsia="ru-RU"/>
        </w:rPr>
        <w:lastRenderedPageBreak/>
        <w:t>Тема 4.</w:t>
      </w:r>
      <w:r>
        <w:rPr>
          <w:rFonts w:ascii="Times New Roman" w:eastAsia="Times New Roman" w:hAnsi="Times New Roman" w:cs="Times New Roman"/>
          <w:b/>
          <w:sz w:val="24"/>
          <w:szCs w:val="24"/>
          <w:lang w:eastAsia="ru-RU"/>
        </w:rPr>
        <w:t xml:space="preserve"> </w:t>
      </w:r>
      <w:r w:rsidRPr="00350661">
        <w:rPr>
          <w:rFonts w:ascii="Times New Roman" w:eastAsia="Times New Roman" w:hAnsi="Times New Roman" w:cs="Times New Roman"/>
          <w:b/>
          <w:sz w:val="24"/>
          <w:szCs w:val="24"/>
          <w:lang w:eastAsia="ru-RU"/>
        </w:rPr>
        <w:t>Серый хищник – волк (1час)</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z w:val="24"/>
          <w:szCs w:val="24"/>
          <w:lang w:eastAsia="ru-RU"/>
        </w:rPr>
        <w:t xml:space="preserve"> Разгадывание ребусов, материал из энциклопедии о волке чтение рассказа        В.Зотова «Волк», работа по содержанию рассказа, разбор фразеологизмов, Практическая работа в группах - «Раскрась» </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350661">
        <w:rPr>
          <w:rFonts w:ascii="Times New Roman" w:eastAsia="Times New Roman" w:hAnsi="Times New Roman" w:cs="Times New Roman"/>
          <w:b/>
          <w:sz w:val="24"/>
          <w:szCs w:val="24"/>
          <w:lang w:eastAsia="ru-RU"/>
        </w:rPr>
        <w:t>Тема 5. Хозяин леса – медведь (1час)</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z w:val="24"/>
          <w:szCs w:val="24"/>
          <w:lang w:eastAsia="ru-RU"/>
        </w:rPr>
        <w:t xml:space="preserve">Разгадывание загадок, рассказ учителя (материал  из энциклопедии),  чтение    рассказа В.Зотова «Медведь», беседа по содержанию рассказа, знакомство с народными приметами и пословицами. Составление портрета «Бурый медведь». </w:t>
      </w:r>
    </w:p>
    <w:p w:rsidR="00A17A56" w:rsidRPr="00350661" w:rsidRDefault="00A17A56" w:rsidP="00A17A56">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350661">
        <w:rPr>
          <w:rFonts w:ascii="Times New Roman" w:eastAsia="Times New Roman" w:hAnsi="Times New Roman" w:cs="Times New Roman"/>
          <w:b/>
          <w:sz w:val="24"/>
          <w:szCs w:val="24"/>
          <w:lang w:eastAsia="ru-RU"/>
        </w:rPr>
        <w:t xml:space="preserve">Тема 6. Любознательный зверёк – </w:t>
      </w:r>
      <w:r w:rsidRPr="00350661">
        <w:rPr>
          <w:rFonts w:ascii="Times New Roman" w:eastAsia="Times New Roman" w:hAnsi="Times New Roman" w:cs="Times New Roman"/>
          <w:b/>
          <w:spacing w:val="-2"/>
          <w:sz w:val="24"/>
          <w:szCs w:val="24"/>
          <w:lang w:eastAsia="ru-RU"/>
        </w:rPr>
        <w:t>белка (1час)</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z w:val="24"/>
          <w:szCs w:val="24"/>
          <w:lang w:eastAsia="ru-RU"/>
        </w:rPr>
        <w:t xml:space="preserve">Познакомить с особенностями поведения белки, разгадывание загадок, рассказ В.Зотова «Белка», Работа в группах – «Собери мозаику»  </w:t>
      </w:r>
    </w:p>
    <w:p w:rsidR="00A17A56" w:rsidRPr="00350661" w:rsidRDefault="00A17A56" w:rsidP="00A17A56">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350661">
        <w:rPr>
          <w:rFonts w:ascii="Times New Roman" w:eastAsia="Times New Roman" w:hAnsi="Times New Roman" w:cs="Times New Roman"/>
          <w:b/>
          <w:sz w:val="24"/>
          <w:szCs w:val="24"/>
          <w:lang w:eastAsia="ru-RU"/>
        </w:rPr>
        <w:t>Тема 7. Куница - охотник на белок (1час)</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z w:val="24"/>
          <w:szCs w:val="24"/>
          <w:lang w:eastAsia="ru-RU"/>
        </w:rPr>
        <w:t>Знакомство с куницей, рассказ В.Бианки «Куница за белкой», отгадывание кроссворда .Творческая работа «Придумай загадку»</w:t>
      </w:r>
    </w:p>
    <w:p w:rsidR="00A17A56" w:rsidRPr="00350661" w:rsidRDefault="00A17A56" w:rsidP="00A17A56">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b/>
          <w:sz w:val="24"/>
          <w:szCs w:val="24"/>
          <w:lang w:eastAsia="ru-RU"/>
        </w:rPr>
        <w:t>Тема 8. Лесной красавец – лось (1час)</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z w:val="24"/>
          <w:szCs w:val="24"/>
          <w:lang w:eastAsia="ru-RU"/>
        </w:rPr>
        <w:t>Загадки, рассказ учителя (материал  из энциклопедии) чтение рассказа В. Зотова «Лось» работа по содержанию рассказа, работа в группах - Панно «Лесной красавец»</w:t>
      </w:r>
    </w:p>
    <w:p w:rsidR="00A17A56" w:rsidRPr="00350661" w:rsidRDefault="00A17A56" w:rsidP="00A17A56">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b/>
          <w:sz w:val="24"/>
          <w:szCs w:val="24"/>
          <w:lang w:eastAsia="ru-RU"/>
        </w:rPr>
        <w:t>Тема 9.</w:t>
      </w:r>
      <w:r>
        <w:rPr>
          <w:rFonts w:ascii="Times New Roman" w:eastAsia="Times New Roman" w:hAnsi="Times New Roman" w:cs="Times New Roman"/>
          <w:b/>
          <w:sz w:val="24"/>
          <w:szCs w:val="24"/>
          <w:lang w:eastAsia="ru-RU"/>
        </w:rPr>
        <w:t xml:space="preserve"> </w:t>
      </w:r>
      <w:r w:rsidRPr="00350661">
        <w:rPr>
          <w:rFonts w:ascii="Times New Roman" w:eastAsia="Times New Roman" w:hAnsi="Times New Roman" w:cs="Times New Roman"/>
          <w:b/>
          <w:sz w:val="24"/>
          <w:szCs w:val="24"/>
          <w:lang w:eastAsia="ru-RU"/>
        </w:rPr>
        <w:t>Сердитый недотрога - ёж (1час)</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z w:val="24"/>
          <w:szCs w:val="24"/>
          <w:lang w:eastAsia="ru-RU"/>
        </w:rPr>
        <w:t>Разгадывание загадок, материал из энциклопедии, рассказ В.Зотова «Ёж» Игра: «В  гости к ёжику с подарком». Творческая работа «Вылепи ёжика»</w:t>
      </w:r>
    </w:p>
    <w:p w:rsidR="00A17A56" w:rsidRPr="00350661" w:rsidRDefault="00A17A56" w:rsidP="00A17A56">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350661">
        <w:rPr>
          <w:rFonts w:ascii="Times New Roman" w:eastAsia="Times New Roman" w:hAnsi="Times New Roman" w:cs="Times New Roman"/>
          <w:b/>
          <w:sz w:val="24"/>
          <w:szCs w:val="24"/>
          <w:lang w:eastAsia="ru-RU"/>
        </w:rPr>
        <w:t>Тема 10. Подземный житель – крот (1час)</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z w:val="24"/>
          <w:szCs w:val="24"/>
          <w:lang w:eastAsia="ru-RU"/>
        </w:rPr>
        <w:t>Разгадывание загадок, материал из энциклопедии, рассказ В.Зотова «Земляные холмики» Игра: «Поле чудес»</w:t>
      </w:r>
    </w:p>
    <w:p w:rsidR="00A17A56" w:rsidRPr="00350661" w:rsidRDefault="00A17A56" w:rsidP="00A17A56">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350661">
        <w:rPr>
          <w:rFonts w:ascii="Times New Roman" w:eastAsia="Times New Roman" w:hAnsi="Times New Roman" w:cs="Times New Roman"/>
          <w:b/>
          <w:sz w:val="24"/>
          <w:szCs w:val="24"/>
          <w:lang w:eastAsia="ru-RU"/>
        </w:rPr>
        <w:t>Тема 11. Всеядное животное — бар</w:t>
      </w:r>
      <w:r w:rsidRPr="00350661">
        <w:rPr>
          <w:rFonts w:ascii="Times New Roman" w:eastAsia="Times New Roman" w:hAnsi="Times New Roman" w:cs="Times New Roman"/>
          <w:b/>
          <w:sz w:val="24"/>
          <w:szCs w:val="24"/>
          <w:lang w:eastAsia="ru-RU"/>
        </w:rPr>
        <w:softHyphen/>
      </w:r>
      <w:r w:rsidRPr="00350661">
        <w:rPr>
          <w:rFonts w:ascii="Times New Roman" w:eastAsia="Times New Roman" w:hAnsi="Times New Roman" w:cs="Times New Roman"/>
          <w:b/>
          <w:spacing w:val="-2"/>
          <w:sz w:val="24"/>
          <w:szCs w:val="24"/>
          <w:lang w:eastAsia="ru-RU"/>
        </w:rPr>
        <w:t>сук  (1час)</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z w:val="24"/>
          <w:szCs w:val="24"/>
          <w:lang w:eastAsia="ru-RU"/>
        </w:rPr>
        <w:t>Разгадывание кроссвордов, загадок, картинок с изображением животных. Рассказ учителя о барсуке. Чтение рассказа В. Зотова « Барсук», беседа по рассказу. Работа в группах «Собери мозаику»</w:t>
      </w:r>
    </w:p>
    <w:p w:rsidR="00A17A56" w:rsidRPr="00350661" w:rsidRDefault="00A17A56" w:rsidP="00A17A56">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350661">
        <w:rPr>
          <w:rFonts w:ascii="Times New Roman" w:eastAsia="Times New Roman" w:hAnsi="Times New Roman" w:cs="Times New Roman"/>
          <w:b/>
          <w:sz w:val="24"/>
          <w:szCs w:val="24"/>
          <w:lang w:eastAsia="ru-RU"/>
        </w:rPr>
        <w:t xml:space="preserve">Тема 12. </w:t>
      </w:r>
      <w:r w:rsidRPr="00350661">
        <w:rPr>
          <w:rFonts w:ascii="Times New Roman" w:eastAsia="Times New Roman" w:hAnsi="Times New Roman" w:cs="Times New Roman"/>
          <w:b/>
          <w:spacing w:val="-3"/>
          <w:sz w:val="24"/>
          <w:szCs w:val="24"/>
          <w:lang w:eastAsia="ru-RU"/>
        </w:rPr>
        <w:t>Бобр-строитель (1час)</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z w:val="24"/>
          <w:szCs w:val="24"/>
          <w:lang w:eastAsia="ru-RU"/>
        </w:rPr>
        <w:t>Картинки с изображением бобра, разгадывание загадок, рассказ учителя о бобрах Чтение рассказа В. Зотова «Бобр», работа над скороговорками и народными приметами.</w:t>
      </w:r>
    </w:p>
    <w:p w:rsidR="00A17A56" w:rsidRPr="00350661" w:rsidRDefault="00A17A56" w:rsidP="00A17A56">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b/>
          <w:sz w:val="24"/>
          <w:szCs w:val="24"/>
          <w:lang w:eastAsia="ru-RU"/>
        </w:rPr>
        <w:t xml:space="preserve">Тема 13. </w:t>
      </w:r>
      <w:r w:rsidRPr="00350661">
        <w:rPr>
          <w:rFonts w:ascii="Times New Roman" w:eastAsia="Times New Roman" w:hAnsi="Times New Roman" w:cs="Times New Roman"/>
          <w:b/>
          <w:spacing w:val="-3"/>
          <w:sz w:val="24"/>
          <w:szCs w:val="24"/>
          <w:lang w:eastAsia="ru-RU"/>
        </w:rPr>
        <w:t>Запасливый бурундук (1час)</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z w:val="24"/>
          <w:szCs w:val="24"/>
          <w:lang w:eastAsia="ru-RU"/>
        </w:rPr>
        <w:t>Знакомство с бурундуком, разгадывание кроссворда, рассказ учителя о бурундуке. Чтение рассказа В. Зотова «Бурундук». Работа над словесным описанием , беседа.</w:t>
      </w:r>
    </w:p>
    <w:p w:rsidR="00A17A56" w:rsidRPr="00350661" w:rsidRDefault="00A17A56" w:rsidP="00A17A56">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350661">
        <w:rPr>
          <w:rFonts w:ascii="Times New Roman" w:eastAsia="Times New Roman" w:hAnsi="Times New Roman" w:cs="Times New Roman"/>
          <w:b/>
          <w:sz w:val="24"/>
          <w:szCs w:val="24"/>
          <w:lang w:eastAsia="ru-RU"/>
        </w:rPr>
        <w:t xml:space="preserve">Тема 14. Кабан - дикий родственник </w:t>
      </w:r>
      <w:r w:rsidRPr="00350661">
        <w:rPr>
          <w:rFonts w:ascii="Times New Roman" w:eastAsia="Times New Roman" w:hAnsi="Times New Roman" w:cs="Times New Roman"/>
          <w:b/>
          <w:spacing w:val="-1"/>
          <w:sz w:val="24"/>
          <w:szCs w:val="24"/>
          <w:lang w:eastAsia="ru-RU"/>
        </w:rPr>
        <w:t>домашней свиньи (1час)</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z w:val="24"/>
          <w:szCs w:val="24"/>
          <w:lang w:eastAsia="ru-RU"/>
        </w:rPr>
        <w:t>Знакомство с диким кабаном, разгадывание загадок, чтение рассказа В.Зотова «Кабан»,Конкурс «Кто?, Где ?, Когда?.</w:t>
      </w:r>
    </w:p>
    <w:p w:rsidR="00A17A56" w:rsidRPr="00350661" w:rsidRDefault="00A17A56" w:rsidP="00A17A56">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350661">
        <w:rPr>
          <w:rFonts w:ascii="Times New Roman" w:eastAsia="Times New Roman" w:hAnsi="Times New Roman" w:cs="Times New Roman"/>
          <w:b/>
          <w:sz w:val="24"/>
          <w:szCs w:val="24"/>
          <w:lang w:eastAsia="ru-RU"/>
        </w:rPr>
        <w:t xml:space="preserve">Тема 15. </w:t>
      </w:r>
      <w:r w:rsidRPr="00350661">
        <w:rPr>
          <w:rFonts w:ascii="Times New Roman" w:eastAsia="Times New Roman" w:hAnsi="Times New Roman" w:cs="Times New Roman"/>
          <w:b/>
          <w:spacing w:val="-3"/>
          <w:sz w:val="24"/>
          <w:szCs w:val="24"/>
          <w:lang w:eastAsia="ru-RU"/>
        </w:rPr>
        <w:t>Мышка-норушка (1час)</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z w:val="24"/>
          <w:szCs w:val="24"/>
          <w:lang w:eastAsia="ru-RU"/>
        </w:rPr>
        <w:t>Знакомство с мышью, сообщения учащихся, разгадывание кроссворда, загадок. Чтение рассказа В. Зотова «Мышь»или «Полёвка»,разучивание стихотворения «Вышли мышки как-то раз», сценка «Теремок».</w:t>
      </w:r>
    </w:p>
    <w:p w:rsidR="00A17A56" w:rsidRPr="00350661" w:rsidRDefault="00A17A56" w:rsidP="00A17A56">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350661">
        <w:rPr>
          <w:rFonts w:ascii="Times New Roman" w:eastAsia="Times New Roman" w:hAnsi="Times New Roman" w:cs="Times New Roman"/>
          <w:b/>
          <w:sz w:val="24"/>
          <w:szCs w:val="24"/>
          <w:lang w:eastAsia="ru-RU"/>
        </w:rPr>
        <w:t>Тема 16. Рысь - родственник кошки (1час)</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z w:val="24"/>
          <w:szCs w:val="24"/>
          <w:lang w:eastAsia="ru-RU"/>
        </w:rPr>
        <w:t>Знакомство с дикой кошкой – рысью, разгадывание загадок, «Где живут рыси?» работа с картой России. Сравнение домашней кошки с рысью, чтение рассказа В. Зотова «Рысь»,рисование домашней кошки или рыси.</w:t>
      </w:r>
    </w:p>
    <w:p w:rsidR="00A17A56" w:rsidRPr="00350661" w:rsidRDefault="00A17A56" w:rsidP="00A17A56">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350661">
        <w:rPr>
          <w:rFonts w:ascii="Times New Roman" w:eastAsia="Times New Roman" w:hAnsi="Times New Roman" w:cs="Times New Roman"/>
          <w:b/>
          <w:sz w:val="24"/>
          <w:szCs w:val="24"/>
          <w:lang w:eastAsia="ru-RU"/>
        </w:rPr>
        <w:t>Тема 17. Соболь - «дорогой» зверёк (1час)</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z w:val="24"/>
          <w:szCs w:val="24"/>
          <w:lang w:eastAsia="ru-RU"/>
        </w:rPr>
        <w:t>Разгадывание кроссворда, знакомство с соболем, работа с картой России, чтение рассказа В. Зотова «Соболь», игра «Эти забавные животные».</w:t>
      </w:r>
    </w:p>
    <w:p w:rsidR="00A17A56" w:rsidRPr="00350661" w:rsidRDefault="00A17A56" w:rsidP="00A17A56">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350661">
        <w:rPr>
          <w:rFonts w:ascii="Times New Roman" w:eastAsia="Times New Roman" w:hAnsi="Times New Roman" w:cs="Times New Roman"/>
          <w:b/>
          <w:sz w:val="24"/>
          <w:szCs w:val="24"/>
          <w:lang w:eastAsia="ru-RU"/>
        </w:rPr>
        <w:t>Тема 18. Тигр - самая большая кош</w:t>
      </w:r>
      <w:r w:rsidRPr="00350661">
        <w:rPr>
          <w:rFonts w:ascii="Times New Roman" w:eastAsia="Times New Roman" w:hAnsi="Times New Roman" w:cs="Times New Roman"/>
          <w:b/>
          <w:sz w:val="24"/>
          <w:szCs w:val="24"/>
          <w:lang w:eastAsia="ru-RU"/>
        </w:rPr>
        <w:softHyphen/>
      </w:r>
      <w:r w:rsidRPr="00350661">
        <w:rPr>
          <w:rFonts w:ascii="Times New Roman" w:eastAsia="Times New Roman" w:hAnsi="Times New Roman" w:cs="Times New Roman"/>
          <w:b/>
          <w:spacing w:val="-1"/>
          <w:sz w:val="24"/>
          <w:szCs w:val="24"/>
          <w:lang w:eastAsia="ru-RU"/>
        </w:rPr>
        <w:t>ка на Земле (1час)</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z w:val="24"/>
          <w:szCs w:val="24"/>
          <w:lang w:eastAsia="ru-RU"/>
        </w:rPr>
        <w:t>Знакомство с самой большой кошкой – тигром. Разгадывание ребусов, загадок. Фонограмма звуков джунглей и рёва тигра. Чтение рассказа В.Зотова «Тигр». Составление портрета.</w:t>
      </w:r>
    </w:p>
    <w:p w:rsidR="00A17A56" w:rsidRPr="00350661" w:rsidRDefault="00A17A56" w:rsidP="00A17A56">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350661">
        <w:rPr>
          <w:rFonts w:ascii="Times New Roman" w:eastAsia="Times New Roman" w:hAnsi="Times New Roman" w:cs="Times New Roman"/>
          <w:b/>
          <w:sz w:val="24"/>
          <w:szCs w:val="24"/>
          <w:lang w:eastAsia="ru-RU"/>
        </w:rPr>
        <w:t xml:space="preserve">Тема 19. Косуля - самый маленький </w:t>
      </w:r>
      <w:r w:rsidRPr="00350661">
        <w:rPr>
          <w:rFonts w:ascii="Times New Roman" w:eastAsia="Times New Roman" w:hAnsi="Times New Roman" w:cs="Times New Roman"/>
          <w:b/>
          <w:spacing w:val="-1"/>
          <w:sz w:val="24"/>
          <w:szCs w:val="24"/>
          <w:lang w:eastAsia="ru-RU"/>
        </w:rPr>
        <w:t>европейский олень (1час)</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z w:val="24"/>
          <w:szCs w:val="24"/>
          <w:lang w:eastAsia="ru-RU"/>
        </w:rPr>
        <w:lastRenderedPageBreak/>
        <w:t>Рассказ учителя о косуле, разгадывание кроссворда, загадок. Чтение рассказа В.Бианки «Снежный взрыв и спасённая косуля». Игра «Мордочка, хвост и четыре ноги».</w:t>
      </w:r>
    </w:p>
    <w:p w:rsidR="00A17A56" w:rsidRPr="00350661" w:rsidRDefault="00A17A56" w:rsidP="00A17A56">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350661">
        <w:rPr>
          <w:rFonts w:ascii="Times New Roman" w:eastAsia="Times New Roman" w:hAnsi="Times New Roman" w:cs="Times New Roman"/>
          <w:b/>
          <w:sz w:val="24"/>
          <w:szCs w:val="24"/>
          <w:lang w:eastAsia="ru-RU"/>
        </w:rPr>
        <w:t xml:space="preserve">Тема 20. </w:t>
      </w:r>
      <w:r w:rsidRPr="00350661">
        <w:rPr>
          <w:rFonts w:ascii="Times New Roman" w:eastAsia="Times New Roman" w:hAnsi="Times New Roman" w:cs="Times New Roman"/>
          <w:b/>
          <w:spacing w:val="-3"/>
          <w:sz w:val="24"/>
          <w:szCs w:val="24"/>
          <w:lang w:eastAsia="ru-RU"/>
        </w:rPr>
        <w:t xml:space="preserve">Обобщающий урок о диких </w:t>
      </w:r>
      <w:r w:rsidRPr="00350661">
        <w:rPr>
          <w:rFonts w:ascii="Times New Roman" w:eastAsia="Times New Roman" w:hAnsi="Times New Roman" w:cs="Times New Roman"/>
          <w:b/>
          <w:spacing w:val="-1"/>
          <w:sz w:val="24"/>
          <w:szCs w:val="24"/>
          <w:lang w:eastAsia="ru-RU"/>
        </w:rPr>
        <w:t>животных (1час)</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z w:val="24"/>
          <w:szCs w:val="24"/>
          <w:lang w:eastAsia="ru-RU"/>
        </w:rPr>
        <w:t>Беседа. Игра «Угадай по описанию», разгадывание кроссворда, ребусов. Игра «Чьё это меню?» Викторина «Эти забавные животные», чтение стихов о животных.</w:t>
      </w:r>
    </w:p>
    <w:p w:rsidR="00A17A56" w:rsidRPr="00350661" w:rsidRDefault="00A17A56" w:rsidP="00A17A56">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21.</w:t>
      </w:r>
      <w:r w:rsidRPr="00350661">
        <w:rPr>
          <w:rFonts w:ascii="Times New Roman" w:eastAsia="Times New Roman" w:hAnsi="Times New Roman" w:cs="Times New Roman"/>
          <w:b/>
          <w:sz w:val="24"/>
          <w:szCs w:val="24"/>
          <w:lang w:eastAsia="ru-RU"/>
        </w:rPr>
        <w:t xml:space="preserve"> Воробей </w:t>
      </w:r>
      <w:r w:rsidRPr="00350661">
        <w:rPr>
          <w:rFonts w:ascii="Times New Roman" w:eastAsia="Times New Roman" w:hAnsi="Times New Roman" w:cs="Times New Roman"/>
          <w:b/>
          <w:i/>
          <w:iCs/>
          <w:sz w:val="24"/>
          <w:szCs w:val="24"/>
          <w:lang w:eastAsia="ru-RU"/>
        </w:rPr>
        <w:t xml:space="preserve">- </w:t>
      </w:r>
      <w:r w:rsidRPr="00350661">
        <w:rPr>
          <w:rFonts w:ascii="Times New Roman" w:eastAsia="Times New Roman" w:hAnsi="Times New Roman" w:cs="Times New Roman"/>
          <w:b/>
          <w:sz w:val="24"/>
          <w:szCs w:val="24"/>
          <w:lang w:eastAsia="ru-RU"/>
        </w:rPr>
        <w:t>самая распро</w:t>
      </w:r>
      <w:r w:rsidRPr="00350661">
        <w:rPr>
          <w:rFonts w:ascii="Times New Roman" w:eastAsia="Times New Roman" w:hAnsi="Times New Roman" w:cs="Times New Roman"/>
          <w:b/>
          <w:sz w:val="24"/>
          <w:szCs w:val="24"/>
          <w:lang w:eastAsia="ru-RU"/>
        </w:rPr>
        <w:softHyphen/>
      </w:r>
      <w:r w:rsidRPr="00350661">
        <w:rPr>
          <w:rFonts w:ascii="Times New Roman" w:eastAsia="Times New Roman" w:hAnsi="Times New Roman" w:cs="Times New Roman"/>
          <w:b/>
          <w:spacing w:val="-3"/>
          <w:sz w:val="24"/>
          <w:szCs w:val="24"/>
          <w:lang w:eastAsia="ru-RU"/>
        </w:rPr>
        <w:t>странённая птица на Земле (1час)</w:t>
      </w:r>
    </w:p>
    <w:p w:rsidR="00A17A56" w:rsidRPr="00350661" w:rsidRDefault="00A17A56" w:rsidP="00A17A56">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pacing w:val="-2"/>
          <w:sz w:val="24"/>
          <w:szCs w:val="24"/>
          <w:lang w:eastAsia="ru-RU"/>
        </w:rPr>
      </w:pPr>
      <w:r w:rsidRPr="00350661">
        <w:rPr>
          <w:rFonts w:ascii="Times New Roman" w:eastAsia="Times New Roman" w:hAnsi="Times New Roman" w:cs="Times New Roman"/>
          <w:spacing w:val="-2"/>
          <w:sz w:val="24"/>
          <w:szCs w:val="24"/>
          <w:lang w:eastAsia="ru-RU"/>
        </w:rPr>
        <w:t>Знакомство с маленькой птичкой нашей страны – воробьём. Загадки, пословицы, на</w:t>
      </w:r>
      <w:r w:rsidRPr="00350661">
        <w:rPr>
          <w:rFonts w:ascii="Times New Roman" w:eastAsia="Times New Roman" w:hAnsi="Times New Roman" w:cs="Times New Roman"/>
          <w:spacing w:val="-2"/>
          <w:sz w:val="24"/>
          <w:szCs w:val="24"/>
          <w:lang w:eastAsia="ru-RU"/>
        </w:rPr>
        <w:softHyphen/>
        <w:t>родные приметы. Чтение и анализ стихотворения «Где обедал воробей?»</w:t>
      </w:r>
    </w:p>
    <w:p w:rsidR="00A17A56" w:rsidRPr="00350661" w:rsidRDefault="00A17A56" w:rsidP="00A17A56">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350661">
        <w:rPr>
          <w:rFonts w:ascii="Times New Roman" w:eastAsia="Times New Roman" w:hAnsi="Times New Roman" w:cs="Times New Roman"/>
          <w:b/>
          <w:sz w:val="24"/>
          <w:szCs w:val="24"/>
          <w:lang w:eastAsia="ru-RU"/>
        </w:rPr>
        <w:t>Тема 22. Ворона - «интеллектуаль</w:t>
      </w:r>
      <w:r w:rsidRPr="00350661">
        <w:rPr>
          <w:rFonts w:ascii="Times New Roman" w:eastAsia="Times New Roman" w:hAnsi="Times New Roman" w:cs="Times New Roman"/>
          <w:b/>
          <w:sz w:val="24"/>
          <w:szCs w:val="24"/>
          <w:lang w:eastAsia="ru-RU"/>
        </w:rPr>
        <w:softHyphen/>
      </w:r>
      <w:r w:rsidRPr="00350661">
        <w:rPr>
          <w:rFonts w:ascii="Times New Roman" w:eastAsia="Times New Roman" w:hAnsi="Times New Roman" w:cs="Times New Roman"/>
          <w:b/>
          <w:spacing w:val="-2"/>
          <w:sz w:val="24"/>
          <w:szCs w:val="24"/>
          <w:lang w:eastAsia="ru-RU"/>
        </w:rPr>
        <w:t>ная» птица (1час)</w:t>
      </w:r>
    </w:p>
    <w:p w:rsidR="00A17A56" w:rsidRPr="00350661" w:rsidRDefault="00A17A56" w:rsidP="00A17A56">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pacing w:val="-7"/>
          <w:sz w:val="24"/>
          <w:szCs w:val="24"/>
          <w:lang w:eastAsia="ru-RU"/>
        </w:rPr>
      </w:pPr>
      <w:r w:rsidRPr="00350661">
        <w:rPr>
          <w:rFonts w:ascii="Times New Roman" w:eastAsia="Times New Roman" w:hAnsi="Times New Roman" w:cs="Times New Roman"/>
          <w:spacing w:val="-2"/>
          <w:sz w:val="24"/>
          <w:szCs w:val="24"/>
          <w:lang w:eastAsia="ru-RU"/>
        </w:rPr>
        <w:t>Картинки с изображением вороны, загадки, народные приме</w:t>
      </w:r>
      <w:r w:rsidRPr="00350661">
        <w:rPr>
          <w:rFonts w:ascii="Times New Roman" w:eastAsia="Times New Roman" w:hAnsi="Times New Roman" w:cs="Times New Roman"/>
          <w:spacing w:val="-2"/>
          <w:sz w:val="24"/>
          <w:szCs w:val="24"/>
          <w:lang w:eastAsia="ru-RU"/>
        </w:rPr>
        <w:softHyphen/>
      </w:r>
      <w:r w:rsidRPr="00350661">
        <w:rPr>
          <w:rFonts w:ascii="Times New Roman" w:eastAsia="Times New Roman" w:hAnsi="Times New Roman" w:cs="Times New Roman"/>
          <w:spacing w:val="-7"/>
          <w:sz w:val="24"/>
          <w:szCs w:val="24"/>
          <w:lang w:eastAsia="ru-RU"/>
        </w:rPr>
        <w:t>ты. Чтение  и анализ рассказа В.Зотова «Ворона». Составление портрета.</w:t>
      </w:r>
    </w:p>
    <w:p w:rsidR="00A17A56" w:rsidRPr="00350661" w:rsidRDefault="00A17A56" w:rsidP="00A17A56">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350661">
        <w:rPr>
          <w:rFonts w:ascii="Times New Roman" w:eastAsia="Times New Roman" w:hAnsi="Times New Roman" w:cs="Times New Roman"/>
          <w:b/>
          <w:sz w:val="24"/>
          <w:szCs w:val="24"/>
          <w:lang w:eastAsia="ru-RU"/>
        </w:rPr>
        <w:t xml:space="preserve">Тема 23. Ворон - красивая, умная </w:t>
      </w:r>
      <w:r w:rsidRPr="00350661">
        <w:rPr>
          <w:rFonts w:ascii="Times New Roman" w:eastAsia="Times New Roman" w:hAnsi="Times New Roman" w:cs="Times New Roman"/>
          <w:b/>
          <w:spacing w:val="-4"/>
          <w:sz w:val="24"/>
          <w:szCs w:val="24"/>
          <w:lang w:eastAsia="ru-RU"/>
        </w:rPr>
        <w:t>птица (1час)</w:t>
      </w:r>
    </w:p>
    <w:p w:rsidR="00A17A56" w:rsidRPr="00350661" w:rsidRDefault="00A17A56" w:rsidP="00A17A56">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pacing w:val="-2"/>
          <w:sz w:val="24"/>
          <w:szCs w:val="24"/>
          <w:lang w:eastAsia="ru-RU"/>
        </w:rPr>
      </w:pPr>
      <w:r w:rsidRPr="00350661">
        <w:rPr>
          <w:rFonts w:ascii="Times New Roman" w:eastAsia="Times New Roman" w:hAnsi="Times New Roman" w:cs="Times New Roman"/>
          <w:spacing w:val="-2"/>
          <w:sz w:val="24"/>
          <w:szCs w:val="24"/>
          <w:lang w:eastAsia="ru-RU"/>
        </w:rPr>
        <w:t>Картинки с изображением ворона, ребус, книги о вороне. Чтение и анализ рассказа  В. Зотова «Ворон» .Работа в группах «Рисование ворона»</w:t>
      </w:r>
    </w:p>
    <w:p w:rsidR="00A17A56" w:rsidRPr="00350661" w:rsidRDefault="00A17A56" w:rsidP="00A17A56">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350661">
        <w:rPr>
          <w:rFonts w:ascii="Times New Roman" w:eastAsia="Times New Roman" w:hAnsi="Times New Roman" w:cs="Times New Roman"/>
          <w:b/>
          <w:sz w:val="24"/>
          <w:szCs w:val="24"/>
          <w:lang w:eastAsia="ru-RU"/>
        </w:rPr>
        <w:t xml:space="preserve">Тема 24. Сорока - белобока - «лесная </w:t>
      </w:r>
      <w:r w:rsidRPr="00350661">
        <w:rPr>
          <w:rFonts w:ascii="Times New Roman" w:eastAsia="Times New Roman" w:hAnsi="Times New Roman" w:cs="Times New Roman"/>
          <w:b/>
          <w:spacing w:val="-1"/>
          <w:sz w:val="24"/>
          <w:szCs w:val="24"/>
          <w:lang w:eastAsia="ru-RU"/>
        </w:rPr>
        <w:t>сплетница» (1час)</w:t>
      </w:r>
    </w:p>
    <w:p w:rsidR="00A17A56" w:rsidRPr="00350661" w:rsidRDefault="00A17A56" w:rsidP="00A17A56">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pacing w:val="-5"/>
          <w:sz w:val="24"/>
          <w:szCs w:val="24"/>
          <w:lang w:eastAsia="ru-RU"/>
        </w:rPr>
      </w:pPr>
      <w:r w:rsidRPr="00350661">
        <w:rPr>
          <w:rFonts w:ascii="Times New Roman" w:eastAsia="Times New Roman" w:hAnsi="Times New Roman" w:cs="Times New Roman"/>
          <w:spacing w:val="-2"/>
          <w:sz w:val="24"/>
          <w:szCs w:val="24"/>
          <w:lang w:eastAsia="ru-RU"/>
        </w:rPr>
        <w:t>Слайды с изображением сороки, загадки, пословицы, пого</w:t>
      </w:r>
      <w:r w:rsidRPr="00350661">
        <w:rPr>
          <w:rFonts w:ascii="Times New Roman" w:eastAsia="Times New Roman" w:hAnsi="Times New Roman" w:cs="Times New Roman"/>
          <w:spacing w:val="-2"/>
          <w:sz w:val="24"/>
          <w:szCs w:val="24"/>
          <w:lang w:eastAsia="ru-RU"/>
        </w:rPr>
        <w:softHyphen/>
      </w:r>
      <w:r w:rsidRPr="00350661">
        <w:rPr>
          <w:rFonts w:ascii="Times New Roman" w:eastAsia="Times New Roman" w:hAnsi="Times New Roman" w:cs="Times New Roman"/>
          <w:spacing w:val="-5"/>
          <w:sz w:val="24"/>
          <w:szCs w:val="24"/>
          <w:lang w:eastAsia="ru-RU"/>
        </w:rPr>
        <w:t>ворки. Чтение и анализ рассказа В.Зотова «Сорока»</w:t>
      </w:r>
      <w:r w:rsidRPr="00350661">
        <w:rPr>
          <w:rFonts w:ascii="Times New Roman" w:eastAsia="Times New Roman" w:hAnsi="Times New Roman" w:cs="Times New Roman"/>
          <w:spacing w:val="-1"/>
          <w:sz w:val="24"/>
          <w:szCs w:val="24"/>
          <w:lang w:eastAsia="ru-RU"/>
        </w:rPr>
        <w:t xml:space="preserve"> Чтение стихотворения «Сорока - Трещётка»</w:t>
      </w:r>
    </w:p>
    <w:p w:rsidR="00A17A56" w:rsidRPr="00350661" w:rsidRDefault="00A17A56" w:rsidP="00A17A56">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350661">
        <w:rPr>
          <w:rFonts w:ascii="Times New Roman" w:eastAsia="Times New Roman" w:hAnsi="Times New Roman" w:cs="Times New Roman"/>
          <w:b/>
          <w:sz w:val="24"/>
          <w:szCs w:val="24"/>
          <w:lang w:eastAsia="ru-RU"/>
        </w:rPr>
        <w:t>Тема 25. «Лесной доктор» - дятел (1час)</w:t>
      </w:r>
    </w:p>
    <w:p w:rsidR="00A17A56" w:rsidRPr="00350661" w:rsidRDefault="00A17A56" w:rsidP="00A17A56">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pacing w:val="-1"/>
          <w:sz w:val="24"/>
          <w:szCs w:val="24"/>
          <w:lang w:eastAsia="ru-RU"/>
        </w:rPr>
      </w:pPr>
      <w:r w:rsidRPr="00350661">
        <w:rPr>
          <w:rFonts w:ascii="Times New Roman" w:eastAsia="Times New Roman" w:hAnsi="Times New Roman" w:cs="Times New Roman"/>
          <w:spacing w:val="-1"/>
          <w:sz w:val="24"/>
          <w:szCs w:val="24"/>
          <w:lang w:eastAsia="ru-RU"/>
        </w:rPr>
        <w:t>Вводная беседа: Кто же это «Лесной доктор»?, загадки,  работа над скороговорками пословицами, поговорками ,народными приметами. Чтение и анализ рассказа В. Зотова «Дятел».</w:t>
      </w:r>
    </w:p>
    <w:p w:rsidR="00A17A56" w:rsidRPr="00350661" w:rsidRDefault="00A17A56" w:rsidP="00A17A56">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350661">
        <w:rPr>
          <w:rFonts w:ascii="Times New Roman" w:eastAsia="Times New Roman" w:hAnsi="Times New Roman" w:cs="Times New Roman"/>
          <w:b/>
          <w:sz w:val="24"/>
          <w:szCs w:val="24"/>
          <w:lang w:eastAsia="ru-RU"/>
        </w:rPr>
        <w:t>Тема 26. Соловей - «великий маэст</w:t>
      </w:r>
      <w:r w:rsidRPr="00350661">
        <w:rPr>
          <w:rFonts w:ascii="Times New Roman" w:eastAsia="Times New Roman" w:hAnsi="Times New Roman" w:cs="Times New Roman"/>
          <w:b/>
          <w:sz w:val="24"/>
          <w:szCs w:val="24"/>
          <w:lang w:eastAsia="ru-RU"/>
        </w:rPr>
        <w:softHyphen/>
      </w:r>
      <w:r w:rsidRPr="00350661">
        <w:rPr>
          <w:rFonts w:ascii="Times New Roman" w:eastAsia="Times New Roman" w:hAnsi="Times New Roman" w:cs="Times New Roman"/>
          <w:b/>
          <w:spacing w:val="-6"/>
          <w:sz w:val="24"/>
          <w:szCs w:val="24"/>
          <w:lang w:eastAsia="ru-RU"/>
        </w:rPr>
        <w:t>ро» (1час)</w:t>
      </w:r>
    </w:p>
    <w:p w:rsidR="00A17A56" w:rsidRPr="00350661" w:rsidRDefault="00A17A56" w:rsidP="00A17A56">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pacing w:val="-1"/>
          <w:sz w:val="24"/>
          <w:szCs w:val="24"/>
          <w:lang w:eastAsia="ru-RU"/>
        </w:rPr>
      </w:pPr>
      <w:r w:rsidRPr="00350661">
        <w:rPr>
          <w:rFonts w:ascii="Times New Roman" w:eastAsia="Times New Roman" w:hAnsi="Times New Roman" w:cs="Times New Roman"/>
          <w:spacing w:val="-2"/>
          <w:sz w:val="24"/>
          <w:szCs w:val="24"/>
          <w:lang w:eastAsia="ru-RU"/>
        </w:rPr>
        <w:t>Знакомство  с соловьём, сообщения учеников, за</w:t>
      </w:r>
      <w:r w:rsidRPr="00350661">
        <w:rPr>
          <w:rFonts w:ascii="Times New Roman" w:eastAsia="Times New Roman" w:hAnsi="Times New Roman" w:cs="Times New Roman"/>
          <w:spacing w:val="-2"/>
          <w:sz w:val="24"/>
          <w:szCs w:val="24"/>
          <w:lang w:eastAsia="ru-RU"/>
        </w:rPr>
        <w:softHyphen/>
      </w:r>
      <w:r w:rsidRPr="00350661">
        <w:rPr>
          <w:rFonts w:ascii="Times New Roman" w:eastAsia="Times New Roman" w:hAnsi="Times New Roman" w:cs="Times New Roman"/>
          <w:spacing w:val="-1"/>
          <w:sz w:val="24"/>
          <w:szCs w:val="24"/>
          <w:lang w:eastAsia="ru-RU"/>
        </w:rPr>
        <w:t>гадки, народные приметы. Беседа «Жизнь на птичьих правах». Чтение и анализ рассказа В. Зотова «Соловей».</w:t>
      </w:r>
    </w:p>
    <w:p w:rsidR="00A17A56" w:rsidRPr="00350661" w:rsidRDefault="00A17A56" w:rsidP="00A17A56">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350661">
        <w:rPr>
          <w:rFonts w:ascii="Times New Roman" w:eastAsia="Times New Roman" w:hAnsi="Times New Roman" w:cs="Times New Roman"/>
          <w:b/>
          <w:sz w:val="24"/>
          <w:szCs w:val="24"/>
          <w:lang w:eastAsia="ru-RU"/>
        </w:rPr>
        <w:t>Тема 27. Галка - городская птица (1час)</w:t>
      </w:r>
    </w:p>
    <w:p w:rsidR="00A17A56" w:rsidRPr="00350661" w:rsidRDefault="00A17A56" w:rsidP="00A17A56">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pacing w:val="-1"/>
          <w:sz w:val="24"/>
          <w:szCs w:val="24"/>
          <w:lang w:eastAsia="ru-RU"/>
        </w:rPr>
        <w:t>Беседа о галке, сообщения учеников, разгадывание  кросс</w:t>
      </w:r>
      <w:r w:rsidRPr="00350661">
        <w:rPr>
          <w:rFonts w:ascii="Times New Roman" w:eastAsia="Times New Roman" w:hAnsi="Times New Roman" w:cs="Times New Roman"/>
          <w:spacing w:val="-1"/>
          <w:sz w:val="24"/>
          <w:szCs w:val="24"/>
          <w:lang w:eastAsia="ru-RU"/>
        </w:rPr>
        <w:softHyphen/>
      </w:r>
      <w:r w:rsidRPr="00350661">
        <w:rPr>
          <w:rFonts w:ascii="Times New Roman" w:eastAsia="Times New Roman" w:hAnsi="Times New Roman" w:cs="Times New Roman"/>
          <w:sz w:val="24"/>
          <w:szCs w:val="24"/>
          <w:lang w:eastAsia="ru-RU"/>
        </w:rPr>
        <w:t>ворда и загадок, народные приметы. Чтение и анализ рассказа В. Зотова «Галка». Работа в группах  «Собираем мозаику».</w:t>
      </w:r>
    </w:p>
    <w:p w:rsidR="00A17A56" w:rsidRPr="00350661" w:rsidRDefault="00A17A56" w:rsidP="00A17A56">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350661">
        <w:rPr>
          <w:rFonts w:ascii="Times New Roman" w:eastAsia="Times New Roman" w:hAnsi="Times New Roman" w:cs="Times New Roman"/>
          <w:b/>
          <w:sz w:val="24"/>
          <w:szCs w:val="24"/>
          <w:lang w:eastAsia="ru-RU"/>
        </w:rPr>
        <w:t>Тема 28. Загадочная птица - кукуш</w:t>
      </w:r>
      <w:r w:rsidRPr="00350661">
        <w:rPr>
          <w:rFonts w:ascii="Times New Roman" w:eastAsia="Times New Roman" w:hAnsi="Times New Roman" w:cs="Times New Roman"/>
          <w:b/>
          <w:sz w:val="24"/>
          <w:szCs w:val="24"/>
          <w:lang w:eastAsia="ru-RU"/>
        </w:rPr>
        <w:softHyphen/>
      </w:r>
      <w:r w:rsidRPr="00350661">
        <w:rPr>
          <w:rFonts w:ascii="Times New Roman" w:eastAsia="Times New Roman" w:hAnsi="Times New Roman" w:cs="Times New Roman"/>
          <w:b/>
          <w:spacing w:val="-4"/>
          <w:sz w:val="24"/>
          <w:szCs w:val="24"/>
          <w:lang w:eastAsia="ru-RU"/>
        </w:rPr>
        <w:t>ка (1час)</w:t>
      </w:r>
    </w:p>
    <w:p w:rsidR="00A17A56" w:rsidRPr="00350661" w:rsidRDefault="00A17A56" w:rsidP="00A17A56">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pacing w:val="-1"/>
          <w:sz w:val="24"/>
          <w:szCs w:val="24"/>
          <w:lang w:eastAsia="ru-RU"/>
        </w:rPr>
        <w:t xml:space="preserve">Слайды с изображением кукушки, сообщения учеников, разгадывание </w:t>
      </w:r>
      <w:r w:rsidRPr="00350661">
        <w:rPr>
          <w:rFonts w:ascii="Times New Roman" w:eastAsia="Times New Roman" w:hAnsi="Times New Roman" w:cs="Times New Roman"/>
          <w:sz w:val="24"/>
          <w:szCs w:val="24"/>
          <w:lang w:eastAsia="ru-RU"/>
        </w:rPr>
        <w:t>загадок , Чтение и анализ рассказа В. Зотова «Кукушка» или В. Бианки «Кукушонок» .Работа над народными приметами и поговорками. Беседа «Гнёзда и птенцы».</w:t>
      </w:r>
    </w:p>
    <w:p w:rsidR="00A17A56" w:rsidRPr="00350661" w:rsidRDefault="00A17A56" w:rsidP="00A17A56">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350661">
        <w:rPr>
          <w:rFonts w:ascii="Times New Roman" w:eastAsia="Times New Roman" w:hAnsi="Times New Roman" w:cs="Times New Roman"/>
          <w:b/>
          <w:sz w:val="24"/>
          <w:szCs w:val="24"/>
          <w:lang w:eastAsia="ru-RU"/>
        </w:rPr>
        <w:t>Тема 29. «Пернатая кошка» - сова (1час)</w:t>
      </w:r>
    </w:p>
    <w:p w:rsidR="00A17A56" w:rsidRPr="00350661" w:rsidRDefault="00A17A56" w:rsidP="00A17A56">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pacing w:val="-1"/>
          <w:sz w:val="24"/>
          <w:szCs w:val="24"/>
          <w:lang w:eastAsia="ru-RU"/>
        </w:rPr>
        <w:t>Знакомство с  «Пернатой кошкой»- совой, сообщения учеников. Разгадывание загадок</w:t>
      </w:r>
      <w:r w:rsidRPr="00350661">
        <w:rPr>
          <w:rFonts w:ascii="Times New Roman" w:eastAsia="Times New Roman" w:hAnsi="Times New Roman" w:cs="Times New Roman"/>
          <w:sz w:val="24"/>
          <w:szCs w:val="24"/>
          <w:lang w:eastAsia="ru-RU"/>
        </w:rPr>
        <w:t>. Чтение и анализ рассказа В. Зотова «Сова». Работа над народными приметами. Игра «Кто и что ест?»</w:t>
      </w:r>
    </w:p>
    <w:p w:rsidR="00A17A56" w:rsidRPr="00350661" w:rsidRDefault="00A17A56" w:rsidP="00A17A56">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350661">
        <w:rPr>
          <w:rFonts w:ascii="Times New Roman" w:eastAsia="Times New Roman" w:hAnsi="Times New Roman" w:cs="Times New Roman"/>
          <w:b/>
          <w:sz w:val="24"/>
          <w:szCs w:val="24"/>
          <w:lang w:eastAsia="ru-RU"/>
        </w:rPr>
        <w:t>Тема 30. Любимая птица – снегирь (1час)</w:t>
      </w:r>
    </w:p>
    <w:p w:rsidR="00A17A56" w:rsidRPr="00350661" w:rsidRDefault="00A17A56" w:rsidP="00A17A56">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z w:val="24"/>
          <w:szCs w:val="24"/>
          <w:lang w:eastAsia="ru-RU"/>
        </w:rPr>
        <w:t xml:space="preserve">Беседа о маленькой и красивой птице – снегире. Разгадывание загадок. Чтение и анализ рассказа В. Зотова «Снегирь» .Работа над  пословицами и народными приметами. Рисование ярких птиц. </w:t>
      </w:r>
    </w:p>
    <w:p w:rsidR="00A17A56" w:rsidRPr="00350661" w:rsidRDefault="00A17A56" w:rsidP="00A17A56">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b/>
          <w:sz w:val="24"/>
          <w:szCs w:val="24"/>
          <w:lang w:eastAsia="ru-RU"/>
        </w:rPr>
        <w:t>Тема 31. «Сестрицы-синицы» - са</w:t>
      </w:r>
      <w:r w:rsidRPr="00350661">
        <w:rPr>
          <w:rFonts w:ascii="Times New Roman" w:eastAsia="Times New Roman" w:hAnsi="Times New Roman" w:cs="Times New Roman"/>
          <w:b/>
          <w:sz w:val="24"/>
          <w:szCs w:val="24"/>
          <w:lang w:eastAsia="ru-RU"/>
        </w:rPr>
        <w:softHyphen/>
      </w:r>
      <w:r w:rsidRPr="00350661">
        <w:rPr>
          <w:rFonts w:ascii="Times New Roman" w:eastAsia="Times New Roman" w:hAnsi="Times New Roman" w:cs="Times New Roman"/>
          <w:b/>
          <w:spacing w:val="-3"/>
          <w:sz w:val="24"/>
          <w:szCs w:val="24"/>
          <w:lang w:eastAsia="ru-RU"/>
        </w:rPr>
        <w:t>мые полезные птички Рос</w:t>
      </w:r>
      <w:r w:rsidRPr="00350661">
        <w:rPr>
          <w:rFonts w:ascii="Times New Roman" w:eastAsia="Times New Roman" w:hAnsi="Times New Roman" w:cs="Times New Roman"/>
          <w:b/>
          <w:spacing w:val="-3"/>
          <w:sz w:val="24"/>
          <w:szCs w:val="24"/>
          <w:lang w:eastAsia="ru-RU"/>
        </w:rPr>
        <w:softHyphen/>
      </w:r>
      <w:r w:rsidRPr="00350661">
        <w:rPr>
          <w:rFonts w:ascii="Times New Roman" w:eastAsia="Times New Roman" w:hAnsi="Times New Roman" w:cs="Times New Roman"/>
          <w:b/>
          <w:spacing w:val="-5"/>
          <w:sz w:val="24"/>
          <w:szCs w:val="24"/>
          <w:lang w:eastAsia="ru-RU"/>
        </w:rPr>
        <w:t>сии (1час)</w:t>
      </w:r>
    </w:p>
    <w:p w:rsidR="00A17A56" w:rsidRPr="00350661" w:rsidRDefault="00A17A56" w:rsidP="00A17A56">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z w:val="24"/>
          <w:szCs w:val="24"/>
          <w:lang w:eastAsia="ru-RU"/>
        </w:rPr>
        <w:t xml:space="preserve">Беседа о красивой птице – синичке. Разгадывание загадок. Чтение и анализ рассказа В. Зотова «Синица». Работа над  пословицами и народными приметами. Чтение стихотворения  «Дружные сестрички – жёлтые синички». Рисование птиц с яркими клювами. </w:t>
      </w:r>
    </w:p>
    <w:p w:rsidR="00A17A56" w:rsidRPr="00350661" w:rsidRDefault="00A17A56" w:rsidP="00A17A56">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350661">
        <w:rPr>
          <w:rFonts w:ascii="Times New Roman" w:eastAsia="Times New Roman" w:hAnsi="Times New Roman" w:cs="Times New Roman"/>
          <w:b/>
          <w:sz w:val="24"/>
          <w:szCs w:val="24"/>
          <w:lang w:eastAsia="ru-RU"/>
        </w:rPr>
        <w:t>Тема 32. Наш  добрый сосед - скво</w:t>
      </w:r>
      <w:r w:rsidRPr="00350661">
        <w:rPr>
          <w:rFonts w:ascii="Times New Roman" w:eastAsia="Times New Roman" w:hAnsi="Times New Roman" w:cs="Times New Roman"/>
          <w:b/>
          <w:sz w:val="24"/>
          <w:szCs w:val="24"/>
          <w:lang w:eastAsia="ru-RU"/>
        </w:rPr>
        <w:softHyphen/>
      </w:r>
      <w:r w:rsidRPr="00350661">
        <w:rPr>
          <w:rFonts w:ascii="Times New Roman" w:eastAsia="Times New Roman" w:hAnsi="Times New Roman" w:cs="Times New Roman"/>
          <w:b/>
          <w:spacing w:val="-3"/>
          <w:sz w:val="24"/>
          <w:szCs w:val="24"/>
          <w:lang w:eastAsia="ru-RU"/>
        </w:rPr>
        <w:t>рец. (1час)</w:t>
      </w:r>
    </w:p>
    <w:p w:rsidR="00A17A56" w:rsidRPr="00350661" w:rsidRDefault="00A17A56" w:rsidP="00A17A56">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pacing w:val="-2"/>
          <w:sz w:val="24"/>
          <w:szCs w:val="24"/>
          <w:lang w:eastAsia="ru-RU"/>
        </w:rPr>
      </w:pPr>
      <w:r w:rsidRPr="00350661">
        <w:rPr>
          <w:rFonts w:ascii="Times New Roman" w:eastAsia="Times New Roman" w:hAnsi="Times New Roman" w:cs="Times New Roman"/>
          <w:spacing w:val="-1"/>
          <w:sz w:val="24"/>
          <w:szCs w:val="24"/>
          <w:lang w:eastAsia="ru-RU"/>
        </w:rPr>
        <w:t>Знакомство с первой весенней птицей – скворцом. Сообщения учеников, разгадывание загадок.  Чтение и анализ рассказа Н. Сладкова  «знахари» .Чтение стихотворения «Скворец».</w:t>
      </w:r>
    </w:p>
    <w:p w:rsidR="00A17A56" w:rsidRPr="00350661" w:rsidRDefault="00A17A56" w:rsidP="00A17A56">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350661">
        <w:rPr>
          <w:rFonts w:ascii="Times New Roman" w:eastAsia="Times New Roman" w:hAnsi="Times New Roman" w:cs="Times New Roman"/>
          <w:b/>
          <w:sz w:val="24"/>
          <w:szCs w:val="24"/>
          <w:lang w:eastAsia="ru-RU"/>
        </w:rPr>
        <w:t>Тема 33. «Золотая  птица» — иволга. (1час)</w:t>
      </w:r>
    </w:p>
    <w:p w:rsidR="00A17A56" w:rsidRPr="00350661" w:rsidRDefault="00A17A56" w:rsidP="00A17A56">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pacing w:val="-1"/>
          <w:sz w:val="24"/>
          <w:szCs w:val="24"/>
          <w:lang w:eastAsia="ru-RU"/>
        </w:rPr>
        <w:t xml:space="preserve">Беседа учителя, сообщения учеников, разгадывание  </w:t>
      </w:r>
      <w:r w:rsidRPr="00350661">
        <w:rPr>
          <w:rFonts w:ascii="Times New Roman" w:eastAsia="Times New Roman" w:hAnsi="Times New Roman" w:cs="Times New Roman"/>
          <w:sz w:val="24"/>
          <w:szCs w:val="24"/>
          <w:lang w:eastAsia="ru-RU"/>
        </w:rPr>
        <w:t xml:space="preserve">кроссворда и загадок. Чтение и анализ рассказа В. Зотова «Иволга». Работа над народными  приметами. Игра «птичьи </w:t>
      </w:r>
      <w:r w:rsidRPr="00350661">
        <w:rPr>
          <w:rFonts w:ascii="Times New Roman" w:eastAsia="Times New Roman" w:hAnsi="Times New Roman" w:cs="Times New Roman"/>
          <w:sz w:val="24"/>
          <w:szCs w:val="24"/>
          <w:lang w:eastAsia="ru-RU"/>
        </w:rPr>
        <w:lastRenderedPageBreak/>
        <w:t>расцветки».</w:t>
      </w:r>
    </w:p>
    <w:p w:rsidR="00A17A56" w:rsidRPr="00350661" w:rsidRDefault="00A17A56" w:rsidP="00A17A56">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350661">
        <w:rPr>
          <w:rFonts w:ascii="Times New Roman" w:eastAsia="Times New Roman" w:hAnsi="Times New Roman" w:cs="Times New Roman"/>
          <w:b/>
          <w:sz w:val="24"/>
          <w:szCs w:val="24"/>
          <w:lang w:eastAsia="ru-RU"/>
        </w:rPr>
        <w:t xml:space="preserve">Тема 34. </w:t>
      </w:r>
      <w:r w:rsidRPr="00350661">
        <w:rPr>
          <w:rFonts w:ascii="Times New Roman" w:eastAsia="Times New Roman" w:hAnsi="Times New Roman" w:cs="Times New Roman"/>
          <w:b/>
          <w:spacing w:val="-2"/>
          <w:sz w:val="24"/>
          <w:szCs w:val="24"/>
          <w:lang w:eastAsia="ru-RU"/>
        </w:rPr>
        <w:t xml:space="preserve">Обобщающее занятие </w:t>
      </w:r>
      <w:r w:rsidRPr="00350661">
        <w:rPr>
          <w:rFonts w:ascii="Times New Roman" w:eastAsia="Times New Roman" w:hAnsi="Times New Roman" w:cs="Times New Roman"/>
          <w:b/>
          <w:spacing w:val="-1"/>
          <w:sz w:val="24"/>
          <w:szCs w:val="24"/>
          <w:lang w:eastAsia="ru-RU"/>
        </w:rPr>
        <w:t>о птицах. КВН - крылатая компания.   (1час)</w:t>
      </w:r>
    </w:p>
    <w:p w:rsidR="00A17A56" w:rsidRPr="00350661" w:rsidRDefault="00A17A56" w:rsidP="00A17A56">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pacing w:val="-2"/>
          <w:sz w:val="24"/>
          <w:szCs w:val="24"/>
          <w:lang w:eastAsia="ru-RU"/>
        </w:rPr>
        <w:t xml:space="preserve"> Рассказ – беседа «О чём поют птицы. Разгадывание загадок и ребусов. Игра – соревнование «Знатоки птиц». Конкурс «Назови всех птиц на картинке». Пропеть отрывок из песни о птицах. Конкурс «Кто так поёт?». Конкурс «Почему их так зовут ? Конкурс «Знатоки сказок».</w:t>
      </w:r>
    </w:p>
    <w:p w:rsidR="00A17A56" w:rsidRDefault="00A17A56" w:rsidP="00A17A56">
      <w:pPr>
        <w:spacing w:after="0" w:line="240" w:lineRule="auto"/>
        <w:jc w:val="center"/>
        <w:rPr>
          <w:rFonts w:ascii="Times New Roman" w:hAnsi="Times New Roman" w:cs="Times New Roman"/>
          <w:b/>
          <w:sz w:val="24"/>
          <w:szCs w:val="24"/>
        </w:rPr>
      </w:pPr>
    </w:p>
    <w:p w:rsidR="00A17A56" w:rsidRPr="004A5FC0" w:rsidRDefault="00A17A56" w:rsidP="00A17A56">
      <w:pPr>
        <w:spacing w:after="0" w:line="240" w:lineRule="auto"/>
        <w:ind w:firstLine="708"/>
        <w:rPr>
          <w:rFonts w:ascii="Times New Roman" w:hAnsi="Times New Roman" w:cs="Times New Roman"/>
          <w:sz w:val="24"/>
          <w:szCs w:val="24"/>
          <w:u w:val="single"/>
        </w:rPr>
      </w:pPr>
      <w:r>
        <w:rPr>
          <w:rFonts w:ascii="Times New Roman" w:hAnsi="Times New Roman" w:cs="Times New Roman"/>
          <w:sz w:val="24"/>
          <w:szCs w:val="24"/>
          <w:u w:val="single"/>
        </w:rPr>
        <w:t>2</w:t>
      </w:r>
      <w:r w:rsidRPr="004A5FC0">
        <w:rPr>
          <w:rFonts w:ascii="Times New Roman" w:hAnsi="Times New Roman" w:cs="Times New Roman"/>
          <w:sz w:val="24"/>
          <w:szCs w:val="24"/>
          <w:u w:val="single"/>
        </w:rPr>
        <w:t xml:space="preserve"> КЛАСС   «</w:t>
      </w:r>
      <w:r w:rsidRPr="004A5FC0">
        <w:rPr>
          <w:rFonts w:ascii="Times New Roman" w:eastAsia="Times New Roman" w:hAnsi="Times New Roman" w:cs="Times New Roman"/>
          <w:sz w:val="24"/>
          <w:szCs w:val="24"/>
          <w:u w:val="single"/>
          <w:lang w:eastAsia="ru-RU"/>
        </w:rPr>
        <w:t>ЭКОЛОГИЯ  МОЕГО  ДОМА</w:t>
      </w:r>
      <w:r w:rsidRPr="004A5FC0">
        <w:rPr>
          <w:rFonts w:ascii="Times New Roman" w:hAnsi="Times New Roman" w:cs="Times New Roman"/>
          <w:sz w:val="24"/>
          <w:szCs w:val="24"/>
          <w:u w:val="single"/>
        </w:rPr>
        <w:t>»</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Т</w:t>
      </w:r>
      <w:r w:rsidRPr="00350661">
        <w:rPr>
          <w:rFonts w:ascii="Times New Roman" w:eastAsia="Times New Roman" w:hAnsi="Times New Roman" w:cs="Times New Roman"/>
          <w:b/>
          <w:sz w:val="24"/>
          <w:szCs w:val="24"/>
          <w:lang w:eastAsia="ru-RU"/>
        </w:rPr>
        <w:t>ема 1. Что такое экология? (1час)</w:t>
      </w:r>
    </w:p>
    <w:p w:rsidR="00A17A56" w:rsidRPr="00350661" w:rsidRDefault="00A17A56" w:rsidP="00A17A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z w:val="24"/>
          <w:szCs w:val="24"/>
          <w:lang w:eastAsia="ru-RU"/>
        </w:rPr>
        <w:t xml:space="preserve">           Знакомство детей с целями и задача</w:t>
      </w:r>
      <w:r w:rsidRPr="00350661">
        <w:rPr>
          <w:rFonts w:ascii="Times New Roman" w:eastAsia="Times New Roman" w:hAnsi="Times New Roman" w:cs="Times New Roman"/>
          <w:sz w:val="24"/>
          <w:szCs w:val="24"/>
          <w:lang w:eastAsia="ru-RU"/>
        </w:rPr>
        <w:softHyphen/>
        <w:t>ми кружка, правилами поведения при проведении практических работ. Выясняем, что такое экология. Эко</w:t>
      </w:r>
      <w:r w:rsidRPr="00350661">
        <w:rPr>
          <w:rFonts w:ascii="Times New Roman" w:eastAsia="Times New Roman" w:hAnsi="Times New Roman" w:cs="Times New Roman"/>
          <w:sz w:val="24"/>
          <w:szCs w:val="24"/>
          <w:lang w:eastAsia="ru-RU"/>
        </w:rPr>
        <w:softHyphen/>
        <w:t>логия - наука, изучающая собствен</w:t>
      </w:r>
      <w:r w:rsidRPr="00350661">
        <w:rPr>
          <w:rFonts w:ascii="Times New Roman" w:eastAsia="Times New Roman" w:hAnsi="Times New Roman" w:cs="Times New Roman"/>
          <w:sz w:val="24"/>
          <w:szCs w:val="24"/>
          <w:lang w:eastAsia="ru-RU"/>
        </w:rPr>
        <w:softHyphen/>
        <w:t xml:space="preserve">ный дом человека, дом растений </w:t>
      </w:r>
      <w:r w:rsidRPr="00350661">
        <w:rPr>
          <w:rFonts w:ascii="Times New Roman" w:eastAsia="Times New Roman" w:hAnsi="Times New Roman" w:cs="Times New Roman"/>
          <w:spacing w:val="-2"/>
          <w:sz w:val="24"/>
          <w:szCs w:val="24"/>
          <w:lang w:eastAsia="ru-RU"/>
        </w:rPr>
        <w:t xml:space="preserve">и животных в природе, жизнь нашего </w:t>
      </w:r>
      <w:r w:rsidRPr="00350661">
        <w:rPr>
          <w:rFonts w:ascii="Times New Roman" w:eastAsia="Times New Roman" w:hAnsi="Times New Roman" w:cs="Times New Roman"/>
          <w:sz w:val="24"/>
          <w:szCs w:val="24"/>
          <w:lang w:eastAsia="ru-RU"/>
        </w:rPr>
        <w:t>общего дома - планеты Земля. Про</w:t>
      </w:r>
      <w:r w:rsidRPr="00350661">
        <w:rPr>
          <w:rFonts w:ascii="Times New Roman" w:eastAsia="Times New Roman" w:hAnsi="Times New Roman" w:cs="Times New Roman"/>
          <w:sz w:val="24"/>
          <w:szCs w:val="24"/>
          <w:lang w:eastAsia="ru-RU"/>
        </w:rPr>
        <w:softHyphen/>
        <w:t>стейшая классификация экологиче</w:t>
      </w:r>
      <w:r w:rsidRPr="00350661">
        <w:rPr>
          <w:rFonts w:ascii="Times New Roman" w:eastAsia="Times New Roman" w:hAnsi="Times New Roman" w:cs="Times New Roman"/>
          <w:sz w:val="24"/>
          <w:szCs w:val="24"/>
          <w:lang w:eastAsia="ru-RU"/>
        </w:rPr>
        <w:softHyphen/>
        <w:t>ских связей: связи между неживой и живой природой; связи внутри жи</w:t>
      </w:r>
      <w:r w:rsidRPr="00350661">
        <w:rPr>
          <w:rFonts w:ascii="Times New Roman" w:eastAsia="Times New Roman" w:hAnsi="Times New Roman" w:cs="Times New Roman"/>
          <w:sz w:val="24"/>
          <w:szCs w:val="24"/>
          <w:lang w:eastAsia="ru-RU"/>
        </w:rPr>
        <w:softHyphen/>
        <w:t>вой природы на примере дубового леса (между растениями и животны</w:t>
      </w:r>
      <w:r w:rsidRPr="00350661">
        <w:rPr>
          <w:rFonts w:ascii="Times New Roman" w:eastAsia="Times New Roman" w:hAnsi="Times New Roman" w:cs="Times New Roman"/>
          <w:sz w:val="24"/>
          <w:szCs w:val="24"/>
          <w:lang w:eastAsia="ru-RU"/>
        </w:rPr>
        <w:softHyphen/>
        <w:t>ми, между различными животными);</w:t>
      </w:r>
      <w:r w:rsidRPr="00350661">
        <w:rPr>
          <w:rFonts w:ascii="Times New Roman" w:eastAsia="Times New Roman" w:hAnsi="Times New Roman" w:cs="Times New Roman"/>
          <w:spacing w:val="-3"/>
          <w:sz w:val="24"/>
          <w:szCs w:val="24"/>
          <w:lang w:eastAsia="ru-RU"/>
        </w:rPr>
        <w:t xml:space="preserve"> связи между природой и человеком. </w:t>
      </w:r>
      <w:r w:rsidRPr="00350661">
        <w:rPr>
          <w:rFonts w:ascii="Times New Roman" w:eastAsia="Times New Roman" w:hAnsi="Times New Roman" w:cs="Times New Roman"/>
          <w:sz w:val="24"/>
          <w:szCs w:val="24"/>
          <w:lang w:eastAsia="ru-RU"/>
        </w:rPr>
        <w:t>Разъяснение значения экологии  на основе анализа примеров</w:t>
      </w:r>
    </w:p>
    <w:p w:rsidR="00A17A56" w:rsidRPr="00350661" w:rsidRDefault="00A17A56" w:rsidP="00A17A56">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
          <w:spacing w:val="-3"/>
          <w:sz w:val="24"/>
          <w:szCs w:val="24"/>
          <w:lang w:eastAsia="ru-RU"/>
        </w:rPr>
      </w:pPr>
      <w:r w:rsidRPr="00350661">
        <w:rPr>
          <w:rFonts w:ascii="Times New Roman" w:eastAsia="Times New Roman" w:hAnsi="Times New Roman" w:cs="Times New Roman"/>
          <w:b/>
          <w:sz w:val="24"/>
          <w:szCs w:val="24"/>
          <w:lang w:eastAsia="ru-RU"/>
        </w:rPr>
        <w:t xml:space="preserve">Тема </w:t>
      </w:r>
      <w:r w:rsidRPr="00350661">
        <w:rPr>
          <w:rFonts w:ascii="Times New Roman" w:eastAsia="Times New Roman" w:hAnsi="Times New Roman" w:cs="Times New Roman"/>
          <w:b/>
          <w:spacing w:val="-3"/>
          <w:sz w:val="24"/>
          <w:szCs w:val="24"/>
          <w:lang w:eastAsia="ru-RU"/>
        </w:rPr>
        <w:t>2. Мой дом  (1час)</w:t>
      </w:r>
    </w:p>
    <w:p w:rsidR="00A17A56" w:rsidRPr="00350661" w:rsidRDefault="00A17A56" w:rsidP="00A17A56">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pacing w:val="-3"/>
          <w:sz w:val="24"/>
          <w:szCs w:val="24"/>
          <w:lang w:eastAsia="ru-RU"/>
        </w:rPr>
        <w:t xml:space="preserve">Внешний вид своего дома, из чего </w:t>
      </w:r>
      <w:r w:rsidRPr="00350661">
        <w:rPr>
          <w:rFonts w:ascii="Times New Roman" w:eastAsia="Times New Roman" w:hAnsi="Times New Roman" w:cs="Times New Roman"/>
          <w:spacing w:val="-2"/>
          <w:sz w:val="24"/>
          <w:szCs w:val="24"/>
          <w:lang w:eastAsia="ru-RU"/>
        </w:rPr>
        <w:t xml:space="preserve">сделан, окраска стен, этажность.  </w:t>
      </w:r>
      <w:r w:rsidRPr="00350661">
        <w:rPr>
          <w:rFonts w:ascii="Times New Roman" w:eastAsia="Times New Roman" w:hAnsi="Times New Roman" w:cs="Times New Roman"/>
          <w:sz w:val="24"/>
          <w:szCs w:val="24"/>
          <w:lang w:eastAsia="ru-RU"/>
        </w:rPr>
        <w:t>Дома в деревне и в городе</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350661">
        <w:rPr>
          <w:rFonts w:ascii="Times New Roman" w:eastAsia="Times New Roman" w:hAnsi="Times New Roman" w:cs="Times New Roman"/>
          <w:b/>
          <w:sz w:val="24"/>
          <w:szCs w:val="24"/>
          <w:lang w:eastAsia="ru-RU"/>
        </w:rPr>
        <w:t>Тема 3. Дом, где мы живем (1час)</w:t>
      </w:r>
    </w:p>
    <w:p w:rsidR="00A17A56" w:rsidRPr="00350661" w:rsidRDefault="00A17A56" w:rsidP="00A17A56">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pacing w:val="-1"/>
          <w:sz w:val="24"/>
          <w:szCs w:val="24"/>
          <w:lang w:eastAsia="ru-RU"/>
        </w:rPr>
      </w:pPr>
      <w:r w:rsidRPr="00350661">
        <w:rPr>
          <w:rFonts w:ascii="Times New Roman" w:eastAsia="Times New Roman" w:hAnsi="Times New Roman" w:cs="Times New Roman"/>
          <w:sz w:val="24"/>
          <w:szCs w:val="24"/>
          <w:lang w:eastAsia="ru-RU"/>
        </w:rPr>
        <w:t xml:space="preserve">Соблюдение чистоты и порядка </w:t>
      </w:r>
      <w:r w:rsidRPr="00350661">
        <w:rPr>
          <w:rFonts w:ascii="Times New Roman" w:eastAsia="Times New Roman" w:hAnsi="Times New Roman" w:cs="Times New Roman"/>
          <w:spacing w:val="-2"/>
          <w:sz w:val="24"/>
          <w:szCs w:val="24"/>
          <w:lang w:eastAsia="ru-RU"/>
        </w:rPr>
        <w:t xml:space="preserve">на лестничной площадке, в подъезде, </w:t>
      </w:r>
      <w:r w:rsidRPr="00350661">
        <w:rPr>
          <w:rFonts w:ascii="Times New Roman" w:eastAsia="Times New Roman" w:hAnsi="Times New Roman" w:cs="Times New Roman"/>
          <w:spacing w:val="-1"/>
          <w:sz w:val="24"/>
          <w:szCs w:val="24"/>
          <w:lang w:eastAsia="ru-RU"/>
        </w:rPr>
        <w:t xml:space="preserve">во дворе. Перечисление всех видов </w:t>
      </w:r>
      <w:r w:rsidRPr="00350661">
        <w:rPr>
          <w:rFonts w:ascii="Times New Roman" w:eastAsia="Times New Roman" w:hAnsi="Times New Roman" w:cs="Times New Roman"/>
          <w:sz w:val="24"/>
          <w:szCs w:val="24"/>
          <w:lang w:eastAsia="ru-RU"/>
        </w:rPr>
        <w:t>работ по наведению чистоты и по</w:t>
      </w:r>
      <w:r w:rsidRPr="00350661">
        <w:rPr>
          <w:rFonts w:ascii="Times New Roman" w:eastAsia="Times New Roman" w:hAnsi="Times New Roman" w:cs="Times New Roman"/>
          <w:sz w:val="24"/>
          <w:szCs w:val="24"/>
          <w:lang w:eastAsia="ru-RU"/>
        </w:rPr>
        <w:softHyphen/>
      </w:r>
      <w:r w:rsidRPr="00350661">
        <w:rPr>
          <w:rFonts w:ascii="Times New Roman" w:eastAsia="Times New Roman" w:hAnsi="Times New Roman" w:cs="Times New Roman"/>
          <w:spacing w:val="-1"/>
          <w:sz w:val="24"/>
          <w:szCs w:val="24"/>
          <w:lang w:eastAsia="ru-RU"/>
        </w:rPr>
        <w:t>рядка в своем доме.</w:t>
      </w:r>
    </w:p>
    <w:p w:rsidR="00A17A56" w:rsidRPr="00350661" w:rsidRDefault="00A17A56" w:rsidP="00A17A56">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
          <w:spacing w:val="-1"/>
          <w:sz w:val="24"/>
          <w:szCs w:val="24"/>
          <w:lang w:eastAsia="ru-RU"/>
        </w:rPr>
      </w:pPr>
      <w:r w:rsidRPr="00350661">
        <w:rPr>
          <w:rFonts w:ascii="Times New Roman" w:eastAsia="Times New Roman" w:hAnsi="Times New Roman" w:cs="Times New Roman"/>
          <w:b/>
          <w:sz w:val="24"/>
          <w:szCs w:val="24"/>
          <w:lang w:eastAsia="ru-RU"/>
        </w:rPr>
        <w:t xml:space="preserve">Тема </w:t>
      </w:r>
      <w:r w:rsidRPr="00350661">
        <w:rPr>
          <w:rFonts w:ascii="Times New Roman" w:eastAsia="Times New Roman" w:hAnsi="Times New Roman" w:cs="Times New Roman"/>
          <w:b/>
          <w:spacing w:val="-1"/>
          <w:sz w:val="24"/>
          <w:szCs w:val="24"/>
          <w:lang w:eastAsia="ru-RU"/>
        </w:rPr>
        <w:t>4. Практическое занятие  «Уборка школьного двора» (1час)</w:t>
      </w:r>
    </w:p>
    <w:p w:rsidR="00A17A56" w:rsidRPr="00350661" w:rsidRDefault="00A17A56" w:rsidP="00A17A56">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pacing w:val="-1"/>
          <w:sz w:val="24"/>
          <w:szCs w:val="24"/>
          <w:lang w:eastAsia="ru-RU"/>
        </w:rPr>
        <w:t xml:space="preserve"> Техника безопасности. Распределе</w:t>
      </w:r>
      <w:r w:rsidRPr="00350661">
        <w:rPr>
          <w:rFonts w:ascii="Times New Roman" w:eastAsia="Times New Roman" w:hAnsi="Times New Roman" w:cs="Times New Roman"/>
          <w:spacing w:val="-1"/>
          <w:sz w:val="24"/>
          <w:szCs w:val="24"/>
          <w:lang w:eastAsia="ru-RU"/>
        </w:rPr>
        <w:softHyphen/>
      </w:r>
      <w:r w:rsidRPr="00350661">
        <w:rPr>
          <w:rFonts w:ascii="Times New Roman" w:eastAsia="Times New Roman" w:hAnsi="Times New Roman" w:cs="Times New Roman"/>
          <w:sz w:val="24"/>
          <w:szCs w:val="24"/>
          <w:lang w:eastAsia="ru-RU"/>
        </w:rPr>
        <w:t>ние обязанностей. Отчет о выполне</w:t>
      </w:r>
      <w:r w:rsidRPr="00350661">
        <w:rPr>
          <w:rFonts w:ascii="Times New Roman" w:eastAsia="Times New Roman" w:hAnsi="Times New Roman" w:cs="Times New Roman"/>
          <w:sz w:val="24"/>
          <w:szCs w:val="24"/>
          <w:lang w:eastAsia="ru-RU"/>
        </w:rPr>
        <w:softHyphen/>
      </w:r>
      <w:r w:rsidRPr="00350661">
        <w:rPr>
          <w:rFonts w:ascii="Times New Roman" w:eastAsia="Times New Roman" w:hAnsi="Times New Roman" w:cs="Times New Roman"/>
          <w:spacing w:val="-1"/>
          <w:sz w:val="24"/>
          <w:szCs w:val="24"/>
          <w:lang w:eastAsia="ru-RU"/>
        </w:rPr>
        <w:t xml:space="preserve">нии задания. </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350661">
        <w:rPr>
          <w:rFonts w:ascii="Times New Roman" w:eastAsia="Times New Roman" w:hAnsi="Times New Roman" w:cs="Times New Roman"/>
          <w:b/>
          <w:sz w:val="24"/>
          <w:szCs w:val="24"/>
          <w:lang w:eastAsia="ru-RU"/>
        </w:rPr>
        <w:t>Тема 5.  Практическое занятие «Деревья твоего двора» (1 час)</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z w:val="24"/>
          <w:szCs w:val="24"/>
          <w:lang w:eastAsia="ru-RU"/>
        </w:rPr>
        <w:t>Зеленые насаждения перед домом, во дворе школы. Зачем сажать деревья? Как ухаживать? Что мы делали осенью для здоровья деревьев?</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350661">
        <w:rPr>
          <w:rFonts w:ascii="Times New Roman" w:eastAsia="Times New Roman" w:hAnsi="Times New Roman" w:cs="Times New Roman"/>
          <w:b/>
          <w:sz w:val="24"/>
          <w:szCs w:val="24"/>
          <w:lang w:eastAsia="ru-RU"/>
        </w:rPr>
        <w:t>Тема 6. Птицы нашего двора (1час)</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z w:val="24"/>
          <w:szCs w:val="24"/>
          <w:lang w:eastAsia="ru-RU"/>
        </w:rPr>
        <w:t>Знакомство детей с многообразием птиц, выделением их существенных и отличительных признаков. Среда обитания птиц (лес, птичник, водоем) Перелетные птицы. Зимующие птицы. Замечательные птицы: самые маленькие(колибри), самые большие (страус, пингвин, индюк). Значение птиц в жизни человека. Помощь птицам в трудные времена. Какие кормушки можно соорудить для подкормки птиц зимой.</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b/>
          <w:sz w:val="24"/>
          <w:szCs w:val="24"/>
          <w:lang w:eastAsia="ru-RU"/>
        </w:rPr>
        <w:t>Тема 7. Практическое занятие «Изготовление кормушек для птиц»  (1 час)</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pacing w:val="-1"/>
          <w:sz w:val="24"/>
          <w:szCs w:val="24"/>
          <w:lang w:eastAsia="ru-RU"/>
        </w:rPr>
        <w:t>Техника безопасности. Распределе</w:t>
      </w:r>
      <w:r w:rsidRPr="00350661">
        <w:rPr>
          <w:rFonts w:ascii="Times New Roman" w:eastAsia="Times New Roman" w:hAnsi="Times New Roman" w:cs="Times New Roman"/>
          <w:spacing w:val="-1"/>
          <w:sz w:val="24"/>
          <w:szCs w:val="24"/>
          <w:lang w:eastAsia="ru-RU"/>
        </w:rPr>
        <w:softHyphen/>
      </w:r>
      <w:r w:rsidRPr="00350661">
        <w:rPr>
          <w:rFonts w:ascii="Times New Roman" w:eastAsia="Times New Roman" w:hAnsi="Times New Roman" w:cs="Times New Roman"/>
          <w:sz w:val="24"/>
          <w:szCs w:val="24"/>
          <w:lang w:eastAsia="ru-RU"/>
        </w:rPr>
        <w:t>ние обязанностей. Вывешивание кормушек</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spacing w:val="-2"/>
          <w:sz w:val="24"/>
          <w:szCs w:val="24"/>
          <w:lang w:eastAsia="ru-RU"/>
        </w:rPr>
      </w:pPr>
      <w:r w:rsidRPr="00350661">
        <w:rPr>
          <w:rFonts w:ascii="Times New Roman" w:eastAsia="Times New Roman" w:hAnsi="Times New Roman" w:cs="Times New Roman"/>
          <w:b/>
          <w:sz w:val="24"/>
          <w:szCs w:val="24"/>
          <w:lang w:eastAsia="ru-RU"/>
        </w:rPr>
        <w:t xml:space="preserve">Тема </w:t>
      </w:r>
      <w:r w:rsidRPr="00350661">
        <w:rPr>
          <w:rFonts w:ascii="Times New Roman" w:eastAsia="Times New Roman" w:hAnsi="Times New Roman" w:cs="Times New Roman"/>
          <w:b/>
          <w:spacing w:val="-2"/>
          <w:sz w:val="24"/>
          <w:szCs w:val="24"/>
          <w:lang w:eastAsia="ru-RU"/>
        </w:rPr>
        <w:t>8. Моя  семья  (1 час)</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z w:val="24"/>
          <w:szCs w:val="24"/>
          <w:lang w:eastAsia="ru-RU"/>
        </w:rPr>
        <w:t xml:space="preserve">Происхождение слова «семья» </w:t>
      </w:r>
      <w:r w:rsidRPr="00350661">
        <w:rPr>
          <w:rFonts w:ascii="Times New Roman" w:eastAsia="Times New Roman" w:hAnsi="Times New Roman" w:cs="Times New Roman"/>
          <w:i/>
          <w:iCs/>
          <w:spacing w:val="-1"/>
          <w:sz w:val="24"/>
          <w:szCs w:val="24"/>
          <w:lang w:eastAsia="ru-RU"/>
        </w:rPr>
        <w:t xml:space="preserve">(от слова «семя»). </w:t>
      </w:r>
      <w:r w:rsidRPr="00350661">
        <w:rPr>
          <w:rFonts w:ascii="Times New Roman" w:eastAsia="Times New Roman" w:hAnsi="Times New Roman" w:cs="Times New Roman"/>
          <w:spacing w:val="-1"/>
          <w:sz w:val="24"/>
          <w:szCs w:val="24"/>
          <w:lang w:eastAsia="ru-RU"/>
        </w:rPr>
        <w:t xml:space="preserve">Маленькое семя, </w:t>
      </w:r>
      <w:r w:rsidRPr="00350661">
        <w:rPr>
          <w:rFonts w:ascii="Times New Roman" w:eastAsia="Times New Roman" w:hAnsi="Times New Roman" w:cs="Times New Roman"/>
          <w:spacing w:val="-2"/>
          <w:sz w:val="24"/>
          <w:szCs w:val="24"/>
          <w:lang w:eastAsia="ru-RU"/>
        </w:rPr>
        <w:t xml:space="preserve">с любовью посаженное в землю, дает крепкий росток. Со временем на нем </w:t>
      </w:r>
      <w:r w:rsidRPr="00350661">
        <w:rPr>
          <w:rFonts w:ascii="Times New Roman" w:eastAsia="Times New Roman" w:hAnsi="Times New Roman" w:cs="Times New Roman"/>
          <w:spacing w:val="-1"/>
          <w:sz w:val="24"/>
          <w:szCs w:val="24"/>
          <w:lang w:eastAsia="ru-RU"/>
        </w:rPr>
        <w:t xml:space="preserve">появляются сначала нежные цветы, </w:t>
      </w:r>
      <w:r w:rsidRPr="00350661">
        <w:rPr>
          <w:rFonts w:ascii="Times New Roman" w:eastAsia="Times New Roman" w:hAnsi="Times New Roman" w:cs="Times New Roman"/>
          <w:sz w:val="24"/>
          <w:szCs w:val="24"/>
          <w:lang w:eastAsia="ru-RU"/>
        </w:rPr>
        <w:t xml:space="preserve">затем и добрые плоды. Занятие </w:t>
      </w:r>
      <w:r w:rsidRPr="00350661">
        <w:rPr>
          <w:rFonts w:ascii="Times New Roman" w:eastAsia="Times New Roman" w:hAnsi="Times New Roman" w:cs="Times New Roman"/>
          <w:spacing w:val="-2"/>
          <w:sz w:val="24"/>
          <w:szCs w:val="24"/>
          <w:lang w:eastAsia="ru-RU"/>
        </w:rPr>
        <w:t>и обязанности членов семьи по веде</w:t>
      </w:r>
      <w:r w:rsidRPr="00350661">
        <w:rPr>
          <w:rFonts w:ascii="Times New Roman" w:eastAsia="Times New Roman" w:hAnsi="Times New Roman" w:cs="Times New Roman"/>
          <w:spacing w:val="-2"/>
          <w:sz w:val="24"/>
          <w:szCs w:val="24"/>
          <w:lang w:eastAsia="ru-RU"/>
        </w:rPr>
        <w:softHyphen/>
      </w:r>
      <w:r w:rsidRPr="00350661">
        <w:rPr>
          <w:rFonts w:ascii="Times New Roman" w:eastAsia="Times New Roman" w:hAnsi="Times New Roman" w:cs="Times New Roman"/>
          <w:sz w:val="24"/>
          <w:szCs w:val="24"/>
          <w:lang w:eastAsia="ru-RU"/>
        </w:rPr>
        <w:t xml:space="preserve">нию общего хозяйства. Роль семьи в жизни человека. Помнить мудрую заповедь: «Почитай отца своего </w:t>
      </w:r>
      <w:r w:rsidRPr="00350661">
        <w:rPr>
          <w:rFonts w:ascii="Times New Roman" w:eastAsia="Times New Roman" w:hAnsi="Times New Roman" w:cs="Times New Roman"/>
          <w:spacing w:val="-1"/>
          <w:sz w:val="24"/>
          <w:szCs w:val="24"/>
          <w:lang w:eastAsia="ru-RU"/>
        </w:rPr>
        <w:t>и мать, и будет тебе хорошо, и ты будешь долго жить</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spacing w:val="-3"/>
          <w:sz w:val="24"/>
          <w:szCs w:val="24"/>
          <w:lang w:eastAsia="ru-RU"/>
        </w:rPr>
      </w:pPr>
      <w:r w:rsidRPr="00350661">
        <w:rPr>
          <w:rFonts w:ascii="Times New Roman" w:eastAsia="Times New Roman" w:hAnsi="Times New Roman" w:cs="Times New Roman"/>
          <w:b/>
          <w:sz w:val="24"/>
          <w:szCs w:val="24"/>
          <w:lang w:eastAsia="ru-RU"/>
        </w:rPr>
        <w:t xml:space="preserve">Тема 9. </w:t>
      </w:r>
      <w:r w:rsidRPr="00350661">
        <w:rPr>
          <w:rFonts w:ascii="Times New Roman" w:eastAsia="Times New Roman" w:hAnsi="Times New Roman" w:cs="Times New Roman"/>
          <w:b/>
          <w:spacing w:val="-3"/>
          <w:sz w:val="24"/>
          <w:szCs w:val="24"/>
          <w:lang w:eastAsia="ru-RU"/>
        </w:rPr>
        <w:t>Соседи-жильцы   (1 час)</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pacing w:val="-2"/>
          <w:sz w:val="24"/>
          <w:szCs w:val="24"/>
          <w:lang w:eastAsia="ru-RU"/>
        </w:rPr>
      </w:pPr>
      <w:r w:rsidRPr="00350661">
        <w:rPr>
          <w:rFonts w:ascii="Times New Roman" w:eastAsia="Times New Roman" w:hAnsi="Times New Roman" w:cs="Times New Roman"/>
          <w:spacing w:val="-2"/>
          <w:sz w:val="24"/>
          <w:szCs w:val="24"/>
          <w:lang w:eastAsia="ru-RU"/>
        </w:rPr>
        <w:t>Доброжелательные отношения с ни</w:t>
      </w:r>
      <w:r w:rsidRPr="00350661">
        <w:rPr>
          <w:rFonts w:ascii="Times New Roman" w:eastAsia="Times New Roman" w:hAnsi="Times New Roman" w:cs="Times New Roman"/>
          <w:spacing w:val="-2"/>
          <w:sz w:val="24"/>
          <w:szCs w:val="24"/>
          <w:lang w:eastAsia="ru-RU"/>
        </w:rPr>
        <w:softHyphen/>
      </w:r>
      <w:r w:rsidRPr="00350661">
        <w:rPr>
          <w:rFonts w:ascii="Times New Roman" w:eastAsia="Times New Roman" w:hAnsi="Times New Roman" w:cs="Times New Roman"/>
          <w:sz w:val="24"/>
          <w:szCs w:val="24"/>
          <w:lang w:eastAsia="ru-RU"/>
        </w:rPr>
        <w:t xml:space="preserve">ми. Все мы — соседи по планете. Кто </w:t>
      </w:r>
      <w:r w:rsidRPr="00350661">
        <w:rPr>
          <w:rFonts w:ascii="Times New Roman" w:eastAsia="Times New Roman" w:hAnsi="Times New Roman" w:cs="Times New Roman"/>
          <w:spacing w:val="-2"/>
          <w:sz w:val="24"/>
          <w:szCs w:val="24"/>
          <w:lang w:eastAsia="ru-RU"/>
        </w:rPr>
        <w:t>наши соседи? Дружба народов, взаи</w:t>
      </w:r>
      <w:r w:rsidRPr="00350661">
        <w:rPr>
          <w:rFonts w:ascii="Times New Roman" w:eastAsia="Times New Roman" w:hAnsi="Times New Roman" w:cs="Times New Roman"/>
          <w:spacing w:val="-2"/>
          <w:sz w:val="24"/>
          <w:szCs w:val="24"/>
          <w:lang w:eastAsia="ru-RU"/>
        </w:rPr>
        <w:softHyphen/>
      </w:r>
      <w:r w:rsidRPr="00350661">
        <w:rPr>
          <w:rFonts w:ascii="Times New Roman" w:eastAsia="Times New Roman" w:hAnsi="Times New Roman" w:cs="Times New Roman"/>
          <w:spacing w:val="-1"/>
          <w:sz w:val="24"/>
          <w:szCs w:val="24"/>
          <w:lang w:eastAsia="ru-RU"/>
        </w:rPr>
        <w:t xml:space="preserve">мопомощь, уважение традиций. </w:t>
      </w:r>
      <w:r w:rsidRPr="00350661">
        <w:rPr>
          <w:rFonts w:ascii="Times New Roman" w:eastAsia="Times New Roman" w:hAnsi="Times New Roman" w:cs="Times New Roman"/>
          <w:spacing w:val="-2"/>
          <w:sz w:val="24"/>
          <w:szCs w:val="24"/>
          <w:lang w:eastAsia="ru-RU"/>
        </w:rPr>
        <w:t>Обычаи и традиции русского народа</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spacing w:val="-4"/>
          <w:sz w:val="24"/>
          <w:szCs w:val="24"/>
          <w:lang w:eastAsia="ru-RU"/>
        </w:rPr>
      </w:pPr>
      <w:r w:rsidRPr="00350661">
        <w:rPr>
          <w:rFonts w:ascii="Times New Roman" w:eastAsia="Times New Roman" w:hAnsi="Times New Roman" w:cs="Times New Roman"/>
          <w:b/>
          <w:sz w:val="24"/>
          <w:szCs w:val="24"/>
          <w:lang w:eastAsia="ru-RU"/>
        </w:rPr>
        <w:t xml:space="preserve">Тема </w:t>
      </w:r>
      <w:r w:rsidRPr="00350661">
        <w:rPr>
          <w:rFonts w:ascii="Times New Roman" w:eastAsia="Times New Roman" w:hAnsi="Times New Roman" w:cs="Times New Roman"/>
          <w:b/>
          <w:spacing w:val="-2"/>
          <w:sz w:val="24"/>
          <w:szCs w:val="24"/>
          <w:lang w:eastAsia="ru-RU"/>
        </w:rPr>
        <w:t xml:space="preserve">10. </w:t>
      </w:r>
      <w:r w:rsidRPr="00350661">
        <w:rPr>
          <w:rFonts w:ascii="Times New Roman" w:eastAsia="Times New Roman" w:hAnsi="Times New Roman" w:cs="Times New Roman"/>
          <w:b/>
          <w:spacing w:val="-4"/>
          <w:sz w:val="24"/>
          <w:szCs w:val="24"/>
          <w:lang w:eastAsia="ru-RU"/>
        </w:rPr>
        <w:t>Мой  класс   (1 час)</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spacing w:val="-4"/>
          <w:sz w:val="24"/>
          <w:szCs w:val="24"/>
          <w:lang w:eastAsia="ru-RU"/>
        </w:rPr>
      </w:pPr>
      <w:r w:rsidRPr="00350661">
        <w:rPr>
          <w:rFonts w:ascii="Times New Roman" w:eastAsia="Times New Roman" w:hAnsi="Times New Roman" w:cs="Times New Roman"/>
          <w:spacing w:val="-1"/>
          <w:sz w:val="24"/>
          <w:szCs w:val="24"/>
          <w:lang w:eastAsia="ru-RU"/>
        </w:rPr>
        <w:t>Свет, тепло, уют. Для чего предна</w:t>
      </w:r>
      <w:r w:rsidRPr="00350661">
        <w:rPr>
          <w:rFonts w:ascii="Times New Roman" w:eastAsia="Times New Roman" w:hAnsi="Times New Roman" w:cs="Times New Roman"/>
          <w:spacing w:val="-1"/>
          <w:sz w:val="24"/>
          <w:szCs w:val="24"/>
          <w:lang w:eastAsia="ru-RU"/>
        </w:rPr>
        <w:softHyphen/>
        <w:t>значена мебель, растения? Что необ</w:t>
      </w:r>
      <w:r w:rsidRPr="00350661">
        <w:rPr>
          <w:rFonts w:ascii="Times New Roman" w:eastAsia="Times New Roman" w:hAnsi="Times New Roman" w:cs="Times New Roman"/>
          <w:spacing w:val="-1"/>
          <w:sz w:val="24"/>
          <w:szCs w:val="24"/>
          <w:lang w:eastAsia="ru-RU"/>
        </w:rPr>
        <w:softHyphen/>
      </w:r>
      <w:r w:rsidRPr="00350661">
        <w:rPr>
          <w:rFonts w:ascii="Times New Roman" w:eastAsia="Times New Roman" w:hAnsi="Times New Roman" w:cs="Times New Roman"/>
          <w:sz w:val="24"/>
          <w:szCs w:val="24"/>
          <w:lang w:eastAsia="ru-RU"/>
        </w:rPr>
        <w:t>ходимо сделать для создания уюта в классной и игровой комнатах? Дежурство по классу</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350661">
        <w:rPr>
          <w:rFonts w:ascii="Times New Roman" w:eastAsia="Times New Roman" w:hAnsi="Times New Roman" w:cs="Times New Roman"/>
          <w:b/>
          <w:sz w:val="24"/>
          <w:szCs w:val="24"/>
          <w:lang w:eastAsia="ru-RU"/>
        </w:rPr>
        <w:t xml:space="preserve">Тема 11. </w:t>
      </w:r>
      <w:r w:rsidRPr="00350661">
        <w:rPr>
          <w:rFonts w:ascii="Times New Roman" w:eastAsia="Times New Roman" w:hAnsi="Times New Roman" w:cs="Times New Roman"/>
          <w:b/>
          <w:spacing w:val="-2"/>
          <w:sz w:val="24"/>
          <w:szCs w:val="24"/>
          <w:lang w:eastAsia="ru-RU"/>
        </w:rPr>
        <w:t xml:space="preserve">Практическое занятие «Создание </w:t>
      </w:r>
      <w:r w:rsidRPr="00350661">
        <w:rPr>
          <w:rFonts w:ascii="Times New Roman" w:eastAsia="Times New Roman" w:hAnsi="Times New Roman" w:cs="Times New Roman"/>
          <w:b/>
          <w:sz w:val="24"/>
          <w:szCs w:val="24"/>
          <w:lang w:eastAsia="ru-RU"/>
        </w:rPr>
        <w:t>уюта в классной и игровой ком</w:t>
      </w:r>
      <w:r w:rsidRPr="00350661">
        <w:rPr>
          <w:rFonts w:ascii="Times New Roman" w:eastAsia="Times New Roman" w:hAnsi="Times New Roman" w:cs="Times New Roman"/>
          <w:b/>
          <w:sz w:val="24"/>
          <w:szCs w:val="24"/>
          <w:lang w:eastAsia="ru-RU"/>
        </w:rPr>
        <w:softHyphen/>
      </w:r>
      <w:r w:rsidRPr="00350661">
        <w:rPr>
          <w:rFonts w:ascii="Times New Roman" w:eastAsia="Times New Roman" w:hAnsi="Times New Roman" w:cs="Times New Roman"/>
          <w:b/>
          <w:spacing w:val="-2"/>
          <w:sz w:val="24"/>
          <w:szCs w:val="24"/>
          <w:lang w:eastAsia="ru-RU"/>
        </w:rPr>
        <w:t>натах»   (1 час)</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350661">
        <w:rPr>
          <w:rFonts w:ascii="Times New Roman" w:eastAsia="Times New Roman" w:hAnsi="Times New Roman" w:cs="Times New Roman"/>
          <w:spacing w:val="-2"/>
          <w:sz w:val="24"/>
          <w:szCs w:val="24"/>
          <w:lang w:eastAsia="ru-RU"/>
        </w:rPr>
        <w:t xml:space="preserve">Распределение обязанностей. Отчет </w:t>
      </w:r>
      <w:r w:rsidRPr="00350661">
        <w:rPr>
          <w:rFonts w:ascii="Times New Roman" w:eastAsia="Times New Roman" w:hAnsi="Times New Roman" w:cs="Times New Roman"/>
          <w:sz w:val="24"/>
          <w:szCs w:val="24"/>
          <w:lang w:eastAsia="ru-RU"/>
        </w:rPr>
        <w:t>каждой группы учащихся о проде</w:t>
      </w:r>
      <w:r w:rsidRPr="00350661">
        <w:rPr>
          <w:rFonts w:ascii="Times New Roman" w:eastAsia="Times New Roman" w:hAnsi="Times New Roman" w:cs="Times New Roman"/>
          <w:sz w:val="24"/>
          <w:szCs w:val="24"/>
          <w:lang w:eastAsia="ru-RU"/>
        </w:rPr>
        <w:softHyphen/>
        <w:t>ланной работе</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spacing w:val="-2"/>
          <w:sz w:val="24"/>
          <w:szCs w:val="24"/>
          <w:lang w:eastAsia="ru-RU"/>
        </w:rPr>
      </w:pPr>
      <w:r w:rsidRPr="00350661">
        <w:rPr>
          <w:rFonts w:ascii="Times New Roman" w:eastAsia="Times New Roman" w:hAnsi="Times New Roman" w:cs="Times New Roman"/>
          <w:b/>
          <w:sz w:val="24"/>
          <w:szCs w:val="24"/>
          <w:lang w:eastAsia="ru-RU"/>
        </w:rPr>
        <w:t xml:space="preserve">Тема 12. </w:t>
      </w:r>
      <w:r w:rsidRPr="00350661">
        <w:rPr>
          <w:rFonts w:ascii="Times New Roman" w:eastAsia="Times New Roman" w:hAnsi="Times New Roman" w:cs="Times New Roman"/>
          <w:b/>
          <w:spacing w:val="-2"/>
          <w:sz w:val="24"/>
          <w:szCs w:val="24"/>
          <w:lang w:eastAsia="ru-RU"/>
        </w:rPr>
        <w:t>Дом моей мечты  (1 час)</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spacing w:val="-2"/>
          <w:sz w:val="24"/>
          <w:szCs w:val="24"/>
          <w:lang w:eastAsia="ru-RU"/>
        </w:rPr>
      </w:pPr>
      <w:r w:rsidRPr="00350661">
        <w:rPr>
          <w:rFonts w:ascii="Times New Roman" w:eastAsia="Times New Roman" w:hAnsi="Times New Roman" w:cs="Times New Roman"/>
          <w:spacing w:val="-1"/>
          <w:sz w:val="24"/>
          <w:szCs w:val="24"/>
          <w:lang w:eastAsia="ru-RU"/>
        </w:rPr>
        <w:lastRenderedPageBreak/>
        <w:t>Из чего сделан дом? Что в нем будет? Чего в нем не будет?</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spacing w:val="-1"/>
          <w:sz w:val="24"/>
          <w:szCs w:val="24"/>
          <w:lang w:eastAsia="ru-RU"/>
        </w:rPr>
      </w:pPr>
      <w:r w:rsidRPr="00350661">
        <w:rPr>
          <w:rFonts w:ascii="Times New Roman" w:eastAsia="Times New Roman" w:hAnsi="Times New Roman" w:cs="Times New Roman"/>
          <w:b/>
          <w:sz w:val="24"/>
          <w:szCs w:val="24"/>
          <w:lang w:eastAsia="ru-RU"/>
        </w:rPr>
        <w:t xml:space="preserve">Тема 13. </w:t>
      </w:r>
      <w:r w:rsidRPr="00350661">
        <w:rPr>
          <w:rFonts w:ascii="Times New Roman" w:eastAsia="Times New Roman" w:hAnsi="Times New Roman" w:cs="Times New Roman"/>
          <w:b/>
          <w:spacing w:val="-1"/>
          <w:sz w:val="24"/>
          <w:szCs w:val="24"/>
          <w:lang w:eastAsia="ru-RU"/>
        </w:rPr>
        <w:t>Рассказы, стихи о семье    (1 час)</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pacing w:val="-1"/>
          <w:sz w:val="24"/>
          <w:szCs w:val="24"/>
          <w:lang w:eastAsia="ru-RU"/>
        </w:rPr>
      </w:pPr>
      <w:r w:rsidRPr="00350661">
        <w:rPr>
          <w:rFonts w:ascii="Times New Roman" w:eastAsia="Times New Roman" w:hAnsi="Times New Roman" w:cs="Times New Roman"/>
          <w:spacing w:val="-3"/>
          <w:sz w:val="24"/>
          <w:szCs w:val="24"/>
          <w:lang w:eastAsia="ru-RU"/>
        </w:rPr>
        <w:t>Чтение стихов, художественной ли</w:t>
      </w:r>
      <w:r w:rsidRPr="00350661">
        <w:rPr>
          <w:rFonts w:ascii="Times New Roman" w:eastAsia="Times New Roman" w:hAnsi="Times New Roman" w:cs="Times New Roman"/>
          <w:spacing w:val="-3"/>
          <w:sz w:val="24"/>
          <w:szCs w:val="24"/>
          <w:lang w:eastAsia="ru-RU"/>
        </w:rPr>
        <w:softHyphen/>
      </w:r>
      <w:r w:rsidRPr="00350661">
        <w:rPr>
          <w:rFonts w:ascii="Times New Roman" w:eastAsia="Times New Roman" w:hAnsi="Times New Roman" w:cs="Times New Roman"/>
          <w:spacing w:val="-1"/>
          <w:sz w:val="24"/>
          <w:szCs w:val="24"/>
          <w:lang w:eastAsia="ru-RU"/>
        </w:rPr>
        <w:t>тературы о семье, любви, дружбе, труде</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350661">
        <w:rPr>
          <w:rFonts w:ascii="Times New Roman" w:eastAsia="Times New Roman" w:hAnsi="Times New Roman" w:cs="Times New Roman"/>
          <w:b/>
          <w:sz w:val="24"/>
          <w:szCs w:val="24"/>
          <w:lang w:eastAsia="ru-RU"/>
        </w:rPr>
        <w:t xml:space="preserve">Тема </w:t>
      </w:r>
      <w:r w:rsidRPr="00350661">
        <w:rPr>
          <w:rFonts w:ascii="Times New Roman" w:eastAsia="Times New Roman" w:hAnsi="Times New Roman" w:cs="Times New Roman"/>
          <w:b/>
          <w:spacing w:val="-1"/>
          <w:sz w:val="24"/>
          <w:szCs w:val="24"/>
          <w:lang w:eastAsia="ru-RU"/>
        </w:rPr>
        <w:t>14.</w:t>
      </w:r>
      <w:r w:rsidRPr="00350661">
        <w:rPr>
          <w:rFonts w:ascii="Times New Roman" w:eastAsia="Times New Roman" w:hAnsi="Times New Roman" w:cs="Times New Roman"/>
          <w:b/>
          <w:spacing w:val="-2"/>
          <w:sz w:val="24"/>
          <w:szCs w:val="24"/>
          <w:lang w:eastAsia="ru-RU"/>
        </w:rPr>
        <w:t xml:space="preserve"> Комнатные растения в квартире, </w:t>
      </w:r>
      <w:r w:rsidRPr="00350661">
        <w:rPr>
          <w:rFonts w:ascii="Times New Roman" w:eastAsia="Times New Roman" w:hAnsi="Times New Roman" w:cs="Times New Roman"/>
          <w:b/>
          <w:sz w:val="24"/>
          <w:szCs w:val="24"/>
          <w:lang w:eastAsia="ru-RU"/>
        </w:rPr>
        <w:t>в классе  (1 час)</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pacing w:val="-1"/>
          <w:sz w:val="24"/>
          <w:szCs w:val="24"/>
          <w:lang w:eastAsia="ru-RU"/>
        </w:rPr>
      </w:pPr>
      <w:r w:rsidRPr="00350661">
        <w:rPr>
          <w:rFonts w:ascii="Times New Roman" w:eastAsia="Times New Roman" w:hAnsi="Times New Roman" w:cs="Times New Roman"/>
          <w:sz w:val="24"/>
          <w:szCs w:val="24"/>
          <w:lang w:eastAsia="ru-RU"/>
        </w:rPr>
        <w:t>Познавательное, эстетическое и ги</w:t>
      </w:r>
      <w:r w:rsidRPr="00350661">
        <w:rPr>
          <w:rFonts w:ascii="Times New Roman" w:eastAsia="Times New Roman" w:hAnsi="Times New Roman" w:cs="Times New Roman"/>
          <w:sz w:val="24"/>
          <w:szCs w:val="24"/>
          <w:lang w:eastAsia="ru-RU"/>
        </w:rPr>
        <w:softHyphen/>
        <w:t>гиеническое значение, условия со</w:t>
      </w:r>
      <w:r w:rsidRPr="00350661">
        <w:rPr>
          <w:rFonts w:ascii="Times New Roman" w:eastAsia="Times New Roman" w:hAnsi="Times New Roman" w:cs="Times New Roman"/>
          <w:sz w:val="24"/>
          <w:szCs w:val="24"/>
          <w:lang w:eastAsia="ru-RU"/>
        </w:rPr>
        <w:softHyphen/>
      </w:r>
      <w:r w:rsidRPr="00350661">
        <w:rPr>
          <w:rFonts w:ascii="Times New Roman" w:eastAsia="Times New Roman" w:hAnsi="Times New Roman" w:cs="Times New Roman"/>
          <w:spacing w:val="-1"/>
          <w:sz w:val="24"/>
          <w:szCs w:val="24"/>
          <w:lang w:eastAsia="ru-RU"/>
        </w:rPr>
        <w:t>держания, правила расстановки  ком</w:t>
      </w:r>
      <w:r w:rsidRPr="00350661">
        <w:rPr>
          <w:rFonts w:ascii="Times New Roman" w:eastAsia="Times New Roman" w:hAnsi="Times New Roman" w:cs="Times New Roman"/>
          <w:sz w:val="24"/>
          <w:szCs w:val="24"/>
          <w:lang w:eastAsia="ru-RU"/>
        </w:rPr>
        <w:t>натных растении с учетом приспо</w:t>
      </w:r>
      <w:r w:rsidRPr="00350661">
        <w:rPr>
          <w:rFonts w:ascii="Times New Roman" w:eastAsia="Times New Roman" w:hAnsi="Times New Roman" w:cs="Times New Roman"/>
          <w:sz w:val="24"/>
          <w:szCs w:val="24"/>
          <w:lang w:eastAsia="ru-RU"/>
        </w:rPr>
        <w:softHyphen/>
        <w:t>собленности к условиям существо</w:t>
      </w:r>
      <w:r w:rsidRPr="00350661">
        <w:rPr>
          <w:rFonts w:ascii="Times New Roman" w:eastAsia="Times New Roman" w:hAnsi="Times New Roman" w:cs="Times New Roman"/>
          <w:sz w:val="24"/>
          <w:szCs w:val="24"/>
          <w:lang w:eastAsia="ru-RU"/>
        </w:rPr>
        <w:softHyphen/>
      </w:r>
      <w:r w:rsidRPr="00350661">
        <w:rPr>
          <w:rFonts w:ascii="Times New Roman" w:eastAsia="Times New Roman" w:hAnsi="Times New Roman" w:cs="Times New Roman"/>
          <w:spacing w:val="-4"/>
          <w:sz w:val="24"/>
          <w:szCs w:val="24"/>
          <w:lang w:eastAsia="ru-RU"/>
        </w:rPr>
        <w:t xml:space="preserve">вания. </w:t>
      </w:r>
      <w:r w:rsidRPr="00350661">
        <w:rPr>
          <w:rFonts w:ascii="Times New Roman" w:eastAsia="Times New Roman" w:hAnsi="Times New Roman" w:cs="Times New Roman"/>
          <w:spacing w:val="-2"/>
          <w:sz w:val="24"/>
          <w:szCs w:val="24"/>
          <w:lang w:eastAsia="ru-RU"/>
        </w:rPr>
        <w:t>Знакомство с комнатными растения</w:t>
      </w:r>
      <w:r w:rsidRPr="00350661">
        <w:rPr>
          <w:rFonts w:ascii="Times New Roman" w:eastAsia="Times New Roman" w:hAnsi="Times New Roman" w:cs="Times New Roman"/>
          <w:spacing w:val="-2"/>
          <w:sz w:val="24"/>
          <w:szCs w:val="24"/>
          <w:lang w:eastAsia="ru-RU"/>
        </w:rPr>
        <w:softHyphen/>
      </w:r>
      <w:r w:rsidRPr="00350661">
        <w:rPr>
          <w:rFonts w:ascii="Times New Roman" w:eastAsia="Times New Roman" w:hAnsi="Times New Roman" w:cs="Times New Roman"/>
          <w:spacing w:val="-1"/>
          <w:sz w:val="24"/>
          <w:szCs w:val="24"/>
          <w:lang w:eastAsia="ru-RU"/>
        </w:rPr>
        <w:t>ми класса. Оценить условия жизни и роста растений: освещенность, час</w:t>
      </w:r>
      <w:r w:rsidRPr="00350661">
        <w:rPr>
          <w:rFonts w:ascii="Times New Roman" w:eastAsia="Times New Roman" w:hAnsi="Times New Roman" w:cs="Times New Roman"/>
          <w:spacing w:val="-1"/>
          <w:sz w:val="24"/>
          <w:szCs w:val="24"/>
          <w:lang w:eastAsia="ru-RU"/>
        </w:rPr>
        <w:softHyphen/>
      </w:r>
      <w:r w:rsidRPr="00350661">
        <w:rPr>
          <w:rFonts w:ascii="Times New Roman" w:eastAsia="Times New Roman" w:hAnsi="Times New Roman" w:cs="Times New Roman"/>
          <w:sz w:val="24"/>
          <w:szCs w:val="24"/>
          <w:lang w:eastAsia="ru-RU"/>
        </w:rPr>
        <w:t xml:space="preserve">тоту полива. Уход за комнатными </w:t>
      </w:r>
      <w:r w:rsidRPr="00350661">
        <w:rPr>
          <w:rFonts w:ascii="Times New Roman" w:eastAsia="Times New Roman" w:hAnsi="Times New Roman" w:cs="Times New Roman"/>
          <w:spacing w:val="-1"/>
          <w:sz w:val="24"/>
          <w:szCs w:val="24"/>
          <w:lang w:eastAsia="ru-RU"/>
        </w:rPr>
        <w:t>растениями</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spacing w:val="-1"/>
          <w:sz w:val="24"/>
          <w:szCs w:val="24"/>
          <w:lang w:eastAsia="ru-RU"/>
        </w:rPr>
      </w:pPr>
      <w:r w:rsidRPr="00350661">
        <w:rPr>
          <w:rFonts w:ascii="Times New Roman" w:eastAsia="Times New Roman" w:hAnsi="Times New Roman" w:cs="Times New Roman"/>
          <w:b/>
          <w:sz w:val="24"/>
          <w:szCs w:val="24"/>
          <w:lang w:eastAsia="ru-RU"/>
        </w:rPr>
        <w:t>Тема 15.</w:t>
      </w:r>
      <w:r w:rsidRPr="00350661">
        <w:rPr>
          <w:rFonts w:ascii="Times New Roman" w:eastAsia="Times New Roman" w:hAnsi="Times New Roman" w:cs="Times New Roman"/>
          <w:b/>
          <w:spacing w:val="-2"/>
          <w:sz w:val="24"/>
          <w:szCs w:val="24"/>
          <w:lang w:eastAsia="ru-RU"/>
        </w:rPr>
        <w:t xml:space="preserve"> Практическое занятие «Уход </w:t>
      </w:r>
      <w:r w:rsidRPr="00350661">
        <w:rPr>
          <w:rFonts w:ascii="Times New Roman" w:eastAsia="Times New Roman" w:hAnsi="Times New Roman" w:cs="Times New Roman"/>
          <w:b/>
          <w:spacing w:val="-1"/>
          <w:sz w:val="24"/>
          <w:szCs w:val="24"/>
          <w:lang w:eastAsia="ru-RU"/>
        </w:rPr>
        <w:t>за комнатными растениями»  (1 час)</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pacing w:val="-2"/>
          <w:sz w:val="24"/>
          <w:szCs w:val="24"/>
          <w:lang w:eastAsia="ru-RU"/>
        </w:rPr>
      </w:pPr>
      <w:r w:rsidRPr="00350661">
        <w:rPr>
          <w:rFonts w:ascii="Times New Roman" w:eastAsia="Times New Roman" w:hAnsi="Times New Roman" w:cs="Times New Roman"/>
          <w:spacing w:val="-3"/>
          <w:sz w:val="24"/>
          <w:szCs w:val="24"/>
          <w:lang w:eastAsia="ru-RU"/>
        </w:rPr>
        <w:t>Пересадка комнатных растений. Фор</w:t>
      </w:r>
      <w:r w:rsidRPr="00350661">
        <w:rPr>
          <w:rFonts w:ascii="Times New Roman" w:eastAsia="Times New Roman" w:hAnsi="Times New Roman" w:cs="Times New Roman"/>
          <w:spacing w:val="-3"/>
          <w:sz w:val="24"/>
          <w:szCs w:val="24"/>
          <w:lang w:eastAsia="ru-RU"/>
        </w:rPr>
        <w:softHyphen/>
      </w:r>
      <w:r w:rsidRPr="00350661">
        <w:rPr>
          <w:rFonts w:ascii="Times New Roman" w:eastAsia="Times New Roman" w:hAnsi="Times New Roman" w:cs="Times New Roman"/>
          <w:spacing w:val="-1"/>
          <w:sz w:val="24"/>
          <w:szCs w:val="24"/>
          <w:lang w:eastAsia="ru-RU"/>
        </w:rPr>
        <w:t xml:space="preserve">мовка крон и обрезка. </w:t>
      </w:r>
      <w:r w:rsidRPr="00350661">
        <w:rPr>
          <w:rFonts w:ascii="Times New Roman" w:eastAsia="Times New Roman" w:hAnsi="Times New Roman" w:cs="Times New Roman"/>
          <w:sz w:val="24"/>
          <w:szCs w:val="24"/>
          <w:lang w:eastAsia="ru-RU"/>
        </w:rPr>
        <w:t>Распределение обязанностей по ухо</w:t>
      </w:r>
      <w:r w:rsidRPr="00350661">
        <w:rPr>
          <w:rFonts w:ascii="Times New Roman" w:eastAsia="Times New Roman" w:hAnsi="Times New Roman" w:cs="Times New Roman"/>
          <w:sz w:val="24"/>
          <w:szCs w:val="24"/>
          <w:lang w:eastAsia="ru-RU"/>
        </w:rPr>
        <w:softHyphen/>
        <w:t xml:space="preserve">ду за комнатными растениями. Их </w:t>
      </w:r>
      <w:r w:rsidRPr="00350661">
        <w:rPr>
          <w:rFonts w:ascii="Times New Roman" w:eastAsia="Times New Roman" w:hAnsi="Times New Roman" w:cs="Times New Roman"/>
          <w:spacing w:val="-2"/>
          <w:sz w:val="24"/>
          <w:szCs w:val="24"/>
          <w:lang w:eastAsia="ru-RU"/>
        </w:rPr>
        <w:t>выполнение. Наблюдение изменений, произошедших после проведенных работ.</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spacing w:val="-1"/>
          <w:sz w:val="24"/>
          <w:szCs w:val="24"/>
          <w:lang w:eastAsia="ru-RU"/>
        </w:rPr>
      </w:pPr>
      <w:r w:rsidRPr="00350661">
        <w:rPr>
          <w:rFonts w:ascii="Times New Roman" w:eastAsia="Times New Roman" w:hAnsi="Times New Roman" w:cs="Times New Roman"/>
          <w:b/>
          <w:sz w:val="24"/>
          <w:szCs w:val="24"/>
          <w:lang w:eastAsia="ru-RU"/>
        </w:rPr>
        <w:t xml:space="preserve">Тема </w:t>
      </w:r>
      <w:r w:rsidRPr="00350661">
        <w:rPr>
          <w:rFonts w:ascii="Times New Roman" w:eastAsia="Times New Roman" w:hAnsi="Times New Roman" w:cs="Times New Roman"/>
          <w:b/>
          <w:spacing w:val="-2"/>
          <w:sz w:val="24"/>
          <w:szCs w:val="24"/>
          <w:lang w:eastAsia="ru-RU"/>
        </w:rPr>
        <w:t>16. Практическое занятие «маленький огород на подоконнике</w:t>
      </w:r>
      <w:r w:rsidRPr="00350661">
        <w:rPr>
          <w:rFonts w:ascii="Times New Roman" w:eastAsia="Times New Roman" w:hAnsi="Times New Roman" w:cs="Times New Roman"/>
          <w:b/>
          <w:spacing w:val="-1"/>
          <w:sz w:val="24"/>
          <w:szCs w:val="24"/>
          <w:lang w:eastAsia="ru-RU"/>
        </w:rPr>
        <w:t>»  (1 час)</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z w:val="24"/>
          <w:szCs w:val="24"/>
          <w:lang w:eastAsia="ru-RU"/>
        </w:rPr>
        <w:t>Подготовка семян к посеву. Подго</w:t>
      </w:r>
      <w:r w:rsidRPr="00350661">
        <w:rPr>
          <w:rFonts w:ascii="Times New Roman" w:eastAsia="Times New Roman" w:hAnsi="Times New Roman" w:cs="Times New Roman"/>
          <w:sz w:val="24"/>
          <w:szCs w:val="24"/>
          <w:lang w:eastAsia="ru-RU"/>
        </w:rPr>
        <w:softHyphen/>
      </w:r>
      <w:r w:rsidRPr="00350661">
        <w:rPr>
          <w:rFonts w:ascii="Times New Roman" w:eastAsia="Times New Roman" w:hAnsi="Times New Roman" w:cs="Times New Roman"/>
          <w:spacing w:val="-2"/>
          <w:sz w:val="24"/>
          <w:szCs w:val="24"/>
          <w:lang w:eastAsia="ru-RU"/>
        </w:rPr>
        <w:t>товка почвы. Посадка луковиц лука, гороха; проращивание почек на сре</w:t>
      </w:r>
      <w:r w:rsidRPr="00350661">
        <w:rPr>
          <w:rFonts w:ascii="Times New Roman" w:eastAsia="Times New Roman" w:hAnsi="Times New Roman" w:cs="Times New Roman"/>
          <w:spacing w:val="-2"/>
          <w:sz w:val="24"/>
          <w:szCs w:val="24"/>
          <w:lang w:eastAsia="ru-RU"/>
        </w:rPr>
        <w:softHyphen/>
      </w:r>
      <w:r w:rsidRPr="00350661">
        <w:rPr>
          <w:rFonts w:ascii="Times New Roman" w:eastAsia="Times New Roman" w:hAnsi="Times New Roman" w:cs="Times New Roman"/>
          <w:sz w:val="24"/>
          <w:szCs w:val="24"/>
          <w:lang w:eastAsia="ru-RU"/>
        </w:rPr>
        <w:t>занных веточках тополя, сирени</w:t>
      </w:r>
    </w:p>
    <w:p w:rsidR="00A17A56" w:rsidRPr="00350661" w:rsidRDefault="00A17A56" w:rsidP="00A17A56">
      <w:pPr>
        <w:widowControl w:val="0"/>
        <w:tabs>
          <w:tab w:val="left" w:pos="2268"/>
        </w:tabs>
        <w:autoSpaceDE w:val="0"/>
        <w:autoSpaceDN w:val="0"/>
        <w:adjustRightInd w:val="0"/>
        <w:spacing w:after="0" w:line="240" w:lineRule="auto"/>
        <w:ind w:firstLine="708"/>
        <w:jc w:val="both"/>
        <w:rPr>
          <w:rFonts w:ascii="Times New Roman" w:eastAsia="Times New Roman" w:hAnsi="Times New Roman" w:cs="Times New Roman"/>
          <w:b/>
          <w:spacing w:val="-3"/>
          <w:sz w:val="24"/>
          <w:szCs w:val="24"/>
          <w:lang w:eastAsia="ru-RU"/>
        </w:rPr>
      </w:pPr>
      <w:r w:rsidRPr="00350661">
        <w:rPr>
          <w:rFonts w:ascii="Times New Roman" w:eastAsia="Times New Roman" w:hAnsi="Times New Roman" w:cs="Times New Roman"/>
          <w:b/>
          <w:sz w:val="24"/>
          <w:szCs w:val="24"/>
          <w:lang w:eastAsia="ru-RU"/>
        </w:rPr>
        <w:t xml:space="preserve">Тема </w:t>
      </w:r>
      <w:r w:rsidRPr="00350661">
        <w:rPr>
          <w:rFonts w:ascii="Times New Roman" w:eastAsia="Times New Roman" w:hAnsi="Times New Roman" w:cs="Times New Roman"/>
          <w:b/>
          <w:bCs/>
          <w:spacing w:val="-2"/>
          <w:sz w:val="24"/>
          <w:szCs w:val="24"/>
          <w:lang w:eastAsia="ru-RU"/>
        </w:rPr>
        <w:t xml:space="preserve">17. </w:t>
      </w:r>
      <w:r w:rsidRPr="00350661">
        <w:rPr>
          <w:rFonts w:ascii="Times New Roman" w:eastAsia="Times New Roman" w:hAnsi="Times New Roman" w:cs="Times New Roman"/>
          <w:b/>
          <w:spacing w:val="-3"/>
          <w:sz w:val="24"/>
          <w:szCs w:val="24"/>
          <w:lang w:eastAsia="ru-RU"/>
        </w:rPr>
        <w:t>Гигиена класса (1 час)</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pacing w:val="-2"/>
          <w:sz w:val="24"/>
          <w:szCs w:val="24"/>
          <w:lang w:eastAsia="ru-RU"/>
        </w:rPr>
      </w:pPr>
      <w:r w:rsidRPr="00350661">
        <w:rPr>
          <w:rFonts w:ascii="Times New Roman" w:eastAsia="Times New Roman" w:hAnsi="Times New Roman" w:cs="Times New Roman"/>
          <w:spacing w:val="-1"/>
          <w:sz w:val="24"/>
          <w:szCs w:val="24"/>
          <w:lang w:eastAsia="ru-RU"/>
        </w:rPr>
        <w:t xml:space="preserve">Влажная уборка квартиры, ремонт, </w:t>
      </w:r>
      <w:r w:rsidRPr="00350661">
        <w:rPr>
          <w:rFonts w:ascii="Times New Roman" w:eastAsia="Times New Roman" w:hAnsi="Times New Roman" w:cs="Times New Roman"/>
          <w:spacing w:val="-2"/>
          <w:sz w:val="24"/>
          <w:szCs w:val="24"/>
          <w:lang w:eastAsia="ru-RU"/>
        </w:rPr>
        <w:t>дезинфекция, проветривание. Гигие</w:t>
      </w:r>
      <w:r w:rsidRPr="00350661">
        <w:rPr>
          <w:rFonts w:ascii="Times New Roman" w:eastAsia="Times New Roman" w:hAnsi="Times New Roman" w:cs="Times New Roman"/>
          <w:spacing w:val="-2"/>
          <w:sz w:val="24"/>
          <w:szCs w:val="24"/>
          <w:lang w:eastAsia="ru-RU"/>
        </w:rPr>
        <w:softHyphen/>
        <w:t xml:space="preserve">на жилища. </w:t>
      </w:r>
      <w:r w:rsidRPr="00350661">
        <w:rPr>
          <w:rFonts w:ascii="Times New Roman" w:eastAsia="Times New Roman" w:hAnsi="Times New Roman" w:cs="Times New Roman"/>
          <w:sz w:val="24"/>
          <w:szCs w:val="24"/>
          <w:lang w:eastAsia="ru-RU"/>
        </w:rPr>
        <w:t>Режим проветривания класса. Влаж</w:t>
      </w:r>
      <w:r w:rsidRPr="00350661">
        <w:rPr>
          <w:rFonts w:ascii="Times New Roman" w:eastAsia="Times New Roman" w:hAnsi="Times New Roman" w:cs="Times New Roman"/>
          <w:sz w:val="24"/>
          <w:szCs w:val="24"/>
          <w:lang w:eastAsia="ru-RU"/>
        </w:rPr>
        <w:softHyphen/>
      </w:r>
      <w:r w:rsidRPr="00350661">
        <w:rPr>
          <w:rFonts w:ascii="Times New Roman" w:eastAsia="Times New Roman" w:hAnsi="Times New Roman" w:cs="Times New Roman"/>
          <w:spacing w:val="-1"/>
          <w:sz w:val="24"/>
          <w:szCs w:val="24"/>
          <w:lang w:eastAsia="ru-RU"/>
        </w:rPr>
        <w:t>ная уборка. Дежурство. Уход за ком</w:t>
      </w:r>
      <w:r w:rsidRPr="00350661">
        <w:rPr>
          <w:rFonts w:ascii="Times New Roman" w:eastAsia="Times New Roman" w:hAnsi="Times New Roman" w:cs="Times New Roman"/>
          <w:spacing w:val="-1"/>
          <w:sz w:val="24"/>
          <w:szCs w:val="24"/>
          <w:lang w:eastAsia="ru-RU"/>
        </w:rPr>
        <w:softHyphen/>
      </w:r>
      <w:r w:rsidRPr="00350661">
        <w:rPr>
          <w:rFonts w:ascii="Times New Roman" w:eastAsia="Times New Roman" w:hAnsi="Times New Roman" w:cs="Times New Roman"/>
          <w:spacing w:val="-3"/>
          <w:sz w:val="24"/>
          <w:szCs w:val="24"/>
          <w:lang w:eastAsia="ru-RU"/>
        </w:rPr>
        <w:t xml:space="preserve">натными растениями (опрыскивание, </w:t>
      </w:r>
      <w:r w:rsidRPr="00350661">
        <w:rPr>
          <w:rFonts w:ascii="Times New Roman" w:eastAsia="Times New Roman" w:hAnsi="Times New Roman" w:cs="Times New Roman"/>
          <w:sz w:val="24"/>
          <w:szCs w:val="24"/>
          <w:lang w:eastAsia="ru-RU"/>
        </w:rPr>
        <w:t xml:space="preserve">рыхление почвы, полив, протирание </w:t>
      </w:r>
      <w:r w:rsidRPr="00350661">
        <w:rPr>
          <w:rFonts w:ascii="Times New Roman" w:eastAsia="Times New Roman" w:hAnsi="Times New Roman" w:cs="Times New Roman"/>
          <w:spacing w:val="-2"/>
          <w:sz w:val="24"/>
          <w:szCs w:val="24"/>
          <w:lang w:eastAsia="ru-RU"/>
        </w:rPr>
        <w:t>листьев). Уход за домашними живот</w:t>
      </w:r>
      <w:r w:rsidRPr="00350661">
        <w:rPr>
          <w:rFonts w:ascii="Times New Roman" w:eastAsia="Times New Roman" w:hAnsi="Times New Roman" w:cs="Times New Roman"/>
          <w:spacing w:val="-2"/>
          <w:sz w:val="24"/>
          <w:szCs w:val="24"/>
          <w:lang w:eastAsia="ru-RU"/>
        </w:rPr>
        <w:softHyphen/>
        <w:t>ными</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spacing w:val="-1"/>
          <w:sz w:val="24"/>
          <w:szCs w:val="24"/>
          <w:lang w:eastAsia="ru-RU"/>
        </w:rPr>
      </w:pPr>
      <w:r w:rsidRPr="00350661">
        <w:rPr>
          <w:rFonts w:ascii="Times New Roman" w:eastAsia="Times New Roman" w:hAnsi="Times New Roman" w:cs="Times New Roman"/>
          <w:b/>
          <w:sz w:val="24"/>
          <w:szCs w:val="24"/>
          <w:lang w:eastAsia="ru-RU"/>
        </w:rPr>
        <w:t xml:space="preserve">Тема 18. </w:t>
      </w:r>
      <w:r w:rsidRPr="00350661">
        <w:rPr>
          <w:rFonts w:ascii="Times New Roman" w:eastAsia="Times New Roman" w:hAnsi="Times New Roman" w:cs="Times New Roman"/>
          <w:b/>
          <w:spacing w:val="-2"/>
          <w:sz w:val="24"/>
          <w:szCs w:val="24"/>
          <w:lang w:eastAsia="ru-RU"/>
        </w:rPr>
        <w:t xml:space="preserve">Практическое занятие «Гигиена </w:t>
      </w:r>
      <w:r w:rsidRPr="00350661">
        <w:rPr>
          <w:rFonts w:ascii="Times New Roman" w:eastAsia="Times New Roman" w:hAnsi="Times New Roman" w:cs="Times New Roman"/>
          <w:b/>
          <w:spacing w:val="-1"/>
          <w:sz w:val="24"/>
          <w:szCs w:val="24"/>
          <w:lang w:eastAsia="ru-RU"/>
        </w:rPr>
        <w:t>класса» (1 час)</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pacing w:val="-2"/>
          <w:sz w:val="24"/>
          <w:szCs w:val="24"/>
          <w:lang w:eastAsia="ru-RU"/>
        </w:rPr>
        <w:t>Распределение обязанностей, выпол</w:t>
      </w:r>
      <w:r w:rsidRPr="00350661">
        <w:rPr>
          <w:rFonts w:ascii="Times New Roman" w:eastAsia="Times New Roman" w:hAnsi="Times New Roman" w:cs="Times New Roman"/>
          <w:spacing w:val="-2"/>
          <w:sz w:val="24"/>
          <w:szCs w:val="24"/>
          <w:lang w:eastAsia="ru-RU"/>
        </w:rPr>
        <w:softHyphen/>
      </w:r>
      <w:r w:rsidRPr="00350661">
        <w:rPr>
          <w:rFonts w:ascii="Times New Roman" w:eastAsia="Times New Roman" w:hAnsi="Times New Roman" w:cs="Times New Roman"/>
          <w:sz w:val="24"/>
          <w:szCs w:val="24"/>
          <w:lang w:eastAsia="ru-RU"/>
        </w:rPr>
        <w:t>нение работы, отчет групп о проде</w:t>
      </w:r>
      <w:r w:rsidRPr="00350661">
        <w:rPr>
          <w:rFonts w:ascii="Times New Roman" w:eastAsia="Times New Roman" w:hAnsi="Times New Roman" w:cs="Times New Roman"/>
          <w:sz w:val="24"/>
          <w:szCs w:val="24"/>
          <w:lang w:eastAsia="ru-RU"/>
        </w:rPr>
        <w:softHyphen/>
      </w:r>
      <w:r w:rsidRPr="00350661">
        <w:rPr>
          <w:rFonts w:ascii="Times New Roman" w:eastAsia="Times New Roman" w:hAnsi="Times New Roman" w:cs="Times New Roman"/>
          <w:spacing w:val="-2"/>
          <w:sz w:val="24"/>
          <w:szCs w:val="24"/>
          <w:lang w:eastAsia="ru-RU"/>
        </w:rPr>
        <w:t>ланной работе. Необходимость в со</w:t>
      </w:r>
      <w:r w:rsidRPr="00350661">
        <w:rPr>
          <w:rFonts w:ascii="Times New Roman" w:eastAsia="Times New Roman" w:hAnsi="Times New Roman" w:cs="Times New Roman"/>
          <w:spacing w:val="-2"/>
          <w:sz w:val="24"/>
          <w:szCs w:val="24"/>
          <w:lang w:eastAsia="ru-RU"/>
        </w:rPr>
        <w:softHyphen/>
      </w:r>
      <w:r w:rsidRPr="00350661">
        <w:rPr>
          <w:rFonts w:ascii="Times New Roman" w:eastAsia="Times New Roman" w:hAnsi="Times New Roman" w:cs="Times New Roman"/>
          <w:sz w:val="24"/>
          <w:szCs w:val="24"/>
          <w:lang w:eastAsia="ru-RU"/>
        </w:rPr>
        <w:t>блюдении правил гигиены</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spacing w:val="-2"/>
          <w:sz w:val="24"/>
          <w:szCs w:val="24"/>
          <w:lang w:eastAsia="ru-RU"/>
        </w:rPr>
      </w:pPr>
      <w:r w:rsidRPr="00350661">
        <w:rPr>
          <w:rFonts w:ascii="Times New Roman" w:eastAsia="Times New Roman" w:hAnsi="Times New Roman" w:cs="Times New Roman"/>
          <w:b/>
          <w:sz w:val="24"/>
          <w:szCs w:val="24"/>
          <w:lang w:eastAsia="ru-RU"/>
        </w:rPr>
        <w:t xml:space="preserve">Тема 19. </w:t>
      </w:r>
      <w:r w:rsidRPr="00350661">
        <w:rPr>
          <w:rFonts w:ascii="Times New Roman" w:eastAsia="Times New Roman" w:hAnsi="Times New Roman" w:cs="Times New Roman"/>
          <w:b/>
          <w:spacing w:val="-2"/>
          <w:sz w:val="24"/>
          <w:szCs w:val="24"/>
          <w:lang w:eastAsia="ru-RU"/>
        </w:rPr>
        <w:t>Бытовые приборы в квартире (1 час)</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pacing w:val="-1"/>
          <w:sz w:val="24"/>
          <w:szCs w:val="24"/>
          <w:lang w:eastAsia="ru-RU"/>
        </w:rPr>
        <w:t>Знакомство с бытовыми приборами. Влияние их на температуру и влаж</w:t>
      </w:r>
      <w:r w:rsidRPr="00350661">
        <w:rPr>
          <w:rFonts w:ascii="Times New Roman" w:eastAsia="Times New Roman" w:hAnsi="Times New Roman" w:cs="Times New Roman"/>
          <w:spacing w:val="-1"/>
          <w:sz w:val="24"/>
          <w:szCs w:val="24"/>
          <w:lang w:eastAsia="ru-RU"/>
        </w:rPr>
        <w:softHyphen/>
      </w:r>
      <w:r w:rsidRPr="00350661">
        <w:rPr>
          <w:rFonts w:ascii="Times New Roman" w:eastAsia="Times New Roman" w:hAnsi="Times New Roman" w:cs="Times New Roman"/>
          <w:sz w:val="24"/>
          <w:szCs w:val="24"/>
          <w:lang w:eastAsia="ru-RU"/>
        </w:rPr>
        <w:t>ность воздуха в квартире, на жизне</w:t>
      </w:r>
      <w:r w:rsidRPr="00350661">
        <w:rPr>
          <w:rFonts w:ascii="Times New Roman" w:eastAsia="Times New Roman" w:hAnsi="Times New Roman" w:cs="Times New Roman"/>
          <w:sz w:val="24"/>
          <w:szCs w:val="24"/>
          <w:lang w:eastAsia="ru-RU"/>
        </w:rPr>
        <w:softHyphen/>
        <w:t>деятельность человека. Правила об</w:t>
      </w:r>
      <w:r w:rsidRPr="00350661">
        <w:rPr>
          <w:rFonts w:ascii="Times New Roman" w:eastAsia="Times New Roman" w:hAnsi="Times New Roman" w:cs="Times New Roman"/>
          <w:sz w:val="24"/>
          <w:szCs w:val="24"/>
          <w:lang w:eastAsia="ru-RU"/>
        </w:rPr>
        <w:softHyphen/>
        <w:t xml:space="preserve">ращения с газовой и электрической </w:t>
      </w:r>
      <w:r w:rsidRPr="00350661">
        <w:rPr>
          <w:rFonts w:ascii="Times New Roman" w:eastAsia="Times New Roman" w:hAnsi="Times New Roman" w:cs="Times New Roman"/>
          <w:spacing w:val="-2"/>
          <w:sz w:val="24"/>
          <w:szCs w:val="24"/>
          <w:lang w:eastAsia="ru-RU"/>
        </w:rPr>
        <w:t>плитой. Составление списка бытовых приборов в квартире, кто ими пользу</w:t>
      </w:r>
      <w:r w:rsidRPr="00350661">
        <w:rPr>
          <w:rFonts w:ascii="Times New Roman" w:eastAsia="Times New Roman" w:hAnsi="Times New Roman" w:cs="Times New Roman"/>
          <w:spacing w:val="-2"/>
          <w:sz w:val="24"/>
          <w:szCs w:val="24"/>
          <w:lang w:eastAsia="ru-RU"/>
        </w:rPr>
        <w:softHyphen/>
      </w:r>
      <w:r w:rsidRPr="00350661">
        <w:rPr>
          <w:rFonts w:ascii="Times New Roman" w:eastAsia="Times New Roman" w:hAnsi="Times New Roman" w:cs="Times New Roman"/>
          <w:sz w:val="24"/>
          <w:szCs w:val="24"/>
          <w:lang w:eastAsia="ru-RU"/>
        </w:rPr>
        <w:t xml:space="preserve">ется, правила безопасности при их </w:t>
      </w:r>
      <w:r w:rsidRPr="00350661">
        <w:rPr>
          <w:rFonts w:ascii="Times New Roman" w:eastAsia="Times New Roman" w:hAnsi="Times New Roman" w:cs="Times New Roman"/>
          <w:spacing w:val="-1"/>
          <w:sz w:val="24"/>
          <w:szCs w:val="24"/>
          <w:lang w:eastAsia="ru-RU"/>
        </w:rPr>
        <w:t>эксплуатации</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spacing w:val="-2"/>
          <w:sz w:val="24"/>
          <w:szCs w:val="24"/>
          <w:lang w:eastAsia="ru-RU"/>
        </w:rPr>
      </w:pPr>
      <w:r w:rsidRPr="00350661">
        <w:rPr>
          <w:rFonts w:ascii="Times New Roman" w:eastAsia="Times New Roman" w:hAnsi="Times New Roman" w:cs="Times New Roman"/>
          <w:b/>
          <w:sz w:val="24"/>
          <w:szCs w:val="24"/>
          <w:lang w:eastAsia="ru-RU"/>
        </w:rPr>
        <w:t xml:space="preserve">Тема 20. </w:t>
      </w:r>
      <w:r w:rsidRPr="00350661">
        <w:rPr>
          <w:rFonts w:ascii="Times New Roman" w:eastAsia="Times New Roman" w:hAnsi="Times New Roman" w:cs="Times New Roman"/>
          <w:b/>
          <w:spacing w:val="-2"/>
          <w:sz w:val="24"/>
          <w:szCs w:val="24"/>
          <w:lang w:eastAsia="ru-RU"/>
        </w:rPr>
        <w:t>Экскурсия в школьную кухню (1 час)</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spacing w:val="-2"/>
          <w:sz w:val="24"/>
          <w:szCs w:val="24"/>
          <w:lang w:eastAsia="ru-RU"/>
        </w:rPr>
      </w:pPr>
      <w:r w:rsidRPr="00350661">
        <w:rPr>
          <w:rFonts w:ascii="Times New Roman" w:eastAsia="Times New Roman" w:hAnsi="Times New Roman" w:cs="Times New Roman"/>
          <w:spacing w:val="-2"/>
          <w:sz w:val="24"/>
          <w:szCs w:val="24"/>
          <w:lang w:eastAsia="ru-RU"/>
        </w:rPr>
        <w:t>Знакомство с кухней, бытовыми при</w:t>
      </w:r>
      <w:r w:rsidRPr="00350661">
        <w:rPr>
          <w:rFonts w:ascii="Times New Roman" w:eastAsia="Times New Roman" w:hAnsi="Times New Roman" w:cs="Times New Roman"/>
          <w:spacing w:val="-2"/>
          <w:sz w:val="24"/>
          <w:szCs w:val="24"/>
          <w:lang w:eastAsia="ru-RU"/>
        </w:rPr>
        <w:softHyphen/>
      </w:r>
      <w:r w:rsidRPr="00350661">
        <w:rPr>
          <w:rFonts w:ascii="Times New Roman" w:eastAsia="Times New Roman" w:hAnsi="Times New Roman" w:cs="Times New Roman"/>
          <w:sz w:val="24"/>
          <w:szCs w:val="24"/>
          <w:lang w:eastAsia="ru-RU"/>
        </w:rPr>
        <w:t>борами. Правила безопасности при использовании бытовых приборов</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spacing w:val="-2"/>
          <w:sz w:val="24"/>
          <w:szCs w:val="24"/>
          <w:lang w:eastAsia="ru-RU"/>
        </w:rPr>
      </w:pPr>
      <w:r w:rsidRPr="00350661">
        <w:rPr>
          <w:rFonts w:ascii="Times New Roman" w:eastAsia="Times New Roman" w:hAnsi="Times New Roman" w:cs="Times New Roman"/>
          <w:b/>
          <w:sz w:val="24"/>
          <w:szCs w:val="24"/>
          <w:lang w:eastAsia="ru-RU"/>
        </w:rPr>
        <w:t xml:space="preserve">Тема 21. </w:t>
      </w:r>
      <w:r w:rsidRPr="00350661">
        <w:rPr>
          <w:rFonts w:ascii="Times New Roman" w:eastAsia="Times New Roman" w:hAnsi="Times New Roman" w:cs="Times New Roman"/>
          <w:b/>
          <w:spacing w:val="-2"/>
          <w:sz w:val="24"/>
          <w:szCs w:val="24"/>
          <w:lang w:eastAsia="ru-RU"/>
        </w:rPr>
        <w:t>Наша одежда и обувь (1 час)</w:t>
      </w:r>
    </w:p>
    <w:p w:rsidR="00A17A56" w:rsidRPr="00350661" w:rsidRDefault="00A17A56" w:rsidP="00A17A56">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pacing w:val="-1"/>
          <w:sz w:val="24"/>
          <w:szCs w:val="24"/>
          <w:lang w:eastAsia="ru-RU"/>
        </w:rPr>
        <w:t xml:space="preserve">Знакомство с одеждой и обувью. </w:t>
      </w:r>
      <w:r w:rsidRPr="00350661">
        <w:rPr>
          <w:rFonts w:ascii="Times New Roman" w:eastAsia="Times New Roman" w:hAnsi="Times New Roman" w:cs="Times New Roman"/>
          <w:sz w:val="24"/>
          <w:szCs w:val="24"/>
          <w:lang w:eastAsia="ru-RU"/>
        </w:rPr>
        <w:t>Их назначение, экологические ^ги</w:t>
      </w:r>
      <w:r w:rsidRPr="00350661">
        <w:rPr>
          <w:rFonts w:ascii="Times New Roman" w:eastAsia="Times New Roman" w:hAnsi="Times New Roman" w:cs="Times New Roman"/>
          <w:sz w:val="24"/>
          <w:szCs w:val="24"/>
          <w:lang w:eastAsia="ru-RU"/>
        </w:rPr>
        <w:softHyphen/>
        <w:t>гиенические требования, условия содержания, уход.</w:t>
      </w:r>
    </w:p>
    <w:p w:rsidR="00A17A56" w:rsidRPr="00350661" w:rsidRDefault="00A17A56" w:rsidP="00A17A56">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350661">
        <w:rPr>
          <w:rFonts w:ascii="Times New Roman" w:eastAsia="Times New Roman" w:hAnsi="Times New Roman" w:cs="Times New Roman"/>
          <w:b/>
          <w:sz w:val="24"/>
          <w:szCs w:val="24"/>
          <w:lang w:eastAsia="ru-RU"/>
        </w:rPr>
        <w:t>Тема 22. Русская народная одежда (1 час)</w:t>
      </w:r>
    </w:p>
    <w:p w:rsidR="00A17A56" w:rsidRPr="00350661" w:rsidRDefault="00A17A56" w:rsidP="00A17A56">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pacing w:val="-2"/>
          <w:sz w:val="24"/>
          <w:szCs w:val="24"/>
          <w:lang w:eastAsia="ru-RU"/>
        </w:rPr>
        <w:t>История появления одежды. Знаком</w:t>
      </w:r>
      <w:r w:rsidRPr="00350661">
        <w:rPr>
          <w:rFonts w:ascii="Times New Roman" w:eastAsia="Times New Roman" w:hAnsi="Times New Roman" w:cs="Times New Roman"/>
          <w:spacing w:val="-2"/>
          <w:sz w:val="24"/>
          <w:szCs w:val="24"/>
          <w:lang w:eastAsia="ru-RU"/>
        </w:rPr>
        <w:softHyphen/>
      </w:r>
      <w:r w:rsidRPr="00350661">
        <w:rPr>
          <w:rFonts w:ascii="Times New Roman" w:eastAsia="Times New Roman" w:hAnsi="Times New Roman" w:cs="Times New Roman"/>
          <w:sz w:val="24"/>
          <w:szCs w:val="24"/>
          <w:lang w:eastAsia="ru-RU"/>
        </w:rPr>
        <w:t>ство с русской народной одеждой</w:t>
      </w:r>
    </w:p>
    <w:p w:rsidR="00A17A56" w:rsidRPr="00350661" w:rsidRDefault="00A17A56" w:rsidP="00A17A56">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350661">
        <w:rPr>
          <w:rFonts w:ascii="Times New Roman" w:eastAsia="Times New Roman" w:hAnsi="Times New Roman" w:cs="Times New Roman"/>
          <w:b/>
          <w:sz w:val="24"/>
          <w:szCs w:val="24"/>
          <w:lang w:eastAsia="ru-RU"/>
        </w:rPr>
        <w:t>Тема 23.Практическое занятие «Русская национальная одежда»  (1 час)</w:t>
      </w:r>
    </w:p>
    <w:p w:rsidR="00A17A56" w:rsidRPr="00350661" w:rsidRDefault="00A17A56" w:rsidP="00A17A56">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z w:val="24"/>
          <w:szCs w:val="24"/>
          <w:lang w:eastAsia="ru-RU"/>
        </w:rPr>
        <w:t>Придумывание одежды.</w:t>
      </w:r>
      <w:r w:rsidRPr="00350661">
        <w:rPr>
          <w:rFonts w:ascii="Times New Roman" w:eastAsia="Times New Roman" w:hAnsi="Times New Roman" w:cs="Times New Roman"/>
          <w:spacing w:val="-2"/>
          <w:sz w:val="24"/>
          <w:szCs w:val="24"/>
          <w:lang w:eastAsia="ru-RU"/>
        </w:rPr>
        <w:t xml:space="preserve"> Как зашить дырку, пришить пугови</w:t>
      </w:r>
      <w:r w:rsidRPr="00350661">
        <w:rPr>
          <w:rFonts w:ascii="Times New Roman" w:eastAsia="Times New Roman" w:hAnsi="Times New Roman" w:cs="Times New Roman"/>
          <w:spacing w:val="-2"/>
          <w:sz w:val="24"/>
          <w:szCs w:val="24"/>
          <w:lang w:eastAsia="ru-RU"/>
        </w:rPr>
        <w:softHyphen/>
      </w:r>
      <w:r w:rsidRPr="00350661">
        <w:rPr>
          <w:rFonts w:ascii="Times New Roman" w:eastAsia="Times New Roman" w:hAnsi="Times New Roman" w:cs="Times New Roman"/>
          <w:spacing w:val="-1"/>
          <w:sz w:val="24"/>
          <w:szCs w:val="24"/>
          <w:lang w:eastAsia="ru-RU"/>
        </w:rPr>
        <w:t>цу, вычистить щеткой верхнюю</w:t>
      </w:r>
      <w:r>
        <w:rPr>
          <w:rFonts w:ascii="Times New Roman" w:eastAsia="Times New Roman" w:hAnsi="Times New Roman" w:cs="Times New Roman"/>
          <w:spacing w:val="-1"/>
          <w:sz w:val="24"/>
          <w:szCs w:val="24"/>
          <w:lang w:eastAsia="ru-RU"/>
        </w:rPr>
        <w:t xml:space="preserve"> </w:t>
      </w:r>
      <w:r w:rsidRPr="00350661">
        <w:rPr>
          <w:rFonts w:ascii="Times New Roman" w:eastAsia="Times New Roman" w:hAnsi="Times New Roman" w:cs="Times New Roman"/>
          <w:spacing w:val="-2"/>
          <w:sz w:val="24"/>
          <w:szCs w:val="24"/>
          <w:lang w:eastAsia="ru-RU"/>
        </w:rPr>
        <w:t>одежду?</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350661">
        <w:rPr>
          <w:rFonts w:ascii="Times New Roman" w:eastAsia="Times New Roman" w:hAnsi="Times New Roman" w:cs="Times New Roman"/>
          <w:b/>
          <w:sz w:val="24"/>
          <w:szCs w:val="24"/>
          <w:lang w:eastAsia="ru-RU"/>
        </w:rPr>
        <w:t>Тема 24. Вода в моем доме и в природе  (1час)</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pacing w:val="-3"/>
          <w:sz w:val="24"/>
          <w:szCs w:val="24"/>
          <w:lang w:eastAsia="ru-RU"/>
        </w:rPr>
      </w:pPr>
      <w:r w:rsidRPr="00350661">
        <w:rPr>
          <w:rFonts w:ascii="Times New Roman" w:eastAsia="Times New Roman" w:hAnsi="Times New Roman" w:cs="Times New Roman"/>
          <w:spacing w:val="-1"/>
          <w:sz w:val="24"/>
          <w:szCs w:val="24"/>
          <w:lang w:eastAsia="ru-RU"/>
        </w:rPr>
        <w:t>Откуда поступает вода в дом, на ка</w:t>
      </w:r>
      <w:r w:rsidRPr="00350661">
        <w:rPr>
          <w:rFonts w:ascii="Times New Roman" w:eastAsia="Times New Roman" w:hAnsi="Times New Roman" w:cs="Times New Roman"/>
          <w:spacing w:val="-1"/>
          <w:sz w:val="24"/>
          <w:szCs w:val="24"/>
          <w:lang w:eastAsia="ru-RU"/>
        </w:rPr>
        <w:softHyphen/>
        <w:t>кие нужды расходуется, куда удаля</w:t>
      </w:r>
      <w:r w:rsidRPr="00350661">
        <w:rPr>
          <w:rFonts w:ascii="Times New Roman" w:eastAsia="Times New Roman" w:hAnsi="Times New Roman" w:cs="Times New Roman"/>
          <w:spacing w:val="-1"/>
          <w:sz w:val="24"/>
          <w:szCs w:val="24"/>
          <w:lang w:eastAsia="ru-RU"/>
        </w:rPr>
        <w:softHyphen/>
      </w:r>
      <w:r w:rsidRPr="00350661">
        <w:rPr>
          <w:rFonts w:ascii="Times New Roman" w:eastAsia="Times New Roman" w:hAnsi="Times New Roman" w:cs="Times New Roman"/>
          <w:spacing w:val="-2"/>
          <w:sz w:val="24"/>
          <w:szCs w:val="24"/>
          <w:lang w:eastAsia="ru-RU"/>
        </w:rPr>
        <w:t xml:space="preserve">ется? Вода, которую мы пьем. Вода </w:t>
      </w:r>
      <w:r w:rsidRPr="00350661">
        <w:rPr>
          <w:rFonts w:ascii="Times New Roman" w:eastAsia="Times New Roman" w:hAnsi="Times New Roman" w:cs="Times New Roman"/>
          <w:spacing w:val="-1"/>
          <w:sz w:val="24"/>
          <w:szCs w:val="24"/>
          <w:lang w:eastAsia="ru-RU"/>
        </w:rPr>
        <w:t xml:space="preserve">сырая, кипяченая, загрязненная. Сколько стоит вода, почему ее надо </w:t>
      </w:r>
      <w:r w:rsidRPr="00350661">
        <w:rPr>
          <w:rFonts w:ascii="Times New Roman" w:eastAsia="Times New Roman" w:hAnsi="Times New Roman" w:cs="Times New Roman"/>
          <w:sz w:val="24"/>
          <w:szCs w:val="24"/>
          <w:lang w:eastAsia="ru-RU"/>
        </w:rPr>
        <w:t xml:space="preserve">экономить? Как можно экономить </w:t>
      </w:r>
      <w:r w:rsidRPr="00350661">
        <w:rPr>
          <w:rFonts w:ascii="Times New Roman" w:eastAsia="Times New Roman" w:hAnsi="Times New Roman" w:cs="Times New Roman"/>
          <w:spacing w:val="-3"/>
          <w:sz w:val="24"/>
          <w:szCs w:val="24"/>
          <w:lang w:eastAsia="ru-RU"/>
        </w:rPr>
        <w:t>воду?</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350661">
        <w:rPr>
          <w:rFonts w:ascii="Times New Roman" w:eastAsia="Times New Roman" w:hAnsi="Times New Roman" w:cs="Times New Roman"/>
          <w:b/>
          <w:sz w:val="24"/>
          <w:szCs w:val="24"/>
          <w:lang w:eastAsia="ru-RU"/>
        </w:rPr>
        <w:t xml:space="preserve">Тема </w:t>
      </w:r>
      <w:r w:rsidRPr="00350661">
        <w:rPr>
          <w:rFonts w:ascii="Times New Roman" w:eastAsia="Times New Roman" w:hAnsi="Times New Roman" w:cs="Times New Roman"/>
          <w:b/>
          <w:spacing w:val="-3"/>
          <w:sz w:val="24"/>
          <w:szCs w:val="24"/>
          <w:lang w:eastAsia="ru-RU"/>
        </w:rPr>
        <w:t xml:space="preserve">25. </w:t>
      </w:r>
      <w:r w:rsidRPr="00350661">
        <w:rPr>
          <w:rFonts w:ascii="Times New Roman" w:eastAsia="Times New Roman" w:hAnsi="Times New Roman" w:cs="Times New Roman"/>
          <w:b/>
          <w:sz w:val="24"/>
          <w:szCs w:val="24"/>
          <w:lang w:eastAsia="ru-RU"/>
        </w:rPr>
        <w:t>Стихи, рассказы о воде в природе (1 час)</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350661">
        <w:rPr>
          <w:rFonts w:ascii="Times New Roman" w:eastAsia="Times New Roman" w:hAnsi="Times New Roman" w:cs="Times New Roman"/>
          <w:spacing w:val="-1"/>
          <w:sz w:val="24"/>
          <w:szCs w:val="24"/>
          <w:lang w:eastAsia="ru-RU"/>
        </w:rPr>
        <w:t xml:space="preserve">Чтение рассказов, стихов о воде в природе. Чтение рассказов </w:t>
      </w:r>
      <w:r w:rsidRPr="00350661">
        <w:rPr>
          <w:rFonts w:ascii="Times New Roman" w:eastAsia="Times New Roman" w:hAnsi="Times New Roman" w:cs="Times New Roman"/>
          <w:spacing w:val="-2"/>
          <w:sz w:val="24"/>
          <w:szCs w:val="24"/>
          <w:lang w:eastAsia="ru-RU"/>
        </w:rPr>
        <w:t>о загрязнении Мирового океана</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350661">
        <w:rPr>
          <w:rFonts w:ascii="Times New Roman" w:eastAsia="Times New Roman" w:hAnsi="Times New Roman" w:cs="Times New Roman"/>
          <w:b/>
          <w:sz w:val="24"/>
          <w:szCs w:val="24"/>
          <w:lang w:eastAsia="ru-RU"/>
        </w:rPr>
        <w:t>Тема 26. Вода в жизни растений и животных. (1 час)</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pacing w:val="-2"/>
          <w:sz w:val="24"/>
          <w:szCs w:val="24"/>
          <w:lang w:eastAsia="ru-RU"/>
        </w:rPr>
        <w:t>Как вода влияет на жизнь растений?</w:t>
      </w:r>
      <w:r w:rsidRPr="00350661">
        <w:rPr>
          <w:rFonts w:ascii="Times New Roman" w:eastAsia="Times New Roman" w:hAnsi="Times New Roman" w:cs="Times New Roman"/>
          <w:spacing w:val="-3"/>
          <w:sz w:val="24"/>
          <w:szCs w:val="24"/>
          <w:lang w:eastAsia="ru-RU"/>
        </w:rPr>
        <w:t xml:space="preserve"> Как вода влияет на жизнь животного </w:t>
      </w:r>
      <w:r w:rsidRPr="00350661">
        <w:rPr>
          <w:rFonts w:ascii="Times New Roman" w:eastAsia="Times New Roman" w:hAnsi="Times New Roman" w:cs="Times New Roman"/>
          <w:spacing w:val="-1"/>
          <w:sz w:val="24"/>
          <w:szCs w:val="24"/>
          <w:lang w:eastAsia="ru-RU"/>
        </w:rPr>
        <w:t>мира? Как животные заботятся о чистоте?</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350661">
        <w:rPr>
          <w:rFonts w:ascii="Times New Roman" w:eastAsia="Times New Roman" w:hAnsi="Times New Roman" w:cs="Times New Roman"/>
          <w:b/>
          <w:sz w:val="24"/>
          <w:szCs w:val="24"/>
          <w:lang w:eastAsia="ru-RU"/>
        </w:rPr>
        <w:t>Тема 27.  Теория и практика «Вода и здоровье человека. Личная гигиена.» (1час)</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pacing w:val="-3"/>
          <w:sz w:val="24"/>
          <w:szCs w:val="24"/>
          <w:lang w:eastAsia="ru-RU"/>
        </w:rPr>
        <w:t>Зачем человеку нужна вода? Как по</w:t>
      </w:r>
      <w:r w:rsidRPr="00350661">
        <w:rPr>
          <w:rFonts w:ascii="Times New Roman" w:eastAsia="Times New Roman" w:hAnsi="Times New Roman" w:cs="Times New Roman"/>
          <w:spacing w:val="-2"/>
          <w:sz w:val="24"/>
          <w:szCs w:val="24"/>
          <w:lang w:eastAsia="ru-RU"/>
        </w:rPr>
        <w:t xml:space="preserve"> ступает вода в организм человека, куда </w:t>
      </w:r>
      <w:r w:rsidRPr="00350661">
        <w:rPr>
          <w:rFonts w:ascii="Times New Roman" w:eastAsia="Times New Roman" w:hAnsi="Times New Roman" w:cs="Times New Roman"/>
          <w:spacing w:val="-2"/>
          <w:sz w:val="24"/>
          <w:szCs w:val="24"/>
          <w:lang w:eastAsia="ru-RU"/>
        </w:rPr>
        <w:lastRenderedPageBreak/>
        <w:t>расходуется, как выделяется</w:t>
      </w:r>
    </w:p>
    <w:p w:rsidR="00A17A56" w:rsidRPr="00350661" w:rsidRDefault="00A17A56" w:rsidP="00A17A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pacing w:val="-3"/>
          <w:sz w:val="24"/>
          <w:szCs w:val="24"/>
          <w:lang w:eastAsia="ru-RU"/>
        </w:rPr>
        <w:t>из организма?</w:t>
      </w:r>
      <w:r w:rsidRPr="00350661">
        <w:rPr>
          <w:rFonts w:ascii="Times New Roman" w:eastAsia="Times New Roman" w:hAnsi="Times New Roman" w:cs="Times New Roman"/>
          <w:spacing w:val="-2"/>
          <w:sz w:val="24"/>
          <w:szCs w:val="24"/>
          <w:lang w:eastAsia="ru-RU"/>
        </w:rPr>
        <w:t xml:space="preserve"> Водные процедуры, закаливание во</w:t>
      </w:r>
      <w:r w:rsidRPr="00350661">
        <w:rPr>
          <w:rFonts w:ascii="Times New Roman" w:eastAsia="Times New Roman" w:hAnsi="Times New Roman" w:cs="Times New Roman"/>
          <w:spacing w:val="-3"/>
          <w:sz w:val="24"/>
          <w:szCs w:val="24"/>
          <w:lang w:eastAsia="ru-RU"/>
        </w:rPr>
        <w:t>дой. Сравнение температуры воды.</w:t>
      </w:r>
      <w:r w:rsidRPr="00350661">
        <w:rPr>
          <w:rFonts w:ascii="Times New Roman" w:eastAsia="Times New Roman" w:hAnsi="Times New Roman" w:cs="Times New Roman"/>
          <w:spacing w:val="-2"/>
          <w:sz w:val="24"/>
          <w:szCs w:val="24"/>
          <w:lang w:eastAsia="ru-RU"/>
        </w:rPr>
        <w:t xml:space="preserve"> Градусник для </w:t>
      </w:r>
      <w:r w:rsidRPr="00350661">
        <w:rPr>
          <w:rFonts w:ascii="Times New Roman" w:eastAsia="Times New Roman" w:hAnsi="Times New Roman" w:cs="Times New Roman"/>
          <w:sz w:val="24"/>
          <w:szCs w:val="24"/>
          <w:lang w:eastAsia="ru-RU"/>
        </w:rPr>
        <w:t>измерения температуры воды</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350661">
        <w:rPr>
          <w:rFonts w:ascii="Times New Roman" w:eastAsia="Times New Roman" w:hAnsi="Times New Roman" w:cs="Times New Roman"/>
          <w:b/>
          <w:sz w:val="24"/>
          <w:szCs w:val="24"/>
          <w:lang w:eastAsia="ru-RU"/>
        </w:rPr>
        <w:t>Тема 28. Солнце, Луна, звезды – источники света (1 час)</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z w:val="24"/>
          <w:szCs w:val="24"/>
          <w:lang w:eastAsia="ru-RU"/>
        </w:rPr>
        <w:t>Солнце - естественный дневной ис</w:t>
      </w:r>
      <w:r w:rsidRPr="00350661">
        <w:rPr>
          <w:rFonts w:ascii="Times New Roman" w:eastAsia="Times New Roman" w:hAnsi="Times New Roman" w:cs="Times New Roman"/>
          <w:spacing w:val="-2"/>
          <w:sz w:val="24"/>
          <w:szCs w:val="24"/>
          <w:lang w:eastAsia="ru-RU"/>
        </w:rPr>
        <w:t>точник света и тепла.</w:t>
      </w:r>
      <w:r w:rsidRPr="00350661">
        <w:rPr>
          <w:rFonts w:ascii="Times New Roman" w:eastAsia="Times New Roman" w:hAnsi="Times New Roman" w:cs="Times New Roman"/>
          <w:spacing w:val="-3"/>
          <w:sz w:val="24"/>
          <w:szCs w:val="24"/>
          <w:lang w:eastAsia="ru-RU"/>
        </w:rPr>
        <w:t xml:space="preserve"> Свет Луны и звезд в ночное время суток</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350661">
        <w:rPr>
          <w:rFonts w:ascii="Times New Roman" w:eastAsia="Times New Roman" w:hAnsi="Times New Roman" w:cs="Times New Roman"/>
          <w:b/>
          <w:sz w:val="24"/>
          <w:szCs w:val="24"/>
          <w:lang w:eastAsia="ru-RU"/>
        </w:rPr>
        <w:t>Тема 29. Светолюбивые и теплолюбивые комнатные растения (1 час)</w:t>
      </w:r>
    </w:p>
    <w:p w:rsidR="00A17A56" w:rsidRPr="00350661" w:rsidRDefault="00A17A56" w:rsidP="00A17A56">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350661">
        <w:rPr>
          <w:rFonts w:ascii="Times New Roman" w:eastAsia="Times New Roman" w:hAnsi="Times New Roman" w:cs="Times New Roman"/>
          <w:spacing w:val="-2"/>
          <w:sz w:val="24"/>
          <w:szCs w:val="24"/>
          <w:lang w:eastAsia="ru-RU"/>
        </w:rPr>
        <w:t>Влияние тепла и света на комнатные растения</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spacing w:val="-1"/>
          <w:sz w:val="24"/>
          <w:szCs w:val="24"/>
          <w:lang w:eastAsia="ru-RU"/>
        </w:rPr>
      </w:pPr>
      <w:r w:rsidRPr="00350661">
        <w:rPr>
          <w:rFonts w:ascii="Times New Roman" w:eastAsia="Times New Roman" w:hAnsi="Times New Roman" w:cs="Times New Roman"/>
          <w:b/>
          <w:sz w:val="24"/>
          <w:szCs w:val="24"/>
          <w:lang w:eastAsia="ru-RU"/>
        </w:rPr>
        <w:t xml:space="preserve">Тема </w:t>
      </w:r>
      <w:r w:rsidRPr="00350661">
        <w:rPr>
          <w:rFonts w:ascii="Times New Roman" w:eastAsia="Times New Roman" w:hAnsi="Times New Roman" w:cs="Times New Roman"/>
          <w:b/>
          <w:spacing w:val="-2"/>
          <w:sz w:val="24"/>
          <w:szCs w:val="24"/>
          <w:lang w:eastAsia="ru-RU"/>
        </w:rPr>
        <w:t xml:space="preserve">30. </w:t>
      </w:r>
      <w:r w:rsidRPr="00350661">
        <w:rPr>
          <w:rFonts w:ascii="Times New Roman" w:eastAsia="Times New Roman" w:hAnsi="Times New Roman" w:cs="Times New Roman"/>
          <w:b/>
          <w:spacing w:val="-3"/>
          <w:sz w:val="24"/>
          <w:szCs w:val="24"/>
          <w:lang w:eastAsia="ru-RU"/>
        </w:rPr>
        <w:t xml:space="preserve">Практическое </w:t>
      </w:r>
      <w:r w:rsidRPr="00350661">
        <w:rPr>
          <w:rFonts w:ascii="Times New Roman" w:eastAsia="Times New Roman" w:hAnsi="Times New Roman" w:cs="Times New Roman"/>
          <w:b/>
          <w:spacing w:val="-1"/>
          <w:sz w:val="24"/>
          <w:szCs w:val="24"/>
          <w:lang w:eastAsia="ru-RU"/>
        </w:rPr>
        <w:t xml:space="preserve">занятие </w:t>
      </w:r>
      <w:r w:rsidRPr="00350661">
        <w:rPr>
          <w:rFonts w:ascii="Times New Roman" w:eastAsia="Times New Roman" w:hAnsi="Times New Roman" w:cs="Times New Roman"/>
          <w:b/>
          <w:spacing w:val="-2"/>
          <w:sz w:val="24"/>
          <w:szCs w:val="24"/>
          <w:lang w:eastAsia="ru-RU"/>
        </w:rPr>
        <w:t>по размеще</w:t>
      </w:r>
      <w:r w:rsidRPr="00350661">
        <w:rPr>
          <w:rFonts w:ascii="Times New Roman" w:eastAsia="Times New Roman" w:hAnsi="Times New Roman" w:cs="Times New Roman"/>
          <w:b/>
          <w:spacing w:val="-2"/>
          <w:sz w:val="24"/>
          <w:szCs w:val="24"/>
          <w:lang w:eastAsia="ru-RU"/>
        </w:rPr>
        <w:softHyphen/>
      </w:r>
      <w:r w:rsidRPr="00350661">
        <w:rPr>
          <w:rFonts w:ascii="Times New Roman" w:eastAsia="Times New Roman" w:hAnsi="Times New Roman" w:cs="Times New Roman"/>
          <w:b/>
          <w:spacing w:val="-1"/>
          <w:sz w:val="24"/>
          <w:szCs w:val="24"/>
          <w:lang w:eastAsia="ru-RU"/>
        </w:rPr>
        <w:t>нию комнат</w:t>
      </w:r>
      <w:r w:rsidRPr="00350661">
        <w:rPr>
          <w:rFonts w:ascii="Times New Roman" w:eastAsia="Times New Roman" w:hAnsi="Times New Roman" w:cs="Times New Roman"/>
          <w:b/>
          <w:spacing w:val="-1"/>
          <w:sz w:val="24"/>
          <w:szCs w:val="24"/>
          <w:lang w:eastAsia="ru-RU"/>
        </w:rPr>
        <w:softHyphen/>
      </w:r>
      <w:r w:rsidRPr="00350661">
        <w:rPr>
          <w:rFonts w:ascii="Times New Roman" w:eastAsia="Times New Roman" w:hAnsi="Times New Roman" w:cs="Times New Roman"/>
          <w:b/>
          <w:spacing w:val="-2"/>
          <w:sz w:val="24"/>
          <w:szCs w:val="24"/>
          <w:lang w:eastAsia="ru-RU"/>
        </w:rPr>
        <w:t xml:space="preserve">ных растений </w:t>
      </w:r>
      <w:r w:rsidRPr="00350661">
        <w:rPr>
          <w:rFonts w:ascii="Times New Roman" w:eastAsia="Times New Roman" w:hAnsi="Times New Roman" w:cs="Times New Roman"/>
          <w:b/>
          <w:spacing w:val="-1"/>
          <w:sz w:val="24"/>
          <w:szCs w:val="24"/>
          <w:lang w:eastAsia="ru-RU"/>
        </w:rPr>
        <w:t>с учетом по</w:t>
      </w:r>
      <w:r w:rsidRPr="00350661">
        <w:rPr>
          <w:rFonts w:ascii="Times New Roman" w:eastAsia="Times New Roman" w:hAnsi="Times New Roman" w:cs="Times New Roman"/>
          <w:b/>
          <w:spacing w:val="-1"/>
          <w:sz w:val="24"/>
          <w:szCs w:val="24"/>
          <w:lang w:eastAsia="ru-RU"/>
        </w:rPr>
        <w:softHyphen/>
      </w:r>
      <w:r w:rsidRPr="00350661">
        <w:rPr>
          <w:rFonts w:ascii="Times New Roman" w:eastAsia="Times New Roman" w:hAnsi="Times New Roman" w:cs="Times New Roman"/>
          <w:b/>
          <w:spacing w:val="-2"/>
          <w:sz w:val="24"/>
          <w:szCs w:val="24"/>
          <w:lang w:eastAsia="ru-RU"/>
        </w:rPr>
        <w:t>требности те</w:t>
      </w:r>
      <w:r w:rsidRPr="00350661">
        <w:rPr>
          <w:rFonts w:ascii="Times New Roman" w:eastAsia="Times New Roman" w:hAnsi="Times New Roman" w:cs="Times New Roman"/>
          <w:b/>
          <w:spacing w:val="-2"/>
          <w:sz w:val="24"/>
          <w:szCs w:val="24"/>
          <w:lang w:eastAsia="ru-RU"/>
        </w:rPr>
        <w:softHyphen/>
      </w:r>
      <w:r w:rsidRPr="00350661">
        <w:rPr>
          <w:rFonts w:ascii="Times New Roman" w:eastAsia="Times New Roman" w:hAnsi="Times New Roman" w:cs="Times New Roman"/>
          <w:b/>
          <w:spacing w:val="-1"/>
          <w:sz w:val="24"/>
          <w:szCs w:val="24"/>
          <w:lang w:eastAsia="ru-RU"/>
        </w:rPr>
        <w:t>пла и света (1 час)</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350661">
        <w:rPr>
          <w:rFonts w:ascii="Times New Roman" w:eastAsia="Times New Roman" w:hAnsi="Times New Roman" w:cs="Times New Roman"/>
          <w:spacing w:val="-2"/>
          <w:sz w:val="24"/>
          <w:szCs w:val="24"/>
          <w:lang w:eastAsia="ru-RU"/>
        </w:rPr>
        <w:t>Провести наблюдения по выявлению светолюбивых и теплолюбивых ком</w:t>
      </w:r>
      <w:r w:rsidRPr="00350661">
        <w:rPr>
          <w:rFonts w:ascii="Times New Roman" w:eastAsia="Times New Roman" w:hAnsi="Times New Roman" w:cs="Times New Roman"/>
          <w:spacing w:val="-2"/>
          <w:sz w:val="24"/>
          <w:szCs w:val="24"/>
          <w:lang w:eastAsia="ru-RU"/>
        </w:rPr>
        <w:softHyphen/>
      </w:r>
      <w:r w:rsidRPr="00350661">
        <w:rPr>
          <w:rFonts w:ascii="Times New Roman" w:eastAsia="Times New Roman" w:hAnsi="Times New Roman" w:cs="Times New Roman"/>
          <w:spacing w:val="-3"/>
          <w:sz w:val="24"/>
          <w:szCs w:val="24"/>
          <w:lang w:eastAsia="ru-RU"/>
        </w:rPr>
        <w:t>натных растений. Распределить! обя</w:t>
      </w:r>
      <w:r w:rsidRPr="00350661">
        <w:rPr>
          <w:rFonts w:ascii="Times New Roman" w:eastAsia="Times New Roman" w:hAnsi="Times New Roman" w:cs="Times New Roman"/>
          <w:spacing w:val="-3"/>
          <w:sz w:val="24"/>
          <w:szCs w:val="24"/>
          <w:lang w:eastAsia="ru-RU"/>
        </w:rPr>
        <w:softHyphen/>
      </w:r>
      <w:r w:rsidRPr="00350661">
        <w:rPr>
          <w:rFonts w:ascii="Times New Roman" w:eastAsia="Times New Roman" w:hAnsi="Times New Roman" w:cs="Times New Roman"/>
          <w:sz w:val="24"/>
          <w:szCs w:val="24"/>
          <w:lang w:eastAsia="ru-RU"/>
        </w:rPr>
        <w:t>занности. Отчет о выполненной ра</w:t>
      </w:r>
      <w:r w:rsidRPr="00350661">
        <w:rPr>
          <w:rFonts w:ascii="Times New Roman" w:eastAsia="Times New Roman" w:hAnsi="Times New Roman" w:cs="Times New Roman"/>
          <w:sz w:val="24"/>
          <w:szCs w:val="24"/>
          <w:lang w:eastAsia="ru-RU"/>
        </w:rPr>
        <w:softHyphen/>
      </w:r>
      <w:r w:rsidRPr="00350661">
        <w:rPr>
          <w:rFonts w:ascii="Times New Roman" w:eastAsia="Times New Roman" w:hAnsi="Times New Roman" w:cs="Times New Roman"/>
          <w:spacing w:val="-2"/>
          <w:sz w:val="24"/>
          <w:szCs w:val="24"/>
          <w:lang w:eastAsia="ru-RU"/>
        </w:rPr>
        <w:t>боте. Наблюдение после произведён</w:t>
      </w:r>
      <w:r w:rsidRPr="00350661">
        <w:rPr>
          <w:rFonts w:ascii="Times New Roman" w:eastAsia="Times New Roman" w:hAnsi="Times New Roman" w:cs="Times New Roman"/>
          <w:spacing w:val="-2"/>
          <w:sz w:val="24"/>
          <w:szCs w:val="24"/>
          <w:lang w:eastAsia="ru-RU"/>
        </w:rPr>
        <w:softHyphen/>
      </w:r>
      <w:r w:rsidRPr="00350661">
        <w:rPr>
          <w:rFonts w:ascii="Times New Roman" w:eastAsia="Times New Roman" w:hAnsi="Times New Roman" w:cs="Times New Roman"/>
          <w:spacing w:val="-1"/>
          <w:sz w:val="24"/>
          <w:szCs w:val="24"/>
          <w:lang w:eastAsia="ru-RU"/>
        </w:rPr>
        <w:t>ной работы</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spacing w:val="-6"/>
          <w:sz w:val="24"/>
          <w:szCs w:val="24"/>
          <w:lang w:eastAsia="ru-RU"/>
        </w:rPr>
      </w:pPr>
      <w:r w:rsidRPr="00350661">
        <w:rPr>
          <w:rFonts w:ascii="Times New Roman" w:eastAsia="Times New Roman" w:hAnsi="Times New Roman" w:cs="Times New Roman"/>
          <w:b/>
          <w:sz w:val="24"/>
          <w:szCs w:val="24"/>
          <w:lang w:eastAsia="ru-RU"/>
        </w:rPr>
        <w:t xml:space="preserve">Тема </w:t>
      </w:r>
      <w:r w:rsidRPr="00350661">
        <w:rPr>
          <w:rFonts w:ascii="Times New Roman" w:eastAsia="Times New Roman" w:hAnsi="Times New Roman" w:cs="Times New Roman"/>
          <w:b/>
          <w:spacing w:val="-6"/>
          <w:sz w:val="24"/>
          <w:szCs w:val="24"/>
          <w:lang w:eastAsia="ru-RU"/>
        </w:rPr>
        <w:t>31. Практическое занятие по подготовке почвы к посеву (1 час)</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pacing w:val="-6"/>
          <w:sz w:val="24"/>
          <w:szCs w:val="24"/>
          <w:lang w:eastAsia="ru-RU"/>
        </w:rPr>
        <w:t>Подготовка почвы к посеву на пришкольном участке ( перекопка, внесение удобрений). Опыт «Влияние сроков посева на цветение декоративных растений» Инструктаж по технике безопасности.</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350661">
        <w:rPr>
          <w:rFonts w:ascii="Times New Roman" w:eastAsia="Times New Roman" w:hAnsi="Times New Roman" w:cs="Times New Roman"/>
          <w:b/>
          <w:sz w:val="24"/>
          <w:szCs w:val="24"/>
          <w:lang w:eastAsia="ru-RU"/>
        </w:rPr>
        <w:t>Тема 32. Практическое занятие по посадке растений и уход за ними (1 час)</w:t>
      </w:r>
    </w:p>
    <w:p w:rsidR="00A17A56" w:rsidRPr="00350661" w:rsidRDefault="00A17A56" w:rsidP="00A17A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z w:val="24"/>
          <w:szCs w:val="24"/>
          <w:lang w:eastAsia="ru-RU"/>
        </w:rPr>
        <w:t>Инструктаж по технике безопасности. Разбивка грядок. Посадка растений. Организация дежурства членов кружка «Юный эколог» уход и наблюдение за всходами. Опыт «Влияние удобрений на рост и развитие высаженных растений.</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spacing w:val="-6"/>
          <w:sz w:val="24"/>
          <w:szCs w:val="24"/>
          <w:lang w:eastAsia="ru-RU"/>
        </w:rPr>
      </w:pPr>
      <w:r w:rsidRPr="00350661">
        <w:rPr>
          <w:rFonts w:ascii="Times New Roman" w:eastAsia="Times New Roman" w:hAnsi="Times New Roman" w:cs="Times New Roman"/>
          <w:b/>
          <w:sz w:val="24"/>
          <w:szCs w:val="24"/>
          <w:lang w:eastAsia="ru-RU"/>
        </w:rPr>
        <w:t xml:space="preserve">Тема </w:t>
      </w:r>
      <w:r w:rsidRPr="00350661">
        <w:rPr>
          <w:rFonts w:ascii="Times New Roman" w:eastAsia="Times New Roman" w:hAnsi="Times New Roman" w:cs="Times New Roman"/>
          <w:b/>
          <w:bCs/>
          <w:spacing w:val="-3"/>
          <w:sz w:val="24"/>
          <w:szCs w:val="24"/>
          <w:lang w:eastAsia="ru-RU"/>
        </w:rPr>
        <w:t xml:space="preserve">33. </w:t>
      </w:r>
      <w:r w:rsidRPr="00350661">
        <w:rPr>
          <w:rFonts w:ascii="Times New Roman" w:eastAsia="Times New Roman" w:hAnsi="Times New Roman" w:cs="Times New Roman"/>
          <w:b/>
          <w:spacing w:val="-6"/>
          <w:sz w:val="24"/>
          <w:szCs w:val="24"/>
          <w:lang w:eastAsia="ru-RU"/>
        </w:rPr>
        <w:t>Воздух и здоровье человека  (1 час)</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pacing w:val="-6"/>
          <w:sz w:val="24"/>
          <w:szCs w:val="24"/>
          <w:lang w:eastAsia="ru-RU"/>
        </w:rPr>
      </w:pPr>
      <w:r w:rsidRPr="00350661">
        <w:rPr>
          <w:rFonts w:ascii="Times New Roman" w:eastAsia="Times New Roman" w:hAnsi="Times New Roman" w:cs="Times New Roman"/>
          <w:spacing w:val="-6"/>
          <w:sz w:val="24"/>
          <w:szCs w:val="24"/>
          <w:lang w:eastAsia="ru-RU"/>
        </w:rPr>
        <w:t>Свойства воздуха. Зачем нужен воздух? Воздух которым мы дышим. Чистый и загрязненный воздух. Какие загрязнители воздуха есть в помещении? Что нужно сделать, чтобы воздух был чистым? Болезни органов дыхания. Что делать, чтобы не болеть? Вред табачного дыма. Знакомство с комплексом дыхательной гимнастики.</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spacing w:val="-6"/>
          <w:sz w:val="24"/>
          <w:szCs w:val="24"/>
          <w:lang w:eastAsia="ru-RU"/>
        </w:rPr>
      </w:pPr>
      <w:r w:rsidRPr="00350661">
        <w:rPr>
          <w:rFonts w:ascii="Times New Roman" w:eastAsia="Times New Roman" w:hAnsi="Times New Roman" w:cs="Times New Roman"/>
          <w:b/>
          <w:sz w:val="24"/>
          <w:szCs w:val="24"/>
          <w:lang w:eastAsia="ru-RU"/>
        </w:rPr>
        <w:t xml:space="preserve">Тема </w:t>
      </w:r>
      <w:r w:rsidRPr="00350661">
        <w:rPr>
          <w:rFonts w:ascii="Times New Roman" w:eastAsia="Times New Roman" w:hAnsi="Times New Roman" w:cs="Times New Roman"/>
          <w:b/>
          <w:spacing w:val="-6"/>
          <w:sz w:val="24"/>
          <w:szCs w:val="24"/>
          <w:lang w:eastAsia="ru-RU"/>
        </w:rPr>
        <w:t>34.  Практическое занятие «Уборка в классе»   (1 час)</w:t>
      </w:r>
    </w:p>
    <w:p w:rsidR="00A17A56"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pacing w:val="-6"/>
          <w:sz w:val="24"/>
          <w:szCs w:val="24"/>
          <w:lang w:eastAsia="ru-RU"/>
        </w:rPr>
      </w:pPr>
      <w:r w:rsidRPr="00350661">
        <w:rPr>
          <w:rFonts w:ascii="Times New Roman" w:eastAsia="Times New Roman" w:hAnsi="Times New Roman" w:cs="Times New Roman"/>
          <w:spacing w:val="-6"/>
          <w:sz w:val="24"/>
          <w:szCs w:val="24"/>
          <w:lang w:eastAsia="ru-RU"/>
        </w:rPr>
        <w:t>Инструктаж  по технике безопасности. Влажная уборка класса. Проветривание.</w:t>
      </w:r>
    </w:p>
    <w:p w:rsidR="00A17A56"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pacing w:val="-6"/>
          <w:sz w:val="24"/>
          <w:szCs w:val="24"/>
          <w:lang w:eastAsia="ru-RU"/>
        </w:rPr>
      </w:pPr>
    </w:p>
    <w:p w:rsidR="00A17A56" w:rsidRDefault="00A17A56" w:rsidP="00A17A56">
      <w:pPr>
        <w:widowControl w:val="0"/>
        <w:autoSpaceDE w:val="0"/>
        <w:autoSpaceDN w:val="0"/>
        <w:adjustRightInd w:val="0"/>
        <w:spacing w:after="0" w:line="240" w:lineRule="auto"/>
        <w:ind w:firstLine="708"/>
        <w:jc w:val="both"/>
        <w:rPr>
          <w:rFonts w:ascii="Times New Roman" w:hAnsi="Times New Roman" w:cs="Times New Roman"/>
          <w:sz w:val="24"/>
          <w:szCs w:val="24"/>
          <w:u w:val="single"/>
        </w:rPr>
      </w:pPr>
      <w:r>
        <w:rPr>
          <w:rFonts w:ascii="Times New Roman" w:hAnsi="Times New Roman" w:cs="Times New Roman"/>
          <w:sz w:val="24"/>
          <w:szCs w:val="24"/>
          <w:u w:val="single"/>
        </w:rPr>
        <w:t>3</w:t>
      </w:r>
      <w:r w:rsidRPr="00017BC9">
        <w:rPr>
          <w:rFonts w:ascii="Times New Roman" w:hAnsi="Times New Roman" w:cs="Times New Roman"/>
          <w:sz w:val="24"/>
          <w:szCs w:val="24"/>
          <w:u w:val="single"/>
        </w:rPr>
        <w:t xml:space="preserve"> КЛАСС   «</w:t>
      </w:r>
      <w:r w:rsidRPr="00017BC9">
        <w:rPr>
          <w:rFonts w:ascii="Times New Roman" w:eastAsia="Times New Roman" w:hAnsi="Times New Roman" w:cs="Times New Roman"/>
          <w:sz w:val="24"/>
          <w:szCs w:val="24"/>
          <w:u w:val="single"/>
          <w:lang w:eastAsia="ru-RU"/>
        </w:rPr>
        <w:t>НЕЖИВОЕ  В ПРИРОДЕ. ЖИЗНЬ РАСТЕНИЙ И ГРИБОВ</w:t>
      </w:r>
      <w:r w:rsidRPr="00017BC9">
        <w:rPr>
          <w:rFonts w:ascii="Times New Roman" w:hAnsi="Times New Roman" w:cs="Times New Roman"/>
          <w:sz w:val="24"/>
          <w:szCs w:val="24"/>
          <w:u w:val="single"/>
        </w:rPr>
        <w:t>»</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pacing w:val="-1"/>
          <w:sz w:val="24"/>
          <w:szCs w:val="24"/>
          <w:lang w:eastAsia="ru-RU"/>
        </w:rPr>
      </w:pPr>
      <w:r w:rsidRPr="00350661">
        <w:rPr>
          <w:rFonts w:ascii="Times New Roman" w:eastAsia="Times New Roman" w:hAnsi="Times New Roman" w:cs="Times New Roman"/>
          <w:b/>
          <w:sz w:val="24"/>
          <w:szCs w:val="24"/>
          <w:lang w:eastAsia="ru-RU"/>
        </w:rPr>
        <w:t xml:space="preserve">Тема 1.  </w:t>
      </w:r>
      <w:r w:rsidRPr="00350661">
        <w:rPr>
          <w:rFonts w:ascii="Times New Roman" w:eastAsia="Times New Roman" w:hAnsi="Times New Roman" w:cs="Times New Roman"/>
          <w:b/>
          <w:spacing w:val="-1"/>
          <w:sz w:val="24"/>
          <w:szCs w:val="24"/>
          <w:lang w:eastAsia="ru-RU"/>
        </w:rPr>
        <w:t>Вводное занятие. Мы жители планеты Земля  (1 час)</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pacing w:val="-1"/>
          <w:sz w:val="24"/>
          <w:szCs w:val="24"/>
          <w:lang w:eastAsia="ru-RU"/>
        </w:rPr>
      </w:pPr>
      <w:r w:rsidRPr="00350661">
        <w:rPr>
          <w:rFonts w:ascii="Times New Roman" w:eastAsia="Times New Roman" w:hAnsi="Times New Roman" w:cs="Times New Roman"/>
          <w:spacing w:val="-1"/>
          <w:sz w:val="24"/>
          <w:szCs w:val="24"/>
          <w:lang w:eastAsia="ru-RU"/>
        </w:rPr>
        <w:t>Знакомство детей с целями и задачами кружка и с правилами поведения при проведении наблюдений и практикумов. Создание ситуации понимания единства  всех существ на земле.</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b/>
          <w:spacing w:val="-1"/>
          <w:sz w:val="24"/>
          <w:szCs w:val="24"/>
          <w:lang w:eastAsia="ru-RU"/>
        </w:rPr>
        <w:t xml:space="preserve">Тема 2. </w:t>
      </w:r>
      <w:r w:rsidRPr="00350661">
        <w:rPr>
          <w:rFonts w:ascii="Times New Roman" w:eastAsia="Times New Roman" w:hAnsi="Times New Roman" w:cs="Times New Roman"/>
          <w:b/>
          <w:sz w:val="24"/>
          <w:szCs w:val="24"/>
          <w:lang w:eastAsia="ru-RU"/>
        </w:rPr>
        <w:t>Мир вокруг.  (1 час)</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z w:val="24"/>
          <w:szCs w:val="24"/>
          <w:lang w:eastAsia="ru-RU"/>
        </w:rPr>
        <w:t>Представление об основных понятиях начального природоведения (живая неживая природа), сравнить предметы природы и предметы, созданные человеком, различия между растениями и животными.</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w:t>
      </w:r>
      <w:r w:rsidRPr="00350661">
        <w:rPr>
          <w:rFonts w:ascii="Times New Roman" w:eastAsia="Times New Roman" w:hAnsi="Times New Roman" w:cs="Times New Roman"/>
          <w:b/>
          <w:sz w:val="24"/>
          <w:szCs w:val="24"/>
          <w:lang w:eastAsia="ru-RU"/>
        </w:rPr>
        <w:t>ема 3.  Экология и мы.  (1 час)</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z w:val="24"/>
          <w:szCs w:val="24"/>
          <w:lang w:eastAsia="ru-RU"/>
        </w:rPr>
        <w:t>Как  человек связан с природой? Может ли человек существовать вне природы и природа без человека? Осознание места человека как части природы.</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350661">
        <w:rPr>
          <w:rFonts w:ascii="Times New Roman" w:eastAsia="Times New Roman" w:hAnsi="Times New Roman" w:cs="Times New Roman"/>
          <w:b/>
          <w:sz w:val="24"/>
          <w:szCs w:val="24"/>
          <w:lang w:eastAsia="ru-RU"/>
        </w:rPr>
        <w:t>Тема 4.    Осенние работы в поле.  (1 час)</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z w:val="24"/>
          <w:szCs w:val="24"/>
          <w:lang w:eastAsia="ru-RU"/>
        </w:rPr>
        <w:t>Представление о видах сельскохозяйственного труда, о некоторых сельскохозяйственных культурах и их значении. Знания и умения земледельцев. Пшеница – озимая, яровая.</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350661">
        <w:rPr>
          <w:rFonts w:ascii="Times New Roman" w:eastAsia="Times New Roman" w:hAnsi="Times New Roman" w:cs="Times New Roman"/>
          <w:b/>
          <w:sz w:val="24"/>
          <w:szCs w:val="24"/>
          <w:lang w:eastAsia="ru-RU"/>
        </w:rPr>
        <w:t>Тема 5.Практическое занятие «Пришкольный участок».  (1 час)</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z w:val="24"/>
          <w:szCs w:val="24"/>
          <w:lang w:eastAsia="ru-RU"/>
        </w:rPr>
        <w:t xml:space="preserve">Дать представление о пришкольном учебно-опытном участке; дикорастущие и культурные растения. Работа на участке, инструктаж по технике безопасности.  </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350661">
        <w:rPr>
          <w:rFonts w:ascii="Times New Roman" w:eastAsia="Times New Roman" w:hAnsi="Times New Roman" w:cs="Times New Roman"/>
          <w:b/>
          <w:sz w:val="24"/>
          <w:szCs w:val="24"/>
          <w:lang w:eastAsia="ru-RU"/>
        </w:rPr>
        <w:t>Тема 6. Место человека в мире природы.  Принятие в юные экологи (1 час)</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z w:val="24"/>
          <w:szCs w:val="24"/>
          <w:lang w:eastAsia="ru-RU"/>
        </w:rPr>
        <w:t>Человек – верный сын природы. Положительное и отрицательное влияние человека на природу.</w:t>
      </w:r>
    </w:p>
    <w:p w:rsidR="00A17A56" w:rsidRPr="00350661" w:rsidRDefault="00A17A56" w:rsidP="00A17A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z w:val="24"/>
          <w:szCs w:val="24"/>
          <w:lang w:eastAsia="ru-RU"/>
        </w:rPr>
        <w:t xml:space="preserve">Ничего не меняется без человека, а человек существует только во взаимосвязи с природой. </w:t>
      </w:r>
      <w:r w:rsidRPr="00350661">
        <w:rPr>
          <w:rFonts w:ascii="Times New Roman" w:eastAsia="Times New Roman" w:hAnsi="Times New Roman" w:cs="Times New Roman"/>
          <w:sz w:val="24"/>
          <w:szCs w:val="24"/>
          <w:lang w:eastAsia="ru-RU"/>
        </w:rPr>
        <w:lastRenderedPageBreak/>
        <w:t>Составление моделей, показывающих место человека в природе. Защита проекта.</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350661">
        <w:rPr>
          <w:rFonts w:ascii="Times New Roman" w:eastAsia="Times New Roman" w:hAnsi="Times New Roman" w:cs="Times New Roman"/>
          <w:b/>
          <w:sz w:val="24"/>
          <w:szCs w:val="24"/>
          <w:lang w:eastAsia="ru-RU"/>
        </w:rPr>
        <w:t>Тема 7.    Осень в лесу (экскурсия)   (1 час)</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z w:val="24"/>
          <w:szCs w:val="24"/>
          <w:lang w:eastAsia="ru-RU"/>
        </w:rPr>
        <w:t>Расширить представление детей об осени как времени года и о признаках осени : расположение солнца над горизонтом, продолжительность светового дня, характерные осадки, температура воздуха; живое в природе – желтеют листья, закладываются зимующие почки, созревают плоды, птицы и звери начинают готовиться к зиме. Сбор материала для гербария.</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350661">
        <w:rPr>
          <w:rFonts w:ascii="Times New Roman" w:eastAsia="Times New Roman" w:hAnsi="Times New Roman" w:cs="Times New Roman"/>
          <w:b/>
          <w:sz w:val="24"/>
          <w:szCs w:val="24"/>
          <w:lang w:eastAsia="ru-RU"/>
        </w:rPr>
        <w:t xml:space="preserve">Тема 8 – 9. </w:t>
      </w:r>
      <w:r w:rsidRPr="00350661">
        <w:rPr>
          <w:rFonts w:ascii="Times New Roman" w:eastAsia="Times New Roman" w:hAnsi="Times New Roman" w:cs="Times New Roman"/>
          <w:b/>
          <w:spacing w:val="-2"/>
          <w:sz w:val="24"/>
          <w:szCs w:val="24"/>
          <w:lang w:eastAsia="ru-RU"/>
        </w:rPr>
        <w:t>Неживая природа</w:t>
      </w:r>
      <w:r w:rsidRPr="00350661">
        <w:rPr>
          <w:rFonts w:ascii="Times New Roman" w:eastAsia="Times New Roman" w:hAnsi="Times New Roman" w:cs="Times New Roman"/>
          <w:b/>
          <w:sz w:val="24"/>
          <w:szCs w:val="24"/>
          <w:lang w:eastAsia="ru-RU"/>
        </w:rPr>
        <w:t>( 2часа)</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z w:val="24"/>
          <w:szCs w:val="24"/>
          <w:lang w:eastAsia="ru-RU"/>
        </w:rPr>
        <w:t>Формирование представлений о неживой природе, ее многообразии. Экскурсия на пришкольный участок «Предметы и явления неживой природы вокруг меня»</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350661">
        <w:rPr>
          <w:rFonts w:ascii="Times New Roman" w:eastAsia="Times New Roman" w:hAnsi="Times New Roman" w:cs="Times New Roman"/>
          <w:b/>
          <w:sz w:val="24"/>
          <w:szCs w:val="24"/>
          <w:lang w:eastAsia="ru-RU"/>
        </w:rPr>
        <w:t>Тема 10. Солнце – источник тепла и света (1 час)</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z w:val="24"/>
          <w:szCs w:val="24"/>
          <w:lang w:eastAsia="ru-RU"/>
        </w:rPr>
        <w:t xml:space="preserve">Солнце - источник тепла и света </w:t>
      </w:r>
      <w:r w:rsidRPr="00350661">
        <w:rPr>
          <w:rFonts w:ascii="Times New Roman" w:eastAsia="Times New Roman" w:hAnsi="Times New Roman" w:cs="Times New Roman"/>
          <w:spacing w:val="-2"/>
          <w:sz w:val="24"/>
          <w:szCs w:val="24"/>
          <w:lang w:eastAsia="ru-RU"/>
        </w:rPr>
        <w:t>для живых существ. Влияние солнца на жизнь на Земле. Солнце и здоровье</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350661">
        <w:rPr>
          <w:rFonts w:ascii="Times New Roman" w:eastAsia="Times New Roman" w:hAnsi="Times New Roman" w:cs="Times New Roman"/>
          <w:b/>
          <w:sz w:val="24"/>
          <w:szCs w:val="24"/>
          <w:lang w:eastAsia="ru-RU"/>
        </w:rPr>
        <w:t>Тема 11.  Вода, её признаки и свойства  (1 час)</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350661">
        <w:rPr>
          <w:rFonts w:ascii="Times New Roman" w:eastAsia="Times New Roman" w:hAnsi="Times New Roman" w:cs="Times New Roman"/>
          <w:spacing w:val="-2"/>
          <w:sz w:val="24"/>
          <w:szCs w:val="24"/>
          <w:lang w:eastAsia="ru-RU"/>
        </w:rPr>
        <w:t>Вода, ее признаки и свойства. Практическая работа по выявлению признаков «Цвет, запах, форма воды».</w:t>
      </w:r>
      <w:r w:rsidRPr="00350661">
        <w:rPr>
          <w:rFonts w:ascii="Times New Roman" w:eastAsia="Times New Roman" w:hAnsi="Times New Roman" w:cs="Times New Roman"/>
          <w:spacing w:val="-3"/>
          <w:sz w:val="24"/>
          <w:szCs w:val="24"/>
          <w:lang w:eastAsia="ru-RU"/>
        </w:rPr>
        <w:t xml:space="preserve">Опыты по выявлению свойств воды: </w:t>
      </w:r>
      <w:r w:rsidRPr="00350661">
        <w:rPr>
          <w:rFonts w:ascii="Times New Roman" w:eastAsia="Times New Roman" w:hAnsi="Times New Roman" w:cs="Times New Roman"/>
          <w:sz w:val="24"/>
          <w:szCs w:val="24"/>
          <w:lang w:eastAsia="ru-RU"/>
        </w:rPr>
        <w:t>вода - растворитель, текучесть, про</w:t>
      </w:r>
      <w:r w:rsidRPr="00350661">
        <w:rPr>
          <w:rFonts w:ascii="Times New Roman" w:eastAsia="Times New Roman" w:hAnsi="Times New Roman" w:cs="Times New Roman"/>
          <w:spacing w:val="-2"/>
          <w:sz w:val="24"/>
          <w:szCs w:val="24"/>
          <w:lang w:eastAsia="ru-RU"/>
        </w:rPr>
        <w:t>зрачность, переходные состояния,</w:t>
      </w:r>
    </w:p>
    <w:p w:rsidR="00A17A56" w:rsidRPr="00350661" w:rsidRDefault="00A17A56" w:rsidP="00A17A5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50661">
        <w:rPr>
          <w:rFonts w:ascii="Times New Roman" w:eastAsia="Times New Roman" w:hAnsi="Times New Roman" w:cs="Times New Roman"/>
          <w:spacing w:val="-3"/>
          <w:sz w:val="24"/>
          <w:szCs w:val="24"/>
          <w:lang w:eastAsia="ru-RU"/>
        </w:rPr>
        <w:t>круговорот воды</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350661">
        <w:rPr>
          <w:rFonts w:ascii="Times New Roman" w:eastAsia="Times New Roman" w:hAnsi="Times New Roman" w:cs="Times New Roman"/>
          <w:b/>
          <w:sz w:val="24"/>
          <w:szCs w:val="24"/>
          <w:lang w:eastAsia="ru-RU"/>
        </w:rPr>
        <w:t>Тема 12. Берегите воду!  (1 час)</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pacing w:val="-3"/>
          <w:sz w:val="24"/>
          <w:szCs w:val="24"/>
          <w:lang w:eastAsia="ru-RU"/>
        </w:rPr>
      </w:pPr>
      <w:r w:rsidRPr="00350661">
        <w:rPr>
          <w:rFonts w:ascii="Times New Roman" w:eastAsia="Times New Roman" w:hAnsi="Times New Roman" w:cs="Times New Roman"/>
          <w:spacing w:val="-2"/>
          <w:sz w:val="24"/>
          <w:szCs w:val="24"/>
          <w:lang w:eastAsia="ru-RU"/>
        </w:rPr>
        <w:t xml:space="preserve">Сообщения учащихся об охране и значении воды. Загрязнение Волги.  </w:t>
      </w:r>
      <w:r w:rsidRPr="00350661">
        <w:rPr>
          <w:rFonts w:ascii="Times New Roman" w:eastAsia="Times New Roman" w:hAnsi="Times New Roman" w:cs="Times New Roman"/>
          <w:spacing w:val="-3"/>
          <w:sz w:val="24"/>
          <w:szCs w:val="24"/>
          <w:lang w:eastAsia="ru-RU"/>
        </w:rPr>
        <w:t>Источники загрязнения. Работа над проектом « Сбережем капельку!»</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pacing w:val="-3"/>
          <w:sz w:val="24"/>
          <w:szCs w:val="24"/>
          <w:lang w:eastAsia="ru-RU"/>
        </w:rPr>
      </w:pPr>
      <w:r w:rsidRPr="00350661">
        <w:rPr>
          <w:rFonts w:ascii="Times New Roman" w:eastAsia="Times New Roman" w:hAnsi="Times New Roman" w:cs="Times New Roman"/>
          <w:b/>
          <w:spacing w:val="-3"/>
          <w:sz w:val="24"/>
          <w:szCs w:val="24"/>
          <w:lang w:eastAsia="ru-RU"/>
        </w:rPr>
        <w:t xml:space="preserve">Тема 13.   </w:t>
      </w:r>
      <w:r w:rsidRPr="00350661">
        <w:rPr>
          <w:rFonts w:ascii="Times New Roman" w:eastAsia="Times New Roman" w:hAnsi="Times New Roman" w:cs="Times New Roman"/>
          <w:b/>
          <w:spacing w:val="-2"/>
          <w:sz w:val="24"/>
          <w:szCs w:val="24"/>
          <w:lang w:eastAsia="ru-RU"/>
        </w:rPr>
        <w:t>Почва – святыня наша. (1 час)</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pacing w:val="-2"/>
          <w:sz w:val="24"/>
          <w:szCs w:val="24"/>
          <w:lang w:eastAsia="ru-RU"/>
        </w:rPr>
        <w:t>Почва – необходимая среда для растений</w:t>
      </w:r>
      <w:r w:rsidRPr="00350661">
        <w:rPr>
          <w:rFonts w:ascii="Times New Roman" w:eastAsia="Times New Roman" w:hAnsi="Times New Roman" w:cs="Times New Roman"/>
          <w:sz w:val="24"/>
          <w:szCs w:val="24"/>
          <w:lang w:eastAsia="ru-RU"/>
        </w:rPr>
        <w:t xml:space="preserve">  Опыты по составу почвы (вода, воз</w:t>
      </w:r>
      <w:r w:rsidRPr="00350661">
        <w:rPr>
          <w:rFonts w:ascii="Times New Roman" w:eastAsia="Times New Roman" w:hAnsi="Times New Roman" w:cs="Times New Roman"/>
          <w:sz w:val="24"/>
          <w:szCs w:val="24"/>
          <w:lang w:eastAsia="ru-RU"/>
        </w:rPr>
        <w:softHyphen/>
        <w:t xml:space="preserve">дух, органические вещества, песок, </w:t>
      </w:r>
      <w:r w:rsidRPr="00350661">
        <w:rPr>
          <w:rFonts w:ascii="Times New Roman" w:eastAsia="Times New Roman" w:hAnsi="Times New Roman" w:cs="Times New Roman"/>
          <w:spacing w:val="-1"/>
          <w:sz w:val="24"/>
          <w:szCs w:val="24"/>
          <w:lang w:eastAsia="ru-RU"/>
        </w:rPr>
        <w:t xml:space="preserve">глина). Просмотр коллекции «Виды почвы». </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350661">
        <w:rPr>
          <w:rFonts w:ascii="Times New Roman" w:eastAsia="Times New Roman" w:hAnsi="Times New Roman" w:cs="Times New Roman"/>
          <w:b/>
          <w:spacing w:val="-3"/>
          <w:sz w:val="24"/>
          <w:szCs w:val="24"/>
          <w:lang w:eastAsia="ru-RU"/>
        </w:rPr>
        <w:t>Тема 14.    Практическое занятие  «</w:t>
      </w:r>
      <w:r w:rsidRPr="00350661">
        <w:rPr>
          <w:rFonts w:ascii="Times New Roman" w:eastAsia="Times New Roman" w:hAnsi="Times New Roman" w:cs="Times New Roman"/>
          <w:b/>
          <w:spacing w:val="-2"/>
          <w:sz w:val="24"/>
          <w:szCs w:val="24"/>
          <w:lang w:eastAsia="ru-RU"/>
        </w:rPr>
        <w:t>Почва – состав и свойства почвы». (1 час)</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pacing w:val="-1"/>
          <w:sz w:val="24"/>
          <w:szCs w:val="24"/>
          <w:lang w:eastAsia="ru-RU"/>
        </w:rPr>
        <w:t>Практическая работа по об</w:t>
      </w:r>
      <w:r w:rsidRPr="00350661">
        <w:rPr>
          <w:rFonts w:ascii="Times New Roman" w:eastAsia="Times New Roman" w:hAnsi="Times New Roman" w:cs="Times New Roman"/>
          <w:spacing w:val="-1"/>
          <w:sz w:val="24"/>
          <w:szCs w:val="24"/>
          <w:lang w:eastAsia="ru-RU"/>
        </w:rPr>
        <w:softHyphen/>
      </w:r>
      <w:r w:rsidRPr="00350661">
        <w:rPr>
          <w:rFonts w:ascii="Times New Roman" w:eastAsia="Times New Roman" w:hAnsi="Times New Roman" w:cs="Times New Roman"/>
          <w:spacing w:val="-3"/>
          <w:sz w:val="24"/>
          <w:szCs w:val="24"/>
          <w:lang w:eastAsia="ru-RU"/>
        </w:rPr>
        <w:t xml:space="preserve">работке почвы комнатных растений. </w:t>
      </w:r>
      <w:r w:rsidRPr="00350661">
        <w:rPr>
          <w:rFonts w:ascii="Times New Roman" w:eastAsia="Times New Roman" w:hAnsi="Times New Roman" w:cs="Times New Roman"/>
          <w:spacing w:val="-2"/>
          <w:sz w:val="24"/>
          <w:szCs w:val="24"/>
          <w:lang w:eastAsia="ru-RU"/>
        </w:rPr>
        <w:t>Значение почвы и меры по ее охране</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spacing w:val="-2"/>
          <w:sz w:val="24"/>
          <w:szCs w:val="24"/>
          <w:lang w:eastAsia="ru-RU"/>
        </w:rPr>
      </w:pPr>
      <w:r w:rsidRPr="00350661">
        <w:rPr>
          <w:rFonts w:ascii="Times New Roman" w:eastAsia="Times New Roman" w:hAnsi="Times New Roman" w:cs="Times New Roman"/>
          <w:b/>
          <w:sz w:val="24"/>
          <w:szCs w:val="24"/>
          <w:lang w:eastAsia="ru-RU"/>
        </w:rPr>
        <w:t xml:space="preserve">Тема 14 – 15.   </w:t>
      </w:r>
      <w:r w:rsidRPr="00350661">
        <w:rPr>
          <w:rFonts w:ascii="Times New Roman" w:eastAsia="Times New Roman" w:hAnsi="Times New Roman" w:cs="Times New Roman"/>
          <w:b/>
          <w:spacing w:val="-2"/>
          <w:sz w:val="24"/>
          <w:szCs w:val="24"/>
          <w:lang w:eastAsia="ru-RU"/>
        </w:rPr>
        <w:t>Погода. Климат.   (2 часа)</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350661">
        <w:rPr>
          <w:rFonts w:ascii="Times New Roman" w:eastAsia="Times New Roman" w:hAnsi="Times New Roman" w:cs="Times New Roman"/>
          <w:spacing w:val="-2"/>
          <w:sz w:val="24"/>
          <w:szCs w:val="24"/>
          <w:lang w:eastAsia="ru-RU"/>
        </w:rPr>
        <w:t>Дать общее понятие погоды и клима</w:t>
      </w:r>
      <w:r w:rsidRPr="00350661">
        <w:rPr>
          <w:rFonts w:ascii="Times New Roman" w:eastAsia="Times New Roman" w:hAnsi="Times New Roman" w:cs="Times New Roman"/>
          <w:spacing w:val="-2"/>
          <w:sz w:val="24"/>
          <w:szCs w:val="24"/>
          <w:lang w:eastAsia="ru-RU"/>
        </w:rPr>
        <w:softHyphen/>
      </w:r>
      <w:r w:rsidRPr="00350661">
        <w:rPr>
          <w:rFonts w:ascii="Times New Roman" w:eastAsia="Times New Roman" w:hAnsi="Times New Roman" w:cs="Times New Roman"/>
          <w:sz w:val="24"/>
          <w:szCs w:val="24"/>
          <w:lang w:eastAsia="ru-RU"/>
        </w:rPr>
        <w:t xml:space="preserve">та. Дискуссия на тему «Хорошо ли, что климат теплеет?». </w:t>
      </w:r>
      <w:r w:rsidRPr="00350661">
        <w:rPr>
          <w:rFonts w:ascii="Times New Roman" w:eastAsia="Times New Roman" w:hAnsi="Times New Roman" w:cs="Times New Roman"/>
          <w:spacing w:val="-1"/>
          <w:sz w:val="24"/>
          <w:szCs w:val="24"/>
          <w:lang w:eastAsia="ru-RU"/>
        </w:rPr>
        <w:t xml:space="preserve">Кто определяет прогноз погоды </w:t>
      </w:r>
      <w:r w:rsidRPr="00350661">
        <w:rPr>
          <w:rFonts w:ascii="Times New Roman" w:eastAsia="Times New Roman" w:hAnsi="Times New Roman" w:cs="Times New Roman"/>
          <w:spacing w:val="-3"/>
          <w:sz w:val="24"/>
          <w:szCs w:val="24"/>
          <w:lang w:eastAsia="ru-RU"/>
        </w:rPr>
        <w:t xml:space="preserve">и для чего это необходимо? Способы </w:t>
      </w:r>
      <w:r w:rsidRPr="00350661">
        <w:rPr>
          <w:rFonts w:ascii="Times New Roman" w:eastAsia="Times New Roman" w:hAnsi="Times New Roman" w:cs="Times New Roman"/>
          <w:sz w:val="24"/>
          <w:szCs w:val="24"/>
          <w:lang w:eastAsia="ru-RU"/>
        </w:rPr>
        <w:t>прогнозирования изменений в при</w:t>
      </w:r>
      <w:r w:rsidRPr="00350661">
        <w:rPr>
          <w:rFonts w:ascii="Times New Roman" w:eastAsia="Times New Roman" w:hAnsi="Times New Roman" w:cs="Times New Roman"/>
          <w:sz w:val="24"/>
          <w:szCs w:val="24"/>
          <w:lang w:eastAsia="ru-RU"/>
        </w:rPr>
        <w:softHyphen/>
      </w:r>
      <w:r w:rsidRPr="00350661">
        <w:rPr>
          <w:rFonts w:ascii="Times New Roman" w:eastAsia="Times New Roman" w:hAnsi="Times New Roman" w:cs="Times New Roman"/>
          <w:spacing w:val="-4"/>
          <w:sz w:val="24"/>
          <w:szCs w:val="24"/>
          <w:lang w:eastAsia="ru-RU"/>
        </w:rPr>
        <w:t>роде</w:t>
      </w:r>
      <w:r w:rsidRPr="00350661">
        <w:rPr>
          <w:rFonts w:ascii="Times New Roman" w:eastAsia="Times New Roman" w:hAnsi="Times New Roman" w:cs="Times New Roman"/>
          <w:sz w:val="24"/>
          <w:szCs w:val="24"/>
          <w:lang w:eastAsia="ru-RU"/>
        </w:rPr>
        <w:t xml:space="preserve"> Практическая </w:t>
      </w:r>
      <w:r w:rsidRPr="00350661">
        <w:rPr>
          <w:rFonts w:ascii="Times New Roman" w:eastAsia="Times New Roman" w:hAnsi="Times New Roman" w:cs="Times New Roman"/>
          <w:spacing w:val="-1"/>
          <w:sz w:val="24"/>
          <w:szCs w:val="24"/>
          <w:lang w:eastAsia="ru-RU"/>
        </w:rPr>
        <w:t>работа «Наблюдение за погодой». Анализ наблюдения за погодой в «Календарях природы»</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350661">
        <w:rPr>
          <w:rFonts w:ascii="Times New Roman" w:eastAsia="Times New Roman" w:hAnsi="Times New Roman" w:cs="Times New Roman"/>
          <w:b/>
          <w:sz w:val="24"/>
          <w:szCs w:val="24"/>
          <w:lang w:eastAsia="ru-RU"/>
        </w:rPr>
        <w:t xml:space="preserve">Тема  17.   </w:t>
      </w:r>
      <w:r w:rsidRPr="00350661">
        <w:rPr>
          <w:rFonts w:ascii="Times New Roman" w:eastAsia="Times New Roman" w:hAnsi="Times New Roman" w:cs="Times New Roman"/>
          <w:b/>
          <w:spacing w:val="-2"/>
          <w:sz w:val="24"/>
          <w:szCs w:val="24"/>
          <w:lang w:eastAsia="ru-RU"/>
        </w:rPr>
        <w:t>Предсказание погоды по народным приметам (1 час)</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z w:val="24"/>
          <w:szCs w:val="24"/>
          <w:lang w:eastAsia="ru-RU"/>
        </w:rPr>
        <w:t>Умение прогнозировать природные изменения по народным приметам, выявлять причины (экологические)несовпадения их с реальностью.</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spacing w:val="-2"/>
          <w:sz w:val="24"/>
          <w:szCs w:val="24"/>
          <w:lang w:eastAsia="ru-RU"/>
        </w:rPr>
      </w:pPr>
      <w:r w:rsidRPr="00350661">
        <w:rPr>
          <w:rFonts w:ascii="Times New Roman" w:eastAsia="Times New Roman" w:hAnsi="Times New Roman" w:cs="Times New Roman"/>
          <w:b/>
          <w:sz w:val="24"/>
          <w:szCs w:val="24"/>
          <w:lang w:eastAsia="ru-RU"/>
        </w:rPr>
        <w:t xml:space="preserve">Тема 18.      </w:t>
      </w:r>
      <w:r w:rsidRPr="00350661">
        <w:rPr>
          <w:rFonts w:ascii="Times New Roman" w:eastAsia="Times New Roman" w:hAnsi="Times New Roman" w:cs="Times New Roman"/>
          <w:b/>
          <w:spacing w:val="-2"/>
          <w:sz w:val="24"/>
          <w:szCs w:val="24"/>
          <w:lang w:eastAsia="ru-RU"/>
        </w:rPr>
        <w:t>Почему нельзя..?  (1 час)</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pacing w:val="-2"/>
          <w:sz w:val="24"/>
          <w:szCs w:val="24"/>
          <w:lang w:eastAsia="ru-RU"/>
        </w:rPr>
      </w:pPr>
      <w:r w:rsidRPr="00350661">
        <w:rPr>
          <w:rFonts w:ascii="Times New Roman" w:eastAsia="Times New Roman" w:hAnsi="Times New Roman" w:cs="Times New Roman"/>
          <w:spacing w:val="-2"/>
          <w:sz w:val="24"/>
          <w:szCs w:val="24"/>
          <w:lang w:eastAsia="ru-RU"/>
        </w:rPr>
        <w:t>Актуализация представлений у учащихся о загрязнении помещения, где не используют сменную обувь, осознание нанесения вреда здоровью взвешенной в воздухе пылью. Пыль – враг человека и комнатных растений. Создание ситуации выбора (ходить в сменной обуви или нет). Правила уборки помещения. Акция «Умоем растения»</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spacing w:val="-2"/>
          <w:sz w:val="24"/>
          <w:szCs w:val="24"/>
          <w:lang w:eastAsia="ru-RU"/>
        </w:rPr>
      </w:pPr>
      <w:r w:rsidRPr="00350661">
        <w:rPr>
          <w:rFonts w:ascii="Times New Roman" w:eastAsia="Times New Roman" w:hAnsi="Times New Roman" w:cs="Times New Roman"/>
          <w:b/>
          <w:spacing w:val="-2"/>
          <w:sz w:val="24"/>
          <w:szCs w:val="24"/>
          <w:lang w:eastAsia="ru-RU"/>
        </w:rPr>
        <w:t>Тема 19.  Практическое занятие  «Диалоги с неживой природой»  (1час)</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pacing w:val="-1"/>
          <w:sz w:val="24"/>
          <w:szCs w:val="24"/>
          <w:lang w:eastAsia="ru-RU"/>
        </w:rPr>
        <w:t>Ролевая игра «Пойми меня». Созда</w:t>
      </w:r>
      <w:r w:rsidRPr="00350661">
        <w:rPr>
          <w:rFonts w:ascii="Times New Roman" w:eastAsia="Times New Roman" w:hAnsi="Times New Roman" w:cs="Times New Roman"/>
          <w:spacing w:val="-1"/>
          <w:sz w:val="24"/>
          <w:szCs w:val="24"/>
          <w:lang w:eastAsia="ru-RU"/>
        </w:rPr>
        <w:softHyphen/>
      </w:r>
      <w:r w:rsidRPr="00350661">
        <w:rPr>
          <w:rFonts w:ascii="Times New Roman" w:eastAsia="Times New Roman" w:hAnsi="Times New Roman" w:cs="Times New Roman"/>
          <w:spacing w:val="-2"/>
          <w:sz w:val="24"/>
          <w:szCs w:val="24"/>
          <w:lang w:eastAsia="ru-RU"/>
        </w:rPr>
        <w:t>ние ситуаций эмпатии с предметами окружающей неживой природы. Ак</w:t>
      </w:r>
      <w:r w:rsidRPr="00350661">
        <w:rPr>
          <w:rFonts w:ascii="Times New Roman" w:eastAsia="Times New Roman" w:hAnsi="Times New Roman" w:cs="Times New Roman"/>
          <w:spacing w:val="-2"/>
          <w:sz w:val="24"/>
          <w:szCs w:val="24"/>
          <w:lang w:eastAsia="ru-RU"/>
        </w:rPr>
        <w:softHyphen/>
        <w:t xml:space="preserve">туализация представлений о мусоре </w:t>
      </w:r>
      <w:r w:rsidRPr="00350661">
        <w:rPr>
          <w:rFonts w:ascii="Times New Roman" w:eastAsia="Times New Roman" w:hAnsi="Times New Roman" w:cs="Times New Roman"/>
          <w:sz w:val="24"/>
          <w:szCs w:val="24"/>
          <w:lang w:eastAsia="ru-RU"/>
        </w:rPr>
        <w:t xml:space="preserve">как загрязнителе природы города.  </w:t>
      </w:r>
      <w:r w:rsidRPr="00350661">
        <w:rPr>
          <w:rFonts w:ascii="Times New Roman" w:eastAsia="Times New Roman" w:hAnsi="Times New Roman" w:cs="Times New Roman"/>
          <w:spacing w:val="-3"/>
          <w:sz w:val="24"/>
          <w:szCs w:val="24"/>
          <w:lang w:eastAsia="ru-RU"/>
        </w:rPr>
        <w:t>Акция «Мы, про</w:t>
      </w:r>
      <w:r w:rsidRPr="00350661">
        <w:rPr>
          <w:rFonts w:ascii="Times New Roman" w:eastAsia="Times New Roman" w:hAnsi="Times New Roman" w:cs="Times New Roman"/>
          <w:spacing w:val="-3"/>
          <w:sz w:val="24"/>
          <w:szCs w:val="24"/>
          <w:lang w:eastAsia="ru-RU"/>
        </w:rPr>
        <w:softHyphen/>
      </w:r>
      <w:r w:rsidRPr="00350661">
        <w:rPr>
          <w:rFonts w:ascii="Times New Roman" w:eastAsia="Times New Roman" w:hAnsi="Times New Roman" w:cs="Times New Roman"/>
          <w:sz w:val="24"/>
          <w:szCs w:val="24"/>
          <w:lang w:eastAsia="ru-RU"/>
        </w:rPr>
        <w:t>тив мусора!»</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spacing w:val="-2"/>
          <w:sz w:val="24"/>
          <w:szCs w:val="24"/>
          <w:lang w:eastAsia="ru-RU"/>
        </w:rPr>
      </w:pPr>
      <w:r w:rsidRPr="00350661">
        <w:rPr>
          <w:rFonts w:ascii="Times New Roman" w:eastAsia="Times New Roman" w:hAnsi="Times New Roman" w:cs="Times New Roman"/>
          <w:b/>
          <w:bCs/>
          <w:spacing w:val="-2"/>
          <w:sz w:val="24"/>
          <w:szCs w:val="24"/>
          <w:lang w:eastAsia="ru-RU"/>
        </w:rPr>
        <w:t xml:space="preserve">Тема 20. </w:t>
      </w:r>
      <w:r w:rsidRPr="00350661">
        <w:rPr>
          <w:rFonts w:ascii="Times New Roman" w:eastAsia="Times New Roman" w:hAnsi="Times New Roman" w:cs="Times New Roman"/>
          <w:b/>
          <w:spacing w:val="-2"/>
          <w:sz w:val="24"/>
          <w:szCs w:val="24"/>
          <w:lang w:eastAsia="ru-RU"/>
        </w:rPr>
        <w:t>Практикум «Хлебные крошки»   (1 час)</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pacing w:val="-2"/>
          <w:sz w:val="24"/>
          <w:szCs w:val="24"/>
          <w:lang w:eastAsia="ru-RU"/>
        </w:rPr>
      </w:pPr>
      <w:r w:rsidRPr="00350661">
        <w:rPr>
          <w:rFonts w:ascii="Times New Roman" w:eastAsia="Times New Roman" w:hAnsi="Times New Roman" w:cs="Times New Roman"/>
          <w:spacing w:val="-2"/>
          <w:sz w:val="24"/>
          <w:szCs w:val="24"/>
          <w:lang w:eastAsia="ru-RU"/>
        </w:rPr>
        <w:t>Формирование потребности и практических умений заботиться о птицах. Кто чем питается? Конструирование модели кормушки.</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spacing w:val="-2"/>
          <w:sz w:val="24"/>
          <w:szCs w:val="24"/>
          <w:lang w:eastAsia="ru-RU"/>
        </w:rPr>
      </w:pPr>
      <w:r w:rsidRPr="00350661">
        <w:rPr>
          <w:rFonts w:ascii="Times New Roman" w:eastAsia="Times New Roman" w:hAnsi="Times New Roman" w:cs="Times New Roman"/>
          <w:b/>
          <w:spacing w:val="-2"/>
          <w:sz w:val="24"/>
          <w:szCs w:val="24"/>
          <w:lang w:eastAsia="ru-RU"/>
        </w:rPr>
        <w:t xml:space="preserve">Тема 21. </w:t>
      </w:r>
      <w:r w:rsidRPr="00350661">
        <w:rPr>
          <w:rFonts w:ascii="Times New Roman" w:eastAsia="Times New Roman" w:hAnsi="Times New Roman" w:cs="Times New Roman"/>
          <w:b/>
          <w:sz w:val="24"/>
          <w:szCs w:val="24"/>
          <w:lang w:eastAsia="ru-RU"/>
        </w:rPr>
        <w:t>Кто улетает, а кто остаётся (1 час)</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spacing w:val="-2"/>
          <w:sz w:val="24"/>
          <w:szCs w:val="24"/>
          <w:lang w:eastAsia="ru-RU"/>
        </w:rPr>
      </w:pPr>
      <w:r w:rsidRPr="00350661">
        <w:rPr>
          <w:rFonts w:ascii="Times New Roman" w:eastAsia="Times New Roman" w:hAnsi="Times New Roman" w:cs="Times New Roman"/>
          <w:sz w:val="24"/>
          <w:szCs w:val="24"/>
          <w:lang w:eastAsia="ru-RU"/>
        </w:rPr>
        <w:t>Актуализировать представления де</w:t>
      </w:r>
      <w:r w:rsidRPr="00350661">
        <w:rPr>
          <w:rFonts w:ascii="Times New Roman" w:eastAsia="Times New Roman" w:hAnsi="Times New Roman" w:cs="Times New Roman"/>
          <w:sz w:val="24"/>
          <w:szCs w:val="24"/>
          <w:lang w:eastAsia="ru-RU"/>
        </w:rPr>
        <w:softHyphen/>
      </w:r>
      <w:r w:rsidRPr="00350661">
        <w:rPr>
          <w:rFonts w:ascii="Times New Roman" w:eastAsia="Times New Roman" w:hAnsi="Times New Roman" w:cs="Times New Roman"/>
          <w:spacing w:val="-2"/>
          <w:sz w:val="24"/>
          <w:szCs w:val="24"/>
          <w:lang w:eastAsia="ru-RU"/>
        </w:rPr>
        <w:t xml:space="preserve">тей о птицах как о группе животных </w:t>
      </w:r>
      <w:r w:rsidRPr="00350661">
        <w:rPr>
          <w:rFonts w:ascii="Times New Roman" w:eastAsia="Times New Roman" w:hAnsi="Times New Roman" w:cs="Times New Roman"/>
          <w:sz w:val="24"/>
          <w:szCs w:val="24"/>
          <w:lang w:eastAsia="ru-RU"/>
        </w:rPr>
        <w:t>и о перелет</w:t>
      </w:r>
      <w:r w:rsidRPr="00350661">
        <w:rPr>
          <w:rFonts w:ascii="Times New Roman" w:eastAsia="Times New Roman" w:hAnsi="Times New Roman" w:cs="Times New Roman"/>
          <w:sz w:val="24"/>
          <w:szCs w:val="24"/>
          <w:lang w:eastAsia="ru-RU"/>
        </w:rPr>
        <w:softHyphen/>
        <w:t xml:space="preserve">ных птицах </w:t>
      </w:r>
      <w:r>
        <w:rPr>
          <w:rFonts w:ascii="Times New Roman" w:eastAsia="Times New Roman" w:hAnsi="Times New Roman" w:cs="Times New Roman"/>
          <w:sz w:val="24"/>
          <w:szCs w:val="24"/>
          <w:lang w:eastAsia="ru-RU"/>
        </w:rPr>
        <w:t>республики</w:t>
      </w:r>
      <w:r w:rsidRPr="00350661">
        <w:rPr>
          <w:rFonts w:ascii="Times New Roman" w:eastAsia="Times New Roman" w:hAnsi="Times New Roman" w:cs="Times New Roman"/>
          <w:sz w:val="24"/>
          <w:szCs w:val="24"/>
          <w:lang w:eastAsia="ru-RU"/>
        </w:rPr>
        <w:t xml:space="preserve">. Формировать </w:t>
      </w:r>
      <w:r w:rsidRPr="00350661">
        <w:rPr>
          <w:rFonts w:ascii="Times New Roman" w:eastAsia="Times New Roman" w:hAnsi="Times New Roman" w:cs="Times New Roman"/>
          <w:spacing w:val="-2"/>
          <w:sz w:val="24"/>
          <w:szCs w:val="24"/>
          <w:lang w:eastAsia="ru-RU"/>
        </w:rPr>
        <w:t>представления детей о приспособле</w:t>
      </w:r>
      <w:r w:rsidRPr="00350661">
        <w:rPr>
          <w:rFonts w:ascii="Times New Roman" w:eastAsia="Times New Roman" w:hAnsi="Times New Roman" w:cs="Times New Roman"/>
          <w:spacing w:val="-2"/>
          <w:sz w:val="24"/>
          <w:szCs w:val="24"/>
          <w:lang w:eastAsia="ru-RU"/>
        </w:rPr>
        <w:softHyphen/>
      </w:r>
      <w:r w:rsidRPr="00350661">
        <w:rPr>
          <w:rFonts w:ascii="Times New Roman" w:eastAsia="Times New Roman" w:hAnsi="Times New Roman" w:cs="Times New Roman"/>
          <w:spacing w:val="-1"/>
          <w:sz w:val="24"/>
          <w:szCs w:val="24"/>
          <w:lang w:eastAsia="ru-RU"/>
        </w:rPr>
        <w:t xml:space="preserve">ниях птиц в связи с наступлением осени, о перелетах птиц. Анализ </w:t>
      </w:r>
      <w:r w:rsidRPr="00350661">
        <w:rPr>
          <w:rFonts w:ascii="Times New Roman" w:eastAsia="Times New Roman" w:hAnsi="Times New Roman" w:cs="Times New Roman"/>
          <w:spacing w:val="-3"/>
          <w:sz w:val="24"/>
          <w:szCs w:val="24"/>
          <w:lang w:eastAsia="ru-RU"/>
        </w:rPr>
        <w:t>фенологических наблюдений за пти</w:t>
      </w:r>
      <w:r w:rsidRPr="00350661">
        <w:rPr>
          <w:rFonts w:ascii="Times New Roman" w:eastAsia="Times New Roman" w:hAnsi="Times New Roman" w:cs="Times New Roman"/>
          <w:spacing w:val="-3"/>
          <w:sz w:val="24"/>
          <w:szCs w:val="24"/>
          <w:lang w:eastAsia="ru-RU"/>
        </w:rPr>
        <w:softHyphen/>
      </w:r>
      <w:r w:rsidRPr="00350661">
        <w:rPr>
          <w:rFonts w:ascii="Times New Roman" w:eastAsia="Times New Roman" w:hAnsi="Times New Roman" w:cs="Times New Roman"/>
          <w:sz w:val="24"/>
          <w:szCs w:val="24"/>
          <w:lang w:eastAsia="ru-RU"/>
        </w:rPr>
        <w:t xml:space="preserve">цами. Работа по определению птиц </w:t>
      </w:r>
      <w:r>
        <w:rPr>
          <w:rFonts w:ascii="Times New Roman" w:eastAsia="Times New Roman" w:hAnsi="Times New Roman" w:cs="Times New Roman"/>
          <w:sz w:val="24"/>
          <w:szCs w:val="24"/>
          <w:lang w:eastAsia="ru-RU"/>
        </w:rPr>
        <w:t>республики.</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350661">
        <w:rPr>
          <w:rFonts w:ascii="Times New Roman" w:eastAsia="Times New Roman" w:hAnsi="Times New Roman" w:cs="Times New Roman"/>
          <w:b/>
          <w:bCs/>
          <w:spacing w:val="-2"/>
          <w:sz w:val="24"/>
          <w:szCs w:val="24"/>
          <w:lang w:eastAsia="ru-RU"/>
        </w:rPr>
        <w:lastRenderedPageBreak/>
        <w:t xml:space="preserve">Тема  22.   </w:t>
      </w:r>
      <w:r w:rsidRPr="00350661">
        <w:rPr>
          <w:rFonts w:ascii="Times New Roman" w:eastAsia="Times New Roman" w:hAnsi="Times New Roman" w:cs="Times New Roman"/>
          <w:b/>
          <w:sz w:val="24"/>
          <w:szCs w:val="24"/>
          <w:lang w:eastAsia="ru-RU"/>
        </w:rPr>
        <w:t>Экологические связи неживой и живой природы   (1 час)</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350661">
        <w:rPr>
          <w:rFonts w:ascii="Times New Roman" w:eastAsia="Times New Roman" w:hAnsi="Times New Roman" w:cs="Times New Roman"/>
          <w:sz w:val="24"/>
          <w:szCs w:val="24"/>
          <w:lang w:eastAsia="ru-RU"/>
        </w:rPr>
        <w:t>Расширить представление учащихся</w:t>
      </w:r>
      <w:r>
        <w:rPr>
          <w:rFonts w:ascii="Times New Roman" w:eastAsia="Times New Roman" w:hAnsi="Times New Roman" w:cs="Times New Roman"/>
          <w:sz w:val="24"/>
          <w:szCs w:val="24"/>
          <w:lang w:eastAsia="ru-RU"/>
        </w:rPr>
        <w:t xml:space="preserve"> </w:t>
      </w:r>
      <w:r w:rsidRPr="00350661">
        <w:rPr>
          <w:rFonts w:ascii="Times New Roman" w:eastAsia="Times New Roman" w:hAnsi="Times New Roman" w:cs="Times New Roman"/>
          <w:spacing w:val="-1"/>
          <w:sz w:val="24"/>
          <w:szCs w:val="24"/>
          <w:lang w:eastAsia="ru-RU"/>
        </w:rPr>
        <w:t xml:space="preserve">об экологических связях неживой и живой природы. Соревнование на создание самой интересной </w:t>
      </w:r>
      <w:r w:rsidRPr="00350661">
        <w:rPr>
          <w:rFonts w:ascii="Times New Roman" w:eastAsia="Times New Roman" w:hAnsi="Times New Roman" w:cs="Times New Roman"/>
          <w:sz w:val="24"/>
          <w:szCs w:val="24"/>
          <w:lang w:eastAsia="ru-RU"/>
        </w:rPr>
        <w:t xml:space="preserve">и длинной цепи питания. Защита </w:t>
      </w:r>
      <w:r w:rsidRPr="00350661">
        <w:rPr>
          <w:rFonts w:ascii="Times New Roman" w:eastAsia="Times New Roman" w:hAnsi="Times New Roman" w:cs="Times New Roman"/>
          <w:spacing w:val="-1"/>
          <w:sz w:val="24"/>
          <w:szCs w:val="24"/>
          <w:lang w:eastAsia="ru-RU"/>
        </w:rPr>
        <w:t>своей модели</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350661">
        <w:rPr>
          <w:rFonts w:ascii="Times New Roman" w:eastAsia="Times New Roman" w:hAnsi="Times New Roman" w:cs="Times New Roman"/>
          <w:b/>
          <w:sz w:val="24"/>
          <w:szCs w:val="24"/>
          <w:lang w:eastAsia="ru-RU"/>
        </w:rPr>
        <w:t>Тема 23.  Вода и жизнь (1 час)</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z w:val="24"/>
          <w:szCs w:val="24"/>
          <w:lang w:eastAsia="ru-RU"/>
        </w:rPr>
        <w:t>Формировать представление о загрязнении воды и её очистке, воспитание ценностного и рачительного отношения к воде. Опыты по очистке воды. Изготовление простых фильтров.</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350661">
        <w:rPr>
          <w:rFonts w:ascii="Times New Roman" w:eastAsia="Times New Roman" w:hAnsi="Times New Roman" w:cs="Times New Roman"/>
          <w:b/>
          <w:sz w:val="24"/>
          <w:szCs w:val="24"/>
          <w:lang w:eastAsia="ru-RU"/>
        </w:rPr>
        <w:t>Тема 24.   Растения рядом  (1час)</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z w:val="24"/>
          <w:szCs w:val="24"/>
          <w:lang w:eastAsia="ru-RU"/>
        </w:rPr>
        <w:t>Практическая работа по изучению растений пришкольного участка. Игра « Угадай растения по описанию. Экскурсия, практикум  «Выявление повреждение повреждений деревьев.</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w:t>
      </w:r>
      <w:r w:rsidRPr="00350661">
        <w:rPr>
          <w:rFonts w:ascii="Times New Roman" w:eastAsia="Times New Roman" w:hAnsi="Times New Roman" w:cs="Times New Roman"/>
          <w:b/>
          <w:sz w:val="24"/>
          <w:szCs w:val="24"/>
          <w:lang w:eastAsia="ru-RU"/>
        </w:rPr>
        <w:t>ема 25.  Комнатные растения  (1час)</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z w:val="24"/>
          <w:szCs w:val="24"/>
          <w:lang w:eastAsia="ru-RU"/>
        </w:rPr>
        <w:t>Комнатные растения разных эколо</w:t>
      </w:r>
      <w:r w:rsidRPr="00350661">
        <w:rPr>
          <w:rFonts w:ascii="Times New Roman" w:eastAsia="Times New Roman" w:hAnsi="Times New Roman" w:cs="Times New Roman"/>
          <w:sz w:val="24"/>
          <w:szCs w:val="24"/>
          <w:lang w:eastAsia="ru-RU"/>
        </w:rPr>
        <w:softHyphen/>
      </w:r>
      <w:r w:rsidRPr="00350661">
        <w:rPr>
          <w:rFonts w:ascii="Times New Roman" w:eastAsia="Times New Roman" w:hAnsi="Times New Roman" w:cs="Times New Roman"/>
          <w:spacing w:val="-2"/>
          <w:sz w:val="24"/>
          <w:szCs w:val="24"/>
          <w:lang w:eastAsia="ru-RU"/>
        </w:rPr>
        <w:t xml:space="preserve">гических групп. Практическая работа по размещению комнатных растений </w:t>
      </w:r>
      <w:r w:rsidRPr="00350661">
        <w:rPr>
          <w:rFonts w:ascii="Times New Roman" w:eastAsia="Times New Roman" w:hAnsi="Times New Roman" w:cs="Times New Roman"/>
          <w:spacing w:val="-1"/>
          <w:sz w:val="24"/>
          <w:szCs w:val="24"/>
          <w:lang w:eastAsia="ru-RU"/>
        </w:rPr>
        <w:t xml:space="preserve">в детском саду, дома, классе с учетом </w:t>
      </w:r>
      <w:r w:rsidRPr="00350661">
        <w:rPr>
          <w:rFonts w:ascii="Times New Roman" w:eastAsia="Times New Roman" w:hAnsi="Times New Roman" w:cs="Times New Roman"/>
          <w:sz w:val="24"/>
          <w:szCs w:val="24"/>
          <w:lang w:eastAsia="ru-RU"/>
        </w:rPr>
        <w:t>тепла и света, по правильному ком</w:t>
      </w:r>
      <w:r w:rsidRPr="00350661">
        <w:rPr>
          <w:rFonts w:ascii="Times New Roman" w:eastAsia="Times New Roman" w:hAnsi="Times New Roman" w:cs="Times New Roman"/>
          <w:sz w:val="24"/>
          <w:szCs w:val="24"/>
          <w:lang w:eastAsia="ru-RU"/>
        </w:rPr>
        <w:softHyphen/>
        <w:t xml:space="preserve">плексному уходу за комнатными растениями </w:t>
      </w:r>
      <w:r w:rsidRPr="00350661">
        <w:rPr>
          <w:rFonts w:ascii="Times New Roman" w:eastAsia="Times New Roman" w:hAnsi="Times New Roman" w:cs="Times New Roman"/>
          <w:i/>
          <w:iCs/>
          <w:sz w:val="24"/>
          <w:szCs w:val="24"/>
          <w:lang w:eastAsia="ru-RU"/>
        </w:rPr>
        <w:t>(протирание листьев от пыли, взрыхление почвы, полив)</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350661">
        <w:rPr>
          <w:rFonts w:ascii="Times New Roman" w:eastAsia="Times New Roman" w:hAnsi="Times New Roman" w:cs="Times New Roman"/>
          <w:b/>
          <w:sz w:val="24"/>
          <w:szCs w:val="24"/>
          <w:lang w:eastAsia="ru-RU"/>
        </w:rPr>
        <w:t>Тема 26.   Размножение комнатных растений   (1 час)</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350661">
        <w:rPr>
          <w:rFonts w:ascii="Times New Roman" w:eastAsia="Times New Roman" w:hAnsi="Times New Roman" w:cs="Times New Roman"/>
          <w:spacing w:val="-1"/>
          <w:sz w:val="24"/>
          <w:szCs w:val="24"/>
          <w:lang w:eastAsia="ru-RU"/>
        </w:rPr>
        <w:t xml:space="preserve">Различные способы размножения </w:t>
      </w:r>
      <w:r w:rsidRPr="00350661">
        <w:rPr>
          <w:rFonts w:ascii="Times New Roman" w:eastAsia="Times New Roman" w:hAnsi="Times New Roman" w:cs="Times New Roman"/>
          <w:spacing w:val="-2"/>
          <w:sz w:val="24"/>
          <w:szCs w:val="24"/>
          <w:lang w:eastAsia="ru-RU"/>
        </w:rPr>
        <w:t xml:space="preserve">комнатных растений </w:t>
      </w:r>
      <w:r w:rsidRPr="00350661">
        <w:rPr>
          <w:rFonts w:ascii="Times New Roman" w:eastAsia="Times New Roman" w:hAnsi="Times New Roman" w:cs="Times New Roman"/>
          <w:i/>
          <w:iCs/>
          <w:spacing w:val="-2"/>
          <w:sz w:val="24"/>
          <w:szCs w:val="24"/>
          <w:lang w:eastAsia="ru-RU"/>
        </w:rPr>
        <w:t>(побеги, черен</w:t>
      </w:r>
      <w:r w:rsidRPr="00350661">
        <w:rPr>
          <w:rFonts w:ascii="Times New Roman" w:eastAsia="Times New Roman" w:hAnsi="Times New Roman" w:cs="Times New Roman"/>
          <w:i/>
          <w:iCs/>
          <w:spacing w:val="-2"/>
          <w:sz w:val="24"/>
          <w:szCs w:val="24"/>
          <w:lang w:eastAsia="ru-RU"/>
        </w:rPr>
        <w:softHyphen/>
      </w:r>
      <w:r w:rsidRPr="00350661">
        <w:rPr>
          <w:rFonts w:ascii="Times New Roman" w:eastAsia="Times New Roman" w:hAnsi="Times New Roman" w:cs="Times New Roman"/>
          <w:i/>
          <w:iCs/>
          <w:spacing w:val="-1"/>
          <w:sz w:val="24"/>
          <w:szCs w:val="24"/>
          <w:lang w:eastAsia="ru-RU"/>
        </w:rPr>
        <w:t xml:space="preserve">ки, листья, деления корневища). </w:t>
      </w:r>
      <w:r w:rsidRPr="00350661">
        <w:rPr>
          <w:rFonts w:ascii="Times New Roman" w:eastAsia="Times New Roman" w:hAnsi="Times New Roman" w:cs="Times New Roman"/>
          <w:spacing w:val="-1"/>
          <w:sz w:val="24"/>
          <w:szCs w:val="24"/>
          <w:lang w:eastAsia="ru-RU"/>
        </w:rPr>
        <w:t>Пересадка комнатных растений, формовка крон и обрезка</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350661">
        <w:rPr>
          <w:rFonts w:ascii="Times New Roman" w:eastAsia="Times New Roman" w:hAnsi="Times New Roman" w:cs="Times New Roman"/>
          <w:b/>
          <w:sz w:val="24"/>
          <w:szCs w:val="24"/>
          <w:lang w:eastAsia="ru-RU"/>
        </w:rPr>
        <w:t>Тема 27. Дикорастущие растения луга, водоёма , ласа  (1 час)</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z w:val="24"/>
          <w:szCs w:val="24"/>
          <w:lang w:eastAsia="ru-RU"/>
        </w:rPr>
        <w:t xml:space="preserve">Сформировать представление о разнообразии дикорастущих растений, об их экологических особенностях, охране. </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350661">
        <w:rPr>
          <w:rFonts w:ascii="Times New Roman" w:eastAsia="Times New Roman" w:hAnsi="Times New Roman" w:cs="Times New Roman"/>
          <w:b/>
          <w:sz w:val="24"/>
          <w:szCs w:val="24"/>
          <w:lang w:eastAsia="ru-RU"/>
        </w:rPr>
        <w:t>Тема 28.  Практическое занятие «Растения луга и леса»  (1 час)</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z w:val="24"/>
          <w:szCs w:val="24"/>
          <w:lang w:eastAsia="ru-RU"/>
        </w:rPr>
        <w:t>Познакомить с легендами о растениях, их удивительными свойствами.  Работа с гербариями.</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350661">
        <w:rPr>
          <w:rFonts w:ascii="Times New Roman" w:eastAsia="Times New Roman" w:hAnsi="Times New Roman" w:cs="Times New Roman"/>
          <w:b/>
          <w:sz w:val="24"/>
          <w:szCs w:val="24"/>
          <w:lang w:eastAsia="ru-RU"/>
        </w:rPr>
        <w:t>Тема 29.  Съедобные грибы (1 час)</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pacing w:val="-2"/>
          <w:sz w:val="24"/>
          <w:szCs w:val="24"/>
          <w:lang w:eastAsia="ru-RU"/>
        </w:rPr>
        <w:t>Сформировать представление о гри</w:t>
      </w:r>
      <w:r w:rsidRPr="00350661">
        <w:rPr>
          <w:rFonts w:ascii="Times New Roman" w:eastAsia="Times New Roman" w:hAnsi="Times New Roman" w:cs="Times New Roman"/>
          <w:spacing w:val="-2"/>
          <w:sz w:val="24"/>
          <w:szCs w:val="24"/>
          <w:lang w:eastAsia="ru-RU"/>
        </w:rPr>
        <w:softHyphen/>
        <w:t>бах как части живой природы; пока</w:t>
      </w:r>
      <w:r w:rsidRPr="00350661">
        <w:rPr>
          <w:rFonts w:ascii="Times New Roman" w:eastAsia="Times New Roman" w:hAnsi="Times New Roman" w:cs="Times New Roman"/>
          <w:spacing w:val="-2"/>
          <w:sz w:val="24"/>
          <w:szCs w:val="24"/>
          <w:lang w:eastAsia="ru-RU"/>
        </w:rPr>
        <w:softHyphen/>
      </w:r>
      <w:r w:rsidRPr="00350661">
        <w:rPr>
          <w:rFonts w:ascii="Times New Roman" w:eastAsia="Times New Roman" w:hAnsi="Times New Roman" w:cs="Times New Roman"/>
          <w:sz w:val="24"/>
          <w:szCs w:val="24"/>
          <w:lang w:eastAsia="ru-RU"/>
        </w:rPr>
        <w:t xml:space="preserve">зать значение грибов для человека, </w:t>
      </w:r>
      <w:r w:rsidRPr="00350661">
        <w:rPr>
          <w:rFonts w:ascii="Times New Roman" w:eastAsia="Times New Roman" w:hAnsi="Times New Roman" w:cs="Times New Roman"/>
          <w:spacing w:val="-1"/>
          <w:sz w:val="24"/>
          <w:szCs w:val="24"/>
          <w:lang w:eastAsia="ru-RU"/>
        </w:rPr>
        <w:t xml:space="preserve">растений и животных; познакомить </w:t>
      </w:r>
      <w:r w:rsidRPr="00350661">
        <w:rPr>
          <w:rFonts w:ascii="Times New Roman" w:eastAsia="Times New Roman" w:hAnsi="Times New Roman" w:cs="Times New Roman"/>
          <w:sz w:val="24"/>
          <w:szCs w:val="24"/>
          <w:lang w:eastAsia="ru-RU"/>
        </w:rPr>
        <w:t>с многообразием грибов, выделив группы съедобных и несъедобных. Грибы - накопители вредных ве</w:t>
      </w:r>
      <w:r w:rsidRPr="00350661">
        <w:rPr>
          <w:rFonts w:ascii="Times New Roman" w:eastAsia="Times New Roman" w:hAnsi="Times New Roman" w:cs="Times New Roman"/>
          <w:sz w:val="24"/>
          <w:szCs w:val="24"/>
          <w:lang w:eastAsia="ru-RU"/>
        </w:rPr>
        <w:softHyphen/>
      </w:r>
      <w:r w:rsidRPr="00350661">
        <w:rPr>
          <w:rFonts w:ascii="Times New Roman" w:eastAsia="Times New Roman" w:hAnsi="Times New Roman" w:cs="Times New Roman"/>
          <w:spacing w:val="-1"/>
          <w:sz w:val="24"/>
          <w:szCs w:val="24"/>
          <w:lang w:eastAsia="ru-RU"/>
        </w:rPr>
        <w:t>ществ.</w:t>
      </w:r>
      <w:r w:rsidRPr="00350661">
        <w:rPr>
          <w:rFonts w:ascii="Times New Roman" w:eastAsia="Times New Roman" w:hAnsi="Times New Roman" w:cs="Times New Roman"/>
          <w:spacing w:val="-2"/>
          <w:sz w:val="24"/>
          <w:szCs w:val="24"/>
          <w:lang w:eastAsia="ru-RU"/>
        </w:rPr>
        <w:t xml:space="preserve"> Дать представление о строении шля</w:t>
      </w:r>
      <w:r w:rsidRPr="00350661">
        <w:rPr>
          <w:rFonts w:ascii="Times New Roman" w:eastAsia="Times New Roman" w:hAnsi="Times New Roman" w:cs="Times New Roman"/>
          <w:spacing w:val="-2"/>
          <w:sz w:val="24"/>
          <w:szCs w:val="24"/>
          <w:lang w:eastAsia="ru-RU"/>
        </w:rPr>
        <w:softHyphen/>
      </w:r>
      <w:r w:rsidRPr="00350661">
        <w:rPr>
          <w:rFonts w:ascii="Times New Roman" w:eastAsia="Times New Roman" w:hAnsi="Times New Roman" w:cs="Times New Roman"/>
          <w:sz w:val="24"/>
          <w:szCs w:val="24"/>
          <w:lang w:eastAsia="ru-RU"/>
        </w:rPr>
        <w:t xml:space="preserve">почных, пластинчатых и трубчатых грибов. Познакомить с правилами сбора грибов без нарушения лесной </w:t>
      </w:r>
      <w:r w:rsidRPr="00350661">
        <w:rPr>
          <w:rFonts w:ascii="Times New Roman" w:eastAsia="Times New Roman" w:hAnsi="Times New Roman" w:cs="Times New Roman"/>
          <w:spacing w:val="-1"/>
          <w:sz w:val="24"/>
          <w:szCs w:val="24"/>
          <w:lang w:eastAsia="ru-RU"/>
        </w:rPr>
        <w:t>подстилки</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350661">
        <w:rPr>
          <w:rFonts w:ascii="Times New Roman" w:eastAsia="Times New Roman" w:hAnsi="Times New Roman" w:cs="Times New Roman"/>
          <w:b/>
          <w:sz w:val="24"/>
          <w:szCs w:val="24"/>
          <w:lang w:eastAsia="ru-RU"/>
        </w:rPr>
        <w:t>Тема 30. Несъедобные  грибы. (1 час)</w:t>
      </w:r>
    </w:p>
    <w:p w:rsidR="00A17A56" w:rsidRPr="00350661" w:rsidRDefault="00A17A56" w:rsidP="00A17A56">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i/>
          <w:iCs/>
          <w:sz w:val="24"/>
          <w:szCs w:val="24"/>
          <w:lang w:eastAsia="ru-RU"/>
        </w:rPr>
      </w:pPr>
      <w:r w:rsidRPr="00350661">
        <w:rPr>
          <w:rFonts w:ascii="Times New Roman" w:eastAsia="Times New Roman" w:hAnsi="Times New Roman" w:cs="Times New Roman"/>
          <w:sz w:val="24"/>
          <w:szCs w:val="24"/>
          <w:lang w:eastAsia="ru-RU"/>
        </w:rPr>
        <w:t xml:space="preserve">Обобщить представления о сходстве </w:t>
      </w:r>
      <w:r w:rsidRPr="00350661">
        <w:rPr>
          <w:rFonts w:ascii="Times New Roman" w:eastAsia="Times New Roman" w:hAnsi="Times New Roman" w:cs="Times New Roman"/>
          <w:spacing w:val="-2"/>
          <w:sz w:val="24"/>
          <w:szCs w:val="24"/>
          <w:lang w:eastAsia="ru-RU"/>
        </w:rPr>
        <w:t xml:space="preserve">и различии съедобных и несъедобных </w:t>
      </w:r>
      <w:r w:rsidRPr="00350661">
        <w:rPr>
          <w:rFonts w:ascii="Times New Roman" w:eastAsia="Times New Roman" w:hAnsi="Times New Roman" w:cs="Times New Roman"/>
          <w:sz w:val="24"/>
          <w:szCs w:val="24"/>
          <w:lang w:eastAsia="ru-RU"/>
        </w:rPr>
        <w:t>грибов. Воспитывать навыки эколо</w:t>
      </w:r>
      <w:r w:rsidRPr="00350661">
        <w:rPr>
          <w:rFonts w:ascii="Times New Roman" w:eastAsia="Times New Roman" w:hAnsi="Times New Roman" w:cs="Times New Roman"/>
          <w:spacing w:val="-2"/>
          <w:sz w:val="24"/>
          <w:szCs w:val="24"/>
          <w:lang w:eastAsia="ru-RU"/>
        </w:rPr>
        <w:t>гически грамотного поведения в при</w:t>
      </w:r>
      <w:r w:rsidRPr="00350661">
        <w:rPr>
          <w:rFonts w:ascii="Times New Roman" w:eastAsia="Times New Roman" w:hAnsi="Times New Roman" w:cs="Times New Roman"/>
          <w:spacing w:val="-2"/>
          <w:sz w:val="24"/>
          <w:szCs w:val="24"/>
          <w:lang w:eastAsia="ru-RU"/>
        </w:rPr>
        <w:softHyphen/>
      </w:r>
      <w:r w:rsidRPr="00350661">
        <w:rPr>
          <w:rFonts w:ascii="Times New Roman" w:eastAsia="Times New Roman" w:hAnsi="Times New Roman" w:cs="Times New Roman"/>
          <w:spacing w:val="-1"/>
          <w:sz w:val="24"/>
          <w:szCs w:val="24"/>
          <w:lang w:eastAsia="ru-RU"/>
        </w:rPr>
        <w:t xml:space="preserve">роде </w:t>
      </w:r>
      <w:r w:rsidRPr="00350661">
        <w:rPr>
          <w:rFonts w:ascii="Times New Roman" w:eastAsia="Times New Roman" w:hAnsi="Times New Roman" w:cs="Times New Roman"/>
          <w:i/>
          <w:iCs/>
          <w:spacing w:val="-1"/>
          <w:sz w:val="24"/>
          <w:szCs w:val="24"/>
          <w:lang w:eastAsia="ru-RU"/>
        </w:rPr>
        <w:t xml:space="preserve">(мухомор опасен для человека, </w:t>
      </w:r>
      <w:r w:rsidRPr="00350661">
        <w:rPr>
          <w:rFonts w:ascii="Times New Roman" w:eastAsia="Times New Roman" w:hAnsi="Times New Roman" w:cs="Times New Roman"/>
          <w:i/>
          <w:iCs/>
          <w:sz w:val="24"/>
          <w:szCs w:val="24"/>
          <w:u w:val="single"/>
          <w:lang w:eastAsia="ru-RU"/>
        </w:rPr>
        <w:t>а для оленя</w:t>
      </w:r>
      <w:r w:rsidRPr="00350661">
        <w:rPr>
          <w:rFonts w:ascii="Times New Roman" w:eastAsia="Times New Roman" w:hAnsi="Times New Roman" w:cs="Times New Roman"/>
          <w:i/>
          <w:iCs/>
          <w:sz w:val="24"/>
          <w:szCs w:val="24"/>
          <w:lang w:eastAsia="ru-RU"/>
        </w:rPr>
        <w:t xml:space="preserve"> он является лечебным)</w:t>
      </w:r>
    </w:p>
    <w:p w:rsidR="00A17A56" w:rsidRPr="00350661" w:rsidRDefault="00A17A56" w:rsidP="00A17A56">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
          <w:iCs/>
          <w:sz w:val="24"/>
          <w:szCs w:val="24"/>
          <w:lang w:eastAsia="ru-RU"/>
        </w:rPr>
      </w:pPr>
      <w:r w:rsidRPr="00350661">
        <w:rPr>
          <w:rFonts w:ascii="Times New Roman" w:eastAsia="Times New Roman" w:hAnsi="Times New Roman" w:cs="Times New Roman"/>
          <w:b/>
          <w:iCs/>
          <w:sz w:val="24"/>
          <w:szCs w:val="24"/>
          <w:lang w:eastAsia="ru-RU"/>
        </w:rPr>
        <w:t>Тема 31.   Микроскопические организмы (1 час)</w:t>
      </w:r>
    </w:p>
    <w:p w:rsidR="00A17A56" w:rsidRPr="00350661" w:rsidRDefault="00A17A56" w:rsidP="00A17A56">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pacing w:val="-1"/>
          <w:sz w:val="24"/>
          <w:szCs w:val="24"/>
          <w:lang w:eastAsia="ru-RU"/>
        </w:rPr>
        <w:t xml:space="preserve">Дать представление о некоторых видах микроскопических грибов </w:t>
      </w:r>
      <w:r w:rsidRPr="00350661">
        <w:rPr>
          <w:rFonts w:ascii="Times New Roman" w:eastAsia="Times New Roman" w:hAnsi="Times New Roman" w:cs="Times New Roman"/>
          <w:i/>
          <w:iCs/>
          <w:spacing w:val="-3"/>
          <w:sz w:val="24"/>
          <w:szCs w:val="24"/>
          <w:lang w:eastAsia="ru-RU"/>
        </w:rPr>
        <w:t xml:space="preserve">(дрожжевые, кефирные, плесневые). </w:t>
      </w:r>
      <w:r w:rsidRPr="00350661">
        <w:rPr>
          <w:rFonts w:ascii="Times New Roman" w:eastAsia="Times New Roman" w:hAnsi="Times New Roman" w:cs="Times New Roman"/>
          <w:sz w:val="24"/>
          <w:szCs w:val="24"/>
          <w:lang w:eastAsia="ru-RU"/>
        </w:rPr>
        <w:t>Рассмотреть свойства и значения их в жизни человека. Болезнетворные бактерии, вызывающие туберкулез, холеру.</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350661">
        <w:rPr>
          <w:rFonts w:ascii="Times New Roman" w:eastAsia="Times New Roman" w:hAnsi="Times New Roman" w:cs="Times New Roman"/>
          <w:b/>
          <w:sz w:val="24"/>
          <w:szCs w:val="24"/>
          <w:lang w:eastAsia="ru-RU"/>
        </w:rPr>
        <w:t>Тема 32.    Сельскохозяйственные машины и  орудия  (1 час)</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z w:val="24"/>
          <w:szCs w:val="24"/>
          <w:lang w:eastAsia="ru-RU"/>
        </w:rPr>
        <w:t>Закрепить представления о сезонности труда, представление о видах и значении труда людей весной в поле, в огороде.</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350661">
        <w:rPr>
          <w:rFonts w:ascii="Times New Roman" w:eastAsia="Times New Roman" w:hAnsi="Times New Roman" w:cs="Times New Roman"/>
          <w:b/>
          <w:sz w:val="24"/>
          <w:szCs w:val="24"/>
          <w:lang w:eastAsia="ru-RU"/>
        </w:rPr>
        <w:t>Тема 33.  Сельскохозяйственные работы на пришкольном участке (1 час)</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350661">
        <w:rPr>
          <w:rFonts w:ascii="Times New Roman" w:eastAsia="Times New Roman" w:hAnsi="Times New Roman" w:cs="Times New Roman"/>
          <w:spacing w:val="-1"/>
          <w:sz w:val="24"/>
          <w:szCs w:val="24"/>
          <w:lang w:eastAsia="ru-RU"/>
        </w:rPr>
        <w:t>Разбивка грядок для посадки куль</w:t>
      </w:r>
      <w:r w:rsidRPr="00350661">
        <w:rPr>
          <w:rFonts w:ascii="Times New Roman" w:eastAsia="Times New Roman" w:hAnsi="Times New Roman" w:cs="Times New Roman"/>
          <w:spacing w:val="-1"/>
          <w:sz w:val="24"/>
          <w:szCs w:val="24"/>
          <w:lang w:eastAsia="ru-RU"/>
        </w:rPr>
        <w:softHyphen/>
      </w:r>
      <w:r w:rsidRPr="00350661">
        <w:rPr>
          <w:rFonts w:ascii="Times New Roman" w:eastAsia="Times New Roman" w:hAnsi="Times New Roman" w:cs="Times New Roman"/>
          <w:spacing w:val="-2"/>
          <w:sz w:val="24"/>
          <w:szCs w:val="24"/>
          <w:lang w:eastAsia="ru-RU"/>
        </w:rPr>
        <w:t>турных растений. Изготовление лу</w:t>
      </w:r>
      <w:r w:rsidRPr="00350661">
        <w:rPr>
          <w:rFonts w:ascii="Times New Roman" w:eastAsia="Times New Roman" w:hAnsi="Times New Roman" w:cs="Times New Roman"/>
          <w:spacing w:val="-2"/>
          <w:sz w:val="24"/>
          <w:szCs w:val="24"/>
          <w:lang w:eastAsia="ru-RU"/>
        </w:rPr>
        <w:softHyphen/>
        <w:t>нок для посадки деревьев и кустар</w:t>
      </w:r>
      <w:r w:rsidRPr="00350661">
        <w:rPr>
          <w:rFonts w:ascii="Times New Roman" w:eastAsia="Times New Roman" w:hAnsi="Times New Roman" w:cs="Times New Roman"/>
          <w:spacing w:val="-3"/>
          <w:sz w:val="24"/>
          <w:szCs w:val="24"/>
          <w:lang w:eastAsia="ru-RU"/>
        </w:rPr>
        <w:t>ников на пришкольном участке. По</w:t>
      </w:r>
      <w:r w:rsidRPr="00350661">
        <w:rPr>
          <w:rFonts w:ascii="Times New Roman" w:eastAsia="Times New Roman" w:hAnsi="Times New Roman" w:cs="Times New Roman"/>
          <w:spacing w:val="-3"/>
          <w:sz w:val="24"/>
          <w:szCs w:val="24"/>
          <w:lang w:eastAsia="ru-RU"/>
        </w:rPr>
        <w:softHyphen/>
      </w:r>
      <w:r w:rsidRPr="00350661">
        <w:rPr>
          <w:rFonts w:ascii="Times New Roman" w:eastAsia="Times New Roman" w:hAnsi="Times New Roman" w:cs="Times New Roman"/>
          <w:spacing w:val="-1"/>
          <w:sz w:val="24"/>
          <w:szCs w:val="24"/>
          <w:lang w:eastAsia="ru-RU"/>
        </w:rPr>
        <w:t>белка стволовДежурство и на</w:t>
      </w:r>
      <w:r w:rsidRPr="00350661">
        <w:rPr>
          <w:rFonts w:ascii="Times New Roman" w:eastAsia="Times New Roman" w:hAnsi="Times New Roman" w:cs="Times New Roman"/>
          <w:spacing w:val="-1"/>
          <w:sz w:val="24"/>
          <w:szCs w:val="24"/>
          <w:lang w:eastAsia="ru-RU"/>
        </w:rPr>
        <w:softHyphen/>
        <w:t xml:space="preserve">блюдение юных </w:t>
      </w:r>
      <w:r w:rsidRPr="00350661">
        <w:rPr>
          <w:rFonts w:ascii="Times New Roman" w:eastAsia="Times New Roman" w:hAnsi="Times New Roman" w:cs="Times New Roman"/>
          <w:spacing w:val="-2"/>
          <w:sz w:val="24"/>
          <w:szCs w:val="24"/>
          <w:lang w:eastAsia="ru-RU"/>
        </w:rPr>
        <w:t>экологов за всхо</w:t>
      </w:r>
      <w:r w:rsidRPr="00350661">
        <w:rPr>
          <w:rFonts w:ascii="Times New Roman" w:eastAsia="Times New Roman" w:hAnsi="Times New Roman" w:cs="Times New Roman"/>
          <w:spacing w:val="-1"/>
          <w:sz w:val="24"/>
          <w:szCs w:val="24"/>
          <w:lang w:eastAsia="ru-RU"/>
        </w:rPr>
        <w:t xml:space="preserve">дами. Акция </w:t>
      </w:r>
      <w:r w:rsidRPr="00350661">
        <w:rPr>
          <w:rFonts w:ascii="Times New Roman" w:eastAsia="Times New Roman" w:hAnsi="Times New Roman" w:cs="Times New Roman"/>
          <w:spacing w:val="-4"/>
          <w:sz w:val="24"/>
          <w:szCs w:val="24"/>
          <w:lang w:eastAsia="ru-RU"/>
        </w:rPr>
        <w:t xml:space="preserve">с привлечением </w:t>
      </w:r>
      <w:r w:rsidRPr="00350661">
        <w:rPr>
          <w:rFonts w:ascii="Times New Roman" w:eastAsia="Times New Roman" w:hAnsi="Times New Roman" w:cs="Times New Roman"/>
          <w:spacing w:val="-1"/>
          <w:sz w:val="24"/>
          <w:szCs w:val="24"/>
          <w:lang w:eastAsia="ru-RU"/>
        </w:rPr>
        <w:t>родителей</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350661">
        <w:rPr>
          <w:rFonts w:ascii="Times New Roman" w:eastAsia="Times New Roman" w:hAnsi="Times New Roman" w:cs="Times New Roman"/>
          <w:b/>
          <w:sz w:val="24"/>
          <w:szCs w:val="24"/>
          <w:lang w:eastAsia="ru-RU"/>
        </w:rPr>
        <w:t>Тема 34. Сельскохозяйственные опыты на пришкольном участке (1час)</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pacing w:val="-5"/>
          <w:sz w:val="24"/>
          <w:szCs w:val="24"/>
          <w:lang w:eastAsia="ru-RU"/>
        </w:rPr>
      </w:pPr>
      <w:r w:rsidRPr="00350661">
        <w:rPr>
          <w:rFonts w:ascii="Times New Roman" w:eastAsia="Times New Roman" w:hAnsi="Times New Roman" w:cs="Times New Roman"/>
          <w:spacing w:val="-1"/>
          <w:sz w:val="24"/>
          <w:szCs w:val="24"/>
          <w:lang w:eastAsia="ru-RU"/>
        </w:rPr>
        <w:t xml:space="preserve">Посадка декоративных растений. </w:t>
      </w:r>
      <w:r w:rsidRPr="00350661">
        <w:rPr>
          <w:rFonts w:ascii="Times New Roman" w:eastAsia="Times New Roman" w:hAnsi="Times New Roman" w:cs="Times New Roman"/>
          <w:spacing w:val="-5"/>
          <w:sz w:val="24"/>
          <w:szCs w:val="24"/>
          <w:lang w:eastAsia="ru-RU"/>
        </w:rPr>
        <w:t xml:space="preserve">Опыты: </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pacing w:val="-1"/>
          <w:sz w:val="24"/>
          <w:szCs w:val="24"/>
          <w:lang w:eastAsia="ru-RU"/>
        </w:rPr>
      </w:pPr>
      <w:r w:rsidRPr="00350661">
        <w:rPr>
          <w:rFonts w:ascii="Times New Roman" w:eastAsia="Times New Roman" w:hAnsi="Times New Roman" w:cs="Times New Roman"/>
          <w:sz w:val="24"/>
          <w:szCs w:val="24"/>
          <w:lang w:eastAsia="ru-RU"/>
        </w:rPr>
        <w:t xml:space="preserve">1. «Влияние сроков посева на время </w:t>
      </w:r>
      <w:r w:rsidRPr="00350661">
        <w:rPr>
          <w:rFonts w:ascii="Times New Roman" w:eastAsia="Times New Roman" w:hAnsi="Times New Roman" w:cs="Times New Roman"/>
          <w:spacing w:val="-1"/>
          <w:sz w:val="24"/>
          <w:szCs w:val="24"/>
          <w:lang w:eastAsia="ru-RU"/>
        </w:rPr>
        <w:t>цветения декоративных растений».</w:t>
      </w:r>
    </w:p>
    <w:p w:rsidR="00A17A56" w:rsidRPr="00350661" w:rsidRDefault="00A17A56" w:rsidP="00A17A5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0661">
        <w:rPr>
          <w:rFonts w:ascii="Times New Roman" w:eastAsia="Times New Roman" w:hAnsi="Times New Roman" w:cs="Times New Roman"/>
          <w:sz w:val="24"/>
          <w:szCs w:val="24"/>
          <w:lang w:eastAsia="ru-RU"/>
        </w:rPr>
        <w:t>2. «Влияние удобрений на рост и раз</w:t>
      </w:r>
      <w:r w:rsidRPr="00350661">
        <w:rPr>
          <w:rFonts w:ascii="Times New Roman" w:eastAsia="Times New Roman" w:hAnsi="Times New Roman" w:cs="Times New Roman"/>
          <w:sz w:val="24"/>
          <w:szCs w:val="24"/>
          <w:lang w:eastAsia="ru-RU"/>
        </w:rPr>
        <w:softHyphen/>
      </w:r>
      <w:r w:rsidRPr="00350661">
        <w:rPr>
          <w:rFonts w:ascii="Times New Roman" w:eastAsia="Times New Roman" w:hAnsi="Times New Roman" w:cs="Times New Roman"/>
          <w:spacing w:val="-1"/>
          <w:sz w:val="24"/>
          <w:szCs w:val="24"/>
          <w:lang w:eastAsia="ru-RU"/>
        </w:rPr>
        <w:t>витие высаженных растений». Изго</w:t>
      </w:r>
      <w:r w:rsidRPr="00350661">
        <w:rPr>
          <w:rFonts w:ascii="Times New Roman" w:eastAsia="Times New Roman" w:hAnsi="Times New Roman" w:cs="Times New Roman"/>
          <w:spacing w:val="-1"/>
          <w:sz w:val="24"/>
          <w:szCs w:val="24"/>
          <w:lang w:eastAsia="ru-RU"/>
        </w:rPr>
        <w:softHyphen/>
      </w:r>
      <w:r w:rsidRPr="00350661">
        <w:rPr>
          <w:rFonts w:ascii="Times New Roman" w:eastAsia="Times New Roman" w:hAnsi="Times New Roman" w:cs="Times New Roman"/>
          <w:sz w:val="24"/>
          <w:szCs w:val="24"/>
          <w:lang w:eastAsia="ru-RU"/>
        </w:rPr>
        <w:t>товление колышков и этикеток.</w:t>
      </w:r>
    </w:p>
    <w:p w:rsidR="001B2264" w:rsidRPr="00513325" w:rsidRDefault="00D30AF5" w:rsidP="001B2264">
      <w:pPr>
        <w:spacing w:before="100" w:beforeAutospacing="1" w:after="100" w:afterAutospacing="1" w:line="276" w:lineRule="auto"/>
        <w:rPr>
          <w:rFonts w:ascii="Times New Roman" w:eastAsia="Calibri" w:hAnsi="Times New Roman" w:cs="Times New Roman"/>
          <w:b/>
          <w:iCs/>
          <w:sz w:val="24"/>
          <w:szCs w:val="24"/>
        </w:rPr>
      </w:pPr>
      <w:r w:rsidRPr="00D30AF5">
        <w:rPr>
          <w:rFonts w:ascii="Times New Roman" w:eastAsia="Calibri" w:hAnsi="Times New Roman" w:cs="Times New Roman"/>
          <w:iCs/>
          <w:sz w:val="24"/>
          <w:szCs w:val="24"/>
        </w:rPr>
        <w:lastRenderedPageBreak/>
        <w:t xml:space="preserve">         </w:t>
      </w:r>
      <w:r w:rsidR="003F79FF">
        <w:rPr>
          <w:rFonts w:ascii="Times New Roman" w:eastAsia="Calibri" w:hAnsi="Times New Roman" w:cs="Times New Roman"/>
          <w:iCs/>
          <w:sz w:val="24"/>
          <w:szCs w:val="24"/>
        </w:rPr>
        <w:t>2.2.5.</w:t>
      </w:r>
      <w:r w:rsidRPr="00513325">
        <w:rPr>
          <w:rFonts w:ascii="Times New Roman" w:eastAsia="Calibri" w:hAnsi="Times New Roman" w:cs="Times New Roman"/>
          <w:b/>
          <w:iCs/>
          <w:sz w:val="24"/>
          <w:szCs w:val="24"/>
        </w:rPr>
        <w:t>РАБОЧАЯ ПРОГРАММА ВНЕУРОЧНОЙ ДЕЯТЕЛЬНОСТИ ПО КУРСУ «ПУТЕШЕСТВИЕ ПО СТРАНЕ ГРАММАТИКА»</w:t>
      </w:r>
    </w:p>
    <w:p w:rsidR="00D30AF5" w:rsidRPr="00D30AF5" w:rsidRDefault="00D12B0B" w:rsidP="00D30AF5">
      <w:pPr>
        <w:spacing w:after="0" w:line="240" w:lineRule="auto"/>
        <w:ind w:firstLine="709"/>
        <w:outlineLvl w:val="2"/>
        <w:rPr>
          <w:rFonts w:ascii="Times New Roman" w:hAnsi="Times New Roman" w:cs="Times New Roman"/>
          <w:b/>
          <w:bCs/>
          <w:sz w:val="24"/>
          <w:szCs w:val="24"/>
        </w:rPr>
      </w:pPr>
      <w:r w:rsidRPr="00D30AF5">
        <w:rPr>
          <w:rFonts w:ascii="Times New Roman" w:hAnsi="Times New Roman" w:cs="Times New Roman"/>
          <w:sz w:val="24"/>
          <w:szCs w:val="24"/>
        </w:rPr>
        <w:t xml:space="preserve"> </w:t>
      </w:r>
      <w:r w:rsidR="00D30AF5" w:rsidRPr="00D30AF5">
        <w:rPr>
          <w:rFonts w:ascii="Times New Roman" w:hAnsi="Times New Roman" w:cs="Times New Roman"/>
          <w:b/>
          <w:bCs/>
          <w:sz w:val="24"/>
          <w:szCs w:val="24"/>
        </w:rPr>
        <w:t>Пояснительная записка</w:t>
      </w:r>
    </w:p>
    <w:p w:rsidR="00D30AF5" w:rsidRPr="00D30AF5" w:rsidRDefault="00D30AF5" w:rsidP="00D30AF5">
      <w:pPr>
        <w:spacing w:after="0" w:line="240" w:lineRule="auto"/>
        <w:ind w:firstLine="709"/>
        <w:jc w:val="both"/>
        <w:outlineLvl w:val="2"/>
        <w:rPr>
          <w:rFonts w:ascii="Times New Roman" w:hAnsi="Times New Roman" w:cs="Times New Roman"/>
          <w:sz w:val="24"/>
          <w:szCs w:val="24"/>
        </w:rPr>
      </w:pPr>
      <w:r w:rsidRPr="00D30AF5">
        <w:rPr>
          <w:rFonts w:ascii="Times New Roman" w:hAnsi="Times New Roman" w:cs="Times New Roman"/>
          <w:sz w:val="24"/>
          <w:szCs w:val="24"/>
        </w:rPr>
        <w:t xml:space="preserve"> Программа  составлена в соответствии с требованиями Федерального государственного образовательного стандарта начального общего образования.  </w:t>
      </w:r>
    </w:p>
    <w:p w:rsidR="00D30AF5" w:rsidRPr="00D30AF5" w:rsidRDefault="00D30AF5" w:rsidP="00D30AF5">
      <w:pPr>
        <w:pStyle w:val="af9"/>
        <w:ind w:firstLine="709"/>
        <w:jc w:val="both"/>
        <w:rPr>
          <w:rFonts w:ascii="Times New Roman" w:hAnsi="Times New Roman" w:cs="Times New Roman"/>
          <w:lang w:val="ru-RU"/>
        </w:rPr>
      </w:pPr>
      <w:r w:rsidRPr="00D30AF5">
        <w:rPr>
          <w:rFonts w:ascii="Times New Roman" w:hAnsi="Times New Roman" w:cs="Times New Roman"/>
          <w:lang w:val="ru-RU"/>
        </w:rPr>
        <w:t>Включение элементов занимательности является обязательным для занятий с младшими школьниками. Вместе с тем широкое привлечение игровых элементов не должно снижать обучающей, развивающей, воспитывающей роли занятий.</w:t>
      </w:r>
    </w:p>
    <w:p w:rsidR="00D30AF5" w:rsidRPr="00D30AF5" w:rsidRDefault="00D30AF5" w:rsidP="00D30AF5">
      <w:pPr>
        <w:pStyle w:val="af9"/>
        <w:ind w:firstLine="709"/>
        <w:jc w:val="both"/>
        <w:rPr>
          <w:rFonts w:ascii="Times New Roman" w:hAnsi="Times New Roman" w:cs="Times New Roman"/>
          <w:lang w:val="ru-RU"/>
        </w:rPr>
      </w:pPr>
      <w:r w:rsidRPr="00D30AF5">
        <w:rPr>
          <w:rFonts w:ascii="Times New Roman" w:hAnsi="Times New Roman" w:cs="Times New Roman"/>
          <w:lang w:val="ru-RU"/>
        </w:rPr>
        <w:t xml:space="preserve">Данная программа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w:t>
      </w:r>
    </w:p>
    <w:p w:rsidR="00D30AF5" w:rsidRPr="00D30AF5" w:rsidRDefault="00D30AF5" w:rsidP="00D30AF5">
      <w:pPr>
        <w:pStyle w:val="af9"/>
        <w:ind w:firstLine="709"/>
        <w:jc w:val="both"/>
        <w:rPr>
          <w:rFonts w:ascii="Times New Roman" w:hAnsi="Times New Roman" w:cs="Times New Roman"/>
          <w:lang w:val="ru-RU"/>
        </w:rPr>
      </w:pPr>
      <w:r w:rsidRPr="00D30AF5">
        <w:rPr>
          <w:rFonts w:ascii="Times New Roman" w:hAnsi="Times New Roman" w:cs="Times New Roman"/>
          <w:lang w:val="ru-RU"/>
        </w:rPr>
        <w:t>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 Поэтому особое внимание на занятиях следует обращать на задания, направленные на развитие устной и письменной речи учащихся, на воспитание у них чувства языка. Воспитательные возможности русского языка как учебного предмета будут реализованы в большей мере, если усилить работу по воспитанию у младших школьников этических норм речевого поведения.</w:t>
      </w:r>
    </w:p>
    <w:p w:rsidR="00D30AF5" w:rsidRPr="00D30AF5" w:rsidRDefault="00D30AF5" w:rsidP="00D30AF5">
      <w:pPr>
        <w:pStyle w:val="af9"/>
        <w:ind w:firstLine="709"/>
        <w:jc w:val="both"/>
        <w:rPr>
          <w:rFonts w:ascii="Times New Roman" w:hAnsi="Times New Roman" w:cs="Times New Roman"/>
          <w:lang w:val="ru-RU"/>
        </w:rPr>
      </w:pPr>
      <w:r w:rsidRPr="00D30AF5">
        <w:rPr>
          <w:rFonts w:ascii="Times New Roman" w:hAnsi="Times New Roman" w:cs="Times New Roman"/>
          <w:lang w:val="ru-RU"/>
        </w:rPr>
        <w:t>Для успешного проведения занятий используются разнообразные виды работ: игровые элементы, игры, дидактический и раздаточный материал, пословицы и поговорки, физкультминутки, рифмовки, считалки, ребусы, кроссворды, головоломки, грамматические сказки. Дидактический материал в большинстве своем дается в стихотворной форме, что способствует его более легкому усвоению и запоминанию. Все это открывает для детей прекрасный мир слова, учит их любить и чувствовать родной язык.</w:t>
      </w:r>
    </w:p>
    <w:p w:rsidR="00D30AF5" w:rsidRPr="00D30AF5" w:rsidRDefault="00D30AF5" w:rsidP="00D30AF5">
      <w:pPr>
        <w:pStyle w:val="af9"/>
        <w:ind w:firstLine="709"/>
        <w:jc w:val="both"/>
        <w:rPr>
          <w:rFonts w:ascii="Times New Roman" w:hAnsi="Times New Roman" w:cs="Times New Roman"/>
          <w:lang w:val="ru-RU"/>
        </w:rPr>
      </w:pPr>
      <w:r w:rsidRPr="00D30AF5">
        <w:rPr>
          <w:rFonts w:ascii="Times New Roman" w:hAnsi="Times New Roman" w:cs="Times New Roman"/>
          <w:b/>
          <w:bCs/>
          <w:lang w:val="ru-RU"/>
        </w:rPr>
        <w:t>Цель:</w:t>
      </w:r>
      <w:r w:rsidRPr="00D30AF5">
        <w:rPr>
          <w:rFonts w:ascii="Times New Roman" w:hAnsi="Times New Roman" w:cs="Times New Roman"/>
          <w:lang w:val="ru-RU"/>
        </w:rPr>
        <w:t xml:space="preserve">  расширить, углубить и закрепить у младших школьников знания по русскому языку, показать учащимся, что грамматика не свод скучных и трудных правил для запоминания, а увлекательное путешествие по русскому языку на разных ступенях обучения.</w:t>
      </w:r>
    </w:p>
    <w:p w:rsidR="00D30AF5" w:rsidRPr="00D30AF5" w:rsidRDefault="00D30AF5" w:rsidP="00D30AF5">
      <w:pPr>
        <w:pStyle w:val="af9"/>
        <w:ind w:firstLine="709"/>
        <w:jc w:val="both"/>
        <w:rPr>
          <w:rFonts w:ascii="Times New Roman" w:hAnsi="Times New Roman" w:cs="Times New Roman"/>
          <w:b/>
          <w:lang w:val="ru-RU"/>
        </w:rPr>
      </w:pPr>
      <w:r w:rsidRPr="00D30AF5">
        <w:rPr>
          <w:rFonts w:ascii="Times New Roman" w:hAnsi="Times New Roman" w:cs="Times New Roman"/>
          <w:b/>
          <w:lang w:val="ru-RU"/>
        </w:rPr>
        <w:t>Задачи:</w:t>
      </w:r>
    </w:p>
    <w:p w:rsidR="00D30AF5" w:rsidRPr="00D30AF5" w:rsidRDefault="00D30AF5" w:rsidP="00D30AF5">
      <w:pPr>
        <w:pStyle w:val="af9"/>
        <w:ind w:firstLine="709"/>
        <w:jc w:val="both"/>
        <w:rPr>
          <w:rFonts w:ascii="Times New Roman" w:hAnsi="Times New Roman" w:cs="Times New Roman"/>
          <w:lang w:val="ru-RU"/>
        </w:rPr>
      </w:pPr>
      <w:r w:rsidRPr="00D30AF5">
        <w:rPr>
          <w:rFonts w:ascii="Times New Roman" w:hAnsi="Times New Roman" w:cs="Times New Roman"/>
          <w:lang w:val="ru-RU"/>
        </w:rPr>
        <w:t>- развитие  интереса к русскому языку как к учебному предмету;</w:t>
      </w:r>
    </w:p>
    <w:p w:rsidR="00D30AF5" w:rsidRPr="00D30AF5" w:rsidRDefault="00D30AF5" w:rsidP="00D30AF5">
      <w:pPr>
        <w:pStyle w:val="af9"/>
        <w:ind w:firstLine="709"/>
        <w:jc w:val="both"/>
        <w:rPr>
          <w:rFonts w:ascii="Times New Roman" w:hAnsi="Times New Roman" w:cs="Times New Roman"/>
          <w:lang w:val="ru-RU"/>
        </w:rPr>
      </w:pPr>
      <w:r w:rsidRPr="00D30AF5">
        <w:rPr>
          <w:rFonts w:ascii="Times New Roman" w:hAnsi="Times New Roman" w:cs="Times New Roman"/>
          <w:lang w:val="ru-RU"/>
        </w:rPr>
        <w:t>- приобретение знаний, умений, навыков по грамматике русского языка;</w:t>
      </w:r>
    </w:p>
    <w:p w:rsidR="00D30AF5" w:rsidRPr="00D30AF5" w:rsidRDefault="00D30AF5" w:rsidP="00D30AF5">
      <w:pPr>
        <w:pStyle w:val="af9"/>
        <w:ind w:firstLine="709"/>
        <w:jc w:val="both"/>
        <w:rPr>
          <w:rFonts w:ascii="Times New Roman" w:hAnsi="Times New Roman" w:cs="Times New Roman"/>
          <w:lang w:val="ru-RU"/>
        </w:rPr>
      </w:pPr>
      <w:r w:rsidRPr="00D30AF5">
        <w:rPr>
          <w:rFonts w:ascii="Times New Roman" w:hAnsi="Times New Roman" w:cs="Times New Roman"/>
          <w:lang w:val="ru-RU"/>
        </w:rPr>
        <w:t>- пробуждение потребности у учащихся к самостоятельной работе над познанием родного языка;</w:t>
      </w:r>
    </w:p>
    <w:p w:rsidR="00D30AF5" w:rsidRPr="00D30AF5" w:rsidRDefault="00D30AF5" w:rsidP="00D30AF5">
      <w:pPr>
        <w:pStyle w:val="af9"/>
        <w:ind w:firstLine="709"/>
        <w:jc w:val="both"/>
        <w:rPr>
          <w:rFonts w:ascii="Times New Roman" w:hAnsi="Times New Roman" w:cs="Times New Roman"/>
          <w:lang w:val="ru-RU"/>
        </w:rPr>
      </w:pPr>
      <w:r w:rsidRPr="00D30AF5">
        <w:rPr>
          <w:rFonts w:ascii="Times New Roman" w:hAnsi="Times New Roman" w:cs="Times New Roman"/>
          <w:lang w:val="ru-RU"/>
        </w:rPr>
        <w:t>- развитие мотивации к изучению русского языка;</w:t>
      </w:r>
    </w:p>
    <w:p w:rsidR="00D30AF5" w:rsidRPr="00D30AF5" w:rsidRDefault="00D30AF5" w:rsidP="00D30AF5">
      <w:pPr>
        <w:pStyle w:val="af9"/>
        <w:ind w:firstLine="709"/>
        <w:jc w:val="both"/>
        <w:rPr>
          <w:rFonts w:ascii="Times New Roman" w:hAnsi="Times New Roman" w:cs="Times New Roman"/>
          <w:lang w:val="ru-RU"/>
        </w:rPr>
      </w:pPr>
      <w:r w:rsidRPr="00D30AF5">
        <w:rPr>
          <w:rFonts w:ascii="Times New Roman" w:hAnsi="Times New Roman" w:cs="Times New Roman"/>
          <w:lang w:val="ru-RU"/>
        </w:rPr>
        <w:t>- развитие творчества и обогащение  словарного запаса;</w:t>
      </w:r>
    </w:p>
    <w:p w:rsidR="00D30AF5" w:rsidRPr="00D30AF5" w:rsidRDefault="00D30AF5" w:rsidP="00D30AF5">
      <w:pPr>
        <w:pStyle w:val="af9"/>
        <w:ind w:firstLine="709"/>
        <w:jc w:val="both"/>
        <w:rPr>
          <w:rFonts w:ascii="Times New Roman" w:hAnsi="Times New Roman" w:cs="Times New Roman"/>
          <w:lang w:val="ru-RU"/>
        </w:rPr>
      </w:pPr>
      <w:r w:rsidRPr="00D30AF5">
        <w:rPr>
          <w:rFonts w:ascii="Times New Roman" w:hAnsi="Times New Roman" w:cs="Times New Roman"/>
          <w:lang w:val="ru-RU"/>
        </w:rPr>
        <w:t>- углубление и расширение знаний и представлений о литературном языке.</w:t>
      </w:r>
    </w:p>
    <w:p w:rsidR="00D30AF5" w:rsidRPr="00D30AF5" w:rsidRDefault="00D30AF5" w:rsidP="00D30AF5">
      <w:pPr>
        <w:pStyle w:val="af9"/>
        <w:ind w:firstLine="709"/>
        <w:jc w:val="both"/>
        <w:rPr>
          <w:rFonts w:ascii="Times New Roman" w:hAnsi="Times New Roman" w:cs="Times New Roman"/>
          <w:lang w:val="ru-RU"/>
        </w:rPr>
      </w:pPr>
      <w:r w:rsidRPr="00D30AF5">
        <w:rPr>
          <w:rFonts w:ascii="Times New Roman" w:hAnsi="Times New Roman" w:cs="Times New Roman"/>
          <w:lang w:val="ru-RU"/>
        </w:rPr>
        <w:t>- формирование и развитие у учащихся разносторонних интересов, культуры мышления.</w:t>
      </w:r>
    </w:p>
    <w:p w:rsidR="00D30AF5" w:rsidRPr="00D30AF5" w:rsidRDefault="00D30AF5" w:rsidP="00D30AF5">
      <w:pPr>
        <w:pStyle w:val="af9"/>
        <w:ind w:firstLine="709"/>
        <w:jc w:val="both"/>
        <w:rPr>
          <w:rFonts w:ascii="Times New Roman" w:hAnsi="Times New Roman" w:cs="Times New Roman"/>
          <w:lang w:val="ru-RU"/>
        </w:rPr>
      </w:pPr>
      <w:r w:rsidRPr="00D30AF5">
        <w:rPr>
          <w:rFonts w:ascii="Times New Roman" w:hAnsi="Times New Roman" w:cs="Times New Roman"/>
          <w:lang w:val="ru-RU"/>
        </w:rPr>
        <w:t>- развивать  смекалку и сообразительность;</w:t>
      </w:r>
    </w:p>
    <w:p w:rsidR="00D30AF5" w:rsidRPr="00D30AF5" w:rsidRDefault="00D30AF5" w:rsidP="00D30AF5">
      <w:pPr>
        <w:pStyle w:val="af9"/>
        <w:ind w:firstLine="709"/>
        <w:jc w:val="both"/>
        <w:rPr>
          <w:rFonts w:ascii="Times New Roman" w:hAnsi="Times New Roman" w:cs="Times New Roman"/>
          <w:lang w:val="ru-RU"/>
        </w:rPr>
      </w:pPr>
      <w:r w:rsidRPr="00D30AF5">
        <w:rPr>
          <w:rFonts w:ascii="Times New Roman" w:hAnsi="Times New Roman" w:cs="Times New Roman"/>
          <w:lang w:val="ru-RU"/>
        </w:rPr>
        <w:t>- приобщение школьников к самостоятельной исследовательской работе;</w:t>
      </w:r>
    </w:p>
    <w:p w:rsidR="00D30AF5" w:rsidRPr="00D30AF5" w:rsidRDefault="00D30AF5" w:rsidP="00D30AF5">
      <w:pPr>
        <w:pStyle w:val="af9"/>
        <w:ind w:firstLine="709"/>
        <w:jc w:val="both"/>
        <w:rPr>
          <w:rFonts w:ascii="Times New Roman" w:hAnsi="Times New Roman" w:cs="Times New Roman"/>
          <w:lang w:val="ru-RU"/>
        </w:rPr>
      </w:pPr>
      <w:r w:rsidRPr="00D30AF5">
        <w:rPr>
          <w:rFonts w:ascii="Times New Roman" w:hAnsi="Times New Roman" w:cs="Times New Roman"/>
          <w:lang w:val="ru-RU"/>
        </w:rPr>
        <w:t>- развивать умение  пользоваться  разнообразными словарями;</w:t>
      </w:r>
    </w:p>
    <w:p w:rsidR="00D30AF5" w:rsidRPr="00D30AF5" w:rsidRDefault="00D30AF5" w:rsidP="00D30AF5">
      <w:pPr>
        <w:pStyle w:val="af9"/>
        <w:ind w:firstLine="709"/>
        <w:jc w:val="both"/>
        <w:rPr>
          <w:rFonts w:ascii="Times New Roman" w:hAnsi="Times New Roman" w:cs="Times New Roman"/>
          <w:lang w:val="ru-RU"/>
        </w:rPr>
      </w:pPr>
      <w:r w:rsidRPr="00D30AF5">
        <w:rPr>
          <w:rFonts w:ascii="Times New Roman" w:hAnsi="Times New Roman" w:cs="Times New Roman"/>
          <w:lang w:val="ru-RU"/>
        </w:rPr>
        <w:t>- научить организации личной и коллективной деятельности в работе с книгой.</w:t>
      </w:r>
    </w:p>
    <w:p w:rsidR="00D30AF5" w:rsidRPr="00D30AF5" w:rsidRDefault="00086EC8" w:rsidP="00D30AF5">
      <w:pPr>
        <w:pStyle w:val="af9"/>
        <w:ind w:firstLine="709"/>
        <w:jc w:val="both"/>
        <w:rPr>
          <w:rFonts w:ascii="Times New Roman" w:hAnsi="Times New Roman" w:cs="Times New Roman"/>
          <w:lang w:val="ru-RU"/>
        </w:rPr>
      </w:pPr>
      <w:hyperlink r:id="rId9" w:anchor="m6" w:history="1">
        <w:r w:rsidR="00D30AF5" w:rsidRPr="00D30AF5">
          <w:rPr>
            <w:rFonts w:ascii="Times New Roman" w:hAnsi="Times New Roman" w:cs="Times New Roman"/>
            <w:b/>
            <w:bCs/>
            <w:lang w:val="ru-RU"/>
          </w:rPr>
          <w:t xml:space="preserve"> Разделы  программы  «Путешествие по  стране Грамматика»</w:t>
        </w:r>
      </w:hyperlink>
    </w:p>
    <w:p w:rsidR="00D30AF5" w:rsidRPr="00D30AF5" w:rsidRDefault="00D30AF5" w:rsidP="00D30AF5">
      <w:pPr>
        <w:pStyle w:val="af9"/>
        <w:ind w:firstLine="709"/>
        <w:jc w:val="both"/>
        <w:rPr>
          <w:rFonts w:ascii="Times New Roman" w:hAnsi="Times New Roman" w:cs="Times New Roman"/>
          <w:b/>
          <w:i/>
          <w:lang w:val="ru-RU"/>
        </w:rPr>
      </w:pPr>
      <w:r w:rsidRPr="00D30AF5">
        <w:rPr>
          <w:rFonts w:ascii="Times New Roman" w:hAnsi="Times New Roman" w:cs="Times New Roman"/>
          <w:b/>
          <w:i/>
          <w:lang w:val="ru-RU"/>
        </w:rPr>
        <w:t>1 кл.  «Путешествия по Стране Слов»</w:t>
      </w:r>
    </w:p>
    <w:p w:rsidR="00D30AF5" w:rsidRPr="00D30AF5" w:rsidRDefault="00D30AF5" w:rsidP="00D30AF5">
      <w:pPr>
        <w:pStyle w:val="af9"/>
        <w:ind w:firstLine="709"/>
        <w:jc w:val="both"/>
        <w:rPr>
          <w:rFonts w:ascii="Times New Roman" w:hAnsi="Times New Roman" w:cs="Times New Roman"/>
          <w:b/>
          <w:i/>
          <w:lang w:val="ru-RU"/>
        </w:rPr>
      </w:pPr>
      <w:r w:rsidRPr="00D30AF5">
        <w:rPr>
          <w:rFonts w:ascii="Times New Roman" w:hAnsi="Times New Roman" w:cs="Times New Roman"/>
          <w:b/>
          <w:i/>
          <w:lang w:val="ru-RU"/>
        </w:rPr>
        <w:t>2 кл.  «Секреты орфографии»</w:t>
      </w:r>
    </w:p>
    <w:p w:rsidR="00D30AF5" w:rsidRPr="00D30AF5" w:rsidRDefault="00D30AF5" w:rsidP="00D30AF5">
      <w:pPr>
        <w:pStyle w:val="af9"/>
        <w:ind w:firstLine="709"/>
        <w:jc w:val="both"/>
        <w:rPr>
          <w:rFonts w:ascii="Times New Roman" w:hAnsi="Times New Roman" w:cs="Times New Roman"/>
          <w:b/>
          <w:i/>
          <w:lang w:val="ru-RU"/>
        </w:rPr>
      </w:pPr>
      <w:r w:rsidRPr="00D30AF5">
        <w:rPr>
          <w:rFonts w:ascii="Times New Roman" w:hAnsi="Times New Roman" w:cs="Times New Roman"/>
          <w:b/>
          <w:i/>
          <w:lang w:val="ru-RU"/>
        </w:rPr>
        <w:t>3 кл.  «Занимательное словообразование»</w:t>
      </w:r>
    </w:p>
    <w:p w:rsidR="00D30AF5" w:rsidRPr="00D30AF5" w:rsidRDefault="00D30AF5" w:rsidP="00D30AF5">
      <w:pPr>
        <w:pStyle w:val="af9"/>
        <w:ind w:firstLine="709"/>
        <w:jc w:val="both"/>
        <w:rPr>
          <w:rFonts w:ascii="Times New Roman" w:hAnsi="Times New Roman" w:cs="Times New Roman"/>
          <w:b/>
          <w:i/>
          <w:lang w:val="ru-RU"/>
        </w:rPr>
      </w:pPr>
      <w:r w:rsidRPr="00D30AF5">
        <w:rPr>
          <w:rFonts w:ascii="Times New Roman" w:hAnsi="Times New Roman" w:cs="Times New Roman"/>
          <w:b/>
          <w:i/>
          <w:lang w:val="ru-RU"/>
        </w:rPr>
        <w:t>4 кл.  «Занимательная лингвистика»</w:t>
      </w:r>
    </w:p>
    <w:p w:rsidR="00D30AF5" w:rsidRPr="00D30AF5" w:rsidRDefault="00D30AF5" w:rsidP="00D30AF5">
      <w:pPr>
        <w:pStyle w:val="af9"/>
        <w:ind w:firstLine="709"/>
        <w:jc w:val="both"/>
        <w:rPr>
          <w:rFonts w:ascii="Times New Roman" w:hAnsi="Times New Roman" w:cs="Times New Roman"/>
          <w:b/>
          <w:lang w:val="ru-RU"/>
        </w:rPr>
      </w:pPr>
      <w:r w:rsidRPr="00D30AF5">
        <w:rPr>
          <w:rFonts w:ascii="Times New Roman" w:hAnsi="Times New Roman" w:cs="Times New Roman"/>
          <w:b/>
          <w:lang w:val="ru-RU"/>
        </w:rPr>
        <w:t>Формы проведения занятий:</w:t>
      </w:r>
    </w:p>
    <w:p w:rsidR="00D30AF5" w:rsidRPr="00D30AF5" w:rsidRDefault="00D30AF5" w:rsidP="00D30AF5">
      <w:pPr>
        <w:pStyle w:val="af9"/>
        <w:ind w:firstLine="709"/>
        <w:jc w:val="both"/>
        <w:rPr>
          <w:rFonts w:ascii="Times New Roman" w:hAnsi="Times New Roman" w:cs="Times New Roman"/>
          <w:lang w:val="ru-RU"/>
        </w:rPr>
      </w:pPr>
      <w:r w:rsidRPr="00D30AF5">
        <w:rPr>
          <w:rFonts w:ascii="Times New Roman" w:hAnsi="Times New Roman" w:cs="Times New Roman"/>
          <w:lang w:val="ru-RU"/>
        </w:rPr>
        <w:t xml:space="preserve">лекции; практические занятия с элементами игр и игровых элементов, </w:t>
      </w:r>
      <w:r w:rsidRPr="00D30AF5">
        <w:rPr>
          <w:rFonts w:ascii="Times New Roman" w:hAnsi="Times New Roman" w:cs="Times New Roman"/>
          <w:lang w:val="ru-RU"/>
        </w:rPr>
        <w:lastRenderedPageBreak/>
        <w:t>дидактических и раздаточных материалов, пословиц и поговорок, считалок, рифмовок, ребусов, кроссвордов, головоломок, сказок, анализ и просмотр текстов;самостоятельная работа (индивидуальная и групповая) по работе с разнообразными словарями; составление кроссвордов, шарад, ребусов.</w:t>
      </w:r>
    </w:p>
    <w:p w:rsidR="00D30AF5" w:rsidRPr="00D30AF5" w:rsidRDefault="00D30AF5" w:rsidP="00D30AF5">
      <w:pPr>
        <w:pStyle w:val="af9"/>
        <w:ind w:firstLine="709"/>
        <w:jc w:val="both"/>
        <w:rPr>
          <w:rFonts w:ascii="Times New Roman" w:hAnsi="Times New Roman" w:cs="Times New Roman"/>
          <w:lang w:val="ru-RU"/>
        </w:rPr>
      </w:pPr>
      <w:r w:rsidRPr="00D30AF5">
        <w:rPr>
          <w:rFonts w:ascii="Times New Roman" w:hAnsi="Times New Roman" w:cs="Times New Roman"/>
          <w:lang w:val="ru-RU"/>
        </w:rPr>
        <w:t>В каждом занятии прослеживаются три части:</w:t>
      </w:r>
    </w:p>
    <w:p w:rsidR="00D30AF5" w:rsidRPr="00D30AF5" w:rsidRDefault="00D30AF5" w:rsidP="00D30AF5">
      <w:pPr>
        <w:pStyle w:val="af9"/>
        <w:ind w:firstLine="709"/>
        <w:jc w:val="both"/>
        <w:rPr>
          <w:rFonts w:ascii="Times New Roman" w:hAnsi="Times New Roman" w:cs="Times New Roman"/>
          <w:lang w:val="ru-RU"/>
        </w:rPr>
      </w:pPr>
      <w:r w:rsidRPr="00D30AF5">
        <w:rPr>
          <w:rFonts w:ascii="Times New Roman" w:hAnsi="Times New Roman" w:cs="Times New Roman"/>
          <w:lang w:val="ru-RU"/>
        </w:rPr>
        <w:t>игровая;</w:t>
      </w:r>
    </w:p>
    <w:p w:rsidR="00D30AF5" w:rsidRPr="00D30AF5" w:rsidRDefault="00D30AF5" w:rsidP="00D30AF5">
      <w:pPr>
        <w:pStyle w:val="af9"/>
        <w:ind w:firstLine="709"/>
        <w:jc w:val="both"/>
        <w:rPr>
          <w:rFonts w:ascii="Times New Roman" w:hAnsi="Times New Roman" w:cs="Times New Roman"/>
          <w:lang w:val="ru-RU"/>
        </w:rPr>
      </w:pPr>
      <w:r w:rsidRPr="00D30AF5">
        <w:rPr>
          <w:rFonts w:ascii="Times New Roman" w:hAnsi="Times New Roman" w:cs="Times New Roman"/>
          <w:lang w:val="ru-RU"/>
        </w:rPr>
        <w:t>теоретическая;</w:t>
      </w:r>
    </w:p>
    <w:p w:rsidR="00D30AF5" w:rsidRPr="00D30AF5" w:rsidRDefault="00D30AF5" w:rsidP="00D30AF5">
      <w:pPr>
        <w:pStyle w:val="af9"/>
        <w:ind w:firstLine="709"/>
        <w:jc w:val="both"/>
        <w:rPr>
          <w:rFonts w:ascii="Times New Roman" w:hAnsi="Times New Roman" w:cs="Times New Roman"/>
          <w:lang w:val="ru-RU"/>
        </w:rPr>
      </w:pPr>
      <w:r w:rsidRPr="00D30AF5">
        <w:rPr>
          <w:rFonts w:ascii="Times New Roman" w:hAnsi="Times New Roman" w:cs="Times New Roman"/>
          <w:lang w:val="ru-RU"/>
        </w:rPr>
        <w:t>практическая.</w:t>
      </w:r>
    </w:p>
    <w:p w:rsidR="00D30AF5" w:rsidRPr="00D30AF5" w:rsidRDefault="00D30AF5" w:rsidP="00D30AF5">
      <w:pPr>
        <w:pStyle w:val="af9"/>
        <w:ind w:firstLine="709"/>
        <w:jc w:val="both"/>
        <w:rPr>
          <w:rFonts w:ascii="Times New Roman" w:hAnsi="Times New Roman" w:cs="Times New Roman"/>
          <w:lang w:val="ru-RU"/>
        </w:rPr>
      </w:pPr>
      <w:r w:rsidRPr="00D30AF5">
        <w:rPr>
          <w:rFonts w:ascii="Times New Roman" w:hAnsi="Times New Roman" w:cs="Times New Roman"/>
          <w:lang w:val="ru-RU"/>
        </w:rPr>
        <w:t>Программа рассчитана на 4 года. Занятия проводятся 1 раз в неделю по 35 минут (в 1 классе), по 45 минут в 2-4 классах. Курс изучения  программы  рассчитан на  учащихся 1–4-х классов.</w:t>
      </w:r>
    </w:p>
    <w:p w:rsidR="00D30AF5" w:rsidRPr="00D30AF5" w:rsidRDefault="00D30AF5" w:rsidP="00D30AF5">
      <w:pPr>
        <w:pStyle w:val="af9"/>
        <w:jc w:val="both"/>
        <w:rPr>
          <w:rFonts w:ascii="Times New Roman" w:hAnsi="Times New Roman" w:cs="Times New Roman"/>
          <w:b/>
          <w:bCs/>
          <w:lang w:val="ru-RU"/>
        </w:rPr>
      </w:pPr>
    </w:p>
    <w:p w:rsidR="00D30AF5" w:rsidRPr="00D30AF5" w:rsidRDefault="00D30AF5" w:rsidP="00D30AF5">
      <w:pPr>
        <w:pStyle w:val="2f7"/>
        <w:rPr>
          <w:rFonts w:ascii="Times New Roman" w:hAnsi="Times New Roman" w:cs="Times New Roman"/>
          <w:sz w:val="24"/>
          <w:szCs w:val="24"/>
        </w:rPr>
      </w:pPr>
      <w:r w:rsidRPr="00D30AF5">
        <w:rPr>
          <w:rFonts w:ascii="Times New Roman" w:hAnsi="Times New Roman" w:cs="Times New Roman"/>
          <w:sz w:val="24"/>
          <w:szCs w:val="24"/>
        </w:rPr>
        <w:t xml:space="preserve">ПЛАНИРУЕМЫЕ РЕЗУЛЬТАТЫ ОСВОЕНИЯ ОБУЧАЮЩИМИСЯ </w:t>
      </w:r>
    </w:p>
    <w:p w:rsidR="00D30AF5" w:rsidRPr="00D30AF5" w:rsidRDefault="00D30AF5" w:rsidP="00D30AF5">
      <w:pPr>
        <w:pStyle w:val="2f7"/>
        <w:rPr>
          <w:rFonts w:ascii="Times New Roman" w:hAnsi="Times New Roman" w:cs="Times New Roman"/>
          <w:sz w:val="24"/>
          <w:szCs w:val="24"/>
        </w:rPr>
      </w:pPr>
      <w:r w:rsidRPr="00D30AF5">
        <w:rPr>
          <w:rFonts w:ascii="Times New Roman" w:hAnsi="Times New Roman" w:cs="Times New Roman"/>
          <w:sz w:val="24"/>
          <w:szCs w:val="24"/>
        </w:rPr>
        <w:t xml:space="preserve">КУРСА ВНЕУРОЧНОЙ ДЕЯТЕЛЬНОСТИ </w:t>
      </w:r>
    </w:p>
    <w:p w:rsidR="00D30AF5" w:rsidRPr="00D30AF5" w:rsidRDefault="00D30AF5" w:rsidP="00D30AF5">
      <w:pPr>
        <w:pStyle w:val="2f7"/>
        <w:rPr>
          <w:rFonts w:ascii="Times New Roman" w:hAnsi="Times New Roman" w:cs="Times New Roman"/>
          <w:sz w:val="24"/>
          <w:szCs w:val="24"/>
        </w:rPr>
      </w:pPr>
      <w:r w:rsidRPr="00D30AF5">
        <w:rPr>
          <w:rFonts w:ascii="Times New Roman" w:hAnsi="Times New Roman" w:cs="Times New Roman"/>
          <w:sz w:val="24"/>
          <w:szCs w:val="24"/>
        </w:rPr>
        <w:t>«ПУТЕШЕСТВИЕ ПО СТРАНЕ ГРАММАТИКА»</w:t>
      </w:r>
    </w:p>
    <w:p w:rsidR="00D30AF5" w:rsidRPr="00D30AF5" w:rsidRDefault="00D30AF5" w:rsidP="00D30AF5">
      <w:pPr>
        <w:pStyle w:val="af9"/>
        <w:ind w:firstLine="709"/>
        <w:jc w:val="both"/>
        <w:rPr>
          <w:rFonts w:ascii="Times New Roman" w:hAnsi="Times New Roman" w:cs="Times New Roman"/>
          <w:b/>
          <w:bCs/>
          <w:lang w:val="ru-RU"/>
        </w:rPr>
      </w:pPr>
    </w:p>
    <w:p w:rsidR="00D30AF5" w:rsidRPr="00D30AF5" w:rsidRDefault="00D30AF5" w:rsidP="00D30AF5">
      <w:pPr>
        <w:pStyle w:val="af9"/>
        <w:ind w:firstLine="709"/>
        <w:jc w:val="both"/>
        <w:rPr>
          <w:rFonts w:ascii="Times New Roman" w:hAnsi="Times New Roman" w:cs="Times New Roman"/>
          <w:b/>
          <w:bCs/>
          <w:lang w:val="ru-RU"/>
        </w:rPr>
      </w:pPr>
      <w:r w:rsidRPr="00D30AF5">
        <w:rPr>
          <w:rFonts w:ascii="Times New Roman" w:hAnsi="Times New Roman" w:cs="Times New Roman"/>
          <w:b/>
          <w:bCs/>
          <w:lang w:val="ru-RU"/>
        </w:rPr>
        <w:t>1-й класс</w:t>
      </w:r>
    </w:p>
    <w:p w:rsidR="00D30AF5" w:rsidRPr="00D30AF5" w:rsidRDefault="00D30AF5" w:rsidP="00D30AF5">
      <w:pPr>
        <w:pStyle w:val="af1"/>
        <w:ind w:firstLine="709"/>
        <w:jc w:val="both"/>
        <w:rPr>
          <w:b/>
          <w:sz w:val="24"/>
          <w:szCs w:val="24"/>
        </w:rPr>
      </w:pPr>
      <w:r w:rsidRPr="00D30AF5">
        <w:rPr>
          <w:b/>
          <w:sz w:val="24"/>
          <w:szCs w:val="24"/>
        </w:rPr>
        <w:t>Планируемые УУД:</w:t>
      </w:r>
    </w:p>
    <w:p w:rsidR="00D30AF5" w:rsidRPr="00D30AF5" w:rsidRDefault="00D30AF5" w:rsidP="00D30AF5">
      <w:pPr>
        <w:pStyle w:val="af1"/>
        <w:ind w:firstLine="709"/>
        <w:jc w:val="both"/>
        <w:rPr>
          <w:sz w:val="24"/>
          <w:szCs w:val="24"/>
        </w:rPr>
      </w:pPr>
      <w:r w:rsidRPr="00D30AF5">
        <w:rPr>
          <w:sz w:val="24"/>
          <w:szCs w:val="24"/>
        </w:rPr>
        <w:t>- Отличие звука от буквы (звуки слышим, произносим, а буквы пишем и видим).</w:t>
      </w:r>
    </w:p>
    <w:p w:rsidR="00D30AF5" w:rsidRPr="00D30AF5" w:rsidRDefault="00D30AF5" w:rsidP="00D30AF5">
      <w:pPr>
        <w:pStyle w:val="af1"/>
        <w:ind w:firstLine="709"/>
        <w:jc w:val="both"/>
        <w:rPr>
          <w:sz w:val="24"/>
          <w:szCs w:val="24"/>
        </w:rPr>
      </w:pPr>
      <w:r w:rsidRPr="00D30AF5">
        <w:rPr>
          <w:sz w:val="24"/>
          <w:szCs w:val="24"/>
        </w:rPr>
        <w:t>- Признаки гласных и согласных звуков.</w:t>
      </w:r>
    </w:p>
    <w:p w:rsidR="00D30AF5" w:rsidRPr="00D30AF5" w:rsidRDefault="00D30AF5" w:rsidP="00D30AF5">
      <w:pPr>
        <w:pStyle w:val="af1"/>
        <w:ind w:firstLine="709"/>
        <w:jc w:val="both"/>
        <w:rPr>
          <w:sz w:val="24"/>
          <w:szCs w:val="24"/>
        </w:rPr>
      </w:pPr>
      <w:r w:rsidRPr="00D30AF5">
        <w:rPr>
          <w:sz w:val="24"/>
          <w:szCs w:val="24"/>
        </w:rPr>
        <w:t>- Буквы русского алфавита.</w:t>
      </w:r>
    </w:p>
    <w:p w:rsidR="00D30AF5" w:rsidRPr="00D30AF5" w:rsidRDefault="00D30AF5" w:rsidP="00D30AF5">
      <w:pPr>
        <w:pStyle w:val="af1"/>
        <w:ind w:firstLine="709"/>
        <w:jc w:val="both"/>
        <w:rPr>
          <w:sz w:val="24"/>
          <w:szCs w:val="24"/>
        </w:rPr>
      </w:pPr>
      <w:r w:rsidRPr="00D30AF5">
        <w:rPr>
          <w:sz w:val="24"/>
          <w:szCs w:val="24"/>
        </w:rPr>
        <w:t xml:space="preserve">- Родственные  слова.                                                                                                            </w:t>
      </w:r>
    </w:p>
    <w:p w:rsidR="00D30AF5" w:rsidRPr="00D30AF5" w:rsidRDefault="00D30AF5" w:rsidP="00D30AF5">
      <w:pPr>
        <w:pStyle w:val="af1"/>
        <w:ind w:firstLine="709"/>
        <w:jc w:val="both"/>
        <w:rPr>
          <w:sz w:val="24"/>
          <w:szCs w:val="24"/>
        </w:rPr>
      </w:pPr>
      <w:r w:rsidRPr="00D30AF5">
        <w:rPr>
          <w:sz w:val="24"/>
          <w:szCs w:val="24"/>
        </w:rPr>
        <w:t xml:space="preserve">- Антонимы, многозначные слова.                                                                                        </w:t>
      </w:r>
    </w:p>
    <w:p w:rsidR="00D30AF5" w:rsidRPr="00D30AF5" w:rsidRDefault="00D30AF5" w:rsidP="00D30AF5">
      <w:pPr>
        <w:pStyle w:val="af1"/>
        <w:ind w:firstLine="709"/>
        <w:jc w:val="both"/>
        <w:rPr>
          <w:sz w:val="24"/>
          <w:szCs w:val="24"/>
        </w:rPr>
      </w:pPr>
      <w:r w:rsidRPr="00D30AF5">
        <w:rPr>
          <w:sz w:val="24"/>
          <w:szCs w:val="24"/>
        </w:rPr>
        <w:t>- Системные связи слов.</w:t>
      </w:r>
    </w:p>
    <w:p w:rsidR="00D30AF5" w:rsidRPr="00D30AF5" w:rsidRDefault="00D30AF5" w:rsidP="00D30AF5">
      <w:pPr>
        <w:pStyle w:val="af1"/>
        <w:ind w:firstLine="709"/>
        <w:jc w:val="both"/>
        <w:rPr>
          <w:sz w:val="24"/>
          <w:szCs w:val="24"/>
        </w:rPr>
      </w:pPr>
      <w:r w:rsidRPr="00D30AF5">
        <w:rPr>
          <w:sz w:val="24"/>
          <w:szCs w:val="24"/>
        </w:rPr>
        <w:t>Правильно произносить звуки, выделять звуки в слове, выполнять</w:t>
      </w:r>
    </w:p>
    <w:p w:rsidR="00D30AF5" w:rsidRPr="00D30AF5" w:rsidRDefault="00D30AF5" w:rsidP="00D30AF5">
      <w:pPr>
        <w:pStyle w:val="af1"/>
        <w:ind w:firstLine="709"/>
        <w:jc w:val="both"/>
        <w:rPr>
          <w:sz w:val="24"/>
          <w:szCs w:val="24"/>
        </w:rPr>
      </w:pPr>
      <w:r w:rsidRPr="00D30AF5">
        <w:rPr>
          <w:sz w:val="24"/>
          <w:szCs w:val="24"/>
        </w:rPr>
        <w:t xml:space="preserve">звуко - буквенный анализ слов. </w:t>
      </w:r>
    </w:p>
    <w:p w:rsidR="00D30AF5" w:rsidRPr="00D30AF5" w:rsidRDefault="00D30AF5" w:rsidP="00D30AF5">
      <w:pPr>
        <w:pStyle w:val="af1"/>
        <w:ind w:firstLine="709"/>
        <w:jc w:val="both"/>
        <w:rPr>
          <w:sz w:val="24"/>
          <w:szCs w:val="24"/>
        </w:rPr>
      </w:pPr>
      <w:r w:rsidRPr="00D30AF5">
        <w:rPr>
          <w:sz w:val="24"/>
          <w:szCs w:val="24"/>
        </w:rPr>
        <w:t xml:space="preserve">- Распознавать твердые и мягкие, звонкие и глухие согласные звуки в словах. </w:t>
      </w:r>
    </w:p>
    <w:p w:rsidR="00D30AF5" w:rsidRPr="00D30AF5" w:rsidRDefault="00D30AF5" w:rsidP="00D30AF5">
      <w:pPr>
        <w:pStyle w:val="af1"/>
        <w:ind w:firstLine="709"/>
        <w:jc w:val="both"/>
        <w:rPr>
          <w:sz w:val="24"/>
          <w:szCs w:val="24"/>
        </w:rPr>
      </w:pPr>
      <w:r w:rsidRPr="00D30AF5">
        <w:rPr>
          <w:sz w:val="24"/>
          <w:szCs w:val="24"/>
        </w:rPr>
        <w:t xml:space="preserve">- Делить слова на слоги.                                                                                                          </w:t>
      </w:r>
    </w:p>
    <w:p w:rsidR="00D30AF5" w:rsidRPr="00D30AF5" w:rsidRDefault="00D30AF5" w:rsidP="00D30AF5">
      <w:pPr>
        <w:pStyle w:val="af1"/>
        <w:ind w:firstLine="709"/>
        <w:jc w:val="both"/>
        <w:rPr>
          <w:sz w:val="24"/>
          <w:szCs w:val="24"/>
        </w:rPr>
      </w:pPr>
      <w:r w:rsidRPr="00D30AF5">
        <w:rPr>
          <w:sz w:val="24"/>
          <w:szCs w:val="24"/>
        </w:rPr>
        <w:t>- Подбирать родственные слова.</w:t>
      </w:r>
    </w:p>
    <w:p w:rsidR="00D30AF5" w:rsidRPr="00D30AF5" w:rsidRDefault="00D30AF5" w:rsidP="00D30AF5">
      <w:pPr>
        <w:pStyle w:val="af1"/>
        <w:ind w:firstLine="709"/>
        <w:jc w:val="both"/>
        <w:rPr>
          <w:sz w:val="24"/>
          <w:szCs w:val="24"/>
        </w:rPr>
      </w:pPr>
      <w:r w:rsidRPr="00D30AF5">
        <w:rPr>
          <w:sz w:val="24"/>
          <w:szCs w:val="24"/>
        </w:rPr>
        <w:t>- Объединять слова в группы.</w:t>
      </w:r>
    </w:p>
    <w:p w:rsidR="00D30AF5" w:rsidRPr="00D30AF5" w:rsidRDefault="00D30AF5" w:rsidP="00D30AF5">
      <w:pPr>
        <w:pStyle w:val="af1"/>
        <w:ind w:firstLine="709"/>
        <w:jc w:val="both"/>
        <w:rPr>
          <w:sz w:val="24"/>
          <w:szCs w:val="24"/>
        </w:rPr>
      </w:pPr>
      <w:r w:rsidRPr="00D30AF5">
        <w:rPr>
          <w:sz w:val="24"/>
          <w:szCs w:val="24"/>
        </w:rPr>
        <w:t xml:space="preserve">- Проверять и правильно писать слова с безударной гласной в корне слова, с арными звонкими и глухими согласными в корне слова и в конце. </w:t>
      </w:r>
    </w:p>
    <w:p w:rsidR="00D30AF5" w:rsidRPr="00D30AF5" w:rsidRDefault="00D30AF5" w:rsidP="00D30AF5">
      <w:pPr>
        <w:pStyle w:val="af1"/>
        <w:ind w:firstLine="709"/>
        <w:jc w:val="both"/>
        <w:rPr>
          <w:sz w:val="24"/>
          <w:szCs w:val="24"/>
        </w:rPr>
      </w:pPr>
      <w:r w:rsidRPr="00D30AF5">
        <w:rPr>
          <w:sz w:val="24"/>
          <w:szCs w:val="24"/>
        </w:rPr>
        <w:t>- Составлять текст по вопросам учителя.- работать со словарями.</w:t>
      </w:r>
    </w:p>
    <w:p w:rsidR="00D30AF5" w:rsidRPr="00D30AF5" w:rsidRDefault="00D30AF5" w:rsidP="00D30AF5">
      <w:pPr>
        <w:pStyle w:val="af1"/>
        <w:ind w:firstLine="709"/>
        <w:jc w:val="both"/>
        <w:rPr>
          <w:sz w:val="24"/>
          <w:szCs w:val="24"/>
        </w:rPr>
      </w:pPr>
      <w:r w:rsidRPr="00D30AF5">
        <w:rPr>
          <w:sz w:val="24"/>
          <w:szCs w:val="24"/>
        </w:rPr>
        <w:t>- Отгадывать загадки, ребусы, головоломки, шарады.</w:t>
      </w:r>
    </w:p>
    <w:p w:rsidR="00D30AF5" w:rsidRPr="00D30AF5" w:rsidRDefault="00D30AF5" w:rsidP="00D30AF5">
      <w:pPr>
        <w:pStyle w:val="af9"/>
        <w:ind w:firstLine="709"/>
        <w:jc w:val="both"/>
        <w:rPr>
          <w:rFonts w:ascii="Times New Roman" w:hAnsi="Times New Roman" w:cs="Times New Roman"/>
          <w:b/>
          <w:lang w:val="ru-RU"/>
        </w:rPr>
      </w:pPr>
    </w:p>
    <w:p w:rsidR="00D30AF5" w:rsidRPr="00D30AF5" w:rsidRDefault="00D30AF5" w:rsidP="00D30AF5">
      <w:pPr>
        <w:pStyle w:val="af9"/>
        <w:ind w:firstLine="709"/>
        <w:jc w:val="both"/>
        <w:rPr>
          <w:rFonts w:ascii="Times New Roman" w:hAnsi="Times New Roman" w:cs="Times New Roman"/>
          <w:b/>
          <w:lang w:val="ru-RU"/>
        </w:rPr>
      </w:pPr>
      <w:r w:rsidRPr="00D30AF5">
        <w:rPr>
          <w:rFonts w:ascii="Times New Roman" w:hAnsi="Times New Roman" w:cs="Times New Roman"/>
          <w:b/>
          <w:lang w:val="ru-RU"/>
        </w:rPr>
        <w:t>Личностные результаты:</w:t>
      </w:r>
    </w:p>
    <w:p w:rsidR="00D30AF5" w:rsidRPr="00D30AF5" w:rsidRDefault="00D30AF5" w:rsidP="00D30AF5">
      <w:pPr>
        <w:pStyle w:val="af9"/>
        <w:ind w:firstLine="709"/>
        <w:jc w:val="both"/>
        <w:rPr>
          <w:rFonts w:ascii="Times New Roman" w:hAnsi="Times New Roman" w:cs="Times New Roman"/>
          <w:lang w:val="ru-RU"/>
        </w:rPr>
      </w:pPr>
      <w:r w:rsidRPr="00D30AF5">
        <w:rPr>
          <w:rFonts w:ascii="Times New Roman" w:hAnsi="Times New Roman" w:cs="Times New Roman"/>
          <w:b/>
          <w:lang w:val="ru-RU"/>
        </w:rPr>
        <w:t xml:space="preserve">- </w:t>
      </w:r>
      <w:r w:rsidRPr="00D30AF5">
        <w:rPr>
          <w:rFonts w:ascii="Times New Roman" w:hAnsi="Times New Roman" w:cs="Times New Roman"/>
          <w:lang w:val="ru-RU"/>
        </w:rPr>
        <w:t xml:space="preserve">осознавать роль языка и речи в жизни людей; </w:t>
      </w:r>
    </w:p>
    <w:p w:rsidR="00D30AF5" w:rsidRPr="00D30AF5" w:rsidRDefault="00D30AF5" w:rsidP="00D30AF5">
      <w:pPr>
        <w:pStyle w:val="af9"/>
        <w:ind w:firstLine="709"/>
        <w:jc w:val="both"/>
        <w:rPr>
          <w:rFonts w:ascii="Times New Roman" w:hAnsi="Times New Roman" w:cs="Times New Roman"/>
          <w:lang w:val="ru-RU"/>
        </w:rPr>
      </w:pPr>
      <w:r w:rsidRPr="00D30AF5">
        <w:rPr>
          <w:rFonts w:ascii="Times New Roman" w:hAnsi="Times New Roman" w:cs="Times New Roman"/>
          <w:lang w:val="ru-RU"/>
        </w:rPr>
        <w:t xml:space="preserve">- эмоционально «проживать» текст, выражать свои эмоции; </w:t>
      </w:r>
    </w:p>
    <w:p w:rsidR="00D30AF5" w:rsidRPr="00D30AF5" w:rsidRDefault="00D30AF5" w:rsidP="00D30AF5">
      <w:pPr>
        <w:pStyle w:val="af9"/>
        <w:ind w:firstLine="709"/>
        <w:jc w:val="both"/>
        <w:rPr>
          <w:rFonts w:ascii="Times New Roman" w:hAnsi="Times New Roman" w:cs="Times New Roman"/>
          <w:lang w:val="ru-RU"/>
        </w:rPr>
      </w:pPr>
      <w:r w:rsidRPr="00D30AF5">
        <w:rPr>
          <w:rFonts w:ascii="Times New Roman" w:hAnsi="Times New Roman" w:cs="Times New Roman"/>
          <w:lang w:val="ru-RU"/>
        </w:rPr>
        <w:t xml:space="preserve">- понимать эмоции других людей, сочувствовать, сопереживать; </w:t>
      </w:r>
    </w:p>
    <w:p w:rsidR="00D30AF5" w:rsidRPr="00D30AF5" w:rsidRDefault="00D30AF5" w:rsidP="00D30AF5">
      <w:pPr>
        <w:pStyle w:val="af9"/>
        <w:ind w:firstLine="709"/>
        <w:jc w:val="both"/>
        <w:rPr>
          <w:rFonts w:ascii="Times New Roman" w:hAnsi="Times New Roman" w:cs="Times New Roman"/>
          <w:lang w:val="ru-RU"/>
        </w:rPr>
      </w:pPr>
      <w:r w:rsidRPr="00D30AF5">
        <w:rPr>
          <w:rFonts w:ascii="Times New Roman" w:hAnsi="Times New Roman" w:cs="Times New Roman"/>
          <w:lang w:val="ru-RU"/>
        </w:rPr>
        <w:t xml:space="preserve">- высказывать  своё отношение к героям прочитанных произведений, к их поступкам. </w:t>
      </w:r>
    </w:p>
    <w:p w:rsidR="00D30AF5" w:rsidRPr="00D30AF5" w:rsidRDefault="00D30AF5" w:rsidP="00D30AF5">
      <w:pPr>
        <w:pStyle w:val="af9"/>
        <w:ind w:firstLine="709"/>
        <w:jc w:val="both"/>
        <w:rPr>
          <w:rFonts w:ascii="Times New Roman" w:hAnsi="Times New Roman" w:cs="Times New Roman"/>
          <w:b/>
          <w:bCs/>
          <w:lang w:val="ru-RU"/>
        </w:rPr>
      </w:pPr>
    </w:p>
    <w:p w:rsidR="00D30AF5" w:rsidRPr="00D30AF5" w:rsidRDefault="00D30AF5" w:rsidP="00D30AF5">
      <w:pPr>
        <w:pStyle w:val="af9"/>
        <w:ind w:firstLine="709"/>
        <w:jc w:val="both"/>
        <w:rPr>
          <w:rFonts w:ascii="Times New Roman" w:hAnsi="Times New Roman" w:cs="Times New Roman"/>
          <w:b/>
          <w:bCs/>
          <w:lang w:val="ru-RU"/>
        </w:rPr>
      </w:pPr>
      <w:r w:rsidRPr="00D30AF5">
        <w:rPr>
          <w:rFonts w:ascii="Times New Roman" w:hAnsi="Times New Roman" w:cs="Times New Roman"/>
          <w:b/>
          <w:bCs/>
          <w:lang w:val="ru-RU"/>
        </w:rPr>
        <w:t>Метапредметные результаты:</w:t>
      </w:r>
    </w:p>
    <w:p w:rsidR="00D30AF5" w:rsidRPr="00D30AF5" w:rsidRDefault="00D30AF5" w:rsidP="00D30AF5">
      <w:pPr>
        <w:pStyle w:val="af9"/>
        <w:ind w:firstLine="709"/>
        <w:jc w:val="both"/>
        <w:rPr>
          <w:rFonts w:ascii="Times New Roman" w:hAnsi="Times New Roman" w:cs="Times New Roman"/>
          <w:lang w:val="ru-RU"/>
        </w:rPr>
      </w:pPr>
      <w:r w:rsidRPr="00D30AF5">
        <w:rPr>
          <w:rFonts w:ascii="Times New Roman" w:hAnsi="Times New Roman" w:cs="Times New Roman"/>
          <w:b/>
          <w:bCs/>
          <w:lang w:val="ru-RU"/>
        </w:rPr>
        <w:t xml:space="preserve">- </w:t>
      </w:r>
      <w:r w:rsidRPr="00D30AF5">
        <w:rPr>
          <w:rFonts w:ascii="Times New Roman" w:hAnsi="Times New Roman" w:cs="Times New Roman"/>
          <w:iCs/>
          <w:lang w:val="ru-RU"/>
        </w:rPr>
        <w:t>определять и формулировать цель</w:t>
      </w:r>
      <w:r w:rsidRPr="00D30AF5">
        <w:rPr>
          <w:rFonts w:ascii="Times New Roman" w:hAnsi="Times New Roman" w:cs="Times New Roman"/>
          <w:lang w:val="ru-RU"/>
        </w:rPr>
        <w:t xml:space="preserve"> деятельности  с помощью учителя;  </w:t>
      </w:r>
    </w:p>
    <w:p w:rsidR="00D30AF5" w:rsidRPr="00D30AF5" w:rsidRDefault="00D30AF5" w:rsidP="00D30AF5">
      <w:pPr>
        <w:pStyle w:val="af9"/>
        <w:ind w:firstLine="709"/>
        <w:jc w:val="both"/>
        <w:rPr>
          <w:rFonts w:ascii="Times New Roman" w:hAnsi="Times New Roman" w:cs="Times New Roman"/>
          <w:lang w:val="ru-RU"/>
        </w:rPr>
      </w:pPr>
      <w:r w:rsidRPr="00D30AF5">
        <w:rPr>
          <w:rFonts w:ascii="Times New Roman" w:hAnsi="Times New Roman" w:cs="Times New Roman"/>
          <w:lang w:val="ru-RU"/>
        </w:rPr>
        <w:t xml:space="preserve">- учиться </w:t>
      </w:r>
      <w:r w:rsidRPr="00D30AF5">
        <w:rPr>
          <w:rFonts w:ascii="Times New Roman" w:hAnsi="Times New Roman" w:cs="Times New Roman"/>
          <w:iCs/>
          <w:lang w:val="ru-RU"/>
        </w:rPr>
        <w:t>высказывать</w:t>
      </w:r>
      <w:r w:rsidRPr="00D30AF5">
        <w:rPr>
          <w:rFonts w:ascii="Times New Roman" w:hAnsi="Times New Roman" w:cs="Times New Roman"/>
          <w:lang w:val="ru-RU"/>
        </w:rPr>
        <w:t xml:space="preserve"> своё предположение (версию) на основе работы с материалом; </w:t>
      </w:r>
    </w:p>
    <w:p w:rsidR="00D30AF5" w:rsidRPr="00D30AF5" w:rsidRDefault="00D30AF5" w:rsidP="00D30AF5">
      <w:pPr>
        <w:pStyle w:val="af9"/>
        <w:ind w:firstLine="709"/>
        <w:jc w:val="both"/>
        <w:rPr>
          <w:rFonts w:ascii="Times New Roman" w:hAnsi="Times New Roman" w:cs="Times New Roman"/>
          <w:lang w:val="ru-RU"/>
        </w:rPr>
      </w:pPr>
      <w:r w:rsidRPr="00D30AF5">
        <w:rPr>
          <w:rFonts w:ascii="Times New Roman" w:hAnsi="Times New Roman" w:cs="Times New Roman"/>
          <w:lang w:val="ru-RU"/>
        </w:rPr>
        <w:t xml:space="preserve">- учиться </w:t>
      </w:r>
      <w:r w:rsidRPr="00D30AF5">
        <w:rPr>
          <w:rFonts w:ascii="Times New Roman" w:hAnsi="Times New Roman" w:cs="Times New Roman"/>
          <w:iCs/>
          <w:lang w:val="ru-RU"/>
        </w:rPr>
        <w:t>работать</w:t>
      </w:r>
      <w:r w:rsidRPr="00D30AF5">
        <w:rPr>
          <w:rFonts w:ascii="Times New Roman" w:hAnsi="Times New Roman" w:cs="Times New Roman"/>
          <w:lang w:val="ru-RU"/>
        </w:rPr>
        <w:t xml:space="preserve"> по предложенному учителем плану </w:t>
      </w:r>
    </w:p>
    <w:p w:rsidR="00D30AF5" w:rsidRPr="00D30AF5" w:rsidRDefault="00D30AF5" w:rsidP="00D30AF5">
      <w:pPr>
        <w:pStyle w:val="af9"/>
        <w:ind w:firstLine="709"/>
        <w:jc w:val="both"/>
        <w:rPr>
          <w:rFonts w:ascii="Times New Roman" w:hAnsi="Times New Roman" w:cs="Times New Roman"/>
          <w:lang w:val="ru-RU"/>
        </w:rPr>
      </w:pPr>
      <w:r w:rsidRPr="00D30AF5">
        <w:rPr>
          <w:rFonts w:ascii="Times New Roman" w:hAnsi="Times New Roman" w:cs="Times New Roman"/>
          <w:lang w:val="ru-RU"/>
        </w:rPr>
        <w:t xml:space="preserve">- </w:t>
      </w:r>
      <w:r w:rsidRPr="00D30AF5">
        <w:rPr>
          <w:rFonts w:ascii="Times New Roman" w:hAnsi="Times New Roman" w:cs="Times New Roman"/>
          <w:iCs/>
          <w:lang w:val="ru-RU"/>
        </w:rPr>
        <w:t>находить ответы</w:t>
      </w:r>
      <w:r w:rsidRPr="00D30AF5">
        <w:rPr>
          <w:rFonts w:ascii="Times New Roman" w:hAnsi="Times New Roman" w:cs="Times New Roman"/>
          <w:lang w:val="ru-RU"/>
        </w:rPr>
        <w:t xml:space="preserve"> на вопросы в тексте, иллюстрациях; </w:t>
      </w:r>
    </w:p>
    <w:p w:rsidR="00D30AF5" w:rsidRPr="00D30AF5" w:rsidRDefault="00D30AF5" w:rsidP="00D30AF5">
      <w:pPr>
        <w:pStyle w:val="af9"/>
        <w:ind w:firstLine="709"/>
        <w:jc w:val="both"/>
        <w:rPr>
          <w:rFonts w:ascii="Times New Roman" w:hAnsi="Times New Roman" w:cs="Times New Roman"/>
          <w:lang w:val="ru-RU"/>
        </w:rPr>
      </w:pPr>
      <w:r w:rsidRPr="00D30AF5">
        <w:rPr>
          <w:rFonts w:ascii="Times New Roman" w:hAnsi="Times New Roman" w:cs="Times New Roman"/>
          <w:lang w:val="ru-RU"/>
        </w:rPr>
        <w:t xml:space="preserve">- </w:t>
      </w:r>
      <w:r w:rsidRPr="00D30AF5">
        <w:rPr>
          <w:rFonts w:ascii="Times New Roman" w:hAnsi="Times New Roman" w:cs="Times New Roman"/>
          <w:iCs/>
          <w:lang w:val="ru-RU"/>
        </w:rPr>
        <w:t>делать выводы</w:t>
      </w:r>
      <w:r w:rsidRPr="00D30AF5">
        <w:rPr>
          <w:rFonts w:ascii="Times New Roman" w:hAnsi="Times New Roman" w:cs="Times New Roman"/>
          <w:lang w:val="ru-RU"/>
        </w:rPr>
        <w:t xml:space="preserve"> в результате совместной работы класса и учителя; </w:t>
      </w:r>
    </w:p>
    <w:p w:rsidR="00D30AF5" w:rsidRPr="00D30AF5" w:rsidRDefault="00D30AF5" w:rsidP="00D30AF5">
      <w:pPr>
        <w:pStyle w:val="af9"/>
        <w:ind w:firstLine="709"/>
        <w:jc w:val="both"/>
        <w:rPr>
          <w:rFonts w:ascii="Times New Roman" w:hAnsi="Times New Roman" w:cs="Times New Roman"/>
          <w:iCs/>
          <w:lang w:val="ru-RU"/>
        </w:rPr>
      </w:pPr>
      <w:r w:rsidRPr="00D30AF5">
        <w:rPr>
          <w:rFonts w:ascii="Times New Roman" w:hAnsi="Times New Roman" w:cs="Times New Roman"/>
          <w:iCs/>
          <w:lang w:val="ru-RU"/>
        </w:rPr>
        <w:t>Коммуникативные УУД:</w:t>
      </w:r>
    </w:p>
    <w:p w:rsidR="00D30AF5" w:rsidRPr="00D30AF5" w:rsidRDefault="00D30AF5" w:rsidP="00D30AF5">
      <w:pPr>
        <w:pStyle w:val="af9"/>
        <w:ind w:firstLine="709"/>
        <w:jc w:val="both"/>
        <w:rPr>
          <w:rFonts w:ascii="Times New Roman" w:hAnsi="Times New Roman" w:cs="Times New Roman"/>
          <w:lang w:val="ru-RU"/>
        </w:rPr>
      </w:pPr>
      <w:r w:rsidRPr="00D30AF5">
        <w:rPr>
          <w:rFonts w:ascii="Times New Roman" w:hAnsi="Times New Roman" w:cs="Times New Roman"/>
          <w:iCs/>
          <w:lang w:val="ru-RU"/>
        </w:rPr>
        <w:t>- оформлять</w:t>
      </w:r>
      <w:r w:rsidRPr="00D30AF5">
        <w:rPr>
          <w:rFonts w:ascii="Times New Roman" w:hAnsi="Times New Roman" w:cs="Times New Roman"/>
          <w:lang w:val="ru-RU"/>
        </w:rPr>
        <w:t xml:space="preserve"> свои мысли в устной и письменной форме (на уровне предложения или небольшого текста); </w:t>
      </w:r>
    </w:p>
    <w:p w:rsidR="00D30AF5" w:rsidRPr="00D30AF5" w:rsidRDefault="00D30AF5" w:rsidP="00D30AF5">
      <w:pPr>
        <w:pStyle w:val="af9"/>
        <w:ind w:firstLine="709"/>
        <w:jc w:val="both"/>
        <w:rPr>
          <w:rFonts w:ascii="Times New Roman" w:hAnsi="Times New Roman" w:cs="Times New Roman"/>
          <w:lang w:val="ru-RU"/>
        </w:rPr>
      </w:pPr>
      <w:r w:rsidRPr="00D30AF5">
        <w:rPr>
          <w:rFonts w:ascii="Times New Roman" w:hAnsi="Times New Roman" w:cs="Times New Roman"/>
          <w:lang w:val="ru-RU"/>
        </w:rPr>
        <w:lastRenderedPageBreak/>
        <w:t xml:space="preserve">- </w:t>
      </w:r>
      <w:r w:rsidRPr="00D30AF5">
        <w:rPr>
          <w:rFonts w:ascii="Times New Roman" w:hAnsi="Times New Roman" w:cs="Times New Roman"/>
          <w:iCs/>
          <w:lang w:val="ru-RU"/>
        </w:rPr>
        <w:t>слушать</w:t>
      </w:r>
      <w:r w:rsidRPr="00D30AF5">
        <w:rPr>
          <w:rFonts w:ascii="Times New Roman" w:hAnsi="Times New Roman" w:cs="Times New Roman"/>
          <w:lang w:val="ru-RU"/>
        </w:rPr>
        <w:t xml:space="preserve"> и </w:t>
      </w:r>
      <w:r w:rsidRPr="00D30AF5">
        <w:rPr>
          <w:rFonts w:ascii="Times New Roman" w:hAnsi="Times New Roman" w:cs="Times New Roman"/>
          <w:iCs/>
          <w:lang w:val="ru-RU"/>
        </w:rPr>
        <w:t>понимать</w:t>
      </w:r>
      <w:r w:rsidRPr="00D30AF5">
        <w:rPr>
          <w:rFonts w:ascii="Times New Roman" w:hAnsi="Times New Roman" w:cs="Times New Roman"/>
          <w:lang w:val="ru-RU"/>
        </w:rPr>
        <w:t xml:space="preserve"> речь других; </w:t>
      </w:r>
    </w:p>
    <w:p w:rsidR="00D30AF5" w:rsidRPr="00D30AF5" w:rsidRDefault="00D30AF5" w:rsidP="00D30AF5">
      <w:pPr>
        <w:pStyle w:val="af9"/>
        <w:ind w:firstLine="709"/>
        <w:jc w:val="both"/>
        <w:rPr>
          <w:rFonts w:ascii="Times New Roman" w:hAnsi="Times New Roman" w:cs="Times New Roman"/>
          <w:lang w:val="ru-RU"/>
        </w:rPr>
      </w:pPr>
      <w:r w:rsidRPr="00D30AF5">
        <w:rPr>
          <w:rFonts w:ascii="Times New Roman" w:hAnsi="Times New Roman" w:cs="Times New Roman"/>
          <w:lang w:val="ru-RU"/>
        </w:rPr>
        <w:t xml:space="preserve">- учиться </w:t>
      </w:r>
      <w:r w:rsidRPr="00D30AF5">
        <w:rPr>
          <w:rFonts w:ascii="Times New Roman" w:hAnsi="Times New Roman" w:cs="Times New Roman"/>
          <w:iCs/>
          <w:lang w:val="ru-RU"/>
        </w:rPr>
        <w:t>работать в паре, группе</w:t>
      </w:r>
      <w:r w:rsidRPr="00D30AF5">
        <w:rPr>
          <w:rFonts w:ascii="Times New Roman" w:hAnsi="Times New Roman" w:cs="Times New Roman"/>
          <w:lang w:val="ru-RU"/>
        </w:rPr>
        <w:t xml:space="preserve">; выполнять различные роли (лидера, исполнителя). </w:t>
      </w:r>
    </w:p>
    <w:p w:rsidR="00D30AF5" w:rsidRPr="00D30AF5" w:rsidRDefault="00D30AF5" w:rsidP="00D30AF5">
      <w:pPr>
        <w:pStyle w:val="af1"/>
        <w:ind w:firstLine="709"/>
        <w:rPr>
          <w:sz w:val="24"/>
          <w:szCs w:val="24"/>
        </w:rPr>
      </w:pPr>
    </w:p>
    <w:p w:rsidR="00D30AF5" w:rsidRPr="00D30AF5" w:rsidRDefault="00D30AF5" w:rsidP="00D30AF5">
      <w:pPr>
        <w:spacing w:after="0" w:line="240" w:lineRule="auto"/>
        <w:ind w:firstLine="709"/>
        <w:jc w:val="both"/>
        <w:outlineLvl w:val="3"/>
        <w:rPr>
          <w:rFonts w:ascii="Times New Roman" w:hAnsi="Times New Roman" w:cs="Times New Roman"/>
          <w:b/>
          <w:bCs/>
          <w:sz w:val="24"/>
          <w:szCs w:val="24"/>
        </w:rPr>
      </w:pPr>
      <w:r w:rsidRPr="00D30AF5">
        <w:rPr>
          <w:rFonts w:ascii="Times New Roman" w:hAnsi="Times New Roman" w:cs="Times New Roman"/>
          <w:b/>
          <w:bCs/>
          <w:sz w:val="24"/>
          <w:szCs w:val="24"/>
        </w:rPr>
        <w:t>2-й класс</w:t>
      </w:r>
    </w:p>
    <w:p w:rsidR="00D30AF5" w:rsidRPr="00D30AF5" w:rsidRDefault="00D30AF5" w:rsidP="00D30AF5">
      <w:pPr>
        <w:pStyle w:val="af1"/>
        <w:ind w:firstLine="709"/>
        <w:jc w:val="both"/>
        <w:rPr>
          <w:b/>
          <w:sz w:val="24"/>
          <w:szCs w:val="24"/>
        </w:rPr>
      </w:pPr>
      <w:r w:rsidRPr="00D30AF5">
        <w:rPr>
          <w:b/>
          <w:sz w:val="24"/>
          <w:szCs w:val="24"/>
        </w:rPr>
        <w:t xml:space="preserve">Планируемые УУД: </w:t>
      </w:r>
    </w:p>
    <w:p w:rsidR="00D30AF5" w:rsidRPr="00D30AF5" w:rsidRDefault="00D30AF5" w:rsidP="00D30AF5">
      <w:pPr>
        <w:pStyle w:val="af1"/>
        <w:ind w:firstLine="709"/>
        <w:jc w:val="both"/>
        <w:rPr>
          <w:sz w:val="24"/>
          <w:szCs w:val="24"/>
        </w:rPr>
      </w:pPr>
      <w:r w:rsidRPr="00D30AF5">
        <w:rPr>
          <w:sz w:val="24"/>
          <w:szCs w:val="24"/>
        </w:rPr>
        <w:t>-Правила правописания слов с изученными орфограммами.</w:t>
      </w:r>
    </w:p>
    <w:p w:rsidR="00D30AF5" w:rsidRPr="00D30AF5" w:rsidRDefault="00D30AF5" w:rsidP="00D30AF5">
      <w:pPr>
        <w:pStyle w:val="af1"/>
        <w:ind w:firstLine="709"/>
        <w:jc w:val="both"/>
        <w:rPr>
          <w:sz w:val="24"/>
          <w:szCs w:val="24"/>
        </w:rPr>
      </w:pPr>
      <w:r w:rsidRPr="00D30AF5">
        <w:rPr>
          <w:sz w:val="24"/>
          <w:szCs w:val="24"/>
        </w:rPr>
        <w:t xml:space="preserve">- Признаки согласных и гласных звуков.                                                                            </w:t>
      </w:r>
    </w:p>
    <w:p w:rsidR="00D30AF5" w:rsidRPr="00D30AF5" w:rsidRDefault="00D30AF5" w:rsidP="00D30AF5">
      <w:pPr>
        <w:pStyle w:val="af1"/>
        <w:ind w:firstLine="709"/>
        <w:jc w:val="both"/>
        <w:rPr>
          <w:sz w:val="24"/>
          <w:szCs w:val="24"/>
        </w:rPr>
      </w:pPr>
      <w:r w:rsidRPr="00D30AF5">
        <w:rPr>
          <w:sz w:val="24"/>
          <w:szCs w:val="24"/>
        </w:rPr>
        <w:t xml:space="preserve">- Состав слова.                                                                                                                         </w:t>
      </w:r>
    </w:p>
    <w:p w:rsidR="00D30AF5" w:rsidRPr="00D30AF5" w:rsidRDefault="00D30AF5" w:rsidP="00D30AF5">
      <w:pPr>
        <w:pStyle w:val="af1"/>
        <w:ind w:firstLine="709"/>
        <w:jc w:val="both"/>
        <w:rPr>
          <w:sz w:val="24"/>
          <w:szCs w:val="24"/>
        </w:rPr>
      </w:pPr>
      <w:r w:rsidRPr="00D30AF5">
        <w:rPr>
          <w:sz w:val="24"/>
          <w:szCs w:val="24"/>
        </w:rPr>
        <w:t xml:space="preserve">- Признаки родственных слов.                                                                                                  </w:t>
      </w:r>
    </w:p>
    <w:p w:rsidR="00D30AF5" w:rsidRPr="00D30AF5" w:rsidRDefault="00D30AF5" w:rsidP="00D30AF5">
      <w:pPr>
        <w:pStyle w:val="af1"/>
        <w:ind w:firstLine="709"/>
        <w:jc w:val="both"/>
        <w:rPr>
          <w:sz w:val="24"/>
          <w:szCs w:val="24"/>
        </w:rPr>
      </w:pPr>
      <w:r w:rsidRPr="00D30AF5">
        <w:rPr>
          <w:sz w:val="24"/>
          <w:szCs w:val="24"/>
        </w:rPr>
        <w:t xml:space="preserve">- Виды пересказа.                                                                                                                                                                                                             </w:t>
      </w:r>
    </w:p>
    <w:p w:rsidR="00D30AF5" w:rsidRPr="00D30AF5" w:rsidRDefault="00D30AF5" w:rsidP="00D30AF5">
      <w:pPr>
        <w:pStyle w:val="af1"/>
        <w:ind w:firstLine="709"/>
        <w:jc w:val="both"/>
        <w:rPr>
          <w:sz w:val="24"/>
          <w:szCs w:val="24"/>
        </w:rPr>
      </w:pPr>
      <w:r w:rsidRPr="00D30AF5">
        <w:rPr>
          <w:sz w:val="24"/>
          <w:szCs w:val="24"/>
        </w:rPr>
        <w:t>- Различать приставки и предлоги. Писать предлоги раздельно со словами, приставки – слитно.</w:t>
      </w:r>
    </w:p>
    <w:p w:rsidR="00D30AF5" w:rsidRPr="00D30AF5" w:rsidRDefault="00D30AF5" w:rsidP="00D30AF5">
      <w:pPr>
        <w:pStyle w:val="af1"/>
        <w:ind w:firstLine="709"/>
        <w:jc w:val="both"/>
        <w:rPr>
          <w:sz w:val="24"/>
          <w:szCs w:val="24"/>
        </w:rPr>
      </w:pPr>
      <w:r w:rsidRPr="00D30AF5">
        <w:rPr>
          <w:sz w:val="24"/>
          <w:szCs w:val="24"/>
        </w:rPr>
        <w:t>- Разбирать слова по составу.</w:t>
      </w:r>
    </w:p>
    <w:p w:rsidR="00D30AF5" w:rsidRPr="00D30AF5" w:rsidRDefault="00D30AF5" w:rsidP="00D30AF5">
      <w:pPr>
        <w:pStyle w:val="af1"/>
        <w:ind w:firstLine="709"/>
        <w:jc w:val="both"/>
        <w:rPr>
          <w:sz w:val="24"/>
          <w:szCs w:val="24"/>
        </w:rPr>
      </w:pPr>
      <w:r w:rsidRPr="00D30AF5">
        <w:rPr>
          <w:sz w:val="24"/>
          <w:szCs w:val="24"/>
        </w:rPr>
        <w:t>- Проверять написание безударных гласных, парных звонких и глухих согласных, непроизносимых согласных в корне слова.</w:t>
      </w:r>
    </w:p>
    <w:p w:rsidR="00D30AF5" w:rsidRPr="00D30AF5" w:rsidRDefault="00D30AF5" w:rsidP="00D30AF5">
      <w:pPr>
        <w:pStyle w:val="af1"/>
        <w:ind w:firstLine="709"/>
        <w:jc w:val="both"/>
        <w:rPr>
          <w:sz w:val="24"/>
          <w:szCs w:val="24"/>
        </w:rPr>
      </w:pPr>
      <w:r w:rsidRPr="00D30AF5">
        <w:rPr>
          <w:sz w:val="24"/>
          <w:szCs w:val="24"/>
        </w:rPr>
        <w:t>- Писать НЕ с глаголами.</w:t>
      </w:r>
    </w:p>
    <w:p w:rsidR="00D30AF5" w:rsidRPr="00D30AF5" w:rsidRDefault="00D30AF5" w:rsidP="00D30AF5">
      <w:pPr>
        <w:pStyle w:val="af1"/>
        <w:ind w:firstLine="709"/>
        <w:jc w:val="both"/>
        <w:rPr>
          <w:sz w:val="24"/>
          <w:szCs w:val="24"/>
        </w:rPr>
      </w:pPr>
      <w:r w:rsidRPr="00D30AF5">
        <w:rPr>
          <w:sz w:val="24"/>
          <w:szCs w:val="24"/>
        </w:rPr>
        <w:t>- Работать со словарем. Группировать и подбирать слова на определенные правила.</w:t>
      </w:r>
    </w:p>
    <w:p w:rsidR="00D30AF5" w:rsidRPr="00D30AF5" w:rsidRDefault="00D30AF5" w:rsidP="00D30AF5">
      <w:pPr>
        <w:pStyle w:val="af1"/>
        <w:ind w:firstLine="709"/>
        <w:jc w:val="both"/>
        <w:rPr>
          <w:sz w:val="24"/>
          <w:szCs w:val="24"/>
        </w:rPr>
      </w:pPr>
      <w:r w:rsidRPr="00D30AF5">
        <w:rPr>
          <w:sz w:val="24"/>
          <w:szCs w:val="24"/>
        </w:rPr>
        <w:t>- Различать разделительные твердый (ъ) и мягкий (ь) знаки, писать с ними слова.</w:t>
      </w:r>
    </w:p>
    <w:p w:rsidR="00D30AF5" w:rsidRPr="00D30AF5" w:rsidRDefault="00D30AF5" w:rsidP="00D30AF5">
      <w:pPr>
        <w:pStyle w:val="af1"/>
        <w:ind w:firstLine="709"/>
        <w:jc w:val="both"/>
        <w:rPr>
          <w:sz w:val="24"/>
          <w:szCs w:val="24"/>
        </w:rPr>
      </w:pPr>
      <w:r w:rsidRPr="00D30AF5">
        <w:rPr>
          <w:sz w:val="24"/>
          <w:szCs w:val="24"/>
        </w:rPr>
        <w:t xml:space="preserve">- Составлять рассказы по картинке.                                                                                   </w:t>
      </w:r>
    </w:p>
    <w:p w:rsidR="00D30AF5" w:rsidRPr="00D30AF5" w:rsidRDefault="00D30AF5" w:rsidP="00D30AF5">
      <w:pPr>
        <w:pStyle w:val="af1"/>
        <w:ind w:firstLine="709"/>
        <w:jc w:val="both"/>
        <w:rPr>
          <w:sz w:val="24"/>
          <w:szCs w:val="24"/>
        </w:rPr>
      </w:pPr>
      <w:r w:rsidRPr="00D30AF5">
        <w:rPr>
          <w:sz w:val="24"/>
          <w:szCs w:val="24"/>
        </w:rPr>
        <w:t>-  Пересказать текст.</w:t>
      </w:r>
    </w:p>
    <w:p w:rsidR="00D30AF5" w:rsidRPr="00D30AF5" w:rsidRDefault="00D30AF5" w:rsidP="00D30AF5">
      <w:pPr>
        <w:spacing w:after="0" w:line="240" w:lineRule="auto"/>
        <w:ind w:firstLine="709"/>
        <w:jc w:val="both"/>
        <w:rPr>
          <w:rFonts w:ascii="Times New Roman" w:hAnsi="Times New Roman" w:cs="Times New Roman"/>
          <w:b/>
          <w:bCs/>
          <w:sz w:val="24"/>
          <w:szCs w:val="24"/>
        </w:rPr>
      </w:pPr>
    </w:p>
    <w:p w:rsidR="00D30AF5" w:rsidRPr="00D30AF5" w:rsidRDefault="00D30AF5" w:rsidP="00D30AF5">
      <w:pPr>
        <w:spacing w:after="0" w:line="240" w:lineRule="auto"/>
        <w:ind w:firstLine="709"/>
        <w:jc w:val="both"/>
        <w:rPr>
          <w:rFonts w:ascii="Times New Roman" w:hAnsi="Times New Roman" w:cs="Times New Roman"/>
          <w:sz w:val="24"/>
          <w:szCs w:val="24"/>
        </w:rPr>
      </w:pPr>
      <w:r w:rsidRPr="00D30AF5">
        <w:rPr>
          <w:rFonts w:ascii="Times New Roman" w:hAnsi="Times New Roman" w:cs="Times New Roman"/>
          <w:b/>
          <w:bCs/>
          <w:sz w:val="24"/>
          <w:szCs w:val="24"/>
        </w:rPr>
        <w:t>Личностные результаты</w:t>
      </w:r>
      <w:r w:rsidRPr="00D30AF5">
        <w:rPr>
          <w:rFonts w:ascii="Times New Roman" w:hAnsi="Times New Roman" w:cs="Times New Roman"/>
          <w:sz w:val="24"/>
          <w:szCs w:val="24"/>
        </w:rPr>
        <w:t>:</w:t>
      </w:r>
    </w:p>
    <w:p w:rsidR="00D30AF5" w:rsidRPr="00D30AF5" w:rsidRDefault="00D30AF5" w:rsidP="00D30AF5">
      <w:pPr>
        <w:spacing w:after="0" w:line="240" w:lineRule="auto"/>
        <w:ind w:firstLine="709"/>
        <w:jc w:val="both"/>
        <w:rPr>
          <w:rFonts w:ascii="Times New Roman" w:hAnsi="Times New Roman" w:cs="Times New Roman"/>
          <w:sz w:val="24"/>
          <w:szCs w:val="24"/>
        </w:rPr>
      </w:pPr>
      <w:r w:rsidRPr="00D30AF5">
        <w:rPr>
          <w:rFonts w:ascii="Times New Roman" w:hAnsi="Times New Roman" w:cs="Times New Roman"/>
          <w:sz w:val="24"/>
          <w:szCs w:val="24"/>
        </w:rPr>
        <w:t xml:space="preserve">- </w:t>
      </w:r>
      <w:r w:rsidRPr="00D30AF5">
        <w:rPr>
          <w:rFonts w:ascii="Times New Roman" w:hAnsi="Times New Roman" w:cs="Times New Roman"/>
          <w:iCs/>
          <w:sz w:val="24"/>
          <w:szCs w:val="24"/>
        </w:rPr>
        <w:t>осознавать</w:t>
      </w:r>
      <w:r w:rsidRPr="00D30AF5">
        <w:rPr>
          <w:rFonts w:ascii="Times New Roman" w:hAnsi="Times New Roman" w:cs="Times New Roman"/>
          <w:sz w:val="24"/>
          <w:szCs w:val="24"/>
        </w:rPr>
        <w:t xml:space="preserve"> роль языка и речи в жизни людей; </w:t>
      </w:r>
    </w:p>
    <w:p w:rsidR="00D30AF5" w:rsidRPr="00D30AF5" w:rsidRDefault="00D30AF5" w:rsidP="00D30AF5">
      <w:pPr>
        <w:spacing w:after="0" w:line="240" w:lineRule="auto"/>
        <w:ind w:firstLine="709"/>
        <w:jc w:val="both"/>
        <w:rPr>
          <w:rFonts w:ascii="Times New Roman" w:hAnsi="Times New Roman" w:cs="Times New Roman"/>
          <w:sz w:val="24"/>
          <w:szCs w:val="24"/>
        </w:rPr>
      </w:pPr>
      <w:r w:rsidRPr="00D30AF5">
        <w:rPr>
          <w:rFonts w:ascii="Times New Roman" w:hAnsi="Times New Roman" w:cs="Times New Roman"/>
          <w:sz w:val="24"/>
          <w:szCs w:val="24"/>
        </w:rPr>
        <w:t xml:space="preserve">- </w:t>
      </w:r>
      <w:r w:rsidRPr="00D30AF5">
        <w:rPr>
          <w:rFonts w:ascii="Times New Roman" w:hAnsi="Times New Roman" w:cs="Times New Roman"/>
          <w:iCs/>
          <w:sz w:val="24"/>
          <w:szCs w:val="24"/>
        </w:rPr>
        <w:t>эмоционально «проживать»</w:t>
      </w:r>
      <w:r w:rsidRPr="00D30AF5">
        <w:rPr>
          <w:rFonts w:ascii="Times New Roman" w:hAnsi="Times New Roman" w:cs="Times New Roman"/>
          <w:sz w:val="24"/>
          <w:szCs w:val="24"/>
        </w:rPr>
        <w:t xml:space="preserve"> текст, выражать свои эмоции; </w:t>
      </w:r>
    </w:p>
    <w:p w:rsidR="00D30AF5" w:rsidRPr="00D30AF5" w:rsidRDefault="00D30AF5" w:rsidP="00D30AF5">
      <w:pPr>
        <w:spacing w:after="0" w:line="240" w:lineRule="auto"/>
        <w:ind w:firstLine="709"/>
        <w:jc w:val="both"/>
        <w:rPr>
          <w:rFonts w:ascii="Times New Roman" w:hAnsi="Times New Roman" w:cs="Times New Roman"/>
          <w:sz w:val="24"/>
          <w:szCs w:val="24"/>
        </w:rPr>
      </w:pPr>
      <w:r w:rsidRPr="00D30AF5">
        <w:rPr>
          <w:rFonts w:ascii="Times New Roman" w:hAnsi="Times New Roman" w:cs="Times New Roman"/>
          <w:sz w:val="24"/>
          <w:szCs w:val="24"/>
        </w:rPr>
        <w:t xml:space="preserve">- </w:t>
      </w:r>
      <w:r w:rsidRPr="00D30AF5">
        <w:rPr>
          <w:rFonts w:ascii="Times New Roman" w:hAnsi="Times New Roman" w:cs="Times New Roman"/>
          <w:iCs/>
          <w:sz w:val="24"/>
          <w:szCs w:val="24"/>
        </w:rPr>
        <w:t>понимать</w:t>
      </w:r>
      <w:r w:rsidRPr="00D30AF5">
        <w:rPr>
          <w:rFonts w:ascii="Times New Roman" w:hAnsi="Times New Roman" w:cs="Times New Roman"/>
          <w:sz w:val="24"/>
          <w:szCs w:val="24"/>
        </w:rPr>
        <w:t xml:space="preserve"> эмоции других людей, сочувствовать, сопереживать; </w:t>
      </w:r>
    </w:p>
    <w:p w:rsidR="00D30AF5" w:rsidRPr="00D30AF5" w:rsidRDefault="00D30AF5" w:rsidP="00D30AF5">
      <w:pPr>
        <w:spacing w:after="0" w:line="240" w:lineRule="auto"/>
        <w:ind w:firstLine="709"/>
        <w:jc w:val="both"/>
        <w:rPr>
          <w:rFonts w:ascii="Times New Roman" w:hAnsi="Times New Roman" w:cs="Times New Roman"/>
          <w:sz w:val="24"/>
          <w:szCs w:val="24"/>
        </w:rPr>
      </w:pPr>
      <w:r w:rsidRPr="00D30AF5">
        <w:rPr>
          <w:rFonts w:ascii="Times New Roman" w:hAnsi="Times New Roman" w:cs="Times New Roman"/>
          <w:sz w:val="24"/>
          <w:szCs w:val="24"/>
        </w:rPr>
        <w:t xml:space="preserve">- </w:t>
      </w:r>
      <w:r w:rsidRPr="00D30AF5">
        <w:rPr>
          <w:rFonts w:ascii="Times New Roman" w:hAnsi="Times New Roman" w:cs="Times New Roman"/>
          <w:iCs/>
          <w:sz w:val="24"/>
          <w:szCs w:val="24"/>
        </w:rPr>
        <w:t>обращать внимание</w:t>
      </w:r>
      <w:r w:rsidRPr="00D30AF5">
        <w:rPr>
          <w:rFonts w:ascii="Times New Roman" w:hAnsi="Times New Roman" w:cs="Times New Roman"/>
          <w:sz w:val="24"/>
          <w:szCs w:val="24"/>
        </w:rPr>
        <w:t xml:space="preserve">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 </w:t>
      </w:r>
    </w:p>
    <w:p w:rsidR="00D30AF5" w:rsidRPr="00D30AF5" w:rsidRDefault="00D30AF5" w:rsidP="00D30AF5">
      <w:pPr>
        <w:spacing w:after="0" w:line="240" w:lineRule="auto"/>
        <w:ind w:firstLine="709"/>
        <w:jc w:val="both"/>
        <w:rPr>
          <w:rFonts w:ascii="Times New Roman" w:hAnsi="Times New Roman" w:cs="Times New Roman"/>
          <w:b/>
          <w:bCs/>
          <w:sz w:val="24"/>
          <w:szCs w:val="24"/>
        </w:rPr>
      </w:pPr>
    </w:p>
    <w:p w:rsidR="00D30AF5" w:rsidRPr="00D30AF5" w:rsidRDefault="00D30AF5" w:rsidP="00D30AF5">
      <w:pPr>
        <w:spacing w:after="0" w:line="240" w:lineRule="auto"/>
        <w:ind w:firstLine="709"/>
        <w:jc w:val="both"/>
        <w:rPr>
          <w:rFonts w:ascii="Times New Roman" w:hAnsi="Times New Roman" w:cs="Times New Roman"/>
          <w:b/>
          <w:bCs/>
          <w:sz w:val="24"/>
          <w:szCs w:val="24"/>
        </w:rPr>
      </w:pPr>
      <w:r w:rsidRPr="00D30AF5">
        <w:rPr>
          <w:rFonts w:ascii="Times New Roman" w:hAnsi="Times New Roman" w:cs="Times New Roman"/>
          <w:b/>
          <w:bCs/>
          <w:sz w:val="24"/>
          <w:szCs w:val="24"/>
        </w:rPr>
        <w:t>Метапредметные результаты:</w:t>
      </w:r>
    </w:p>
    <w:p w:rsidR="00D30AF5" w:rsidRPr="00D30AF5" w:rsidRDefault="00D30AF5" w:rsidP="00D30AF5">
      <w:pPr>
        <w:spacing w:after="0" w:line="240" w:lineRule="auto"/>
        <w:ind w:firstLine="709"/>
        <w:jc w:val="both"/>
        <w:rPr>
          <w:rFonts w:ascii="Times New Roman" w:hAnsi="Times New Roman" w:cs="Times New Roman"/>
          <w:sz w:val="24"/>
          <w:szCs w:val="24"/>
        </w:rPr>
      </w:pPr>
      <w:r w:rsidRPr="00D30AF5">
        <w:rPr>
          <w:rFonts w:ascii="Times New Roman" w:hAnsi="Times New Roman" w:cs="Times New Roman"/>
          <w:b/>
          <w:bCs/>
          <w:sz w:val="24"/>
          <w:szCs w:val="24"/>
        </w:rPr>
        <w:t xml:space="preserve">- </w:t>
      </w:r>
      <w:r w:rsidRPr="00D30AF5">
        <w:rPr>
          <w:rFonts w:ascii="Times New Roman" w:hAnsi="Times New Roman" w:cs="Times New Roman"/>
          <w:iCs/>
          <w:sz w:val="24"/>
          <w:szCs w:val="24"/>
        </w:rPr>
        <w:t>определять и формулировать</w:t>
      </w:r>
      <w:r w:rsidRPr="00D30AF5">
        <w:rPr>
          <w:rFonts w:ascii="Times New Roman" w:hAnsi="Times New Roman" w:cs="Times New Roman"/>
          <w:sz w:val="24"/>
          <w:szCs w:val="24"/>
        </w:rPr>
        <w:t xml:space="preserve"> цель деятельности  с помощью учителя; </w:t>
      </w:r>
    </w:p>
    <w:p w:rsidR="00D30AF5" w:rsidRPr="00D30AF5" w:rsidRDefault="00D30AF5" w:rsidP="00D30AF5">
      <w:pPr>
        <w:spacing w:after="0" w:line="240" w:lineRule="auto"/>
        <w:ind w:firstLine="709"/>
        <w:jc w:val="both"/>
        <w:rPr>
          <w:rFonts w:ascii="Times New Roman" w:hAnsi="Times New Roman" w:cs="Times New Roman"/>
          <w:sz w:val="24"/>
          <w:szCs w:val="24"/>
        </w:rPr>
      </w:pPr>
      <w:r w:rsidRPr="00D30AF5">
        <w:rPr>
          <w:rFonts w:ascii="Times New Roman" w:hAnsi="Times New Roman" w:cs="Times New Roman"/>
          <w:sz w:val="24"/>
          <w:szCs w:val="24"/>
        </w:rPr>
        <w:t xml:space="preserve">- учиться </w:t>
      </w:r>
      <w:r w:rsidRPr="00D30AF5">
        <w:rPr>
          <w:rFonts w:ascii="Times New Roman" w:hAnsi="Times New Roman" w:cs="Times New Roman"/>
          <w:iCs/>
          <w:sz w:val="24"/>
          <w:szCs w:val="24"/>
        </w:rPr>
        <w:t>высказывать</w:t>
      </w:r>
      <w:r w:rsidRPr="00D30AF5">
        <w:rPr>
          <w:rFonts w:ascii="Times New Roman" w:hAnsi="Times New Roman" w:cs="Times New Roman"/>
          <w:sz w:val="24"/>
          <w:szCs w:val="24"/>
        </w:rPr>
        <w:t xml:space="preserve"> своё предположение (версию) на основе работы с материалом; </w:t>
      </w:r>
    </w:p>
    <w:p w:rsidR="00D30AF5" w:rsidRPr="00D30AF5" w:rsidRDefault="00D30AF5" w:rsidP="00D30AF5">
      <w:pPr>
        <w:spacing w:after="0" w:line="240" w:lineRule="auto"/>
        <w:ind w:firstLine="709"/>
        <w:jc w:val="both"/>
        <w:rPr>
          <w:rFonts w:ascii="Times New Roman" w:hAnsi="Times New Roman" w:cs="Times New Roman"/>
          <w:sz w:val="24"/>
          <w:szCs w:val="24"/>
        </w:rPr>
      </w:pPr>
      <w:r w:rsidRPr="00D30AF5">
        <w:rPr>
          <w:rFonts w:ascii="Times New Roman" w:hAnsi="Times New Roman" w:cs="Times New Roman"/>
          <w:sz w:val="24"/>
          <w:szCs w:val="24"/>
        </w:rPr>
        <w:t xml:space="preserve">- учиться </w:t>
      </w:r>
      <w:r w:rsidRPr="00D30AF5">
        <w:rPr>
          <w:rFonts w:ascii="Times New Roman" w:hAnsi="Times New Roman" w:cs="Times New Roman"/>
          <w:iCs/>
          <w:sz w:val="24"/>
          <w:szCs w:val="24"/>
        </w:rPr>
        <w:t>работать</w:t>
      </w:r>
      <w:r w:rsidRPr="00D30AF5">
        <w:rPr>
          <w:rFonts w:ascii="Times New Roman" w:hAnsi="Times New Roman" w:cs="Times New Roman"/>
          <w:sz w:val="24"/>
          <w:szCs w:val="24"/>
        </w:rPr>
        <w:t xml:space="preserve"> по предложенному учителем плану </w:t>
      </w:r>
    </w:p>
    <w:p w:rsidR="00D30AF5" w:rsidRPr="00D30AF5" w:rsidRDefault="00D30AF5" w:rsidP="00D30AF5">
      <w:pPr>
        <w:spacing w:after="0" w:line="240" w:lineRule="auto"/>
        <w:ind w:firstLine="709"/>
        <w:jc w:val="both"/>
        <w:rPr>
          <w:rFonts w:ascii="Times New Roman" w:hAnsi="Times New Roman" w:cs="Times New Roman"/>
          <w:sz w:val="24"/>
          <w:szCs w:val="24"/>
        </w:rPr>
      </w:pPr>
      <w:r w:rsidRPr="00D30AF5">
        <w:rPr>
          <w:rFonts w:ascii="Times New Roman" w:hAnsi="Times New Roman" w:cs="Times New Roman"/>
          <w:sz w:val="24"/>
          <w:szCs w:val="24"/>
        </w:rPr>
        <w:t xml:space="preserve">- </w:t>
      </w:r>
      <w:r w:rsidRPr="00D30AF5">
        <w:rPr>
          <w:rFonts w:ascii="Times New Roman" w:hAnsi="Times New Roman" w:cs="Times New Roman"/>
          <w:iCs/>
          <w:sz w:val="24"/>
          <w:szCs w:val="24"/>
        </w:rPr>
        <w:t>находить ответы</w:t>
      </w:r>
      <w:r w:rsidRPr="00D30AF5">
        <w:rPr>
          <w:rFonts w:ascii="Times New Roman" w:hAnsi="Times New Roman" w:cs="Times New Roman"/>
          <w:sz w:val="24"/>
          <w:szCs w:val="24"/>
        </w:rPr>
        <w:t xml:space="preserve"> на вопросы в тексте, иллюстрациях; </w:t>
      </w:r>
    </w:p>
    <w:p w:rsidR="00D30AF5" w:rsidRPr="00D30AF5" w:rsidRDefault="00D30AF5" w:rsidP="00D30AF5">
      <w:pPr>
        <w:spacing w:after="0" w:line="240" w:lineRule="auto"/>
        <w:ind w:firstLine="709"/>
        <w:jc w:val="both"/>
        <w:rPr>
          <w:rFonts w:ascii="Times New Roman" w:hAnsi="Times New Roman" w:cs="Times New Roman"/>
          <w:sz w:val="24"/>
          <w:szCs w:val="24"/>
        </w:rPr>
      </w:pPr>
      <w:r w:rsidRPr="00D30AF5">
        <w:rPr>
          <w:rFonts w:ascii="Times New Roman" w:hAnsi="Times New Roman" w:cs="Times New Roman"/>
          <w:sz w:val="24"/>
          <w:szCs w:val="24"/>
        </w:rPr>
        <w:t xml:space="preserve">- </w:t>
      </w:r>
      <w:r w:rsidRPr="00D30AF5">
        <w:rPr>
          <w:rFonts w:ascii="Times New Roman" w:hAnsi="Times New Roman" w:cs="Times New Roman"/>
          <w:iCs/>
          <w:sz w:val="24"/>
          <w:szCs w:val="24"/>
        </w:rPr>
        <w:t>делать выводы</w:t>
      </w:r>
      <w:r w:rsidRPr="00D30AF5">
        <w:rPr>
          <w:rFonts w:ascii="Times New Roman" w:hAnsi="Times New Roman" w:cs="Times New Roman"/>
          <w:sz w:val="24"/>
          <w:szCs w:val="24"/>
        </w:rPr>
        <w:t xml:space="preserve"> в результате совместной работы класса и учителя; </w:t>
      </w:r>
    </w:p>
    <w:p w:rsidR="00D30AF5" w:rsidRPr="00D30AF5" w:rsidRDefault="00D30AF5" w:rsidP="00D30AF5">
      <w:pPr>
        <w:spacing w:after="0" w:line="240" w:lineRule="auto"/>
        <w:ind w:firstLine="709"/>
        <w:jc w:val="both"/>
        <w:rPr>
          <w:rFonts w:ascii="Times New Roman" w:hAnsi="Times New Roman" w:cs="Times New Roman"/>
          <w:sz w:val="24"/>
          <w:szCs w:val="24"/>
        </w:rPr>
      </w:pPr>
      <w:r w:rsidRPr="00D30AF5">
        <w:rPr>
          <w:rFonts w:ascii="Times New Roman" w:hAnsi="Times New Roman" w:cs="Times New Roman"/>
          <w:sz w:val="24"/>
          <w:szCs w:val="24"/>
        </w:rPr>
        <w:t xml:space="preserve">- </w:t>
      </w:r>
      <w:r w:rsidRPr="00D30AF5">
        <w:rPr>
          <w:rFonts w:ascii="Times New Roman" w:hAnsi="Times New Roman" w:cs="Times New Roman"/>
          <w:iCs/>
          <w:sz w:val="24"/>
          <w:szCs w:val="24"/>
        </w:rPr>
        <w:t>преобразовывать</w:t>
      </w:r>
      <w:r w:rsidRPr="00D30AF5">
        <w:rPr>
          <w:rFonts w:ascii="Times New Roman" w:hAnsi="Times New Roman" w:cs="Times New Roman"/>
          <w:sz w:val="24"/>
          <w:szCs w:val="24"/>
        </w:rPr>
        <w:t xml:space="preserve"> информацию из одной формы в другую: подробно </w:t>
      </w:r>
      <w:r w:rsidRPr="00D30AF5">
        <w:rPr>
          <w:rFonts w:ascii="Times New Roman" w:hAnsi="Times New Roman" w:cs="Times New Roman"/>
          <w:iCs/>
          <w:sz w:val="24"/>
          <w:szCs w:val="24"/>
        </w:rPr>
        <w:t>пересказывать</w:t>
      </w:r>
      <w:r w:rsidRPr="00D30AF5">
        <w:rPr>
          <w:rFonts w:ascii="Times New Roman" w:hAnsi="Times New Roman" w:cs="Times New Roman"/>
          <w:sz w:val="24"/>
          <w:szCs w:val="24"/>
        </w:rPr>
        <w:t xml:space="preserve"> небольшие тексты. </w:t>
      </w:r>
    </w:p>
    <w:p w:rsidR="00D30AF5" w:rsidRPr="00D30AF5" w:rsidRDefault="00D30AF5" w:rsidP="00D30AF5">
      <w:pPr>
        <w:spacing w:after="0" w:line="240" w:lineRule="auto"/>
        <w:ind w:firstLine="709"/>
        <w:jc w:val="both"/>
        <w:rPr>
          <w:rFonts w:ascii="Times New Roman" w:hAnsi="Times New Roman" w:cs="Times New Roman"/>
          <w:sz w:val="24"/>
          <w:szCs w:val="24"/>
        </w:rPr>
      </w:pPr>
      <w:r w:rsidRPr="00D30AF5">
        <w:rPr>
          <w:rFonts w:ascii="Times New Roman" w:hAnsi="Times New Roman" w:cs="Times New Roman"/>
          <w:sz w:val="24"/>
          <w:szCs w:val="24"/>
        </w:rPr>
        <w:t xml:space="preserve">- </w:t>
      </w:r>
      <w:r w:rsidRPr="00D30AF5">
        <w:rPr>
          <w:rFonts w:ascii="Times New Roman" w:hAnsi="Times New Roman" w:cs="Times New Roman"/>
          <w:iCs/>
          <w:sz w:val="24"/>
          <w:szCs w:val="24"/>
        </w:rPr>
        <w:t>оформлять</w:t>
      </w:r>
      <w:r w:rsidRPr="00D30AF5">
        <w:rPr>
          <w:rFonts w:ascii="Times New Roman" w:hAnsi="Times New Roman" w:cs="Times New Roman"/>
          <w:sz w:val="24"/>
          <w:szCs w:val="24"/>
        </w:rPr>
        <w:t xml:space="preserve"> свои мысли в устной и письменной форме (на уровне предложения или небольшого текста); </w:t>
      </w:r>
    </w:p>
    <w:p w:rsidR="00D30AF5" w:rsidRPr="00D30AF5" w:rsidRDefault="00D30AF5" w:rsidP="00D30AF5">
      <w:pPr>
        <w:spacing w:after="0" w:line="240" w:lineRule="auto"/>
        <w:ind w:firstLine="709"/>
        <w:jc w:val="both"/>
        <w:rPr>
          <w:rFonts w:ascii="Times New Roman" w:hAnsi="Times New Roman" w:cs="Times New Roman"/>
          <w:sz w:val="24"/>
          <w:szCs w:val="24"/>
        </w:rPr>
      </w:pPr>
      <w:r w:rsidRPr="00D30AF5">
        <w:rPr>
          <w:rFonts w:ascii="Times New Roman" w:hAnsi="Times New Roman" w:cs="Times New Roman"/>
          <w:sz w:val="24"/>
          <w:szCs w:val="24"/>
        </w:rPr>
        <w:t xml:space="preserve">- </w:t>
      </w:r>
      <w:r w:rsidRPr="00D30AF5">
        <w:rPr>
          <w:rFonts w:ascii="Times New Roman" w:hAnsi="Times New Roman" w:cs="Times New Roman"/>
          <w:iCs/>
          <w:sz w:val="24"/>
          <w:szCs w:val="24"/>
        </w:rPr>
        <w:t>слушать</w:t>
      </w:r>
      <w:r w:rsidRPr="00D30AF5">
        <w:rPr>
          <w:rFonts w:ascii="Times New Roman" w:hAnsi="Times New Roman" w:cs="Times New Roman"/>
          <w:sz w:val="24"/>
          <w:szCs w:val="24"/>
        </w:rPr>
        <w:t xml:space="preserve"> и </w:t>
      </w:r>
      <w:r w:rsidRPr="00D30AF5">
        <w:rPr>
          <w:rFonts w:ascii="Times New Roman" w:hAnsi="Times New Roman" w:cs="Times New Roman"/>
          <w:iCs/>
          <w:sz w:val="24"/>
          <w:szCs w:val="24"/>
        </w:rPr>
        <w:t>понимать</w:t>
      </w:r>
      <w:r w:rsidRPr="00D30AF5">
        <w:rPr>
          <w:rFonts w:ascii="Times New Roman" w:hAnsi="Times New Roman" w:cs="Times New Roman"/>
          <w:sz w:val="24"/>
          <w:szCs w:val="24"/>
        </w:rPr>
        <w:t xml:space="preserve"> речь других; пользоваться приёмами слушания: фиксировать тему (заголовок), ключевые слова; </w:t>
      </w:r>
    </w:p>
    <w:p w:rsidR="00D30AF5" w:rsidRPr="00D30AF5" w:rsidRDefault="00D30AF5" w:rsidP="00D30AF5">
      <w:pPr>
        <w:spacing w:after="0" w:line="240" w:lineRule="auto"/>
        <w:ind w:firstLine="709"/>
        <w:jc w:val="both"/>
        <w:rPr>
          <w:rFonts w:ascii="Times New Roman" w:hAnsi="Times New Roman" w:cs="Times New Roman"/>
          <w:sz w:val="24"/>
          <w:szCs w:val="24"/>
        </w:rPr>
      </w:pPr>
      <w:r w:rsidRPr="00D30AF5">
        <w:rPr>
          <w:rFonts w:ascii="Times New Roman" w:hAnsi="Times New Roman" w:cs="Times New Roman"/>
          <w:sz w:val="24"/>
          <w:szCs w:val="24"/>
        </w:rPr>
        <w:t xml:space="preserve">- </w:t>
      </w:r>
      <w:r w:rsidRPr="00D30AF5">
        <w:rPr>
          <w:rFonts w:ascii="Times New Roman" w:hAnsi="Times New Roman" w:cs="Times New Roman"/>
          <w:iCs/>
          <w:sz w:val="24"/>
          <w:szCs w:val="24"/>
        </w:rPr>
        <w:t>выразительно читать</w:t>
      </w:r>
      <w:r w:rsidRPr="00D30AF5">
        <w:rPr>
          <w:rFonts w:ascii="Times New Roman" w:hAnsi="Times New Roman" w:cs="Times New Roman"/>
          <w:sz w:val="24"/>
          <w:szCs w:val="24"/>
        </w:rPr>
        <w:t xml:space="preserve"> и </w:t>
      </w:r>
      <w:r w:rsidRPr="00D30AF5">
        <w:rPr>
          <w:rFonts w:ascii="Times New Roman" w:hAnsi="Times New Roman" w:cs="Times New Roman"/>
          <w:iCs/>
          <w:sz w:val="24"/>
          <w:szCs w:val="24"/>
        </w:rPr>
        <w:t>пересказывать</w:t>
      </w:r>
      <w:r w:rsidRPr="00D30AF5">
        <w:rPr>
          <w:rFonts w:ascii="Times New Roman" w:hAnsi="Times New Roman" w:cs="Times New Roman"/>
          <w:sz w:val="24"/>
          <w:szCs w:val="24"/>
        </w:rPr>
        <w:t xml:space="preserve"> текст; </w:t>
      </w:r>
    </w:p>
    <w:p w:rsidR="00D30AF5" w:rsidRPr="00D30AF5" w:rsidRDefault="00D30AF5" w:rsidP="00D30AF5">
      <w:pPr>
        <w:spacing w:after="0" w:line="240" w:lineRule="auto"/>
        <w:ind w:firstLine="709"/>
        <w:jc w:val="both"/>
        <w:rPr>
          <w:rFonts w:ascii="Times New Roman" w:hAnsi="Times New Roman" w:cs="Times New Roman"/>
          <w:sz w:val="24"/>
          <w:szCs w:val="24"/>
        </w:rPr>
      </w:pPr>
      <w:r w:rsidRPr="00D30AF5">
        <w:rPr>
          <w:rFonts w:ascii="Times New Roman" w:hAnsi="Times New Roman" w:cs="Times New Roman"/>
          <w:sz w:val="24"/>
          <w:szCs w:val="24"/>
        </w:rPr>
        <w:t xml:space="preserve">- </w:t>
      </w:r>
      <w:r w:rsidRPr="00D30AF5">
        <w:rPr>
          <w:rFonts w:ascii="Times New Roman" w:hAnsi="Times New Roman" w:cs="Times New Roman"/>
          <w:iCs/>
          <w:sz w:val="24"/>
          <w:szCs w:val="24"/>
        </w:rPr>
        <w:t>договариваться</w:t>
      </w:r>
      <w:r w:rsidRPr="00D30AF5">
        <w:rPr>
          <w:rFonts w:ascii="Times New Roman" w:hAnsi="Times New Roman" w:cs="Times New Roman"/>
          <w:sz w:val="24"/>
          <w:szCs w:val="24"/>
        </w:rPr>
        <w:t xml:space="preserve"> с одноклассниками совместно с учителем о правилах поведения и общения оценки и самооценки и следовать им; </w:t>
      </w:r>
    </w:p>
    <w:p w:rsidR="00D30AF5" w:rsidRPr="00D30AF5" w:rsidRDefault="00D30AF5" w:rsidP="00D30AF5">
      <w:pPr>
        <w:spacing w:after="0" w:line="240" w:lineRule="auto"/>
        <w:ind w:firstLine="709"/>
        <w:jc w:val="both"/>
        <w:rPr>
          <w:rFonts w:ascii="Times New Roman" w:hAnsi="Times New Roman" w:cs="Times New Roman"/>
          <w:sz w:val="24"/>
          <w:szCs w:val="24"/>
        </w:rPr>
      </w:pPr>
      <w:r w:rsidRPr="00D30AF5">
        <w:rPr>
          <w:rFonts w:ascii="Times New Roman" w:hAnsi="Times New Roman" w:cs="Times New Roman"/>
          <w:sz w:val="24"/>
          <w:szCs w:val="24"/>
        </w:rPr>
        <w:t xml:space="preserve">- учиться </w:t>
      </w:r>
      <w:r w:rsidRPr="00D30AF5">
        <w:rPr>
          <w:rFonts w:ascii="Times New Roman" w:hAnsi="Times New Roman" w:cs="Times New Roman"/>
          <w:iCs/>
          <w:sz w:val="24"/>
          <w:szCs w:val="24"/>
        </w:rPr>
        <w:t>работать в паре, группе</w:t>
      </w:r>
      <w:r w:rsidRPr="00D30AF5">
        <w:rPr>
          <w:rFonts w:ascii="Times New Roman" w:hAnsi="Times New Roman" w:cs="Times New Roman"/>
          <w:sz w:val="24"/>
          <w:szCs w:val="24"/>
        </w:rPr>
        <w:t xml:space="preserve">; выполнять различные роли (лидера, исполнителя). </w:t>
      </w:r>
    </w:p>
    <w:p w:rsidR="00D30AF5" w:rsidRPr="00D30AF5" w:rsidRDefault="00D30AF5" w:rsidP="00D30AF5">
      <w:pPr>
        <w:spacing w:after="0" w:line="240" w:lineRule="auto"/>
        <w:ind w:firstLine="709"/>
        <w:jc w:val="both"/>
        <w:outlineLvl w:val="3"/>
        <w:rPr>
          <w:rFonts w:ascii="Times New Roman" w:hAnsi="Times New Roman" w:cs="Times New Roman"/>
          <w:b/>
          <w:bCs/>
          <w:sz w:val="24"/>
          <w:szCs w:val="24"/>
        </w:rPr>
      </w:pPr>
    </w:p>
    <w:p w:rsidR="00D30AF5" w:rsidRPr="00D30AF5" w:rsidRDefault="00D30AF5" w:rsidP="00D30AF5">
      <w:pPr>
        <w:spacing w:after="0" w:line="240" w:lineRule="auto"/>
        <w:ind w:firstLine="709"/>
        <w:jc w:val="both"/>
        <w:outlineLvl w:val="3"/>
        <w:rPr>
          <w:rFonts w:ascii="Times New Roman" w:hAnsi="Times New Roman" w:cs="Times New Roman"/>
          <w:b/>
          <w:bCs/>
          <w:sz w:val="24"/>
          <w:szCs w:val="24"/>
        </w:rPr>
      </w:pPr>
      <w:r w:rsidRPr="00D30AF5">
        <w:rPr>
          <w:rFonts w:ascii="Times New Roman" w:hAnsi="Times New Roman" w:cs="Times New Roman"/>
          <w:b/>
          <w:bCs/>
          <w:sz w:val="24"/>
          <w:szCs w:val="24"/>
        </w:rPr>
        <w:t>3-4-й классы</w:t>
      </w:r>
    </w:p>
    <w:p w:rsidR="00D30AF5" w:rsidRPr="00D30AF5" w:rsidRDefault="00D30AF5" w:rsidP="00D30AF5">
      <w:pPr>
        <w:pStyle w:val="af9"/>
        <w:ind w:firstLine="709"/>
        <w:jc w:val="both"/>
        <w:rPr>
          <w:rFonts w:ascii="Times New Roman" w:hAnsi="Times New Roman" w:cs="Times New Roman"/>
          <w:b/>
          <w:bCs/>
          <w:lang w:val="ru-RU"/>
        </w:rPr>
      </w:pPr>
      <w:r w:rsidRPr="00D30AF5">
        <w:rPr>
          <w:rFonts w:ascii="Times New Roman" w:hAnsi="Times New Roman" w:cs="Times New Roman"/>
          <w:b/>
          <w:bCs/>
          <w:lang w:val="ru-RU"/>
        </w:rPr>
        <w:t>Планируемые УУД:</w:t>
      </w:r>
    </w:p>
    <w:p w:rsidR="00D30AF5" w:rsidRPr="00D30AF5" w:rsidRDefault="00D30AF5" w:rsidP="00D30AF5">
      <w:pPr>
        <w:pStyle w:val="af9"/>
        <w:ind w:firstLine="709"/>
        <w:jc w:val="both"/>
        <w:rPr>
          <w:rFonts w:ascii="Times New Roman" w:hAnsi="Times New Roman" w:cs="Times New Roman"/>
          <w:lang w:val="ru-RU"/>
        </w:rPr>
      </w:pPr>
      <w:r w:rsidRPr="00D30AF5">
        <w:rPr>
          <w:rFonts w:ascii="Times New Roman" w:hAnsi="Times New Roman" w:cs="Times New Roman"/>
          <w:lang w:val="ru-RU"/>
        </w:rPr>
        <w:t>- Правила правописания слов с изученными орфограммами.</w:t>
      </w:r>
    </w:p>
    <w:p w:rsidR="00D30AF5" w:rsidRPr="00D30AF5" w:rsidRDefault="00D30AF5" w:rsidP="00D30AF5">
      <w:pPr>
        <w:pStyle w:val="af9"/>
        <w:ind w:firstLine="709"/>
        <w:jc w:val="both"/>
        <w:rPr>
          <w:rFonts w:ascii="Times New Roman" w:hAnsi="Times New Roman" w:cs="Times New Roman"/>
          <w:lang w:val="ru-RU"/>
        </w:rPr>
      </w:pPr>
      <w:r w:rsidRPr="00D30AF5">
        <w:rPr>
          <w:rFonts w:ascii="Times New Roman" w:hAnsi="Times New Roman" w:cs="Times New Roman"/>
          <w:lang w:val="ru-RU"/>
        </w:rPr>
        <w:t>- Признаки частей речи (имени существительного, имени прилагательного, местоимения, глагола).</w:t>
      </w:r>
    </w:p>
    <w:p w:rsidR="00D30AF5" w:rsidRPr="00D30AF5" w:rsidRDefault="00D30AF5" w:rsidP="00D30AF5">
      <w:pPr>
        <w:pStyle w:val="af9"/>
        <w:ind w:firstLine="709"/>
        <w:jc w:val="both"/>
        <w:rPr>
          <w:rFonts w:ascii="Times New Roman" w:hAnsi="Times New Roman" w:cs="Times New Roman"/>
          <w:lang w:val="ru-RU"/>
        </w:rPr>
      </w:pPr>
      <w:r w:rsidRPr="00D30AF5">
        <w:rPr>
          <w:rFonts w:ascii="Times New Roman" w:hAnsi="Times New Roman" w:cs="Times New Roman"/>
          <w:lang w:val="ru-RU"/>
        </w:rPr>
        <w:lastRenderedPageBreak/>
        <w:t>- Главные члены предложения.</w:t>
      </w:r>
    </w:p>
    <w:p w:rsidR="00D30AF5" w:rsidRPr="00D30AF5" w:rsidRDefault="00D30AF5" w:rsidP="00D30AF5">
      <w:pPr>
        <w:pStyle w:val="af9"/>
        <w:ind w:firstLine="709"/>
        <w:jc w:val="both"/>
        <w:rPr>
          <w:rFonts w:ascii="Times New Roman" w:hAnsi="Times New Roman" w:cs="Times New Roman"/>
          <w:lang w:val="ru-RU"/>
        </w:rPr>
      </w:pPr>
      <w:r w:rsidRPr="00D30AF5">
        <w:rPr>
          <w:rFonts w:ascii="Times New Roman" w:hAnsi="Times New Roman" w:cs="Times New Roman"/>
          <w:lang w:val="ru-RU"/>
        </w:rPr>
        <w:t>- Состав слова.</w:t>
      </w:r>
    </w:p>
    <w:p w:rsidR="00D30AF5" w:rsidRPr="00D30AF5" w:rsidRDefault="00D30AF5" w:rsidP="00D30AF5">
      <w:pPr>
        <w:pStyle w:val="af9"/>
        <w:ind w:firstLine="709"/>
        <w:jc w:val="both"/>
        <w:rPr>
          <w:rFonts w:ascii="Times New Roman" w:hAnsi="Times New Roman" w:cs="Times New Roman"/>
          <w:lang w:val="ru-RU"/>
        </w:rPr>
      </w:pPr>
      <w:r w:rsidRPr="00D30AF5">
        <w:rPr>
          <w:rFonts w:ascii="Times New Roman" w:hAnsi="Times New Roman" w:cs="Times New Roman"/>
          <w:lang w:val="ru-RU"/>
        </w:rPr>
        <w:t>- Различать приставки и предлоги. Писать предлоги раздельно со словами, приставки – слитно.</w:t>
      </w:r>
    </w:p>
    <w:p w:rsidR="00D30AF5" w:rsidRPr="00D30AF5" w:rsidRDefault="00D30AF5" w:rsidP="00D30AF5">
      <w:pPr>
        <w:pStyle w:val="af9"/>
        <w:ind w:firstLine="709"/>
        <w:jc w:val="both"/>
        <w:rPr>
          <w:rFonts w:ascii="Times New Roman" w:hAnsi="Times New Roman" w:cs="Times New Roman"/>
          <w:lang w:val="ru-RU"/>
        </w:rPr>
      </w:pPr>
      <w:r w:rsidRPr="00D30AF5">
        <w:rPr>
          <w:rFonts w:ascii="Times New Roman" w:hAnsi="Times New Roman" w:cs="Times New Roman"/>
          <w:lang w:val="ru-RU"/>
        </w:rPr>
        <w:t>- Разбирать предложения по членам предложения.</w:t>
      </w:r>
    </w:p>
    <w:p w:rsidR="00D30AF5" w:rsidRPr="00D30AF5" w:rsidRDefault="00D30AF5" w:rsidP="00D30AF5">
      <w:pPr>
        <w:pStyle w:val="af9"/>
        <w:ind w:firstLine="709"/>
        <w:jc w:val="both"/>
        <w:rPr>
          <w:rFonts w:ascii="Times New Roman" w:hAnsi="Times New Roman" w:cs="Times New Roman"/>
          <w:lang w:val="ru-RU"/>
        </w:rPr>
      </w:pPr>
      <w:r w:rsidRPr="00D30AF5">
        <w:rPr>
          <w:rFonts w:ascii="Times New Roman" w:hAnsi="Times New Roman" w:cs="Times New Roman"/>
          <w:lang w:val="ru-RU"/>
        </w:rPr>
        <w:t>- Обозначать на письме интонацию перечисления.</w:t>
      </w:r>
    </w:p>
    <w:p w:rsidR="00D30AF5" w:rsidRPr="00D30AF5" w:rsidRDefault="00D30AF5" w:rsidP="00D30AF5">
      <w:pPr>
        <w:pStyle w:val="af9"/>
        <w:ind w:firstLine="709"/>
        <w:jc w:val="both"/>
        <w:rPr>
          <w:rFonts w:ascii="Times New Roman" w:hAnsi="Times New Roman" w:cs="Times New Roman"/>
          <w:lang w:val="ru-RU"/>
        </w:rPr>
      </w:pPr>
      <w:r w:rsidRPr="00D30AF5">
        <w:rPr>
          <w:rFonts w:ascii="Times New Roman" w:hAnsi="Times New Roman" w:cs="Times New Roman"/>
          <w:lang w:val="ru-RU"/>
        </w:rPr>
        <w:t>- Разбирать слова по составу.</w:t>
      </w:r>
    </w:p>
    <w:p w:rsidR="00D30AF5" w:rsidRPr="00D30AF5" w:rsidRDefault="00D30AF5" w:rsidP="00D30AF5">
      <w:pPr>
        <w:pStyle w:val="af9"/>
        <w:ind w:firstLine="709"/>
        <w:jc w:val="both"/>
        <w:rPr>
          <w:rFonts w:ascii="Times New Roman" w:hAnsi="Times New Roman" w:cs="Times New Roman"/>
          <w:lang w:val="ru-RU"/>
        </w:rPr>
      </w:pPr>
      <w:r w:rsidRPr="00D30AF5">
        <w:rPr>
          <w:rFonts w:ascii="Times New Roman" w:hAnsi="Times New Roman" w:cs="Times New Roman"/>
          <w:lang w:val="ru-RU"/>
        </w:rPr>
        <w:t>- Проверять написание безударных гласных, парных звонких и глухих согласных, непроизносимых согласных в корне слова.</w:t>
      </w:r>
    </w:p>
    <w:p w:rsidR="00D30AF5" w:rsidRPr="00D30AF5" w:rsidRDefault="00D30AF5" w:rsidP="00D30AF5">
      <w:pPr>
        <w:pStyle w:val="af9"/>
        <w:ind w:firstLine="709"/>
        <w:jc w:val="both"/>
        <w:rPr>
          <w:rFonts w:ascii="Times New Roman" w:hAnsi="Times New Roman" w:cs="Times New Roman"/>
          <w:lang w:val="ru-RU"/>
        </w:rPr>
      </w:pPr>
      <w:r w:rsidRPr="00D30AF5">
        <w:rPr>
          <w:rFonts w:ascii="Times New Roman" w:hAnsi="Times New Roman" w:cs="Times New Roman"/>
          <w:lang w:val="ru-RU"/>
        </w:rPr>
        <w:t>- Писать правильно слова с удвоенными согласными.</w:t>
      </w:r>
    </w:p>
    <w:p w:rsidR="00D30AF5" w:rsidRPr="00D30AF5" w:rsidRDefault="00D30AF5" w:rsidP="00D30AF5">
      <w:pPr>
        <w:pStyle w:val="af9"/>
        <w:ind w:firstLine="709"/>
        <w:jc w:val="both"/>
        <w:rPr>
          <w:rFonts w:ascii="Times New Roman" w:hAnsi="Times New Roman" w:cs="Times New Roman"/>
          <w:lang w:val="ru-RU"/>
        </w:rPr>
      </w:pPr>
      <w:r w:rsidRPr="00D30AF5">
        <w:rPr>
          <w:rFonts w:ascii="Times New Roman" w:hAnsi="Times New Roman" w:cs="Times New Roman"/>
          <w:lang w:val="ru-RU"/>
        </w:rPr>
        <w:t>- Определять род, число имен существительных и имен прилагательных.</w:t>
      </w:r>
    </w:p>
    <w:p w:rsidR="00D30AF5" w:rsidRPr="00D30AF5" w:rsidRDefault="00D30AF5" w:rsidP="00D30AF5">
      <w:pPr>
        <w:pStyle w:val="af9"/>
        <w:ind w:firstLine="709"/>
        <w:jc w:val="both"/>
        <w:rPr>
          <w:rFonts w:ascii="Times New Roman" w:hAnsi="Times New Roman" w:cs="Times New Roman"/>
          <w:lang w:val="ru-RU"/>
        </w:rPr>
      </w:pPr>
      <w:r w:rsidRPr="00D30AF5">
        <w:rPr>
          <w:rFonts w:ascii="Times New Roman" w:hAnsi="Times New Roman" w:cs="Times New Roman"/>
          <w:lang w:val="ru-RU"/>
        </w:rPr>
        <w:t>- Определять число, время глаголов.</w:t>
      </w:r>
    </w:p>
    <w:p w:rsidR="00D30AF5" w:rsidRPr="00D30AF5" w:rsidRDefault="00D30AF5" w:rsidP="00D30AF5">
      <w:pPr>
        <w:pStyle w:val="af9"/>
        <w:ind w:firstLine="709"/>
        <w:jc w:val="both"/>
        <w:rPr>
          <w:rFonts w:ascii="Times New Roman" w:hAnsi="Times New Roman" w:cs="Times New Roman"/>
          <w:lang w:val="ru-RU"/>
        </w:rPr>
      </w:pPr>
      <w:r w:rsidRPr="00D30AF5">
        <w:rPr>
          <w:rFonts w:ascii="Times New Roman" w:hAnsi="Times New Roman" w:cs="Times New Roman"/>
          <w:lang w:val="ru-RU"/>
        </w:rPr>
        <w:t>- Писать НЕ с глаголами.</w:t>
      </w:r>
    </w:p>
    <w:p w:rsidR="00D30AF5" w:rsidRPr="00D30AF5" w:rsidRDefault="00D30AF5" w:rsidP="00D30AF5">
      <w:pPr>
        <w:pStyle w:val="af9"/>
        <w:ind w:firstLine="709"/>
        <w:jc w:val="both"/>
        <w:rPr>
          <w:rFonts w:ascii="Times New Roman" w:hAnsi="Times New Roman" w:cs="Times New Roman"/>
          <w:lang w:val="ru-RU"/>
        </w:rPr>
      </w:pPr>
      <w:r w:rsidRPr="00D30AF5">
        <w:rPr>
          <w:rFonts w:ascii="Times New Roman" w:hAnsi="Times New Roman" w:cs="Times New Roman"/>
          <w:lang w:val="ru-RU"/>
        </w:rPr>
        <w:t>- Работать со словарем. Группировать и подбирать слова на определенные правила.</w:t>
      </w:r>
    </w:p>
    <w:p w:rsidR="00D30AF5" w:rsidRPr="00D30AF5" w:rsidRDefault="00D30AF5" w:rsidP="00D30AF5">
      <w:pPr>
        <w:pStyle w:val="af9"/>
        <w:ind w:firstLine="709"/>
        <w:jc w:val="both"/>
        <w:rPr>
          <w:rFonts w:ascii="Times New Roman" w:hAnsi="Times New Roman" w:cs="Times New Roman"/>
          <w:lang w:val="ru-RU"/>
        </w:rPr>
      </w:pPr>
      <w:r w:rsidRPr="00D30AF5">
        <w:rPr>
          <w:rFonts w:ascii="Times New Roman" w:hAnsi="Times New Roman" w:cs="Times New Roman"/>
          <w:lang w:val="ru-RU"/>
        </w:rPr>
        <w:t>- Различать разделительные твердый (ъ) и мягкий (ь) знаки, писать с ними слова.</w:t>
      </w:r>
    </w:p>
    <w:p w:rsidR="00D30AF5" w:rsidRPr="00D30AF5" w:rsidRDefault="00D30AF5" w:rsidP="00D30AF5">
      <w:pPr>
        <w:pStyle w:val="af9"/>
        <w:ind w:firstLine="709"/>
        <w:jc w:val="both"/>
        <w:rPr>
          <w:rFonts w:ascii="Times New Roman" w:hAnsi="Times New Roman" w:cs="Times New Roman"/>
          <w:lang w:val="ru-RU"/>
        </w:rPr>
      </w:pPr>
      <w:r w:rsidRPr="00D30AF5">
        <w:rPr>
          <w:rFonts w:ascii="Times New Roman" w:hAnsi="Times New Roman" w:cs="Times New Roman"/>
          <w:lang w:val="ru-RU"/>
        </w:rPr>
        <w:t>- Составлять рассказы по картинке.</w:t>
      </w:r>
    </w:p>
    <w:p w:rsidR="00D30AF5" w:rsidRPr="00D30AF5" w:rsidRDefault="00D30AF5" w:rsidP="00D30AF5">
      <w:pPr>
        <w:spacing w:after="0" w:line="240" w:lineRule="auto"/>
        <w:ind w:firstLine="709"/>
        <w:jc w:val="both"/>
        <w:rPr>
          <w:rFonts w:ascii="Times New Roman" w:hAnsi="Times New Roman" w:cs="Times New Roman"/>
          <w:b/>
          <w:bCs/>
          <w:sz w:val="24"/>
          <w:szCs w:val="24"/>
        </w:rPr>
      </w:pPr>
    </w:p>
    <w:p w:rsidR="00D30AF5" w:rsidRPr="00D30AF5" w:rsidRDefault="00D30AF5" w:rsidP="00D30AF5">
      <w:pPr>
        <w:spacing w:after="0" w:line="240" w:lineRule="auto"/>
        <w:ind w:firstLine="709"/>
        <w:jc w:val="both"/>
        <w:rPr>
          <w:rFonts w:ascii="Times New Roman" w:hAnsi="Times New Roman" w:cs="Times New Roman"/>
          <w:b/>
          <w:bCs/>
          <w:sz w:val="24"/>
          <w:szCs w:val="24"/>
        </w:rPr>
      </w:pPr>
      <w:r w:rsidRPr="00D30AF5">
        <w:rPr>
          <w:rFonts w:ascii="Times New Roman" w:hAnsi="Times New Roman" w:cs="Times New Roman"/>
          <w:b/>
          <w:bCs/>
          <w:sz w:val="24"/>
          <w:szCs w:val="24"/>
        </w:rPr>
        <w:t>Личностные результаты:</w:t>
      </w:r>
    </w:p>
    <w:p w:rsidR="00D30AF5" w:rsidRPr="00D30AF5" w:rsidRDefault="00D30AF5" w:rsidP="00D30AF5">
      <w:pPr>
        <w:spacing w:after="0" w:line="240" w:lineRule="auto"/>
        <w:ind w:firstLine="709"/>
        <w:jc w:val="both"/>
        <w:rPr>
          <w:rFonts w:ascii="Times New Roman" w:hAnsi="Times New Roman" w:cs="Times New Roman"/>
          <w:sz w:val="24"/>
          <w:szCs w:val="24"/>
        </w:rPr>
      </w:pPr>
      <w:r w:rsidRPr="00D30AF5">
        <w:rPr>
          <w:rFonts w:ascii="Times New Roman" w:hAnsi="Times New Roman" w:cs="Times New Roman"/>
          <w:b/>
          <w:bCs/>
          <w:sz w:val="24"/>
          <w:szCs w:val="24"/>
        </w:rPr>
        <w:t xml:space="preserve">- </w:t>
      </w:r>
      <w:r w:rsidRPr="00D30AF5">
        <w:rPr>
          <w:rFonts w:ascii="Times New Roman" w:hAnsi="Times New Roman" w:cs="Times New Roman"/>
          <w:sz w:val="24"/>
          <w:szCs w:val="24"/>
        </w:rPr>
        <w:t xml:space="preserve">эмоциональность; умение </w:t>
      </w:r>
      <w:r w:rsidRPr="00D30AF5">
        <w:rPr>
          <w:rFonts w:ascii="Times New Roman" w:hAnsi="Times New Roman" w:cs="Times New Roman"/>
          <w:iCs/>
          <w:sz w:val="24"/>
          <w:szCs w:val="24"/>
        </w:rPr>
        <w:t>осознавать</w:t>
      </w:r>
      <w:r w:rsidRPr="00D30AF5">
        <w:rPr>
          <w:rFonts w:ascii="Times New Roman" w:hAnsi="Times New Roman" w:cs="Times New Roman"/>
          <w:sz w:val="24"/>
          <w:szCs w:val="24"/>
        </w:rPr>
        <w:t xml:space="preserve"> и </w:t>
      </w:r>
      <w:r w:rsidRPr="00D30AF5">
        <w:rPr>
          <w:rFonts w:ascii="Times New Roman" w:hAnsi="Times New Roman" w:cs="Times New Roman"/>
          <w:iCs/>
          <w:sz w:val="24"/>
          <w:szCs w:val="24"/>
        </w:rPr>
        <w:t>определять</w:t>
      </w:r>
      <w:r w:rsidRPr="00D30AF5">
        <w:rPr>
          <w:rFonts w:ascii="Times New Roman" w:hAnsi="Times New Roman" w:cs="Times New Roman"/>
          <w:sz w:val="24"/>
          <w:szCs w:val="24"/>
        </w:rPr>
        <w:t xml:space="preserve"> (называть) свои эмоции; </w:t>
      </w:r>
    </w:p>
    <w:p w:rsidR="00D30AF5" w:rsidRPr="00D30AF5" w:rsidRDefault="00D30AF5" w:rsidP="00D30AF5">
      <w:pPr>
        <w:spacing w:after="0" w:line="240" w:lineRule="auto"/>
        <w:ind w:firstLine="709"/>
        <w:jc w:val="both"/>
        <w:rPr>
          <w:rFonts w:ascii="Times New Roman" w:hAnsi="Times New Roman" w:cs="Times New Roman"/>
          <w:sz w:val="24"/>
          <w:szCs w:val="24"/>
        </w:rPr>
      </w:pPr>
      <w:r w:rsidRPr="00D30AF5">
        <w:rPr>
          <w:rFonts w:ascii="Times New Roman" w:hAnsi="Times New Roman" w:cs="Times New Roman"/>
          <w:sz w:val="24"/>
          <w:szCs w:val="24"/>
        </w:rPr>
        <w:t xml:space="preserve">- эмпатия – умение </w:t>
      </w:r>
      <w:r w:rsidRPr="00D30AF5">
        <w:rPr>
          <w:rFonts w:ascii="Times New Roman" w:hAnsi="Times New Roman" w:cs="Times New Roman"/>
          <w:iCs/>
          <w:sz w:val="24"/>
          <w:szCs w:val="24"/>
        </w:rPr>
        <w:t>осознавать</w:t>
      </w:r>
      <w:r w:rsidRPr="00D30AF5">
        <w:rPr>
          <w:rFonts w:ascii="Times New Roman" w:hAnsi="Times New Roman" w:cs="Times New Roman"/>
          <w:sz w:val="24"/>
          <w:szCs w:val="24"/>
        </w:rPr>
        <w:t xml:space="preserve"> и </w:t>
      </w:r>
      <w:r w:rsidRPr="00D30AF5">
        <w:rPr>
          <w:rFonts w:ascii="Times New Roman" w:hAnsi="Times New Roman" w:cs="Times New Roman"/>
          <w:iCs/>
          <w:sz w:val="24"/>
          <w:szCs w:val="24"/>
        </w:rPr>
        <w:t>определять</w:t>
      </w:r>
      <w:r w:rsidRPr="00D30AF5">
        <w:rPr>
          <w:rFonts w:ascii="Times New Roman" w:hAnsi="Times New Roman" w:cs="Times New Roman"/>
          <w:sz w:val="24"/>
          <w:szCs w:val="24"/>
        </w:rPr>
        <w:t xml:space="preserve"> эмоции других людей; </w:t>
      </w:r>
      <w:r w:rsidRPr="00D30AF5">
        <w:rPr>
          <w:rFonts w:ascii="Times New Roman" w:hAnsi="Times New Roman" w:cs="Times New Roman"/>
          <w:iCs/>
          <w:sz w:val="24"/>
          <w:szCs w:val="24"/>
        </w:rPr>
        <w:t>сочувствовать</w:t>
      </w:r>
      <w:r w:rsidRPr="00D30AF5">
        <w:rPr>
          <w:rFonts w:ascii="Times New Roman" w:hAnsi="Times New Roman" w:cs="Times New Roman"/>
          <w:sz w:val="24"/>
          <w:szCs w:val="24"/>
        </w:rPr>
        <w:t xml:space="preserve"> другим людям, </w:t>
      </w:r>
      <w:r w:rsidRPr="00D30AF5">
        <w:rPr>
          <w:rFonts w:ascii="Times New Roman" w:hAnsi="Times New Roman" w:cs="Times New Roman"/>
          <w:iCs/>
          <w:sz w:val="24"/>
          <w:szCs w:val="24"/>
        </w:rPr>
        <w:t>сопереживать</w:t>
      </w:r>
      <w:r w:rsidRPr="00D30AF5">
        <w:rPr>
          <w:rFonts w:ascii="Times New Roman" w:hAnsi="Times New Roman" w:cs="Times New Roman"/>
          <w:sz w:val="24"/>
          <w:szCs w:val="24"/>
        </w:rPr>
        <w:t xml:space="preserve">; </w:t>
      </w:r>
    </w:p>
    <w:p w:rsidR="00D30AF5" w:rsidRPr="00D30AF5" w:rsidRDefault="00D30AF5" w:rsidP="00D30AF5">
      <w:pPr>
        <w:spacing w:after="0" w:line="240" w:lineRule="auto"/>
        <w:ind w:firstLine="709"/>
        <w:jc w:val="both"/>
        <w:rPr>
          <w:rFonts w:ascii="Times New Roman" w:hAnsi="Times New Roman" w:cs="Times New Roman"/>
          <w:sz w:val="24"/>
          <w:szCs w:val="24"/>
        </w:rPr>
      </w:pPr>
      <w:r w:rsidRPr="00D30AF5">
        <w:rPr>
          <w:rFonts w:ascii="Times New Roman" w:hAnsi="Times New Roman" w:cs="Times New Roman"/>
          <w:sz w:val="24"/>
          <w:szCs w:val="24"/>
        </w:rPr>
        <w:t xml:space="preserve">- чувство прекрасного – умение </w:t>
      </w:r>
      <w:r w:rsidRPr="00D30AF5">
        <w:rPr>
          <w:rFonts w:ascii="Times New Roman" w:hAnsi="Times New Roman" w:cs="Times New Roman"/>
          <w:iCs/>
          <w:sz w:val="24"/>
          <w:szCs w:val="24"/>
        </w:rPr>
        <w:t>чувствовать</w:t>
      </w:r>
      <w:r w:rsidRPr="00D30AF5">
        <w:rPr>
          <w:rFonts w:ascii="Times New Roman" w:hAnsi="Times New Roman" w:cs="Times New Roman"/>
          <w:sz w:val="24"/>
          <w:szCs w:val="24"/>
        </w:rPr>
        <w:t xml:space="preserve"> красоту и выразительность речи, </w:t>
      </w:r>
      <w:r w:rsidRPr="00D30AF5">
        <w:rPr>
          <w:rFonts w:ascii="Times New Roman" w:hAnsi="Times New Roman" w:cs="Times New Roman"/>
          <w:iCs/>
          <w:sz w:val="24"/>
          <w:szCs w:val="24"/>
        </w:rPr>
        <w:t>стремиться</w:t>
      </w:r>
      <w:r w:rsidRPr="00D30AF5">
        <w:rPr>
          <w:rFonts w:ascii="Times New Roman" w:hAnsi="Times New Roman" w:cs="Times New Roman"/>
          <w:sz w:val="24"/>
          <w:szCs w:val="24"/>
        </w:rPr>
        <w:t xml:space="preserve"> к совершенствованию собственной речи; </w:t>
      </w:r>
    </w:p>
    <w:p w:rsidR="00D30AF5" w:rsidRPr="00D30AF5" w:rsidRDefault="00D30AF5" w:rsidP="00D30AF5">
      <w:pPr>
        <w:spacing w:after="0" w:line="240" w:lineRule="auto"/>
        <w:ind w:firstLine="709"/>
        <w:jc w:val="both"/>
        <w:rPr>
          <w:rFonts w:ascii="Times New Roman" w:hAnsi="Times New Roman" w:cs="Times New Roman"/>
          <w:sz w:val="24"/>
          <w:szCs w:val="24"/>
        </w:rPr>
      </w:pPr>
      <w:r w:rsidRPr="00D30AF5">
        <w:rPr>
          <w:rFonts w:ascii="Times New Roman" w:hAnsi="Times New Roman" w:cs="Times New Roman"/>
          <w:sz w:val="24"/>
          <w:szCs w:val="24"/>
        </w:rPr>
        <w:t xml:space="preserve">- </w:t>
      </w:r>
      <w:r w:rsidRPr="00D30AF5">
        <w:rPr>
          <w:rFonts w:ascii="Times New Roman" w:hAnsi="Times New Roman" w:cs="Times New Roman"/>
          <w:iCs/>
          <w:sz w:val="24"/>
          <w:szCs w:val="24"/>
        </w:rPr>
        <w:t>любовь</w:t>
      </w:r>
      <w:r w:rsidRPr="00D30AF5">
        <w:rPr>
          <w:rFonts w:ascii="Times New Roman" w:hAnsi="Times New Roman" w:cs="Times New Roman"/>
          <w:sz w:val="24"/>
          <w:szCs w:val="24"/>
        </w:rPr>
        <w:t xml:space="preserve"> и </w:t>
      </w:r>
      <w:r w:rsidRPr="00D30AF5">
        <w:rPr>
          <w:rFonts w:ascii="Times New Roman" w:hAnsi="Times New Roman" w:cs="Times New Roman"/>
          <w:iCs/>
          <w:sz w:val="24"/>
          <w:szCs w:val="24"/>
        </w:rPr>
        <w:t>уважение</w:t>
      </w:r>
      <w:r w:rsidRPr="00D30AF5">
        <w:rPr>
          <w:rFonts w:ascii="Times New Roman" w:hAnsi="Times New Roman" w:cs="Times New Roman"/>
          <w:sz w:val="24"/>
          <w:szCs w:val="24"/>
        </w:rPr>
        <w:t xml:space="preserve"> к Отечеству, его языку, культуре; </w:t>
      </w:r>
    </w:p>
    <w:p w:rsidR="00D30AF5" w:rsidRPr="00D30AF5" w:rsidRDefault="00D30AF5" w:rsidP="00D30AF5">
      <w:pPr>
        <w:spacing w:after="0" w:line="240" w:lineRule="auto"/>
        <w:ind w:firstLine="709"/>
        <w:jc w:val="both"/>
        <w:rPr>
          <w:rFonts w:ascii="Times New Roman" w:hAnsi="Times New Roman" w:cs="Times New Roman"/>
          <w:sz w:val="24"/>
          <w:szCs w:val="24"/>
        </w:rPr>
      </w:pPr>
      <w:r w:rsidRPr="00D30AF5">
        <w:rPr>
          <w:rFonts w:ascii="Times New Roman" w:hAnsi="Times New Roman" w:cs="Times New Roman"/>
          <w:sz w:val="24"/>
          <w:szCs w:val="24"/>
        </w:rPr>
        <w:t xml:space="preserve">- </w:t>
      </w:r>
      <w:r w:rsidRPr="00D30AF5">
        <w:rPr>
          <w:rFonts w:ascii="Times New Roman" w:hAnsi="Times New Roman" w:cs="Times New Roman"/>
          <w:iCs/>
          <w:sz w:val="24"/>
          <w:szCs w:val="24"/>
        </w:rPr>
        <w:t>интерес</w:t>
      </w:r>
      <w:r w:rsidRPr="00D30AF5">
        <w:rPr>
          <w:rFonts w:ascii="Times New Roman" w:hAnsi="Times New Roman" w:cs="Times New Roman"/>
          <w:sz w:val="24"/>
          <w:szCs w:val="24"/>
        </w:rPr>
        <w:t xml:space="preserve"> к чтению, к ведению диалога с автором текста; </w:t>
      </w:r>
      <w:r w:rsidRPr="00D30AF5">
        <w:rPr>
          <w:rFonts w:ascii="Times New Roman" w:hAnsi="Times New Roman" w:cs="Times New Roman"/>
          <w:iCs/>
          <w:sz w:val="24"/>
          <w:szCs w:val="24"/>
        </w:rPr>
        <w:t>потребность</w:t>
      </w:r>
      <w:r w:rsidRPr="00D30AF5">
        <w:rPr>
          <w:rFonts w:ascii="Times New Roman" w:hAnsi="Times New Roman" w:cs="Times New Roman"/>
          <w:sz w:val="24"/>
          <w:szCs w:val="24"/>
        </w:rPr>
        <w:t xml:space="preserve"> в чтении; </w:t>
      </w:r>
    </w:p>
    <w:p w:rsidR="00D30AF5" w:rsidRPr="00D30AF5" w:rsidRDefault="00D30AF5" w:rsidP="00D30AF5">
      <w:pPr>
        <w:spacing w:after="0" w:line="240" w:lineRule="auto"/>
        <w:ind w:firstLine="709"/>
        <w:jc w:val="both"/>
        <w:rPr>
          <w:rFonts w:ascii="Times New Roman" w:hAnsi="Times New Roman" w:cs="Times New Roman"/>
          <w:sz w:val="24"/>
          <w:szCs w:val="24"/>
        </w:rPr>
      </w:pPr>
      <w:r w:rsidRPr="00D30AF5">
        <w:rPr>
          <w:rFonts w:ascii="Times New Roman" w:hAnsi="Times New Roman" w:cs="Times New Roman"/>
          <w:sz w:val="24"/>
          <w:szCs w:val="24"/>
        </w:rPr>
        <w:t xml:space="preserve">- </w:t>
      </w:r>
      <w:r w:rsidRPr="00D30AF5">
        <w:rPr>
          <w:rFonts w:ascii="Times New Roman" w:hAnsi="Times New Roman" w:cs="Times New Roman"/>
          <w:iCs/>
          <w:sz w:val="24"/>
          <w:szCs w:val="24"/>
        </w:rPr>
        <w:t>интерес</w:t>
      </w:r>
      <w:r w:rsidRPr="00D30AF5">
        <w:rPr>
          <w:rFonts w:ascii="Times New Roman" w:hAnsi="Times New Roman" w:cs="Times New Roman"/>
          <w:sz w:val="24"/>
          <w:szCs w:val="24"/>
        </w:rPr>
        <w:t xml:space="preserve"> к письму, к созданию собственных текстов, к письменной форме общения; </w:t>
      </w:r>
    </w:p>
    <w:p w:rsidR="00D30AF5" w:rsidRPr="00D30AF5" w:rsidRDefault="00D30AF5" w:rsidP="00D30AF5">
      <w:pPr>
        <w:spacing w:after="0" w:line="240" w:lineRule="auto"/>
        <w:ind w:firstLine="709"/>
        <w:jc w:val="both"/>
        <w:rPr>
          <w:rFonts w:ascii="Times New Roman" w:hAnsi="Times New Roman" w:cs="Times New Roman"/>
          <w:sz w:val="24"/>
          <w:szCs w:val="24"/>
        </w:rPr>
      </w:pPr>
      <w:r w:rsidRPr="00D30AF5">
        <w:rPr>
          <w:rFonts w:ascii="Times New Roman" w:hAnsi="Times New Roman" w:cs="Times New Roman"/>
          <w:sz w:val="24"/>
          <w:szCs w:val="24"/>
        </w:rPr>
        <w:t xml:space="preserve">- </w:t>
      </w:r>
      <w:r w:rsidRPr="00D30AF5">
        <w:rPr>
          <w:rFonts w:ascii="Times New Roman" w:hAnsi="Times New Roman" w:cs="Times New Roman"/>
          <w:iCs/>
          <w:sz w:val="24"/>
          <w:szCs w:val="24"/>
        </w:rPr>
        <w:t>интерес</w:t>
      </w:r>
      <w:r w:rsidRPr="00D30AF5">
        <w:rPr>
          <w:rFonts w:ascii="Times New Roman" w:hAnsi="Times New Roman" w:cs="Times New Roman"/>
          <w:sz w:val="24"/>
          <w:szCs w:val="24"/>
        </w:rPr>
        <w:t xml:space="preserve"> к изучению языка; </w:t>
      </w:r>
    </w:p>
    <w:p w:rsidR="00D30AF5" w:rsidRPr="00D30AF5" w:rsidRDefault="00D30AF5" w:rsidP="00D30AF5">
      <w:pPr>
        <w:spacing w:after="0" w:line="240" w:lineRule="auto"/>
        <w:ind w:firstLine="709"/>
        <w:jc w:val="both"/>
        <w:rPr>
          <w:rFonts w:ascii="Times New Roman" w:hAnsi="Times New Roman" w:cs="Times New Roman"/>
          <w:sz w:val="24"/>
          <w:szCs w:val="24"/>
        </w:rPr>
      </w:pPr>
      <w:r w:rsidRPr="00D30AF5">
        <w:rPr>
          <w:rFonts w:ascii="Times New Roman" w:hAnsi="Times New Roman" w:cs="Times New Roman"/>
          <w:sz w:val="24"/>
          <w:szCs w:val="24"/>
        </w:rPr>
        <w:t xml:space="preserve">- </w:t>
      </w:r>
      <w:r w:rsidRPr="00D30AF5">
        <w:rPr>
          <w:rFonts w:ascii="Times New Roman" w:hAnsi="Times New Roman" w:cs="Times New Roman"/>
          <w:iCs/>
          <w:sz w:val="24"/>
          <w:szCs w:val="24"/>
        </w:rPr>
        <w:t>осознание</w:t>
      </w:r>
      <w:r w:rsidRPr="00D30AF5">
        <w:rPr>
          <w:rFonts w:ascii="Times New Roman" w:hAnsi="Times New Roman" w:cs="Times New Roman"/>
          <w:sz w:val="24"/>
          <w:szCs w:val="24"/>
        </w:rPr>
        <w:t xml:space="preserve"> ответственности за произнесённое и написанное слово. </w:t>
      </w:r>
    </w:p>
    <w:p w:rsidR="00D30AF5" w:rsidRPr="00D30AF5" w:rsidRDefault="00D30AF5" w:rsidP="00D30AF5">
      <w:pPr>
        <w:spacing w:after="0" w:line="240" w:lineRule="auto"/>
        <w:ind w:firstLine="709"/>
        <w:jc w:val="both"/>
        <w:rPr>
          <w:rFonts w:ascii="Times New Roman" w:hAnsi="Times New Roman" w:cs="Times New Roman"/>
          <w:b/>
          <w:bCs/>
          <w:sz w:val="24"/>
          <w:szCs w:val="24"/>
        </w:rPr>
      </w:pPr>
    </w:p>
    <w:p w:rsidR="00D30AF5" w:rsidRPr="00D30AF5" w:rsidRDefault="00D30AF5" w:rsidP="00D30AF5">
      <w:pPr>
        <w:spacing w:after="0" w:line="240" w:lineRule="auto"/>
        <w:ind w:firstLine="709"/>
        <w:jc w:val="both"/>
        <w:rPr>
          <w:rFonts w:ascii="Times New Roman" w:hAnsi="Times New Roman" w:cs="Times New Roman"/>
          <w:b/>
          <w:bCs/>
          <w:sz w:val="24"/>
          <w:szCs w:val="24"/>
        </w:rPr>
      </w:pPr>
      <w:r w:rsidRPr="00D30AF5">
        <w:rPr>
          <w:rFonts w:ascii="Times New Roman" w:hAnsi="Times New Roman" w:cs="Times New Roman"/>
          <w:b/>
          <w:bCs/>
          <w:sz w:val="24"/>
          <w:szCs w:val="24"/>
        </w:rPr>
        <w:t>Метапредметные результаты:</w:t>
      </w:r>
    </w:p>
    <w:p w:rsidR="00D30AF5" w:rsidRPr="00D30AF5" w:rsidRDefault="00D30AF5" w:rsidP="00D30AF5">
      <w:pPr>
        <w:spacing w:after="0" w:line="240" w:lineRule="auto"/>
        <w:ind w:firstLine="709"/>
        <w:jc w:val="both"/>
        <w:rPr>
          <w:rFonts w:ascii="Times New Roman" w:hAnsi="Times New Roman" w:cs="Times New Roman"/>
          <w:sz w:val="24"/>
          <w:szCs w:val="24"/>
        </w:rPr>
      </w:pPr>
      <w:r w:rsidRPr="00D30AF5">
        <w:rPr>
          <w:rFonts w:ascii="Times New Roman" w:hAnsi="Times New Roman" w:cs="Times New Roman"/>
          <w:b/>
          <w:bCs/>
          <w:sz w:val="24"/>
          <w:szCs w:val="24"/>
        </w:rPr>
        <w:t xml:space="preserve">- </w:t>
      </w:r>
      <w:r w:rsidRPr="00D30AF5">
        <w:rPr>
          <w:rFonts w:ascii="Times New Roman" w:hAnsi="Times New Roman" w:cs="Times New Roman"/>
          <w:sz w:val="24"/>
          <w:szCs w:val="24"/>
        </w:rPr>
        <w:t xml:space="preserve">самостоятельно </w:t>
      </w:r>
      <w:r w:rsidRPr="00D30AF5">
        <w:rPr>
          <w:rFonts w:ascii="Times New Roman" w:hAnsi="Times New Roman" w:cs="Times New Roman"/>
          <w:iCs/>
          <w:sz w:val="24"/>
          <w:szCs w:val="24"/>
        </w:rPr>
        <w:t>формулировать</w:t>
      </w:r>
      <w:r w:rsidRPr="00D30AF5">
        <w:rPr>
          <w:rFonts w:ascii="Times New Roman" w:hAnsi="Times New Roman" w:cs="Times New Roman"/>
          <w:sz w:val="24"/>
          <w:szCs w:val="24"/>
        </w:rPr>
        <w:t xml:space="preserve"> тему и цели урока; </w:t>
      </w:r>
    </w:p>
    <w:p w:rsidR="00D30AF5" w:rsidRPr="00D30AF5" w:rsidRDefault="00D30AF5" w:rsidP="00D30AF5">
      <w:pPr>
        <w:spacing w:after="0" w:line="240" w:lineRule="auto"/>
        <w:ind w:firstLine="709"/>
        <w:jc w:val="both"/>
        <w:rPr>
          <w:rFonts w:ascii="Times New Roman" w:hAnsi="Times New Roman" w:cs="Times New Roman"/>
          <w:sz w:val="24"/>
          <w:szCs w:val="24"/>
        </w:rPr>
      </w:pPr>
      <w:r w:rsidRPr="00D30AF5">
        <w:rPr>
          <w:rFonts w:ascii="Times New Roman" w:hAnsi="Times New Roman" w:cs="Times New Roman"/>
          <w:sz w:val="24"/>
          <w:szCs w:val="24"/>
        </w:rPr>
        <w:t xml:space="preserve">- </w:t>
      </w:r>
      <w:r w:rsidRPr="00D30AF5">
        <w:rPr>
          <w:rFonts w:ascii="Times New Roman" w:hAnsi="Times New Roman" w:cs="Times New Roman"/>
          <w:iCs/>
          <w:sz w:val="24"/>
          <w:szCs w:val="24"/>
        </w:rPr>
        <w:t>составлять план</w:t>
      </w:r>
      <w:r w:rsidRPr="00D30AF5">
        <w:rPr>
          <w:rFonts w:ascii="Times New Roman" w:hAnsi="Times New Roman" w:cs="Times New Roman"/>
          <w:sz w:val="24"/>
          <w:szCs w:val="24"/>
        </w:rPr>
        <w:t xml:space="preserve"> решения учебной проблемы совместно с учителем; </w:t>
      </w:r>
    </w:p>
    <w:p w:rsidR="00D30AF5" w:rsidRPr="00D30AF5" w:rsidRDefault="00D30AF5" w:rsidP="00D30AF5">
      <w:pPr>
        <w:spacing w:after="0" w:line="240" w:lineRule="auto"/>
        <w:ind w:firstLine="709"/>
        <w:jc w:val="both"/>
        <w:rPr>
          <w:rFonts w:ascii="Times New Roman" w:hAnsi="Times New Roman" w:cs="Times New Roman"/>
          <w:sz w:val="24"/>
          <w:szCs w:val="24"/>
        </w:rPr>
      </w:pPr>
      <w:r w:rsidRPr="00D30AF5">
        <w:rPr>
          <w:rFonts w:ascii="Times New Roman" w:hAnsi="Times New Roman" w:cs="Times New Roman"/>
          <w:sz w:val="24"/>
          <w:szCs w:val="24"/>
        </w:rPr>
        <w:t xml:space="preserve">- </w:t>
      </w:r>
      <w:r w:rsidRPr="00D30AF5">
        <w:rPr>
          <w:rFonts w:ascii="Times New Roman" w:hAnsi="Times New Roman" w:cs="Times New Roman"/>
          <w:iCs/>
          <w:sz w:val="24"/>
          <w:szCs w:val="24"/>
        </w:rPr>
        <w:t>работать</w:t>
      </w:r>
      <w:r w:rsidRPr="00D30AF5">
        <w:rPr>
          <w:rFonts w:ascii="Times New Roman" w:hAnsi="Times New Roman" w:cs="Times New Roman"/>
          <w:sz w:val="24"/>
          <w:szCs w:val="24"/>
        </w:rPr>
        <w:t xml:space="preserve"> по плану, сверяя свои действия с целью, </w:t>
      </w:r>
      <w:r w:rsidRPr="00D30AF5">
        <w:rPr>
          <w:rFonts w:ascii="Times New Roman" w:hAnsi="Times New Roman" w:cs="Times New Roman"/>
          <w:iCs/>
          <w:sz w:val="24"/>
          <w:szCs w:val="24"/>
        </w:rPr>
        <w:t>корректировать</w:t>
      </w:r>
      <w:r w:rsidRPr="00D30AF5">
        <w:rPr>
          <w:rFonts w:ascii="Times New Roman" w:hAnsi="Times New Roman" w:cs="Times New Roman"/>
          <w:sz w:val="24"/>
          <w:szCs w:val="24"/>
        </w:rPr>
        <w:t xml:space="preserve"> свою деятельность; </w:t>
      </w:r>
    </w:p>
    <w:p w:rsidR="00D30AF5" w:rsidRPr="00D30AF5" w:rsidRDefault="00D30AF5" w:rsidP="00D30AF5">
      <w:pPr>
        <w:spacing w:after="0" w:line="240" w:lineRule="auto"/>
        <w:ind w:firstLine="709"/>
        <w:jc w:val="both"/>
        <w:rPr>
          <w:rFonts w:ascii="Times New Roman" w:hAnsi="Times New Roman" w:cs="Times New Roman"/>
          <w:sz w:val="24"/>
          <w:szCs w:val="24"/>
        </w:rPr>
      </w:pPr>
      <w:r w:rsidRPr="00D30AF5">
        <w:rPr>
          <w:rFonts w:ascii="Times New Roman" w:hAnsi="Times New Roman" w:cs="Times New Roman"/>
          <w:sz w:val="24"/>
          <w:szCs w:val="24"/>
        </w:rPr>
        <w:t xml:space="preserve">- в диалоге с учителем вырабатывать критерии оценки и </w:t>
      </w:r>
      <w:r w:rsidRPr="00D30AF5">
        <w:rPr>
          <w:rFonts w:ascii="Times New Roman" w:hAnsi="Times New Roman" w:cs="Times New Roman"/>
          <w:iCs/>
          <w:sz w:val="24"/>
          <w:szCs w:val="24"/>
        </w:rPr>
        <w:t>определять</w:t>
      </w:r>
      <w:r w:rsidRPr="00D30AF5">
        <w:rPr>
          <w:rFonts w:ascii="Times New Roman" w:hAnsi="Times New Roman" w:cs="Times New Roman"/>
          <w:sz w:val="24"/>
          <w:szCs w:val="24"/>
        </w:rPr>
        <w:t xml:space="preserve"> степень успешности своей работы и работы других в соответствии с этими критериями. </w:t>
      </w:r>
    </w:p>
    <w:p w:rsidR="00D30AF5" w:rsidRPr="00D30AF5" w:rsidRDefault="00D30AF5" w:rsidP="00D30AF5">
      <w:pPr>
        <w:spacing w:after="0" w:line="240" w:lineRule="auto"/>
        <w:ind w:firstLine="709"/>
        <w:jc w:val="both"/>
        <w:rPr>
          <w:rFonts w:ascii="Times New Roman" w:hAnsi="Times New Roman" w:cs="Times New Roman"/>
          <w:sz w:val="24"/>
          <w:szCs w:val="24"/>
        </w:rPr>
      </w:pPr>
      <w:r w:rsidRPr="00D30AF5">
        <w:rPr>
          <w:rFonts w:ascii="Times New Roman" w:hAnsi="Times New Roman" w:cs="Times New Roman"/>
          <w:sz w:val="24"/>
          <w:szCs w:val="24"/>
        </w:rPr>
        <w:t xml:space="preserve">- </w:t>
      </w:r>
      <w:r w:rsidRPr="00D30AF5">
        <w:rPr>
          <w:rFonts w:ascii="Times New Roman" w:hAnsi="Times New Roman" w:cs="Times New Roman"/>
          <w:iCs/>
          <w:sz w:val="24"/>
          <w:szCs w:val="24"/>
        </w:rPr>
        <w:t>перерабатывать</w:t>
      </w:r>
      <w:r w:rsidRPr="00D30AF5">
        <w:rPr>
          <w:rFonts w:ascii="Times New Roman" w:hAnsi="Times New Roman" w:cs="Times New Roman"/>
          <w:sz w:val="24"/>
          <w:szCs w:val="24"/>
        </w:rPr>
        <w:t xml:space="preserve"> и </w:t>
      </w:r>
      <w:r w:rsidRPr="00D30AF5">
        <w:rPr>
          <w:rFonts w:ascii="Times New Roman" w:hAnsi="Times New Roman" w:cs="Times New Roman"/>
          <w:iCs/>
          <w:sz w:val="24"/>
          <w:szCs w:val="24"/>
        </w:rPr>
        <w:t>преобразовывать</w:t>
      </w:r>
      <w:r w:rsidRPr="00D30AF5">
        <w:rPr>
          <w:rFonts w:ascii="Times New Roman" w:hAnsi="Times New Roman" w:cs="Times New Roman"/>
          <w:sz w:val="24"/>
          <w:szCs w:val="24"/>
        </w:rPr>
        <w:t xml:space="preserve"> информацию из одной формы в другую (составлять план, таблицу, схему); </w:t>
      </w:r>
    </w:p>
    <w:p w:rsidR="00D30AF5" w:rsidRPr="00D30AF5" w:rsidRDefault="00D30AF5" w:rsidP="00D30AF5">
      <w:pPr>
        <w:spacing w:after="0" w:line="240" w:lineRule="auto"/>
        <w:ind w:firstLine="709"/>
        <w:jc w:val="both"/>
        <w:rPr>
          <w:rFonts w:ascii="Times New Roman" w:hAnsi="Times New Roman" w:cs="Times New Roman"/>
          <w:sz w:val="24"/>
          <w:szCs w:val="24"/>
        </w:rPr>
      </w:pPr>
      <w:r w:rsidRPr="00D30AF5">
        <w:rPr>
          <w:rFonts w:ascii="Times New Roman" w:hAnsi="Times New Roman" w:cs="Times New Roman"/>
          <w:sz w:val="24"/>
          <w:szCs w:val="24"/>
        </w:rPr>
        <w:t xml:space="preserve">- </w:t>
      </w:r>
      <w:r w:rsidRPr="00D30AF5">
        <w:rPr>
          <w:rFonts w:ascii="Times New Roman" w:hAnsi="Times New Roman" w:cs="Times New Roman"/>
          <w:iCs/>
          <w:sz w:val="24"/>
          <w:szCs w:val="24"/>
        </w:rPr>
        <w:t>пользоваться</w:t>
      </w:r>
      <w:r w:rsidRPr="00D30AF5">
        <w:rPr>
          <w:rFonts w:ascii="Times New Roman" w:hAnsi="Times New Roman" w:cs="Times New Roman"/>
          <w:sz w:val="24"/>
          <w:szCs w:val="24"/>
        </w:rPr>
        <w:t xml:space="preserve"> словарями, справочниками; </w:t>
      </w:r>
    </w:p>
    <w:p w:rsidR="00D30AF5" w:rsidRPr="00D30AF5" w:rsidRDefault="00D30AF5" w:rsidP="00D30AF5">
      <w:pPr>
        <w:spacing w:after="0" w:line="240" w:lineRule="auto"/>
        <w:ind w:firstLine="709"/>
        <w:jc w:val="both"/>
        <w:rPr>
          <w:rFonts w:ascii="Times New Roman" w:hAnsi="Times New Roman" w:cs="Times New Roman"/>
          <w:sz w:val="24"/>
          <w:szCs w:val="24"/>
        </w:rPr>
      </w:pPr>
      <w:r w:rsidRPr="00D30AF5">
        <w:rPr>
          <w:rFonts w:ascii="Times New Roman" w:hAnsi="Times New Roman" w:cs="Times New Roman"/>
          <w:sz w:val="24"/>
          <w:szCs w:val="24"/>
        </w:rPr>
        <w:t xml:space="preserve">- </w:t>
      </w:r>
      <w:r w:rsidRPr="00D30AF5">
        <w:rPr>
          <w:rFonts w:ascii="Times New Roman" w:hAnsi="Times New Roman" w:cs="Times New Roman"/>
          <w:iCs/>
          <w:sz w:val="24"/>
          <w:szCs w:val="24"/>
        </w:rPr>
        <w:t>осуществлять</w:t>
      </w:r>
      <w:r w:rsidRPr="00D30AF5">
        <w:rPr>
          <w:rFonts w:ascii="Times New Roman" w:hAnsi="Times New Roman" w:cs="Times New Roman"/>
          <w:sz w:val="24"/>
          <w:szCs w:val="24"/>
        </w:rPr>
        <w:t xml:space="preserve"> анализ и синтез; </w:t>
      </w:r>
    </w:p>
    <w:p w:rsidR="00D30AF5" w:rsidRPr="00D30AF5" w:rsidRDefault="00D30AF5" w:rsidP="00D30AF5">
      <w:pPr>
        <w:spacing w:after="0" w:line="240" w:lineRule="auto"/>
        <w:ind w:firstLine="709"/>
        <w:jc w:val="both"/>
        <w:rPr>
          <w:rFonts w:ascii="Times New Roman" w:hAnsi="Times New Roman" w:cs="Times New Roman"/>
          <w:sz w:val="24"/>
          <w:szCs w:val="24"/>
        </w:rPr>
      </w:pPr>
      <w:r w:rsidRPr="00D30AF5">
        <w:rPr>
          <w:rFonts w:ascii="Times New Roman" w:hAnsi="Times New Roman" w:cs="Times New Roman"/>
          <w:sz w:val="24"/>
          <w:szCs w:val="24"/>
        </w:rPr>
        <w:t xml:space="preserve">- </w:t>
      </w:r>
      <w:r w:rsidRPr="00D30AF5">
        <w:rPr>
          <w:rFonts w:ascii="Times New Roman" w:hAnsi="Times New Roman" w:cs="Times New Roman"/>
          <w:iCs/>
          <w:sz w:val="24"/>
          <w:szCs w:val="24"/>
        </w:rPr>
        <w:t>устанавливать</w:t>
      </w:r>
      <w:r w:rsidRPr="00D30AF5">
        <w:rPr>
          <w:rFonts w:ascii="Times New Roman" w:hAnsi="Times New Roman" w:cs="Times New Roman"/>
          <w:sz w:val="24"/>
          <w:szCs w:val="24"/>
        </w:rPr>
        <w:t xml:space="preserve"> причинно-следственные связи; </w:t>
      </w:r>
    </w:p>
    <w:p w:rsidR="00D30AF5" w:rsidRPr="00D30AF5" w:rsidRDefault="00D30AF5" w:rsidP="00D30AF5">
      <w:pPr>
        <w:spacing w:after="0" w:line="240" w:lineRule="auto"/>
        <w:ind w:firstLine="709"/>
        <w:jc w:val="both"/>
        <w:rPr>
          <w:rFonts w:ascii="Times New Roman" w:hAnsi="Times New Roman" w:cs="Times New Roman"/>
          <w:sz w:val="24"/>
          <w:szCs w:val="24"/>
        </w:rPr>
      </w:pPr>
      <w:r w:rsidRPr="00D30AF5">
        <w:rPr>
          <w:rFonts w:ascii="Times New Roman" w:hAnsi="Times New Roman" w:cs="Times New Roman"/>
          <w:sz w:val="24"/>
          <w:szCs w:val="24"/>
        </w:rPr>
        <w:t xml:space="preserve">- </w:t>
      </w:r>
      <w:r w:rsidRPr="00D30AF5">
        <w:rPr>
          <w:rFonts w:ascii="Times New Roman" w:hAnsi="Times New Roman" w:cs="Times New Roman"/>
          <w:iCs/>
          <w:sz w:val="24"/>
          <w:szCs w:val="24"/>
        </w:rPr>
        <w:t>строить</w:t>
      </w:r>
      <w:r w:rsidRPr="00D30AF5">
        <w:rPr>
          <w:rFonts w:ascii="Times New Roman" w:hAnsi="Times New Roman" w:cs="Times New Roman"/>
          <w:sz w:val="24"/>
          <w:szCs w:val="24"/>
        </w:rPr>
        <w:t xml:space="preserve"> рассуждения; </w:t>
      </w:r>
    </w:p>
    <w:p w:rsidR="00D30AF5" w:rsidRPr="00D30AF5" w:rsidRDefault="00D30AF5" w:rsidP="00D30AF5">
      <w:pPr>
        <w:spacing w:after="0" w:line="240" w:lineRule="auto"/>
        <w:ind w:firstLine="709"/>
        <w:jc w:val="both"/>
        <w:rPr>
          <w:rFonts w:ascii="Times New Roman" w:hAnsi="Times New Roman" w:cs="Times New Roman"/>
          <w:sz w:val="24"/>
          <w:szCs w:val="24"/>
        </w:rPr>
      </w:pPr>
      <w:r w:rsidRPr="00D30AF5">
        <w:rPr>
          <w:rFonts w:ascii="Times New Roman" w:hAnsi="Times New Roman" w:cs="Times New Roman"/>
          <w:sz w:val="24"/>
          <w:szCs w:val="24"/>
        </w:rPr>
        <w:t xml:space="preserve">- </w:t>
      </w:r>
      <w:r w:rsidRPr="00D30AF5">
        <w:rPr>
          <w:rFonts w:ascii="Times New Roman" w:hAnsi="Times New Roman" w:cs="Times New Roman"/>
          <w:iCs/>
          <w:sz w:val="24"/>
          <w:szCs w:val="24"/>
        </w:rPr>
        <w:t>адекватно использовать</w:t>
      </w:r>
      <w:r w:rsidRPr="00D30AF5">
        <w:rPr>
          <w:rFonts w:ascii="Times New Roman" w:hAnsi="Times New Roman" w:cs="Times New Roman"/>
          <w:sz w:val="24"/>
          <w:szCs w:val="24"/>
        </w:rPr>
        <w:t xml:space="preserve"> речевые средства для решения различных коммуникативных задач; владеть монологической и диалогической формами речи. </w:t>
      </w:r>
    </w:p>
    <w:p w:rsidR="00D30AF5" w:rsidRPr="00D30AF5" w:rsidRDefault="00D30AF5" w:rsidP="00D30AF5">
      <w:pPr>
        <w:spacing w:after="0" w:line="240" w:lineRule="auto"/>
        <w:ind w:firstLine="709"/>
        <w:jc w:val="both"/>
        <w:rPr>
          <w:rFonts w:ascii="Times New Roman" w:hAnsi="Times New Roman" w:cs="Times New Roman"/>
          <w:sz w:val="24"/>
          <w:szCs w:val="24"/>
        </w:rPr>
      </w:pPr>
      <w:r w:rsidRPr="00D30AF5">
        <w:rPr>
          <w:rFonts w:ascii="Times New Roman" w:hAnsi="Times New Roman" w:cs="Times New Roman"/>
          <w:sz w:val="24"/>
          <w:szCs w:val="24"/>
        </w:rPr>
        <w:t xml:space="preserve">- </w:t>
      </w:r>
      <w:r w:rsidRPr="00D30AF5">
        <w:rPr>
          <w:rFonts w:ascii="Times New Roman" w:hAnsi="Times New Roman" w:cs="Times New Roman"/>
          <w:iCs/>
          <w:sz w:val="24"/>
          <w:szCs w:val="24"/>
        </w:rPr>
        <w:t>высказывать</w:t>
      </w:r>
      <w:r w:rsidRPr="00D30AF5">
        <w:rPr>
          <w:rFonts w:ascii="Times New Roman" w:hAnsi="Times New Roman" w:cs="Times New Roman"/>
          <w:sz w:val="24"/>
          <w:szCs w:val="24"/>
        </w:rPr>
        <w:t xml:space="preserve"> и </w:t>
      </w:r>
      <w:r w:rsidRPr="00D30AF5">
        <w:rPr>
          <w:rFonts w:ascii="Times New Roman" w:hAnsi="Times New Roman" w:cs="Times New Roman"/>
          <w:iCs/>
          <w:sz w:val="24"/>
          <w:szCs w:val="24"/>
        </w:rPr>
        <w:t>обосновывать</w:t>
      </w:r>
      <w:r w:rsidRPr="00D30AF5">
        <w:rPr>
          <w:rFonts w:ascii="Times New Roman" w:hAnsi="Times New Roman" w:cs="Times New Roman"/>
          <w:sz w:val="24"/>
          <w:szCs w:val="24"/>
        </w:rPr>
        <w:t xml:space="preserve"> свою точку зрения; </w:t>
      </w:r>
    </w:p>
    <w:p w:rsidR="00D30AF5" w:rsidRPr="00D30AF5" w:rsidRDefault="00D30AF5" w:rsidP="00D30AF5">
      <w:pPr>
        <w:spacing w:after="0" w:line="240" w:lineRule="auto"/>
        <w:ind w:firstLine="709"/>
        <w:jc w:val="both"/>
        <w:rPr>
          <w:rFonts w:ascii="Times New Roman" w:hAnsi="Times New Roman" w:cs="Times New Roman"/>
          <w:sz w:val="24"/>
          <w:szCs w:val="24"/>
        </w:rPr>
      </w:pPr>
      <w:r w:rsidRPr="00D30AF5">
        <w:rPr>
          <w:rFonts w:ascii="Times New Roman" w:hAnsi="Times New Roman" w:cs="Times New Roman"/>
          <w:sz w:val="24"/>
          <w:szCs w:val="24"/>
        </w:rPr>
        <w:t xml:space="preserve">- </w:t>
      </w:r>
      <w:r w:rsidRPr="00D30AF5">
        <w:rPr>
          <w:rFonts w:ascii="Times New Roman" w:hAnsi="Times New Roman" w:cs="Times New Roman"/>
          <w:iCs/>
          <w:sz w:val="24"/>
          <w:szCs w:val="24"/>
        </w:rPr>
        <w:t>слушать</w:t>
      </w:r>
      <w:r w:rsidRPr="00D30AF5">
        <w:rPr>
          <w:rFonts w:ascii="Times New Roman" w:hAnsi="Times New Roman" w:cs="Times New Roman"/>
          <w:sz w:val="24"/>
          <w:szCs w:val="24"/>
        </w:rPr>
        <w:t xml:space="preserve"> и </w:t>
      </w:r>
      <w:r w:rsidRPr="00D30AF5">
        <w:rPr>
          <w:rFonts w:ascii="Times New Roman" w:hAnsi="Times New Roman" w:cs="Times New Roman"/>
          <w:iCs/>
          <w:sz w:val="24"/>
          <w:szCs w:val="24"/>
        </w:rPr>
        <w:t>слышать</w:t>
      </w:r>
      <w:r w:rsidRPr="00D30AF5">
        <w:rPr>
          <w:rFonts w:ascii="Times New Roman" w:hAnsi="Times New Roman" w:cs="Times New Roman"/>
          <w:sz w:val="24"/>
          <w:szCs w:val="24"/>
        </w:rPr>
        <w:t xml:space="preserve"> других, пытаться принимать иную точку зрения, быть готовым корректировать свою точку зрения; </w:t>
      </w:r>
    </w:p>
    <w:p w:rsidR="00D30AF5" w:rsidRPr="00D30AF5" w:rsidRDefault="00D30AF5" w:rsidP="00D30AF5">
      <w:pPr>
        <w:spacing w:after="0" w:line="240" w:lineRule="auto"/>
        <w:ind w:firstLine="709"/>
        <w:jc w:val="both"/>
        <w:rPr>
          <w:rFonts w:ascii="Times New Roman" w:hAnsi="Times New Roman" w:cs="Times New Roman"/>
          <w:sz w:val="24"/>
          <w:szCs w:val="24"/>
        </w:rPr>
      </w:pPr>
      <w:r w:rsidRPr="00D30AF5">
        <w:rPr>
          <w:rFonts w:ascii="Times New Roman" w:hAnsi="Times New Roman" w:cs="Times New Roman"/>
          <w:sz w:val="24"/>
          <w:szCs w:val="24"/>
        </w:rPr>
        <w:t xml:space="preserve">- </w:t>
      </w:r>
      <w:r w:rsidRPr="00D30AF5">
        <w:rPr>
          <w:rFonts w:ascii="Times New Roman" w:hAnsi="Times New Roman" w:cs="Times New Roman"/>
          <w:iCs/>
          <w:sz w:val="24"/>
          <w:szCs w:val="24"/>
        </w:rPr>
        <w:t>договариваться</w:t>
      </w:r>
      <w:r w:rsidRPr="00D30AF5">
        <w:rPr>
          <w:rFonts w:ascii="Times New Roman" w:hAnsi="Times New Roman" w:cs="Times New Roman"/>
          <w:sz w:val="24"/>
          <w:szCs w:val="24"/>
        </w:rPr>
        <w:t xml:space="preserve"> и приходить к общему решению в совместной деятельности; </w:t>
      </w:r>
    </w:p>
    <w:p w:rsidR="00D30AF5" w:rsidRPr="00D30AF5" w:rsidRDefault="00D30AF5" w:rsidP="00D30AF5">
      <w:pPr>
        <w:spacing w:after="0" w:line="240" w:lineRule="auto"/>
        <w:ind w:firstLine="709"/>
        <w:jc w:val="both"/>
        <w:rPr>
          <w:rFonts w:ascii="Times New Roman" w:hAnsi="Times New Roman" w:cs="Times New Roman"/>
          <w:sz w:val="24"/>
          <w:szCs w:val="24"/>
        </w:rPr>
      </w:pPr>
      <w:r w:rsidRPr="00D30AF5">
        <w:rPr>
          <w:rFonts w:ascii="Times New Roman" w:hAnsi="Times New Roman" w:cs="Times New Roman"/>
          <w:sz w:val="24"/>
          <w:szCs w:val="24"/>
        </w:rPr>
        <w:t xml:space="preserve">- </w:t>
      </w:r>
      <w:r w:rsidRPr="00D30AF5">
        <w:rPr>
          <w:rFonts w:ascii="Times New Roman" w:hAnsi="Times New Roman" w:cs="Times New Roman"/>
          <w:iCs/>
          <w:sz w:val="24"/>
          <w:szCs w:val="24"/>
        </w:rPr>
        <w:t>задавать вопросы</w:t>
      </w:r>
      <w:r w:rsidRPr="00D30AF5">
        <w:rPr>
          <w:rFonts w:ascii="Times New Roman" w:hAnsi="Times New Roman" w:cs="Times New Roman"/>
          <w:sz w:val="24"/>
          <w:szCs w:val="24"/>
        </w:rPr>
        <w:t xml:space="preserve">. </w:t>
      </w:r>
    </w:p>
    <w:p w:rsidR="00D30AF5" w:rsidRPr="00D30AF5" w:rsidRDefault="00D30AF5" w:rsidP="00D30AF5">
      <w:pPr>
        <w:spacing w:after="0" w:line="240" w:lineRule="auto"/>
        <w:jc w:val="center"/>
        <w:rPr>
          <w:rFonts w:ascii="Times New Roman" w:hAnsi="Times New Roman" w:cs="Times New Roman"/>
          <w:b/>
          <w:sz w:val="24"/>
          <w:szCs w:val="24"/>
        </w:rPr>
      </w:pPr>
    </w:p>
    <w:p w:rsidR="00D30AF5" w:rsidRPr="00D30AF5" w:rsidRDefault="00D30AF5" w:rsidP="00D30AF5">
      <w:pPr>
        <w:spacing w:after="0" w:line="240" w:lineRule="auto"/>
        <w:rPr>
          <w:rFonts w:ascii="Times New Roman" w:hAnsi="Times New Roman" w:cs="Times New Roman"/>
          <w:b/>
          <w:sz w:val="24"/>
          <w:szCs w:val="24"/>
        </w:rPr>
      </w:pPr>
    </w:p>
    <w:p w:rsidR="00D30AF5" w:rsidRPr="00D30AF5" w:rsidRDefault="00D30AF5" w:rsidP="00D30AF5">
      <w:pPr>
        <w:spacing w:after="0" w:line="240" w:lineRule="auto"/>
        <w:jc w:val="center"/>
        <w:rPr>
          <w:rFonts w:ascii="Times New Roman" w:hAnsi="Times New Roman" w:cs="Times New Roman"/>
          <w:b/>
          <w:sz w:val="24"/>
          <w:szCs w:val="24"/>
        </w:rPr>
      </w:pPr>
      <w:r w:rsidRPr="00D30AF5">
        <w:rPr>
          <w:rFonts w:ascii="Times New Roman" w:hAnsi="Times New Roman" w:cs="Times New Roman"/>
          <w:b/>
          <w:sz w:val="24"/>
          <w:szCs w:val="24"/>
        </w:rPr>
        <w:t xml:space="preserve">СОДЕРЖАНИЕ </w:t>
      </w:r>
    </w:p>
    <w:p w:rsidR="00D30AF5" w:rsidRPr="00D30AF5" w:rsidRDefault="00D30AF5" w:rsidP="00D30AF5">
      <w:pPr>
        <w:spacing w:after="0" w:line="240" w:lineRule="auto"/>
        <w:jc w:val="center"/>
        <w:rPr>
          <w:rFonts w:ascii="Times New Roman" w:hAnsi="Times New Roman" w:cs="Times New Roman"/>
          <w:b/>
          <w:sz w:val="24"/>
          <w:szCs w:val="24"/>
        </w:rPr>
      </w:pPr>
      <w:r w:rsidRPr="00D30AF5">
        <w:rPr>
          <w:rFonts w:ascii="Times New Roman" w:hAnsi="Times New Roman" w:cs="Times New Roman"/>
          <w:b/>
          <w:sz w:val="24"/>
          <w:szCs w:val="24"/>
        </w:rPr>
        <w:lastRenderedPageBreak/>
        <w:t>КУРСА ВНЕУРОЧНОЙ ДЕЯТЕЛЬНОСТИ</w:t>
      </w:r>
    </w:p>
    <w:p w:rsidR="00D30AF5" w:rsidRPr="00D30AF5" w:rsidRDefault="00D30AF5" w:rsidP="00D30AF5">
      <w:pPr>
        <w:spacing w:after="0" w:line="240" w:lineRule="auto"/>
        <w:jc w:val="center"/>
        <w:rPr>
          <w:rFonts w:ascii="Times New Roman" w:hAnsi="Times New Roman" w:cs="Times New Roman"/>
          <w:b/>
          <w:sz w:val="24"/>
          <w:szCs w:val="24"/>
        </w:rPr>
      </w:pPr>
      <w:r w:rsidRPr="00D30AF5">
        <w:rPr>
          <w:rFonts w:ascii="Times New Roman" w:hAnsi="Times New Roman" w:cs="Times New Roman"/>
          <w:b/>
          <w:sz w:val="24"/>
          <w:szCs w:val="24"/>
        </w:rPr>
        <w:t>«ПУТЕШЕСТВИЕ ПО СТРАНЕ ГРАММАТИКА»</w:t>
      </w:r>
    </w:p>
    <w:p w:rsidR="00D30AF5" w:rsidRPr="00D30AF5" w:rsidRDefault="00D30AF5" w:rsidP="00D30AF5">
      <w:pPr>
        <w:spacing w:after="0" w:line="240" w:lineRule="auto"/>
        <w:jc w:val="center"/>
        <w:rPr>
          <w:rFonts w:ascii="Times New Roman" w:hAnsi="Times New Roman" w:cs="Times New Roman"/>
          <w:i/>
          <w:sz w:val="24"/>
          <w:szCs w:val="24"/>
          <w:u w:val="single"/>
        </w:rPr>
      </w:pPr>
      <w:r w:rsidRPr="00D30AF5">
        <w:rPr>
          <w:rFonts w:ascii="Times New Roman" w:hAnsi="Times New Roman" w:cs="Times New Roman"/>
          <w:i/>
          <w:sz w:val="24"/>
          <w:szCs w:val="24"/>
          <w:u w:val="single"/>
        </w:rPr>
        <w:t>1 КЛАСС   «ПУТЕШЕСТВИЕ ПО СТРАНЕ СЛОВ»</w:t>
      </w:r>
    </w:p>
    <w:p w:rsidR="00D30AF5" w:rsidRPr="00D30AF5" w:rsidRDefault="00D30AF5" w:rsidP="00D30AF5">
      <w:pPr>
        <w:spacing w:after="0" w:line="240" w:lineRule="auto"/>
        <w:jc w:val="center"/>
        <w:rPr>
          <w:rFonts w:ascii="Times New Roman" w:hAnsi="Times New Roman" w:cs="Times New Roman"/>
          <w:b/>
          <w:bCs/>
          <w:sz w:val="24"/>
          <w:szCs w:val="24"/>
        </w:rPr>
      </w:pPr>
    </w:p>
    <w:p w:rsidR="00D30AF5" w:rsidRPr="00D30AF5" w:rsidRDefault="00D30AF5" w:rsidP="00D30AF5">
      <w:pPr>
        <w:pStyle w:val="af9"/>
        <w:ind w:firstLine="709"/>
        <w:jc w:val="both"/>
        <w:rPr>
          <w:rFonts w:ascii="Times New Roman" w:hAnsi="Times New Roman" w:cs="Times New Roman"/>
          <w:bCs/>
          <w:i/>
          <w:lang w:val="ru-RU"/>
        </w:rPr>
      </w:pPr>
      <w:r w:rsidRPr="00D30AF5">
        <w:rPr>
          <w:rFonts w:ascii="Times New Roman" w:hAnsi="Times New Roman" w:cs="Times New Roman"/>
          <w:b/>
          <w:bCs/>
          <w:lang w:val="ru-RU"/>
        </w:rPr>
        <w:t xml:space="preserve">Тема 1. </w:t>
      </w:r>
      <w:r w:rsidRPr="00D30AF5">
        <w:rPr>
          <w:rFonts w:ascii="Times New Roman" w:hAnsi="Times New Roman" w:cs="Times New Roman"/>
          <w:bCs/>
          <w:i/>
          <w:lang w:val="ru-RU"/>
        </w:rPr>
        <w:t xml:space="preserve">В мире безмолвия и неведомых звуков. (1ч.) </w:t>
      </w:r>
    </w:p>
    <w:p w:rsidR="00D30AF5" w:rsidRPr="00D30AF5" w:rsidRDefault="00D30AF5" w:rsidP="00D30AF5">
      <w:pPr>
        <w:pStyle w:val="af9"/>
        <w:ind w:firstLine="709"/>
        <w:jc w:val="both"/>
        <w:rPr>
          <w:rFonts w:ascii="Times New Roman" w:hAnsi="Times New Roman" w:cs="Times New Roman"/>
          <w:bCs/>
          <w:i/>
          <w:lang w:val="ru-RU"/>
        </w:rPr>
      </w:pPr>
      <w:r w:rsidRPr="00D30AF5">
        <w:rPr>
          <w:rFonts w:ascii="Times New Roman" w:hAnsi="Times New Roman" w:cs="Times New Roman"/>
          <w:bCs/>
          <w:lang w:val="ru-RU"/>
        </w:rPr>
        <w:t>Разыгрывание немых сцен. Сказка «Мир без слов». Звукоподражание и «теория  ням-ням». Игры «Добавки», «Знаешь сам - расскажи нам».</w:t>
      </w:r>
    </w:p>
    <w:p w:rsidR="00D30AF5" w:rsidRPr="00D30AF5" w:rsidRDefault="00D30AF5" w:rsidP="00D30AF5">
      <w:pPr>
        <w:pStyle w:val="af9"/>
        <w:ind w:firstLine="709"/>
        <w:jc w:val="both"/>
        <w:rPr>
          <w:rFonts w:ascii="Times New Roman" w:hAnsi="Times New Roman" w:cs="Times New Roman"/>
          <w:bCs/>
          <w:i/>
          <w:lang w:val="ru-RU"/>
        </w:rPr>
      </w:pPr>
      <w:r w:rsidRPr="00D30AF5">
        <w:rPr>
          <w:rFonts w:ascii="Times New Roman" w:hAnsi="Times New Roman" w:cs="Times New Roman"/>
          <w:b/>
          <w:bCs/>
          <w:lang w:val="ru-RU"/>
        </w:rPr>
        <w:t xml:space="preserve">Тема 2. </w:t>
      </w:r>
      <w:r w:rsidRPr="00D30AF5">
        <w:rPr>
          <w:rFonts w:ascii="Times New Roman" w:hAnsi="Times New Roman" w:cs="Times New Roman"/>
          <w:bCs/>
          <w:i/>
          <w:lang w:val="ru-RU"/>
        </w:rPr>
        <w:t xml:space="preserve">В Страну Слов. Первые встречи. (1ч.)                                 </w:t>
      </w:r>
    </w:p>
    <w:p w:rsidR="00D30AF5" w:rsidRPr="00D30AF5" w:rsidRDefault="00D30AF5" w:rsidP="00D30AF5">
      <w:pPr>
        <w:pStyle w:val="af9"/>
        <w:ind w:firstLine="709"/>
        <w:jc w:val="both"/>
        <w:rPr>
          <w:rFonts w:ascii="Times New Roman" w:hAnsi="Times New Roman" w:cs="Times New Roman"/>
          <w:bCs/>
          <w:i/>
          <w:lang w:val="ru-RU"/>
        </w:rPr>
      </w:pPr>
      <w:r w:rsidRPr="00D30AF5">
        <w:rPr>
          <w:rFonts w:ascii="Times New Roman" w:hAnsi="Times New Roman" w:cs="Times New Roman"/>
          <w:bCs/>
          <w:lang w:val="ru-RU"/>
        </w:rPr>
        <w:t>Игры «Слова – братья», «Эстафета». Разгадывание загадок. Сценка «Кто лишний». Головоломка «Ягоды». Рассказ «Снежные слова».</w:t>
      </w:r>
    </w:p>
    <w:p w:rsidR="00D30AF5" w:rsidRPr="00D30AF5" w:rsidRDefault="00D30AF5" w:rsidP="00D30AF5">
      <w:pPr>
        <w:pStyle w:val="af9"/>
        <w:ind w:firstLine="709"/>
        <w:jc w:val="both"/>
        <w:rPr>
          <w:rFonts w:ascii="Times New Roman" w:hAnsi="Times New Roman" w:cs="Times New Roman"/>
          <w:bCs/>
          <w:i/>
          <w:lang w:val="ru-RU"/>
        </w:rPr>
      </w:pPr>
      <w:r w:rsidRPr="00D30AF5">
        <w:rPr>
          <w:rFonts w:ascii="Times New Roman" w:hAnsi="Times New Roman" w:cs="Times New Roman"/>
          <w:b/>
          <w:bCs/>
          <w:lang w:val="ru-RU"/>
        </w:rPr>
        <w:t>Тема 3-4 .</w:t>
      </w:r>
      <w:r w:rsidRPr="00D30AF5">
        <w:rPr>
          <w:rFonts w:ascii="Times New Roman" w:hAnsi="Times New Roman" w:cs="Times New Roman"/>
          <w:bCs/>
          <w:i/>
          <w:lang w:val="ru-RU"/>
        </w:rPr>
        <w:t xml:space="preserve">К тайнам волшебных слов.  (2ч.)                                                                                    </w:t>
      </w:r>
    </w:p>
    <w:p w:rsidR="00D30AF5" w:rsidRPr="00D30AF5" w:rsidRDefault="00D30AF5" w:rsidP="00D30AF5">
      <w:pPr>
        <w:pStyle w:val="af9"/>
        <w:ind w:firstLine="709"/>
        <w:jc w:val="both"/>
        <w:rPr>
          <w:rFonts w:ascii="Times New Roman" w:hAnsi="Times New Roman" w:cs="Times New Roman"/>
          <w:bCs/>
          <w:i/>
          <w:lang w:val="ru-RU"/>
        </w:rPr>
      </w:pPr>
      <w:r w:rsidRPr="00D30AF5">
        <w:rPr>
          <w:rFonts w:ascii="Times New Roman" w:hAnsi="Times New Roman" w:cs="Times New Roman"/>
          <w:bCs/>
          <w:lang w:val="ru-RU"/>
        </w:rPr>
        <w:t>Сказка «Волшебные слова». Разгадывание загадок, прослушивание стихов и рассказов о волшебных словах. Сценки «Когда слова теряют свою волшебную силу».</w:t>
      </w:r>
    </w:p>
    <w:p w:rsidR="00D30AF5" w:rsidRPr="00D30AF5" w:rsidRDefault="00D30AF5" w:rsidP="00D30AF5">
      <w:pPr>
        <w:pStyle w:val="af9"/>
        <w:ind w:firstLine="709"/>
        <w:jc w:val="both"/>
        <w:rPr>
          <w:rFonts w:ascii="Times New Roman" w:hAnsi="Times New Roman" w:cs="Times New Roman"/>
          <w:bCs/>
          <w:i/>
          <w:lang w:val="ru-RU"/>
        </w:rPr>
      </w:pPr>
      <w:r w:rsidRPr="00D30AF5">
        <w:rPr>
          <w:rFonts w:ascii="Times New Roman" w:hAnsi="Times New Roman" w:cs="Times New Roman"/>
          <w:b/>
          <w:bCs/>
          <w:lang w:val="ru-RU"/>
        </w:rPr>
        <w:t xml:space="preserve">Тема 5. </w:t>
      </w:r>
      <w:r w:rsidRPr="00D30AF5">
        <w:rPr>
          <w:rFonts w:ascii="Times New Roman" w:hAnsi="Times New Roman" w:cs="Times New Roman"/>
          <w:bCs/>
          <w:i/>
          <w:lang w:val="ru-RU"/>
        </w:rPr>
        <w:t xml:space="preserve">Выбор друзей в Стране Слов.    (1ч.)                                                                            </w:t>
      </w:r>
    </w:p>
    <w:p w:rsidR="00D30AF5" w:rsidRPr="00D30AF5" w:rsidRDefault="00D30AF5" w:rsidP="00D30AF5">
      <w:pPr>
        <w:pStyle w:val="af9"/>
        <w:ind w:firstLine="709"/>
        <w:jc w:val="both"/>
        <w:rPr>
          <w:rFonts w:ascii="Times New Roman" w:hAnsi="Times New Roman" w:cs="Times New Roman"/>
          <w:bCs/>
          <w:i/>
          <w:lang w:val="ru-RU"/>
        </w:rPr>
      </w:pPr>
      <w:r w:rsidRPr="00D30AF5">
        <w:rPr>
          <w:rFonts w:ascii="Times New Roman" w:hAnsi="Times New Roman" w:cs="Times New Roman"/>
          <w:bCs/>
          <w:lang w:val="ru-RU"/>
        </w:rPr>
        <w:t>Сказка «Игры гномов». Игры «Доброе – злое», «Только хорошее». Конкурс на внимание и чистописание. Парад Добрых слов.</w:t>
      </w:r>
    </w:p>
    <w:p w:rsidR="00D30AF5" w:rsidRPr="00D30AF5" w:rsidRDefault="00D30AF5" w:rsidP="00D30AF5">
      <w:pPr>
        <w:pStyle w:val="af9"/>
        <w:ind w:firstLine="709"/>
        <w:jc w:val="both"/>
        <w:rPr>
          <w:rFonts w:ascii="Times New Roman" w:hAnsi="Times New Roman" w:cs="Times New Roman"/>
          <w:bCs/>
          <w:i/>
          <w:lang w:val="ru-RU"/>
        </w:rPr>
      </w:pPr>
      <w:r w:rsidRPr="00D30AF5">
        <w:rPr>
          <w:rFonts w:ascii="Times New Roman" w:hAnsi="Times New Roman" w:cs="Times New Roman"/>
          <w:b/>
          <w:bCs/>
          <w:lang w:val="ru-RU"/>
        </w:rPr>
        <w:t xml:space="preserve">Тема 6. </w:t>
      </w:r>
      <w:r w:rsidRPr="00D30AF5">
        <w:rPr>
          <w:rFonts w:ascii="Times New Roman" w:hAnsi="Times New Roman" w:cs="Times New Roman"/>
          <w:bCs/>
          <w:i/>
          <w:lang w:val="ru-RU"/>
        </w:rPr>
        <w:t xml:space="preserve">К несметным сокровищам Страны Слов. (1ч.)                                                         </w:t>
      </w:r>
    </w:p>
    <w:p w:rsidR="00D30AF5" w:rsidRPr="00D30AF5" w:rsidRDefault="00D30AF5" w:rsidP="00D30AF5">
      <w:pPr>
        <w:pStyle w:val="af9"/>
        <w:ind w:firstLine="709"/>
        <w:jc w:val="both"/>
        <w:rPr>
          <w:rFonts w:ascii="Times New Roman" w:hAnsi="Times New Roman" w:cs="Times New Roman"/>
          <w:bCs/>
          <w:i/>
          <w:lang w:val="ru-RU"/>
        </w:rPr>
      </w:pPr>
      <w:r w:rsidRPr="00D30AF5">
        <w:rPr>
          <w:rFonts w:ascii="Times New Roman" w:hAnsi="Times New Roman" w:cs="Times New Roman"/>
          <w:bCs/>
          <w:lang w:val="ru-RU"/>
        </w:rPr>
        <w:t>Головоломка «Сколько родственников». Беседа о духовном богатстве и богатстве русского языка. Знакомство с толковым словарём. Конкурс на лучшее толкование слов.  Игры «Назови по родству», «Кто больше?», «Цепочка слов».</w:t>
      </w:r>
    </w:p>
    <w:p w:rsidR="00D30AF5" w:rsidRPr="00D30AF5" w:rsidRDefault="00D30AF5" w:rsidP="00D30AF5">
      <w:pPr>
        <w:pStyle w:val="af9"/>
        <w:ind w:firstLine="709"/>
        <w:jc w:val="both"/>
        <w:rPr>
          <w:rFonts w:ascii="Times New Roman" w:hAnsi="Times New Roman" w:cs="Times New Roman"/>
          <w:bCs/>
          <w:i/>
          <w:lang w:val="ru-RU"/>
        </w:rPr>
      </w:pPr>
      <w:r w:rsidRPr="00D30AF5">
        <w:rPr>
          <w:rFonts w:ascii="Times New Roman" w:hAnsi="Times New Roman" w:cs="Times New Roman"/>
          <w:b/>
          <w:bCs/>
          <w:lang w:val="ru-RU"/>
        </w:rPr>
        <w:t xml:space="preserve">Тема 7. </w:t>
      </w:r>
      <w:r w:rsidRPr="00D30AF5">
        <w:rPr>
          <w:rFonts w:ascii="Times New Roman" w:hAnsi="Times New Roman" w:cs="Times New Roman"/>
          <w:bCs/>
          <w:i/>
          <w:lang w:val="ru-RU"/>
        </w:rPr>
        <w:t xml:space="preserve">Чудесные превращения слов.(1ч.)                                                                                    </w:t>
      </w:r>
    </w:p>
    <w:p w:rsidR="00D30AF5" w:rsidRPr="00D30AF5" w:rsidRDefault="00D30AF5" w:rsidP="00D30AF5">
      <w:pPr>
        <w:pStyle w:val="af9"/>
        <w:ind w:firstLine="709"/>
        <w:jc w:val="both"/>
        <w:rPr>
          <w:rFonts w:ascii="Times New Roman" w:hAnsi="Times New Roman" w:cs="Times New Roman"/>
          <w:bCs/>
          <w:i/>
          <w:lang w:val="ru-RU"/>
        </w:rPr>
      </w:pPr>
      <w:r w:rsidRPr="00D30AF5">
        <w:rPr>
          <w:rFonts w:ascii="Times New Roman" w:hAnsi="Times New Roman" w:cs="Times New Roman"/>
          <w:bCs/>
          <w:lang w:val="ru-RU"/>
        </w:rPr>
        <w:t xml:space="preserve">Сказка  А. Шибаева «Буква заблудилась». Игры «Весёлые буквы», «Спрятавшееся слово». Инсценирование стихотворения А.Шибаева. </w:t>
      </w:r>
    </w:p>
    <w:p w:rsidR="00D30AF5" w:rsidRPr="00D30AF5" w:rsidRDefault="00D30AF5" w:rsidP="00D30AF5">
      <w:pPr>
        <w:pStyle w:val="af9"/>
        <w:ind w:firstLine="709"/>
        <w:jc w:val="both"/>
        <w:rPr>
          <w:rFonts w:ascii="Times New Roman" w:hAnsi="Times New Roman" w:cs="Times New Roman"/>
          <w:bCs/>
          <w:i/>
          <w:lang w:val="ru-RU"/>
        </w:rPr>
      </w:pPr>
      <w:r w:rsidRPr="00D30AF5">
        <w:rPr>
          <w:rFonts w:ascii="Times New Roman" w:hAnsi="Times New Roman" w:cs="Times New Roman"/>
          <w:b/>
          <w:bCs/>
          <w:lang w:val="ru-RU"/>
        </w:rPr>
        <w:t xml:space="preserve">Тема 8-9. </w:t>
      </w:r>
      <w:r w:rsidRPr="00D30AF5">
        <w:rPr>
          <w:rFonts w:ascii="Times New Roman" w:hAnsi="Times New Roman" w:cs="Times New Roman"/>
          <w:bCs/>
          <w:i/>
          <w:lang w:val="ru-RU"/>
        </w:rPr>
        <w:t xml:space="preserve">В гости к Алфавиту.  (2ч)                                                                                         </w:t>
      </w:r>
    </w:p>
    <w:p w:rsidR="00D30AF5" w:rsidRPr="00D30AF5" w:rsidRDefault="00D30AF5" w:rsidP="00D30AF5">
      <w:pPr>
        <w:pStyle w:val="af9"/>
        <w:ind w:firstLine="709"/>
        <w:jc w:val="both"/>
        <w:rPr>
          <w:rFonts w:ascii="Times New Roman" w:hAnsi="Times New Roman" w:cs="Times New Roman"/>
          <w:bCs/>
          <w:lang w:val="ru-RU"/>
        </w:rPr>
      </w:pPr>
      <w:r w:rsidRPr="00D30AF5">
        <w:rPr>
          <w:rFonts w:ascii="Times New Roman" w:hAnsi="Times New Roman" w:cs="Times New Roman"/>
          <w:bCs/>
          <w:lang w:val="ru-RU"/>
        </w:rPr>
        <w:t>Чтение отрывка из книги С.Маршака «Весёлое путешествие от А до Я». Знакомство с орфографическим словарём. Пирамида «Всё на А». Сказка «Кутерьма». Игры «Волшебный колодец», «Помоги Р».</w:t>
      </w:r>
    </w:p>
    <w:p w:rsidR="00D30AF5" w:rsidRPr="00D30AF5" w:rsidRDefault="00D30AF5" w:rsidP="00D30AF5">
      <w:pPr>
        <w:pStyle w:val="af9"/>
        <w:ind w:firstLine="709"/>
        <w:jc w:val="both"/>
        <w:rPr>
          <w:rFonts w:ascii="Times New Roman" w:hAnsi="Times New Roman" w:cs="Times New Roman"/>
          <w:bCs/>
          <w:i/>
          <w:lang w:val="ru-RU"/>
        </w:rPr>
      </w:pPr>
      <w:r w:rsidRPr="00D30AF5">
        <w:rPr>
          <w:rFonts w:ascii="Times New Roman" w:hAnsi="Times New Roman" w:cs="Times New Roman"/>
          <w:b/>
          <w:bCs/>
          <w:lang w:val="ru-RU"/>
        </w:rPr>
        <w:t xml:space="preserve">Тема 10. </w:t>
      </w:r>
      <w:r w:rsidRPr="00D30AF5">
        <w:rPr>
          <w:rFonts w:ascii="Times New Roman" w:hAnsi="Times New Roman" w:cs="Times New Roman"/>
          <w:bCs/>
          <w:i/>
          <w:lang w:val="ru-RU"/>
        </w:rPr>
        <w:t xml:space="preserve">К тайнам звуков и букв.  (1ч.)                                                                                      </w:t>
      </w:r>
    </w:p>
    <w:p w:rsidR="00D30AF5" w:rsidRPr="00D30AF5" w:rsidRDefault="00D30AF5" w:rsidP="00D30AF5">
      <w:pPr>
        <w:pStyle w:val="af9"/>
        <w:ind w:firstLine="709"/>
        <w:jc w:val="both"/>
        <w:rPr>
          <w:rFonts w:ascii="Times New Roman" w:hAnsi="Times New Roman" w:cs="Times New Roman"/>
          <w:bCs/>
          <w:i/>
          <w:lang w:val="ru-RU"/>
        </w:rPr>
      </w:pPr>
      <w:r w:rsidRPr="00D30AF5">
        <w:rPr>
          <w:rFonts w:ascii="Times New Roman" w:hAnsi="Times New Roman" w:cs="Times New Roman"/>
          <w:bCs/>
          <w:lang w:val="ru-RU"/>
        </w:rPr>
        <w:t>Разгадывание загадок. Тренировочные упражнения в произнесении звуков. Сказка «Лесной карнавал». Инсценирование  стихотворения В. Суслова из книги «Трудные буквы».</w:t>
      </w:r>
    </w:p>
    <w:p w:rsidR="00D30AF5" w:rsidRPr="00D30AF5" w:rsidRDefault="00D30AF5" w:rsidP="00D30AF5">
      <w:pPr>
        <w:pStyle w:val="af9"/>
        <w:ind w:firstLine="709"/>
        <w:jc w:val="both"/>
        <w:rPr>
          <w:rFonts w:ascii="Times New Roman" w:hAnsi="Times New Roman" w:cs="Times New Roman"/>
          <w:bCs/>
          <w:i/>
          <w:lang w:val="ru-RU"/>
        </w:rPr>
      </w:pPr>
      <w:r w:rsidRPr="00D30AF5">
        <w:rPr>
          <w:rFonts w:ascii="Times New Roman" w:hAnsi="Times New Roman" w:cs="Times New Roman"/>
          <w:b/>
          <w:bCs/>
          <w:lang w:val="ru-RU"/>
        </w:rPr>
        <w:t xml:space="preserve">Тема 11. </w:t>
      </w:r>
      <w:r w:rsidRPr="00D30AF5">
        <w:rPr>
          <w:rFonts w:ascii="Times New Roman" w:hAnsi="Times New Roman" w:cs="Times New Roman"/>
          <w:bCs/>
          <w:i/>
          <w:lang w:val="ru-RU"/>
        </w:rPr>
        <w:t xml:space="preserve">Встреча с Радугой.(1ч.)                                                                                               </w:t>
      </w:r>
    </w:p>
    <w:p w:rsidR="00D30AF5" w:rsidRPr="00D30AF5" w:rsidRDefault="00D30AF5" w:rsidP="00D30AF5">
      <w:pPr>
        <w:pStyle w:val="af9"/>
        <w:ind w:firstLine="709"/>
        <w:jc w:val="both"/>
        <w:rPr>
          <w:rFonts w:ascii="Times New Roman" w:hAnsi="Times New Roman" w:cs="Times New Roman"/>
          <w:bCs/>
          <w:i/>
          <w:lang w:val="ru-RU"/>
        </w:rPr>
      </w:pPr>
      <w:r w:rsidRPr="00D30AF5">
        <w:rPr>
          <w:rFonts w:ascii="Times New Roman" w:hAnsi="Times New Roman" w:cs="Times New Roman"/>
          <w:bCs/>
          <w:lang w:val="ru-RU"/>
        </w:rPr>
        <w:t>Сказка «Слова, которые могут рисовать». Тайна госпожи Радуги. Рассматривание картины И. Левитана «Золотая осень». Игра «Исправь ошибку художника».</w:t>
      </w:r>
    </w:p>
    <w:p w:rsidR="00D30AF5" w:rsidRPr="00D30AF5" w:rsidRDefault="00D30AF5" w:rsidP="00D30AF5">
      <w:pPr>
        <w:pStyle w:val="af9"/>
        <w:ind w:firstLine="709"/>
        <w:jc w:val="both"/>
        <w:rPr>
          <w:rFonts w:ascii="Times New Roman" w:hAnsi="Times New Roman" w:cs="Times New Roman"/>
          <w:bCs/>
          <w:i/>
          <w:lang w:val="ru-RU"/>
        </w:rPr>
      </w:pPr>
      <w:r w:rsidRPr="00D30AF5">
        <w:rPr>
          <w:rFonts w:ascii="Times New Roman" w:hAnsi="Times New Roman" w:cs="Times New Roman"/>
          <w:b/>
          <w:bCs/>
          <w:lang w:val="ru-RU"/>
        </w:rPr>
        <w:t xml:space="preserve">Тема 12. </w:t>
      </w:r>
      <w:r w:rsidRPr="00D30AF5">
        <w:rPr>
          <w:rFonts w:ascii="Times New Roman" w:hAnsi="Times New Roman" w:cs="Times New Roman"/>
          <w:bCs/>
          <w:i/>
          <w:lang w:val="ru-RU"/>
        </w:rPr>
        <w:t xml:space="preserve">В Страну Говорящих Скал.   (1ч.)                                                                              </w:t>
      </w:r>
    </w:p>
    <w:p w:rsidR="00D30AF5" w:rsidRPr="00D30AF5" w:rsidRDefault="00D30AF5" w:rsidP="00D30AF5">
      <w:pPr>
        <w:pStyle w:val="af9"/>
        <w:ind w:firstLine="709"/>
        <w:jc w:val="both"/>
        <w:rPr>
          <w:rFonts w:ascii="Times New Roman" w:hAnsi="Times New Roman" w:cs="Times New Roman"/>
          <w:bCs/>
          <w:i/>
          <w:lang w:val="ru-RU"/>
        </w:rPr>
      </w:pPr>
      <w:r w:rsidRPr="00D30AF5">
        <w:rPr>
          <w:rFonts w:ascii="Times New Roman" w:hAnsi="Times New Roman" w:cs="Times New Roman"/>
          <w:bCs/>
          <w:lang w:val="ru-RU"/>
        </w:rPr>
        <w:t>Рассказ учителя о тайнах рисуночного письма, о том, как наши предки научились писать и считать. Головоломка «Заколдованные слова»</w:t>
      </w:r>
    </w:p>
    <w:p w:rsidR="00D30AF5" w:rsidRPr="00D30AF5" w:rsidRDefault="00D30AF5" w:rsidP="00D30AF5">
      <w:pPr>
        <w:pStyle w:val="af9"/>
        <w:ind w:firstLine="709"/>
        <w:jc w:val="both"/>
        <w:rPr>
          <w:rFonts w:ascii="Times New Roman" w:hAnsi="Times New Roman" w:cs="Times New Roman"/>
          <w:bCs/>
          <w:i/>
          <w:lang w:val="ru-RU"/>
        </w:rPr>
      </w:pPr>
      <w:r w:rsidRPr="00D30AF5">
        <w:rPr>
          <w:rFonts w:ascii="Times New Roman" w:hAnsi="Times New Roman" w:cs="Times New Roman"/>
          <w:b/>
          <w:bCs/>
          <w:i/>
          <w:lang w:val="ru-RU"/>
        </w:rPr>
        <w:t>Тема13</w:t>
      </w:r>
      <w:r w:rsidRPr="00D30AF5">
        <w:rPr>
          <w:rFonts w:ascii="Times New Roman" w:hAnsi="Times New Roman" w:cs="Times New Roman"/>
          <w:b/>
          <w:bCs/>
          <w:lang w:val="ru-RU"/>
        </w:rPr>
        <w:t xml:space="preserve">. </w:t>
      </w:r>
      <w:r w:rsidRPr="00D30AF5">
        <w:rPr>
          <w:rFonts w:ascii="Times New Roman" w:hAnsi="Times New Roman" w:cs="Times New Roman"/>
          <w:bCs/>
          <w:i/>
          <w:lang w:val="ru-RU"/>
        </w:rPr>
        <w:t xml:space="preserve">Вглубь веков на Машине времени.   (1ч.)                                                                  </w:t>
      </w:r>
    </w:p>
    <w:p w:rsidR="00D30AF5" w:rsidRPr="00D30AF5" w:rsidRDefault="00D30AF5" w:rsidP="00D30AF5">
      <w:pPr>
        <w:pStyle w:val="af9"/>
        <w:ind w:firstLine="709"/>
        <w:jc w:val="both"/>
        <w:rPr>
          <w:rFonts w:ascii="Times New Roman" w:hAnsi="Times New Roman" w:cs="Times New Roman"/>
          <w:bCs/>
          <w:i/>
          <w:lang w:val="ru-RU"/>
        </w:rPr>
      </w:pPr>
      <w:r w:rsidRPr="00D30AF5">
        <w:rPr>
          <w:rFonts w:ascii="Times New Roman" w:hAnsi="Times New Roman" w:cs="Times New Roman"/>
          <w:bCs/>
          <w:lang w:val="ru-RU"/>
        </w:rPr>
        <w:t>Рассказ учителя о том, как на свет появились первые родственники алфавита. Разгадывание ребусов.</w:t>
      </w:r>
    </w:p>
    <w:p w:rsidR="00D30AF5" w:rsidRPr="00D30AF5" w:rsidRDefault="00D30AF5" w:rsidP="00D30AF5">
      <w:pPr>
        <w:pStyle w:val="af9"/>
        <w:ind w:firstLine="709"/>
        <w:jc w:val="both"/>
        <w:rPr>
          <w:rFonts w:ascii="Times New Roman" w:hAnsi="Times New Roman" w:cs="Times New Roman"/>
          <w:bCs/>
          <w:i/>
          <w:lang w:val="ru-RU"/>
        </w:rPr>
      </w:pPr>
      <w:r w:rsidRPr="00D30AF5">
        <w:rPr>
          <w:rFonts w:ascii="Times New Roman" w:hAnsi="Times New Roman" w:cs="Times New Roman"/>
          <w:b/>
          <w:bCs/>
          <w:lang w:val="ru-RU"/>
        </w:rPr>
        <w:t>Тема 14</w:t>
      </w:r>
      <w:r w:rsidRPr="00D30AF5">
        <w:rPr>
          <w:rFonts w:ascii="Times New Roman" w:hAnsi="Times New Roman" w:cs="Times New Roman"/>
          <w:bCs/>
          <w:lang w:val="ru-RU"/>
        </w:rPr>
        <w:t xml:space="preserve">. </w:t>
      </w:r>
      <w:r w:rsidRPr="00D30AF5">
        <w:rPr>
          <w:rFonts w:ascii="Times New Roman" w:hAnsi="Times New Roman" w:cs="Times New Roman"/>
          <w:bCs/>
          <w:i/>
          <w:lang w:val="ru-RU"/>
        </w:rPr>
        <w:t xml:space="preserve">В Королевстве Ошибок.(1ч.)                                                                                 </w:t>
      </w:r>
    </w:p>
    <w:p w:rsidR="00D30AF5" w:rsidRPr="00D30AF5" w:rsidRDefault="00D30AF5" w:rsidP="00D30AF5">
      <w:pPr>
        <w:pStyle w:val="af9"/>
        <w:ind w:firstLine="709"/>
        <w:jc w:val="both"/>
        <w:rPr>
          <w:rFonts w:ascii="Times New Roman" w:hAnsi="Times New Roman" w:cs="Times New Roman"/>
          <w:bCs/>
          <w:i/>
          <w:lang w:val="ru-RU"/>
        </w:rPr>
      </w:pPr>
      <w:r w:rsidRPr="00D30AF5">
        <w:rPr>
          <w:rFonts w:ascii="Times New Roman" w:hAnsi="Times New Roman" w:cs="Times New Roman"/>
          <w:bCs/>
          <w:lang w:val="ru-RU"/>
        </w:rPr>
        <w:t>Сочинение сказки. Прослушивание стихов и рассказов и работа по исправлению ошибок. Игра «Волшебная яблоня». Разыгрывание ситуаций.</w:t>
      </w:r>
    </w:p>
    <w:p w:rsidR="00D30AF5" w:rsidRPr="00D30AF5" w:rsidRDefault="00D30AF5" w:rsidP="00D30AF5">
      <w:pPr>
        <w:pStyle w:val="af9"/>
        <w:ind w:firstLine="709"/>
        <w:jc w:val="both"/>
        <w:rPr>
          <w:rFonts w:ascii="Times New Roman" w:hAnsi="Times New Roman" w:cs="Times New Roman"/>
          <w:bCs/>
          <w:i/>
          <w:lang w:val="ru-RU"/>
        </w:rPr>
      </w:pPr>
      <w:r w:rsidRPr="00D30AF5">
        <w:rPr>
          <w:rFonts w:ascii="Times New Roman" w:hAnsi="Times New Roman" w:cs="Times New Roman"/>
          <w:b/>
          <w:bCs/>
          <w:i/>
          <w:lang w:val="ru-RU"/>
        </w:rPr>
        <w:t>Тема 15</w:t>
      </w:r>
      <w:r w:rsidRPr="00D30AF5">
        <w:rPr>
          <w:rFonts w:ascii="Times New Roman" w:hAnsi="Times New Roman" w:cs="Times New Roman"/>
          <w:b/>
          <w:bCs/>
          <w:lang w:val="ru-RU"/>
        </w:rPr>
        <w:t xml:space="preserve">. </w:t>
      </w:r>
      <w:r w:rsidRPr="00D30AF5">
        <w:rPr>
          <w:rFonts w:ascii="Times New Roman" w:hAnsi="Times New Roman" w:cs="Times New Roman"/>
          <w:bCs/>
          <w:i/>
          <w:lang w:val="ru-RU"/>
        </w:rPr>
        <w:t xml:space="preserve">В Страну Слогов.   (1ч.)   </w:t>
      </w:r>
    </w:p>
    <w:p w:rsidR="00D30AF5" w:rsidRPr="00D30AF5" w:rsidRDefault="00D30AF5" w:rsidP="00D30AF5">
      <w:pPr>
        <w:pStyle w:val="af9"/>
        <w:ind w:firstLine="709"/>
        <w:jc w:val="both"/>
        <w:rPr>
          <w:rFonts w:ascii="Times New Roman" w:hAnsi="Times New Roman" w:cs="Times New Roman"/>
          <w:bCs/>
          <w:i/>
          <w:lang w:val="ru-RU"/>
        </w:rPr>
      </w:pPr>
      <w:r w:rsidRPr="00D30AF5">
        <w:rPr>
          <w:rFonts w:ascii="Times New Roman" w:hAnsi="Times New Roman" w:cs="Times New Roman"/>
          <w:bCs/>
          <w:lang w:val="ru-RU"/>
        </w:rPr>
        <w:t>Игра на внимание «Исправь ошибки». Хоровое декларирование. Разгадывание головоломки. Игра с мячом «Продолжи слово».</w:t>
      </w:r>
    </w:p>
    <w:p w:rsidR="00D30AF5" w:rsidRPr="00D30AF5" w:rsidRDefault="00D30AF5" w:rsidP="00D30AF5">
      <w:pPr>
        <w:pStyle w:val="af9"/>
        <w:ind w:firstLine="709"/>
        <w:jc w:val="both"/>
        <w:rPr>
          <w:rFonts w:ascii="Times New Roman" w:hAnsi="Times New Roman" w:cs="Times New Roman"/>
          <w:bCs/>
          <w:i/>
          <w:lang w:val="ru-RU"/>
        </w:rPr>
      </w:pPr>
      <w:r w:rsidRPr="00D30AF5">
        <w:rPr>
          <w:rFonts w:ascii="Times New Roman" w:hAnsi="Times New Roman" w:cs="Times New Roman"/>
          <w:b/>
          <w:bCs/>
          <w:lang w:val="ru-RU"/>
        </w:rPr>
        <w:t xml:space="preserve">Тема 16. </w:t>
      </w:r>
      <w:r w:rsidRPr="00D30AF5">
        <w:rPr>
          <w:rFonts w:ascii="Times New Roman" w:hAnsi="Times New Roman" w:cs="Times New Roman"/>
          <w:bCs/>
          <w:i/>
          <w:lang w:val="ru-RU"/>
        </w:rPr>
        <w:t xml:space="preserve">Неожиданная остановка в пути.     (1ч.)                                                     </w:t>
      </w:r>
    </w:p>
    <w:p w:rsidR="00D30AF5" w:rsidRPr="00D30AF5" w:rsidRDefault="00D30AF5" w:rsidP="00D30AF5">
      <w:pPr>
        <w:pStyle w:val="af9"/>
        <w:ind w:firstLine="709"/>
        <w:jc w:val="both"/>
        <w:rPr>
          <w:rFonts w:ascii="Times New Roman" w:hAnsi="Times New Roman" w:cs="Times New Roman"/>
          <w:bCs/>
          <w:i/>
          <w:lang w:val="ru-RU"/>
        </w:rPr>
      </w:pPr>
      <w:r w:rsidRPr="00D30AF5">
        <w:rPr>
          <w:rFonts w:ascii="Times New Roman" w:hAnsi="Times New Roman" w:cs="Times New Roman"/>
          <w:bCs/>
          <w:lang w:val="ru-RU"/>
        </w:rPr>
        <w:t>Проговаривание слов по слогам. Игры «Найди другое слово», «Пройди через ворота», «Найди пару». Рассказ учителя о речи.</w:t>
      </w:r>
    </w:p>
    <w:p w:rsidR="00D30AF5" w:rsidRPr="00D30AF5" w:rsidRDefault="00D30AF5" w:rsidP="00D30AF5">
      <w:pPr>
        <w:pStyle w:val="af9"/>
        <w:ind w:firstLine="709"/>
        <w:jc w:val="both"/>
        <w:rPr>
          <w:rFonts w:ascii="Times New Roman" w:hAnsi="Times New Roman" w:cs="Times New Roman"/>
          <w:bCs/>
          <w:i/>
          <w:lang w:val="ru-RU"/>
        </w:rPr>
      </w:pPr>
      <w:r w:rsidRPr="00D30AF5">
        <w:rPr>
          <w:rFonts w:ascii="Times New Roman" w:hAnsi="Times New Roman" w:cs="Times New Roman"/>
          <w:b/>
          <w:bCs/>
          <w:lang w:val="ru-RU"/>
        </w:rPr>
        <w:t xml:space="preserve">Тема 17. </w:t>
      </w:r>
      <w:r w:rsidRPr="00D30AF5">
        <w:rPr>
          <w:rFonts w:ascii="Times New Roman" w:hAnsi="Times New Roman" w:cs="Times New Roman"/>
          <w:bCs/>
          <w:i/>
          <w:lang w:val="ru-RU"/>
        </w:rPr>
        <w:t>В удивительном городе Неслове.(1ч.)</w:t>
      </w:r>
    </w:p>
    <w:p w:rsidR="00D30AF5" w:rsidRPr="00D30AF5" w:rsidRDefault="00D30AF5" w:rsidP="00D30AF5">
      <w:pPr>
        <w:pStyle w:val="af9"/>
        <w:ind w:firstLine="709"/>
        <w:jc w:val="both"/>
        <w:rPr>
          <w:rFonts w:ascii="Times New Roman" w:hAnsi="Times New Roman" w:cs="Times New Roman"/>
          <w:bCs/>
          <w:i/>
          <w:lang w:val="ru-RU"/>
        </w:rPr>
      </w:pPr>
      <w:r w:rsidRPr="00D30AF5">
        <w:rPr>
          <w:rFonts w:ascii="Times New Roman" w:hAnsi="Times New Roman" w:cs="Times New Roman"/>
          <w:bCs/>
          <w:lang w:val="ru-RU"/>
        </w:rPr>
        <w:t>Работа со словарём. Инсценирование рассказа «Незнакомое слово». Игры «Преврати буквы в слова», «Угадай слово». Разгадывание загадок. Головоломка «Перекрёсток».</w:t>
      </w:r>
    </w:p>
    <w:p w:rsidR="00D30AF5" w:rsidRPr="00D30AF5" w:rsidRDefault="00D30AF5" w:rsidP="00D30AF5">
      <w:pPr>
        <w:pStyle w:val="af9"/>
        <w:tabs>
          <w:tab w:val="left" w:pos="426"/>
        </w:tabs>
        <w:ind w:firstLine="709"/>
        <w:jc w:val="both"/>
        <w:rPr>
          <w:rFonts w:ascii="Times New Roman" w:hAnsi="Times New Roman" w:cs="Times New Roman"/>
          <w:bCs/>
          <w:i/>
          <w:lang w:val="ru-RU"/>
        </w:rPr>
      </w:pPr>
      <w:r w:rsidRPr="00D30AF5">
        <w:rPr>
          <w:rFonts w:ascii="Times New Roman" w:hAnsi="Times New Roman" w:cs="Times New Roman"/>
          <w:b/>
          <w:bCs/>
          <w:lang w:val="ru-RU"/>
        </w:rPr>
        <w:lastRenderedPageBreak/>
        <w:t xml:space="preserve">Тема 18-19.  </w:t>
      </w:r>
      <w:r w:rsidRPr="00D30AF5">
        <w:rPr>
          <w:rFonts w:ascii="Times New Roman" w:hAnsi="Times New Roman" w:cs="Times New Roman"/>
          <w:bCs/>
          <w:i/>
          <w:lang w:val="ru-RU"/>
        </w:rPr>
        <w:t xml:space="preserve">Чудеса в Стране Слов. (2ч.)                                                                     </w:t>
      </w:r>
      <w:r w:rsidRPr="00D30AF5">
        <w:rPr>
          <w:rFonts w:ascii="Times New Roman" w:hAnsi="Times New Roman" w:cs="Times New Roman"/>
          <w:bCs/>
          <w:i/>
          <w:lang w:val="ru-RU"/>
        </w:rPr>
        <w:tab/>
      </w:r>
      <w:r w:rsidRPr="00D30AF5">
        <w:rPr>
          <w:rFonts w:ascii="Times New Roman" w:hAnsi="Times New Roman" w:cs="Times New Roman"/>
          <w:bCs/>
          <w:i/>
          <w:lang w:val="ru-RU"/>
        </w:rPr>
        <w:tab/>
      </w:r>
      <w:r w:rsidRPr="00D30AF5">
        <w:rPr>
          <w:rFonts w:ascii="Times New Roman" w:hAnsi="Times New Roman" w:cs="Times New Roman"/>
          <w:bCs/>
          <w:i/>
          <w:lang w:val="ru-RU"/>
        </w:rPr>
        <w:tab/>
      </w:r>
      <w:r w:rsidRPr="00D30AF5">
        <w:rPr>
          <w:rFonts w:ascii="Times New Roman" w:hAnsi="Times New Roman" w:cs="Times New Roman"/>
          <w:bCs/>
          <w:lang w:val="ru-RU"/>
        </w:rPr>
        <w:t>Разгадывание ребусов. Многозначные слова. Угадывание слов по их значению. Разыгрывание сценок. Головоломка. Слова – синонимы</w:t>
      </w:r>
    </w:p>
    <w:p w:rsidR="00D30AF5" w:rsidRPr="00D30AF5" w:rsidRDefault="00D30AF5" w:rsidP="00D30AF5">
      <w:pPr>
        <w:pStyle w:val="af9"/>
        <w:ind w:firstLine="709"/>
        <w:jc w:val="both"/>
        <w:rPr>
          <w:rFonts w:ascii="Times New Roman" w:hAnsi="Times New Roman" w:cs="Times New Roman"/>
          <w:bCs/>
          <w:i/>
          <w:lang w:val="ru-RU"/>
        </w:rPr>
      </w:pPr>
      <w:r w:rsidRPr="00D30AF5">
        <w:rPr>
          <w:rFonts w:ascii="Times New Roman" w:hAnsi="Times New Roman" w:cs="Times New Roman"/>
          <w:b/>
          <w:bCs/>
          <w:lang w:val="ru-RU"/>
        </w:rPr>
        <w:t xml:space="preserve">Тема 20. </w:t>
      </w:r>
      <w:r w:rsidRPr="00D30AF5">
        <w:rPr>
          <w:rFonts w:ascii="Times New Roman" w:hAnsi="Times New Roman" w:cs="Times New Roman"/>
          <w:bCs/>
          <w:i/>
          <w:lang w:val="ru-RU"/>
        </w:rPr>
        <w:t>К словам разнообразным, одинаковым, но разным. (1ч.)</w:t>
      </w:r>
    </w:p>
    <w:p w:rsidR="00D30AF5" w:rsidRPr="00D30AF5" w:rsidRDefault="00D30AF5" w:rsidP="00D30AF5">
      <w:pPr>
        <w:pStyle w:val="af9"/>
        <w:ind w:firstLine="709"/>
        <w:jc w:val="both"/>
        <w:rPr>
          <w:rFonts w:ascii="Times New Roman" w:hAnsi="Times New Roman" w:cs="Times New Roman"/>
          <w:bCs/>
          <w:i/>
          <w:lang w:val="ru-RU"/>
        </w:rPr>
      </w:pPr>
      <w:r w:rsidRPr="00D30AF5">
        <w:rPr>
          <w:rFonts w:ascii="Times New Roman" w:hAnsi="Times New Roman" w:cs="Times New Roman"/>
          <w:bCs/>
          <w:lang w:val="ru-RU"/>
        </w:rPr>
        <w:t>Слова – омонимы. Разгадывание загадок, шарад, ребусов. Инсценирование рассказов. Головоломка.</w:t>
      </w:r>
    </w:p>
    <w:p w:rsidR="00D30AF5" w:rsidRPr="00D30AF5" w:rsidRDefault="00D30AF5" w:rsidP="00D30AF5">
      <w:pPr>
        <w:pStyle w:val="af9"/>
        <w:ind w:firstLine="709"/>
        <w:jc w:val="both"/>
        <w:rPr>
          <w:rFonts w:ascii="Times New Roman" w:hAnsi="Times New Roman" w:cs="Times New Roman"/>
          <w:bCs/>
          <w:i/>
          <w:lang w:val="ru-RU"/>
        </w:rPr>
      </w:pPr>
      <w:r w:rsidRPr="00D30AF5">
        <w:rPr>
          <w:rFonts w:ascii="Times New Roman" w:hAnsi="Times New Roman" w:cs="Times New Roman"/>
          <w:b/>
          <w:bCs/>
          <w:lang w:val="ru-RU"/>
        </w:rPr>
        <w:t xml:space="preserve">Тема 21-22. </w:t>
      </w:r>
      <w:r w:rsidRPr="00D30AF5">
        <w:rPr>
          <w:rFonts w:ascii="Times New Roman" w:hAnsi="Times New Roman" w:cs="Times New Roman"/>
          <w:bCs/>
          <w:i/>
          <w:lang w:val="ru-RU"/>
        </w:rPr>
        <w:t xml:space="preserve">На карнавале слов(2ч.).                                                                                     </w:t>
      </w:r>
    </w:p>
    <w:p w:rsidR="00D30AF5" w:rsidRPr="00D30AF5" w:rsidRDefault="00D30AF5" w:rsidP="00D30AF5">
      <w:pPr>
        <w:pStyle w:val="af9"/>
        <w:ind w:firstLine="709"/>
        <w:jc w:val="both"/>
        <w:rPr>
          <w:rFonts w:ascii="Times New Roman" w:hAnsi="Times New Roman" w:cs="Times New Roman"/>
          <w:bCs/>
          <w:i/>
          <w:lang w:val="ru-RU"/>
        </w:rPr>
      </w:pPr>
      <w:r w:rsidRPr="00D30AF5">
        <w:rPr>
          <w:rFonts w:ascii="Times New Roman" w:hAnsi="Times New Roman" w:cs="Times New Roman"/>
          <w:bCs/>
          <w:lang w:val="ru-RU"/>
        </w:rPr>
        <w:t>Рассказ учителя о словах-двойниках. Слова – омофоны. Прослушивание стихов и работа по их содержанию. Игры со словами – двойниками.</w:t>
      </w:r>
    </w:p>
    <w:p w:rsidR="00D30AF5" w:rsidRPr="00D30AF5" w:rsidRDefault="00D30AF5" w:rsidP="00D30AF5">
      <w:pPr>
        <w:pStyle w:val="af9"/>
        <w:ind w:firstLine="709"/>
        <w:jc w:val="both"/>
        <w:rPr>
          <w:rFonts w:ascii="Times New Roman" w:hAnsi="Times New Roman" w:cs="Times New Roman"/>
          <w:bCs/>
          <w:i/>
          <w:lang w:val="ru-RU"/>
        </w:rPr>
      </w:pPr>
      <w:r w:rsidRPr="00D30AF5">
        <w:rPr>
          <w:rFonts w:ascii="Times New Roman" w:hAnsi="Times New Roman" w:cs="Times New Roman"/>
          <w:b/>
          <w:bCs/>
          <w:lang w:val="ru-RU"/>
        </w:rPr>
        <w:t xml:space="preserve">Тема 23. </w:t>
      </w:r>
      <w:r w:rsidRPr="00D30AF5">
        <w:rPr>
          <w:rFonts w:ascii="Times New Roman" w:hAnsi="Times New Roman" w:cs="Times New Roman"/>
          <w:bCs/>
          <w:i/>
          <w:lang w:val="ru-RU"/>
        </w:rPr>
        <w:t xml:space="preserve">В театре близнецов. (1ч.)                                                                       </w:t>
      </w:r>
    </w:p>
    <w:p w:rsidR="00D30AF5" w:rsidRPr="00D30AF5" w:rsidRDefault="00D30AF5" w:rsidP="00D30AF5">
      <w:pPr>
        <w:pStyle w:val="af9"/>
        <w:ind w:firstLine="709"/>
        <w:jc w:val="both"/>
        <w:rPr>
          <w:rFonts w:ascii="Times New Roman" w:hAnsi="Times New Roman" w:cs="Times New Roman"/>
          <w:bCs/>
          <w:i/>
          <w:lang w:val="ru-RU"/>
        </w:rPr>
      </w:pPr>
      <w:r w:rsidRPr="00D30AF5">
        <w:rPr>
          <w:rFonts w:ascii="Times New Roman" w:hAnsi="Times New Roman" w:cs="Times New Roman"/>
          <w:bCs/>
          <w:lang w:val="ru-RU"/>
        </w:rPr>
        <w:t xml:space="preserve">Головоломка «Начни и закончи К». Работа со словарём.  Шутки – каламбуры. Сценки «Есть», «Чей нос». Конкурс загадок. </w:t>
      </w:r>
    </w:p>
    <w:p w:rsidR="00D30AF5" w:rsidRPr="00D30AF5" w:rsidRDefault="00D30AF5" w:rsidP="00D30AF5">
      <w:pPr>
        <w:pStyle w:val="af9"/>
        <w:ind w:firstLine="709"/>
        <w:jc w:val="both"/>
        <w:rPr>
          <w:rFonts w:ascii="Times New Roman" w:hAnsi="Times New Roman" w:cs="Times New Roman"/>
          <w:bCs/>
          <w:i/>
          <w:lang w:val="ru-RU"/>
        </w:rPr>
      </w:pPr>
      <w:r w:rsidRPr="00D30AF5">
        <w:rPr>
          <w:rFonts w:ascii="Times New Roman" w:hAnsi="Times New Roman" w:cs="Times New Roman"/>
          <w:b/>
          <w:bCs/>
          <w:lang w:val="ru-RU"/>
        </w:rPr>
        <w:t xml:space="preserve">Тема 24. </w:t>
      </w:r>
      <w:r w:rsidRPr="00D30AF5">
        <w:rPr>
          <w:rFonts w:ascii="Times New Roman" w:hAnsi="Times New Roman" w:cs="Times New Roman"/>
          <w:bCs/>
          <w:i/>
          <w:lang w:val="ru-RU"/>
        </w:rPr>
        <w:t xml:space="preserve">Конкурс знающих. (1ч.)                                                                                         </w:t>
      </w:r>
    </w:p>
    <w:p w:rsidR="00D30AF5" w:rsidRPr="000447AA" w:rsidRDefault="00D30AF5" w:rsidP="00D30AF5">
      <w:pPr>
        <w:pStyle w:val="af9"/>
        <w:ind w:firstLine="709"/>
        <w:jc w:val="both"/>
        <w:rPr>
          <w:rFonts w:ascii="Times New Roman" w:hAnsi="Times New Roman" w:cs="Times New Roman"/>
          <w:bCs/>
          <w:i/>
          <w:lang w:val="ru-RU"/>
        </w:rPr>
      </w:pPr>
      <w:r w:rsidRPr="00D30AF5">
        <w:rPr>
          <w:rFonts w:ascii="Times New Roman" w:hAnsi="Times New Roman" w:cs="Times New Roman"/>
          <w:bCs/>
          <w:lang w:val="ru-RU"/>
        </w:rPr>
        <w:t xml:space="preserve">Правила «Узелки на память». Кроссворд «Конкурс знающих». Головоломка «дай толкование каждому слову». </w:t>
      </w:r>
      <w:r w:rsidRPr="000447AA">
        <w:rPr>
          <w:rFonts w:ascii="Times New Roman" w:hAnsi="Times New Roman" w:cs="Times New Roman"/>
          <w:bCs/>
          <w:lang w:val="ru-RU"/>
        </w:rPr>
        <w:t>Игры с омонимами, омофонами.</w:t>
      </w:r>
    </w:p>
    <w:p w:rsidR="00D30AF5" w:rsidRPr="000447AA" w:rsidRDefault="00D30AF5" w:rsidP="00D30AF5">
      <w:pPr>
        <w:pStyle w:val="af9"/>
        <w:ind w:firstLine="709"/>
        <w:jc w:val="both"/>
        <w:rPr>
          <w:rFonts w:ascii="Times New Roman" w:hAnsi="Times New Roman" w:cs="Times New Roman"/>
          <w:bCs/>
          <w:i/>
          <w:lang w:val="ru-RU"/>
        </w:rPr>
      </w:pPr>
      <w:r w:rsidRPr="000447AA">
        <w:rPr>
          <w:rFonts w:ascii="Times New Roman" w:hAnsi="Times New Roman" w:cs="Times New Roman"/>
          <w:b/>
          <w:bCs/>
          <w:lang w:val="ru-RU"/>
        </w:rPr>
        <w:t xml:space="preserve">Тема 25. </w:t>
      </w:r>
      <w:r w:rsidRPr="000447AA">
        <w:rPr>
          <w:rFonts w:ascii="Times New Roman" w:hAnsi="Times New Roman" w:cs="Times New Roman"/>
          <w:bCs/>
          <w:i/>
          <w:lang w:val="ru-RU"/>
        </w:rPr>
        <w:t xml:space="preserve">Новое представление. (1ч.)                                                                        </w:t>
      </w:r>
    </w:p>
    <w:p w:rsidR="00D30AF5" w:rsidRPr="00D30AF5" w:rsidRDefault="00D30AF5" w:rsidP="00D30AF5">
      <w:pPr>
        <w:pStyle w:val="af9"/>
        <w:ind w:firstLine="709"/>
        <w:jc w:val="both"/>
        <w:rPr>
          <w:rFonts w:ascii="Times New Roman" w:hAnsi="Times New Roman" w:cs="Times New Roman"/>
          <w:bCs/>
          <w:i/>
          <w:lang w:val="ru-RU"/>
        </w:rPr>
      </w:pPr>
      <w:r w:rsidRPr="00D30AF5">
        <w:rPr>
          <w:rFonts w:ascii="Times New Roman" w:hAnsi="Times New Roman" w:cs="Times New Roman"/>
          <w:bCs/>
          <w:lang w:val="ru-RU"/>
        </w:rPr>
        <w:t>Инсценировка отрывка из сказки Н.Носова «Приключения Незнайки и его друзей». Весёлый аттракцион «доскажи словечко». Слова – синонимы (рассказ учителя). Сценка «Твёрдый знак». Игра «Найди друзей».</w:t>
      </w:r>
    </w:p>
    <w:p w:rsidR="00D30AF5" w:rsidRPr="00D30AF5" w:rsidRDefault="00D30AF5" w:rsidP="00D30AF5">
      <w:pPr>
        <w:pStyle w:val="af9"/>
        <w:ind w:firstLine="709"/>
        <w:jc w:val="both"/>
        <w:rPr>
          <w:rFonts w:ascii="Times New Roman" w:hAnsi="Times New Roman" w:cs="Times New Roman"/>
          <w:bCs/>
          <w:i/>
          <w:lang w:val="ru-RU"/>
        </w:rPr>
      </w:pPr>
      <w:r w:rsidRPr="00D30AF5">
        <w:rPr>
          <w:rFonts w:ascii="Times New Roman" w:hAnsi="Times New Roman" w:cs="Times New Roman"/>
          <w:b/>
          <w:bCs/>
          <w:lang w:val="ru-RU"/>
        </w:rPr>
        <w:t xml:space="preserve">Тема 26. </w:t>
      </w:r>
      <w:r w:rsidRPr="00D30AF5">
        <w:rPr>
          <w:rFonts w:ascii="Times New Roman" w:hAnsi="Times New Roman" w:cs="Times New Roman"/>
          <w:bCs/>
          <w:i/>
          <w:lang w:val="ru-RU"/>
        </w:rPr>
        <w:t xml:space="preserve">Необычный урок.(1ч.)                                                                                  </w:t>
      </w:r>
    </w:p>
    <w:p w:rsidR="00D30AF5" w:rsidRPr="00D30AF5" w:rsidRDefault="00D30AF5" w:rsidP="00D30AF5">
      <w:pPr>
        <w:pStyle w:val="af9"/>
        <w:ind w:firstLine="709"/>
        <w:jc w:val="both"/>
        <w:rPr>
          <w:rFonts w:ascii="Times New Roman" w:hAnsi="Times New Roman" w:cs="Times New Roman"/>
          <w:bCs/>
          <w:i/>
          <w:lang w:val="ru-RU"/>
        </w:rPr>
      </w:pPr>
      <w:r w:rsidRPr="00D30AF5">
        <w:rPr>
          <w:rFonts w:ascii="Times New Roman" w:hAnsi="Times New Roman" w:cs="Times New Roman"/>
          <w:bCs/>
          <w:lang w:val="ru-RU"/>
        </w:rPr>
        <w:t xml:space="preserve">Головоломка «Все слова на А». Слова – антонимы (рассказ учителя). Игра «Угадай - ка!» со словами – антонимами. </w:t>
      </w:r>
    </w:p>
    <w:p w:rsidR="00D30AF5" w:rsidRPr="00D30AF5" w:rsidRDefault="00D30AF5" w:rsidP="00D30AF5">
      <w:pPr>
        <w:pStyle w:val="af9"/>
        <w:ind w:firstLine="709"/>
        <w:jc w:val="both"/>
        <w:rPr>
          <w:rFonts w:ascii="Times New Roman" w:hAnsi="Times New Roman" w:cs="Times New Roman"/>
          <w:bCs/>
          <w:i/>
          <w:lang w:val="ru-RU"/>
        </w:rPr>
      </w:pPr>
      <w:r w:rsidRPr="00D30AF5">
        <w:rPr>
          <w:rFonts w:ascii="Times New Roman" w:hAnsi="Times New Roman" w:cs="Times New Roman"/>
          <w:b/>
          <w:bCs/>
          <w:lang w:val="ru-RU"/>
        </w:rPr>
        <w:t xml:space="preserve">Тема 27. </w:t>
      </w:r>
      <w:r w:rsidRPr="00D30AF5">
        <w:rPr>
          <w:rFonts w:ascii="Times New Roman" w:hAnsi="Times New Roman" w:cs="Times New Roman"/>
          <w:bCs/>
          <w:i/>
          <w:lang w:val="ru-RU"/>
        </w:rPr>
        <w:t>Следопыты развлекают детей. (1ч.)</w:t>
      </w:r>
    </w:p>
    <w:p w:rsidR="00D30AF5" w:rsidRPr="00D30AF5" w:rsidRDefault="00D30AF5" w:rsidP="00D30AF5">
      <w:pPr>
        <w:pStyle w:val="af9"/>
        <w:ind w:firstLine="709"/>
        <w:jc w:val="both"/>
        <w:rPr>
          <w:rFonts w:ascii="Times New Roman" w:hAnsi="Times New Roman" w:cs="Times New Roman"/>
          <w:bCs/>
          <w:i/>
          <w:lang w:val="ru-RU"/>
        </w:rPr>
      </w:pPr>
      <w:r w:rsidRPr="00D30AF5">
        <w:rPr>
          <w:rFonts w:ascii="Times New Roman" w:hAnsi="Times New Roman" w:cs="Times New Roman"/>
          <w:bCs/>
          <w:lang w:val="ru-RU"/>
        </w:rPr>
        <w:t>«Узелки на память» (повторение правил). Загадки, игры, пословицы, стихотворения с антонимами. Прослушивание сказок, рассказов.</w:t>
      </w:r>
    </w:p>
    <w:p w:rsidR="00D30AF5" w:rsidRPr="00D30AF5" w:rsidRDefault="00D30AF5" w:rsidP="00D30AF5">
      <w:pPr>
        <w:pStyle w:val="af9"/>
        <w:ind w:firstLine="709"/>
        <w:jc w:val="both"/>
        <w:rPr>
          <w:rFonts w:ascii="Times New Roman" w:hAnsi="Times New Roman" w:cs="Times New Roman"/>
          <w:bCs/>
          <w:i/>
          <w:lang w:val="ru-RU"/>
        </w:rPr>
      </w:pPr>
      <w:r w:rsidRPr="00D30AF5">
        <w:rPr>
          <w:rFonts w:ascii="Times New Roman" w:hAnsi="Times New Roman" w:cs="Times New Roman"/>
          <w:b/>
          <w:bCs/>
          <w:lang w:val="ru-RU"/>
        </w:rPr>
        <w:t xml:space="preserve">Тема 28. </w:t>
      </w:r>
      <w:r w:rsidRPr="00D30AF5">
        <w:rPr>
          <w:rFonts w:ascii="Times New Roman" w:hAnsi="Times New Roman" w:cs="Times New Roman"/>
          <w:bCs/>
          <w:i/>
          <w:lang w:val="ru-RU"/>
        </w:rPr>
        <w:t xml:space="preserve">В Клубе весёлых человечков(1ч.).                                                                     </w:t>
      </w:r>
    </w:p>
    <w:p w:rsidR="00D30AF5" w:rsidRPr="00D30AF5" w:rsidRDefault="00D30AF5" w:rsidP="00D30AF5">
      <w:pPr>
        <w:pStyle w:val="af9"/>
        <w:ind w:firstLine="709"/>
        <w:jc w:val="both"/>
        <w:rPr>
          <w:rFonts w:ascii="Times New Roman" w:hAnsi="Times New Roman" w:cs="Times New Roman"/>
          <w:bCs/>
          <w:i/>
          <w:lang w:val="ru-RU"/>
        </w:rPr>
      </w:pPr>
      <w:r w:rsidRPr="00D30AF5">
        <w:rPr>
          <w:rFonts w:ascii="Times New Roman" w:hAnsi="Times New Roman" w:cs="Times New Roman"/>
          <w:bCs/>
          <w:lang w:val="ru-RU"/>
        </w:rPr>
        <w:t xml:space="preserve">Головоломка «Начинай на А». Подбор синонимов и антонимов. Игра в омонимы. </w:t>
      </w:r>
    </w:p>
    <w:p w:rsidR="00D30AF5" w:rsidRPr="00D30AF5" w:rsidRDefault="00D30AF5" w:rsidP="00D30AF5">
      <w:pPr>
        <w:pStyle w:val="af9"/>
        <w:ind w:firstLine="709"/>
        <w:jc w:val="both"/>
        <w:rPr>
          <w:rFonts w:ascii="Times New Roman" w:hAnsi="Times New Roman" w:cs="Times New Roman"/>
          <w:i/>
          <w:lang w:val="ru-RU"/>
        </w:rPr>
      </w:pPr>
      <w:r w:rsidRPr="00D30AF5">
        <w:rPr>
          <w:rFonts w:ascii="Times New Roman" w:hAnsi="Times New Roman" w:cs="Times New Roman"/>
          <w:b/>
          <w:bCs/>
          <w:lang w:val="ru-RU"/>
        </w:rPr>
        <w:t xml:space="preserve">Тема 29-30. </w:t>
      </w:r>
      <w:r w:rsidRPr="00D30AF5">
        <w:rPr>
          <w:rFonts w:ascii="Times New Roman" w:hAnsi="Times New Roman" w:cs="Times New Roman"/>
          <w:i/>
          <w:lang w:val="ru-RU"/>
        </w:rPr>
        <w:t>К словам – родственникам. Почему их так назвали?     (2ч.)</w:t>
      </w:r>
    </w:p>
    <w:p w:rsidR="00D30AF5" w:rsidRPr="00D30AF5" w:rsidRDefault="00D30AF5" w:rsidP="00D30AF5">
      <w:pPr>
        <w:pStyle w:val="af9"/>
        <w:ind w:firstLine="709"/>
        <w:jc w:val="both"/>
        <w:rPr>
          <w:rFonts w:ascii="Times New Roman" w:hAnsi="Times New Roman" w:cs="Times New Roman"/>
          <w:i/>
          <w:lang w:val="ru-RU"/>
        </w:rPr>
      </w:pPr>
      <w:r w:rsidRPr="00D30AF5">
        <w:rPr>
          <w:rFonts w:ascii="Times New Roman" w:hAnsi="Times New Roman" w:cs="Times New Roman"/>
          <w:lang w:val="ru-RU"/>
        </w:rPr>
        <w:t>Рассказ учителя о родственных словах. Игра «Замечательный сад». Подбор родственных слов. Сказка «Вот так родственники!». Работа со словообразовательным словарём. Разгадывание ребусов. Тавтология. Игра «Домино».</w:t>
      </w:r>
    </w:p>
    <w:p w:rsidR="00D30AF5" w:rsidRPr="00D30AF5" w:rsidRDefault="00D30AF5" w:rsidP="00D30AF5">
      <w:pPr>
        <w:pStyle w:val="af9"/>
        <w:ind w:firstLine="709"/>
        <w:jc w:val="both"/>
        <w:rPr>
          <w:rFonts w:ascii="Times New Roman" w:hAnsi="Times New Roman" w:cs="Times New Roman"/>
          <w:bCs/>
          <w:i/>
          <w:lang w:val="ru-RU"/>
        </w:rPr>
      </w:pPr>
      <w:r w:rsidRPr="00D30AF5">
        <w:rPr>
          <w:rFonts w:ascii="Times New Roman" w:hAnsi="Times New Roman" w:cs="Times New Roman"/>
          <w:b/>
          <w:bCs/>
          <w:lang w:val="ru-RU"/>
        </w:rPr>
        <w:t xml:space="preserve">Тема 31. </w:t>
      </w:r>
      <w:r w:rsidRPr="00D30AF5">
        <w:rPr>
          <w:rFonts w:ascii="Times New Roman" w:hAnsi="Times New Roman" w:cs="Times New Roman"/>
          <w:bCs/>
          <w:i/>
          <w:lang w:val="ru-RU"/>
        </w:rPr>
        <w:t xml:space="preserve">Экскурсия в прошлое. (1ч.)                                                                                  </w:t>
      </w:r>
    </w:p>
    <w:p w:rsidR="00D30AF5" w:rsidRPr="00D30AF5" w:rsidRDefault="00D30AF5" w:rsidP="00D30AF5">
      <w:pPr>
        <w:pStyle w:val="af9"/>
        <w:ind w:firstLine="709"/>
        <w:jc w:val="both"/>
        <w:rPr>
          <w:rFonts w:ascii="Times New Roman" w:hAnsi="Times New Roman" w:cs="Times New Roman"/>
          <w:bCs/>
          <w:i/>
          <w:lang w:val="ru-RU"/>
        </w:rPr>
      </w:pPr>
      <w:r w:rsidRPr="00D30AF5">
        <w:rPr>
          <w:rFonts w:ascii="Times New Roman" w:hAnsi="Times New Roman" w:cs="Times New Roman"/>
          <w:bCs/>
          <w:lang w:val="ru-RU"/>
        </w:rPr>
        <w:t>Устаревшие слова – архаизмы и историзмы (рассказ учителя). В «музее» древних слов.</w:t>
      </w:r>
    </w:p>
    <w:p w:rsidR="00D30AF5" w:rsidRPr="00D30AF5" w:rsidRDefault="00D30AF5" w:rsidP="00D30AF5">
      <w:pPr>
        <w:pStyle w:val="af9"/>
        <w:ind w:firstLine="709"/>
        <w:jc w:val="both"/>
        <w:rPr>
          <w:rFonts w:ascii="Times New Roman" w:hAnsi="Times New Roman" w:cs="Times New Roman"/>
          <w:bCs/>
          <w:i/>
          <w:lang w:val="ru-RU"/>
        </w:rPr>
      </w:pPr>
      <w:r w:rsidRPr="00D30AF5">
        <w:rPr>
          <w:rFonts w:ascii="Times New Roman" w:hAnsi="Times New Roman" w:cs="Times New Roman"/>
          <w:b/>
          <w:bCs/>
          <w:lang w:val="ru-RU"/>
        </w:rPr>
        <w:t xml:space="preserve">Тема 32. </w:t>
      </w:r>
      <w:r w:rsidRPr="00D30AF5">
        <w:rPr>
          <w:rFonts w:ascii="Times New Roman" w:hAnsi="Times New Roman" w:cs="Times New Roman"/>
          <w:bCs/>
          <w:i/>
          <w:lang w:val="ru-RU"/>
        </w:rPr>
        <w:t xml:space="preserve">Полёт в будущее.   (1ч.)                                                                                             </w:t>
      </w:r>
    </w:p>
    <w:p w:rsidR="00D30AF5" w:rsidRPr="00D30AF5" w:rsidRDefault="00D30AF5" w:rsidP="00D30AF5">
      <w:pPr>
        <w:pStyle w:val="af9"/>
        <w:ind w:firstLine="709"/>
        <w:jc w:val="both"/>
        <w:rPr>
          <w:rFonts w:ascii="Times New Roman" w:hAnsi="Times New Roman" w:cs="Times New Roman"/>
          <w:bCs/>
          <w:i/>
          <w:lang w:val="ru-RU"/>
        </w:rPr>
      </w:pPr>
      <w:r w:rsidRPr="00D30AF5">
        <w:rPr>
          <w:rFonts w:ascii="Times New Roman" w:hAnsi="Times New Roman" w:cs="Times New Roman"/>
          <w:bCs/>
          <w:lang w:val="ru-RU"/>
        </w:rPr>
        <w:t xml:space="preserve">Рассказ учителя о неологизмах. Игра «Угадай-ка». Узелки на память. Головоломка «Вгостилёт».   </w:t>
      </w:r>
    </w:p>
    <w:p w:rsidR="00D30AF5" w:rsidRPr="00D30AF5" w:rsidRDefault="00D30AF5" w:rsidP="00D30AF5">
      <w:pPr>
        <w:pStyle w:val="af9"/>
        <w:ind w:firstLine="709"/>
        <w:jc w:val="both"/>
        <w:rPr>
          <w:rFonts w:ascii="Times New Roman" w:hAnsi="Times New Roman" w:cs="Times New Roman"/>
          <w:bCs/>
          <w:i/>
          <w:lang w:val="ru-RU"/>
        </w:rPr>
      </w:pPr>
      <w:r w:rsidRPr="00D30AF5">
        <w:rPr>
          <w:rFonts w:ascii="Times New Roman" w:hAnsi="Times New Roman" w:cs="Times New Roman"/>
          <w:b/>
          <w:bCs/>
          <w:lang w:val="ru-RU"/>
        </w:rPr>
        <w:t xml:space="preserve">Тема 33. </w:t>
      </w:r>
      <w:r w:rsidRPr="00D30AF5">
        <w:rPr>
          <w:rFonts w:ascii="Times New Roman" w:hAnsi="Times New Roman" w:cs="Times New Roman"/>
          <w:bCs/>
          <w:i/>
          <w:lang w:val="ru-RU"/>
        </w:rPr>
        <w:t xml:space="preserve">Итоговое занятие. (1ч.)                                                                               </w:t>
      </w:r>
    </w:p>
    <w:p w:rsidR="00D30AF5" w:rsidRPr="008C2C86" w:rsidRDefault="00D30AF5" w:rsidP="00D30AF5">
      <w:pPr>
        <w:pStyle w:val="af9"/>
        <w:ind w:firstLine="709"/>
        <w:jc w:val="both"/>
        <w:rPr>
          <w:rFonts w:ascii="Times New Roman" w:hAnsi="Times New Roman" w:cs="Times New Roman"/>
          <w:bCs/>
          <w:i/>
          <w:lang w:val="ru-RU"/>
        </w:rPr>
      </w:pPr>
      <w:r w:rsidRPr="00D30AF5">
        <w:rPr>
          <w:rFonts w:ascii="Times New Roman" w:hAnsi="Times New Roman" w:cs="Times New Roman"/>
          <w:bCs/>
          <w:lang w:val="ru-RU"/>
        </w:rPr>
        <w:t xml:space="preserve">Разгадывание ребусов, загадок, шарад. Игры со словами синомами, антонимами, омонимам. </w:t>
      </w:r>
      <w:r w:rsidRPr="008C2C86">
        <w:rPr>
          <w:rFonts w:ascii="Times New Roman" w:hAnsi="Times New Roman" w:cs="Times New Roman"/>
          <w:bCs/>
          <w:lang w:val="ru-RU"/>
        </w:rPr>
        <w:t>Инсценирование рассказов, рассказов.</w:t>
      </w:r>
    </w:p>
    <w:p w:rsidR="00D30AF5" w:rsidRPr="00D30AF5" w:rsidRDefault="00D30AF5" w:rsidP="00D30AF5">
      <w:pPr>
        <w:pStyle w:val="af1"/>
        <w:ind w:firstLine="709"/>
        <w:jc w:val="both"/>
        <w:rPr>
          <w:b/>
          <w:sz w:val="24"/>
          <w:szCs w:val="24"/>
        </w:rPr>
      </w:pPr>
    </w:p>
    <w:p w:rsidR="00D30AF5" w:rsidRPr="008C2C86" w:rsidRDefault="00D30AF5" w:rsidP="00513325">
      <w:pPr>
        <w:pStyle w:val="af9"/>
        <w:jc w:val="both"/>
        <w:rPr>
          <w:rFonts w:ascii="Times New Roman" w:hAnsi="Times New Roman" w:cs="Times New Roman"/>
          <w:b/>
          <w:bCs/>
          <w:lang w:val="ru-RU"/>
        </w:rPr>
      </w:pPr>
    </w:p>
    <w:p w:rsidR="00D30AF5" w:rsidRPr="008C2C86" w:rsidRDefault="00D30AF5" w:rsidP="00D30AF5">
      <w:pPr>
        <w:pStyle w:val="af9"/>
        <w:ind w:firstLine="709"/>
        <w:jc w:val="both"/>
        <w:rPr>
          <w:rFonts w:ascii="Times New Roman" w:hAnsi="Times New Roman" w:cs="Times New Roman"/>
          <w:b/>
          <w:bCs/>
          <w:lang w:val="ru-RU"/>
        </w:rPr>
      </w:pPr>
    </w:p>
    <w:p w:rsidR="008C2C86" w:rsidRDefault="003F79FF" w:rsidP="00D30AF5">
      <w:pPr>
        <w:pStyle w:val="af9"/>
        <w:ind w:firstLine="709"/>
        <w:jc w:val="both"/>
        <w:rPr>
          <w:rFonts w:ascii="Times New Roman" w:hAnsi="Times New Roman" w:cs="Times New Roman"/>
          <w:b/>
          <w:bCs/>
          <w:lang w:val="ru-RU"/>
        </w:rPr>
      </w:pPr>
      <w:r>
        <w:rPr>
          <w:rFonts w:ascii="Times New Roman" w:hAnsi="Times New Roman" w:cs="Times New Roman"/>
          <w:b/>
          <w:bCs/>
          <w:lang w:val="ru-RU"/>
        </w:rPr>
        <w:t>2.2.6.</w:t>
      </w:r>
      <w:r w:rsidR="008C2C86">
        <w:rPr>
          <w:rFonts w:ascii="Times New Roman" w:hAnsi="Times New Roman" w:cs="Times New Roman"/>
          <w:b/>
          <w:bCs/>
          <w:lang w:val="ru-RU"/>
        </w:rPr>
        <w:t>РАБОЧАЯ ПРОГРАММА ВНЕУРОЧНОЙ ДЕЯТЕЛЬНОСТИ ПО КУРСУ</w:t>
      </w:r>
    </w:p>
    <w:p w:rsidR="00D30AF5" w:rsidRPr="008C2C86" w:rsidRDefault="008C2C86" w:rsidP="00D30AF5">
      <w:pPr>
        <w:pStyle w:val="af9"/>
        <w:ind w:firstLine="709"/>
        <w:jc w:val="both"/>
        <w:rPr>
          <w:rFonts w:ascii="Times New Roman" w:hAnsi="Times New Roman" w:cs="Times New Roman"/>
          <w:b/>
          <w:bCs/>
          <w:lang w:val="ru-RU"/>
        </w:rPr>
      </w:pPr>
      <w:r>
        <w:rPr>
          <w:rFonts w:ascii="Times New Roman" w:hAnsi="Times New Roman" w:cs="Times New Roman"/>
          <w:b/>
          <w:bCs/>
          <w:lang w:val="ru-RU"/>
        </w:rPr>
        <w:t xml:space="preserve">  «УРОКИ ДОБРА»</w:t>
      </w:r>
    </w:p>
    <w:p w:rsidR="00D12B0B" w:rsidRDefault="00D12B0B" w:rsidP="00D12B0B">
      <w:pPr>
        <w:spacing w:after="0" w:line="240" w:lineRule="auto"/>
        <w:jc w:val="both"/>
        <w:rPr>
          <w:rFonts w:ascii="Times New Roman" w:hAnsi="Times New Roman" w:cs="Times New Roman"/>
          <w:sz w:val="24"/>
          <w:szCs w:val="24"/>
        </w:rPr>
      </w:pPr>
    </w:p>
    <w:p w:rsidR="008C2C86" w:rsidRPr="008C2C86" w:rsidRDefault="008C2C86" w:rsidP="008C2C86">
      <w:pPr>
        <w:jc w:val="center"/>
        <w:rPr>
          <w:rFonts w:ascii="Times New Roman" w:hAnsi="Times New Roman" w:cs="Times New Roman"/>
          <w:b/>
          <w:sz w:val="24"/>
          <w:szCs w:val="24"/>
        </w:rPr>
      </w:pPr>
      <w:r w:rsidRPr="008C2C86">
        <w:rPr>
          <w:rFonts w:ascii="Times New Roman" w:hAnsi="Times New Roman" w:cs="Times New Roman"/>
          <w:b/>
          <w:sz w:val="24"/>
          <w:szCs w:val="24"/>
        </w:rPr>
        <w:t>Пояснительная записка</w:t>
      </w:r>
    </w:p>
    <w:p w:rsidR="008C2C86" w:rsidRPr="008C2C86" w:rsidRDefault="008C2C86" w:rsidP="008C2C86">
      <w:pPr>
        <w:jc w:val="center"/>
        <w:rPr>
          <w:rFonts w:ascii="Times New Roman" w:hAnsi="Times New Roman" w:cs="Times New Roman"/>
          <w:b/>
          <w:sz w:val="24"/>
          <w:szCs w:val="24"/>
        </w:rPr>
      </w:pPr>
    </w:p>
    <w:p w:rsidR="008C2C86" w:rsidRPr="008C2C86" w:rsidRDefault="008C2C86" w:rsidP="008C2C86">
      <w:pPr>
        <w:ind w:firstLine="708"/>
        <w:jc w:val="both"/>
        <w:rPr>
          <w:rFonts w:ascii="Times New Roman" w:hAnsi="Times New Roman" w:cs="Times New Roman"/>
          <w:sz w:val="24"/>
          <w:szCs w:val="24"/>
        </w:rPr>
      </w:pPr>
      <w:r w:rsidRPr="008C2C86">
        <w:rPr>
          <w:rFonts w:ascii="Times New Roman" w:hAnsi="Times New Roman" w:cs="Times New Roman"/>
          <w:sz w:val="24"/>
          <w:szCs w:val="24"/>
        </w:rPr>
        <w:t xml:space="preserve">Программа «Уроки добра» разработана для обучающихся 1 – 4 классов общеобразовательной школы в соответствии с требованиями государственного стандарта начального общего  образования второго поколения для организации разнообразной </w:t>
      </w:r>
      <w:r w:rsidRPr="008C2C86">
        <w:rPr>
          <w:rFonts w:ascii="Times New Roman" w:hAnsi="Times New Roman" w:cs="Times New Roman"/>
          <w:sz w:val="24"/>
          <w:szCs w:val="24"/>
        </w:rPr>
        <w:lastRenderedPageBreak/>
        <w:t>внеурочной деятельности, ориентирована на эмоционально - нравственное, творческое и интеллектуальное развитие.</w:t>
      </w:r>
    </w:p>
    <w:p w:rsidR="008C2C86" w:rsidRPr="008C2C86" w:rsidRDefault="008C2C86" w:rsidP="008C2C86">
      <w:pPr>
        <w:ind w:firstLine="708"/>
        <w:jc w:val="both"/>
        <w:rPr>
          <w:rFonts w:ascii="Times New Roman" w:hAnsi="Times New Roman" w:cs="Times New Roman"/>
          <w:sz w:val="24"/>
          <w:szCs w:val="24"/>
        </w:rPr>
      </w:pPr>
      <w:r w:rsidRPr="008C2C86">
        <w:rPr>
          <w:rFonts w:ascii="Times New Roman" w:hAnsi="Times New Roman" w:cs="Times New Roman"/>
          <w:sz w:val="24"/>
          <w:szCs w:val="24"/>
        </w:rPr>
        <w:t xml:space="preserve">В настоящее время проблема духовно – нравственного воспитания является очень актуальной. Телевидение, печать, Интернет зачастую навязывают молодым людям информацию, несущую аморальное воздействие. В представлениях детей о главных человеческих ценностях духовные ценности вытесняются материальными, имеются проявления негативного отношения к своему Отечеству, взаимоотношения с другими людьми носит агрессивный характер. А приобретение школьниками знаний по предметам не гарантирует всесторонней воспитанности. Нравственные импульсы нельзя рационально усвоить посредством чисто научного образования, никакая сумма   наук сама по себе не в состоянии заменить любовь, доброту, трудолюбие, ответственность, честность. Знания без воспитания не ведут человека к пониманию смысла жизни, не делают его духовным. </w:t>
      </w:r>
    </w:p>
    <w:p w:rsidR="008C2C86" w:rsidRPr="008C2C86" w:rsidRDefault="008C2C86" w:rsidP="008C2C86">
      <w:pPr>
        <w:ind w:firstLine="708"/>
        <w:jc w:val="both"/>
        <w:rPr>
          <w:rFonts w:ascii="Times New Roman" w:hAnsi="Times New Roman" w:cs="Times New Roman"/>
          <w:sz w:val="24"/>
          <w:szCs w:val="24"/>
        </w:rPr>
      </w:pPr>
      <w:r w:rsidRPr="008C2C86">
        <w:rPr>
          <w:rFonts w:ascii="Times New Roman" w:hAnsi="Times New Roman" w:cs="Times New Roman"/>
          <w:sz w:val="24"/>
          <w:szCs w:val="24"/>
        </w:rPr>
        <w:t>Именно поэтому духовно-нравственное воспитание должно стать неотъемлемой частью процесса формирования человеческой личности в рамках образовательного процесса. Чтобы стать добрыми к людям, надо научиться понимать других, проявлять сочувствие, честно признавать свои ошибки, быть трудолюбивыми, удивляться красоте окружающей природы, бережно относиться к ней. Конечно, трудно перечислить все нравственные качества человека будущего общества, но главное, что эти качества должны закладываться сегодня.</w:t>
      </w:r>
    </w:p>
    <w:p w:rsidR="008C2C86" w:rsidRPr="008C2C86" w:rsidRDefault="008C2C86" w:rsidP="008C2C86">
      <w:pPr>
        <w:ind w:firstLine="708"/>
        <w:jc w:val="both"/>
        <w:rPr>
          <w:rFonts w:ascii="Times New Roman" w:hAnsi="Times New Roman" w:cs="Times New Roman"/>
          <w:sz w:val="24"/>
          <w:szCs w:val="24"/>
        </w:rPr>
      </w:pPr>
      <w:r w:rsidRPr="008C2C86">
        <w:rPr>
          <w:rFonts w:ascii="Times New Roman" w:hAnsi="Times New Roman" w:cs="Times New Roman"/>
          <w:sz w:val="24"/>
          <w:szCs w:val="24"/>
        </w:rPr>
        <w:t xml:space="preserve">Новизна программы в том, что она направлена   на поддержку становления и развития высоконравственного, творческого, компетентного гражданина России. Программа обеспечивает реализацию одного из направлений духовно-нравственного воспитания и развития: воспитание нравственных чувств и этического сознания младшего школьника. </w:t>
      </w:r>
    </w:p>
    <w:p w:rsidR="008C2C86" w:rsidRPr="008C2C86" w:rsidRDefault="008C2C86" w:rsidP="008C2C86">
      <w:pPr>
        <w:ind w:firstLine="708"/>
        <w:jc w:val="both"/>
        <w:rPr>
          <w:rFonts w:ascii="Times New Roman" w:hAnsi="Times New Roman" w:cs="Times New Roman"/>
          <w:sz w:val="24"/>
          <w:szCs w:val="24"/>
        </w:rPr>
      </w:pPr>
      <w:r w:rsidRPr="008C2C86">
        <w:rPr>
          <w:rFonts w:ascii="Times New Roman" w:hAnsi="Times New Roman" w:cs="Times New Roman"/>
          <w:b/>
          <w:sz w:val="24"/>
          <w:szCs w:val="24"/>
        </w:rPr>
        <w:t>Цель</w:t>
      </w:r>
      <w:r w:rsidRPr="008C2C86">
        <w:rPr>
          <w:rFonts w:ascii="Times New Roman" w:hAnsi="Times New Roman" w:cs="Times New Roman"/>
          <w:sz w:val="24"/>
          <w:szCs w:val="24"/>
        </w:rPr>
        <w:t xml:space="preserve"> программы: воспитание нравственных чувств и этического сознания у младших школьников.</w:t>
      </w:r>
    </w:p>
    <w:p w:rsidR="008C2C86" w:rsidRPr="008C2C86" w:rsidRDefault="008C2C86" w:rsidP="008C2C86">
      <w:pPr>
        <w:ind w:firstLine="708"/>
        <w:jc w:val="both"/>
        <w:rPr>
          <w:rFonts w:ascii="Times New Roman" w:hAnsi="Times New Roman" w:cs="Times New Roman"/>
          <w:bCs/>
          <w:iCs/>
          <w:sz w:val="24"/>
          <w:szCs w:val="24"/>
        </w:rPr>
      </w:pPr>
      <w:r w:rsidRPr="008C2C86">
        <w:rPr>
          <w:rFonts w:ascii="Times New Roman" w:hAnsi="Times New Roman" w:cs="Times New Roman"/>
          <w:b/>
          <w:bCs/>
          <w:iCs/>
          <w:sz w:val="24"/>
          <w:szCs w:val="24"/>
        </w:rPr>
        <w:t>Основные задачи</w:t>
      </w:r>
      <w:r w:rsidRPr="008C2C86">
        <w:rPr>
          <w:rFonts w:ascii="Times New Roman" w:hAnsi="Times New Roman" w:cs="Times New Roman"/>
          <w:bCs/>
          <w:iCs/>
          <w:sz w:val="24"/>
          <w:szCs w:val="24"/>
        </w:rPr>
        <w:t xml:space="preserve">: </w:t>
      </w:r>
    </w:p>
    <w:p w:rsidR="008C2C86" w:rsidRPr="008C2C86" w:rsidRDefault="008C2C86" w:rsidP="008C2C86">
      <w:pPr>
        <w:ind w:firstLine="708"/>
        <w:jc w:val="both"/>
        <w:rPr>
          <w:rFonts w:ascii="Times New Roman" w:hAnsi="Times New Roman" w:cs="Times New Roman"/>
          <w:iCs/>
          <w:sz w:val="24"/>
          <w:szCs w:val="24"/>
        </w:rPr>
      </w:pPr>
      <w:r w:rsidRPr="008C2C86">
        <w:rPr>
          <w:rFonts w:ascii="Times New Roman" w:hAnsi="Times New Roman" w:cs="Times New Roman"/>
          <w:iCs/>
          <w:sz w:val="24"/>
          <w:szCs w:val="24"/>
        </w:rPr>
        <w:t>1) формирование нравственного сознания</w:t>
      </w:r>
      <w:r w:rsidRPr="008C2C86">
        <w:rPr>
          <w:rFonts w:ascii="Times New Roman" w:hAnsi="Times New Roman" w:cs="Times New Roman"/>
          <w:sz w:val="24"/>
          <w:szCs w:val="24"/>
        </w:rPr>
        <w:t xml:space="preserve"> (осведомление детей в нравственных понятиях, способность отдавать отчет в чувствах, поступках)</w:t>
      </w:r>
      <w:r w:rsidRPr="008C2C86">
        <w:rPr>
          <w:rFonts w:ascii="Times New Roman" w:hAnsi="Times New Roman" w:cs="Times New Roman"/>
          <w:iCs/>
          <w:sz w:val="24"/>
          <w:szCs w:val="24"/>
        </w:rPr>
        <w:t>;</w:t>
      </w:r>
    </w:p>
    <w:p w:rsidR="008C2C86" w:rsidRPr="008C2C86" w:rsidRDefault="008C2C86" w:rsidP="008C2C86">
      <w:pPr>
        <w:ind w:firstLine="708"/>
        <w:jc w:val="both"/>
        <w:rPr>
          <w:rFonts w:ascii="Times New Roman" w:hAnsi="Times New Roman" w:cs="Times New Roman"/>
          <w:iCs/>
          <w:sz w:val="24"/>
          <w:szCs w:val="24"/>
        </w:rPr>
      </w:pPr>
      <w:r w:rsidRPr="008C2C86">
        <w:rPr>
          <w:rFonts w:ascii="Times New Roman" w:hAnsi="Times New Roman" w:cs="Times New Roman"/>
          <w:iCs/>
          <w:sz w:val="24"/>
          <w:szCs w:val="24"/>
        </w:rPr>
        <w:t xml:space="preserve">2) воспитание и развитие нравственных чувств; </w:t>
      </w:r>
    </w:p>
    <w:p w:rsidR="008C2C86" w:rsidRPr="008C2C86" w:rsidRDefault="008C2C86" w:rsidP="008C2C86">
      <w:pPr>
        <w:ind w:firstLine="708"/>
        <w:jc w:val="both"/>
        <w:rPr>
          <w:rFonts w:ascii="Times New Roman" w:hAnsi="Times New Roman" w:cs="Times New Roman"/>
          <w:sz w:val="24"/>
          <w:szCs w:val="24"/>
        </w:rPr>
      </w:pPr>
      <w:r w:rsidRPr="008C2C86">
        <w:rPr>
          <w:rFonts w:ascii="Times New Roman" w:hAnsi="Times New Roman" w:cs="Times New Roman"/>
          <w:iCs/>
          <w:sz w:val="24"/>
          <w:szCs w:val="24"/>
        </w:rPr>
        <w:t>3) выработка умений и привычек нравственного поведения</w:t>
      </w:r>
      <w:r w:rsidRPr="008C2C86">
        <w:rPr>
          <w:rFonts w:ascii="Times New Roman" w:hAnsi="Times New Roman" w:cs="Times New Roman"/>
          <w:sz w:val="24"/>
          <w:szCs w:val="24"/>
        </w:rPr>
        <w:t>.</w:t>
      </w:r>
    </w:p>
    <w:p w:rsidR="008C2C86" w:rsidRPr="008C2C86" w:rsidRDefault="008C2C86" w:rsidP="008C2C86">
      <w:pPr>
        <w:ind w:firstLine="708"/>
        <w:jc w:val="both"/>
        <w:rPr>
          <w:rFonts w:ascii="Times New Roman" w:hAnsi="Times New Roman" w:cs="Times New Roman"/>
          <w:sz w:val="24"/>
          <w:szCs w:val="24"/>
        </w:rPr>
      </w:pPr>
    </w:p>
    <w:p w:rsidR="008C2C86" w:rsidRPr="008C2C86" w:rsidRDefault="008C2C86" w:rsidP="008C2C86">
      <w:pPr>
        <w:ind w:firstLine="708"/>
        <w:jc w:val="both"/>
        <w:rPr>
          <w:rFonts w:ascii="Times New Roman" w:hAnsi="Times New Roman" w:cs="Times New Roman"/>
          <w:sz w:val="24"/>
          <w:szCs w:val="24"/>
        </w:rPr>
      </w:pPr>
      <w:r w:rsidRPr="008C2C86">
        <w:rPr>
          <w:rFonts w:ascii="Times New Roman" w:hAnsi="Times New Roman" w:cs="Times New Roman"/>
          <w:sz w:val="24"/>
          <w:szCs w:val="24"/>
        </w:rPr>
        <w:t>Общая характеристика курса</w:t>
      </w:r>
    </w:p>
    <w:p w:rsidR="008C2C86" w:rsidRPr="008C2C86" w:rsidRDefault="008C2C86" w:rsidP="008C2C86">
      <w:pPr>
        <w:ind w:firstLine="708"/>
        <w:jc w:val="both"/>
        <w:rPr>
          <w:rFonts w:ascii="Times New Roman" w:hAnsi="Times New Roman" w:cs="Times New Roman"/>
          <w:sz w:val="24"/>
          <w:szCs w:val="24"/>
        </w:rPr>
      </w:pPr>
      <w:r w:rsidRPr="008C2C86">
        <w:rPr>
          <w:rFonts w:ascii="Times New Roman" w:hAnsi="Times New Roman" w:cs="Times New Roman"/>
          <w:i/>
          <w:sz w:val="24"/>
          <w:szCs w:val="24"/>
        </w:rPr>
        <w:t>«Уроки добра»</w:t>
      </w:r>
      <w:r w:rsidRPr="008C2C86">
        <w:rPr>
          <w:rFonts w:ascii="Times New Roman" w:hAnsi="Times New Roman" w:cs="Times New Roman"/>
          <w:sz w:val="24"/>
          <w:szCs w:val="24"/>
        </w:rPr>
        <w:t xml:space="preserve"> должны быть эмоциональными, строиться на непроизвольном внимании и памяти, включать в себя игровые элементы. Необходимо использовать яркую наглядность и электронные ресурсы. В качестве домашнего задания можно рекомендовать детям за</w:t>
      </w:r>
      <w:r w:rsidRPr="008C2C86">
        <w:rPr>
          <w:rFonts w:ascii="Times New Roman" w:hAnsi="Times New Roman" w:cs="Times New Roman"/>
          <w:sz w:val="24"/>
          <w:szCs w:val="24"/>
        </w:rPr>
        <w:softHyphen/>
        <w:t>вершить рисунок, прочитать книжку или рассказ вместе с роди</w:t>
      </w:r>
      <w:r w:rsidRPr="008C2C86">
        <w:rPr>
          <w:rFonts w:ascii="Times New Roman" w:hAnsi="Times New Roman" w:cs="Times New Roman"/>
          <w:sz w:val="24"/>
          <w:szCs w:val="24"/>
        </w:rPr>
        <w:softHyphen/>
        <w:t>телями.  На уроках нравственности важна активность школьника, его уча</w:t>
      </w:r>
      <w:r w:rsidRPr="008C2C86">
        <w:rPr>
          <w:rFonts w:ascii="Times New Roman" w:hAnsi="Times New Roman" w:cs="Times New Roman"/>
          <w:sz w:val="24"/>
          <w:szCs w:val="24"/>
        </w:rPr>
        <w:softHyphen/>
        <w:t>стие в обсуждениях жизненных ситуаций. Это уроки разъяснения, объясне</w:t>
      </w:r>
      <w:r w:rsidRPr="008C2C86">
        <w:rPr>
          <w:rFonts w:ascii="Times New Roman" w:hAnsi="Times New Roman" w:cs="Times New Roman"/>
          <w:sz w:val="24"/>
          <w:szCs w:val="24"/>
        </w:rPr>
        <w:softHyphen/>
        <w:t xml:space="preserve">ния и обучения. Организация мастерских, выполнение различных творческих работ: рисование, сочинение, отгадывание загадок, инсценирование. Основная задача учителя состоит в том, чтобы пробудить у ребёнка </w:t>
      </w:r>
      <w:r w:rsidRPr="008C2C86">
        <w:rPr>
          <w:rFonts w:ascii="Times New Roman" w:hAnsi="Times New Roman" w:cs="Times New Roman"/>
          <w:sz w:val="24"/>
          <w:szCs w:val="24"/>
        </w:rPr>
        <w:lastRenderedPageBreak/>
        <w:t>интерес к внутреннему миру человека, за</w:t>
      </w:r>
      <w:r w:rsidRPr="008C2C86">
        <w:rPr>
          <w:rFonts w:ascii="Times New Roman" w:hAnsi="Times New Roman" w:cs="Times New Roman"/>
          <w:sz w:val="24"/>
          <w:szCs w:val="24"/>
        </w:rPr>
        <w:softHyphen/>
        <w:t xml:space="preserve">ставить задуматься о себе и своих поступках, их нравственной сущности. </w:t>
      </w:r>
    </w:p>
    <w:p w:rsidR="008C2C86" w:rsidRPr="008C2C86" w:rsidRDefault="008C2C86" w:rsidP="008C2C86">
      <w:pPr>
        <w:ind w:firstLine="708"/>
        <w:jc w:val="both"/>
        <w:rPr>
          <w:rFonts w:ascii="Times New Roman" w:hAnsi="Times New Roman" w:cs="Times New Roman"/>
          <w:sz w:val="24"/>
          <w:szCs w:val="24"/>
        </w:rPr>
      </w:pPr>
      <w:r w:rsidRPr="008C2C86">
        <w:rPr>
          <w:rFonts w:ascii="Times New Roman" w:hAnsi="Times New Roman" w:cs="Times New Roman"/>
          <w:sz w:val="24"/>
          <w:szCs w:val="24"/>
        </w:rPr>
        <w:t>Программа, нацеленная на формирование и развитие нравственного сознания ребенка, является сквозной с 1 по 4 класс</w:t>
      </w:r>
      <w:r w:rsidRPr="008C2C86">
        <w:rPr>
          <w:rFonts w:ascii="Times New Roman" w:hAnsi="Times New Roman" w:cs="Times New Roman"/>
          <w:b/>
          <w:bCs/>
          <w:sz w:val="24"/>
          <w:szCs w:val="24"/>
        </w:rPr>
        <w:t>.</w:t>
      </w:r>
      <w:r w:rsidRPr="008C2C86">
        <w:rPr>
          <w:rFonts w:ascii="Times New Roman" w:hAnsi="Times New Roman" w:cs="Times New Roman"/>
          <w:sz w:val="24"/>
          <w:szCs w:val="24"/>
        </w:rPr>
        <w:t> Предполагается постепенное усложнение материала. На каждом этапе определяются ключевые понятия, которые служат для учителя ориентиром в выборе методов работы. Все понятия логично связаны между собой. Повторение тематики разделов из класса в класс позволяет раскрыть разные стороны нравственного явления, расширить и углубить его содержание, обеспечивает преемственность в нравственном развитии ученика. </w:t>
      </w:r>
    </w:p>
    <w:p w:rsidR="008C2C86" w:rsidRPr="008C2C86" w:rsidRDefault="008C2C86" w:rsidP="008C2C86">
      <w:pPr>
        <w:ind w:firstLine="708"/>
        <w:jc w:val="both"/>
        <w:rPr>
          <w:rFonts w:ascii="Times New Roman" w:hAnsi="Times New Roman" w:cs="Times New Roman"/>
          <w:sz w:val="24"/>
          <w:szCs w:val="24"/>
        </w:rPr>
      </w:pPr>
    </w:p>
    <w:p w:rsidR="008C2C86" w:rsidRPr="008C2C86" w:rsidRDefault="008C2C86" w:rsidP="008C2C86">
      <w:pPr>
        <w:ind w:firstLine="708"/>
        <w:jc w:val="both"/>
        <w:rPr>
          <w:rFonts w:ascii="Times New Roman" w:hAnsi="Times New Roman" w:cs="Times New Roman"/>
          <w:sz w:val="24"/>
          <w:szCs w:val="24"/>
        </w:rPr>
      </w:pPr>
      <w:r w:rsidRPr="008C2C86">
        <w:rPr>
          <w:rFonts w:ascii="Times New Roman" w:hAnsi="Times New Roman" w:cs="Times New Roman"/>
          <w:sz w:val="24"/>
          <w:szCs w:val="24"/>
        </w:rPr>
        <w:t>Описание места курса «Уроки нравственности» в учебном плане</w:t>
      </w:r>
    </w:p>
    <w:p w:rsidR="008C2C86" w:rsidRPr="008C2C86" w:rsidRDefault="008C2C86" w:rsidP="008C2C86">
      <w:pPr>
        <w:ind w:firstLine="708"/>
        <w:jc w:val="both"/>
        <w:rPr>
          <w:rFonts w:ascii="Times New Roman" w:hAnsi="Times New Roman" w:cs="Times New Roman"/>
          <w:sz w:val="24"/>
          <w:szCs w:val="24"/>
        </w:rPr>
      </w:pPr>
      <w:r w:rsidRPr="008C2C86">
        <w:rPr>
          <w:rFonts w:ascii="Times New Roman" w:hAnsi="Times New Roman" w:cs="Times New Roman"/>
          <w:sz w:val="24"/>
          <w:szCs w:val="24"/>
        </w:rPr>
        <w:t>Внеурочная программа «Уроки добра» рассчитана на 33 ч в 1 классе, 1 час занятий в неделю. Общее количество часов — 135 ч. Во 2-4 классах на 34 ч, 1 час в неделю. Общее количество 34 недели.</w:t>
      </w:r>
    </w:p>
    <w:p w:rsidR="008C2C86" w:rsidRPr="008C2C86" w:rsidRDefault="008C2C86" w:rsidP="008C2C86">
      <w:pPr>
        <w:ind w:firstLine="708"/>
        <w:jc w:val="both"/>
        <w:rPr>
          <w:rFonts w:ascii="Times New Roman" w:hAnsi="Times New Roman" w:cs="Times New Roman"/>
          <w:sz w:val="24"/>
          <w:szCs w:val="24"/>
        </w:rPr>
      </w:pPr>
      <w:r w:rsidRPr="008C2C86">
        <w:rPr>
          <w:rFonts w:ascii="Times New Roman" w:hAnsi="Times New Roman" w:cs="Times New Roman"/>
          <w:sz w:val="24"/>
          <w:szCs w:val="24"/>
        </w:rPr>
        <w:t>Организация работы в основном – коллективная, индивидуальная, групповая, используются теоретические и практические занятия.</w:t>
      </w:r>
    </w:p>
    <w:p w:rsidR="008C2C86" w:rsidRPr="008C2C86" w:rsidRDefault="008C2C86" w:rsidP="008C2C86">
      <w:pPr>
        <w:ind w:firstLine="708"/>
        <w:jc w:val="both"/>
        <w:rPr>
          <w:rFonts w:ascii="Times New Roman" w:hAnsi="Times New Roman" w:cs="Times New Roman"/>
          <w:sz w:val="24"/>
          <w:szCs w:val="24"/>
        </w:rPr>
      </w:pPr>
    </w:p>
    <w:p w:rsidR="008C2C86" w:rsidRPr="008C2C86" w:rsidRDefault="008C2C86" w:rsidP="008C2C86">
      <w:pPr>
        <w:ind w:firstLine="708"/>
        <w:jc w:val="both"/>
        <w:rPr>
          <w:rFonts w:ascii="Times New Roman" w:hAnsi="Times New Roman" w:cs="Times New Roman"/>
          <w:sz w:val="24"/>
          <w:szCs w:val="24"/>
        </w:rPr>
      </w:pPr>
      <w:r w:rsidRPr="008C2C86">
        <w:rPr>
          <w:rFonts w:ascii="Times New Roman" w:hAnsi="Times New Roman" w:cs="Times New Roman"/>
          <w:sz w:val="24"/>
          <w:szCs w:val="24"/>
        </w:rPr>
        <w:t>Описание ценностных ориентиров содержания курса</w:t>
      </w:r>
    </w:p>
    <w:p w:rsidR="008C2C86" w:rsidRPr="008C2C86" w:rsidRDefault="008C2C86" w:rsidP="008C2C86">
      <w:pPr>
        <w:ind w:firstLine="708"/>
        <w:jc w:val="both"/>
        <w:rPr>
          <w:rFonts w:ascii="Times New Roman" w:hAnsi="Times New Roman" w:cs="Times New Roman"/>
          <w:sz w:val="24"/>
          <w:szCs w:val="24"/>
        </w:rPr>
      </w:pPr>
      <w:r w:rsidRPr="008C2C86">
        <w:rPr>
          <w:rFonts w:ascii="Times New Roman" w:hAnsi="Times New Roman" w:cs="Times New Roman"/>
          <w:sz w:val="24"/>
          <w:szCs w:val="24"/>
        </w:rPr>
        <w:t xml:space="preserve">1. Воспитание гражданственности, патриотизма, уважения к правам, свободам и обязанностям человека. </w:t>
      </w:r>
    </w:p>
    <w:p w:rsidR="008C2C86" w:rsidRPr="008C2C86" w:rsidRDefault="008C2C86" w:rsidP="008C2C86">
      <w:pPr>
        <w:ind w:firstLine="708"/>
        <w:jc w:val="both"/>
        <w:rPr>
          <w:rFonts w:ascii="Times New Roman" w:hAnsi="Times New Roman" w:cs="Times New Roman"/>
          <w:sz w:val="24"/>
          <w:szCs w:val="24"/>
        </w:rPr>
      </w:pPr>
      <w:r w:rsidRPr="008C2C86">
        <w:rPr>
          <w:rFonts w:ascii="Times New Roman" w:hAnsi="Times New Roman" w:cs="Times New Roman"/>
          <w:sz w:val="24"/>
          <w:szCs w:val="24"/>
        </w:rPr>
        <w:t>Ценности: любовь к России, своему народу, своему краю, служение Отечеству.</w:t>
      </w:r>
    </w:p>
    <w:p w:rsidR="008C2C86" w:rsidRPr="008C2C86" w:rsidRDefault="008C2C86" w:rsidP="008C2C86">
      <w:pPr>
        <w:ind w:firstLine="708"/>
        <w:jc w:val="both"/>
        <w:rPr>
          <w:rFonts w:ascii="Times New Roman" w:hAnsi="Times New Roman" w:cs="Times New Roman"/>
          <w:sz w:val="24"/>
          <w:szCs w:val="24"/>
        </w:rPr>
      </w:pPr>
      <w:r w:rsidRPr="008C2C86">
        <w:rPr>
          <w:rFonts w:ascii="Times New Roman" w:hAnsi="Times New Roman" w:cs="Times New Roman"/>
          <w:sz w:val="24"/>
          <w:szCs w:val="24"/>
        </w:rPr>
        <w:t>2. Воспитание нравственных чувств и этического сознания.</w:t>
      </w:r>
    </w:p>
    <w:p w:rsidR="008C2C86" w:rsidRPr="008C2C86" w:rsidRDefault="008C2C86" w:rsidP="008C2C86">
      <w:pPr>
        <w:ind w:firstLine="708"/>
        <w:jc w:val="both"/>
        <w:rPr>
          <w:rFonts w:ascii="Times New Roman" w:hAnsi="Times New Roman" w:cs="Times New Roman"/>
          <w:sz w:val="24"/>
          <w:szCs w:val="24"/>
        </w:rPr>
      </w:pPr>
      <w:r w:rsidRPr="008C2C86">
        <w:rPr>
          <w:rFonts w:ascii="Times New Roman" w:hAnsi="Times New Roman" w:cs="Times New Roman"/>
          <w:sz w:val="24"/>
          <w:szCs w:val="24"/>
        </w:rPr>
        <w:t>Ценности: нравственный выбор, жизнь и смысл жизни, справедливость, милосердие, честь, достоинство, свобода совести и вероисповедания, толерантность, представления о вере, духовной культуре и светской этике.</w:t>
      </w:r>
    </w:p>
    <w:p w:rsidR="008C2C86" w:rsidRPr="008C2C86" w:rsidRDefault="008C2C86" w:rsidP="008C2C86">
      <w:pPr>
        <w:ind w:firstLine="708"/>
        <w:jc w:val="both"/>
        <w:rPr>
          <w:rFonts w:ascii="Times New Roman" w:hAnsi="Times New Roman" w:cs="Times New Roman"/>
          <w:sz w:val="24"/>
          <w:szCs w:val="24"/>
        </w:rPr>
      </w:pPr>
      <w:r w:rsidRPr="008C2C86">
        <w:rPr>
          <w:rFonts w:ascii="Times New Roman" w:hAnsi="Times New Roman" w:cs="Times New Roman"/>
          <w:sz w:val="24"/>
          <w:szCs w:val="24"/>
        </w:rPr>
        <w:t>3. Воспитание трудолюбия, творческого отношения к учению, труду, жизни.</w:t>
      </w:r>
    </w:p>
    <w:p w:rsidR="008C2C86" w:rsidRPr="008C2C86" w:rsidRDefault="008C2C86" w:rsidP="008C2C86">
      <w:pPr>
        <w:ind w:firstLine="708"/>
        <w:jc w:val="both"/>
        <w:rPr>
          <w:rFonts w:ascii="Times New Roman" w:hAnsi="Times New Roman" w:cs="Times New Roman"/>
          <w:sz w:val="24"/>
          <w:szCs w:val="24"/>
        </w:rPr>
      </w:pPr>
      <w:r w:rsidRPr="008C2C86">
        <w:rPr>
          <w:rFonts w:ascii="Times New Roman" w:hAnsi="Times New Roman" w:cs="Times New Roman"/>
          <w:sz w:val="24"/>
          <w:szCs w:val="24"/>
        </w:rPr>
        <w:t>Ценности: уважение к труду, творчество и созидание, стремление к познанию и истине,    целеустремлённость  и настойчивость, бережливость.</w:t>
      </w:r>
    </w:p>
    <w:p w:rsidR="008C2C86" w:rsidRPr="008C2C86" w:rsidRDefault="008C2C86" w:rsidP="008C2C86">
      <w:pPr>
        <w:ind w:firstLine="708"/>
        <w:jc w:val="both"/>
        <w:rPr>
          <w:rFonts w:ascii="Times New Roman" w:hAnsi="Times New Roman" w:cs="Times New Roman"/>
          <w:sz w:val="24"/>
          <w:szCs w:val="24"/>
        </w:rPr>
      </w:pPr>
      <w:r w:rsidRPr="008C2C86">
        <w:rPr>
          <w:rFonts w:ascii="Times New Roman" w:hAnsi="Times New Roman" w:cs="Times New Roman"/>
          <w:sz w:val="24"/>
          <w:szCs w:val="24"/>
        </w:rPr>
        <w:t>4. Формирование ценностного отношения к семье, здоровью и здоровому образу жизни.</w:t>
      </w:r>
    </w:p>
    <w:p w:rsidR="008C2C86" w:rsidRPr="008C2C86" w:rsidRDefault="008C2C86" w:rsidP="008C2C86">
      <w:pPr>
        <w:ind w:firstLine="708"/>
        <w:jc w:val="both"/>
        <w:rPr>
          <w:rFonts w:ascii="Times New Roman" w:hAnsi="Times New Roman" w:cs="Times New Roman"/>
          <w:sz w:val="24"/>
          <w:szCs w:val="24"/>
        </w:rPr>
      </w:pPr>
      <w:r w:rsidRPr="008C2C86">
        <w:rPr>
          <w:rFonts w:ascii="Times New Roman" w:hAnsi="Times New Roman" w:cs="Times New Roman"/>
          <w:sz w:val="24"/>
          <w:szCs w:val="24"/>
        </w:rPr>
        <w:t>Ценности: уважение к родителям, забота о старших и младших, здоровье физическое и стремление к здоровому образу жизни, здоровье нравственное и социально-психологическое.</w:t>
      </w:r>
    </w:p>
    <w:p w:rsidR="008C2C86" w:rsidRPr="008C2C86" w:rsidRDefault="008C2C86" w:rsidP="008C2C86">
      <w:pPr>
        <w:ind w:firstLine="708"/>
        <w:jc w:val="both"/>
        <w:rPr>
          <w:rFonts w:ascii="Times New Roman" w:hAnsi="Times New Roman" w:cs="Times New Roman"/>
          <w:sz w:val="24"/>
          <w:szCs w:val="24"/>
        </w:rPr>
      </w:pPr>
      <w:r w:rsidRPr="008C2C86">
        <w:rPr>
          <w:rFonts w:ascii="Times New Roman" w:hAnsi="Times New Roman" w:cs="Times New Roman"/>
          <w:sz w:val="24"/>
          <w:szCs w:val="24"/>
        </w:rPr>
        <w:t>5. Воспитание ценностного отношения к природе, окружающей среде (экологическое воспитание)</w:t>
      </w:r>
    </w:p>
    <w:p w:rsidR="008C2C86" w:rsidRPr="008C2C86" w:rsidRDefault="008C2C86" w:rsidP="008C2C86">
      <w:pPr>
        <w:ind w:firstLine="708"/>
        <w:jc w:val="both"/>
        <w:rPr>
          <w:rFonts w:ascii="Times New Roman" w:hAnsi="Times New Roman" w:cs="Times New Roman"/>
          <w:sz w:val="24"/>
          <w:szCs w:val="24"/>
        </w:rPr>
      </w:pPr>
      <w:r w:rsidRPr="008C2C86">
        <w:rPr>
          <w:rFonts w:ascii="Times New Roman" w:hAnsi="Times New Roman" w:cs="Times New Roman"/>
          <w:sz w:val="24"/>
          <w:szCs w:val="24"/>
        </w:rPr>
        <w:t>Ценности: родная земля, заповедная природа, планета Земля, экологическое сознание.</w:t>
      </w:r>
    </w:p>
    <w:p w:rsidR="008C2C86" w:rsidRPr="008C2C86" w:rsidRDefault="008C2C86" w:rsidP="008C2C86">
      <w:pPr>
        <w:ind w:firstLine="708"/>
        <w:jc w:val="both"/>
        <w:rPr>
          <w:rFonts w:ascii="Times New Roman" w:hAnsi="Times New Roman" w:cs="Times New Roman"/>
          <w:sz w:val="24"/>
          <w:szCs w:val="24"/>
        </w:rPr>
      </w:pPr>
      <w:r w:rsidRPr="008C2C86">
        <w:rPr>
          <w:rFonts w:ascii="Times New Roman" w:hAnsi="Times New Roman" w:cs="Times New Roman"/>
          <w:sz w:val="24"/>
          <w:szCs w:val="24"/>
        </w:rPr>
        <w:t>6. Воспитание ценностного отношения к прекрасному, формирование представлений об эстетических идеалах и ценностях.</w:t>
      </w:r>
    </w:p>
    <w:p w:rsidR="008C2C86" w:rsidRPr="008C2C86" w:rsidRDefault="008C2C86" w:rsidP="008C2C86">
      <w:pPr>
        <w:pStyle w:val="2f7"/>
        <w:rPr>
          <w:rFonts w:ascii="Times New Roman" w:hAnsi="Times New Roman" w:cs="Times New Roman"/>
          <w:sz w:val="24"/>
          <w:szCs w:val="24"/>
        </w:rPr>
      </w:pPr>
      <w:r w:rsidRPr="008C2C86">
        <w:rPr>
          <w:rFonts w:ascii="Times New Roman" w:hAnsi="Times New Roman" w:cs="Times New Roman"/>
          <w:sz w:val="24"/>
          <w:szCs w:val="24"/>
        </w:rPr>
        <w:lastRenderedPageBreak/>
        <w:t xml:space="preserve">ПЛАНИРУЕМЫЕ РЕЗУЛЬТАТЫ ОСВОЕНИЯ ОБУЧАЮЩИМИСЯ </w:t>
      </w:r>
    </w:p>
    <w:p w:rsidR="008C2C86" w:rsidRPr="008C2C86" w:rsidRDefault="008C2C86" w:rsidP="008C2C86">
      <w:pPr>
        <w:pStyle w:val="2f7"/>
        <w:rPr>
          <w:rFonts w:ascii="Times New Roman" w:hAnsi="Times New Roman" w:cs="Times New Roman"/>
          <w:sz w:val="24"/>
          <w:szCs w:val="24"/>
        </w:rPr>
      </w:pPr>
      <w:r w:rsidRPr="008C2C86">
        <w:rPr>
          <w:rFonts w:ascii="Times New Roman" w:hAnsi="Times New Roman" w:cs="Times New Roman"/>
          <w:sz w:val="24"/>
          <w:szCs w:val="24"/>
        </w:rPr>
        <w:t>КУРСА ВНЕУРОЧНОЙ ДЕЯТЕЛЬНОСТИ «УРОКИ ДОБРА»</w:t>
      </w:r>
    </w:p>
    <w:p w:rsidR="008C2C86" w:rsidRPr="008C2C86" w:rsidRDefault="008C2C86" w:rsidP="008C2C86">
      <w:pPr>
        <w:ind w:firstLine="708"/>
        <w:jc w:val="both"/>
        <w:rPr>
          <w:rFonts w:ascii="Times New Roman" w:hAnsi="Times New Roman" w:cs="Times New Roman"/>
          <w:sz w:val="24"/>
          <w:szCs w:val="24"/>
        </w:rPr>
      </w:pPr>
    </w:p>
    <w:p w:rsidR="008C2C86" w:rsidRPr="008C2C86" w:rsidRDefault="008C2C86" w:rsidP="008C2C86">
      <w:pPr>
        <w:ind w:firstLine="708"/>
        <w:jc w:val="both"/>
        <w:rPr>
          <w:rFonts w:ascii="Times New Roman" w:hAnsi="Times New Roman" w:cs="Times New Roman"/>
          <w:sz w:val="24"/>
          <w:szCs w:val="24"/>
        </w:rPr>
      </w:pPr>
    </w:p>
    <w:p w:rsidR="008C2C86" w:rsidRPr="008C2C86" w:rsidRDefault="008C2C86" w:rsidP="008C2C86">
      <w:pPr>
        <w:ind w:firstLine="708"/>
        <w:jc w:val="both"/>
        <w:rPr>
          <w:rFonts w:ascii="Times New Roman" w:hAnsi="Times New Roman" w:cs="Times New Roman"/>
          <w:sz w:val="24"/>
          <w:szCs w:val="24"/>
        </w:rPr>
      </w:pPr>
      <w:r w:rsidRPr="008C2C86">
        <w:rPr>
          <w:rFonts w:ascii="Times New Roman" w:hAnsi="Times New Roman" w:cs="Times New Roman"/>
          <w:sz w:val="24"/>
          <w:szCs w:val="24"/>
        </w:rPr>
        <w:t xml:space="preserve">Рабочая программ курса внеурочной деятельности «Уроки добра» предусматривает достижения школьниками начальных классов в процессе обучения определенных результатов – </w:t>
      </w:r>
      <w:r w:rsidRPr="008C2C86">
        <w:rPr>
          <w:rFonts w:ascii="Times New Roman" w:hAnsi="Times New Roman" w:cs="Times New Roman"/>
          <w:b/>
          <w:sz w:val="24"/>
          <w:szCs w:val="24"/>
        </w:rPr>
        <w:t>личностных, метапредметных и предметных.</w:t>
      </w:r>
    </w:p>
    <w:p w:rsidR="008C2C86" w:rsidRPr="008C2C86" w:rsidRDefault="008C2C86" w:rsidP="008C2C86">
      <w:pPr>
        <w:jc w:val="both"/>
        <w:rPr>
          <w:rFonts w:ascii="Times New Roman" w:hAnsi="Times New Roman" w:cs="Times New Roman"/>
          <w:sz w:val="24"/>
          <w:szCs w:val="24"/>
        </w:rPr>
      </w:pPr>
      <w:r w:rsidRPr="008C2C86">
        <w:rPr>
          <w:rFonts w:ascii="Times New Roman" w:hAnsi="Times New Roman" w:cs="Times New Roman"/>
          <w:sz w:val="24"/>
          <w:szCs w:val="24"/>
        </w:rPr>
        <w:tab/>
      </w:r>
      <w:r w:rsidRPr="008C2C86">
        <w:rPr>
          <w:rFonts w:ascii="Times New Roman" w:hAnsi="Times New Roman" w:cs="Times New Roman"/>
          <w:b/>
          <w:sz w:val="24"/>
          <w:szCs w:val="24"/>
        </w:rPr>
        <w:t>Личностные результаты</w:t>
      </w:r>
      <w:r w:rsidRPr="008C2C86">
        <w:rPr>
          <w:rFonts w:ascii="Times New Roman" w:hAnsi="Times New Roman" w:cs="Times New Roman"/>
          <w:sz w:val="24"/>
          <w:szCs w:val="24"/>
        </w:rPr>
        <w:t xml:space="preserve"> освоения программы отражают индивидуальные качества, которые учащиеся должны приобрести в процессе освоения программного материала. К личностным результатом относят:</w:t>
      </w:r>
    </w:p>
    <w:p w:rsidR="008C2C86" w:rsidRPr="008C2C86" w:rsidRDefault="008C2C86" w:rsidP="008C2C86">
      <w:pPr>
        <w:ind w:firstLine="708"/>
        <w:jc w:val="both"/>
        <w:rPr>
          <w:rFonts w:ascii="Times New Roman" w:hAnsi="Times New Roman" w:cs="Times New Roman"/>
          <w:sz w:val="24"/>
          <w:szCs w:val="24"/>
        </w:rPr>
      </w:pPr>
      <w:r w:rsidRPr="008C2C86">
        <w:rPr>
          <w:rFonts w:ascii="Times New Roman" w:hAnsi="Times New Roman" w:cs="Times New Roman"/>
          <w:sz w:val="24"/>
          <w:szCs w:val="24"/>
        </w:rPr>
        <w:t>• сформированность у учащихся самостоятельности и личной ответственности за свои поступки, на основе представлений о нравственных нормах;</w:t>
      </w:r>
    </w:p>
    <w:p w:rsidR="008C2C86" w:rsidRPr="008C2C86" w:rsidRDefault="008C2C86" w:rsidP="008C2C86">
      <w:pPr>
        <w:ind w:firstLine="708"/>
        <w:jc w:val="both"/>
        <w:rPr>
          <w:rFonts w:ascii="Times New Roman" w:hAnsi="Times New Roman" w:cs="Times New Roman"/>
          <w:sz w:val="24"/>
          <w:szCs w:val="24"/>
        </w:rPr>
      </w:pPr>
      <w:r w:rsidRPr="008C2C86">
        <w:rPr>
          <w:rFonts w:ascii="Times New Roman" w:hAnsi="Times New Roman" w:cs="Times New Roman"/>
          <w:sz w:val="24"/>
          <w:szCs w:val="24"/>
        </w:rPr>
        <w:t>• сформированность основ этических потребностей, ценностей и чувств.</w:t>
      </w:r>
    </w:p>
    <w:p w:rsidR="008C2C86" w:rsidRPr="008C2C86" w:rsidRDefault="008C2C86" w:rsidP="008C2C86">
      <w:pPr>
        <w:ind w:firstLine="708"/>
        <w:jc w:val="both"/>
        <w:rPr>
          <w:rFonts w:ascii="Times New Roman" w:hAnsi="Times New Roman" w:cs="Times New Roman"/>
          <w:b/>
          <w:bCs/>
          <w:iCs/>
          <w:sz w:val="24"/>
          <w:szCs w:val="24"/>
        </w:rPr>
      </w:pPr>
      <w:r w:rsidRPr="008C2C86">
        <w:rPr>
          <w:rFonts w:ascii="Times New Roman" w:hAnsi="Times New Roman" w:cs="Times New Roman"/>
          <w:b/>
          <w:bCs/>
          <w:iCs/>
          <w:sz w:val="24"/>
          <w:szCs w:val="24"/>
        </w:rPr>
        <w:t>Метапредметные результаты:</w:t>
      </w:r>
    </w:p>
    <w:p w:rsidR="008C2C86" w:rsidRPr="008C2C86" w:rsidRDefault="008C2C86" w:rsidP="008C2C86">
      <w:pPr>
        <w:ind w:firstLine="708"/>
        <w:jc w:val="both"/>
        <w:rPr>
          <w:rFonts w:ascii="Times New Roman" w:hAnsi="Times New Roman" w:cs="Times New Roman"/>
          <w:sz w:val="24"/>
          <w:szCs w:val="24"/>
        </w:rPr>
      </w:pPr>
      <w:r w:rsidRPr="008C2C86">
        <w:rPr>
          <w:rFonts w:ascii="Times New Roman" w:hAnsi="Times New Roman" w:cs="Times New Roman"/>
          <w:sz w:val="24"/>
          <w:szCs w:val="24"/>
        </w:rPr>
        <w:t>• готовность выпускника начальной школы конструктивно разрешать конфликты с учётом интересов сторон.</w:t>
      </w:r>
    </w:p>
    <w:p w:rsidR="008C2C86" w:rsidRPr="008C2C86" w:rsidRDefault="008C2C86" w:rsidP="008C2C86">
      <w:pPr>
        <w:ind w:firstLine="708"/>
        <w:jc w:val="both"/>
        <w:rPr>
          <w:rFonts w:ascii="Times New Roman" w:hAnsi="Times New Roman" w:cs="Times New Roman"/>
          <w:b/>
          <w:bCs/>
          <w:iCs/>
          <w:sz w:val="24"/>
          <w:szCs w:val="24"/>
        </w:rPr>
      </w:pPr>
      <w:r w:rsidRPr="008C2C86">
        <w:rPr>
          <w:rFonts w:ascii="Times New Roman" w:hAnsi="Times New Roman" w:cs="Times New Roman"/>
          <w:b/>
          <w:bCs/>
          <w:iCs/>
          <w:sz w:val="24"/>
          <w:szCs w:val="24"/>
        </w:rPr>
        <w:t>Предметные результаты:</w:t>
      </w:r>
    </w:p>
    <w:p w:rsidR="008C2C86" w:rsidRPr="008C2C86" w:rsidRDefault="008C2C86" w:rsidP="008C2C86">
      <w:pPr>
        <w:ind w:firstLine="708"/>
        <w:jc w:val="both"/>
        <w:rPr>
          <w:rFonts w:ascii="Times New Roman" w:hAnsi="Times New Roman" w:cs="Times New Roman"/>
          <w:sz w:val="24"/>
          <w:szCs w:val="24"/>
        </w:rPr>
      </w:pPr>
      <w:r w:rsidRPr="008C2C86">
        <w:rPr>
          <w:rFonts w:ascii="Times New Roman" w:hAnsi="Times New Roman" w:cs="Times New Roman"/>
          <w:sz w:val="24"/>
          <w:szCs w:val="24"/>
        </w:rPr>
        <w:t>• сформированность у учащихся первоначальных этических представлений, понятий о добре и зле, умение давать нравственную оценку поступков;</w:t>
      </w:r>
    </w:p>
    <w:p w:rsidR="008C2C86" w:rsidRPr="008C2C86" w:rsidRDefault="008C2C86" w:rsidP="008C2C86">
      <w:pPr>
        <w:ind w:firstLine="708"/>
        <w:jc w:val="both"/>
        <w:rPr>
          <w:rFonts w:ascii="Times New Roman" w:hAnsi="Times New Roman" w:cs="Times New Roman"/>
          <w:sz w:val="24"/>
          <w:szCs w:val="24"/>
        </w:rPr>
      </w:pPr>
      <w:r w:rsidRPr="008C2C86">
        <w:rPr>
          <w:rFonts w:ascii="Times New Roman" w:hAnsi="Times New Roman" w:cs="Times New Roman"/>
          <w:sz w:val="24"/>
          <w:szCs w:val="24"/>
        </w:rPr>
        <w:t>• сформированность уважительного отношения к родному краю, своей семье, умения соблюдать элементарные правила нравственного поведения в мире людей и природы.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0"/>
        <w:gridCol w:w="2520"/>
        <w:gridCol w:w="4680"/>
      </w:tblGrid>
      <w:tr w:rsidR="008C2C86" w:rsidRPr="008C2C86" w:rsidTr="002726BA">
        <w:trPr>
          <w:trHeight w:val="330"/>
        </w:trPr>
        <w:tc>
          <w:tcPr>
            <w:tcW w:w="2210" w:type="dxa"/>
          </w:tcPr>
          <w:p w:rsidR="008C2C86" w:rsidRPr="008C2C86" w:rsidRDefault="008C2C86" w:rsidP="002726BA">
            <w:pPr>
              <w:jc w:val="both"/>
              <w:rPr>
                <w:rFonts w:ascii="Times New Roman" w:hAnsi="Times New Roman" w:cs="Times New Roman"/>
                <w:sz w:val="24"/>
                <w:szCs w:val="24"/>
              </w:rPr>
            </w:pPr>
            <w:r w:rsidRPr="008C2C86">
              <w:rPr>
                <w:rFonts w:ascii="Times New Roman" w:hAnsi="Times New Roman" w:cs="Times New Roman"/>
                <w:sz w:val="24"/>
                <w:szCs w:val="24"/>
              </w:rPr>
              <w:t> Критерий</w:t>
            </w:r>
          </w:p>
        </w:tc>
        <w:tc>
          <w:tcPr>
            <w:tcW w:w="2520" w:type="dxa"/>
          </w:tcPr>
          <w:p w:rsidR="008C2C86" w:rsidRPr="008C2C86" w:rsidRDefault="008C2C86" w:rsidP="002726BA">
            <w:pPr>
              <w:jc w:val="both"/>
              <w:rPr>
                <w:rFonts w:ascii="Times New Roman" w:hAnsi="Times New Roman" w:cs="Times New Roman"/>
                <w:sz w:val="24"/>
                <w:szCs w:val="24"/>
              </w:rPr>
            </w:pPr>
            <w:r w:rsidRPr="008C2C86">
              <w:rPr>
                <w:rFonts w:ascii="Times New Roman" w:hAnsi="Times New Roman" w:cs="Times New Roman"/>
                <w:sz w:val="24"/>
                <w:szCs w:val="24"/>
              </w:rPr>
              <w:t>Показатель</w:t>
            </w:r>
          </w:p>
        </w:tc>
        <w:tc>
          <w:tcPr>
            <w:tcW w:w="4680" w:type="dxa"/>
          </w:tcPr>
          <w:p w:rsidR="008C2C86" w:rsidRPr="008C2C86" w:rsidRDefault="008C2C86" w:rsidP="002726BA">
            <w:pPr>
              <w:jc w:val="both"/>
              <w:rPr>
                <w:rFonts w:ascii="Times New Roman" w:hAnsi="Times New Roman" w:cs="Times New Roman"/>
                <w:sz w:val="24"/>
                <w:szCs w:val="24"/>
              </w:rPr>
            </w:pPr>
            <w:r w:rsidRPr="008C2C86">
              <w:rPr>
                <w:rFonts w:ascii="Times New Roman" w:hAnsi="Times New Roman" w:cs="Times New Roman"/>
                <w:sz w:val="24"/>
                <w:szCs w:val="24"/>
              </w:rPr>
              <w:t>Измеритель</w:t>
            </w:r>
          </w:p>
        </w:tc>
      </w:tr>
      <w:tr w:rsidR="008C2C86" w:rsidRPr="008C2C86" w:rsidTr="002726BA">
        <w:trPr>
          <w:trHeight w:val="1785"/>
        </w:trPr>
        <w:tc>
          <w:tcPr>
            <w:tcW w:w="2210" w:type="dxa"/>
            <w:vMerge w:val="restart"/>
          </w:tcPr>
          <w:p w:rsidR="008C2C86" w:rsidRPr="008C2C86" w:rsidRDefault="008C2C86" w:rsidP="002726BA">
            <w:pPr>
              <w:jc w:val="both"/>
              <w:rPr>
                <w:rFonts w:ascii="Times New Roman" w:hAnsi="Times New Roman" w:cs="Times New Roman"/>
                <w:sz w:val="24"/>
                <w:szCs w:val="24"/>
              </w:rPr>
            </w:pPr>
            <w:r w:rsidRPr="008C2C86">
              <w:rPr>
                <w:rFonts w:ascii="Times New Roman" w:hAnsi="Times New Roman" w:cs="Times New Roman"/>
                <w:sz w:val="24"/>
                <w:szCs w:val="24"/>
              </w:rPr>
              <w:t>Сформированность моральных норм  и правил поведения</w:t>
            </w:r>
          </w:p>
          <w:p w:rsidR="008C2C86" w:rsidRPr="008C2C86" w:rsidRDefault="008C2C86" w:rsidP="002726BA">
            <w:pPr>
              <w:jc w:val="both"/>
              <w:rPr>
                <w:rFonts w:ascii="Times New Roman" w:hAnsi="Times New Roman" w:cs="Times New Roman"/>
                <w:sz w:val="24"/>
                <w:szCs w:val="24"/>
              </w:rPr>
            </w:pPr>
          </w:p>
          <w:p w:rsidR="008C2C86" w:rsidRPr="008C2C86" w:rsidRDefault="008C2C86" w:rsidP="002726BA">
            <w:pPr>
              <w:jc w:val="both"/>
              <w:rPr>
                <w:rFonts w:ascii="Times New Roman" w:hAnsi="Times New Roman" w:cs="Times New Roman"/>
                <w:sz w:val="24"/>
                <w:szCs w:val="24"/>
              </w:rPr>
            </w:pPr>
          </w:p>
        </w:tc>
        <w:tc>
          <w:tcPr>
            <w:tcW w:w="2520" w:type="dxa"/>
          </w:tcPr>
          <w:p w:rsidR="008C2C86" w:rsidRPr="008C2C86" w:rsidRDefault="008C2C86" w:rsidP="002726BA">
            <w:pPr>
              <w:jc w:val="both"/>
              <w:rPr>
                <w:rFonts w:ascii="Times New Roman" w:hAnsi="Times New Roman" w:cs="Times New Roman"/>
                <w:sz w:val="24"/>
                <w:szCs w:val="24"/>
              </w:rPr>
            </w:pPr>
            <w:r w:rsidRPr="008C2C86">
              <w:rPr>
                <w:rFonts w:ascii="Times New Roman" w:hAnsi="Times New Roman" w:cs="Times New Roman"/>
                <w:sz w:val="24"/>
                <w:szCs w:val="24"/>
              </w:rPr>
              <w:t>Знает основные моральные нормы и правила поведения</w:t>
            </w:r>
          </w:p>
          <w:p w:rsidR="008C2C86" w:rsidRPr="008C2C86" w:rsidRDefault="008C2C86" w:rsidP="002726BA">
            <w:pPr>
              <w:jc w:val="both"/>
              <w:rPr>
                <w:rFonts w:ascii="Times New Roman" w:hAnsi="Times New Roman" w:cs="Times New Roman"/>
                <w:sz w:val="24"/>
                <w:szCs w:val="24"/>
              </w:rPr>
            </w:pPr>
          </w:p>
          <w:p w:rsidR="008C2C86" w:rsidRPr="008C2C86" w:rsidRDefault="008C2C86" w:rsidP="002726BA">
            <w:pPr>
              <w:jc w:val="both"/>
              <w:rPr>
                <w:rFonts w:ascii="Times New Roman" w:hAnsi="Times New Roman" w:cs="Times New Roman"/>
                <w:sz w:val="24"/>
                <w:szCs w:val="24"/>
              </w:rPr>
            </w:pPr>
          </w:p>
        </w:tc>
        <w:tc>
          <w:tcPr>
            <w:tcW w:w="4680" w:type="dxa"/>
          </w:tcPr>
          <w:p w:rsidR="008C2C86" w:rsidRPr="008C2C86" w:rsidRDefault="008C2C86" w:rsidP="002726BA">
            <w:pPr>
              <w:jc w:val="both"/>
              <w:rPr>
                <w:rFonts w:ascii="Times New Roman" w:hAnsi="Times New Roman" w:cs="Times New Roman"/>
                <w:sz w:val="24"/>
                <w:szCs w:val="24"/>
              </w:rPr>
            </w:pPr>
            <w:r w:rsidRPr="008C2C86">
              <w:rPr>
                <w:rFonts w:ascii="Times New Roman" w:hAnsi="Times New Roman" w:cs="Times New Roman"/>
                <w:sz w:val="24"/>
                <w:szCs w:val="24"/>
              </w:rPr>
              <w:t>Диагностика нравственной воспитанности:</w:t>
            </w:r>
          </w:p>
          <w:p w:rsidR="008C2C86" w:rsidRPr="008C2C86" w:rsidRDefault="008C2C86" w:rsidP="002726BA">
            <w:pPr>
              <w:jc w:val="both"/>
              <w:rPr>
                <w:rFonts w:ascii="Times New Roman" w:hAnsi="Times New Roman" w:cs="Times New Roman"/>
                <w:sz w:val="24"/>
                <w:szCs w:val="24"/>
              </w:rPr>
            </w:pPr>
            <w:r w:rsidRPr="008C2C86">
              <w:rPr>
                <w:rFonts w:ascii="Times New Roman" w:hAnsi="Times New Roman" w:cs="Times New Roman"/>
                <w:sz w:val="24"/>
                <w:szCs w:val="24"/>
              </w:rPr>
              <w:t>- диагностика нравственной самооценки</w:t>
            </w:r>
          </w:p>
          <w:p w:rsidR="008C2C86" w:rsidRPr="008C2C86" w:rsidRDefault="008C2C86" w:rsidP="002726BA">
            <w:pPr>
              <w:jc w:val="both"/>
              <w:rPr>
                <w:rFonts w:ascii="Times New Roman" w:hAnsi="Times New Roman" w:cs="Times New Roman"/>
                <w:sz w:val="24"/>
                <w:szCs w:val="24"/>
              </w:rPr>
            </w:pPr>
            <w:r w:rsidRPr="008C2C86">
              <w:rPr>
                <w:rFonts w:ascii="Times New Roman" w:hAnsi="Times New Roman" w:cs="Times New Roman"/>
                <w:sz w:val="24"/>
                <w:szCs w:val="24"/>
              </w:rPr>
              <w:t>- диагностика этики поведения</w:t>
            </w:r>
          </w:p>
          <w:p w:rsidR="008C2C86" w:rsidRPr="008C2C86" w:rsidRDefault="008C2C86" w:rsidP="002726BA">
            <w:pPr>
              <w:jc w:val="both"/>
              <w:rPr>
                <w:rFonts w:ascii="Times New Roman" w:hAnsi="Times New Roman" w:cs="Times New Roman"/>
                <w:sz w:val="24"/>
                <w:szCs w:val="24"/>
              </w:rPr>
            </w:pPr>
            <w:r w:rsidRPr="008C2C86">
              <w:rPr>
                <w:rFonts w:ascii="Times New Roman" w:hAnsi="Times New Roman" w:cs="Times New Roman"/>
                <w:sz w:val="24"/>
                <w:szCs w:val="24"/>
              </w:rPr>
              <w:t>- диагностика отношения к жизненным ценностям</w:t>
            </w:r>
          </w:p>
          <w:p w:rsidR="008C2C86" w:rsidRPr="008C2C86" w:rsidRDefault="008C2C86" w:rsidP="002726BA">
            <w:pPr>
              <w:jc w:val="both"/>
              <w:rPr>
                <w:rFonts w:ascii="Times New Roman" w:hAnsi="Times New Roman" w:cs="Times New Roman"/>
                <w:sz w:val="24"/>
                <w:szCs w:val="24"/>
              </w:rPr>
            </w:pPr>
            <w:r w:rsidRPr="008C2C86">
              <w:rPr>
                <w:rFonts w:ascii="Times New Roman" w:hAnsi="Times New Roman" w:cs="Times New Roman"/>
                <w:sz w:val="24"/>
                <w:szCs w:val="24"/>
              </w:rPr>
              <w:t>-диагностика нравственной мотивации</w:t>
            </w:r>
          </w:p>
          <w:p w:rsidR="008C2C86" w:rsidRPr="008C2C86" w:rsidRDefault="008C2C86" w:rsidP="002726BA">
            <w:pPr>
              <w:jc w:val="both"/>
              <w:rPr>
                <w:rFonts w:ascii="Times New Roman" w:hAnsi="Times New Roman" w:cs="Times New Roman"/>
                <w:sz w:val="24"/>
                <w:szCs w:val="24"/>
              </w:rPr>
            </w:pPr>
            <w:r w:rsidRPr="008C2C86">
              <w:rPr>
                <w:rFonts w:ascii="Times New Roman" w:hAnsi="Times New Roman" w:cs="Times New Roman"/>
                <w:sz w:val="24"/>
                <w:szCs w:val="24"/>
              </w:rPr>
              <w:t>Наблюдения педагогов и родителей.</w:t>
            </w:r>
          </w:p>
        </w:tc>
      </w:tr>
      <w:tr w:rsidR="008C2C86" w:rsidRPr="008C2C86" w:rsidTr="002726BA">
        <w:trPr>
          <w:trHeight w:val="705"/>
        </w:trPr>
        <w:tc>
          <w:tcPr>
            <w:tcW w:w="2210" w:type="dxa"/>
            <w:vMerge/>
          </w:tcPr>
          <w:p w:rsidR="008C2C86" w:rsidRPr="008C2C86" w:rsidRDefault="008C2C86" w:rsidP="002726BA">
            <w:pPr>
              <w:jc w:val="both"/>
              <w:rPr>
                <w:rFonts w:ascii="Times New Roman" w:hAnsi="Times New Roman" w:cs="Times New Roman"/>
                <w:sz w:val="24"/>
                <w:szCs w:val="24"/>
              </w:rPr>
            </w:pPr>
          </w:p>
        </w:tc>
        <w:tc>
          <w:tcPr>
            <w:tcW w:w="2520" w:type="dxa"/>
          </w:tcPr>
          <w:p w:rsidR="008C2C86" w:rsidRPr="008C2C86" w:rsidRDefault="008C2C86" w:rsidP="002726BA">
            <w:pPr>
              <w:jc w:val="both"/>
              <w:rPr>
                <w:rFonts w:ascii="Times New Roman" w:hAnsi="Times New Roman" w:cs="Times New Roman"/>
                <w:sz w:val="24"/>
                <w:szCs w:val="24"/>
              </w:rPr>
            </w:pPr>
            <w:r w:rsidRPr="008C2C86">
              <w:rPr>
                <w:rFonts w:ascii="Times New Roman" w:hAnsi="Times New Roman" w:cs="Times New Roman"/>
                <w:sz w:val="24"/>
                <w:szCs w:val="24"/>
              </w:rPr>
              <w:t>Соблюдает моральные нормы и правила поведения</w:t>
            </w:r>
          </w:p>
        </w:tc>
        <w:tc>
          <w:tcPr>
            <w:tcW w:w="4680" w:type="dxa"/>
          </w:tcPr>
          <w:p w:rsidR="008C2C86" w:rsidRPr="008C2C86" w:rsidRDefault="008C2C86" w:rsidP="002726BA">
            <w:pPr>
              <w:jc w:val="both"/>
              <w:rPr>
                <w:rFonts w:ascii="Times New Roman" w:hAnsi="Times New Roman" w:cs="Times New Roman"/>
                <w:sz w:val="24"/>
                <w:szCs w:val="24"/>
              </w:rPr>
            </w:pPr>
            <w:r w:rsidRPr="008C2C86">
              <w:rPr>
                <w:rFonts w:ascii="Times New Roman" w:hAnsi="Times New Roman" w:cs="Times New Roman"/>
                <w:sz w:val="24"/>
                <w:szCs w:val="24"/>
              </w:rPr>
              <w:t>Методика изучения уровня воспитанности</w:t>
            </w:r>
          </w:p>
          <w:p w:rsidR="008C2C86" w:rsidRPr="008C2C86" w:rsidRDefault="008C2C86" w:rsidP="002726BA">
            <w:pPr>
              <w:jc w:val="both"/>
              <w:rPr>
                <w:rFonts w:ascii="Times New Roman" w:hAnsi="Times New Roman" w:cs="Times New Roman"/>
                <w:sz w:val="24"/>
                <w:szCs w:val="24"/>
              </w:rPr>
            </w:pPr>
            <w:r w:rsidRPr="008C2C86">
              <w:rPr>
                <w:rFonts w:ascii="Times New Roman" w:hAnsi="Times New Roman" w:cs="Times New Roman"/>
                <w:sz w:val="24"/>
                <w:szCs w:val="24"/>
              </w:rPr>
              <w:t>Наблюдения педагогов и родителей.</w:t>
            </w:r>
          </w:p>
        </w:tc>
      </w:tr>
      <w:tr w:rsidR="008C2C86" w:rsidRPr="008C2C86" w:rsidTr="002726BA">
        <w:trPr>
          <w:trHeight w:val="1455"/>
        </w:trPr>
        <w:tc>
          <w:tcPr>
            <w:tcW w:w="2210" w:type="dxa"/>
            <w:vMerge/>
          </w:tcPr>
          <w:p w:rsidR="008C2C86" w:rsidRPr="008C2C86" w:rsidRDefault="008C2C86" w:rsidP="002726BA">
            <w:pPr>
              <w:jc w:val="both"/>
              <w:rPr>
                <w:rFonts w:ascii="Times New Roman" w:hAnsi="Times New Roman" w:cs="Times New Roman"/>
                <w:sz w:val="24"/>
                <w:szCs w:val="24"/>
              </w:rPr>
            </w:pPr>
          </w:p>
        </w:tc>
        <w:tc>
          <w:tcPr>
            <w:tcW w:w="2520" w:type="dxa"/>
          </w:tcPr>
          <w:p w:rsidR="008C2C86" w:rsidRPr="008C2C86" w:rsidRDefault="008C2C86" w:rsidP="002726BA">
            <w:pPr>
              <w:jc w:val="both"/>
              <w:rPr>
                <w:rFonts w:ascii="Times New Roman" w:hAnsi="Times New Roman" w:cs="Times New Roman"/>
                <w:sz w:val="24"/>
                <w:szCs w:val="24"/>
              </w:rPr>
            </w:pPr>
            <w:r w:rsidRPr="008C2C86">
              <w:rPr>
                <w:rFonts w:ascii="Times New Roman" w:hAnsi="Times New Roman" w:cs="Times New Roman"/>
                <w:sz w:val="24"/>
                <w:szCs w:val="24"/>
              </w:rPr>
              <w:t xml:space="preserve">Ориентируется в нравственном содержании и смысле собственных поступков и поступков </w:t>
            </w:r>
            <w:r w:rsidRPr="008C2C86">
              <w:rPr>
                <w:rFonts w:ascii="Times New Roman" w:hAnsi="Times New Roman" w:cs="Times New Roman"/>
                <w:sz w:val="24"/>
                <w:szCs w:val="24"/>
              </w:rPr>
              <w:lastRenderedPageBreak/>
              <w:t>окружающих людей</w:t>
            </w:r>
          </w:p>
        </w:tc>
        <w:tc>
          <w:tcPr>
            <w:tcW w:w="4680" w:type="dxa"/>
          </w:tcPr>
          <w:p w:rsidR="008C2C86" w:rsidRPr="008C2C86" w:rsidRDefault="008C2C86" w:rsidP="002726BA">
            <w:pPr>
              <w:jc w:val="both"/>
              <w:rPr>
                <w:rFonts w:ascii="Times New Roman" w:hAnsi="Times New Roman" w:cs="Times New Roman"/>
                <w:sz w:val="24"/>
                <w:szCs w:val="24"/>
              </w:rPr>
            </w:pPr>
            <w:r w:rsidRPr="008C2C86">
              <w:rPr>
                <w:rFonts w:ascii="Times New Roman" w:hAnsi="Times New Roman" w:cs="Times New Roman"/>
                <w:sz w:val="24"/>
                <w:szCs w:val="24"/>
              </w:rPr>
              <w:lastRenderedPageBreak/>
              <w:t>Анкета «Оцени поступок» (дифференциация конвенциальных и моральных норм, по Э. Туриэлю в модифыикации Е.А. Кургановой и О.А. Карабановой, 2004).</w:t>
            </w:r>
          </w:p>
          <w:p w:rsidR="008C2C86" w:rsidRPr="008C2C86" w:rsidRDefault="008C2C86" w:rsidP="002726BA">
            <w:pPr>
              <w:jc w:val="both"/>
              <w:rPr>
                <w:rFonts w:ascii="Times New Roman" w:hAnsi="Times New Roman" w:cs="Times New Roman"/>
                <w:sz w:val="24"/>
                <w:szCs w:val="24"/>
              </w:rPr>
            </w:pPr>
            <w:r w:rsidRPr="008C2C86">
              <w:rPr>
                <w:rFonts w:ascii="Times New Roman" w:hAnsi="Times New Roman" w:cs="Times New Roman"/>
                <w:sz w:val="24"/>
                <w:szCs w:val="24"/>
              </w:rPr>
              <w:lastRenderedPageBreak/>
              <w:t>Наблюдения педагогов и родителей.</w:t>
            </w:r>
          </w:p>
        </w:tc>
      </w:tr>
    </w:tbl>
    <w:p w:rsidR="008C2C86" w:rsidRPr="008C2C86" w:rsidRDefault="008C2C86" w:rsidP="00263356">
      <w:pPr>
        <w:pStyle w:val="Zag2"/>
        <w:spacing w:after="0" w:line="240" w:lineRule="auto"/>
        <w:ind w:firstLine="0"/>
        <w:jc w:val="left"/>
        <w:rPr>
          <w:rFonts w:ascii="Times New Roman" w:hAnsi="Times New Roman" w:cs="Times New Roman"/>
          <w:b w:val="0"/>
          <w:bCs w:val="0"/>
          <w:color w:val="auto"/>
          <w:sz w:val="24"/>
          <w:lang w:val="ru-RU"/>
        </w:rPr>
      </w:pPr>
    </w:p>
    <w:p w:rsidR="008C2C86" w:rsidRPr="008C2C86" w:rsidRDefault="008C2C86" w:rsidP="008C2C86">
      <w:pPr>
        <w:pStyle w:val="Zag2"/>
        <w:spacing w:after="0" w:line="240" w:lineRule="auto"/>
        <w:rPr>
          <w:rFonts w:ascii="Times New Roman" w:hAnsi="Times New Roman" w:cs="Times New Roman"/>
          <w:b w:val="0"/>
          <w:bCs w:val="0"/>
          <w:color w:val="auto"/>
          <w:sz w:val="24"/>
          <w:lang w:val="ru-RU"/>
        </w:rPr>
      </w:pPr>
    </w:p>
    <w:p w:rsidR="008C2C86" w:rsidRPr="008C2C86" w:rsidRDefault="008C2C86" w:rsidP="008C2C86">
      <w:pPr>
        <w:jc w:val="center"/>
        <w:rPr>
          <w:rFonts w:ascii="Times New Roman" w:hAnsi="Times New Roman" w:cs="Times New Roman"/>
          <w:b/>
          <w:sz w:val="24"/>
          <w:szCs w:val="24"/>
        </w:rPr>
      </w:pPr>
      <w:r w:rsidRPr="008C2C86">
        <w:rPr>
          <w:rFonts w:ascii="Times New Roman" w:hAnsi="Times New Roman" w:cs="Times New Roman"/>
          <w:b/>
          <w:sz w:val="24"/>
          <w:szCs w:val="24"/>
        </w:rPr>
        <w:t xml:space="preserve">СОДЕРЖАНИЕ </w:t>
      </w:r>
    </w:p>
    <w:p w:rsidR="008C2C86" w:rsidRPr="008C2C86" w:rsidRDefault="008C2C86" w:rsidP="008C2C86">
      <w:pPr>
        <w:jc w:val="center"/>
        <w:rPr>
          <w:rFonts w:ascii="Times New Roman" w:hAnsi="Times New Roman" w:cs="Times New Roman"/>
          <w:b/>
          <w:sz w:val="24"/>
          <w:szCs w:val="24"/>
        </w:rPr>
      </w:pPr>
      <w:r w:rsidRPr="008C2C86">
        <w:rPr>
          <w:rFonts w:ascii="Times New Roman" w:hAnsi="Times New Roman" w:cs="Times New Roman"/>
          <w:b/>
          <w:sz w:val="24"/>
          <w:szCs w:val="24"/>
        </w:rPr>
        <w:t>КУРСА ВНЕУРОЧНОЙ ДЕЯТЕЛЬНОСТИ «УРОКИ ДОБРА»</w:t>
      </w:r>
    </w:p>
    <w:p w:rsidR="008C2C86" w:rsidRPr="008C2C86" w:rsidRDefault="008C2C86" w:rsidP="008C2C86">
      <w:pPr>
        <w:jc w:val="center"/>
        <w:rPr>
          <w:rFonts w:ascii="Times New Roman" w:hAnsi="Times New Roman" w:cs="Times New Roman"/>
          <w:i/>
          <w:color w:val="333333"/>
          <w:sz w:val="24"/>
          <w:szCs w:val="24"/>
          <w:u w:val="single"/>
        </w:rPr>
      </w:pPr>
      <w:r w:rsidRPr="008C2C86">
        <w:rPr>
          <w:rFonts w:ascii="Times New Roman" w:hAnsi="Times New Roman" w:cs="Times New Roman"/>
          <w:i/>
          <w:color w:val="333333"/>
          <w:sz w:val="24"/>
          <w:szCs w:val="24"/>
          <w:u w:val="single"/>
        </w:rPr>
        <w:t>1 КЛАСС</w:t>
      </w:r>
    </w:p>
    <w:p w:rsidR="008C2C86" w:rsidRPr="008C2C86" w:rsidRDefault="008C2C86" w:rsidP="008C2C86">
      <w:pPr>
        <w:jc w:val="both"/>
        <w:rPr>
          <w:rFonts w:ascii="Times New Roman" w:hAnsi="Times New Roman" w:cs="Times New Roman"/>
          <w:b/>
          <w:color w:val="333333"/>
          <w:sz w:val="24"/>
          <w:szCs w:val="24"/>
          <w:u w:val="single"/>
        </w:rPr>
      </w:pPr>
    </w:p>
    <w:p w:rsidR="008C2C86" w:rsidRPr="008C2C86" w:rsidRDefault="008C2C86" w:rsidP="008C2C86">
      <w:pPr>
        <w:jc w:val="both"/>
        <w:rPr>
          <w:rFonts w:ascii="Times New Roman" w:hAnsi="Times New Roman" w:cs="Times New Roman"/>
          <w:b/>
          <w:color w:val="333333"/>
          <w:sz w:val="24"/>
          <w:szCs w:val="24"/>
        </w:rPr>
      </w:pPr>
      <w:r w:rsidRPr="008C2C86">
        <w:rPr>
          <w:rFonts w:ascii="Times New Roman" w:hAnsi="Times New Roman" w:cs="Times New Roman"/>
          <w:b/>
          <w:color w:val="333333"/>
          <w:sz w:val="24"/>
          <w:szCs w:val="24"/>
        </w:rPr>
        <w:tab/>
        <w:t>Что такое вежливость? (6 ч)</w:t>
      </w:r>
    </w:p>
    <w:p w:rsidR="008C2C86" w:rsidRPr="008C2C86" w:rsidRDefault="008C2C86" w:rsidP="008C2C86">
      <w:pPr>
        <w:ind w:firstLine="708"/>
        <w:jc w:val="both"/>
        <w:rPr>
          <w:rFonts w:ascii="Times New Roman" w:hAnsi="Times New Roman" w:cs="Times New Roman"/>
          <w:bCs/>
          <w:color w:val="333333"/>
          <w:sz w:val="24"/>
          <w:szCs w:val="24"/>
        </w:rPr>
      </w:pPr>
      <w:r w:rsidRPr="008C2C86">
        <w:rPr>
          <w:rFonts w:ascii="Times New Roman" w:hAnsi="Times New Roman" w:cs="Times New Roman"/>
          <w:bCs/>
          <w:iCs/>
          <w:color w:val="333333"/>
          <w:sz w:val="24"/>
          <w:szCs w:val="24"/>
        </w:rPr>
        <w:t>Доброе слово, что ясный день</w:t>
      </w:r>
      <w:r w:rsidRPr="008C2C86">
        <w:rPr>
          <w:rFonts w:ascii="Times New Roman" w:hAnsi="Times New Roman" w:cs="Times New Roman"/>
          <w:bCs/>
          <w:color w:val="333333"/>
          <w:sz w:val="24"/>
          <w:szCs w:val="24"/>
        </w:rPr>
        <w:t xml:space="preserve">. Волшебные слова. Игра «Волшебный цветик - семицветик». </w:t>
      </w:r>
    </w:p>
    <w:p w:rsidR="008C2C86" w:rsidRPr="008C2C86" w:rsidRDefault="008C2C86" w:rsidP="008C2C86">
      <w:pPr>
        <w:ind w:firstLine="708"/>
        <w:jc w:val="both"/>
        <w:rPr>
          <w:rFonts w:ascii="Times New Roman" w:hAnsi="Times New Roman" w:cs="Times New Roman"/>
          <w:bCs/>
          <w:color w:val="333333"/>
          <w:sz w:val="24"/>
          <w:szCs w:val="24"/>
        </w:rPr>
      </w:pPr>
      <w:r w:rsidRPr="008C2C86">
        <w:rPr>
          <w:rFonts w:ascii="Times New Roman" w:hAnsi="Times New Roman" w:cs="Times New Roman"/>
          <w:bCs/>
          <w:color w:val="333333"/>
          <w:sz w:val="24"/>
          <w:szCs w:val="24"/>
        </w:rPr>
        <w:t>От улыбки станет всем светлей.</w:t>
      </w:r>
      <w:r w:rsidRPr="008C2C86">
        <w:rPr>
          <w:rFonts w:ascii="Times New Roman" w:hAnsi="Times New Roman" w:cs="Times New Roman"/>
          <w:bCs/>
          <w:iCs/>
          <w:color w:val="333333"/>
          <w:sz w:val="24"/>
          <w:szCs w:val="24"/>
        </w:rPr>
        <w:t xml:space="preserve"> Ежели вы вежливы.</w:t>
      </w:r>
      <w:r w:rsidRPr="008C2C86">
        <w:rPr>
          <w:rFonts w:ascii="Times New Roman" w:hAnsi="Times New Roman" w:cs="Times New Roman"/>
          <w:bCs/>
          <w:color w:val="333333"/>
          <w:sz w:val="24"/>
          <w:szCs w:val="24"/>
        </w:rPr>
        <w:t xml:space="preserve"> Разговор о вежливости. Игра «Вежливо - невежливо». Анализ поступков. Мексиканская сказка «Вежливый кролик». Сказка Л.Н.Толстого «Белка и волк».</w:t>
      </w:r>
    </w:p>
    <w:p w:rsidR="008C2C86" w:rsidRPr="008C2C86" w:rsidRDefault="008C2C86" w:rsidP="008C2C86">
      <w:pPr>
        <w:ind w:firstLine="708"/>
        <w:jc w:val="both"/>
        <w:rPr>
          <w:rFonts w:ascii="Times New Roman" w:hAnsi="Times New Roman" w:cs="Times New Roman"/>
          <w:bCs/>
          <w:color w:val="333333"/>
          <w:sz w:val="24"/>
          <w:szCs w:val="24"/>
        </w:rPr>
      </w:pPr>
      <w:r w:rsidRPr="008C2C86">
        <w:rPr>
          <w:rFonts w:ascii="Times New Roman" w:hAnsi="Times New Roman" w:cs="Times New Roman"/>
          <w:bCs/>
          <w:color w:val="333333"/>
          <w:sz w:val="24"/>
          <w:szCs w:val="24"/>
        </w:rPr>
        <w:t>Беседа о режиме дня. Игра «В сказочной стране будильника».</w:t>
      </w:r>
    </w:p>
    <w:p w:rsidR="008C2C86" w:rsidRPr="008C2C86" w:rsidRDefault="008C2C86" w:rsidP="008C2C86">
      <w:pPr>
        <w:ind w:firstLine="708"/>
        <w:jc w:val="both"/>
        <w:rPr>
          <w:rFonts w:ascii="Times New Roman" w:hAnsi="Times New Roman" w:cs="Times New Roman"/>
          <w:bCs/>
          <w:color w:val="333333"/>
          <w:sz w:val="24"/>
          <w:szCs w:val="24"/>
        </w:rPr>
      </w:pPr>
      <w:r w:rsidRPr="008C2C86">
        <w:rPr>
          <w:rFonts w:ascii="Times New Roman" w:hAnsi="Times New Roman" w:cs="Times New Roman"/>
          <w:bCs/>
          <w:color w:val="333333"/>
          <w:sz w:val="24"/>
          <w:szCs w:val="24"/>
        </w:rPr>
        <w:t xml:space="preserve">Правила поведения на улице. </w:t>
      </w:r>
    </w:p>
    <w:p w:rsidR="008C2C86" w:rsidRPr="008C2C86" w:rsidRDefault="008C2C86" w:rsidP="008C2C86">
      <w:pPr>
        <w:ind w:firstLine="708"/>
        <w:jc w:val="both"/>
        <w:rPr>
          <w:rFonts w:ascii="Times New Roman" w:hAnsi="Times New Roman" w:cs="Times New Roman"/>
          <w:bCs/>
          <w:color w:val="333333"/>
          <w:sz w:val="24"/>
          <w:szCs w:val="24"/>
        </w:rPr>
      </w:pPr>
      <w:r w:rsidRPr="008C2C86">
        <w:rPr>
          <w:rFonts w:ascii="Times New Roman" w:hAnsi="Times New Roman" w:cs="Times New Roman"/>
          <w:bCs/>
          <w:color w:val="333333"/>
          <w:sz w:val="24"/>
          <w:szCs w:val="24"/>
        </w:rPr>
        <w:t xml:space="preserve">Правила безопасности, когда ты один дома. </w:t>
      </w:r>
    </w:p>
    <w:p w:rsidR="008C2C86" w:rsidRPr="008C2C86" w:rsidRDefault="008C2C86" w:rsidP="008C2C86">
      <w:pPr>
        <w:ind w:firstLine="708"/>
        <w:jc w:val="both"/>
        <w:rPr>
          <w:rFonts w:ascii="Times New Roman" w:hAnsi="Times New Roman" w:cs="Times New Roman"/>
          <w:bCs/>
          <w:iCs/>
          <w:color w:val="333333"/>
          <w:sz w:val="24"/>
          <w:szCs w:val="24"/>
        </w:rPr>
      </w:pPr>
      <w:r w:rsidRPr="008C2C86">
        <w:rPr>
          <w:rFonts w:ascii="Times New Roman" w:hAnsi="Times New Roman" w:cs="Times New Roman"/>
          <w:bCs/>
          <w:color w:val="333333"/>
          <w:sz w:val="24"/>
          <w:szCs w:val="24"/>
        </w:rPr>
        <w:t xml:space="preserve">Беседа об уважении. Разыгрывание сценок. Золотое правило этики. Применение правила. </w:t>
      </w:r>
      <w:r w:rsidRPr="008C2C86">
        <w:rPr>
          <w:rFonts w:ascii="Times New Roman" w:hAnsi="Times New Roman" w:cs="Times New Roman"/>
          <w:bCs/>
          <w:iCs/>
          <w:color w:val="333333"/>
          <w:sz w:val="24"/>
          <w:szCs w:val="24"/>
        </w:rPr>
        <w:t>Узнай себя.</w:t>
      </w:r>
    </w:p>
    <w:p w:rsidR="008C2C86" w:rsidRPr="008C2C86" w:rsidRDefault="008C2C86" w:rsidP="008C2C86">
      <w:pPr>
        <w:ind w:firstLine="708"/>
        <w:jc w:val="both"/>
        <w:rPr>
          <w:rFonts w:ascii="Times New Roman" w:hAnsi="Times New Roman" w:cs="Times New Roman"/>
          <w:b/>
          <w:bCs/>
          <w:color w:val="333333"/>
          <w:sz w:val="24"/>
          <w:szCs w:val="24"/>
        </w:rPr>
      </w:pPr>
      <w:r w:rsidRPr="008C2C86">
        <w:rPr>
          <w:rFonts w:ascii="Times New Roman" w:hAnsi="Times New Roman" w:cs="Times New Roman"/>
          <w:b/>
          <w:bCs/>
          <w:color w:val="333333"/>
          <w:sz w:val="24"/>
          <w:szCs w:val="24"/>
        </w:rPr>
        <w:t>Какой я ученик? (6 ч)</w:t>
      </w:r>
    </w:p>
    <w:p w:rsidR="008C2C86" w:rsidRPr="008C2C86" w:rsidRDefault="008C2C86" w:rsidP="008C2C86">
      <w:pPr>
        <w:ind w:firstLine="708"/>
        <w:jc w:val="both"/>
        <w:rPr>
          <w:rFonts w:ascii="Times New Roman" w:hAnsi="Times New Roman" w:cs="Times New Roman"/>
          <w:bCs/>
          <w:color w:val="333333"/>
          <w:sz w:val="24"/>
          <w:szCs w:val="24"/>
        </w:rPr>
      </w:pPr>
      <w:r w:rsidRPr="008C2C86">
        <w:rPr>
          <w:rFonts w:ascii="Times New Roman" w:hAnsi="Times New Roman" w:cs="Times New Roman"/>
          <w:bCs/>
          <w:color w:val="333333"/>
          <w:sz w:val="24"/>
          <w:szCs w:val="24"/>
        </w:rPr>
        <w:t>Правила и обязанности ученика. С. Маршак «Угомон». Беседа «Какие качества характера помогают стать хорошим учеником».</w:t>
      </w:r>
      <w:r w:rsidRPr="008C2C86">
        <w:rPr>
          <w:rFonts w:ascii="Times New Roman" w:hAnsi="Times New Roman" w:cs="Times New Roman"/>
          <w:color w:val="333333"/>
          <w:sz w:val="24"/>
          <w:szCs w:val="24"/>
        </w:rPr>
        <w:t xml:space="preserve"> «Ученье - Свет, а не ученье тьма». Как быть прилежным и старательным. Наш труд в классе. Мой труд каждый день дома.</w:t>
      </w:r>
    </w:p>
    <w:p w:rsidR="008C2C86" w:rsidRPr="008C2C86" w:rsidRDefault="008C2C86" w:rsidP="008C2C86">
      <w:pPr>
        <w:jc w:val="both"/>
        <w:rPr>
          <w:rFonts w:ascii="Times New Roman" w:hAnsi="Times New Roman" w:cs="Times New Roman"/>
          <w:b/>
          <w:color w:val="333333"/>
          <w:sz w:val="24"/>
          <w:szCs w:val="24"/>
        </w:rPr>
      </w:pPr>
      <w:r w:rsidRPr="008C2C86">
        <w:rPr>
          <w:rFonts w:ascii="Times New Roman" w:hAnsi="Times New Roman" w:cs="Times New Roman"/>
          <w:b/>
          <w:color w:val="333333"/>
          <w:sz w:val="24"/>
          <w:szCs w:val="24"/>
        </w:rPr>
        <w:t xml:space="preserve">           Поговорим о доброте (8 ч)</w:t>
      </w:r>
    </w:p>
    <w:p w:rsidR="008C2C86" w:rsidRPr="008C2C86" w:rsidRDefault="008C2C86" w:rsidP="008C2C86">
      <w:pPr>
        <w:ind w:firstLine="708"/>
        <w:jc w:val="both"/>
        <w:rPr>
          <w:rFonts w:ascii="Times New Roman" w:hAnsi="Times New Roman" w:cs="Times New Roman"/>
          <w:color w:val="333333"/>
          <w:sz w:val="24"/>
          <w:szCs w:val="24"/>
        </w:rPr>
      </w:pPr>
      <w:r w:rsidRPr="008C2C86">
        <w:rPr>
          <w:rFonts w:ascii="Times New Roman" w:hAnsi="Times New Roman" w:cs="Times New Roman"/>
          <w:sz w:val="24"/>
          <w:szCs w:val="24"/>
        </w:rPr>
        <w:t xml:space="preserve">Кто такой добрый человек? </w:t>
      </w:r>
      <w:r w:rsidRPr="008C2C86">
        <w:rPr>
          <w:rFonts w:ascii="Times New Roman" w:hAnsi="Times New Roman" w:cs="Times New Roman"/>
          <w:color w:val="333333"/>
          <w:sz w:val="24"/>
          <w:szCs w:val="24"/>
        </w:rPr>
        <w:t xml:space="preserve">Игра «Лица». Творческое задание: нарисовать «Портрет доброго человека». </w:t>
      </w:r>
      <w:r w:rsidRPr="008C2C86">
        <w:rPr>
          <w:rFonts w:ascii="Times New Roman" w:hAnsi="Times New Roman" w:cs="Times New Roman"/>
          <w:bCs/>
          <w:color w:val="333333"/>
          <w:sz w:val="24"/>
          <w:szCs w:val="24"/>
        </w:rPr>
        <w:t>Игра «Сказочный герой – добрый или злой?»</w:t>
      </w:r>
      <w:r w:rsidRPr="008C2C86">
        <w:rPr>
          <w:rFonts w:ascii="Times New Roman" w:hAnsi="Times New Roman" w:cs="Times New Roman"/>
          <w:sz w:val="24"/>
          <w:szCs w:val="24"/>
        </w:rPr>
        <w:t xml:space="preserve"> Я – добрый человек? Мои добрые друзья. Добрые взрослые вокруг меня.</w:t>
      </w:r>
      <w:r w:rsidRPr="008C2C86">
        <w:rPr>
          <w:rFonts w:ascii="Times New Roman" w:hAnsi="Times New Roman" w:cs="Times New Roman"/>
          <w:color w:val="333333"/>
          <w:sz w:val="24"/>
          <w:szCs w:val="24"/>
        </w:rPr>
        <w:t xml:space="preserve"> </w:t>
      </w:r>
      <w:r w:rsidRPr="008C2C86">
        <w:rPr>
          <w:rFonts w:ascii="Times New Roman" w:hAnsi="Times New Roman" w:cs="Times New Roman"/>
          <w:sz w:val="24"/>
          <w:szCs w:val="24"/>
        </w:rPr>
        <w:t>Доброта вокруг меня.</w:t>
      </w:r>
      <w:r w:rsidRPr="008C2C86">
        <w:rPr>
          <w:rFonts w:ascii="Times New Roman" w:hAnsi="Times New Roman" w:cs="Times New Roman"/>
          <w:color w:val="333333"/>
          <w:sz w:val="24"/>
          <w:szCs w:val="24"/>
        </w:rPr>
        <w:t xml:space="preserve"> Для чего нужны добрые дела? Жизнь дана на добрые дела. Доброта спасет мир.</w:t>
      </w:r>
    </w:p>
    <w:p w:rsidR="008C2C86" w:rsidRPr="008C2C86" w:rsidRDefault="008C2C86" w:rsidP="008C2C86">
      <w:pPr>
        <w:ind w:firstLine="708"/>
        <w:jc w:val="both"/>
        <w:rPr>
          <w:rFonts w:ascii="Times New Roman" w:hAnsi="Times New Roman" w:cs="Times New Roman"/>
          <w:b/>
          <w:color w:val="333333"/>
          <w:sz w:val="24"/>
          <w:szCs w:val="24"/>
        </w:rPr>
      </w:pPr>
      <w:r w:rsidRPr="008C2C86">
        <w:rPr>
          <w:rFonts w:ascii="Times New Roman" w:hAnsi="Times New Roman" w:cs="Times New Roman"/>
          <w:b/>
          <w:color w:val="333333"/>
          <w:sz w:val="24"/>
          <w:szCs w:val="24"/>
        </w:rPr>
        <w:t>Поговорим о дружбе (6 ч)</w:t>
      </w:r>
    </w:p>
    <w:p w:rsidR="008C2C86" w:rsidRPr="008C2C86" w:rsidRDefault="008C2C86" w:rsidP="008C2C86">
      <w:pPr>
        <w:ind w:firstLine="708"/>
        <w:jc w:val="both"/>
        <w:rPr>
          <w:rFonts w:ascii="Times New Roman" w:hAnsi="Times New Roman" w:cs="Times New Roman"/>
          <w:bCs/>
          <w:color w:val="333333"/>
          <w:sz w:val="24"/>
          <w:szCs w:val="24"/>
        </w:rPr>
      </w:pPr>
      <w:r w:rsidRPr="008C2C86">
        <w:rPr>
          <w:rFonts w:ascii="Times New Roman" w:hAnsi="Times New Roman" w:cs="Times New Roman"/>
          <w:color w:val="333333"/>
          <w:sz w:val="24"/>
          <w:szCs w:val="24"/>
        </w:rPr>
        <w:t xml:space="preserve">Что такое дружба? Ты и твои друзья. Путешествие по городу Дружба. </w:t>
      </w:r>
      <w:r w:rsidRPr="008C2C86">
        <w:rPr>
          <w:rFonts w:ascii="Times New Roman" w:hAnsi="Times New Roman" w:cs="Times New Roman"/>
          <w:bCs/>
          <w:color w:val="333333"/>
          <w:sz w:val="24"/>
          <w:szCs w:val="24"/>
        </w:rPr>
        <w:t xml:space="preserve">Дружбой умей дорожить. Чтение и обсуждение стихотворения Я Аким «Слово «друг». </w:t>
      </w:r>
      <w:r w:rsidRPr="008C2C86">
        <w:rPr>
          <w:rFonts w:ascii="Times New Roman" w:hAnsi="Times New Roman" w:cs="Times New Roman"/>
          <w:color w:val="333333"/>
          <w:sz w:val="24"/>
          <w:szCs w:val="24"/>
        </w:rPr>
        <w:t>Инсценирование сказки «Репка».</w:t>
      </w:r>
    </w:p>
    <w:p w:rsidR="008C2C86" w:rsidRPr="008C2C86" w:rsidRDefault="008C2C86" w:rsidP="008C2C86">
      <w:pPr>
        <w:ind w:firstLine="708"/>
        <w:jc w:val="both"/>
        <w:rPr>
          <w:rFonts w:ascii="Times New Roman" w:hAnsi="Times New Roman" w:cs="Times New Roman"/>
          <w:b/>
          <w:color w:val="333333"/>
          <w:sz w:val="24"/>
          <w:szCs w:val="24"/>
        </w:rPr>
      </w:pPr>
      <w:r w:rsidRPr="008C2C86">
        <w:rPr>
          <w:rFonts w:ascii="Times New Roman" w:hAnsi="Times New Roman" w:cs="Times New Roman"/>
          <w:b/>
          <w:color w:val="333333"/>
          <w:sz w:val="24"/>
          <w:szCs w:val="24"/>
        </w:rPr>
        <w:t>Правила личной гигиены (7 ч)</w:t>
      </w:r>
    </w:p>
    <w:p w:rsidR="008C2C86" w:rsidRPr="008C2C86" w:rsidRDefault="008C2C86" w:rsidP="008C2C86">
      <w:pPr>
        <w:ind w:firstLine="708"/>
        <w:jc w:val="both"/>
        <w:rPr>
          <w:rFonts w:ascii="Times New Roman" w:hAnsi="Times New Roman" w:cs="Times New Roman"/>
          <w:bCs/>
          <w:color w:val="333333"/>
          <w:sz w:val="24"/>
          <w:szCs w:val="24"/>
        </w:rPr>
      </w:pPr>
      <w:r w:rsidRPr="008C2C86">
        <w:rPr>
          <w:rFonts w:ascii="Times New Roman" w:hAnsi="Times New Roman" w:cs="Times New Roman"/>
          <w:bCs/>
          <w:color w:val="333333"/>
          <w:sz w:val="24"/>
          <w:szCs w:val="24"/>
        </w:rPr>
        <w:t>Конструируем ростомер. Индивидуальный «паспорт» здоровья. Как устроен человек.</w:t>
      </w:r>
      <w:r w:rsidRPr="008C2C86">
        <w:rPr>
          <w:rFonts w:ascii="Times New Roman" w:hAnsi="Times New Roman" w:cs="Times New Roman"/>
          <w:bCs/>
          <w:sz w:val="24"/>
          <w:szCs w:val="24"/>
          <w:lang w:bidi="hi-IN"/>
        </w:rPr>
        <w:t xml:space="preserve"> </w:t>
      </w:r>
      <w:r w:rsidRPr="008C2C86">
        <w:rPr>
          <w:rFonts w:ascii="Times New Roman" w:hAnsi="Times New Roman" w:cs="Times New Roman"/>
          <w:bCs/>
          <w:color w:val="333333"/>
          <w:sz w:val="24"/>
          <w:szCs w:val="24"/>
        </w:rPr>
        <w:t>Почему кости крепкие.</w:t>
      </w:r>
      <w:r w:rsidRPr="008C2C86">
        <w:rPr>
          <w:rFonts w:ascii="Times New Roman" w:hAnsi="Times New Roman" w:cs="Times New Roman"/>
          <w:bCs/>
          <w:sz w:val="24"/>
          <w:szCs w:val="24"/>
          <w:lang w:bidi="hi-IN"/>
        </w:rPr>
        <w:t xml:space="preserve"> </w:t>
      </w:r>
      <w:r w:rsidRPr="008C2C86">
        <w:rPr>
          <w:rFonts w:ascii="Times New Roman" w:hAnsi="Times New Roman" w:cs="Times New Roman"/>
          <w:bCs/>
          <w:color w:val="333333"/>
          <w:sz w:val="24"/>
          <w:szCs w:val="24"/>
        </w:rPr>
        <w:t>Что любят и не любят ваши зубы.</w:t>
      </w:r>
      <w:r w:rsidRPr="008C2C86">
        <w:rPr>
          <w:rFonts w:ascii="Times New Roman" w:hAnsi="Times New Roman" w:cs="Times New Roman"/>
          <w:bCs/>
          <w:sz w:val="24"/>
          <w:szCs w:val="24"/>
          <w:lang w:bidi="hi-IN"/>
        </w:rPr>
        <w:t xml:space="preserve"> </w:t>
      </w:r>
      <w:r w:rsidRPr="008C2C86">
        <w:rPr>
          <w:rFonts w:ascii="Times New Roman" w:hAnsi="Times New Roman" w:cs="Times New Roman"/>
          <w:bCs/>
          <w:color w:val="333333"/>
          <w:sz w:val="24"/>
          <w:szCs w:val="24"/>
        </w:rPr>
        <w:t>Путешествие в страну Грязнулию.6. Болезни грязных рук. Не пугает, не страшит ОРВИ и страшный ГРИПП.</w:t>
      </w:r>
    </w:p>
    <w:p w:rsidR="008C2C86" w:rsidRPr="008C2C86" w:rsidRDefault="008C2C86" w:rsidP="008C2C86">
      <w:pPr>
        <w:tabs>
          <w:tab w:val="left" w:pos="720"/>
        </w:tabs>
        <w:jc w:val="both"/>
        <w:rPr>
          <w:rFonts w:ascii="Times New Roman" w:hAnsi="Times New Roman" w:cs="Times New Roman"/>
          <w:b/>
          <w:color w:val="333333"/>
          <w:sz w:val="24"/>
          <w:szCs w:val="24"/>
          <w:u w:val="single"/>
        </w:rPr>
      </w:pPr>
    </w:p>
    <w:p w:rsidR="008C2C86" w:rsidRPr="008C2C86" w:rsidRDefault="008C2C86" w:rsidP="008C2C86">
      <w:pPr>
        <w:tabs>
          <w:tab w:val="left" w:pos="720"/>
        </w:tabs>
        <w:jc w:val="both"/>
        <w:rPr>
          <w:rFonts w:ascii="Times New Roman" w:hAnsi="Times New Roman" w:cs="Times New Roman"/>
          <w:b/>
          <w:color w:val="333333"/>
          <w:sz w:val="24"/>
          <w:szCs w:val="24"/>
          <w:u w:val="single"/>
        </w:rPr>
      </w:pPr>
    </w:p>
    <w:p w:rsidR="008C2C86" w:rsidRPr="008C2C86" w:rsidRDefault="008C2C86" w:rsidP="008C2C86">
      <w:pPr>
        <w:jc w:val="center"/>
        <w:rPr>
          <w:rFonts w:ascii="Times New Roman" w:hAnsi="Times New Roman" w:cs="Times New Roman"/>
          <w:i/>
          <w:color w:val="333333"/>
          <w:sz w:val="24"/>
          <w:szCs w:val="24"/>
          <w:u w:val="single"/>
        </w:rPr>
      </w:pPr>
      <w:r w:rsidRPr="008C2C86">
        <w:rPr>
          <w:rFonts w:ascii="Times New Roman" w:hAnsi="Times New Roman" w:cs="Times New Roman"/>
          <w:i/>
          <w:color w:val="333333"/>
          <w:sz w:val="24"/>
          <w:szCs w:val="24"/>
          <w:u w:val="single"/>
        </w:rPr>
        <w:t>2 КЛАСС</w:t>
      </w:r>
    </w:p>
    <w:p w:rsidR="008C2C86" w:rsidRPr="008C2C86" w:rsidRDefault="008C2C86" w:rsidP="008C2C86">
      <w:pPr>
        <w:ind w:firstLine="708"/>
        <w:jc w:val="both"/>
        <w:rPr>
          <w:rFonts w:ascii="Times New Roman" w:hAnsi="Times New Roman" w:cs="Times New Roman"/>
          <w:b/>
          <w:bCs/>
          <w:sz w:val="24"/>
          <w:szCs w:val="24"/>
        </w:rPr>
      </w:pPr>
      <w:r w:rsidRPr="008C2C86">
        <w:rPr>
          <w:rFonts w:ascii="Times New Roman" w:hAnsi="Times New Roman" w:cs="Times New Roman"/>
          <w:b/>
          <w:bCs/>
          <w:sz w:val="24"/>
          <w:szCs w:val="24"/>
        </w:rPr>
        <w:t>Что такое вежливость? (8 ч)</w:t>
      </w:r>
    </w:p>
    <w:p w:rsidR="008C2C86" w:rsidRPr="008C2C86" w:rsidRDefault="008C2C86" w:rsidP="008C2C86">
      <w:pPr>
        <w:ind w:firstLine="708"/>
        <w:jc w:val="both"/>
        <w:rPr>
          <w:rFonts w:ascii="Times New Roman" w:hAnsi="Times New Roman" w:cs="Times New Roman"/>
          <w:iCs/>
          <w:sz w:val="24"/>
          <w:szCs w:val="24"/>
        </w:rPr>
      </w:pPr>
      <w:r w:rsidRPr="008C2C86">
        <w:rPr>
          <w:rFonts w:ascii="Times New Roman" w:hAnsi="Times New Roman" w:cs="Times New Roman"/>
          <w:bCs/>
          <w:iCs/>
          <w:sz w:val="24"/>
          <w:szCs w:val="24"/>
        </w:rPr>
        <w:t xml:space="preserve">Культура поведения. Вежливые слова. Игра «Вежливо – невежливо». Обсуждение и инсценирования стихотворений С. Михалков «Лапуся», А. Барто «Признание», Б. Заходер «Очень вежливый индюк». Простые правила этикета. </w:t>
      </w:r>
      <w:r w:rsidRPr="008C2C86">
        <w:rPr>
          <w:rFonts w:ascii="Times New Roman" w:hAnsi="Times New Roman" w:cs="Times New Roman"/>
          <w:bCs/>
          <w:sz w:val="24"/>
          <w:szCs w:val="24"/>
        </w:rPr>
        <w:t>Решение задач по культуре поведения. Из истории правил этикета.</w:t>
      </w:r>
      <w:r w:rsidRPr="008C2C86">
        <w:rPr>
          <w:rFonts w:ascii="Times New Roman" w:hAnsi="Times New Roman" w:cs="Times New Roman"/>
          <w:bCs/>
          <w:iCs/>
          <w:sz w:val="24"/>
          <w:szCs w:val="24"/>
        </w:rPr>
        <w:t xml:space="preserve"> Повседневный этикет. </w:t>
      </w:r>
      <w:r w:rsidRPr="008C2C86">
        <w:rPr>
          <w:rFonts w:ascii="Times New Roman" w:hAnsi="Times New Roman" w:cs="Times New Roman"/>
          <w:bCs/>
          <w:sz w:val="24"/>
          <w:szCs w:val="24"/>
        </w:rPr>
        <w:t xml:space="preserve">Разбор ситуаций. Стихотворение С.Михалкова «Одна рифма». А.Барто «Почему телефон занят». Ответы на вопросы. Игра «Можно - нельзя». </w:t>
      </w:r>
      <w:r w:rsidRPr="008C2C86">
        <w:rPr>
          <w:rFonts w:ascii="Times New Roman" w:hAnsi="Times New Roman" w:cs="Times New Roman"/>
          <w:bCs/>
          <w:iCs/>
          <w:sz w:val="24"/>
          <w:szCs w:val="24"/>
        </w:rPr>
        <w:t xml:space="preserve">Весёлые правила хорошего тона. </w:t>
      </w:r>
      <w:r w:rsidRPr="008C2C86">
        <w:rPr>
          <w:rFonts w:ascii="Times New Roman" w:hAnsi="Times New Roman" w:cs="Times New Roman"/>
          <w:bCs/>
          <w:sz w:val="24"/>
          <w:szCs w:val="24"/>
        </w:rPr>
        <w:t>Знакомство с книгой А.Гольдниковой «Хорошие манеры в рисунках и примерах». Работа с картинками. Сценки-миниатюры.</w:t>
      </w:r>
      <w:r w:rsidRPr="008C2C86">
        <w:rPr>
          <w:rFonts w:ascii="Times New Roman" w:hAnsi="Times New Roman" w:cs="Times New Roman"/>
          <w:bCs/>
          <w:iCs/>
          <w:sz w:val="24"/>
          <w:szCs w:val="24"/>
        </w:rPr>
        <w:t xml:space="preserve"> Сказка об Этикете. Путешествие в страну Этикета.</w:t>
      </w:r>
      <w:r w:rsidRPr="008C2C86">
        <w:rPr>
          <w:rFonts w:ascii="Times New Roman" w:hAnsi="Times New Roman" w:cs="Times New Roman"/>
          <w:bCs/>
          <w:sz w:val="24"/>
          <w:szCs w:val="24"/>
        </w:rPr>
        <w:t xml:space="preserve"> </w:t>
      </w:r>
      <w:r w:rsidRPr="008C2C86">
        <w:rPr>
          <w:rFonts w:ascii="Times New Roman" w:hAnsi="Times New Roman" w:cs="Times New Roman"/>
          <w:sz w:val="24"/>
          <w:szCs w:val="24"/>
        </w:rPr>
        <w:t>Ос</w:t>
      </w:r>
      <w:r w:rsidRPr="008C2C86">
        <w:rPr>
          <w:rFonts w:ascii="Times New Roman" w:hAnsi="Times New Roman" w:cs="Times New Roman"/>
          <w:sz w:val="24"/>
          <w:szCs w:val="24"/>
        </w:rPr>
        <w:softHyphen/>
        <w:t xml:space="preserve">новные правила поведения учащихся в школе. Закончи рассказ. Пословицы и поговорки. </w:t>
      </w:r>
      <w:r w:rsidRPr="008C2C86">
        <w:rPr>
          <w:rFonts w:ascii="Times New Roman" w:hAnsi="Times New Roman" w:cs="Times New Roman"/>
          <w:bCs/>
          <w:sz w:val="24"/>
          <w:szCs w:val="24"/>
        </w:rPr>
        <w:t>Чему учат в школе (песня)</w:t>
      </w:r>
      <w:r w:rsidRPr="008C2C86">
        <w:rPr>
          <w:rFonts w:ascii="Times New Roman" w:hAnsi="Times New Roman" w:cs="Times New Roman"/>
          <w:iCs/>
          <w:sz w:val="24"/>
          <w:szCs w:val="24"/>
        </w:rPr>
        <w:t xml:space="preserve"> (Стихи </w:t>
      </w:r>
      <w:r w:rsidRPr="008C2C86">
        <w:rPr>
          <w:rFonts w:ascii="Times New Roman" w:hAnsi="Times New Roman" w:cs="Times New Roman"/>
          <w:sz w:val="24"/>
          <w:szCs w:val="24"/>
        </w:rPr>
        <w:t xml:space="preserve">Л/. </w:t>
      </w:r>
      <w:r w:rsidRPr="008C2C86">
        <w:rPr>
          <w:rFonts w:ascii="Times New Roman" w:hAnsi="Times New Roman" w:cs="Times New Roman"/>
          <w:iCs/>
          <w:sz w:val="24"/>
          <w:szCs w:val="24"/>
        </w:rPr>
        <w:t>Пляцковского, музыка В.Шаинского). Вопросы.</w:t>
      </w:r>
    </w:p>
    <w:p w:rsidR="008C2C86" w:rsidRPr="008C2C86" w:rsidRDefault="008C2C86" w:rsidP="008C2C86">
      <w:pPr>
        <w:ind w:firstLine="708"/>
        <w:jc w:val="both"/>
        <w:rPr>
          <w:rFonts w:ascii="Times New Roman" w:hAnsi="Times New Roman" w:cs="Times New Roman"/>
          <w:b/>
          <w:bCs/>
          <w:color w:val="333333"/>
          <w:sz w:val="24"/>
          <w:szCs w:val="24"/>
        </w:rPr>
      </w:pPr>
      <w:r w:rsidRPr="008C2C86">
        <w:rPr>
          <w:rFonts w:ascii="Times New Roman" w:hAnsi="Times New Roman" w:cs="Times New Roman"/>
          <w:b/>
          <w:bCs/>
          <w:color w:val="333333"/>
          <w:sz w:val="24"/>
          <w:szCs w:val="24"/>
        </w:rPr>
        <w:t>Какой я ученик? (3 ч)</w:t>
      </w:r>
    </w:p>
    <w:p w:rsidR="008C2C86" w:rsidRPr="008C2C86" w:rsidRDefault="008C2C86" w:rsidP="008C2C86">
      <w:pPr>
        <w:ind w:firstLine="708"/>
        <w:jc w:val="both"/>
        <w:rPr>
          <w:rFonts w:ascii="Times New Roman" w:hAnsi="Times New Roman" w:cs="Times New Roman"/>
          <w:b/>
          <w:bCs/>
          <w:i/>
          <w:iCs/>
          <w:color w:val="000000"/>
          <w:sz w:val="24"/>
          <w:szCs w:val="24"/>
        </w:rPr>
      </w:pPr>
      <w:r w:rsidRPr="008C2C86">
        <w:rPr>
          <w:rFonts w:ascii="Times New Roman" w:hAnsi="Times New Roman" w:cs="Times New Roman"/>
          <w:bCs/>
          <w:color w:val="333333"/>
          <w:sz w:val="24"/>
          <w:szCs w:val="24"/>
        </w:rPr>
        <w:t xml:space="preserve">Правила и обязанности ученика. Творческая работа «Какой я человек». Как бороться С ленью? </w:t>
      </w:r>
      <w:r w:rsidRPr="008C2C86">
        <w:rPr>
          <w:rFonts w:ascii="Times New Roman" w:hAnsi="Times New Roman" w:cs="Times New Roman"/>
          <w:bCs/>
          <w:iCs/>
          <w:color w:val="333333"/>
          <w:sz w:val="24"/>
          <w:szCs w:val="24"/>
        </w:rPr>
        <w:t>Игра «Волшебные минутки»</w:t>
      </w:r>
      <w:r w:rsidRPr="008C2C86">
        <w:rPr>
          <w:rFonts w:ascii="Times New Roman" w:hAnsi="Times New Roman" w:cs="Times New Roman"/>
          <w:bCs/>
          <w:color w:val="333333"/>
          <w:sz w:val="24"/>
          <w:szCs w:val="24"/>
        </w:rPr>
        <w:t>. Учимся быть организованными.</w:t>
      </w:r>
      <w:r w:rsidRPr="008C2C86">
        <w:rPr>
          <w:rFonts w:ascii="Times New Roman" w:hAnsi="Times New Roman" w:cs="Times New Roman"/>
          <w:bCs/>
          <w:iCs/>
          <w:color w:val="333333"/>
          <w:sz w:val="24"/>
          <w:szCs w:val="24"/>
        </w:rPr>
        <w:t>Игра «Что нам надо для работы?»</w:t>
      </w:r>
    </w:p>
    <w:p w:rsidR="008C2C86" w:rsidRPr="008C2C86" w:rsidRDefault="008C2C86" w:rsidP="008C2C86">
      <w:pPr>
        <w:ind w:firstLine="708"/>
        <w:jc w:val="both"/>
        <w:rPr>
          <w:rFonts w:ascii="Times New Roman" w:hAnsi="Times New Roman" w:cs="Times New Roman"/>
          <w:b/>
          <w:bCs/>
          <w:color w:val="333333"/>
          <w:sz w:val="24"/>
          <w:szCs w:val="24"/>
        </w:rPr>
      </w:pPr>
      <w:r w:rsidRPr="008C2C86">
        <w:rPr>
          <w:rFonts w:ascii="Times New Roman" w:hAnsi="Times New Roman" w:cs="Times New Roman"/>
          <w:b/>
          <w:bCs/>
          <w:color w:val="333333"/>
          <w:sz w:val="24"/>
          <w:szCs w:val="24"/>
        </w:rPr>
        <w:t>Поговорим о доброте (5 ч)</w:t>
      </w:r>
    </w:p>
    <w:p w:rsidR="008C2C86" w:rsidRPr="008C2C86" w:rsidRDefault="008C2C86" w:rsidP="008C2C86">
      <w:pPr>
        <w:ind w:firstLine="708"/>
        <w:jc w:val="both"/>
        <w:rPr>
          <w:rFonts w:ascii="Times New Roman" w:hAnsi="Times New Roman" w:cs="Times New Roman"/>
          <w:bCs/>
          <w:color w:val="333333"/>
          <w:sz w:val="24"/>
          <w:szCs w:val="24"/>
        </w:rPr>
      </w:pPr>
      <w:r w:rsidRPr="008C2C86">
        <w:rPr>
          <w:rFonts w:ascii="Times New Roman" w:hAnsi="Times New Roman" w:cs="Times New Roman"/>
          <w:color w:val="333333"/>
          <w:sz w:val="24"/>
          <w:szCs w:val="24"/>
        </w:rPr>
        <w:t xml:space="preserve">О доброте и бессердечие. Добрые и недобрые дела. В мире мудрых мыслей. Чтение и обсуждение произведений: </w:t>
      </w:r>
      <w:r w:rsidRPr="008C2C86">
        <w:rPr>
          <w:rFonts w:ascii="Times New Roman" w:hAnsi="Times New Roman" w:cs="Times New Roman"/>
          <w:bCs/>
          <w:color w:val="333333"/>
          <w:sz w:val="24"/>
          <w:szCs w:val="24"/>
        </w:rPr>
        <w:t xml:space="preserve">В. Сухомлинский «Как белочка дятла спасла», Е. Благинина «Посидим в тишине». Высказывание учащихся «Кто же такой-добрый человек?». Волшебный сад доброты. Мешочек добрых дел. Проект: </w:t>
      </w:r>
      <w:r w:rsidRPr="008C2C86">
        <w:rPr>
          <w:rFonts w:ascii="Times New Roman" w:hAnsi="Times New Roman" w:cs="Times New Roman"/>
          <w:sz w:val="24"/>
          <w:szCs w:val="24"/>
        </w:rPr>
        <w:t>«</w:t>
      </w:r>
      <w:r w:rsidRPr="008C2C86">
        <w:rPr>
          <w:rFonts w:ascii="Times New Roman" w:hAnsi="Times New Roman" w:cs="Times New Roman"/>
          <w:bCs/>
          <w:color w:val="333333"/>
          <w:sz w:val="24"/>
          <w:szCs w:val="24"/>
        </w:rPr>
        <w:t>Мой добрый рисунок». Добрые традиции России. Добрые люди России.</w:t>
      </w:r>
    </w:p>
    <w:p w:rsidR="008C2C86" w:rsidRPr="008C2C86" w:rsidRDefault="008C2C86" w:rsidP="008C2C86">
      <w:pPr>
        <w:ind w:firstLine="708"/>
        <w:jc w:val="both"/>
        <w:rPr>
          <w:rFonts w:ascii="Times New Roman" w:hAnsi="Times New Roman" w:cs="Times New Roman"/>
          <w:b/>
          <w:bCs/>
          <w:color w:val="333333"/>
          <w:sz w:val="24"/>
          <w:szCs w:val="24"/>
        </w:rPr>
      </w:pPr>
      <w:r w:rsidRPr="008C2C86">
        <w:rPr>
          <w:rFonts w:ascii="Times New Roman" w:hAnsi="Times New Roman" w:cs="Times New Roman"/>
          <w:b/>
          <w:bCs/>
          <w:color w:val="333333"/>
          <w:sz w:val="24"/>
          <w:szCs w:val="24"/>
        </w:rPr>
        <w:t>Поговорим о дружбе (8 ч)</w:t>
      </w:r>
    </w:p>
    <w:p w:rsidR="008C2C86" w:rsidRPr="008C2C86" w:rsidRDefault="008C2C86" w:rsidP="008C2C86">
      <w:pPr>
        <w:ind w:firstLine="708"/>
        <w:jc w:val="both"/>
        <w:rPr>
          <w:rFonts w:ascii="Times New Roman" w:hAnsi="Times New Roman" w:cs="Times New Roman"/>
          <w:bCs/>
          <w:color w:val="333333"/>
          <w:sz w:val="24"/>
          <w:szCs w:val="24"/>
        </w:rPr>
      </w:pPr>
      <w:r w:rsidRPr="008C2C86">
        <w:rPr>
          <w:rFonts w:ascii="Times New Roman" w:hAnsi="Times New Roman" w:cs="Times New Roman"/>
          <w:bCs/>
          <w:color w:val="333333"/>
          <w:sz w:val="24"/>
          <w:szCs w:val="24"/>
        </w:rPr>
        <w:t>Кто такой друг? Каким должен быть друг? «Дружба каждому нужна. Дружба верностью сильна». Правила дружбы. О зависти и скромности. Золотые правила. Учимся понимать настроение другого по внешним признакам. О тактичном и бестактном поведении. Учимся находить хорошее в человеке, даже если он нам не нравится. В мире мудрых мыслей.</w:t>
      </w:r>
    </w:p>
    <w:p w:rsidR="008C2C86" w:rsidRPr="008C2C86" w:rsidRDefault="008C2C86" w:rsidP="008C2C86">
      <w:pPr>
        <w:ind w:firstLine="708"/>
        <w:jc w:val="both"/>
        <w:rPr>
          <w:rFonts w:ascii="Times New Roman" w:hAnsi="Times New Roman" w:cs="Times New Roman"/>
          <w:b/>
          <w:bCs/>
          <w:color w:val="333333"/>
          <w:sz w:val="24"/>
          <w:szCs w:val="24"/>
        </w:rPr>
      </w:pPr>
      <w:r w:rsidRPr="008C2C86">
        <w:rPr>
          <w:rFonts w:ascii="Times New Roman" w:hAnsi="Times New Roman" w:cs="Times New Roman"/>
          <w:b/>
          <w:bCs/>
          <w:color w:val="333333"/>
          <w:sz w:val="24"/>
          <w:szCs w:val="24"/>
        </w:rPr>
        <w:t>Поговорим о справедливости (3 ч)</w:t>
      </w:r>
    </w:p>
    <w:p w:rsidR="008C2C86" w:rsidRPr="008C2C86" w:rsidRDefault="008C2C86" w:rsidP="008C2C86">
      <w:pPr>
        <w:ind w:firstLine="708"/>
        <w:jc w:val="both"/>
        <w:rPr>
          <w:rFonts w:ascii="Times New Roman" w:hAnsi="Times New Roman" w:cs="Times New Roman"/>
          <w:bCs/>
          <w:color w:val="333333"/>
          <w:sz w:val="24"/>
          <w:szCs w:val="24"/>
        </w:rPr>
      </w:pPr>
      <w:r w:rsidRPr="008C2C86">
        <w:rPr>
          <w:rFonts w:ascii="Times New Roman" w:hAnsi="Times New Roman" w:cs="Times New Roman"/>
          <w:bCs/>
          <w:color w:val="333333"/>
          <w:sz w:val="24"/>
          <w:szCs w:val="24"/>
        </w:rPr>
        <w:t>Что такое справедливость? Мозговой штурм (продолжить: справедливость-это). Чтение и обсуждение произведений: сказки «Мужик и медведь»</w:t>
      </w:r>
      <w:r w:rsidRPr="008C2C86">
        <w:rPr>
          <w:rFonts w:ascii="Times New Roman" w:hAnsi="Times New Roman" w:cs="Times New Roman"/>
          <w:color w:val="333333"/>
          <w:sz w:val="24"/>
          <w:szCs w:val="24"/>
        </w:rPr>
        <w:t xml:space="preserve">, </w:t>
      </w:r>
      <w:r w:rsidRPr="008C2C86">
        <w:rPr>
          <w:rFonts w:ascii="Times New Roman" w:hAnsi="Times New Roman" w:cs="Times New Roman"/>
          <w:bCs/>
          <w:color w:val="333333"/>
          <w:sz w:val="24"/>
          <w:szCs w:val="24"/>
        </w:rPr>
        <w:t>Н.Носов «Фантазеры» Работа с ситуациями.</w:t>
      </w:r>
    </w:p>
    <w:p w:rsidR="008C2C86" w:rsidRPr="008C2C86" w:rsidRDefault="008C2C86" w:rsidP="008C2C86">
      <w:pPr>
        <w:ind w:firstLine="708"/>
        <w:jc w:val="both"/>
        <w:rPr>
          <w:rFonts w:ascii="Times New Roman" w:hAnsi="Times New Roman" w:cs="Times New Roman"/>
          <w:b/>
          <w:bCs/>
          <w:color w:val="333333"/>
          <w:sz w:val="24"/>
          <w:szCs w:val="24"/>
        </w:rPr>
      </w:pPr>
      <w:r w:rsidRPr="008C2C86">
        <w:rPr>
          <w:rFonts w:ascii="Times New Roman" w:hAnsi="Times New Roman" w:cs="Times New Roman"/>
          <w:b/>
          <w:bCs/>
          <w:color w:val="333333"/>
          <w:sz w:val="24"/>
          <w:szCs w:val="24"/>
        </w:rPr>
        <w:t>Поговорим о честности (3 ч)</w:t>
      </w:r>
    </w:p>
    <w:p w:rsidR="008C2C86" w:rsidRPr="008C2C86" w:rsidRDefault="008C2C86" w:rsidP="008C2C86">
      <w:pPr>
        <w:ind w:firstLine="708"/>
        <w:jc w:val="both"/>
        <w:rPr>
          <w:rFonts w:ascii="Times New Roman" w:hAnsi="Times New Roman" w:cs="Times New Roman"/>
          <w:bCs/>
          <w:color w:val="333333"/>
          <w:sz w:val="24"/>
          <w:szCs w:val="24"/>
        </w:rPr>
      </w:pPr>
      <w:r w:rsidRPr="008C2C86">
        <w:rPr>
          <w:rFonts w:ascii="Times New Roman" w:hAnsi="Times New Roman" w:cs="Times New Roman"/>
          <w:bCs/>
          <w:color w:val="333333"/>
          <w:sz w:val="24"/>
          <w:szCs w:val="24"/>
        </w:rPr>
        <w:t>Что такое честность? Что значит быть честным перед собой? К чему приводит нечестность? Игра «Честно, нечестно»</w:t>
      </w:r>
    </w:p>
    <w:p w:rsidR="008C2C86" w:rsidRPr="008C2C86" w:rsidRDefault="008C2C86" w:rsidP="008C2C86">
      <w:pPr>
        <w:ind w:firstLine="708"/>
        <w:jc w:val="both"/>
        <w:rPr>
          <w:rFonts w:ascii="Times New Roman" w:hAnsi="Times New Roman" w:cs="Times New Roman"/>
          <w:b/>
          <w:bCs/>
          <w:color w:val="333333"/>
          <w:sz w:val="24"/>
          <w:szCs w:val="24"/>
        </w:rPr>
      </w:pPr>
      <w:r w:rsidRPr="008C2C86">
        <w:rPr>
          <w:rFonts w:ascii="Times New Roman" w:hAnsi="Times New Roman" w:cs="Times New Roman"/>
          <w:b/>
          <w:bCs/>
          <w:color w:val="333333"/>
          <w:sz w:val="24"/>
          <w:szCs w:val="24"/>
        </w:rPr>
        <w:t xml:space="preserve">Трудолюбивый человек-какой он? (2 ч) </w:t>
      </w:r>
    </w:p>
    <w:p w:rsidR="008C2C86" w:rsidRPr="008C2C86" w:rsidRDefault="008C2C86" w:rsidP="008C2C86">
      <w:pPr>
        <w:ind w:firstLine="708"/>
        <w:jc w:val="both"/>
        <w:rPr>
          <w:rFonts w:ascii="Times New Roman" w:hAnsi="Times New Roman" w:cs="Times New Roman"/>
          <w:bCs/>
          <w:color w:val="333333"/>
          <w:sz w:val="24"/>
          <w:szCs w:val="24"/>
        </w:rPr>
      </w:pPr>
      <w:r w:rsidRPr="008C2C86">
        <w:rPr>
          <w:rFonts w:ascii="Times New Roman" w:hAnsi="Times New Roman" w:cs="Times New Roman"/>
          <w:bCs/>
          <w:color w:val="333333"/>
          <w:sz w:val="24"/>
          <w:szCs w:val="24"/>
        </w:rPr>
        <w:t>Трудолюбие. Что такое трудолюбие? Чтение и обсуждение стихотворения С. Маршака «Кот и лодыри».</w:t>
      </w:r>
    </w:p>
    <w:p w:rsidR="008C2C86" w:rsidRPr="008C2C86" w:rsidRDefault="008C2C86" w:rsidP="008C2C86">
      <w:pPr>
        <w:ind w:firstLine="708"/>
        <w:jc w:val="both"/>
        <w:rPr>
          <w:rFonts w:ascii="Times New Roman" w:hAnsi="Times New Roman" w:cs="Times New Roman"/>
          <w:b/>
          <w:color w:val="333333"/>
          <w:sz w:val="24"/>
          <w:szCs w:val="24"/>
        </w:rPr>
      </w:pPr>
      <w:r w:rsidRPr="008C2C86">
        <w:rPr>
          <w:rFonts w:ascii="Times New Roman" w:hAnsi="Times New Roman" w:cs="Times New Roman"/>
          <w:b/>
          <w:color w:val="333333"/>
          <w:sz w:val="24"/>
          <w:szCs w:val="24"/>
        </w:rPr>
        <w:lastRenderedPageBreak/>
        <w:t>Правила личной гигиены (2 ч)</w:t>
      </w:r>
    </w:p>
    <w:p w:rsidR="008C2C86" w:rsidRPr="008C2C86" w:rsidRDefault="008C2C86" w:rsidP="008C2C86">
      <w:pPr>
        <w:ind w:firstLine="708"/>
        <w:jc w:val="both"/>
        <w:rPr>
          <w:rFonts w:ascii="Times New Roman" w:hAnsi="Times New Roman" w:cs="Times New Roman"/>
          <w:color w:val="333333"/>
          <w:sz w:val="24"/>
          <w:szCs w:val="24"/>
        </w:rPr>
      </w:pPr>
      <w:r w:rsidRPr="008C2C86">
        <w:rPr>
          <w:rFonts w:ascii="Times New Roman" w:hAnsi="Times New Roman" w:cs="Times New Roman"/>
          <w:color w:val="333333"/>
          <w:sz w:val="24"/>
          <w:szCs w:val="24"/>
        </w:rPr>
        <w:t xml:space="preserve">Правила личной гигиены. </w:t>
      </w:r>
      <w:r w:rsidRPr="008C2C86">
        <w:rPr>
          <w:rFonts w:ascii="Times New Roman" w:hAnsi="Times New Roman" w:cs="Times New Roman"/>
          <w:bCs/>
          <w:color w:val="333333"/>
          <w:sz w:val="24"/>
          <w:szCs w:val="24"/>
        </w:rPr>
        <w:t xml:space="preserve">Тест на аккуратность. </w:t>
      </w:r>
      <w:r w:rsidRPr="008C2C86">
        <w:rPr>
          <w:rFonts w:ascii="Times New Roman" w:hAnsi="Times New Roman" w:cs="Times New Roman"/>
          <w:color w:val="333333"/>
          <w:sz w:val="24"/>
          <w:szCs w:val="24"/>
        </w:rPr>
        <w:t xml:space="preserve">Чтение и обсуждение стихотворения Л. Яхнина «Очень правдивая история». </w:t>
      </w:r>
      <w:r w:rsidRPr="008C2C86">
        <w:rPr>
          <w:rFonts w:ascii="Times New Roman" w:hAnsi="Times New Roman" w:cs="Times New Roman"/>
          <w:bCs/>
          <w:color w:val="333333"/>
          <w:sz w:val="24"/>
          <w:szCs w:val="24"/>
        </w:rPr>
        <w:t>Викторина «Что я знаю о себе».</w:t>
      </w:r>
    </w:p>
    <w:p w:rsidR="008C2C86" w:rsidRPr="008C2C86" w:rsidRDefault="008C2C86" w:rsidP="008C2C86">
      <w:pPr>
        <w:jc w:val="both"/>
        <w:rPr>
          <w:rFonts w:ascii="Times New Roman" w:hAnsi="Times New Roman" w:cs="Times New Roman"/>
          <w:bCs/>
          <w:color w:val="333333"/>
          <w:sz w:val="24"/>
          <w:szCs w:val="24"/>
        </w:rPr>
      </w:pPr>
    </w:p>
    <w:p w:rsidR="008C2C86" w:rsidRPr="008C2C86" w:rsidRDefault="008C2C86" w:rsidP="008C2C86">
      <w:pPr>
        <w:jc w:val="center"/>
        <w:rPr>
          <w:rFonts w:ascii="Times New Roman" w:hAnsi="Times New Roman" w:cs="Times New Roman"/>
          <w:i/>
          <w:color w:val="333333"/>
          <w:sz w:val="24"/>
          <w:szCs w:val="24"/>
          <w:u w:val="single"/>
        </w:rPr>
      </w:pPr>
      <w:r w:rsidRPr="008C2C86">
        <w:rPr>
          <w:rFonts w:ascii="Times New Roman" w:hAnsi="Times New Roman" w:cs="Times New Roman"/>
          <w:i/>
          <w:color w:val="333333"/>
          <w:sz w:val="24"/>
          <w:szCs w:val="24"/>
          <w:u w:val="single"/>
        </w:rPr>
        <w:t>3 КЛАСС</w:t>
      </w:r>
    </w:p>
    <w:p w:rsidR="008C2C86" w:rsidRPr="008C2C86" w:rsidRDefault="008C2C86" w:rsidP="008C2C86">
      <w:pPr>
        <w:ind w:firstLine="708"/>
        <w:jc w:val="both"/>
        <w:rPr>
          <w:rFonts w:ascii="Times New Roman" w:hAnsi="Times New Roman" w:cs="Times New Roman"/>
          <w:b/>
          <w:bCs/>
          <w:color w:val="333333"/>
          <w:sz w:val="24"/>
          <w:szCs w:val="24"/>
        </w:rPr>
      </w:pPr>
      <w:r w:rsidRPr="008C2C86">
        <w:rPr>
          <w:rFonts w:ascii="Times New Roman" w:hAnsi="Times New Roman" w:cs="Times New Roman"/>
          <w:b/>
          <w:bCs/>
          <w:color w:val="333333"/>
          <w:sz w:val="24"/>
          <w:szCs w:val="24"/>
        </w:rPr>
        <w:t>Что такое вежливость? (8 ч)</w:t>
      </w:r>
    </w:p>
    <w:p w:rsidR="008C2C86" w:rsidRPr="008C2C86" w:rsidRDefault="008C2C86" w:rsidP="008C2C86">
      <w:pPr>
        <w:ind w:firstLine="708"/>
        <w:jc w:val="both"/>
        <w:rPr>
          <w:rFonts w:ascii="Times New Roman" w:hAnsi="Times New Roman" w:cs="Times New Roman"/>
          <w:b/>
          <w:bCs/>
          <w:iCs/>
          <w:color w:val="333333"/>
          <w:sz w:val="24"/>
          <w:szCs w:val="24"/>
        </w:rPr>
      </w:pPr>
      <w:r w:rsidRPr="008C2C86">
        <w:rPr>
          <w:rFonts w:ascii="Times New Roman" w:hAnsi="Times New Roman" w:cs="Times New Roman"/>
          <w:bCs/>
          <w:iCs/>
          <w:color w:val="333333"/>
          <w:sz w:val="24"/>
          <w:szCs w:val="24"/>
        </w:rPr>
        <w:t xml:space="preserve">Правила хорошего тона в школе. Как приветствовать людей и знакомиться с ними </w:t>
      </w:r>
    </w:p>
    <w:p w:rsidR="008C2C86" w:rsidRPr="008C2C86" w:rsidRDefault="008C2C86" w:rsidP="008C2C86">
      <w:pPr>
        <w:jc w:val="both"/>
        <w:rPr>
          <w:rFonts w:ascii="Times New Roman" w:hAnsi="Times New Roman" w:cs="Times New Roman"/>
          <w:b/>
          <w:bCs/>
          <w:iCs/>
          <w:color w:val="333333"/>
          <w:sz w:val="24"/>
          <w:szCs w:val="24"/>
        </w:rPr>
      </w:pPr>
      <w:r w:rsidRPr="008C2C86">
        <w:rPr>
          <w:rFonts w:ascii="Times New Roman" w:hAnsi="Times New Roman" w:cs="Times New Roman"/>
          <w:bCs/>
          <w:iCs/>
          <w:color w:val="333333"/>
          <w:sz w:val="24"/>
          <w:szCs w:val="24"/>
        </w:rPr>
        <w:t>(знакомство с взрослыми и сверстниками). Л.Васильева-Гангнус «Советы по этикету». Правила знакомства и приветствия. Советы наоборот. Экзамен для вежливого человека. Правила этикета в гостях. Как дарить и принимать подарок. Инсценирование ситуаций. Обсуждение.</w:t>
      </w:r>
      <w:r w:rsidRPr="008C2C86">
        <w:rPr>
          <w:rFonts w:ascii="Times New Roman" w:hAnsi="Times New Roman" w:cs="Times New Roman"/>
          <w:b/>
          <w:bCs/>
          <w:iCs/>
          <w:color w:val="333333"/>
          <w:sz w:val="24"/>
          <w:szCs w:val="24"/>
        </w:rPr>
        <w:t xml:space="preserve"> </w:t>
      </w:r>
      <w:r w:rsidRPr="008C2C86">
        <w:rPr>
          <w:rFonts w:ascii="Times New Roman" w:hAnsi="Times New Roman" w:cs="Times New Roman"/>
          <w:color w:val="333333"/>
          <w:sz w:val="24"/>
          <w:szCs w:val="24"/>
        </w:rPr>
        <w:t>Как связаны между собой школа, учение, книга? (обсуждение). Тесты-задания. Пословицы и поговорки. Чтение басни «Обиженная парта». Вопросы.</w:t>
      </w:r>
      <w:r w:rsidRPr="008C2C86">
        <w:rPr>
          <w:rFonts w:ascii="Times New Roman" w:hAnsi="Times New Roman" w:cs="Times New Roman"/>
          <w:b/>
          <w:bCs/>
          <w:iCs/>
          <w:color w:val="333333"/>
          <w:sz w:val="24"/>
          <w:szCs w:val="24"/>
        </w:rPr>
        <w:t xml:space="preserve"> </w:t>
      </w:r>
      <w:r w:rsidRPr="008C2C86">
        <w:rPr>
          <w:rFonts w:ascii="Times New Roman" w:hAnsi="Times New Roman" w:cs="Times New Roman"/>
          <w:color w:val="333333"/>
          <w:sz w:val="24"/>
          <w:szCs w:val="24"/>
        </w:rPr>
        <w:t>В какие игры и как мы играем. Правила дружной игры. Этикет разговора. Вежливый отказ, несогласие. Этикетные ситуации. Играем роль воспитанного человека.</w:t>
      </w:r>
    </w:p>
    <w:p w:rsidR="008C2C86" w:rsidRPr="008C2C86" w:rsidRDefault="008C2C86" w:rsidP="008C2C86">
      <w:pPr>
        <w:ind w:firstLine="708"/>
        <w:jc w:val="both"/>
        <w:rPr>
          <w:rFonts w:ascii="Times New Roman" w:hAnsi="Times New Roman" w:cs="Times New Roman"/>
          <w:b/>
          <w:bCs/>
          <w:color w:val="333333"/>
          <w:sz w:val="24"/>
          <w:szCs w:val="24"/>
        </w:rPr>
      </w:pPr>
      <w:r w:rsidRPr="008C2C86">
        <w:rPr>
          <w:rFonts w:ascii="Times New Roman" w:hAnsi="Times New Roman" w:cs="Times New Roman"/>
          <w:b/>
          <w:bCs/>
          <w:color w:val="333333"/>
          <w:sz w:val="24"/>
          <w:szCs w:val="24"/>
        </w:rPr>
        <w:t>Какой я ученик? (2 ч)</w:t>
      </w:r>
    </w:p>
    <w:p w:rsidR="008C2C86" w:rsidRPr="008C2C86" w:rsidRDefault="008C2C86" w:rsidP="008C2C86">
      <w:pPr>
        <w:ind w:firstLine="708"/>
        <w:jc w:val="both"/>
        <w:rPr>
          <w:rFonts w:ascii="Times New Roman" w:hAnsi="Times New Roman" w:cs="Times New Roman"/>
          <w:color w:val="333333"/>
          <w:sz w:val="24"/>
          <w:szCs w:val="24"/>
        </w:rPr>
      </w:pPr>
      <w:r w:rsidRPr="008C2C86">
        <w:rPr>
          <w:rFonts w:ascii="Times New Roman" w:hAnsi="Times New Roman" w:cs="Times New Roman"/>
          <w:color w:val="333333"/>
          <w:sz w:val="24"/>
          <w:szCs w:val="24"/>
        </w:rPr>
        <w:t>Мои достоинства и недостатки. Большое значение маленьких радостей.  О хороших и дурных привычках. Афоризмы о самовоспитании.</w:t>
      </w:r>
    </w:p>
    <w:p w:rsidR="008C2C86" w:rsidRPr="008C2C86" w:rsidRDefault="008C2C86" w:rsidP="008C2C86">
      <w:pPr>
        <w:ind w:firstLine="708"/>
        <w:jc w:val="both"/>
        <w:rPr>
          <w:rFonts w:ascii="Times New Roman" w:hAnsi="Times New Roman" w:cs="Times New Roman"/>
          <w:b/>
          <w:color w:val="333333"/>
          <w:sz w:val="24"/>
          <w:szCs w:val="24"/>
        </w:rPr>
      </w:pPr>
      <w:r w:rsidRPr="008C2C86">
        <w:rPr>
          <w:rFonts w:ascii="Times New Roman" w:hAnsi="Times New Roman" w:cs="Times New Roman"/>
          <w:b/>
          <w:color w:val="333333"/>
          <w:sz w:val="24"/>
          <w:szCs w:val="24"/>
        </w:rPr>
        <w:t>Поговорим о доброте (4 ч)</w:t>
      </w:r>
    </w:p>
    <w:p w:rsidR="008C2C86" w:rsidRPr="008C2C86" w:rsidRDefault="008C2C86" w:rsidP="008C2C86">
      <w:pPr>
        <w:ind w:firstLine="708"/>
        <w:jc w:val="both"/>
        <w:rPr>
          <w:rFonts w:ascii="Times New Roman" w:hAnsi="Times New Roman" w:cs="Times New Roman"/>
          <w:bCs/>
          <w:color w:val="333333"/>
          <w:sz w:val="24"/>
          <w:szCs w:val="24"/>
        </w:rPr>
      </w:pPr>
      <w:r w:rsidRPr="008C2C86">
        <w:rPr>
          <w:rFonts w:ascii="Times New Roman" w:hAnsi="Times New Roman" w:cs="Times New Roman"/>
          <w:color w:val="333333"/>
          <w:sz w:val="24"/>
          <w:szCs w:val="24"/>
        </w:rPr>
        <w:t xml:space="preserve">Определение  понятия доброта. Игра </w:t>
      </w:r>
      <w:r w:rsidRPr="008C2C86">
        <w:rPr>
          <w:rFonts w:ascii="Times New Roman" w:hAnsi="Times New Roman" w:cs="Times New Roman"/>
          <w:bCs/>
          <w:color w:val="333333"/>
          <w:sz w:val="24"/>
          <w:szCs w:val="24"/>
        </w:rPr>
        <w:t xml:space="preserve">«Соотнеси качества». </w:t>
      </w:r>
      <w:r w:rsidRPr="008C2C86">
        <w:rPr>
          <w:rFonts w:ascii="Times New Roman" w:hAnsi="Times New Roman" w:cs="Times New Roman"/>
          <w:color w:val="333333"/>
          <w:sz w:val="24"/>
          <w:szCs w:val="24"/>
        </w:rPr>
        <w:t>Спешите делать добро. Доброта творит чудеса. Думай хорошо – и мысли созревают в добрые поступки. Просмотр мультфильма «Добро, зло и девочки». Обсуждение мультфильма. Игра</w:t>
      </w:r>
      <w:r w:rsidRPr="008C2C86">
        <w:rPr>
          <w:rFonts w:ascii="Times New Roman" w:hAnsi="Times New Roman" w:cs="Times New Roman"/>
          <w:bCs/>
          <w:color w:val="333333"/>
          <w:sz w:val="24"/>
          <w:szCs w:val="24"/>
        </w:rPr>
        <w:t xml:space="preserve"> «Разыграй ситуацию».</w:t>
      </w:r>
    </w:p>
    <w:p w:rsidR="008C2C86" w:rsidRPr="008C2C86" w:rsidRDefault="008C2C86" w:rsidP="008C2C86">
      <w:pPr>
        <w:ind w:firstLine="708"/>
        <w:jc w:val="both"/>
        <w:rPr>
          <w:rFonts w:ascii="Times New Roman" w:hAnsi="Times New Roman" w:cs="Times New Roman"/>
          <w:b/>
          <w:color w:val="333333"/>
          <w:sz w:val="24"/>
          <w:szCs w:val="24"/>
        </w:rPr>
      </w:pPr>
      <w:r w:rsidRPr="008C2C86">
        <w:rPr>
          <w:rFonts w:ascii="Times New Roman" w:hAnsi="Times New Roman" w:cs="Times New Roman"/>
          <w:b/>
          <w:color w:val="333333"/>
          <w:sz w:val="24"/>
          <w:szCs w:val="24"/>
        </w:rPr>
        <w:t>Поговорим о дружбе (4 ч)</w:t>
      </w:r>
    </w:p>
    <w:p w:rsidR="008C2C86" w:rsidRPr="008C2C86" w:rsidRDefault="008C2C86" w:rsidP="008C2C86">
      <w:pPr>
        <w:ind w:firstLine="708"/>
        <w:jc w:val="both"/>
        <w:rPr>
          <w:rFonts w:ascii="Times New Roman" w:hAnsi="Times New Roman" w:cs="Times New Roman"/>
          <w:b/>
          <w:bCs/>
          <w:color w:val="333333"/>
          <w:sz w:val="24"/>
          <w:szCs w:val="24"/>
        </w:rPr>
      </w:pPr>
      <w:r w:rsidRPr="008C2C86">
        <w:rPr>
          <w:rFonts w:ascii="Times New Roman" w:hAnsi="Times New Roman" w:cs="Times New Roman"/>
          <w:bCs/>
          <w:color w:val="333333"/>
          <w:sz w:val="24"/>
          <w:szCs w:val="24"/>
        </w:rPr>
        <w:t>Что такое дружба? Игра </w:t>
      </w:r>
      <w:r w:rsidRPr="008C2C86">
        <w:rPr>
          <w:rFonts w:ascii="Times New Roman" w:hAnsi="Times New Roman" w:cs="Times New Roman"/>
          <w:bCs/>
          <w:color w:val="333333"/>
          <w:sz w:val="24"/>
          <w:szCs w:val="24"/>
          <w:u w:val="single"/>
        </w:rPr>
        <w:t>“Собери пословицу”</w:t>
      </w:r>
      <w:r w:rsidRPr="008C2C86">
        <w:rPr>
          <w:rFonts w:ascii="Times New Roman" w:hAnsi="Times New Roman" w:cs="Times New Roman"/>
          <w:bCs/>
          <w:color w:val="333333"/>
          <w:sz w:val="24"/>
          <w:szCs w:val="24"/>
        </w:rPr>
        <w:t>. Чтение и раскрытие смысла пословиц и о дружбе. Чтение и  обсуждение басен  И. Крылова «Чиж и голубь», «Муравей и голубка».  Инсценирование сказки «Лиса и журавль».  Для дружбы надо вырасти.</w:t>
      </w:r>
    </w:p>
    <w:p w:rsidR="008C2C86" w:rsidRPr="008C2C86" w:rsidRDefault="008C2C86" w:rsidP="008C2C86">
      <w:pPr>
        <w:jc w:val="both"/>
        <w:rPr>
          <w:rFonts w:ascii="Times New Roman" w:hAnsi="Times New Roman" w:cs="Times New Roman"/>
          <w:bCs/>
          <w:color w:val="333333"/>
          <w:sz w:val="24"/>
          <w:szCs w:val="24"/>
        </w:rPr>
      </w:pPr>
      <w:r w:rsidRPr="008C2C86">
        <w:rPr>
          <w:rFonts w:ascii="Times New Roman" w:hAnsi="Times New Roman" w:cs="Times New Roman"/>
          <w:bCs/>
          <w:color w:val="333333"/>
          <w:sz w:val="24"/>
          <w:szCs w:val="24"/>
        </w:rPr>
        <w:t>Составление цветка "Дружбы” из качеств настоящего друга.</w:t>
      </w:r>
    </w:p>
    <w:p w:rsidR="008C2C86" w:rsidRPr="008C2C86" w:rsidRDefault="008C2C86" w:rsidP="008C2C86">
      <w:pPr>
        <w:ind w:firstLine="708"/>
        <w:jc w:val="both"/>
        <w:rPr>
          <w:rFonts w:ascii="Times New Roman" w:hAnsi="Times New Roman" w:cs="Times New Roman"/>
          <w:b/>
          <w:bCs/>
          <w:color w:val="333333"/>
          <w:sz w:val="24"/>
          <w:szCs w:val="24"/>
        </w:rPr>
      </w:pPr>
      <w:r w:rsidRPr="008C2C86">
        <w:rPr>
          <w:rFonts w:ascii="Times New Roman" w:hAnsi="Times New Roman" w:cs="Times New Roman"/>
          <w:b/>
          <w:bCs/>
          <w:color w:val="333333"/>
          <w:sz w:val="24"/>
          <w:szCs w:val="24"/>
        </w:rPr>
        <w:t>Поговорим о справедливости (2 ч)</w:t>
      </w:r>
    </w:p>
    <w:p w:rsidR="008C2C86" w:rsidRPr="008C2C86" w:rsidRDefault="008C2C86" w:rsidP="008C2C86">
      <w:pPr>
        <w:ind w:firstLine="708"/>
        <w:jc w:val="both"/>
        <w:rPr>
          <w:rFonts w:ascii="Times New Roman" w:hAnsi="Times New Roman" w:cs="Times New Roman"/>
          <w:bCs/>
          <w:color w:val="333333"/>
          <w:sz w:val="24"/>
          <w:szCs w:val="24"/>
        </w:rPr>
      </w:pPr>
      <w:r w:rsidRPr="008C2C86">
        <w:rPr>
          <w:rFonts w:ascii="Times New Roman" w:hAnsi="Times New Roman" w:cs="Times New Roman"/>
          <w:bCs/>
          <w:color w:val="333333"/>
          <w:sz w:val="24"/>
          <w:szCs w:val="24"/>
        </w:rPr>
        <w:t xml:space="preserve">Поговорим о справедливости. Свои и чужие поступки. Справедливость к одноклассникам и к себе. Игры-ситуации. Чтение и обсуждение рассказа Ф.Кривина «Можно ли обижать больших».          </w:t>
      </w:r>
    </w:p>
    <w:p w:rsidR="008C2C86" w:rsidRPr="008C2C86" w:rsidRDefault="008C2C86" w:rsidP="008C2C86">
      <w:pPr>
        <w:ind w:firstLine="708"/>
        <w:jc w:val="both"/>
        <w:rPr>
          <w:rFonts w:ascii="Times New Roman" w:hAnsi="Times New Roman" w:cs="Times New Roman"/>
          <w:b/>
          <w:bCs/>
          <w:color w:val="333333"/>
          <w:sz w:val="24"/>
          <w:szCs w:val="24"/>
        </w:rPr>
      </w:pPr>
      <w:r w:rsidRPr="008C2C86">
        <w:rPr>
          <w:rFonts w:ascii="Times New Roman" w:hAnsi="Times New Roman" w:cs="Times New Roman"/>
          <w:b/>
          <w:bCs/>
          <w:color w:val="333333"/>
          <w:sz w:val="24"/>
          <w:szCs w:val="24"/>
        </w:rPr>
        <w:t>Поговорим о честности (2 ч)</w:t>
      </w:r>
    </w:p>
    <w:p w:rsidR="008C2C86" w:rsidRPr="008C2C86" w:rsidRDefault="008C2C86" w:rsidP="008C2C86">
      <w:pPr>
        <w:ind w:firstLine="708"/>
        <w:jc w:val="both"/>
        <w:rPr>
          <w:rFonts w:ascii="Times New Roman" w:hAnsi="Times New Roman" w:cs="Times New Roman"/>
          <w:bCs/>
          <w:color w:val="333333"/>
          <w:sz w:val="24"/>
          <w:szCs w:val="24"/>
        </w:rPr>
      </w:pPr>
      <w:r w:rsidRPr="008C2C86">
        <w:rPr>
          <w:rFonts w:ascii="Times New Roman" w:hAnsi="Times New Roman" w:cs="Times New Roman"/>
          <w:bCs/>
          <w:color w:val="333333"/>
          <w:sz w:val="24"/>
          <w:szCs w:val="24"/>
        </w:rPr>
        <w:t>Зачем человеку быть честным? Честность, верность слову и обещаниям. Чтените и обсуждение рассказа Л. Толстого «Мальчик и волк». Игра-ситуации «Хорошо-плохо». Обсуждение.</w:t>
      </w:r>
    </w:p>
    <w:p w:rsidR="008C2C86" w:rsidRPr="008C2C86" w:rsidRDefault="008C2C86" w:rsidP="008C2C86">
      <w:pPr>
        <w:ind w:firstLine="708"/>
        <w:jc w:val="both"/>
        <w:rPr>
          <w:rFonts w:ascii="Times New Roman" w:hAnsi="Times New Roman" w:cs="Times New Roman"/>
          <w:b/>
          <w:bCs/>
          <w:color w:val="000000"/>
          <w:sz w:val="24"/>
          <w:szCs w:val="24"/>
        </w:rPr>
      </w:pPr>
      <w:r w:rsidRPr="008C2C86">
        <w:rPr>
          <w:rFonts w:ascii="Times New Roman" w:hAnsi="Times New Roman" w:cs="Times New Roman"/>
          <w:b/>
          <w:bCs/>
          <w:color w:val="000000"/>
          <w:sz w:val="24"/>
          <w:szCs w:val="24"/>
        </w:rPr>
        <w:t>Трудолюбивый человек-какой он? (10 ч)</w:t>
      </w:r>
    </w:p>
    <w:p w:rsidR="008C2C86" w:rsidRPr="008C2C86" w:rsidRDefault="008C2C86" w:rsidP="008C2C86">
      <w:pPr>
        <w:ind w:firstLine="708"/>
        <w:jc w:val="both"/>
        <w:rPr>
          <w:rFonts w:ascii="Times New Roman" w:hAnsi="Times New Roman" w:cs="Times New Roman"/>
          <w:bCs/>
          <w:color w:val="000000"/>
          <w:sz w:val="24"/>
          <w:szCs w:val="24"/>
        </w:rPr>
      </w:pPr>
      <w:r w:rsidRPr="008C2C86">
        <w:rPr>
          <w:rFonts w:ascii="Times New Roman" w:hAnsi="Times New Roman" w:cs="Times New Roman"/>
          <w:bCs/>
          <w:color w:val="000000"/>
          <w:sz w:val="24"/>
          <w:szCs w:val="24"/>
        </w:rPr>
        <w:t xml:space="preserve">О труде и трудолюбие. «Терпение и труд всё перетрут». Закончи предложение: « Я буду терпеливым и трудолюбивым, потому что……….».  Анализ произведений: В. Осеева </w:t>
      </w:r>
      <w:r w:rsidRPr="008C2C86">
        <w:rPr>
          <w:rFonts w:ascii="Times New Roman" w:hAnsi="Times New Roman" w:cs="Times New Roman"/>
          <w:bCs/>
          <w:color w:val="000000"/>
          <w:sz w:val="24"/>
          <w:szCs w:val="24"/>
        </w:rPr>
        <w:lastRenderedPageBreak/>
        <w:t xml:space="preserve">«Сыновья», Л.Н.Толстой «Две лягушки».  Игра «Собрать рассыпанные слова, чтобы получилась пословица о труде». «Труд кормит, а лень портит». Беседа «Как вы помогаете взрослым и младшим». Список «Мои постоянные обязанности и дела дома», «Что я люблю и не люблю делать». </w:t>
      </w:r>
      <w:r w:rsidRPr="008C2C86">
        <w:rPr>
          <w:rFonts w:ascii="Times New Roman" w:hAnsi="Times New Roman" w:cs="Times New Roman"/>
          <w:bCs/>
          <w:iCs/>
          <w:color w:val="000000"/>
          <w:sz w:val="24"/>
          <w:szCs w:val="24"/>
        </w:rPr>
        <w:t>Г.Мамлин «</w:t>
      </w:r>
      <w:r w:rsidRPr="008C2C86">
        <w:rPr>
          <w:rFonts w:ascii="Times New Roman" w:hAnsi="Times New Roman" w:cs="Times New Roman"/>
          <w:bCs/>
          <w:color w:val="000000"/>
          <w:sz w:val="24"/>
          <w:szCs w:val="24"/>
        </w:rPr>
        <w:t xml:space="preserve">Сережа ищет карандаш». Обсуждение. Народная мудрость. Тесты-задания. Организованность в труде. Разделите так, как делили работу (по В.Осеевой) (вопросы). </w:t>
      </w:r>
      <w:r w:rsidRPr="008C2C86">
        <w:rPr>
          <w:rFonts w:ascii="Times New Roman" w:hAnsi="Times New Roman" w:cs="Times New Roman"/>
          <w:bCs/>
          <w:iCs/>
          <w:color w:val="000000"/>
          <w:sz w:val="24"/>
          <w:szCs w:val="24"/>
        </w:rPr>
        <w:t xml:space="preserve">И.Крылов </w:t>
      </w:r>
      <w:r w:rsidRPr="008C2C86">
        <w:rPr>
          <w:rFonts w:ascii="Times New Roman" w:hAnsi="Times New Roman" w:cs="Times New Roman"/>
          <w:bCs/>
          <w:color w:val="000000"/>
          <w:sz w:val="24"/>
          <w:szCs w:val="24"/>
        </w:rPr>
        <w:t xml:space="preserve">Лебедь, Щука и Рак </w:t>
      </w:r>
      <w:r w:rsidRPr="008C2C86">
        <w:rPr>
          <w:rFonts w:ascii="Times New Roman" w:hAnsi="Times New Roman" w:cs="Times New Roman"/>
          <w:bCs/>
          <w:iCs/>
          <w:color w:val="000000"/>
          <w:sz w:val="24"/>
          <w:szCs w:val="24"/>
        </w:rPr>
        <w:t>(басня). Обсуждение. Народная мудрость.</w:t>
      </w:r>
      <w:r w:rsidRPr="008C2C86">
        <w:rPr>
          <w:rFonts w:ascii="Times New Roman" w:hAnsi="Times New Roman" w:cs="Times New Roman"/>
          <w:bCs/>
          <w:color w:val="000000"/>
          <w:sz w:val="24"/>
          <w:szCs w:val="24"/>
        </w:rPr>
        <w:t xml:space="preserve"> Беседа «Какие профессии я знаю». Рассказ «Я мечтаю быть…». Рисунок. Сочинение «Профессия моих родителей». Профессии людей.</w:t>
      </w:r>
      <w:r w:rsidRPr="008C2C86">
        <w:rPr>
          <w:rFonts w:ascii="Times New Roman" w:hAnsi="Times New Roman" w:cs="Times New Roman"/>
          <w:color w:val="000000"/>
          <w:sz w:val="24"/>
          <w:szCs w:val="24"/>
        </w:rPr>
        <w:t xml:space="preserve"> </w:t>
      </w:r>
      <w:r w:rsidRPr="008C2C86">
        <w:rPr>
          <w:rFonts w:ascii="Times New Roman" w:hAnsi="Times New Roman" w:cs="Times New Roman"/>
          <w:bCs/>
          <w:color w:val="000000"/>
          <w:sz w:val="24"/>
          <w:szCs w:val="24"/>
        </w:rPr>
        <w:t>Профессиональное мастерство и результаты труда.</w:t>
      </w:r>
    </w:p>
    <w:p w:rsidR="008C2C86" w:rsidRPr="008C2C86" w:rsidRDefault="008C2C86" w:rsidP="008C2C86">
      <w:pPr>
        <w:ind w:firstLine="708"/>
        <w:jc w:val="both"/>
        <w:rPr>
          <w:rFonts w:ascii="Times New Roman" w:hAnsi="Times New Roman" w:cs="Times New Roman"/>
          <w:b/>
          <w:color w:val="333333"/>
          <w:sz w:val="24"/>
          <w:szCs w:val="24"/>
        </w:rPr>
      </w:pPr>
      <w:r w:rsidRPr="008C2C86">
        <w:rPr>
          <w:rFonts w:ascii="Times New Roman" w:hAnsi="Times New Roman" w:cs="Times New Roman"/>
          <w:b/>
          <w:color w:val="333333"/>
          <w:sz w:val="24"/>
          <w:szCs w:val="24"/>
        </w:rPr>
        <w:t>Правила личной гигиены (2 ч)</w:t>
      </w:r>
    </w:p>
    <w:p w:rsidR="008C2C86" w:rsidRPr="008C2C86" w:rsidRDefault="008C2C86" w:rsidP="008C2C86">
      <w:pPr>
        <w:ind w:firstLine="708"/>
        <w:jc w:val="both"/>
        <w:rPr>
          <w:rFonts w:ascii="Times New Roman" w:hAnsi="Times New Roman" w:cs="Times New Roman"/>
          <w:b/>
          <w:bCs/>
          <w:color w:val="333333"/>
          <w:sz w:val="24"/>
          <w:szCs w:val="24"/>
        </w:rPr>
      </w:pPr>
      <w:r w:rsidRPr="008C2C86">
        <w:rPr>
          <w:rFonts w:ascii="Times New Roman" w:hAnsi="Times New Roman" w:cs="Times New Roman"/>
          <w:bCs/>
          <w:color w:val="333333"/>
          <w:sz w:val="24"/>
          <w:szCs w:val="24"/>
        </w:rPr>
        <w:t xml:space="preserve">Как ты выполняешь правила личной гигиены. К личной гигиене относятся… (закончить предложения).Сформулировать правила. Творческое задание «Портрет чистюли и грязнули». Тест на аккуратность. </w:t>
      </w:r>
      <w:r w:rsidRPr="008C2C86">
        <w:rPr>
          <w:rFonts w:ascii="Times New Roman" w:hAnsi="Times New Roman" w:cs="Times New Roman"/>
          <w:bCs/>
          <w:iCs/>
          <w:color w:val="333333"/>
          <w:sz w:val="24"/>
          <w:szCs w:val="24"/>
        </w:rPr>
        <w:t>Вот школа, дом, где мы живем.</w:t>
      </w:r>
    </w:p>
    <w:p w:rsidR="008C2C86" w:rsidRPr="008C2C86" w:rsidRDefault="008C2C86" w:rsidP="008C2C86">
      <w:pPr>
        <w:jc w:val="center"/>
        <w:rPr>
          <w:rFonts w:ascii="Times New Roman" w:hAnsi="Times New Roman" w:cs="Times New Roman"/>
          <w:b/>
          <w:color w:val="333333"/>
          <w:sz w:val="24"/>
          <w:szCs w:val="24"/>
          <w:u w:val="single"/>
        </w:rPr>
      </w:pPr>
    </w:p>
    <w:p w:rsidR="008C2C86" w:rsidRPr="008C2C86" w:rsidRDefault="008C2C86" w:rsidP="008C2C86">
      <w:pPr>
        <w:jc w:val="center"/>
        <w:rPr>
          <w:rFonts w:ascii="Times New Roman" w:hAnsi="Times New Roman" w:cs="Times New Roman"/>
          <w:i/>
          <w:color w:val="333333"/>
          <w:sz w:val="24"/>
          <w:szCs w:val="24"/>
          <w:u w:val="single"/>
        </w:rPr>
      </w:pPr>
      <w:r w:rsidRPr="008C2C86">
        <w:rPr>
          <w:rFonts w:ascii="Times New Roman" w:hAnsi="Times New Roman" w:cs="Times New Roman"/>
          <w:i/>
          <w:color w:val="333333"/>
          <w:sz w:val="24"/>
          <w:szCs w:val="24"/>
          <w:u w:val="single"/>
        </w:rPr>
        <w:t>4 КЛАСС</w:t>
      </w:r>
    </w:p>
    <w:p w:rsidR="008C2C86" w:rsidRPr="008C2C86" w:rsidRDefault="008C2C86" w:rsidP="008C2C86">
      <w:pPr>
        <w:ind w:firstLine="708"/>
        <w:jc w:val="both"/>
        <w:rPr>
          <w:rFonts w:ascii="Times New Roman" w:hAnsi="Times New Roman" w:cs="Times New Roman"/>
          <w:b/>
          <w:bCs/>
          <w:color w:val="333333"/>
          <w:sz w:val="24"/>
          <w:szCs w:val="24"/>
        </w:rPr>
      </w:pPr>
      <w:r w:rsidRPr="008C2C86">
        <w:rPr>
          <w:rFonts w:ascii="Times New Roman" w:hAnsi="Times New Roman" w:cs="Times New Roman"/>
          <w:b/>
          <w:bCs/>
          <w:color w:val="333333"/>
          <w:sz w:val="24"/>
          <w:szCs w:val="24"/>
        </w:rPr>
        <w:t>Что такое вежливость? (8 ч)</w:t>
      </w:r>
    </w:p>
    <w:p w:rsidR="008C2C86" w:rsidRPr="008C2C86" w:rsidRDefault="008C2C86" w:rsidP="008C2C86">
      <w:pPr>
        <w:ind w:firstLine="708"/>
        <w:jc w:val="both"/>
        <w:rPr>
          <w:rFonts w:ascii="Times New Roman" w:hAnsi="Times New Roman" w:cs="Times New Roman"/>
          <w:color w:val="333333"/>
          <w:sz w:val="24"/>
          <w:szCs w:val="24"/>
        </w:rPr>
      </w:pPr>
      <w:r w:rsidRPr="008C2C86">
        <w:rPr>
          <w:rFonts w:ascii="Times New Roman" w:hAnsi="Times New Roman" w:cs="Times New Roman"/>
          <w:bCs/>
          <w:iCs/>
          <w:color w:val="333333"/>
          <w:sz w:val="24"/>
          <w:szCs w:val="24"/>
        </w:rPr>
        <w:t xml:space="preserve">Здравствуйте все! </w:t>
      </w:r>
      <w:r w:rsidRPr="008C2C86">
        <w:rPr>
          <w:rFonts w:ascii="Times New Roman" w:hAnsi="Times New Roman" w:cs="Times New Roman"/>
          <w:color w:val="333333"/>
          <w:sz w:val="24"/>
          <w:szCs w:val="24"/>
        </w:rPr>
        <w:t xml:space="preserve">Составление правил вежливости. </w:t>
      </w:r>
      <w:r w:rsidRPr="008C2C86">
        <w:rPr>
          <w:rFonts w:ascii="Times New Roman" w:hAnsi="Times New Roman" w:cs="Times New Roman"/>
          <w:bCs/>
          <w:iCs/>
          <w:color w:val="333333"/>
          <w:sz w:val="24"/>
          <w:szCs w:val="24"/>
        </w:rPr>
        <w:t xml:space="preserve">Будем беречь друг друга </w:t>
      </w:r>
      <w:r w:rsidRPr="008C2C86">
        <w:rPr>
          <w:rFonts w:ascii="Times New Roman" w:hAnsi="Times New Roman" w:cs="Times New Roman"/>
          <w:color w:val="333333"/>
          <w:sz w:val="24"/>
          <w:szCs w:val="24"/>
        </w:rPr>
        <w:t xml:space="preserve">(терпимость к ближним). </w:t>
      </w:r>
      <w:r w:rsidRPr="008C2C86">
        <w:rPr>
          <w:rFonts w:ascii="Times New Roman" w:hAnsi="Times New Roman" w:cs="Times New Roman"/>
          <w:bCs/>
          <w:iCs/>
          <w:color w:val="333333"/>
          <w:sz w:val="24"/>
          <w:szCs w:val="24"/>
        </w:rPr>
        <w:t>Дружим с добрыми словами. Умеем общаться (соблюдение правил: уважение к другому человеку, уметь видеть его настроение и считаться с ним, уметь поддержать интерес, считаться с желанием другого, уступать ему). Подарок коллективу (каждый дарит коллективу подарок: выдумку, песенку, рассказ …). Школьные правила этикета.</w:t>
      </w:r>
      <w:r w:rsidRPr="008C2C86">
        <w:rPr>
          <w:rFonts w:ascii="Times New Roman" w:hAnsi="Times New Roman" w:cs="Times New Roman"/>
          <w:bCs/>
          <w:iCs/>
          <w:sz w:val="24"/>
          <w:szCs w:val="24"/>
        </w:rPr>
        <w:t xml:space="preserve"> </w:t>
      </w:r>
      <w:r w:rsidRPr="008C2C86">
        <w:rPr>
          <w:rFonts w:ascii="Times New Roman" w:hAnsi="Times New Roman" w:cs="Times New Roman"/>
          <w:bCs/>
          <w:iCs/>
          <w:color w:val="333333"/>
          <w:sz w:val="24"/>
          <w:szCs w:val="24"/>
        </w:rPr>
        <w:t xml:space="preserve">Когда рядом много людей. </w:t>
      </w:r>
      <w:r w:rsidRPr="008C2C86">
        <w:rPr>
          <w:rFonts w:ascii="Times New Roman" w:hAnsi="Times New Roman" w:cs="Times New Roman"/>
          <w:color w:val="333333"/>
          <w:sz w:val="24"/>
          <w:szCs w:val="24"/>
        </w:rPr>
        <w:t xml:space="preserve">Культура общения в современной семье. Культура спора. </w:t>
      </w:r>
      <w:r w:rsidRPr="008C2C86">
        <w:rPr>
          <w:rFonts w:ascii="Times New Roman" w:hAnsi="Times New Roman" w:cs="Times New Roman"/>
          <w:bCs/>
          <w:iCs/>
          <w:color w:val="333333"/>
          <w:sz w:val="24"/>
          <w:szCs w:val="24"/>
        </w:rPr>
        <w:t>Чистый ручеек вашей речи. Путешествие в мир мудрых мыслей.</w:t>
      </w:r>
      <w:r w:rsidRPr="008C2C86">
        <w:rPr>
          <w:rFonts w:ascii="Times New Roman" w:hAnsi="Times New Roman" w:cs="Times New Roman"/>
          <w:color w:val="333333"/>
          <w:sz w:val="24"/>
          <w:szCs w:val="24"/>
        </w:rPr>
        <w:t xml:space="preserve"> Игры. Песни. Собирание лепестков.</w:t>
      </w:r>
    </w:p>
    <w:p w:rsidR="008C2C86" w:rsidRPr="008C2C86" w:rsidRDefault="008C2C86" w:rsidP="008C2C86">
      <w:pPr>
        <w:ind w:firstLine="708"/>
        <w:jc w:val="both"/>
        <w:rPr>
          <w:rFonts w:ascii="Times New Roman" w:hAnsi="Times New Roman" w:cs="Times New Roman"/>
          <w:b/>
          <w:bCs/>
          <w:color w:val="333333"/>
          <w:sz w:val="24"/>
          <w:szCs w:val="24"/>
        </w:rPr>
      </w:pPr>
      <w:r w:rsidRPr="008C2C86">
        <w:rPr>
          <w:rFonts w:ascii="Times New Roman" w:hAnsi="Times New Roman" w:cs="Times New Roman"/>
          <w:b/>
          <w:bCs/>
          <w:color w:val="333333"/>
          <w:sz w:val="24"/>
          <w:szCs w:val="24"/>
        </w:rPr>
        <w:t>Какой я ученик? (2 ч)</w:t>
      </w:r>
    </w:p>
    <w:p w:rsidR="008C2C86" w:rsidRPr="008C2C86" w:rsidRDefault="008C2C86" w:rsidP="008C2C86">
      <w:pPr>
        <w:ind w:firstLine="708"/>
        <w:jc w:val="both"/>
        <w:rPr>
          <w:rFonts w:ascii="Times New Roman" w:hAnsi="Times New Roman" w:cs="Times New Roman"/>
          <w:bCs/>
          <w:color w:val="333333"/>
          <w:sz w:val="24"/>
          <w:szCs w:val="24"/>
        </w:rPr>
      </w:pPr>
      <w:r w:rsidRPr="008C2C86">
        <w:rPr>
          <w:rFonts w:ascii="Times New Roman" w:hAnsi="Times New Roman" w:cs="Times New Roman"/>
          <w:color w:val="333333"/>
          <w:sz w:val="24"/>
          <w:szCs w:val="24"/>
        </w:rPr>
        <w:t xml:space="preserve">Познай самого себя. Определение цели и составление плана самовоспитания на неделю. Как я работаю над собой. О терпении. </w:t>
      </w:r>
      <w:r w:rsidRPr="008C2C86">
        <w:rPr>
          <w:rFonts w:ascii="Times New Roman" w:hAnsi="Times New Roman" w:cs="Times New Roman"/>
          <w:bCs/>
          <w:color w:val="333333"/>
          <w:sz w:val="24"/>
          <w:szCs w:val="24"/>
        </w:rPr>
        <w:t>Беседа-практикум о правах и обязанностях ученика.</w:t>
      </w:r>
    </w:p>
    <w:p w:rsidR="008C2C86" w:rsidRPr="008C2C86" w:rsidRDefault="008C2C86" w:rsidP="008C2C86">
      <w:pPr>
        <w:ind w:firstLine="708"/>
        <w:jc w:val="both"/>
        <w:rPr>
          <w:rFonts w:ascii="Times New Roman" w:hAnsi="Times New Roman" w:cs="Times New Roman"/>
          <w:b/>
          <w:color w:val="333333"/>
          <w:sz w:val="24"/>
          <w:szCs w:val="24"/>
        </w:rPr>
      </w:pPr>
      <w:r w:rsidRPr="008C2C86">
        <w:rPr>
          <w:rFonts w:ascii="Times New Roman" w:hAnsi="Times New Roman" w:cs="Times New Roman"/>
          <w:b/>
          <w:color w:val="333333"/>
          <w:sz w:val="24"/>
          <w:szCs w:val="24"/>
        </w:rPr>
        <w:t>Поговорим о доброте (10 ч)</w:t>
      </w:r>
    </w:p>
    <w:p w:rsidR="008C2C86" w:rsidRPr="008C2C86" w:rsidRDefault="008C2C86" w:rsidP="008C2C86">
      <w:pPr>
        <w:ind w:firstLine="708"/>
        <w:jc w:val="both"/>
        <w:rPr>
          <w:rFonts w:ascii="Times New Roman" w:hAnsi="Times New Roman" w:cs="Times New Roman"/>
          <w:color w:val="333333"/>
          <w:sz w:val="24"/>
          <w:szCs w:val="24"/>
        </w:rPr>
      </w:pPr>
      <w:r w:rsidRPr="008C2C86">
        <w:rPr>
          <w:rFonts w:ascii="Times New Roman" w:hAnsi="Times New Roman" w:cs="Times New Roman"/>
          <w:color w:val="333333"/>
          <w:sz w:val="24"/>
          <w:szCs w:val="24"/>
        </w:rPr>
        <w:t>Об источниках наших нравственных знаний. Совесть – основа нравственности. Чем ты сильнее, тем будь добрее. Досадно мне, что слово честь забыто. Заветы предков.  Россияне о любви к Родине. Твоя малая родина. Афоризмы о совести, о родине, о дружбе. Мой первый друг, мой друг бесценный. Приветливость – золотой ключик, открывающий сердце людей. Тренинг «Листопад доброты». Проект «Моя добрая сказка». Проект «Моя добрая поделка». Концерт для друзей.</w:t>
      </w:r>
    </w:p>
    <w:p w:rsidR="008C2C86" w:rsidRPr="008C2C86" w:rsidRDefault="008C2C86" w:rsidP="008C2C86">
      <w:pPr>
        <w:ind w:firstLine="708"/>
        <w:jc w:val="both"/>
        <w:rPr>
          <w:rFonts w:ascii="Times New Roman" w:hAnsi="Times New Roman" w:cs="Times New Roman"/>
          <w:b/>
          <w:color w:val="333333"/>
          <w:sz w:val="24"/>
          <w:szCs w:val="24"/>
        </w:rPr>
      </w:pPr>
      <w:r w:rsidRPr="008C2C86">
        <w:rPr>
          <w:rFonts w:ascii="Times New Roman" w:hAnsi="Times New Roman" w:cs="Times New Roman"/>
          <w:b/>
          <w:color w:val="333333"/>
          <w:sz w:val="24"/>
          <w:szCs w:val="24"/>
        </w:rPr>
        <w:t>Поговорим о дружбе (4 ч)</w:t>
      </w:r>
    </w:p>
    <w:p w:rsidR="008C2C86" w:rsidRPr="008C2C86" w:rsidRDefault="008C2C86" w:rsidP="008C2C86">
      <w:pPr>
        <w:ind w:firstLine="708"/>
        <w:jc w:val="both"/>
        <w:rPr>
          <w:rFonts w:ascii="Times New Roman" w:hAnsi="Times New Roman" w:cs="Times New Roman"/>
          <w:bCs/>
          <w:color w:val="333333"/>
          <w:sz w:val="24"/>
          <w:szCs w:val="24"/>
        </w:rPr>
      </w:pPr>
      <w:r w:rsidRPr="008C2C86">
        <w:rPr>
          <w:rFonts w:ascii="Times New Roman" w:hAnsi="Times New Roman" w:cs="Times New Roman"/>
          <w:bCs/>
          <w:color w:val="333333"/>
          <w:sz w:val="24"/>
          <w:szCs w:val="24"/>
        </w:rPr>
        <w:t>Нравственных качеств настоящего друга. Чтение и обсуждение произведений: В Осеевой «Долг», С Косов «Терешка». Конкурс пословиц о дружбе (Кто быстрее закончит) Составление в парах «Правил дружбы». Письмо другу или однокласснику с предложением о дружбе.</w:t>
      </w:r>
    </w:p>
    <w:p w:rsidR="008C2C86" w:rsidRPr="008C2C86" w:rsidRDefault="008C2C86" w:rsidP="008C2C86">
      <w:pPr>
        <w:ind w:firstLine="708"/>
        <w:jc w:val="both"/>
        <w:rPr>
          <w:rFonts w:ascii="Times New Roman" w:hAnsi="Times New Roman" w:cs="Times New Roman"/>
          <w:b/>
          <w:bCs/>
          <w:color w:val="333333"/>
          <w:sz w:val="24"/>
          <w:szCs w:val="24"/>
        </w:rPr>
      </w:pPr>
      <w:r w:rsidRPr="008C2C86">
        <w:rPr>
          <w:rFonts w:ascii="Times New Roman" w:hAnsi="Times New Roman" w:cs="Times New Roman"/>
          <w:b/>
          <w:bCs/>
          <w:color w:val="333333"/>
          <w:sz w:val="24"/>
          <w:szCs w:val="24"/>
        </w:rPr>
        <w:t>Поговорим о справедливости (2 ч)</w:t>
      </w:r>
    </w:p>
    <w:p w:rsidR="008C2C86" w:rsidRPr="008C2C86" w:rsidRDefault="008C2C86" w:rsidP="008C2C86">
      <w:pPr>
        <w:ind w:firstLine="708"/>
        <w:jc w:val="both"/>
        <w:rPr>
          <w:rFonts w:ascii="Times New Roman" w:hAnsi="Times New Roman" w:cs="Times New Roman"/>
          <w:bCs/>
          <w:color w:val="333333"/>
          <w:sz w:val="24"/>
          <w:szCs w:val="24"/>
        </w:rPr>
      </w:pPr>
      <w:r w:rsidRPr="008C2C86">
        <w:rPr>
          <w:rFonts w:ascii="Times New Roman" w:hAnsi="Times New Roman" w:cs="Times New Roman"/>
          <w:bCs/>
          <w:color w:val="333333"/>
          <w:sz w:val="24"/>
          <w:szCs w:val="24"/>
        </w:rPr>
        <w:lastRenderedPageBreak/>
        <w:t>Поговорим о справедливости. Свои и чужие поступки. Чтение и обсуждение произведений: В Осеевой «Вырванный лист, сказки «Морозко».</w:t>
      </w:r>
    </w:p>
    <w:p w:rsidR="008C2C86" w:rsidRPr="008C2C86" w:rsidRDefault="008C2C86" w:rsidP="008C2C86">
      <w:pPr>
        <w:ind w:firstLine="708"/>
        <w:jc w:val="both"/>
        <w:rPr>
          <w:rFonts w:ascii="Times New Roman" w:hAnsi="Times New Roman" w:cs="Times New Roman"/>
          <w:b/>
          <w:bCs/>
          <w:color w:val="333333"/>
          <w:sz w:val="24"/>
          <w:szCs w:val="24"/>
        </w:rPr>
      </w:pPr>
      <w:r w:rsidRPr="008C2C86">
        <w:rPr>
          <w:rFonts w:ascii="Times New Roman" w:hAnsi="Times New Roman" w:cs="Times New Roman"/>
          <w:b/>
          <w:bCs/>
          <w:color w:val="333333"/>
          <w:sz w:val="24"/>
          <w:szCs w:val="24"/>
        </w:rPr>
        <w:t>Поговорим о честности (2 ч)</w:t>
      </w:r>
    </w:p>
    <w:p w:rsidR="008C2C86" w:rsidRPr="008C2C86" w:rsidRDefault="008C2C86" w:rsidP="008C2C86">
      <w:pPr>
        <w:ind w:firstLine="708"/>
        <w:jc w:val="both"/>
        <w:rPr>
          <w:rFonts w:ascii="Times New Roman" w:hAnsi="Times New Roman" w:cs="Times New Roman"/>
          <w:bCs/>
          <w:color w:val="333333"/>
          <w:sz w:val="24"/>
          <w:szCs w:val="24"/>
        </w:rPr>
      </w:pPr>
      <w:r w:rsidRPr="008C2C86">
        <w:rPr>
          <w:rFonts w:ascii="Times New Roman" w:hAnsi="Times New Roman" w:cs="Times New Roman"/>
          <w:bCs/>
          <w:color w:val="333333"/>
          <w:sz w:val="24"/>
          <w:szCs w:val="24"/>
        </w:rPr>
        <w:t xml:space="preserve">Зачем  человеку  быть  честным?  Чтение  и  обсуждение  рассказов  В. Драгунского </w:t>
      </w:r>
    </w:p>
    <w:p w:rsidR="008C2C86" w:rsidRPr="008C2C86" w:rsidRDefault="008C2C86" w:rsidP="008C2C86">
      <w:pPr>
        <w:jc w:val="both"/>
        <w:rPr>
          <w:rFonts w:ascii="Times New Roman" w:hAnsi="Times New Roman" w:cs="Times New Roman"/>
          <w:bCs/>
          <w:color w:val="333333"/>
          <w:sz w:val="24"/>
          <w:szCs w:val="24"/>
        </w:rPr>
      </w:pPr>
      <w:r w:rsidRPr="008C2C86">
        <w:rPr>
          <w:rFonts w:ascii="Times New Roman" w:hAnsi="Times New Roman" w:cs="Times New Roman"/>
          <w:bCs/>
          <w:color w:val="333333"/>
          <w:sz w:val="24"/>
          <w:szCs w:val="24"/>
        </w:rPr>
        <w:t>«Тайное становится явным», Е. Пермяк «Случай с кошельком». Легко ли быть честным, когда совесть чиста. Практическая работа «Составление правил порядочного поведения»</w:t>
      </w:r>
    </w:p>
    <w:p w:rsidR="008C2C86" w:rsidRPr="008C2C86" w:rsidRDefault="008C2C86" w:rsidP="008C2C86">
      <w:pPr>
        <w:ind w:firstLine="708"/>
        <w:jc w:val="both"/>
        <w:rPr>
          <w:rFonts w:ascii="Times New Roman" w:hAnsi="Times New Roman" w:cs="Times New Roman"/>
          <w:b/>
          <w:bCs/>
          <w:color w:val="333333"/>
          <w:sz w:val="24"/>
          <w:szCs w:val="24"/>
        </w:rPr>
      </w:pPr>
      <w:r w:rsidRPr="008C2C86">
        <w:rPr>
          <w:rFonts w:ascii="Times New Roman" w:hAnsi="Times New Roman" w:cs="Times New Roman"/>
          <w:b/>
          <w:bCs/>
          <w:color w:val="333333"/>
          <w:sz w:val="24"/>
          <w:szCs w:val="24"/>
        </w:rPr>
        <w:t>Трудолюбивый человек-какой он? (2 ч)</w:t>
      </w:r>
    </w:p>
    <w:p w:rsidR="008C2C86" w:rsidRPr="008C2C86" w:rsidRDefault="008C2C86" w:rsidP="008C2C86">
      <w:pPr>
        <w:ind w:firstLine="708"/>
        <w:jc w:val="both"/>
        <w:rPr>
          <w:rFonts w:ascii="Times New Roman" w:hAnsi="Times New Roman" w:cs="Times New Roman"/>
          <w:bCs/>
          <w:color w:val="333333"/>
          <w:sz w:val="24"/>
          <w:szCs w:val="24"/>
        </w:rPr>
      </w:pPr>
      <w:r w:rsidRPr="008C2C86">
        <w:rPr>
          <w:rFonts w:ascii="Times New Roman" w:hAnsi="Times New Roman" w:cs="Times New Roman"/>
          <w:bCs/>
          <w:color w:val="333333"/>
          <w:sz w:val="24"/>
          <w:szCs w:val="24"/>
        </w:rPr>
        <w:t>Твоя малая родина.</w:t>
      </w:r>
      <w:r w:rsidRPr="008C2C86">
        <w:rPr>
          <w:rFonts w:ascii="Times New Roman" w:hAnsi="Times New Roman" w:cs="Times New Roman"/>
          <w:color w:val="000000"/>
          <w:sz w:val="24"/>
          <w:szCs w:val="24"/>
        </w:rPr>
        <w:t>(</w:t>
      </w:r>
      <w:r w:rsidRPr="008C2C86">
        <w:rPr>
          <w:rFonts w:ascii="Times New Roman" w:hAnsi="Times New Roman" w:cs="Times New Roman"/>
          <w:bCs/>
          <w:color w:val="000000"/>
          <w:sz w:val="24"/>
          <w:szCs w:val="24"/>
        </w:rPr>
        <w:t>Трудолюбие в культуре народов своего края)</w:t>
      </w:r>
      <w:r w:rsidRPr="008C2C86">
        <w:rPr>
          <w:rFonts w:ascii="Times New Roman" w:hAnsi="Times New Roman" w:cs="Times New Roman"/>
          <w:color w:val="000000"/>
          <w:sz w:val="24"/>
          <w:szCs w:val="24"/>
        </w:rPr>
        <w:t>.</w:t>
      </w:r>
      <w:r w:rsidRPr="008C2C86">
        <w:rPr>
          <w:rFonts w:ascii="Times New Roman" w:hAnsi="Times New Roman" w:cs="Times New Roman"/>
          <w:bCs/>
          <w:color w:val="333333"/>
          <w:sz w:val="24"/>
          <w:szCs w:val="24"/>
        </w:rPr>
        <w:t xml:space="preserve"> Герои труда. Оценивать яркие проявления профессионального мастерства и результаты труда.</w:t>
      </w:r>
    </w:p>
    <w:p w:rsidR="008C2C86" w:rsidRPr="008C2C86" w:rsidRDefault="008C2C86" w:rsidP="008C2C86">
      <w:pPr>
        <w:ind w:firstLine="708"/>
        <w:jc w:val="both"/>
        <w:rPr>
          <w:rFonts w:ascii="Times New Roman" w:hAnsi="Times New Roman" w:cs="Times New Roman"/>
          <w:b/>
          <w:color w:val="333333"/>
          <w:sz w:val="24"/>
          <w:szCs w:val="24"/>
        </w:rPr>
      </w:pPr>
      <w:r w:rsidRPr="008C2C86">
        <w:rPr>
          <w:rFonts w:ascii="Times New Roman" w:hAnsi="Times New Roman" w:cs="Times New Roman"/>
          <w:b/>
          <w:color w:val="333333"/>
          <w:sz w:val="24"/>
          <w:szCs w:val="24"/>
        </w:rPr>
        <w:t>Правила личной гигиены (4 ч)</w:t>
      </w:r>
    </w:p>
    <w:p w:rsidR="008C2C86" w:rsidRPr="008C2C86" w:rsidRDefault="008C2C86" w:rsidP="008C2C86">
      <w:pPr>
        <w:ind w:firstLine="708"/>
        <w:jc w:val="both"/>
        <w:rPr>
          <w:rFonts w:ascii="Times New Roman" w:hAnsi="Times New Roman" w:cs="Times New Roman"/>
          <w:bCs/>
          <w:sz w:val="24"/>
          <w:szCs w:val="24"/>
          <w:lang w:bidi="hi-IN"/>
        </w:rPr>
      </w:pPr>
      <w:r w:rsidRPr="008C2C86">
        <w:rPr>
          <w:rFonts w:ascii="Times New Roman" w:hAnsi="Times New Roman" w:cs="Times New Roman"/>
          <w:bCs/>
          <w:sz w:val="24"/>
          <w:szCs w:val="24"/>
        </w:rPr>
        <w:t>Человеческий организм</w:t>
      </w:r>
      <w:r w:rsidRPr="008C2C86">
        <w:rPr>
          <w:rFonts w:ascii="Times New Roman" w:hAnsi="Times New Roman" w:cs="Times New Roman"/>
          <w:b/>
          <w:bCs/>
          <w:sz w:val="24"/>
          <w:szCs w:val="24"/>
        </w:rPr>
        <w:t xml:space="preserve">. </w:t>
      </w:r>
      <w:r w:rsidRPr="008C2C86">
        <w:rPr>
          <w:rFonts w:ascii="Times New Roman" w:hAnsi="Times New Roman" w:cs="Times New Roman"/>
          <w:sz w:val="24"/>
          <w:szCs w:val="24"/>
        </w:rPr>
        <w:t>З</w:t>
      </w:r>
      <w:r w:rsidRPr="008C2C86">
        <w:rPr>
          <w:rFonts w:ascii="Times New Roman" w:hAnsi="Times New Roman" w:cs="Times New Roman"/>
          <w:bCs/>
          <w:color w:val="333333"/>
          <w:sz w:val="24"/>
          <w:szCs w:val="24"/>
        </w:rPr>
        <w:t>доровье и гигиена способы поддержания здоровья. Составление правил личной гигиены</w:t>
      </w:r>
      <w:r w:rsidRPr="008C2C86">
        <w:rPr>
          <w:rFonts w:ascii="Times New Roman" w:hAnsi="Times New Roman" w:cs="Times New Roman"/>
          <w:b/>
          <w:bCs/>
          <w:color w:val="333333"/>
          <w:sz w:val="24"/>
          <w:szCs w:val="24"/>
        </w:rPr>
        <w:t>.  </w:t>
      </w:r>
      <w:r w:rsidRPr="008C2C86">
        <w:rPr>
          <w:rFonts w:ascii="Times New Roman" w:hAnsi="Times New Roman" w:cs="Times New Roman"/>
          <w:bCs/>
          <w:color w:val="333333"/>
          <w:sz w:val="24"/>
          <w:szCs w:val="24"/>
        </w:rPr>
        <w:t>Твой персональный компьютер.</w:t>
      </w:r>
      <w:r w:rsidRPr="008C2C86">
        <w:rPr>
          <w:rFonts w:ascii="Times New Roman" w:hAnsi="Times New Roman" w:cs="Times New Roman"/>
          <w:bCs/>
          <w:sz w:val="24"/>
          <w:szCs w:val="24"/>
          <w:lang w:bidi="hi-IN"/>
        </w:rPr>
        <w:t xml:space="preserve"> Викторина «Защити себя сам!»</w:t>
      </w:r>
    </w:p>
    <w:p w:rsidR="008C2C86" w:rsidRDefault="008C2C86" w:rsidP="008C2C86">
      <w:pPr>
        <w:tabs>
          <w:tab w:val="left" w:pos="1260"/>
        </w:tabs>
        <w:autoSpaceDE w:val="0"/>
        <w:autoSpaceDN w:val="0"/>
        <w:adjustRightInd w:val="0"/>
        <w:jc w:val="center"/>
        <w:rPr>
          <w:b/>
        </w:rPr>
      </w:pPr>
    </w:p>
    <w:p w:rsidR="008C2C86" w:rsidRPr="008C2C86" w:rsidRDefault="008C2C86" w:rsidP="008C2C86">
      <w:pPr>
        <w:tabs>
          <w:tab w:val="left" w:pos="1260"/>
        </w:tabs>
        <w:autoSpaceDE w:val="0"/>
        <w:autoSpaceDN w:val="0"/>
        <w:adjustRightInd w:val="0"/>
        <w:jc w:val="center"/>
        <w:rPr>
          <w:rFonts w:ascii="Times New Roman" w:hAnsi="Times New Roman" w:cs="Times New Roman"/>
          <w:b/>
          <w:sz w:val="24"/>
          <w:szCs w:val="24"/>
        </w:rPr>
      </w:pPr>
      <w:r w:rsidRPr="008C2C86">
        <w:rPr>
          <w:rFonts w:ascii="Times New Roman" w:hAnsi="Times New Roman" w:cs="Times New Roman"/>
          <w:b/>
          <w:sz w:val="24"/>
          <w:szCs w:val="24"/>
        </w:rPr>
        <w:t>ОСНОВНЫЕ ВИДЫ УЧЕБНОЙ ДЕЯТЕЛЬНОСТИ ОБУЧАЮЩИХСЯ</w:t>
      </w:r>
    </w:p>
    <w:p w:rsidR="008C2C86" w:rsidRPr="008C2C86" w:rsidRDefault="008C2C86" w:rsidP="008C2C86">
      <w:pPr>
        <w:tabs>
          <w:tab w:val="left" w:pos="1260"/>
        </w:tabs>
        <w:autoSpaceDE w:val="0"/>
        <w:autoSpaceDN w:val="0"/>
        <w:adjustRightInd w:val="0"/>
        <w:jc w:val="center"/>
        <w:rPr>
          <w:rFonts w:ascii="Times New Roman" w:hAnsi="Times New Roman" w:cs="Times New Roman"/>
          <w:b/>
          <w:sz w:val="24"/>
          <w:szCs w:val="24"/>
        </w:rPr>
      </w:pPr>
    </w:p>
    <w:tbl>
      <w:tblPr>
        <w:tblW w:w="48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0"/>
        <w:gridCol w:w="575"/>
        <w:gridCol w:w="575"/>
        <w:gridCol w:w="575"/>
        <w:gridCol w:w="577"/>
        <w:gridCol w:w="4858"/>
      </w:tblGrid>
      <w:tr w:rsidR="008C2C86" w:rsidRPr="008C2C86" w:rsidTr="002726BA">
        <w:trPr>
          <w:trHeight w:val="278"/>
        </w:trPr>
        <w:tc>
          <w:tcPr>
            <w:tcW w:w="1203" w:type="pct"/>
            <w:vMerge w:val="restart"/>
            <w:vAlign w:val="center"/>
          </w:tcPr>
          <w:p w:rsidR="008C2C86" w:rsidRPr="008C2C86" w:rsidRDefault="008C2C86" w:rsidP="002726BA">
            <w:pPr>
              <w:tabs>
                <w:tab w:val="left" w:pos="1260"/>
              </w:tabs>
              <w:autoSpaceDE w:val="0"/>
              <w:autoSpaceDN w:val="0"/>
              <w:adjustRightInd w:val="0"/>
              <w:jc w:val="center"/>
              <w:rPr>
                <w:rFonts w:ascii="Times New Roman" w:hAnsi="Times New Roman" w:cs="Times New Roman"/>
                <w:sz w:val="24"/>
                <w:szCs w:val="24"/>
              </w:rPr>
            </w:pPr>
            <w:r w:rsidRPr="008C2C86">
              <w:rPr>
                <w:rFonts w:ascii="Times New Roman" w:hAnsi="Times New Roman" w:cs="Times New Roman"/>
                <w:sz w:val="24"/>
                <w:szCs w:val="24"/>
              </w:rPr>
              <w:t>Содержание  курса</w:t>
            </w:r>
          </w:p>
        </w:tc>
        <w:tc>
          <w:tcPr>
            <w:tcW w:w="1221" w:type="pct"/>
            <w:gridSpan w:val="4"/>
            <w:vAlign w:val="center"/>
          </w:tcPr>
          <w:p w:rsidR="008C2C86" w:rsidRPr="008C2C86" w:rsidRDefault="008C2C86" w:rsidP="002726BA">
            <w:pPr>
              <w:tabs>
                <w:tab w:val="left" w:pos="1260"/>
              </w:tabs>
              <w:autoSpaceDE w:val="0"/>
              <w:autoSpaceDN w:val="0"/>
              <w:adjustRightInd w:val="0"/>
              <w:jc w:val="center"/>
              <w:rPr>
                <w:rFonts w:ascii="Times New Roman" w:hAnsi="Times New Roman" w:cs="Times New Roman"/>
                <w:sz w:val="24"/>
                <w:szCs w:val="24"/>
              </w:rPr>
            </w:pPr>
            <w:r w:rsidRPr="008C2C86">
              <w:rPr>
                <w:rFonts w:ascii="Times New Roman" w:hAnsi="Times New Roman" w:cs="Times New Roman"/>
                <w:sz w:val="24"/>
                <w:szCs w:val="24"/>
              </w:rPr>
              <w:t>Количество часов</w:t>
            </w:r>
          </w:p>
        </w:tc>
        <w:tc>
          <w:tcPr>
            <w:tcW w:w="2577" w:type="pct"/>
            <w:vMerge w:val="restart"/>
            <w:vAlign w:val="center"/>
          </w:tcPr>
          <w:p w:rsidR="008C2C86" w:rsidRPr="008C2C86" w:rsidRDefault="008C2C86" w:rsidP="002726BA">
            <w:pPr>
              <w:tabs>
                <w:tab w:val="left" w:pos="1260"/>
              </w:tabs>
              <w:autoSpaceDE w:val="0"/>
              <w:autoSpaceDN w:val="0"/>
              <w:adjustRightInd w:val="0"/>
              <w:jc w:val="center"/>
              <w:rPr>
                <w:rFonts w:ascii="Times New Roman" w:hAnsi="Times New Roman" w:cs="Times New Roman"/>
                <w:sz w:val="24"/>
                <w:szCs w:val="24"/>
              </w:rPr>
            </w:pPr>
            <w:r w:rsidRPr="008C2C86">
              <w:rPr>
                <w:rFonts w:ascii="Times New Roman" w:hAnsi="Times New Roman" w:cs="Times New Roman"/>
                <w:sz w:val="24"/>
                <w:szCs w:val="24"/>
              </w:rPr>
              <w:t>Характеристика деятельности обучающихся</w:t>
            </w:r>
          </w:p>
        </w:tc>
      </w:tr>
      <w:tr w:rsidR="008C2C86" w:rsidRPr="008C2C86" w:rsidTr="002726BA">
        <w:trPr>
          <w:trHeight w:val="278"/>
        </w:trPr>
        <w:tc>
          <w:tcPr>
            <w:tcW w:w="1203" w:type="pct"/>
            <w:vMerge/>
          </w:tcPr>
          <w:p w:rsidR="008C2C86" w:rsidRPr="008C2C86" w:rsidRDefault="008C2C86" w:rsidP="002726BA">
            <w:pPr>
              <w:tabs>
                <w:tab w:val="left" w:pos="1260"/>
              </w:tabs>
              <w:autoSpaceDE w:val="0"/>
              <w:autoSpaceDN w:val="0"/>
              <w:adjustRightInd w:val="0"/>
              <w:jc w:val="both"/>
              <w:rPr>
                <w:rFonts w:ascii="Times New Roman" w:hAnsi="Times New Roman" w:cs="Times New Roman"/>
                <w:sz w:val="24"/>
                <w:szCs w:val="24"/>
              </w:rPr>
            </w:pPr>
          </w:p>
        </w:tc>
        <w:tc>
          <w:tcPr>
            <w:tcW w:w="305" w:type="pct"/>
          </w:tcPr>
          <w:p w:rsidR="008C2C86" w:rsidRPr="008C2C86" w:rsidRDefault="008C2C86" w:rsidP="002726BA">
            <w:pPr>
              <w:tabs>
                <w:tab w:val="left" w:pos="1260"/>
              </w:tabs>
              <w:autoSpaceDE w:val="0"/>
              <w:autoSpaceDN w:val="0"/>
              <w:adjustRightInd w:val="0"/>
              <w:jc w:val="center"/>
              <w:rPr>
                <w:rFonts w:ascii="Times New Roman" w:hAnsi="Times New Roman" w:cs="Times New Roman"/>
                <w:sz w:val="24"/>
                <w:szCs w:val="24"/>
              </w:rPr>
            </w:pPr>
            <w:r w:rsidRPr="008C2C86">
              <w:rPr>
                <w:rFonts w:ascii="Times New Roman" w:hAnsi="Times New Roman" w:cs="Times New Roman"/>
                <w:sz w:val="24"/>
                <w:szCs w:val="24"/>
              </w:rPr>
              <w:t>1 кл.</w:t>
            </w:r>
          </w:p>
        </w:tc>
        <w:tc>
          <w:tcPr>
            <w:tcW w:w="305" w:type="pct"/>
          </w:tcPr>
          <w:p w:rsidR="008C2C86" w:rsidRPr="008C2C86" w:rsidRDefault="008C2C86" w:rsidP="002726BA">
            <w:pPr>
              <w:tabs>
                <w:tab w:val="left" w:pos="1260"/>
              </w:tabs>
              <w:autoSpaceDE w:val="0"/>
              <w:autoSpaceDN w:val="0"/>
              <w:adjustRightInd w:val="0"/>
              <w:jc w:val="center"/>
              <w:rPr>
                <w:rFonts w:ascii="Times New Roman" w:hAnsi="Times New Roman" w:cs="Times New Roman"/>
                <w:sz w:val="24"/>
                <w:szCs w:val="24"/>
              </w:rPr>
            </w:pPr>
            <w:r w:rsidRPr="008C2C86">
              <w:rPr>
                <w:rFonts w:ascii="Times New Roman" w:hAnsi="Times New Roman" w:cs="Times New Roman"/>
                <w:sz w:val="24"/>
                <w:szCs w:val="24"/>
              </w:rPr>
              <w:t>2 кл.</w:t>
            </w:r>
          </w:p>
        </w:tc>
        <w:tc>
          <w:tcPr>
            <w:tcW w:w="305" w:type="pct"/>
          </w:tcPr>
          <w:p w:rsidR="008C2C86" w:rsidRPr="008C2C86" w:rsidRDefault="008C2C86" w:rsidP="002726BA">
            <w:pPr>
              <w:tabs>
                <w:tab w:val="left" w:pos="1260"/>
              </w:tabs>
              <w:autoSpaceDE w:val="0"/>
              <w:autoSpaceDN w:val="0"/>
              <w:adjustRightInd w:val="0"/>
              <w:jc w:val="center"/>
              <w:rPr>
                <w:rFonts w:ascii="Times New Roman" w:hAnsi="Times New Roman" w:cs="Times New Roman"/>
                <w:sz w:val="24"/>
                <w:szCs w:val="24"/>
              </w:rPr>
            </w:pPr>
            <w:r w:rsidRPr="008C2C86">
              <w:rPr>
                <w:rFonts w:ascii="Times New Roman" w:hAnsi="Times New Roman" w:cs="Times New Roman"/>
                <w:sz w:val="24"/>
                <w:szCs w:val="24"/>
              </w:rPr>
              <w:t>3 кл.</w:t>
            </w:r>
          </w:p>
        </w:tc>
        <w:tc>
          <w:tcPr>
            <w:tcW w:w="305" w:type="pct"/>
          </w:tcPr>
          <w:p w:rsidR="008C2C86" w:rsidRPr="008C2C86" w:rsidRDefault="008C2C86" w:rsidP="002726BA">
            <w:pPr>
              <w:tabs>
                <w:tab w:val="left" w:pos="1260"/>
              </w:tabs>
              <w:autoSpaceDE w:val="0"/>
              <w:autoSpaceDN w:val="0"/>
              <w:adjustRightInd w:val="0"/>
              <w:jc w:val="center"/>
              <w:rPr>
                <w:rFonts w:ascii="Times New Roman" w:hAnsi="Times New Roman" w:cs="Times New Roman"/>
                <w:sz w:val="24"/>
                <w:szCs w:val="24"/>
              </w:rPr>
            </w:pPr>
            <w:r w:rsidRPr="008C2C86">
              <w:rPr>
                <w:rFonts w:ascii="Times New Roman" w:hAnsi="Times New Roman" w:cs="Times New Roman"/>
                <w:sz w:val="24"/>
                <w:szCs w:val="24"/>
              </w:rPr>
              <w:t>4 кл.</w:t>
            </w:r>
          </w:p>
        </w:tc>
        <w:tc>
          <w:tcPr>
            <w:tcW w:w="2577" w:type="pct"/>
            <w:vMerge/>
          </w:tcPr>
          <w:p w:rsidR="008C2C86" w:rsidRPr="008C2C86" w:rsidRDefault="008C2C86" w:rsidP="002726BA">
            <w:pPr>
              <w:tabs>
                <w:tab w:val="left" w:pos="1260"/>
              </w:tabs>
              <w:autoSpaceDE w:val="0"/>
              <w:autoSpaceDN w:val="0"/>
              <w:adjustRightInd w:val="0"/>
              <w:jc w:val="center"/>
              <w:rPr>
                <w:rFonts w:ascii="Times New Roman" w:hAnsi="Times New Roman" w:cs="Times New Roman"/>
                <w:sz w:val="24"/>
                <w:szCs w:val="24"/>
              </w:rPr>
            </w:pPr>
          </w:p>
        </w:tc>
      </w:tr>
      <w:tr w:rsidR="008C2C86" w:rsidRPr="008C2C86" w:rsidTr="002726BA">
        <w:trPr>
          <w:trHeight w:val="280"/>
        </w:trPr>
        <w:tc>
          <w:tcPr>
            <w:tcW w:w="1203" w:type="pct"/>
            <w:vAlign w:val="center"/>
          </w:tcPr>
          <w:p w:rsidR="008C2C86" w:rsidRPr="008C2C86" w:rsidRDefault="008C2C86" w:rsidP="002726BA">
            <w:pPr>
              <w:shd w:val="clear" w:color="auto" w:fill="FFFFFF"/>
              <w:rPr>
                <w:rFonts w:ascii="Times New Roman" w:hAnsi="Times New Roman" w:cs="Times New Roman"/>
                <w:sz w:val="24"/>
                <w:szCs w:val="24"/>
              </w:rPr>
            </w:pPr>
            <w:r w:rsidRPr="008C2C86">
              <w:rPr>
                <w:rFonts w:ascii="Times New Roman" w:hAnsi="Times New Roman" w:cs="Times New Roman"/>
                <w:sz w:val="24"/>
                <w:szCs w:val="24"/>
              </w:rPr>
              <w:t>Что такое вежливость?</w:t>
            </w:r>
          </w:p>
        </w:tc>
        <w:tc>
          <w:tcPr>
            <w:tcW w:w="305" w:type="pct"/>
            <w:vAlign w:val="center"/>
          </w:tcPr>
          <w:p w:rsidR="008C2C86" w:rsidRPr="008C2C86" w:rsidRDefault="008C2C86" w:rsidP="002726BA">
            <w:pPr>
              <w:shd w:val="clear" w:color="auto" w:fill="FFFFFF"/>
              <w:jc w:val="center"/>
              <w:rPr>
                <w:rFonts w:ascii="Times New Roman" w:hAnsi="Times New Roman" w:cs="Times New Roman"/>
                <w:sz w:val="24"/>
                <w:szCs w:val="24"/>
              </w:rPr>
            </w:pPr>
            <w:r w:rsidRPr="008C2C86">
              <w:rPr>
                <w:rFonts w:ascii="Times New Roman" w:hAnsi="Times New Roman" w:cs="Times New Roman"/>
                <w:sz w:val="24"/>
                <w:szCs w:val="24"/>
              </w:rPr>
              <w:t>6</w:t>
            </w:r>
          </w:p>
        </w:tc>
        <w:tc>
          <w:tcPr>
            <w:tcW w:w="305" w:type="pct"/>
            <w:vAlign w:val="center"/>
          </w:tcPr>
          <w:p w:rsidR="008C2C86" w:rsidRPr="008C2C86" w:rsidRDefault="008C2C86" w:rsidP="002726BA">
            <w:pPr>
              <w:shd w:val="clear" w:color="auto" w:fill="FFFFFF"/>
              <w:jc w:val="center"/>
              <w:rPr>
                <w:rFonts w:ascii="Times New Roman" w:hAnsi="Times New Roman" w:cs="Times New Roman"/>
                <w:sz w:val="24"/>
                <w:szCs w:val="24"/>
              </w:rPr>
            </w:pPr>
            <w:r w:rsidRPr="008C2C86">
              <w:rPr>
                <w:rFonts w:ascii="Times New Roman" w:hAnsi="Times New Roman" w:cs="Times New Roman"/>
                <w:sz w:val="24"/>
                <w:szCs w:val="24"/>
              </w:rPr>
              <w:t>8</w:t>
            </w:r>
          </w:p>
        </w:tc>
        <w:tc>
          <w:tcPr>
            <w:tcW w:w="305" w:type="pct"/>
            <w:vAlign w:val="center"/>
          </w:tcPr>
          <w:p w:rsidR="008C2C86" w:rsidRPr="008C2C86" w:rsidRDefault="008C2C86" w:rsidP="002726BA">
            <w:pPr>
              <w:shd w:val="clear" w:color="auto" w:fill="FFFFFF"/>
              <w:jc w:val="center"/>
              <w:rPr>
                <w:rFonts w:ascii="Times New Roman" w:hAnsi="Times New Roman" w:cs="Times New Roman"/>
                <w:sz w:val="24"/>
                <w:szCs w:val="24"/>
              </w:rPr>
            </w:pPr>
            <w:r w:rsidRPr="008C2C86">
              <w:rPr>
                <w:rFonts w:ascii="Times New Roman" w:hAnsi="Times New Roman" w:cs="Times New Roman"/>
                <w:sz w:val="24"/>
                <w:szCs w:val="24"/>
              </w:rPr>
              <w:t>8</w:t>
            </w:r>
          </w:p>
        </w:tc>
        <w:tc>
          <w:tcPr>
            <w:tcW w:w="305" w:type="pct"/>
            <w:vAlign w:val="center"/>
          </w:tcPr>
          <w:p w:rsidR="008C2C86" w:rsidRPr="008C2C86" w:rsidRDefault="008C2C86" w:rsidP="002726BA">
            <w:pPr>
              <w:shd w:val="clear" w:color="auto" w:fill="FFFFFF"/>
              <w:jc w:val="center"/>
              <w:rPr>
                <w:rFonts w:ascii="Times New Roman" w:hAnsi="Times New Roman" w:cs="Times New Roman"/>
                <w:sz w:val="24"/>
                <w:szCs w:val="24"/>
              </w:rPr>
            </w:pPr>
            <w:r w:rsidRPr="008C2C86">
              <w:rPr>
                <w:rFonts w:ascii="Times New Roman" w:hAnsi="Times New Roman" w:cs="Times New Roman"/>
                <w:sz w:val="24"/>
                <w:szCs w:val="24"/>
              </w:rPr>
              <w:t>8</w:t>
            </w:r>
          </w:p>
        </w:tc>
        <w:tc>
          <w:tcPr>
            <w:tcW w:w="2577" w:type="pct"/>
          </w:tcPr>
          <w:p w:rsidR="008C2C86" w:rsidRPr="008C2C86" w:rsidRDefault="008C2C86" w:rsidP="002726BA">
            <w:pPr>
              <w:pStyle w:val="af9"/>
              <w:shd w:val="clear" w:color="auto" w:fill="FFFFFF"/>
              <w:rPr>
                <w:rFonts w:ascii="Times New Roman" w:hAnsi="Times New Roman" w:cs="Times New Roman"/>
                <w:color w:val="000000"/>
              </w:rPr>
            </w:pPr>
            <w:r w:rsidRPr="008C2C86">
              <w:rPr>
                <w:rFonts w:ascii="Times New Roman" w:hAnsi="Times New Roman" w:cs="Times New Roman"/>
                <w:color w:val="000000"/>
                <w:lang w:val="ru-RU"/>
              </w:rPr>
              <w:t xml:space="preserve">Формирование навыков общения и культуры поведения, развитие и совершенствование нравственных качеств, ориентация на общечеловеческие ценности. </w:t>
            </w:r>
            <w:r w:rsidRPr="008C2C86">
              <w:rPr>
                <w:rFonts w:ascii="Times New Roman" w:hAnsi="Times New Roman" w:cs="Times New Roman"/>
                <w:color w:val="000000"/>
              </w:rPr>
              <w:t>Употребление в своей речи вежливых слов.</w:t>
            </w:r>
          </w:p>
        </w:tc>
      </w:tr>
      <w:tr w:rsidR="008C2C86" w:rsidRPr="008C2C86" w:rsidTr="002726BA">
        <w:trPr>
          <w:trHeight w:val="330"/>
        </w:trPr>
        <w:tc>
          <w:tcPr>
            <w:tcW w:w="1203" w:type="pct"/>
            <w:vAlign w:val="center"/>
          </w:tcPr>
          <w:p w:rsidR="008C2C86" w:rsidRPr="008C2C86" w:rsidRDefault="008C2C86" w:rsidP="002726BA">
            <w:pPr>
              <w:shd w:val="clear" w:color="auto" w:fill="FFFFFF"/>
              <w:rPr>
                <w:rFonts w:ascii="Times New Roman" w:hAnsi="Times New Roman" w:cs="Times New Roman"/>
                <w:sz w:val="24"/>
                <w:szCs w:val="24"/>
              </w:rPr>
            </w:pPr>
            <w:r w:rsidRPr="008C2C86">
              <w:rPr>
                <w:rFonts w:ascii="Times New Roman" w:hAnsi="Times New Roman" w:cs="Times New Roman"/>
                <w:sz w:val="24"/>
                <w:szCs w:val="24"/>
              </w:rPr>
              <w:t>Какой я ученик?</w:t>
            </w:r>
          </w:p>
        </w:tc>
        <w:tc>
          <w:tcPr>
            <w:tcW w:w="305" w:type="pct"/>
            <w:vAlign w:val="center"/>
          </w:tcPr>
          <w:p w:rsidR="008C2C86" w:rsidRPr="008C2C86" w:rsidRDefault="008C2C86" w:rsidP="002726BA">
            <w:pPr>
              <w:shd w:val="clear" w:color="auto" w:fill="FFFFFF"/>
              <w:jc w:val="center"/>
              <w:rPr>
                <w:rFonts w:ascii="Times New Roman" w:hAnsi="Times New Roman" w:cs="Times New Roman"/>
                <w:sz w:val="24"/>
                <w:szCs w:val="24"/>
              </w:rPr>
            </w:pPr>
            <w:r w:rsidRPr="008C2C86">
              <w:rPr>
                <w:rFonts w:ascii="Times New Roman" w:hAnsi="Times New Roman" w:cs="Times New Roman"/>
                <w:sz w:val="24"/>
                <w:szCs w:val="24"/>
              </w:rPr>
              <w:t>6</w:t>
            </w:r>
          </w:p>
        </w:tc>
        <w:tc>
          <w:tcPr>
            <w:tcW w:w="305" w:type="pct"/>
            <w:vAlign w:val="center"/>
          </w:tcPr>
          <w:p w:rsidR="008C2C86" w:rsidRPr="008C2C86" w:rsidRDefault="008C2C86" w:rsidP="002726BA">
            <w:pPr>
              <w:shd w:val="clear" w:color="auto" w:fill="FFFFFF"/>
              <w:jc w:val="center"/>
              <w:rPr>
                <w:rFonts w:ascii="Times New Roman" w:hAnsi="Times New Roman" w:cs="Times New Roman"/>
                <w:sz w:val="24"/>
                <w:szCs w:val="24"/>
              </w:rPr>
            </w:pPr>
            <w:r w:rsidRPr="008C2C86">
              <w:rPr>
                <w:rFonts w:ascii="Times New Roman" w:hAnsi="Times New Roman" w:cs="Times New Roman"/>
                <w:sz w:val="24"/>
                <w:szCs w:val="24"/>
              </w:rPr>
              <w:t>3</w:t>
            </w:r>
          </w:p>
        </w:tc>
        <w:tc>
          <w:tcPr>
            <w:tcW w:w="305" w:type="pct"/>
            <w:vAlign w:val="center"/>
          </w:tcPr>
          <w:p w:rsidR="008C2C86" w:rsidRPr="008C2C86" w:rsidRDefault="008C2C86" w:rsidP="002726BA">
            <w:pPr>
              <w:shd w:val="clear" w:color="auto" w:fill="FFFFFF"/>
              <w:jc w:val="center"/>
              <w:rPr>
                <w:rFonts w:ascii="Times New Roman" w:hAnsi="Times New Roman" w:cs="Times New Roman"/>
                <w:sz w:val="24"/>
                <w:szCs w:val="24"/>
              </w:rPr>
            </w:pPr>
            <w:r w:rsidRPr="008C2C86">
              <w:rPr>
                <w:rFonts w:ascii="Times New Roman" w:hAnsi="Times New Roman" w:cs="Times New Roman"/>
                <w:sz w:val="24"/>
                <w:szCs w:val="24"/>
              </w:rPr>
              <w:t>2</w:t>
            </w:r>
          </w:p>
        </w:tc>
        <w:tc>
          <w:tcPr>
            <w:tcW w:w="305" w:type="pct"/>
            <w:vAlign w:val="center"/>
          </w:tcPr>
          <w:p w:rsidR="008C2C86" w:rsidRPr="008C2C86" w:rsidRDefault="008C2C86" w:rsidP="002726BA">
            <w:pPr>
              <w:shd w:val="clear" w:color="auto" w:fill="FFFFFF"/>
              <w:jc w:val="center"/>
              <w:rPr>
                <w:rFonts w:ascii="Times New Roman" w:hAnsi="Times New Roman" w:cs="Times New Roman"/>
                <w:sz w:val="24"/>
                <w:szCs w:val="24"/>
              </w:rPr>
            </w:pPr>
            <w:r w:rsidRPr="008C2C86">
              <w:rPr>
                <w:rFonts w:ascii="Times New Roman" w:hAnsi="Times New Roman" w:cs="Times New Roman"/>
                <w:sz w:val="24"/>
                <w:szCs w:val="24"/>
              </w:rPr>
              <w:t>2</w:t>
            </w:r>
          </w:p>
        </w:tc>
        <w:tc>
          <w:tcPr>
            <w:tcW w:w="2577" w:type="pct"/>
          </w:tcPr>
          <w:p w:rsidR="008C2C86" w:rsidRPr="008C2C86" w:rsidRDefault="008C2C86" w:rsidP="002726BA">
            <w:pPr>
              <w:tabs>
                <w:tab w:val="left" w:pos="1260"/>
              </w:tabs>
              <w:autoSpaceDE w:val="0"/>
              <w:autoSpaceDN w:val="0"/>
              <w:adjustRightInd w:val="0"/>
              <w:rPr>
                <w:rFonts w:ascii="Times New Roman" w:hAnsi="Times New Roman" w:cs="Times New Roman"/>
                <w:sz w:val="24"/>
                <w:szCs w:val="24"/>
              </w:rPr>
            </w:pPr>
            <w:r w:rsidRPr="008C2C86">
              <w:rPr>
                <w:rFonts w:ascii="Times New Roman" w:hAnsi="Times New Roman" w:cs="Times New Roman"/>
                <w:sz w:val="24"/>
                <w:szCs w:val="24"/>
              </w:rPr>
              <w:t>Формирование внутренней позиции школьника на уровне положительного отношения к школе. Осознание себя, как личности. Видение в себе положительных и отрицательных качеств характера, желание меняться к лучшему.</w:t>
            </w:r>
          </w:p>
        </w:tc>
      </w:tr>
      <w:tr w:rsidR="008C2C86" w:rsidRPr="008C2C86" w:rsidTr="002726BA">
        <w:trPr>
          <w:trHeight w:val="260"/>
        </w:trPr>
        <w:tc>
          <w:tcPr>
            <w:tcW w:w="1203" w:type="pct"/>
            <w:vAlign w:val="center"/>
          </w:tcPr>
          <w:p w:rsidR="008C2C86" w:rsidRPr="008C2C86" w:rsidRDefault="008C2C86" w:rsidP="002726BA">
            <w:pPr>
              <w:shd w:val="clear" w:color="auto" w:fill="FFFFFF"/>
              <w:rPr>
                <w:rFonts w:ascii="Times New Roman" w:hAnsi="Times New Roman" w:cs="Times New Roman"/>
                <w:sz w:val="24"/>
                <w:szCs w:val="24"/>
              </w:rPr>
            </w:pPr>
            <w:r w:rsidRPr="008C2C86">
              <w:rPr>
                <w:rFonts w:ascii="Times New Roman" w:hAnsi="Times New Roman" w:cs="Times New Roman"/>
                <w:sz w:val="24"/>
                <w:szCs w:val="24"/>
              </w:rPr>
              <w:t>Поговорим о доброте</w:t>
            </w:r>
          </w:p>
        </w:tc>
        <w:tc>
          <w:tcPr>
            <w:tcW w:w="305" w:type="pct"/>
            <w:vAlign w:val="center"/>
          </w:tcPr>
          <w:p w:rsidR="008C2C86" w:rsidRPr="008C2C86" w:rsidRDefault="008C2C86" w:rsidP="002726BA">
            <w:pPr>
              <w:shd w:val="clear" w:color="auto" w:fill="FFFFFF"/>
              <w:jc w:val="center"/>
              <w:rPr>
                <w:rFonts w:ascii="Times New Roman" w:hAnsi="Times New Roman" w:cs="Times New Roman"/>
                <w:sz w:val="24"/>
                <w:szCs w:val="24"/>
              </w:rPr>
            </w:pPr>
            <w:r w:rsidRPr="008C2C86">
              <w:rPr>
                <w:rFonts w:ascii="Times New Roman" w:hAnsi="Times New Roman" w:cs="Times New Roman"/>
                <w:sz w:val="24"/>
                <w:szCs w:val="24"/>
              </w:rPr>
              <w:t>8</w:t>
            </w:r>
          </w:p>
        </w:tc>
        <w:tc>
          <w:tcPr>
            <w:tcW w:w="305" w:type="pct"/>
            <w:vAlign w:val="center"/>
          </w:tcPr>
          <w:p w:rsidR="008C2C86" w:rsidRPr="008C2C86" w:rsidRDefault="008C2C86" w:rsidP="002726BA">
            <w:pPr>
              <w:shd w:val="clear" w:color="auto" w:fill="FFFFFF"/>
              <w:jc w:val="center"/>
              <w:rPr>
                <w:rFonts w:ascii="Times New Roman" w:hAnsi="Times New Roman" w:cs="Times New Roman"/>
                <w:sz w:val="24"/>
                <w:szCs w:val="24"/>
              </w:rPr>
            </w:pPr>
            <w:r w:rsidRPr="008C2C86">
              <w:rPr>
                <w:rFonts w:ascii="Times New Roman" w:hAnsi="Times New Roman" w:cs="Times New Roman"/>
                <w:sz w:val="24"/>
                <w:szCs w:val="24"/>
              </w:rPr>
              <w:t>5</w:t>
            </w:r>
          </w:p>
        </w:tc>
        <w:tc>
          <w:tcPr>
            <w:tcW w:w="305" w:type="pct"/>
            <w:vAlign w:val="center"/>
          </w:tcPr>
          <w:p w:rsidR="008C2C86" w:rsidRPr="008C2C86" w:rsidRDefault="008C2C86" w:rsidP="002726BA">
            <w:pPr>
              <w:shd w:val="clear" w:color="auto" w:fill="FFFFFF"/>
              <w:jc w:val="center"/>
              <w:rPr>
                <w:rFonts w:ascii="Times New Roman" w:hAnsi="Times New Roman" w:cs="Times New Roman"/>
                <w:sz w:val="24"/>
                <w:szCs w:val="24"/>
              </w:rPr>
            </w:pPr>
            <w:r w:rsidRPr="008C2C86">
              <w:rPr>
                <w:rFonts w:ascii="Times New Roman" w:hAnsi="Times New Roman" w:cs="Times New Roman"/>
                <w:sz w:val="24"/>
                <w:szCs w:val="24"/>
              </w:rPr>
              <w:t>4</w:t>
            </w:r>
          </w:p>
        </w:tc>
        <w:tc>
          <w:tcPr>
            <w:tcW w:w="305" w:type="pct"/>
            <w:vAlign w:val="center"/>
          </w:tcPr>
          <w:p w:rsidR="008C2C86" w:rsidRPr="008C2C86" w:rsidRDefault="008C2C86" w:rsidP="002726BA">
            <w:pPr>
              <w:shd w:val="clear" w:color="auto" w:fill="FFFFFF"/>
              <w:jc w:val="center"/>
              <w:rPr>
                <w:rFonts w:ascii="Times New Roman" w:hAnsi="Times New Roman" w:cs="Times New Roman"/>
                <w:sz w:val="24"/>
                <w:szCs w:val="24"/>
              </w:rPr>
            </w:pPr>
            <w:r w:rsidRPr="008C2C86">
              <w:rPr>
                <w:rFonts w:ascii="Times New Roman" w:hAnsi="Times New Roman" w:cs="Times New Roman"/>
                <w:sz w:val="24"/>
                <w:szCs w:val="24"/>
              </w:rPr>
              <w:t>10</w:t>
            </w:r>
          </w:p>
        </w:tc>
        <w:tc>
          <w:tcPr>
            <w:tcW w:w="2577" w:type="pct"/>
          </w:tcPr>
          <w:p w:rsidR="008C2C86" w:rsidRPr="008C2C86" w:rsidRDefault="008C2C86" w:rsidP="002726BA">
            <w:pPr>
              <w:tabs>
                <w:tab w:val="left" w:pos="1260"/>
              </w:tabs>
              <w:autoSpaceDE w:val="0"/>
              <w:autoSpaceDN w:val="0"/>
              <w:adjustRightInd w:val="0"/>
              <w:jc w:val="both"/>
              <w:rPr>
                <w:rFonts w:ascii="Times New Roman" w:hAnsi="Times New Roman" w:cs="Times New Roman"/>
                <w:sz w:val="24"/>
                <w:szCs w:val="24"/>
              </w:rPr>
            </w:pPr>
            <w:r w:rsidRPr="008C2C86">
              <w:rPr>
                <w:rFonts w:ascii="Times New Roman" w:hAnsi="Times New Roman" w:cs="Times New Roman"/>
                <w:sz w:val="24"/>
                <w:szCs w:val="24"/>
              </w:rPr>
              <w:t>Развитие умения ориентироваться в нравственном содержании и смысле, как собственных поступков, так и поступков окружающих людей. Преодоление эгоцентрической позиции, восприятие чужой точки зрения, развитие эмпатии.</w:t>
            </w:r>
          </w:p>
        </w:tc>
      </w:tr>
      <w:tr w:rsidR="008C2C86" w:rsidRPr="008C2C86" w:rsidTr="002726BA">
        <w:trPr>
          <w:trHeight w:val="310"/>
        </w:trPr>
        <w:tc>
          <w:tcPr>
            <w:tcW w:w="1203" w:type="pct"/>
            <w:vAlign w:val="center"/>
          </w:tcPr>
          <w:p w:rsidR="008C2C86" w:rsidRPr="008C2C86" w:rsidRDefault="008C2C86" w:rsidP="002726BA">
            <w:pPr>
              <w:shd w:val="clear" w:color="auto" w:fill="FFFFFF"/>
              <w:rPr>
                <w:rFonts w:ascii="Times New Roman" w:hAnsi="Times New Roman" w:cs="Times New Roman"/>
                <w:sz w:val="24"/>
                <w:szCs w:val="24"/>
              </w:rPr>
            </w:pPr>
            <w:r w:rsidRPr="008C2C86">
              <w:rPr>
                <w:rFonts w:ascii="Times New Roman" w:hAnsi="Times New Roman" w:cs="Times New Roman"/>
                <w:sz w:val="24"/>
                <w:szCs w:val="24"/>
              </w:rPr>
              <w:t>Поговорим о дружбе</w:t>
            </w:r>
          </w:p>
        </w:tc>
        <w:tc>
          <w:tcPr>
            <w:tcW w:w="305" w:type="pct"/>
            <w:vAlign w:val="center"/>
          </w:tcPr>
          <w:p w:rsidR="008C2C86" w:rsidRPr="008C2C86" w:rsidRDefault="008C2C86" w:rsidP="002726BA">
            <w:pPr>
              <w:shd w:val="clear" w:color="auto" w:fill="FFFFFF"/>
              <w:jc w:val="center"/>
              <w:rPr>
                <w:rFonts w:ascii="Times New Roman" w:hAnsi="Times New Roman" w:cs="Times New Roman"/>
                <w:sz w:val="24"/>
                <w:szCs w:val="24"/>
              </w:rPr>
            </w:pPr>
            <w:r w:rsidRPr="008C2C86">
              <w:rPr>
                <w:rFonts w:ascii="Times New Roman" w:hAnsi="Times New Roman" w:cs="Times New Roman"/>
                <w:sz w:val="24"/>
                <w:szCs w:val="24"/>
              </w:rPr>
              <w:t>6</w:t>
            </w:r>
          </w:p>
        </w:tc>
        <w:tc>
          <w:tcPr>
            <w:tcW w:w="305" w:type="pct"/>
            <w:vAlign w:val="center"/>
          </w:tcPr>
          <w:p w:rsidR="008C2C86" w:rsidRPr="008C2C86" w:rsidRDefault="008C2C86" w:rsidP="002726BA">
            <w:pPr>
              <w:shd w:val="clear" w:color="auto" w:fill="FFFFFF"/>
              <w:jc w:val="center"/>
              <w:rPr>
                <w:rFonts w:ascii="Times New Roman" w:hAnsi="Times New Roman" w:cs="Times New Roman"/>
                <w:sz w:val="24"/>
                <w:szCs w:val="24"/>
              </w:rPr>
            </w:pPr>
            <w:r w:rsidRPr="008C2C86">
              <w:rPr>
                <w:rFonts w:ascii="Times New Roman" w:hAnsi="Times New Roman" w:cs="Times New Roman"/>
                <w:sz w:val="24"/>
                <w:szCs w:val="24"/>
              </w:rPr>
              <w:t>8</w:t>
            </w:r>
          </w:p>
        </w:tc>
        <w:tc>
          <w:tcPr>
            <w:tcW w:w="305" w:type="pct"/>
            <w:vAlign w:val="center"/>
          </w:tcPr>
          <w:p w:rsidR="008C2C86" w:rsidRPr="008C2C86" w:rsidRDefault="008C2C86" w:rsidP="002726BA">
            <w:pPr>
              <w:shd w:val="clear" w:color="auto" w:fill="FFFFFF"/>
              <w:jc w:val="center"/>
              <w:rPr>
                <w:rFonts w:ascii="Times New Roman" w:hAnsi="Times New Roman" w:cs="Times New Roman"/>
                <w:sz w:val="24"/>
                <w:szCs w:val="24"/>
              </w:rPr>
            </w:pPr>
            <w:r w:rsidRPr="008C2C86">
              <w:rPr>
                <w:rFonts w:ascii="Times New Roman" w:hAnsi="Times New Roman" w:cs="Times New Roman"/>
                <w:sz w:val="24"/>
                <w:szCs w:val="24"/>
              </w:rPr>
              <w:t>4</w:t>
            </w:r>
          </w:p>
        </w:tc>
        <w:tc>
          <w:tcPr>
            <w:tcW w:w="305" w:type="pct"/>
            <w:vAlign w:val="center"/>
          </w:tcPr>
          <w:p w:rsidR="008C2C86" w:rsidRPr="008C2C86" w:rsidRDefault="008C2C86" w:rsidP="002726BA">
            <w:pPr>
              <w:shd w:val="clear" w:color="auto" w:fill="FFFFFF"/>
              <w:jc w:val="center"/>
              <w:rPr>
                <w:rFonts w:ascii="Times New Roman" w:hAnsi="Times New Roman" w:cs="Times New Roman"/>
                <w:sz w:val="24"/>
                <w:szCs w:val="24"/>
              </w:rPr>
            </w:pPr>
            <w:r w:rsidRPr="008C2C86">
              <w:rPr>
                <w:rFonts w:ascii="Times New Roman" w:hAnsi="Times New Roman" w:cs="Times New Roman"/>
                <w:sz w:val="24"/>
                <w:szCs w:val="24"/>
              </w:rPr>
              <w:t>4</w:t>
            </w:r>
          </w:p>
        </w:tc>
        <w:tc>
          <w:tcPr>
            <w:tcW w:w="2577" w:type="pct"/>
          </w:tcPr>
          <w:p w:rsidR="008C2C86" w:rsidRPr="008C2C86" w:rsidRDefault="008C2C86" w:rsidP="008C2C86">
            <w:pPr>
              <w:tabs>
                <w:tab w:val="left" w:pos="1260"/>
              </w:tabs>
              <w:autoSpaceDE w:val="0"/>
              <w:autoSpaceDN w:val="0"/>
              <w:adjustRightInd w:val="0"/>
              <w:spacing w:after="0"/>
              <w:rPr>
                <w:rFonts w:ascii="Times New Roman" w:hAnsi="Times New Roman" w:cs="Times New Roman"/>
                <w:sz w:val="24"/>
                <w:szCs w:val="24"/>
              </w:rPr>
            </w:pPr>
            <w:r w:rsidRPr="008C2C86">
              <w:rPr>
                <w:rFonts w:ascii="Times New Roman" w:hAnsi="Times New Roman" w:cs="Times New Roman"/>
                <w:sz w:val="24"/>
                <w:szCs w:val="24"/>
              </w:rPr>
              <w:t xml:space="preserve">Формирование умения общаться и сотрудничать. Развитие уважительного отношения к людям: дружелюбие, желание помочь товарищу, доброжелательность, </w:t>
            </w:r>
            <w:r w:rsidRPr="008C2C86">
              <w:rPr>
                <w:rFonts w:ascii="Times New Roman" w:hAnsi="Times New Roman" w:cs="Times New Roman"/>
                <w:sz w:val="24"/>
                <w:szCs w:val="24"/>
              </w:rPr>
              <w:lastRenderedPageBreak/>
              <w:t>взаимопонимание.</w:t>
            </w:r>
          </w:p>
        </w:tc>
      </w:tr>
      <w:tr w:rsidR="008C2C86" w:rsidRPr="008C2C86" w:rsidTr="002726BA">
        <w:trPr>
          <w:trHeight w:val="260"/>
        </w:trPr>
        <w:tc>
          <w:tcPr>
            <w:tcW w:w="1203" w:type="pct"/>
            <w:vAlign w:val="center"/>
          </w:tcPr>
          <w:p w:rsidR="008C2C86" w:rsidRPr="008C2C86" w:rsidRDefault="008C2C86" w:rsidP="002726BA">
            <w:pPr>
              <w:shd w:val="clear" w:color="auto" w:fill="FFFFFF"/>
              <w:rPr>
                <w:rFonts w:ascii="Times New Roman" w:hAnsi="Times New Roman" w:cs="Times New Roman"/>
                <w:sz w:val="24"/>
                <w:szCs w:val="24"/>
              </w:rPr>
            </w:pPr>
            <w:r w:rsidRPr="008C2C86">
              <w:rPr>
                <w:rFonts w:ascii="Times New Roman" w:hAnsi="Times New Roman" w:cs="Times New Roman"/>
                <w:sz w:val="24"/>
                <w:szCs w:val="24"/>
              </w:rPr>
              <w:lastRenderedPageBreak/>
              <w:t>Поговорим о справедливости</w:t>
            </w:r>
          </w:p>
        </w:tc>
        <w:tc>
          <w:tcPr>
            <w:tcW w:w="305" w:type="pct"/>
            <w:vAlign w:val="center"/>
          </w:tcPr>
          <w:p w:rsidR="008C2C86" w:rsidRPr="008C2C86" w:rsidRDefault="008C2C86" w:rsidP="002726BA">
            <w:pPr>
              <w:shd w:val="clear" w:color="auto" w:fill="FFFFFF"/>
              <w:jc w:val="center"/>
              <w:rPr>
                <w:rFonts w:ascii="Times New Roman" w:hAnsi="Times New Roman" w:cs="Times New Roman"/>
                <w:sz w:val="24"/>
                <w:szCs w:val="24"/>
              </w:rPr>
            </w:pPr>
            <w:r w:rsidRPr="008C2C86">
              <w:rPr>
                <w:rFonts w:ascii="Times New Roman" w:hAnsi="Times New Roman" w:cs="Times New Roman"/>
                <w:sz w:val="24"/>
                <w:szCs w:val="24"/>
              </w:rPr>
              <w:t>-</w:t>
            </w:r>
          </w:p>
        </w:tc>
        <w:tc>
          <w:tcPr>
            <w:tcW w:w="305" w:type="pct"/>
            <w:vAlign w:val="center"/>
          </w:tcPr>
          <w:p w:rsidR="008C2C86" w:rsidRPr="008C2C86" w:rsidRDefault="008C2C86" w:rsidP="002726BA">
            <w:pPr>
              <w:shd w:val="clear" w:color="auto" w:fill="FFFFFF"/>
              <w:jc w:val="center"/>
              <w:rPr>
                <w:rFonts w:ascii="Times New Roman" w:hAnsi="Times New Roman" w:cs="Times New Roman"/>
                <w:sz w:val="24"/>
                <w:szCs w:val="24"/>
              </w:rPr>
            </w:pPr>
            <w:r w:rsidRPr="008C2C86">
              <w:rPr>
                <w:rFonts w:ascii="Times New Roman" w:hAnsi="Times New Roman" w:cs="Times New Roman"/>
                <w:sz w:val="24"/>
                <w:szCs w:val="24"/>
              </w:rPr>
              <w:t>3</w:t>
            </w:r>
          </w:p>
        </w:tc>
        <w:tc>
          <w:tcPr>
            <w:tcW w:w="305" w:type="pct"/>
            <w:vAlign w:val="center"/>
          </w:tcPr>
          <w:p w:rsidR="008C2C86" w:rsidRPr="008C2C86" w:rsidRDefault="008C2C86" w:rsidP="002726BA">
            <w:pPr>
              <w:shd w:val="clear" w:color="auto" w:fill="FFFFFF"/>
              <w:jc w:val="center"/>
              <w:rPr>
                <w:rFonts w:ascii="Times New Roman" w:hAnsi="Times New Roman" w:cs="Times New Roman"/>
                <w:sz w:val="24"/>
                <w:szCs w:val="24"/>
              </w:rPr>
            </w:pPr>
            <w:r w:rsidRPr="008C2C86">
              <w:rPr>
                <w:rFonts w:ascii="Times New Roman" w:hAnsi="Times New Roman" w:cs="Times New Roman"/>
                <w:sz w:val="24"/>
                <w:szCs w:val="24"/>
              </w:rPr>
              <w:t>4</w:t>
            </w:r>
          </w:p>
        </w:tc>
        <w:tc>
          <w:tcPr>
            <w:tcW w:w="305" w:type="pct"/>
            <w:vAlign w:val="center"/>
          </w:tcPr>
          <w:p w:rsidR="008C2C86" w:rsidRPr="008C2C86" w:rsidRDefault="008C2C86" w:rsidP="002726BA">
            <w:pPr>
              <w:shd w:val="clear" w:color="auto" w:fill="FFFFFF"/>
              <w:jc w:val="center"/>
              <w:rPr>
                <w:rFonts w:ascii="Times New Roman" w:hAnsi="Times New Roman" w:cs="Times New Roman"/>
                <w:sz w:val="24"/>
                <w:szCs w:val="24"/>
              </w:rPr>
            </w:pPr>
            <w:r w:rsidRPr="008C2C86">
              <w:rPr>
                <w:rFonts w:ascii="Times New Roman" w:hAnsi="Times New Roman" w:cs="Times New Roman"/>
                <w:sz w:val="24"/>
                <w:szCs w:val="24"/>
              </w:rPr>
              <w:t>2</w:t>
            </w:r>
          </w:p>
        </w:tc>
        <w:tc>
          <w:tcPr>
            <w:tcW w:w="2577" w:type="pct"/>
          </w:tcPr>
          <w:p w:rsidR="008C2C86" w:rsidRPr="008C2C86" w:rsidRDefault="008C2C86" w:rsidP="002726BA">
            <w:pPr>
              <w:tabs>
                <w:tab w:val="left" w:pos="1260"/>
              </w:tabs>
              <w:autoSpaceDE w:val="0"/>
              <w:autoSpaceDN w:val="0"/>
              <w:adjustRightInd w:val="0"/>
              <w:jc w:val="both"/>
              <w:rPr>
                <w:rFonts w:ascii="Times New Roman" w:hAnsi="Times New Roman" w:cs="Times New Roman"/>
                <w:sz w:val="24"/>
                <w:szCs w:val="24"/>
              </w:rPr>
            </w:pPr>
            <w:r w:rsidRPr="008C2C86">
              <w:rPr>
                <w:rFonts w:ascii="Times New Roman" w:hAnsi="Times New Roman" w:cs="Times New Roman"/>
                <w:sz w:val="24"/>
                <w:szCs w:val="24"/>
              </w:rPr>
              <w:t>Формирование способности согласовывать свои собственные желания с нуждами и законами общества в целом. Правильное оценивание своих и чужих поступков, желание поступать, по справедливости.</w:t>
            </w:r>
          </w:p>
        </w:tc>
      </w:tr>
      <w:tr w:rsidR="008C2C86" w:rsidRPr="008C2C86" w:rsidTr="002726BA">
        <w:trPr>
          <w:trHeight w:val="320"/>
        </w:trPr>
        <w:tc>
          <w:tcPr>
            <w:tcW w:w="1203" w:type="pct"/>
            <w:vAlign w:val="center"/>
          </w:tcPr>
          <w:p w:rsidR="008C2C86" w:rsidRPr="008C2C86" w:rsidRDefault="008C2C86" w:rsidP="002726BA">
            <w:pPr>
              <w:shd w:val="clear" w:color="auto" w:fill="FFFFFF"/>
              <w:rPr>
                <w:rFonts w:ascii="Times New Roman" w:hAnsi="Times New Roman" w:cs="Times New Roman"/>
                <w:sz w:val="24"/>
                <w:szCs w:val="24"/>
              </w:rPr>
            </w:pPr>
            <w:r w:rsidRPr="008C2C86">
              <w:rPr>
                <w:rFonts w:ascii="Times New Roman" w:hAnsi="Times New Roman" w:cs="Times New Roman"/>
                <w:sz w:val="24"/>
                <w:szCs w:val="24"/>
              </w:rPr>
              <w:t>Поговорим о честности</w:t>
            </w:r>
          </w:p>
        </w:tc>
        <w:tc>
          <w:tcPr>
            <w:tcW w:w="305" w:type="pct"/>
            <w:vAlign w:val="center"/>
          </w:tcPr>
          <w:p w:rsidR="008C2C86" w:rsidRPr="008C2C86" w:rsidRDefault="008C2C86" w:rsidP="002726BA">
            <w:pPr>
              <w:shd w:val="clear" w:color="auto" w:fill="FFFFFF"/>
              <w:jc w:val="center"/>
              <w:rPr>
                <w:rFonts w:ascii="Times New Roman" w:hAnsi="Times New Roman" w:cs="Times New Roman"/>
                <w:sz w:val="24"/>
                <w:szCs w:val="24"/>
              </w:rPr>
            </w:pPr>
            <w:r w:rsidRPr="008C2C86">
              <w:rPr>
                <w:rFonts w:ascii="Times New Roman" w:hAnsi="Times New Roman" w:cs="Times New Roman"/>
                <w:sz w:val="24"/>
                <w:szCs w:val="24"/>
              </w:rPr>
              <w:t>-</w:t>
            </w:r>
          </w:p>
        </w:tc>
        <w:tc>
          <w:tcPr>
            <w:tcW w:w="305" w:type="pct"/>
            <w:vAlign w:val="center"/>
          </w:tcPr>
          <w:p w:rsidR="008C2C86" w:rsidRPr="008C2C86" w:rsidRDefault="008C2C86" w:rsidP="002726BA">
            <w:pPr>
              <w:shd w:val="clear" w:color="auto" w:fill="FFFFFF"/>
              <w:jc w:val="center"/>
              <w:rPr>
                <w:rFonts w:ascii="Times New Roman" w:hAnsi="Times New Roman" w:cs="Times New Roman"/>
                <w:sz w:val="24"/>
                <w:szCs w:val="24"/>
              </w:rPr>
            </w:pPr>
            <w:r w:rsidRPr="008C2C86">
              <w:rPr>
                <w:rFonts w:ascii="Times New Roman" w:hAnsi="Times New Roman" w:cs="Times New Roman"/>
                <w:sz w:val="24"/>
                <w:szCs w:val="24"/>
              </w:rPr>
              <w:t>3</w:t>
            </w:r>
          </w:p>
        </w:tc>
        <w:tc>
          <w:tcPr>
            <w:tcW w:w="305" w:type="pct"/>
            <w:vAlign w:val="center"/>
          </w:tcPr>
          <w:p w:rsidR="008C2C86" w:rsidRPr="008C2C86" w:rsidRDefault="008C2C86" w:rsidP="002726BA">
            <w:pPr>
              <w:shd w:val="clear" w:color="auto" w:fill="FFFFFF"/>
              <w:jc w:val="center"/>
              <w:rPr>
                <w:rFonts w:ascii="Times New Roman" w:hAnsi="Times New Roman" w:cs="Times New Roman"/>
                <w:sz w:val="24"/>
                <w:szCs w:val="24"/>
              </w:rPr>
            </w:pPr>
            <w:r w:rsidRPr="008C2C86">
              <w:rPr>
                <w:rFonts w:ascii="Times New Roman" w:hAnsi="Times New Roman" w:cs="Times New Roman"/>
                <w:sz w:val="24"/>
                <w:szCs w:val="24"/>
              </w:rPr>
              <w:t>2</w:t>
            </w:r>
          </w:p>
        </w:tc>
        <w:tc>
          <w:tcPr>
            <w:tcW w:w="305" w:type="pct"/>
            <w:vAlign w:val="center"/>
          </w:tcPr>
          <w:p w:rsidR="008C2C86" w:rsidRPr="008C2C86" w:rsidRDefault="008C2C86" w:rsidP="002726BA">
            <w:pPr>
              <w:shd w:val="clear" w:color="auto" w:fill="FFFFFF"/>
              <w:jc w:val="center"/>
              <w:rPr>
                <w:rFonts w:ascii="Times New Roman" w:hAnsi="Times New Roman" w:cs="Times New Roman"/>
                <w:sz w:val="24"/>
                <w:szCs w:val="24"/>
              </w:rPr>
            </w:pPr>
            <w:r w:rsidRPr="008C2C86">
              <w:rPr>
                <w:rFonts w:ascii="Times New Roman" w:hAnsi="Times New Roman" w:cs="Times New Roman"/>
                <w:sz w:val="24"/>
                <w:szCs w:val="24"/>
              </w:rPr>
              <w:t>2</w:t>
            </w:r>
          </w:p>
        </w:tc>
        <w:tc>
          <w:tcPr>
            <w:tcW w:w="2577" w:type="pct"/>
          </w:tcPr>
          <w:p w:rsidR="008C2C86" w:rsidRPr="008C2C86" w:rsidRDefault="008C2C86" w:rsidP="002726BA">
            <w:pPr>
              <w:tabs>
                <w:tab w:val="left" w:pos="1260"/>
              </w:tabs>
              <w:autoSpaceDE w:val="0"/>
              <w:autoSpaceDN w:val="0"/>
              <w:adjustRightInd w:val="0"/>
              <w:jc w:val="both"/>
              <w:rPr>
                <w:rFonts w:ascii="Times New Roman" w:hAnsi="Times New Roman" w:cs="Times New Roman"/>
                <w:sz w:val="24"/>
                <w:szCs w:val="24"/>
              </w:rPr>
            </w:pPr>
            <w:r w:rsidRPr="008C2C86">
              <w:rPr>
                <w:rFonts w:ascii="Times New Roman" w:hAnsi="Times New Roman" w:cs="Times New Roman"/>
                <w:sz w:val="24"/>
                <w:szCs w:val="24"/>
              </w:rPr>
              <w:t>Формирование такой важной нравственной категории, как честность, верность слову и обещаниям. Умения оценивать собственные поступки и поступки окружающих.</w:t>
            </w:r>
          </w:p>
        </w:tc>
      </w:tr>
      <w:tr w:rsidR="008C2C86" w:rsidRPr="008C2C86" w:rsidTr="002726BA">
        <w:trPr>
          <w:trHeight w:val="200"/>
        </w:trPr>
        <w:tc>
          <w:tcPr>
            <w:tcW w:w="1203" w:type="pct"/>
            <w:vAlign w:val="center"/>
          </w:tcPr>
          <w:p w:rsidR="008C2C86" w:rsidRPr="008C2C86" w:rsidRDefault="008C2C86" w:rsidP="002726BA">
            <w:pPr>
              <w:shd w:val="clear" w:color="auto" w:fill="FFFFFF"/>
              <w:rPr>
                <w:rFonts w:ascii="Times New Roman" w:hAnsi="Times New Roman" w:cs="Times New Roman"/>
                <w:sz w:val="24"/>
                <w:szCs w:val="24"/>
              </w:rPr>
            </w:pPr>
            <w:r w:rsidRPr="008C2C86">
              <w:rPr>
                <w:rFonts w:ascii="Times New Roman" w:hAnsi="Times New Roman" w:cs="Times New Roman"/>
                <w:sz w:val="24"/>
                <w:szCs w:val="24"/>
              </w:rPr>
              <w:t>Трудолюбивый человек-какой он?</w:t>
            </w:r>
          </w:p>
        </w:tc>
        <w:tc>
          <w:tcPr>
            <w:tcW w:w="305" w:type="pct"/>
            <w:vAlign w:val="center"/>
          </w:tcPr>
          <w:p w:rsidR="008C2C86" w:rsidRPr="008C2C86" w:rsidRDefault="008C2C86" w:rsidP="002726BA">
            <w:pPr>
              <w:shd w:val="clear" w:color="auto" w:fill="FFFFFF"/>
              <w:jc w:val="center"/>
              <w:rPr>
                <w:rFonts w:ascii="Times New Roman" w:hAnsi="Times New Roman" w:cs="Times New Roman"/>
                <w:sz w:val="24"/>
                <w:szCs w:val="24"/>
              </w:rPr>
            </w:pPr>
            <w:r w:rsidRPr="008C2C86">
              <w:rPr>
                <w:rFonts w:ascii="Times New Roman" w:hAnsi="Times New Roman" w:cs="Times New Roman"/>
                <w:sz w:val="24"/>
                <w:szCs w:val="24"/>
              </w:rPr>
              <w:t>-</w:t>
            </w:r>
          </w:p>
        </w:tc>
        <w:tc>
          <w:tcPr>
            <w:tcW w:w="305" w:type="pct"/>
            <w:vAlign w:val="center"/>
          </w:tcPr>
          <w:p w:rsidR="008C2C86" w:rsidRPr="008C2C86" w:rsidRDefault="008C2C86" w:rsidP="002726BA">
            <w:pPr>
              <w:shd w:val="clear" w:color="auto" w:fill="FFFFFF"/>
              <w:jc w:val="center"/>
              <w:rPr>
                <w:rFonts w:ascii="Times New Roman" w:hAnsi="Times New Roman" w:cs="Times New Roman"/>
                <w:sz w:val="24"/>
                <w:szCs w:val="24"/>
              </w:rPr>
            </w:pPr>
            <w:r w:rsidRPr="008C2C86">
              <w:rPr>
                <w:rFonts w:ascii="Times New Roman" w:hAnsi="Times New Roman" w:cs="Times New Roman"/>
                <w:sz w:val="24"/>
                <w:szCs w:val="24"/>
              </w:rPr>
              <w:t>2</w:t>
            </w:r>
          </w:p>
        </w:tc>
        <w:tc>
          <w:tcPr>
            <w:tcW w:w="305" w:type="pct"/>
            <w:vAlign w:val="center"/>
          </w:tcPr>
          <w:p w:rsidR="008C2C86" w:rsidRPr="008C2C86" w:rsidRDefault="008C2C86" w:rsidP="002726BA">
            <w:pPr>
              <w:shd w:val="clear" w:color="auto" w:fill="FFFFFF"/>
              <w:jc w:val="center"/>
              <w:rPr>
                <w:rFonts w:ascii="Times New Roman" w:hAnsi="Times New Roman" w:cs="Times New Roman"/>
                <w:sz w:val="24"/>
                <w:szCs w:val="24"/>
              </w:rPr>
            </w:pPr>
            <w:r w:rsidRPr="008C2C86">
              <w:rPr>
                <w:rFonts w:ascii="Times New Roman" w:hAnsi="Times New Roman" w:cs="Times New Roman"/>
                <w:sz w:val="24"/>
                <w:szCs w:val="24"/>
              </w:rPr>
              <w:t>10</w:t>
            </w:r>
          </w:p>
        </w:tc>
        <w:tc>
          <w:tcPr>
            <w:tcW w:w="305" w:type="pct"/>
            <w:vAlign w:val="center"/>
          </w:tcPr>
          <w:p w:rsidR="008C2C86" w:rsidRPr="008C2C86" w:rsidRDefault="008C2C86" w:rsidP="002726BA">
            <w:pPr>
              <w:shd w:val="clear" w:color="auto" w:fill="FFFFFF"/>
              <w:jc w:val="center"/>
              <w:rPr>
                <w:rFonts w:ascii="Times New Roman" w:hAnsi="Times New Roman" w:cs="Times New Roman"/>
                <w:sz w:val="24"/>
                <w:szCs w:val="24"/>
              </w:rPr>
            </w:pPr>
            <w:r w:rsidRPr="008C2C86">
              <w:rPr>
                <w:rFonts w:ascii="Times New Roman" w:hAnsi="Times New Roman" w:cs="Times New Roman"/>
                <w:sz w:val="24"/>
                <w:szCs w:val="24"/>
              </w:rPr>
              <w:t>2</w:t>
            </w:r>
          </w:p>
        </w:tc>
        <w:tc>
          <w:tcPr>
            <w:tcW w:w="2577" w:type="pct"/>
          </w:tcPr>
          <w:p w:rsidR="008C2C86" w:rsidRPr="008C2C86" w:rsidRDefault="008C2C86" w:rsidP="002726BA">
            <w:pPr>
              <w:tabs>
                <w:tab w:val="left" w:pos="1260"/>
              </w:tabs>
              <w:autoSpaceDE w:val="0"/>
              <w:autoSpaceDN w:val="0"/>
              <w:adjustRightInd w:val="0"/>
              <w:jc w:val="both"/>
              <w:rPr>
                <w:rFonts w:ascii="Times New Roman" w:hAnsi="Times New Roman" w:cs="Times New Roman"/>
                <w:sz w:val="24"/>
                <w:szCs w:val="24"/>
              </w:rPr>
            </w:pPr>
            <w:r w:rsidRPr="008C2C86">
              <w:rPr>
                <w:rFonts w:ascii="Times New Roman" w:hAnsi="Times New Roman" w:cs="Times New Roman"/>
                <w:sz w:val="24"/>
                <w:szCs w:val="24"/>
              </w:rPr>
              <w:t>Формирование представлений о такой нравственной категории, как трудолюбие. Умение давать нравственную оценку поступкам других людей. Развитие навыков саморегуляции, произвольности, внутреннего плана действий, уровня самоконтроля.</w:t>
            </w:r>
          </w:p>
          <w:p w:rsidR="008C2C86" w:rsidRPr="008C2C86" w:rsidRDefault="008C2C86" w:rsidP="002726BA">
            <w:pPr>
              <w:tabs>
                <w:tab w:val="left" w:pos="1260"/>
              </w:tabs>
              <w:autoSpaceDE w:val="0"/>
              <w:autoSpaceDN w:val="0"/>
              <w:adjustRightInd w:val="0"/>
              <w:jc w:val="both"/>
              <w:rPr>
                <w:rFonts w:ascii="Times New Roman" w:hAnsi="Times New Roman" w:cs="Times New Roman"/>
                <w:sz w:val="24"/>
                <w:szCs w:val="24"/>
              </w:rPr>
            </w:pPr>
            <w:r w:rsidRPr="008C2C86">
              <w:rPr>
                <w:rFonts w:ascii="Times New Roman" w:hAnsi="Times New Roman" w:cs="Times New Roman"/>
                <w:sz w:val="24"/>
                <w:szCs w:val="24"/>
              </w:rPr>
              <w:t>Развитие трудовых навыков.</w:t>
            </w:r>
          </w:p>
        </w:tc>
      </w:tr>
      <w:tr w:rsidR="008C2C86" w:rsidRPr="008C2C86" w:rsidTr="002726BA">
        <w:trPr>
          <w:trHeight w:val="360"/>
        </w:trPr>
        <w:tc>
          <w:tcPr>
            <w:tcW w:w="1203" w:type="pct"/>
            <w:vAlign w:val="center"/>
          </w:tcPr>
          <w:p w:rsidR="008C2C86" w:rsidRPr="008C2C86" w:rsidRDefault="008C2C86" w:rsidP="002726BA">
            <w:pPr>
              <w:shd w:val="clear" w:color="auto" w:fill="FFFFFF"/>
              <w:rPr>
                <w:rFonts w:ascii="Times New Roman" w:hAnsi="Times New Roman" w:cs="Times New Roman"/>
                <w:sz w:val="24"/>
                <w:szCs w:val="24"/>
              </w:rPr>
            </w:pPr>
            <w:r w:rsidRPr="008C2C86">
              <w:rPr>
                <w:rFonts w:ascii="Times New Roman" w:hAnsi="Times New Roman" w:cs="Times New Roman"/>
                <w:sz w:val="24"/>
                <w:szCs w:val="24"/>
              </w:rPr>
              <w:t>Привила личной гигиены</w:t>
            </w:r>
          </w:p>
        </w:tc>
        <w:tc>
          <w:tcPr>
            <w:tcW w:w="305" w:type="pct"/>
            <w:vAlign w:val="center"/>
          </w:tcPr>
          <w:p w:rsidR="008C2C86" w:rsidRPr="008C2C86" w:rsidRDefault="008C2C86" w:rsidP="002726BA">
            <w:pPr>
              <w:shd w:val="clear" w:color="auto" w:fill="FFFFFF"/>
              <w:jc w:val="center"/>
              <w:rPr>
                <w:rFonts w:ascii="Times New Roman" w:hAnsi="Times New Roman" w:cs="Times New Roman"/>
                <w:sz w:val="24"/>
                <w:szCs w:val="24"/>
              </w:rPr>
            </w:pPr>
            <w:r w:rsidRPr="008C2C86">
              <w:rPr>
                <w:rFonts w:ascii="Times New Roman" w:hAnsi="Times New Roman" w:cs="Times New Roman"/>
                <w:sz w:val="24"/>
                <w:szCs w:val="24"/>
              </w:rPr>
              <w:t>7</w:t>
            </w:r>
          </w:p>
        </w:tc>
        <w:tc>
          <w:tcPr>
            <w:tcW w:w="305" w:type="pct"/>
            <w:vAlign w:val="center"/>
          </w:tcPr>
          <w:p w:rsidR="008C2C86" w:rsidRPr="008C2C86" w:rsidRDefault="008C2C86" w:rsidP="002726BA">
            <w:pPr>
              <w:shd w:val="clear" w:color="auto" w:fill="FFFFFF"/>
              <w:jc w:val="center"/>
              <w:rPr>
                <w:rFonts w:ascii="Times New Roman" w:hAnsi="Times New Roman" w:cs="Times New Roman"/>
                <w:sz w:val="24"/>
                <w:szCs w:val="24"/>
              </w:rPr>
            </w:pPr>
            <w:r w:rsidRPr="008C2C86">
              <w:rPr>
                <w:rFonts w:ascii="Times New Roman" w:hAnsi="Times New Roman" w:cs="Times New Roman"/>
                <w:sz w:val="24"/>
                <w:szCs w:val="24"/>
              </w:rPr>
              <w:t>2</w:t>
            </w:r>
          </w:p>
        </w:tc>
        <w:tc>
          <w:tcPr>
            <w:tcW w:w="305" w:type="pct"/>
            <w:vAlign w:val="center"/>
          </w:tcPr>
          <w:p w:rsidR="008C2C86" w:rsidRPr="008C2C86" w:rsidRDefault="008C2C86" w:rsidP="002726BA">
            <w:pPr>
              <w:shd w:val="clear" w:color="auto" w:fill="FFFFFF"/>
              <w:jc w:val="center"/>
              <w:rPr>
                <w:rFonts w:ascii="Times New Roman" w:hAnsi="Times New Roman" w:cs="Times New Roman"/>
                <w:sz w:val="24"/>
                <w:szCs w:val="24"/>
              </w:rPr>
            </w:pPr>
            <w:r w:rsidRPr="008C2C86">
              <w:rPr>
                <w:rFonts w:ascii="Times New Roman" w:hAnsi="Times New Roman" w:cs="Times New Roman"/>
                <w:sz w:val="24"/>
                <w:szCs w:val="24"/>
              </w:rPr>
              <w:t>2</w:t>
            </w:r>
          </w:p>
        </w:tc>
        <w:tc>
          <w:tcPr>
            <w:tcW w:w="305" w:type="pct"/>
            <w:vAlign w:val="center"/>
          </w:tcPr>
          <w:p w:rsidR="008C2C86" w:rsidRPr="008C2C86" w:rsidRDefault="008C2C86" w:rsidP="002726BA">
            <w:pPr>
              <w:shd w:val="clear" w:color="auto" w:fill="FFFFFF"/>
              <w:jc w:val="center"/>
              <w:rPr>
                <w:rFonts w:ascii="Times New Roman" w:hAnsi="Times New Roman" w:cs="Times New Roman"/>
                <w:sz w:val="24"/>
                <w:szCs w:val="24"/>
              </w:rPr>
            </w:pPr>
            <w:r w:rsidRPr="008C2C86">
              <w:rPr>
                <w:rFonts w:ascii="Times New Roman" w:hAnsi="Times New Roman" w:cs="Times New Roman"/>
                <w:sz w:val="24"/>
                <w:szCs w:val="24"/>
              </w:rPr>
              <w:t>4</w:t>
            </w:r>
          </w:p>
        </w:tc>
        <w:tc>
          <w:tcPr>
            <w:tcW w:w="2577" w:type="pct"/>
          </w:tcPr>
          <w:p w:rsidR="008C2C86" w:rsidRPr="008C2C86" w:rsidRDefault="008C2C86" w:rsidP="002726BA">
            <w:pPr>
              <w:tabs>
                <w:tab w:val="left" w:pos="1260"/>
              </w:tabs>
              <w:autoSpaceDE w:val="0"/>
              <w:autoSpaceDN w:val="0"/>
              <w:adjustRightInd w:val="0"/>
              <w:jc w:val="both"/>
              <w:rPr>
                <w:rFonts w:ascii="Times New Roman" w:hAnsi="Times New Roman" w:cs="Times New Roman"/>
                <w:sz w:val="24"/>
                <w:szCs w:val="24"/>
              </w:rPr>
            </w:pPr>
            <w:r w:rsidRPr="008C2C86">
              <w:rPr>
                <w:rFonts w:ascii="Times New Roman" w:hAnsi="Times New Roman" w:cs="Times New Roman"/>
                <w:sz w:val="24"/>
                <w:szCs w:val="24"/>
              </w:rPr>
              <w:t>Развитие умения выглядеть опрятно и аккуратно. Разработка режима дня, умения придерживаться его.</w:t>
            </w:r>
          </w:p>
          <w:p w:rsidR="008C2C86" w:rsidRPr="008C2C86" w:rsidRDefault="008C2C86" w:rsidP="002726BA">
            <w:pPr>
              <w:tabs>
                <w:tab w:val="left" w:pos="1260"/>
              </w:tabs>
              <w:autoSpaceDE w:val="0"/>
              <w:autoSpaceDN w:val="0"/>
              <w:adjustRightInd w:val="0"/>
              <w:jc w:val="both"/>
              <w:rPr>
                <w:rFonts w:ascii="Times New Roman" w:hAnsi="Times New Roman" w:cs="Times New Roman"/>
                <w:sz w:val="24"/>
                <w:szCs w:val="24"/>
              </w:rPr>
            </w:pPr>
            <w:r w:rsidRPr="008C2C86">
              <w:rPr>
                <w:rFonts w:ascii="Times New Roman" w:hAnsi="Times New Roman" w:cs="Times New Roman"/>
                <w:sz w:val="24"/>
                <w:szCs w:val="24"/>
              </w:rPr>
              <w:t>Развитие  навыка самооценки и самоконтроля в отношении собственного здоровья.</w:t>
            </w:r>
          </w:p>
        </w:tc>
      </w:tr>
    </w:tbl>
    <w:p w:rsidR="008C2C86" w:rsidRPr="008C2C86" w:rsidRDefault="008C2C86" w:rsidP="008C2C86">
      <w:pPr>
        <w:tabs>
          <w:tab w:val="left" w:pos="1260"/>
        </w:tabs>
        <w:autoSpaceDE w:val="0"/>
        <w:autoSpaceDN w:val="0"/>
        <w:adjustRightInd w:val="0"/>
        <w:jc w:val="center"/>
        <w:rPr>
          <w:rFonts w:ascii="Times New Roman" w:hAnsi="Times New Roman" w:cs="Times New Roman"/>
          <w:sz w:val="24"/>
          <w:szCs w:val="24"/>
        </w:rPr>
      </w:pPr>
    </w:p>
    <w:p w:rsidR="00263356" w:rsidRPr="00513325" w:rsidRDefault="00263356" w:rsidP="00263356">
      <w:pPr>
        <w:tabs>
          <w:tab w:val="left" w:pos="1260"/>
        </w:tabs>
        <w:autoSpaceDE w:val="0"/>
        <w:autoSpaceDN w:val="0"/>
        <w:adjustRightInd w:val="0"/>
        <w:spacing w:after="0"/>
        <w:rPr>
          <w:rFonts w:ascii="Times New Roman" w:hAnsi="Times New Roman" w:cs="Times New Roman"/>
          <w:b/>
          <w:sz w:val="24"/>
          <w:szCs w:val="24"/>
        </w:rPr>
      </w:pPr>
      <w:r w:rsidRPr="00513325">
        <w:rPr>
          <w:rFonts w:ascii="Times New Roman" w:hAnsi="Times New Roman" w:cs="Times New Roman"/>
          <w:b/>
          <w:sz w:val="24"/>
          <w:szCs w:val="24"/>
        </w:rPr>
        <w:t xml:space="preserve">                  </w:t>
      </w:r>
      <w:r w:rsidR="003F79FF">
        <w:rPr>
          <w:rFonts w:ascii="Times New Roman" w:hAnsi="Times New Roman" w:cs="Times New Roman"/>
          <w:b/>
          <w:sz w:val="24"/>
          <w:szCs w:val="24"/>
        </w:rPr>
        <w:t>2.2.7.</w:t>
      </w:r>
      <w:r w:rsidRPr="00513325">
        <w:rPr>
          <w:rFonts w:ascii="Times New Roman" w:hAnsi="Times New Roman" w:cs="Times New Roman"/>
          <w:b/>
          <w:sz w:val="24"/>
          <w:szCs w:val="24"/>
        </w:rPr>
        <w:t xml:space="preserve">РАБОЧАЯ ПРОГРАММА ВНЕУРОЧНОЙ ДЕЯТЕЛЬНОСТИ </w:t>
      </w:r>
    </w:p>
    <w:p w:rsidR="008C2C86" w:rsidRPr="00513325" w:rsidRDefault="00263356" w:rsidP="00263356">
      <w:pPr>
        <w:tabs>
          <w:tab w:val="left" w:pos="1260"/>
        </w:tabs>
        <w:autoSpaceDE w:val="0"/>
        <w:autoSpaceDN w:val="0"/>
        <w:adjustRightInd w:val="0"/>
        <w:spacing w:after="0"/>
        <w:rPr>
          <w:rFonts w:ascii="Times New Roman" w:hAnsi="Times New Roman" w:cs="Times New Roman"/>
          <w:b/>
          <w:sz w:val="24"/>
          <w:szCs w:val="24"/>
        </w:rPr>
      </w:pPr>
      <w:r w:rsidRPr="00513325">
        <w:rPr>
          <w:rFonts w:ascii="Times New Roman" w:hAnsi="Times New Roman" w:cs="Times New Roman"/>
          <w:b/>
          <w:sz w:val="24"/>
          <w:szCs w:val="24"/>
        </w:rPr>
        <w:t xml:space="preserve">                                    ПО КУРСУ «ЦВЕТОК ЗДОРОВЬЯ»</w:t>
      </w:r>
    </w:p>
    <w:p w:rsidR="00263356" w:rsidRPr="008C2C86" w:rsidRDefault="00263356" w:rsidP="00263356">
      <w:pPr>
        <w:tabs>
          <w:tab w:val="left" w:pos="1260"/>
        </w:tabs>
        <w:autoSpaceDE w:val="0"/>
        <w:autoSpaceDN w:val="0"/>
        <w:adjustRightInd w:val="0"/>
        <w:spacing w:after="0"/>
        <w:rPr>
          <w:rFonts w:ascii="Times New Roman" w:hAnsi="Times New Roman" w:cs="Times New Roman"/>
          <w:sz w:val="24"/>
          <w:szCs w:val="24"/>
        </w:rPr>
      </w:pPr>
    </w:p>
    <w:p w:rsidR="00263356" w:rsidRPr="007F7799" w:rsidRDefault="00263356" w:rsidP="00263356">
      <w:pPr>
        <w:spacing w:after="0" w:line="240" w:lineRule="auto"/>
        <w:ind w:firstLine="708"/>
        <w:jc w:val="both"/>
        <w:rPr>
          <w:rFonts w:ascii="Times New Roman" w:eastAsia="Calibri" w:hAnsi="Times New Roman" w:cs="Times New Roman"/>
          <w:b/>
          <w:sz w:val="24"/>
          <w:szCs w:val="24"/>
          <w:lang w:eastAsia="ar-SA"/>
        </w:rPr>
      </w:pPr>
      <w:r w:rsidRPr="007F7799">
        <w:rPr>
          <w:rFonts w:ascii="Times New Roman" w:eastAsia="Calibri" w:hAnsi="Times New Roman" w:cs="Times New Roman"/>
          <w:b/>
          <w:sz w:val="24"/>
          <w:szCs w:val="24"/>
          <w:lang w:eastAsia="ar-SA"/>
        </w:rPr>
        <w:t>Пояснительная записка</w:t>
      </w:r>
    </w:p>
    <w:p w:rsidR="00263356" w:rsidRDefault="00263356" w:rsidP="00263356">
      <w:pPr>
        <w:spacing w:after="0" w:line="240" w:lineRule="auto"/>
        <w:ind w:firstLine="708"/>
        <w:jc w:val="both"/>
        <w:rPr>
          <w:rFonts w:ascii="Times New Roman" w:eastAsia="Times New Roman" w:hAnsi="Times New Roman" w:cs="Times New Roman"/>
          <w:sz w:val="24"/>
          <w:szCs w:val="24"/>
          <w:lang w:eastAsia="ar-SA"/>
        </w:rPr>
      </w:pPr>
      <w:r w:rsidRPr="007F7799">
        <w:rPr>
          <w:rFonts w:ascii="Times New Roman" w:eastAsia="Calibri" w:hAnsi="Times New Roman" w:cs="Times New Roman"/>
          <w:sz w:val="24"/>
          <w:szCs w:val="24"/>
          <w:lang w:eastAsia="ar-SA"/>
        </w:rPr>
        <w:t>Программа внеурочной деятельности по спортивно-оздоровительному направлению «</w:t>
      </w:r>
      <w:r w:rsidRPr="007F7799">
        <w:rPr>
          <w:rFonts w:ascii="Times New Roman" w:eastAsia="Times New Roman" w:hAnsi="Times New Roman" w:cs="Times New Roman"/>
          <w:bCs/>
          <w:sz w:val="24"/>
          <w:szCs w:val="24"/>
          <w:lang w:eastAsia="ar-SA"/>
        </w:rPr>
        <w:t>Цветок здоровья</w:t>
      </w:r>
      <w:r w:rsidRPr="007F7799">
        <w:rPr>
          <w:rFonts w:ascii="Times New Roman" w:eastAsia="Calibri" w:hAnsi="Times New Roman" w:cs="Times New Roman"/>
          <w:sz w:val="24"/>
          <w:szCs w:val="24"/>
          <w:lang w:eastAsia="ar-SA"/>
        </w:rPr>
        <w:t xml:space="preserve">»» направлен на нивелирование следующих школьных факторов риска: </w:t>
      </w:r>
      <w:r w:rsidRPr="007F7799">
        <w:rPr>
          <w:rFonts w:ascii="Times New Roman" w:eastAsia="Times New Roman" w:hAnsi="Times New Roman" w:cs="Times New Roman"/>
          <w:sz w:val="24"/>
          <w:szCs w:val="24"/>
          <w:lang w:eastAsia="ar-SA"/>
        </w:rPr>
        <w:t xml:space="preserve">школьные страхи, большие учебные  нагрузки и трудности в усвоении школьной программы,  интенсификация учебного процесса, адаптация первоклассников. Только наличие системы работы по формированию культуры здоровья и здорового образа жизни позволит сохранить здоровье обучающихся в дальнейшем. </w:t>
      </w:r>
    </w:p>
    <w:p w:rsidR="00263356" w:rsidRDefault="00263356" w:rsidP="00263356">
      <w:pPr>
        <w:spacing w:after="0" w:line="240" w:lineRule="auto"/>
        <w:ind w:firstLine="708"/>
        <w:jc w:val="both"/>
        <w:rPr>
          <w:rFonts w:ascii="Times New Roman" w:eastAsia="Calibri" w:hAnsi="Times New Roman" w:cs="Times New Roman"/>
          <w:b/>
          <w:sz w:val="24"/>
          <w:szCs w:val="24"/>
          <w:lang w:eastAsia="ar-SA"/>
        </w:rPr>
      </w:pPr>
    </w:p>
    <w:p w:rsidR="00263356" w:rsidRPr="007F7799" w:rsidRDefault="00263356" w:rsidP="00263356">
      <w:pPr>
        <w:spacing w:after="0" w:line="240" w:lineRule="auto"/>
        <w:ind w:firstLine="708"/>
        <w:jc w:val="both"/>
        <w:rPr>
          <w:rFonts w:ascii="Times New Roman" w:eastAsia="Calibri" w:hAnsi="Times New Roman" w:cs="Times New Roman"/>
          <w:sz w:val="24"/>
          <w:szCs w:val="24"/>
          <w:lang w:eastAsia="ar-SA"/>
        </w:rPr>
      </w:pPr>
      <w:r w:rsidRPr="007F7799">
        <w:rPr>
          <w:rFonts w:ascii="Times New Roman" w:eastAsia="Calibri" w:hAnsi="Times New Roman" w:cs="Times New Roman"/>
          <w:b/>
          <w:sz w:val="24"/>
          <w:szCs w:val="24"/>
          <w:lang w:eastAsia="ar-SA"/>
        </w:rPr>
        <w:t xml:space="preserve">Цель: </w:t>
      </w:r>
      <w:r w:rsidRPr="007F7799">
        <w:rPr>
          <w:rFonts w:ascii="Times New Roman" w:eastAsia="Calibri" w:hAnsi="Times New Roman" w:cs="Times New Roman"/>
          <w:sz w:val="24"/>
          <w:szCs w:val="24"/>
          <w:lang w:eastAsia="ar-SA"/>
        </w:rPr>
        <w:t xml:space="preserve"> создание условий для формирования навыков   здорового образа жизни, развития самооценки и самоконтроля в отношении собственного здоровья, обучение приемам  сохранения и укрепления собственного здоровья.</w:t>
      </w:r>
    </w:p>
    <w:p w:rsidR="00263356" w:rsidRDefault="00263356" w:rsidP="00263356">
      <w:pPr>
        <w:suppressAutoHyphens/>
        <w:spacing w:after="0" w:line="240" w:lineRule="auto"/>
        <w:ind w:firstLine="708"/>
        <w:jc w:val="both"/>
        <w:rPr>
          <w:rFonts w:ascii="Times New Roman" w:eastAsia="Calibri" w:hAnsi="Times New Roman" w:cs="Times New Roman"/>
          <w:b/>
          <w:bCs/>
          <w:sz w:val="24"/>
          <w:szCs w:val="24"/>
          <w:lang w:eastAsia="ar-SA"/>
        </w:rPr>
      </w:pPr>
    </w:p>
    <w:p w:rsidR="00263356" w:rsidRDefault="00263356" w:rsidP="00263356">
      <w:pPr>
        <w:suppressAutoHyphens/>
        <w:spacing w:after="0" w:line="240" w:lineRule="auto"/>
        <w:ind w:firstLine="708"/>
        <w:jc w:val="both"/>
        <w:rPr>
          <w:rFonts w:ascii="Times New Roman" w:eastAsia="Calibri" w:hAnsi="Times New Roman" w:cs="Times New Roman"/>
          <w:b/>
          <w:sz w:val="24"/>
          <w:szCs w:val="24"/>
          <w:lang w:eastAsia="ar-SA"/>
        </w:rPr>
      </w:pPr>
      <w:r w:rsidRPr="007F7799">
        <w:rPr>
          <w:rFonts w:ascii="Times New Roman" w:eastAsia="Calibri" w:hAnsi="Times New Roman" w:cs="Times New Roman"/>
          <w:b/>
          <w:bCs/>
          <w:sz w:val="24"/>
          <w:szCs w:val="24"/>
          <w:lang w:eastAsia="ar-SA"/>
        </w:rPr>
        <w:t>Задачи</w:t>
      </w:r>
      <w:r w:rsidRPr="007F7799">
        <w:rPr>
          <w:rFonts w:ascii="Times New Roman" w:eastAsia="Calibri" w:hAnsi="Times New Roman" w:cs="Times New Roman"/>
          <w:b/>
          <w:sz w:val="24"/>
          <w:szCs w:val="24"/>
          <w:lang w:eastAsia="ar-SA"/>
        </w:rPr>
        <w:t>:</w:t>
      </w:r>
    </w:p>
    <w:p w:rsidR="00263356" w:rsidRDefault="00263356" w:rsidP="00263356">
      <w:pPr>
        <w:suppressAutoHyphens/>
        <w:spacing w:after="0" w:line="240" w:lineRule="auto"/>
        <w:ind w:firstLine="708"/>
        <w:jc w:val="both"/>
        <w:rPr>
          <w:rFonts w:ascii="Times New Roman" w:eastAsia="Calibri" w:hAnsi="Times New Roman" w:cs="Times New Roman"/>
          <w:b/>
          <w:i/>
          <w:sz w:val="24"/>
          <w:szCs w:val="24"/>
          <w:lang w:eastAsia="ar-SA"/>
        </w:rPr>
      </w:pPr>
      <w:r w:rsidRPr="007F7799">
        <w:rPr>
          <w:rFonts w:ascii="Times New Roman" w:eastAsia="Calibri" w:hAnsi="Times New Roman" w:cs="Times New Roman"/>
          <w:b/>
          <w:i/>
          <w:sz w:val="24"/>
          <w:szCs w:val="24"/>
          <w:lang w:eastAsia="ar-SA"/>
        </w:rPr>
        <w:t>Формирование:</w:t>
      </w:r>
    </w:p>
    <w:p w:rsidR="00263356" w:rsidRDefault="00263356" w:rsidP="00263356">
      <w:pPr>
        <w:suppressAutoHyphens/>
        <w:spacing w:after="0" w:line="240" w:lineRule="auto"/>
        <w:ind w:firstLine="708"/>
        <w:jc w:val="both"/>
        <w:rPr>
          <w:rFonts w:ascii="Times New Roman" w:eastAsia="Calibri" w:hAnsi="Times New Roman" w:cs="Times New Roman"/>
          <w:sz w:val="24"/>
          <w:szCs w:val="24"/>
          <w:lang w:eastAsia="ar-SA"/>
        </w:rPr>
      </w:pPr>
      <w:r>
        <w:rPr>
          <w:rFonts w:ascii="Times New Roman" w:eastAsia="Calibri" w:hAnsi="Times New Roman" w:cs="Times New Roman"/>
          <w:b/>
          <w:i/>
          <w:sz w:val="24"/>
          <w:szCs w:val="24"/>
          <w:lang w:eastAsia="ar-SA"/>
        </w:rPr>
        <w:t xml:space="preserve">- </w:t>
      </w:r>
      <w:r w:rsidRPr="007F7799">
        <w:rPr>
          <w:rFonts w:ascii="Times New Roman" w:eastAsia="Calibri" w:hAnsi="Times New Roman" w:cs="Times New Roman"/>
          <w:sz w:val="24"/>
          <w:szCs w:val="24"/>
          <w:lang w:eastAsia="ar-SA"/>
        </w:rPr>
        <w:t xml:space="preserve">представлений о: факторах, оказывающих влияющих на здоровье; правильном (здоровом) питании и его режиме; полезных продуктах; рациональной организации режима дня, учёбы и отдыха; двигательной активности; причинах возникновения зависимостей от </w:t>
      </w:r>
      <w:r w:rsidRPr="007F7799">
        <w:rPr>
          <w:rFonts w:ascii="Times New Roman" w:eastAsia="Calibri" w:hAnsi="Times New Roman" w:cs="Times New Roman"/>
          <w:sz w:val="24"/>
          <w:szCs w:val="24"/>
          <w:lang w:eastAsia="ar-SA"/>
        </w:rPr>
        <w:lastRenderedPageBreak/>
        <w:t xml:space="preserve">табака, алкоголя и других психоактивных веществ, их пагубном влиянии на здоровье; основных компонентах культуры здоровья и здорового образа жизни; влиянии эмоционального состояния на здоровье и общее благополучие; </w:t>
      </w:r>
    </w:p>
    <w:p w:rsidR="00263356" w:rsidRDefault="00263356" w:rsidP="00263356">
      <w:pPr>
        <w:suppressAutoHyphens/>
        <w:spacing w:after="0" w:line="240" w:lineRule="auto"/>
        <w:ind w:firstLine="708"/>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Pr="007F7799">
        <w:rPr>
          <w:rFonts w:ascii="Times New Roman" w:eastAsia="Calibri" w:hAnsi="Times New Roman" w:cs="Times New Roman"/>
          <w:sz w:val="24"/>
          <w:szCs w:val="24"/>
          <w:lang w:eastAsia="ar-SA"/>
        </w:rPr>
        <w:t xml:space="preserve">навыков конструктивного общения; </w:t>
      </w:r>
    </w:p>
    <w:p w:rsidR="00263356" w:rsidRDefault="00263356" w:rsidP="00263356">
      <w:pPr>
        <w:suppressAutoHyphens/>
        <w:spacing w:after="0" w:line="240" w:lineRule="auto"/>
        <w:ind w:firstLine="708"/>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Pr="007F7799">
        <w:rPr>
          <w:rFonts w:ascii="Times New Roman" w:eastAsia="Calibri" w:hAnsi="Times New Roman" w:cs="Times New Roman"/>
          <w:sz w:val="24"/>
          <w:szCs w:val="24"/>
          <w:lang w:eastAsia="ar-SA"/>
        </w:rPr>
        <w:t>потребности безбоязненно обращаться к врачу по вопросам состояния здоровья, в том числе связанным с особенностями роста и развития;</w:t>
      </w:r>
    </w:p>
    <w:p w:rsidR="00263356" w:rsidRDefault="00263356" w:rsidP="00263356">
      <w:pPr>
        <w:suppressAutoHyphens/>
        <w:spacing w:after="0" w:line="240" w:lineRule="auto"/>
        <w:ind w:firstLine="708"/>
        <w:jc w:val="both"/>
        <w:rPr>
          <w:rFonts w:ascii="Times New Roman" w:eastAsia="Calibri" w:hAnsi="Times New Roman" w:cs="Times New Roman"/>
          <w:b/>
          <w:i/>
          <w:sz w:val="24"/>
          <w:szCs w:val="24"/>
          <w:lang w:eastAsia="ar-SA"/>
        </w:rPr>
      </w:pPr>
      <w:r w:rsidRPr="007F7799">
        <w:rPr>
          <w:rFonts w:ascii="Times New Roman" w:eastAsia="Calibri" w:hAnsi="Times New Roman" w:cs="Times New Roman"/>
          <w:b/>
          <w:i/>
          <w:sz w:val="24"/>
          <w:szCs w:val="24"/>
          <w:lang w:eastAsia="ar-SA"/>
        </w:rPr>
        <w:t xml:space="preserve">Обучение: </w:t>
      </w:r>
    </w:p>
    <w:p w:rsidR="00263356" w:rsidRDefault="00263356" w:rsidP="00263356">
      <w:pPr>
        <w:suppressAutoHyphens/>
        <w:spacing w:after="0" w:line="240" w:lineRule="auto"/>
        <w:ind w:firstLine="708"/>
        <w:jc w:val="both"/>
        <w:rPr>
          <w:rFonts w:ascii="Times New Roman" w:eastAsia="Calibri" w:hAnsi="Times New Roman" w:cs="Times New Roman"/>
          <w:sz w:val="24"/>
          <w:szCs w:val="24"/>
          <w:lang w:eastAsia="ar-SA"/>
        </w:rPr>
      </w:pPr>
      <w:r>
        <w:rPr>
          <w:rFonts w:ascii="Times New Roman" w:eastAsia="Calibri" w:hAnsi="Times New Roman" w:cs="Times New Roman"/>
          <w:b/>
          <w:i/>
          <w:sz w:val="24"/>
          <w:szCs w:val="24"/>
          <w:lang w:eastAsia="ar-SA"/>
        </w:rPr>
        <w:t xml:space="preserve">- </w:t>
      </w:r>
      <w:r w:rsidRPr="007F7799">
        <w:rPr>
          <w:rFonts w:ascii="Times New Roman" w:eastAsia="Calibri" w:hAnsi="Times New Roman" w:cs="Times New Roman"/>
          <w:sz w:val="24"/>
          <w:szCs w:val="24"/>
          <w:lang w:eastAsia="ar-SA"/>
        </w:rPr>
        <w:t>осознанному  выбору модели  поведения, позволяющей сохранять и укреплять здоровье;</w:t>
      </w:r>
    </w:p>
    <w:p w:rsidR="00263356" w:rsidRDefault="00263356" w:rsidP="00263356">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lang w:eastAsia="ar-SA"/>
        </w:rPr>
        <w:t xml:space="preserve">- </w:t>
      </w:r>
      <w:r w:rsidRPr="007F7799">
        <w:rPr>
          <w:rFonts w:ascii="Times New Roman" w:eastAsia="Times New Roman" w:hAnsi="Times New Roman" w:cs="Times New Roman"/>
          <w:sz w:val="24"/>
          <w:szCs w:val="24"/>
          <w:lang w:eastAsia="ar-SA"/>
        </w:rPr>
        <w:t>правилам личной гигиены, готовности самостоятельно поддерживать своё здоровье;</w:t>
      </w:r>
    </w:p>
    <w:p w:rsidR="00263356" w:rsidRDefault="00263356" w:rsidP="00263356">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7F7799">
        <w:rPr>
          <w:rFonts w:ascii="Times New Roman" w:eastAsia="Times New Roman" w:hAnsi="Times New Roman" w:cs="Times New Roman"/>
          <w:sz w:val="24"/>
          <w:szCs w:val="24"/>
          <w:lang w:eastAsia="ar-SA"/>
        </w:rPr>
        <w:t>элементарным навыкам эмоциональной разгрузки (релаксации);</w:t>
      </w:r>
    </w:p>
    <w:p w:rsidR="00263356" w:rsidRDefault="00263356" w:rsidP="00263356">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7F7799">
        <w:rPr>
          <w:rFonts w:ascii="Times New Roman" w:eastAsia="Times New Roman" w:hAnsi="Times New Roman" w:cs="Times New Roman"/>
          <w:sz w:val="24"/>
          <w:szCs w:val="24"/>
          <w:lang w:eastAsia="ar-SA"/>
        </w:rPr>
        <w:t>упражнениям сохранения зрения.</w:t>
      </w:r>
    </w:p>
    <w:p w:rsidR="00263356" w:rsidRDefault="00263356" w:rsidP="00263356">
      <w:pPr>
        <w:suppressAutoHyphens/>
        <w:spacing w:after="0" w:line="240" w:lineRule="auto"/>
        <w:ind w:firstLine="708"/>
        <w:jc w:val="both"/>
        <w:rPr>
          <w:rFonts w:ascii="Times New Roman" w:eastAsia="Calibri" w:hAnsi="Times New Roman" w:cs="Times New Roman"/>
          <w:b/>
          <w:sz w:val="24"/>
          <w:szCs w:val="24"/>
          <w:lang w:eastAsia="ar-SA"/>
        </w:rPr>
      </w:pPr>
    </w:p>
    <w:p w:rsidR="00263356" w:rsidRPr="007F7799" w:rsidRDefault="00263356" w:rsidP="00263356">
      <w:pPr>
        <w:suppressAutoHyphens/>
        <w:spacing w:after="0" w:line="240" w:lineRule="auto"/>
        <w:ind w:firstLine="708"/>
        <w:jc w:val="both"/>
        <w:rPr>
          <w:rFonts w:ascii="Times New Roman" w:eastAsia="Calibri" w:hAnsi="Times New Roman" w:cs="Times New Roman"/>
          <w:b/>
          <w:sz w:val="24"/>
          <w:szCs w:val="24"/>
          <w:lang w:eastAsia="ar-SA"/>
        </w:rPr>
      </w:pPr>
      <w:r w:rsidRPr="007F7799">
        <w:rPr>
          <w:rFonts w:ascii="Times New Roman" w:eastAsia="Calibri" w:hAnsi="Times New Roman" w:cs="Times New Roman"/>
          <w:b/>
          <w:sz w:val="24"/>
          <w:szCs w:val="24"/>
          <w:lang w:eastAsia="ar-SA"/>
        </w:rPr>
        <w:t>Количество часов программы внеурочной деятельности  и их место в учебном плане.</w:t>
      </w:r>
    </w:p>
    <w:p w:rsidR="00263356" w:rsidRPr="007F7799" w:rsidRDefault="00263356" w:rsidP="00263356">
      <w:pPr>
        <w:suppressAutoHyphens/>
        <w:spacing w:after="0" w:line="240" w:lineRule="auto"/>
        <w:ind w:firstLine="851"/>
        <w:jc w:val="both"/>
        <w:rPr>
          <w:rFonts w:ascii="Times New Roman" w:eastAsia="Calibri" w:hAnsi="Times New Roman" w:cs="Times New Roman"/>
          <w:sz w:val="24"/>
          <w:szCs w:val="24"/>
          <w:lang w:eastAsia="ar-SA"/>
        </w:rPr>
      </w:pPr>
      <w:r w:rsidRPr="007F7799">
        <w:rPr>
          <w:rFonts w:ascii="Times New Roman" w:eastAsia="Calibri" w:hAnsi="Times New Roman" w:cs="Times New Roman"/>
          <w:sz w:val="24"/>
          <w:szCs w:val="24"/>
          <w:lang w:eastAsia="ar-SA"/>
        </w:rPr>
        <w:t>Программа внеурочной деятельности по спортивно-оздоровительному направлению  «</w:t>
      </w:r>
      <w:r w:rsidRPr="007F7799">
        <w:rPr>
          <w:rFonts w:ascii="Times New Roman" w:eastAsia="Times New Roman" w:hAnsi="Times New Roman" w:cs="Times New Roman"/>
          <w:bCs/>
          <w:sz w:val="24"/>
          <w:szCs w:val="24"/>
          <w:lang w:eastAsia="ar-SA"/>
        </w:rPr>
        <w:t>Цветок здоровья</w:t>
      </w:r>
      <w:r w:rsidRPr="007F7799">
        <w:rPr>
          <w:rFonts w:ascii="Times New Roman" w:eastAsia="Calibri" w:hAnsi="Times New Roman" w:cs="Times New Roman"/>
          <w:sz w:val="24"/>
          <w:szCs w:val="24"/>
          <w:lang w:eastAsia="ar-SA"/>
        </w:rPr>
        <w:t>» предназначен для обучающихся 1-4 классов, с учётом реализации её учителями начальных классов,  занимающихся вопросами обучения здоровому образу жизни с детьми в возрасте от 6 до 11 лет. Данная программа составлена в соответствии с возрастными особенностями обучающихся и рассчитана на проведение  1 часа в неделю: 1 класс — 33 часа в год, 2-4 классы -34 часа в год. Программа  построена на основании современных научных представлений о физиологическом, психологическом развитии ребенка этого возраста, раскрывает особенности соматического, психологического и социального  здоровья.</w:t>
      </w:r>
    </w:p>
    <w:p w:rsidR="00263356" w:rsidRPr="00263356" w:rsidRDefault="00263356" w:rsidP="00263356">
      <w:pPr>
        <w:suppressAutoHyphens/>
        <w:spacing w:after="0" w:line="240" w:lineRule="auto"/>
        <w:jc w:val="both"/>
        <w:rPr>
          <w:rFonts w:ascii="Times New Roman" w:eastAsia="Calibri" w:hAnsi="Times New Roman" w:cs="Times New Roman"/>
          <w:b/>
          <w:sz w:val="24"/>
          <w:szCs w:val="24"/>
          <w:lang w:eastAsia="ar-SA"/>
        </w:rPr>
      </w:pPr>
    </w:p>
    <w:p w:rsidR="00263356" w:rsidRPr="00263356" w:rsidRDefault="00263356" w:rsidP="00263356">
      <w:pPr>
        <w:pStyle w:val="2f7"/>
        <w:rPr>
          <w:rFonts w:ascii="Times New Roman" w:hAnsi="Times New Roman" w:cs="Times New Roman"/>
          <w:sz w:val="24"/>
          <w:szCs w:val="24"/>
        </w:rPr>
      </w:pPr>
      <w:r w:rsidRPr="00263356">
        <w:rPr>
          <w:rFonts w:ascii="Times New Roman" w:hAnsi="Times New Roman" w:cs="Times New Roman"/>
          <w:sz w:val="24"/>
          <w:szCs w:val="24"/>
        </w:rPr>
        <w:t xml:space="preserve">ПЛАНИРУЕМЫЕ РЕЗУЛЬТАТЫ ОСВОЕНИЯ ОБУЧАЮЩИМИСЯ </w:t>
      </w:r>
    </w:p>
    <w:p w:rsidR="00263356" w:rsidRPr="00263356" w:rsidRDefault="00263356" w:rsidP="00263356">
      <w:pPr>
        <w:pStyle w:val="2f7"/>
        <w:rPr>
          <w:rFonts w:ascii="Times New Roman" w:hAnsi="Times New Roman" w:cs="Times New Roman"/>
          <w:sz w:val="24"/>
          <w:szCs w:val="24"/>
        </w:rPr>
      </w:pPr>
      <w:r w:rsidRPr="00263356">
        <w:rPr>
          <w:rFonts w:ascii="Times New Roman" w:hAnsi="Times New Roman" w:cs="Times New Roman"/>
          <w:sz w:val="24"/>
          <w:szCs w:val="24"/>
        </w:rPr>
        <w:t>КУРСА ВНЕУРОЧНОЙ ДЕЯТЕЛЬНОСТИ «ЦВЕТОК ЗДОРОВЬЯ</w:t>
      </w:r>
      <w:r>
        <w:rPr>
          <w:rFonts w:ascii="Times New Roman" w:hAnsi="Times New Roman" w:cs="Times New Roman"/>
          <w:sz w:val="24"/>
          <w:szCs w:val="24"/>
        </w:rPr>
        <w:t>»</w:t>
      </w:r>
    </w:p>
    <w:p w:rsidR="00263356" w:rsidRDefault="00263356" w:rsidP="00263356">
      <w:pPr>
        <w:suppressAutoHyphens/>
        <w:spacing w:after="0" w:line="240" w:lineRule="auto"/>
        <w:ind w:firstLine="851"/>
        <w:jc w:val="both"/>
        <w:rPr>
          <w:rFonts w:ascii="Times New Roman" w:eastAsia="Calibri" w:hAnsi="Times New Roman" w:cs="Times New Roman"/>
          <w:b/>
          <w:sz w:val="24"/>
          <w:szCs w:val="24"/>
          <w:lang w:eastAsia="ar-SA"/>
        </w:rPr>
      </w:pPr>
      <w:r w:rsidRPr="007F7799">
        <w:rPr>
          <w:rFonts w:ascii="Times New Roman" w:eastAsia="Calibri" w:hAnsi="Times New Roman" w:cs="Times New Roman"/>
          <w:b/>
          <w:sz w:val="24"/>
          <w:szCs w:val="24"/>
          <w:lang w:eastAsia="ar-SA"/>
        </w:rPr>
        <w:t>Планируемые результаты освоения обучающимися программы внеурочной деятельности.</w:t>
      </w:r>
    </w:p>
    <w:p w:rsidR="00263356" w:rsidRDefault="00263356" w:rsidP="00263356">
      <w:pPr>
        <w:suppressAutoHyphens/>
        <w:spacing w:after="0" w:line="240" w:lineRule="auto"/>
        <w:ind w:firstLine="851"/>
        <w:jc w:val="both"/>
        <w:rPr>
          <w:rFonts w:ascii="Times New Roman" w:eastAsia="Calibri" w:hAnsi="Times New Roman" w:cs="Times New Roman"/>
          <w:sz w:val="24"/>
          <w:szCs w:val="24"/>
          <w:lang w:eastAsia="ar-SA"/>
        </w:rPr>
      </w:pPr>
      <w:r w:rsidRPr="007F7799">
        <w:rPr>
          <w:rFonts w:ascii="Times New Roman" w:eastAsia="Calibri" w:hAnsi="Times New Roman" w:cs="Times New Roman"/>
          <w:sz w:val="24"/>
          <w:szCs w:val="24"/>
          <w:lang w:eastAsia="ar-SA"/>
        </w:rPr>
        <w:t>Основная образовательная программа учреждения предусматривает достижение следующих результатов образования:</w:t>
      </w:r>
    </w:p>
    <w:p w:rsidR="00263356" w:rsidRDefault="00263356" w:rsidP="00263356">
      <w:pPr>
        <w:suppressAutoHyphens/>
        <w:spacing w:after="0" w:line="240" w:lineRule="auto"/>
        <w:ind w:firstLine="85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Pr="007F7799">
        <w:rPr>
          <w:rFonts w:ascii="Times New Roman" w:eastAsia="Calibri" w:hAnsi="Times New Roman" w:cs="Times New Roman"/>
          <w:b/>
          <w:sz w:val="24"/>
          <w:szCs w:val="24"/>
          <w:lang w:eastAsia="ar-SA"/>
        </w:rPr>
        <w:t>личностные результаты</w:t>
      </w:r>
      <w:r w:rsidRPr="007F7799">
        <w:rPr>
          <w:rFonts w:ascii="Times New Roman" w:eastAsia="Calibri" w:hAnsi="Times New Roman" w:cs="Times New Roman"/>
          <w:sz w:val="24"/>
          <w:szCs w:val="24"/>
          <w:lang w:eastAsia="ar-SA"/>
        </w:rPr>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 </w:t>
      </w:r>
    </w:p>
    <w:p w:rsidR="00263356" w:rsidRDefault="00263356" w:rsidP="00263356">
      <w:pPr>
        <w:suppressAutoHyphens/>
        <w:spacing w:after="0" w:line="240" w:lineRule="auto"/>
        <w:ind w:firstLine="85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Pr="007F7799">
        <w:rPr>
          <w:rFonts w:ascii="Times New Roman" w:eastAsia="Calibri" w:hAnsi="Times New Roman" w:cs="Times New Roman"/>
          <w:b/>
          <w:sz w:val="24"/>
          <w:szCs w:val="24"/>
          <w:lang w:eastAsia="ar-SA"/>
        </w:rPr>
        <w:t>метапредметные результаты</w:t>
      </w:r>
      <w:r w:rsidRPr="007F7799">
        <w:rPr>
          <w:rFonts w:ascii="Times New Roman" w:eastAsia="Calibri" w:hAnsi="Times New Roman" w:cs="Times New Roman"/>
          <w:sz w:val="24"/>
          <w:szCs w:val="24"/>
          <w:lang w:eastAsia="ar-SA"/>
        </w:rPr>
        <w:t xml:space="preserve"> — освоенные обучающимися универсальные учебные действия (познавательные, регулятивные и коммуникативные);</w:t>
      </w:r>
    </w:p>
    <w:p w:rsidR="00263356" w:rsidRPr="007F7799" w:rsidRDefault="00263356" w:rsidP="00263356">
      <w:pPr>
        <w:suppressAutoHyphens/>
        <w:spacing w:after="0" w:line="240" w:lineRule="auto"/>
        <w:ind w:firstLine="85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Pr="007F7799">
        <w:rPr>
          <w:rFonts w:ascii="Times New Roman" w:eastAsia="Calibri" w:hAnsi="Times New Roman" w:cs="Times New Roman"/>
          <w:b/>
          <w:sz w:val="24"/>
          <w:szCs w:val="24"/>
          <w:lang w:eastAsia="ar-SA"/>
        </w:rPr>
        <w:t>предметные результаты</w:t>
      </w:r>
      <w:r w:rsidRPr="007F7799">
        <w:rPr>
          <w:rFonts w:ascii="Times New Roman" w:eastAsia="Calibri" w:hAnsi="Times New Roman" w:cs="Times New Roman"/>
          <w:sz w:val="24"/>
          <w:szCs w:val="24"/>
          <w:lang w:eastAsia="ar-SA"/>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263356" w:rsidRDefault="00263356" w:rsidP="00263356">
      <w:pPr>
        <w:spacing w:after="0" w:line="240" w:lineRule="auto"/>
        <w:ind w:firstLine="850"/>
        <w:jc w:val="both"/>
        <w:rPr>
          <w:rFonts w:ascii="Times New Roman" w:eastAsia="Calibri" w:hAnsi="Times New Roman" w:cs="Times New Roman"/>
          <w:sz w:val="24"/>
          <w:szCs w:val="24"/>
          <w:lang w:eastAsia="ar-SA"/>
        </w:rPr>
      </w:pPr>
      <w:r w:rsidRPr="007F7799">
        <w:rPr>
          <w:rFonts w:ascii="Times New Roman" w:eastAsia="Calibri" w:hAnsi="Times New Roman" w:cs="Times New Roman"/>
          <w:b/>
          <w:sz w:val="24"/>
          <w:szCs w:val="24"/>
          <w:lang w:eastAsia="ar-SA"/>
        </w:rPr>
        <w:t>Личностными результатами программы</w:t>
      </w:r>
      <w:r w:rsidRPr="007F7799">
        <w:rPr>
          <w:rFonts w:ascii="Times New Roman" w:eastAsia="Calibri" w:hAnsi="Times New Roman" w:cs="Times New Roman"/>
          <w:sz w:val="24"/>
          <w:szCs w:val="24"/>
          <w:lang w:eastAsia="ar-SA"/>
        </w:rPr>
        <w:t xml:space="preserve"> внеурочной деятельности по спортивно-оздоровительному направлению «</w:t>
      </w:r>
      <w:r w:rsidRPr="007F7799">
        <w:rPr>
          <w:rFonts w:ascii="Times New Roman" w:eastAsia="Times New Roman" w:hAnsi="Times New Roman" w:cs="Times New Roman"/>
          <w:bCs/>
          <w:sz w:val="24"/>
          <w:szCs w:val="24"/>
          <w:lang w:eastAsia="ar-SA"/>
        </w:rPr>
        <w:t>Цветок здоровья</w:t>
      </w:r>
      <w:r w:rsidRPr="007F7799">
        <w:rPr>
          <w:rFonts w:ascii="Times New Roman" w:eastAsia="Calibri" w:hAnsi="Times New Roman" w:cs="Times New Roman"/>
          <w:sz w:val="24"/>
          <w:szCs w:val="24"/>
          <w:lang w:eastAsia="ar-SA"/>
        </w:rPr>
        <w:t>» является формирование следующих умений:</w:t>
      </w:r>
    </w:p>
    <w:p w:rsidR="00263356" w:rsidRDefault="00263356" w:rsidP="00263356">
      <w:pPr>
        <w:spacing w:after="0" w:line="240" w:lineRule="auto"/>
        <w:ind w:firstLine="85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Pr="007F7799">
        <w:rPr>
          <w:rFonts w:ascii="Times New Roman" w:eastAsia="Calibri" w:hAnsi="Times New Roman" w:cs="Times New Roman"/>
          <w:b/>
          <w:i/>
          <w:sz w:val="24"/>
          <w:szCs w:val="24"/>
          <w:lang w:eastAsia="ar-SA"/>
        </w:rPr>
        <w:t xml:space="preserve">Определять </w:t>
      </w:r>
      <w:r w:rsidRPr="007F7799">
        <w:rPr>
          <w:rFonts w:ascii="Times New Roman" w:eastAsia="Calibri" w:hAnsi="Times New Roman" w:cs="Times New Roman"/>
          <w:sz w:val="24"/>
          <w:szCs w:val="24"/>
          <w:lang w:eastAsia="ar-SA"/>
        </w:rPr>
        <w:t>и</w:t>
      </w:r>
      <w:r w:rsidRPr="007F7799">
        <w:rPr>
          <w:rFonts w:ascii="Times New Roman" w:eastAsia="Calibri" w:hAnsi="Times New Roman" w:cs="Times New Roman"/>
          <w:b/>
          <w:i/>
          <w:sz w:val="24"/>
          <w:szCs w:val="24"/>
          <w:lang w:eastAsia="ar-SA"/>
        </w:rPr>
        <w:t xml:space="preserve"> высказывать</w:t>
      </w:r>
      <w:r w:rsidRPr="007F7799">
        <w:rPr>
          <w:rFonts w:ascii="Times New Roman" w:eastAsia="Calibri" w:hAnsi="Times New Roman" w:cs="Times New Roman"/>
          <w:sz w:val="24"/>
          <w:szCs w:val="24"/>
          <w:lang w:eastAsia="ar-SA"/>
        </w:rPr>
        <w:t xml:space="preserve"> под руководством учителя самые простые и общие для всех людей правила поведения при сотрудничестве (этические нормы);</w:t>
      </w:r>
    </w:p>
    <w:p w:rsidR="00263356" w:rsidRPr="007F7799" w:rsidRDefault="00263356" w:rsidP="00263356">
      <w:pPr>
        <w:spacing w:after="0" w:line="240" w:lineRule="auto"/>
        <w:ind w:firstLine="85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Pr="007F7799">
        <w:rPr>
          <w:rFonts w:ascii="Times New Roman" w:eastAsia="Calibri" w:hAnsi="Times New Roman" w:cs="Times New Roman"/>
          <w:sz w:val="24"/>
          <w:szCs w:val="24"/>
          <w:lang w:eastAsia="ar-SA"/>
        </w:rPr>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263356" w:rsidRDefault="00263356" w:rsidP="00263356">
      <w:pPr>
        <w:suppressAutoHyphens/>
        <w:spacing w:after="0" w:line="240" w:lineRule="auto"/>
        <w:ind w:firstLine="800"/>
        <w:jc w:val="both"/>
        <w:rPr>
          <w:rFonts w:ascii="Times New Roman" w:eastAsia="Calibri" w:hAnsi="Times New Roman" w:cs="Times New Roman"/>
          <w:sz w:val="24"/>
          <w:szCs w:val="24"/>
          <w:lang w:eastAsia="ar-SA"/>
        </w:rPr>
      </w:pPr>
      <w:r w:rsidRPr="007F7799">
        <w:rPr>
          <w:rFonts w:ascii="Times New Roman" w:eastAsia="Calibri" w:hAnsi="Times New Roman" w:cs="Times New Roman"/>
          <w:sz w:val="24"/>
          <w:szCs w:val="24"/>
          <w:lang w:eastAsia="ar-SA"/>
        </w:rPr>
        <w:lastRenderedPageBreak/>
        <w:t>Метапредметными результатами программы внеурочной деятельности по спортивно-оздоровительному направлению «</w:t>
      </w:r>
      <w:r w:rsidRPr="007F7799">
        <w:rPr>
          <w:rFonts w:ascii="Times New Roman" w:eastAsia="Times New Roman" w:hAnsi="Times New Roman" w:cs="Times New Roman"/>
          <w:bCs/>
          <w:sz w:val="24"/>
          <w:szCs w:val="24"/>
          <w:lang w:eastAsia="ar-SA"/>
        </w:rPr>
        <w:t>Цветок здоровья</w:t>
      </w:r>
      <w:r w:rsidRPr="007F7799">
        <w:rPr>
          <w:rFonts w:ascii="Times New Roman" w:eastAsia="Calibri" w:hAnsi="Times New Roman" w:cs="Times New Roman"/>
          <w:sz w:val="24"/>
          <w:szCs w:val="24"/>
          <w:lang w:eastAsia="ar-SA"/>
        </w:rPr>
        <w:t>» - является формирование следующих универсальных учебных действий (УУД):</w:t>
      </w:r>
    </w:p>
    <w:p w:rsidR="00263356" w:rsidRDefault="00263356" w:rsidP="00263356">
      <w:pPr>
        <w:suppressAutoHyphens/>
        <w:spacing w:after="0" w:line="240" w:lineRule="auto"/>
        <w:ind w:firstLine="800"/>
        <w:jc w:val="both"/>
        <w:rPr>
          <w:rFonts w:ascii="Times New Roman" w:eastAsia="Calibri" w:hAnsi="Times New Roman" w:cs="Times New Roman"/>
          <w:b/>
          <w:i/>
          <w:sz w:val="24"/>
          <w:szCs w:val="24"/>
          <w:lang w:eastAsia="ar-SA"/>
        </w:rPr>
      </w:pPr>
      <w:r w:rsidRPr="007F7799">
        <w:rPr>
          <w:rFonts w:ascii="Times New Roman" w:eastAsia="Calibri" w:hAnsi="Times New Roman" w:cs="Times New Roman"/>
          <w:b/>
          <w:i/>
          <w:sz w:val="24"/>
          <w:szCs w:val="24"/>
          <w:lang w:eastAsia="ar-SA"/>
        </w:rPr>
        <w:t>Регулятивные УУД:</w:t>
      </w:r>
    </w:p>
    <w:p w:rsidR="00263356" w:rsidRDefault="00263356" w:rsidP="00263356">
      <w:pPr>
        <w:suppressAutoHyphens/>
        <w:spacing w:after="0" w:line="240" w:lineRule="auto"/>
        <w:ind w:firstLine="800"/>
        <w:jc w:val="both"/>
        <w:rPr>
          <w:rFonts w:ascii="Times New Roman" w:eastAsia="Calibri" w:hAnsi="Times New Roman" w:cs="Times New Roman"/>
          <w:sz w:val="24"/>
          <w:szCs w:val="24"/>
          <w:lang w:eastAsia="ar-SA"/>
        </w:rPr>
      </w:pPr>
      <w:r>
        <w:rPr>
          <w:rFonts w:ascii="Times New Roman" w:eastAsia="Calibri" w:hAnsi="Times New Roman" w:cs="Times New Roman"/>
          <w:b/>
          <w:i/>
          <w:sz w:val="24"/>
          <w:szCs w:val="24"/>
          <w:lang w:eastAsia="ar-SA"/>
        </w:rPr>
        <w:t xml:space="preserve">- </w:t>
      </w:r>
      <w:r w:rsidRPr="007F7799">
        <w:rPr>
          <w:rFonts w:ascii="Times New Roman" w:eastAsia="Calibri" w:hAnsi="Times New Roman" w:cs="Times New Roman"/>
          <w:sz w:val="24"/>
          <w:szCs w:val="24"/>
          <w:lang w:eastAsia="ar-SA"/>
        </w:rPr>
        <w:t>Определять и формулировать цель деятельности на уроке с помощью учителя.</w:t>
      </w:r>
    </w:p>
    <w:p w:rsidR="00263356" w:rsidRDefault="00263356" w:rsidP="00263356">
      <w:pPr>
        <w:suppressAutoHyphens/>
        <w:spacing w:after="0" w:line="240" w:lineRule="auto"/>
        <w:ind w:firstLine="80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Pr="007F7799">
        <w:rPr>
          <w:rFonts w:ascii="Times New Roman" w:eastAsia="Calibri" w:hAnsi="Times New Roman" w:cs="Times New Roman"/>
          <w:sz w:val="24"/>
          <w:szCs w:val="24"/>
          <w:lang w:eastAsia="ar-SA"/>
        </w:rPr>
        <w:t>Проговаривать последовательность действий на уроке.</w:t>
      </w:r>
    </w:p>
    <w:p w:rsidR="00263356" w:rsidRDefault="00263356" w:rsidP="00263356">
      <w:pPr>
        <w:suppressAutoHyphens/>
        <w:spacing w:after="0" w:line="240" w:lineRule="auto"/>
        <w:ind w:firstLine="80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Pr="007F7799">
        <w:rPr>
          <w:rFonts w:ascii="Times New Roman" w:eastAsia="Calibri" w:hAnsi="Times New Roman" w:cs="Times New Roman"/>
          <w:sz w:val="24"/>
          <w:szCs w:val="24"/>
          <w:lang w:eastAsia="ar-SA"/>
        </w:rPr>
        <w:t>Учить высказывать своё предположение (версию) на основе работы с иллюстрацией, учить работать по предложенному учителем плану.</w:t>
      </w:r>
    </w:p>
    <w:p w:rsidR="00263356" w:rsidRDefault="00263356" w:rsidP="00263356">
      <w:pPr>
        <w:suppressAutoHyphens/>
        <w:spacing w:after="0" w:line="240" w:lineRule="auto"/>
        <w:ind w:firstLine="80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Pr="007F7799">
        <w:rPr>
          <w:rFonts w:ascii="Times New Roman" w:eastAsia="Calibri" w:hAnsi="Times New Roman" w:cs="Times New Roman"/>
          <w:sz w:val="24"/>
          <w:szCs w:val="24"/>
          <w:lang w:eastAsia="ar-SA"/>
        </w:rPr>
        <w:t>Средством формирования этих действий служит технология проблемного диалога на этапе изучения нового материала.</w:t>
      </w:r>
    </w:p>
    <w:p w:rsidR="00263356" w:rsidRDefault="00263356" w:rsidP="00263356">
      <w:pPr>
        <w:suppressAutoHyphens/>
        <w:spacing w:after="0" w:line="240" w:lineRule="auto"/>
        <w:ind w:firstLine="80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Pr="007F7799">
        <w:rPr>
          <w:rFonts w:ascii="Times New Roman" w:eastAsia="Calibri" w:hAnsi="Times New Roman" w:cs="Times New Roman"/>
          <w:sz w:val="24"/>
          <w:szCs w:val="24"/>
          <w:lang w:eastAsia="ar-SA"/>
        </w:rPr>
        <w:t>Учиться совместно с учителем и другими учениками давать эмоциональную оценку деятельности класса на уроке.</w:t>
      </w:r>
    </w:p>
    <w:p w:rsidR="00263356" w:rsidRDefault="00263356" w:rsidP="00263356">
      <w:pPr>
        <w:suppressAutoHyphens/>
        <w:spacing w:after="0" w:line="240" w:lineRule="auto"/>
        <w:ind w:firstLine="80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Pr="007F7799">
        <w:rPr>
          <w:rFonts w:ascii="Times New Roman" w:eastAsia="Calibri" w:hAnsi="Times New Roman" w:cs="Times New Roman"/>
          <w:sz w:val="24"/>
          <w:szCs w:val="24"/>
          <w:lang w:eastAsia="ar-SA"/>
        </w:rPr>
        <w:t>Средством формирования этих действий служит технология оценивания образовательных достижений (учебных успехов).</w:t>
      </w:r>
    </w:p>
    <w:p w:rsidR="00263356" w:rsidRDefault="00263356" w:rsidP="00263356">
      <w:pPr>
        <w:suppressAutoHyphens/>
        <w:spacing w:after="0" w:line="240" w:lineRule="auto"/>
        <w:ind w:firstLine="800"/>
        <w:jc w:val="both"/>
        <w:rPr>
          <w:rFonts w:ascii="Times New Roman" w:eastAsia="Calibri" w:hAnsi="Times New Roman" w:cs="Times New Roman"/>
          <w:b/>
          <w:i/>
          <w:sz w:val="24"/>
          <w:szCs w:val="24"/>
          <w:lang w:eastAsia="ar-SA"/>
        </w:rPr>
      </w:pPr>
      <w:r w:rsidRPr="007F7799">
        <w:rPr>
          <w:rFonts w:ascii="Times New Roman" w:eastAsia="Calibri" w:hAnsi="Times New Roman" w:cs="Times New Roman"/>
          <w:b/>
          <w:i/>
          <w:sz w:val="24"/>
          <w:szCs w:val="24"/>
          <w:lang w:eastAsia="ar-SA"/>
        </w:rPr>
        <w:t>2. Познавательные УУД:</w:t>
      </w:r>
    </w:p>
    <w:p w:rsidR="00263356" w:rsidRDefault="00263356" w:rsidP="00263356">
      <w:pPr>
        <w:suppressAutoHyphens/>
        <w:spacing w:after="0" w:line="240" w:lineRule="auto"/>
        <w:ind w:firstLine="800"/>
        <w:jc w:val="both"/>
        <w:rPr>
          <w:rFonts w:ascii="Times New Roman" w:eastAsia="Calibri" w:hAnsi="Times New Roman" w:cs="Times New Roman"/>
          <w:sz w:val="24"/>
          <w:szCs w:val="24"/>
          <w:lang w:eastAsia="ar-SA"/>
        </w:rPr>
      </w:pPr>
      <w:r>
        <w:rPr>
          <w:rFonts w:ascii="Times New Roman" w:eastAsia="Calibri" w:hAnsi="Times New Roman" w:cs="Times New Roman"/>
          <w:b/>
          <w:i/>
          <w:sz w:val="24"/>
          <w:szCs w:val="24"/>
          <w:lang w:eastAsia="ar-SA"/>
        </w:rPr>
        <w:t xml:space="preserve">- </w:t>
      </w:r>
      <w:r w:rsidRPr="007F7799">
        <w:rPr>
          <w:rFonts w:ascii="Times New Roman" w:eastAsia="Calibri" w:hAnsi="Times New Roman" w:cs="Times New Roman"/>
          <w:sz w:val="24"/>
          <w:szCs w:val="24"/>
          <w:lang w:eastAsia="ar-SA"/>
        </w:rPr>
        <w:t>Делать предварительный отбор источников информации: ориентироваться в учебнике (на развороте, в оглавлении, в словаре).</w:t>
      </w:r>
    </w:p>
    <w:p w:rsidR="00263356" w:rsidRDefault="00263356" w:rsidP="00263356">
      <w:pPr>
        <w:suppressAutoHyphens/>
        <w:spacing w:after="0" w:line="240" w:lineRule="auto"/>
        <w:ind w:firstLine="80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Pr="007F7799">
        <w:rPr>
          <w:rFonts w:ascii="Times New Roman" w:eastAsia="Calibri" w:hAnsi="Times New Roman" w:cs="Times New Roman"/>
          <w:sz w:val="24"/>
          <w:szCs w:val="24"/>
          <w:lang w:eastAsia="ar-SA"/>
        </w:rPr>
        <w:t>Добывать новые знания: находить ответы на вопросы, используя учебник, свой жизненный опыт и информацию, полученную на уроке.</w:t>
      </w:r>
    </w:p>
    <w:p w:rsidR="00263356" w:rsidRDefault="00263356" w:rsidP="00263356">
      <w:pPr>
        <w:suppressAutoHyphens/>
        <w:spacing w:after="0" w:line="240" w:lineRule="auto"/>
        <w:ind w:firstLine="80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Pr="007F7799">
        <w:rPr>
          <w:rFonts w:ascii="Times New Roman" w:eastAsia="Calibri" w:hAnsi="Times New Roman" w:cs="Times New Roman"/>
          <w:sz w:val="24"/>
          <w:szCs w:val="24"/>
          <w:lang w:eastAsia="ar-SA"/>
        </w:rPr>
        <w:t>Перерабатывать полученную информацию: делат</w:t>
      </w:r>
      <w:r w:rsidRPr="007F7799">
        <w:rPr>
          <w:rFonts w:ascii="Times New Roman" w:eastAsia="Calibri" w:hAnsi="Times New Roman" w:cs="Times New Roman"/>
          <w:b/>
          <w:i/>
          <w:sz w:val="24"/>
          <w:szCs w:val="24"/>
          <w:lang w:eastAsia="ar-SA"/>
        </w:rPr>
        <w:t>ь</w:t>
      </w:r>
      <w:r w:rsidRPr="007F7799">
        <w:rPr>
          <w:rFonts w:ascii="Times New Roman" w:eastAsia="Calibri" w:hAnsi="Times New Roman" w:cs="Times New Roman"/>
          <w:sz w:val="24"/>
          <w:szCs w:val="24"/>
          <w:lang w:eastAsia="ar-SA"/>
        </w:rPr>
        <w:t xml:space="preserve"> выводы в результате совместной работы всего класса.</w:t>
      </w:r>
    </w:p>
    <w:p w:rsidR="00263356" w:rsidRDefault="00263356" w:rsidP="00263356">
      <w:pPr>
        <w:suppressAutoHyphens/>
        <w:spacing w:after="0" w:line="240" w:lineRule="auto"/>
        <w:ind w:firstLine="80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Pr="007F7799">
        <w:rPr>
          <w:rFonts w:ascii="Times New Roman" w:eastAsia="Calibri" w:hAnsi="Times New Roman" w:cs="Times New Roman"/>
          <w:sz w:val="24"/>
          <w:szCs w:val="24"/>
          <w:lang w:eastAsia="ar-SA"/>
        </w:rPr>
        <w:t>Преобразовывать информацию из одной формы в другую: составлять рассказы на основе простейших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w:t>
      </w:r>
    </w:p>
    <w:p w:rsidR="00263356" w:rsidRDefault="00263356" w:rsidP="00263356">
      <w:pPr>
        <w:suppressAutoHyphens/>
        <w:spacing w:after="0" w:line="240" w:lineRule="auto"/>
        <w:ind w:firstLine="80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Pr="007F7799">
        <w:rPr>
          <w:rFonts w:ascii="Times New Roman" w:eastAsia="Calibri" w:hAnsi="Times New Roman" w:cs="Times New Roman"/>
          <w:sz w:val="24"/>
          <w:szCs w:val="24"/>
          <w:lang w:eastAsia="ar-SA"/>
        </w:rPr>
        <w:t>Средством формирования этих действий служит учебный материал и задания учебника, ориентированные на линии развития средствами предмета.</w:t>
      </w:r>
    </w:p>
    <w:p w:rsidR="00263356" w:rsidRDefault="00263356" w:rsidP="00263356">
      <w:pPr>
        <w:suppressAutoHyphens/>
        <w:spacing w:after="0" w:line="240" w:lineRule="auto"/>
        <w:ind w:firstLine="800"/>
        <w:jc w:val="both"/>
        <w:rPr>
          <w:rFonts w:ascii="Times New Roman" w:eastAsia="Calibri" w:hAnsi="Times New Roman" w:cs="Times New Roman"/>
          <w:b/>
          <w:i/>
          <w:sz w:val="24"/>
          <w:szCs w:val="24"/>
          <w:lang w:eastAsia="ar-SA"/>
        </w:rPr>
      </w:pPr>
    </w:p>
    <w:p w:rsidR="00263356" w:rsidRDefault="00263356" w:rsidP="00263356">
      <w:pPr>
        <w:suppressAutoHyphens/>
        <w:spacing w:after="0" w:line="240" w:lineRule="auto"/>
        <w:ind w:firstLine="800"/>
        <w:jc w:val="both"/>
        <w:rPr>
          <w:rFonts w:ascii="Times New Roman" w:eastAsia="Calibri" w:hAnsi="Times New Roman" w:cs="Times New Roman"/>
          <w:i/>
          <w:sz w:val="24"/>
          <w:szCs w:val="24"/>
          <w:lang w:eastAsia="ar-SA"/>
        </w:rPr>
      </w:pPr>
      <w:r w:rsidRPr="007F7799">
        <w:rPr>
          <w:rFonts w:ascii="Times New Roman" w:eastAsia="Calibri" w:hAnsi="Times New Roman" w:cs="Times New Roman"/>
          <w:b/>
          <w:i/>
          <w:sz w:val="24"/>
          <w:szCs w:val="24"/>
          <w:lang w:eastAsia="ar-SA"/>
        </w:rPr>
        <w:t>3. Коммуникативные УУД</w:t>
      </w:r>
      <w:r w:rsidRPr="007F7799">
        <w:rPr>
          <w:rFonts w:ascii="Times New Roman" w:eastAsia="Calibri" w:hAnsi="Times New Roman" w:cs="Times New Roman"/>
          <w:i/>
          <w:sz w:val="24"/>
          <w:szCs w:val="24"/>
          <w:lang w:eastAsia="ar-SA"/>
        </w:rPr>
        <w:t>:</w:t>
      </w:r>
    </w:p>
    <w:p w:rsidR="00263356" w:rsidRDefault="00263356" w:rsidP="00263356">
      <w:pPr>
        <w:suppressAutoHyphens/>
        <w:spacing w:after="0" w:line="240" w:lineRule="auto"/>
        <w:ind w:firstLine="800"/>
        <w:jc w:val="both"/>
        <w:rPr>
          <w:rFonts w:ascii="Times New Roman" w:eastAsia="Calibri" w:hAnsi="Times New Roman" w:cs="Times New Roman"/>
          <w:sz w:val="24"/>
          <w:szCs w:val="24"/>
          <w:lang w:eastAsia="ar-SA"/>
        </w:rPr>
      </w:pPr>
      <w:r>
        <w:rPr>
          <w:rFonts w:ascii="Times New Roman" w:eastAsia="Calibri" w:hAnsi="Times New Roman" w:cs="Times New Roman"/>
          <w:i/>
          <w:sz w:val="24"/>
          <w:szCs w:val="24"/>
          <w:lang w:eastAsia="ar-SA"/>
        </w:rPr>
        <w:t xml:space="preserve">- </w:t>
      </w:r>
      <w:r w:rsidRPr="007F7799">
        <w:rPr>
          <w:rFonts w:ascii="Times New Roman" w:eastAsia="Calibri" w:hAnsi="Times New Roman" w:cs="Times New Roman"/>
          <w:sz w:val="24"/>
          <w:szCs w:val="24"/>
          <w:lang w:eastAsia="ar-SA"/>
        </w:rPr>
        <w:t>Умение донести свою позицию до других: оформлять свою мысль в устной и письменной речи (на уровне одного предложения или небольшого текста)</w:t>
      </w:r>
    </w:p>
    <w:p w:rsidR="00263356" w:rsidRDefault="00263356" w:rsidP="00263356">
      <w:pPr>
        <w:suppressAutoHyphens/>
        <w:spacing w:after="0" w:line="240" w:lineRule="auto"/>
        <w:ind w:firstLine="80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Pr="007F7799">
        <w:rPr>
          <w:rFonts w:ascii="Times New Roman" w:eastAsia="Calibri" w:hAnsi="Times New Roman" w:cs="Times New Roman"/>
          <w:sz w:val="24"/>
          <w:szCs w:val="24"/>
          <w:lang w:eastAsia="ar-SA"/>
        </w:rPr>
        <w:t>Слушать</w:t>
      </w:r>
      <w:r>
        <w:rPr>
          <w:rFonts w:ascii="Times New Roman" w:eastAsia="Calibri" w:hAnsi="Times New Roman" w:cs="Times New Roman"/>
          <w:sz w:val="24"/>
          <w:szCs w:val="24"/>
          <w:lang w:eastAsia="ar-SA"/>
        </w:rPr>
        <w:t xml:space="preserve"> </w:t>
      </w:r>
      <w:r w:rsidRPr="007F7799">
        <w:rPr>
          <w:rFonts w:ascii="Times New Roman" w:eastAsia="Calibri" w:hAnsi="Times New Roman" w:cs="Times New Roman"/>
          <w:sz w:val="24"/>
          <w:szCs w:val="24"/>
          <w:lang w:eastAsia="ar-SA"/>
        </w:rPr>
        <w:t>и</w:t>
      </w:r>
      <w:r>
        <w:rPr>
          <w:rFonts w:ascii="Times New Roman" w:eastAsia="Calibri" w:hAnsi="Times New Roman" w:cs="Times New Roman"/>
          <w:sz w:val="24"/>
          <w:szCs w:val="24"/>
          <w:lang w:eastAsia="ar-SA"/>
        </w:rPr>
        <w:t xml:space="preserve"> </w:t>
      </w:r>
      <w:r w:rsidRPr="007F7799">
        <w:rPr>
          <w:rFonts w:ascii="Times New Roman" w:eastAsia="Calibri" w:hAnsi="Times New Roman" w:cs="Times New Roman"/>
          <w:sz w:val="24"/>
          <w:szCs w:val="24"/>
          <w:lang w:eastAsia="ar-SA"/>
        </w:rPr>
        <w:t>понимать речь других.</w:t>
      </w:r>
    </w:p>
    <w:p w:rsidR="00263356" w:rsidRDefault="00263356" w:rsidP="00263356">
      <w:pPr>
        <w:suppressAutoHyphens/>
        <w:spacing w:after="0" w:line="240" w:lineRule="auto"/>
        <w:ind w:firstLine="80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Pr="007F7799">
        <w:rPr>
          <w:rFonts w:ascii="Times New Roman" w:eastAsia="Calibri" w:hAnsi="Times New Roman" w:cs="Times New Roman"/>
          <w:sz w:val="24"/>
          <w:szCs w:val="24"/>
          <w:lang w:eastAsia="ar-SA"/>
        </w:rPr>
        <w:t>Средством формирования этих действий служит технология проблемного диалога (побуждающий и подводящий диалог).</w:t>
      </w:r>
    </w:p>
    <w:p w:rsidR="00263356" w:rsidRDefault="00263356" w:rsidP="00263356">
      <w:pPr>
        <w:suppressAutoHyphens/>
        <w:spacing w:after="0" w:line="240" w:lineRule="auto"/>
        <w:ind w:firstLine="80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Pr="007F7799">
        <w:rPr>
          <w:rFonts w:ascii="Times New Roman" w:eastAsia="Calibri" w:hAnsi="Times New Roman" w:cs="Times New Roman"/>
          <w:sz w:val="24"/>
          <w:szCs w:val="24"/>
          <w:lang w:eastAsia="ar-SA"/>
        </w:rPr>
        <w:t>Совместно договариваться о правилах общения и поведения в школе и следовать им.</w:t>
      </w:r>
    </w:p>
    <w:p w:rsidR="00263356" w:rsidRDefault="00263356" w:rsidP="00263356">
      <w:pPr>
        <w:suppressAutoHyphens/>
        <w:spacing w:after="0" w:line="240" w:lineRule="auto"/>
        <w:ind w:firstLine="80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Pr="007F7799">
        <w:rPr>
          <w:rFonts w:ascii="Times New Roman" w:eastAsia="Calibri" w:hAnsi="Times New Roman" w:cs="Times New Roman"/>
          <w:sz w:val="24"/>
          <w:szCs w:val="24"/>
          <w:lang w:eastAsia="ar-SA"/>
        </w:rPr>
        <w:t>Учиться выполнять различные роли в группе (лидера, исполнителя, критика).</w:t>
      </w:r>
    </w:p>
    <w:p w:rsidR="00263356" w:rsidRPr="007F7799" w:rsidRDefault="00263356" w:rsidP="00263356">
      <w:pPr>
        <w:suppressAutoHyphens/>
        <w:spacing w:after="0" w:line="240" w:lineRule="auto"/>
        <w:ind w:firstLine="80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Pr="007F7799">
        <w:rPr>
          <w:rFonts w:ascii="Times New Roman" w:eastAsia="Calibri" w:hAnsi="Times New Roman" w:cs="Times New Roman"/>
          <w:sz w:val="24"/>
          <w:szCs w:val="24"/>
          <w:lang w:eastAsia="ar-SA"/>
        </w:rPr>
        <w:t xml:space="preserve">Средством формирования этих действий служит организация работы в парах и малых группах </w:t>
      </w:r>
    </w:p>
    <w:p w:rsidR="00263356" w:rsidRDefault="00263356" w:rsidP="00263356">
      <w:pPr>
        <w:suppressAutoHyphens/>
        <w:spacing w:after="0" w:line="240" w:lineRule="auto"/>
        <w:ind w:firstLine="851"/>
        <w:jc w:val="both"/>
        <w:rPr>
          <w:rFonts w:ascii="Times New Roman" w:eastAsia="Calibri" w:hAnsi="Times New Roman" w:cs="Times New Roman"/>
          <w:b/>
          <w:i/>
          <w:sz w:val="24"/>
          <w:szCs w:val="24"/>
          <w:lang w:eastAsia="ar-SA"/>
        </w:rPr>
      </w:pPr>
      <w:r w:rsidRPr="007F7799">
        <w:rPr>
          <w:rFonts w:ascii="Times New Roman" w:eastAsia="Calibri" w:hAnsi="Times New Roman" w:cs="Times New Roman"/>
          <w:b/>
          <w:i/>
          <w:sz w:val="24"/>
          <w:szCs w:val="24"/>
          <w:lang w:eastAsia="ar-SA"/>
        </w:rPr>
        <w:t>Оздоровительные результаты программы внеурочной деятельности:</w:t>
      </w:r>
    </w:p>
    <w:p w:rsidR="00263356" w:rsidRDefault="00263356" w:rsidP="00263356">
      <w:pPr>
        <w:suppressAutoHyphens/>
        <w:spacing w:after="0" w:line="240" w:lineRule="auto"/>
        <w:ind w:firstLine="851"/>
        <w:jc w:val="both"/>
        <w:rPr>
          <w:rFonts w:ascii="Times New Roman" w:eastAsia="Calibri" w:hAnsi="Times New Roman" w:cs="Times New Roman"/>
          <w:sz w:val="24"/>
          <w:szCs w:val="24"/>
          <w:lang w:eastAsia="ar-SA"/>
        </w:rPr>
      </w:pPr>
      <w:r>
        <w:rPr>
          <w:rFonts w:ascii="Times New Roman" w:eastAsia="Calibri" w:hAnsi="Times New Roman" w:cs="Times New Roman"/>
          <w:b/>
          <w:i/>
          <w:sz w:val="24"/>
          <w:szCs w:val="24"/>
          <w:lang w:eastAsia="ar-SA"/>
        </w:rPr>
        <w:t xml:space="preserve">- </w:t>
      </w:r>
      <w:r w:rsidRPr="007F7799">
        <w:rPr>
          <w:rFonts w:ascii="Times New Roman" w:eastAsia="Calibri" w:hAnsi="Times New Roman" w:cs="Times New Roman"/>
          <w:sz w:val="24"/>
          <w:szCs w:val="24"/>
          <w:lang w:eastAsia="ar-SA"/>
        </w:rPr>
        <w:t>осознание  обучающимися необходимости заботы о своём здоровье и выработки форм поведения, которые помогут избежать опасности для жизни и здоровья, а значит, произойдет уменьшение пропусков по причине болезни и произойдет увеличение численности обучающихся, посещающих спортивные секции и спортивно-оздоровительные мероприятия;</w:t>
      </w:r>
    </w:p>
    <w:p w:rsidR="00263356" w:rsidRDefault="00263356" w:rsidP="00263356">
      <w:pPr>
        <w:suppressAutoHyphens/>
        <w:spacing w:after="0" w:line="240" w:lineRule="auto"/>
        <w:ind w:firstLine="85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Pr="007F7799">
        <w:rPr>
          <w:rFonts w:ascii="Times New Roman" w:eastAsia="Calibri" w:hAnsi="Times New Roman" w:cs="Times New Roman"/>
          <w:sz w:val="24"/>
          <w:szCs w:val="24"/>
          <w:lang w:eastAsia="ar-SA"/>
        </w:rPr>
        <w:t>социальная адаптация детей, расширение сферы общения, приобретение опыта взаимодействия с окружающим миром.</w:t>
      </w:r>
    </w:p>
    <w:p w:rsidR="00263356" w:rsidRPr="007F7799" w:rsidRDefault="00263356" w:rsidP="00263356">
      <w:pPr>
        <w:suppressAutoHyphens/>
        <w:spacing w:after="0" w:line="240" w:lineRule="auto"/>
        <w:ind w:firstLine="851"/>
        <w:jc w:val="both"/>
        <w:rPr>
          <w:rFonts w:ascii="Times New Roman" w:eastAsia="Calibri" w:hAnsi="Times New Roman" w:cs="Times New Roman"/>
          <w:sz w:val="24"/>
          <w:szCs w:val="24"/>
          <w:lang w:eastAsia="ar-SA"/>
        </w:rPr>
      </w:pPr>
      <w:r w:rsidRPr="007F7799">
        <w:rPr>
          <w:rFonts w:ascii="Times New Roman" w:eastAsia="Calibri" w:hAnsi="Times New Roman" w:cs="Times New Roman"/>
          <w:sz w:val="24"/>
          <w:szCs w:val="24"/>
          <w:lang w:eastAsia="ar-SA"/>
        </w:rPr>
        <w:t>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w:t>
      </w:r>
    </w:p>
    <w:p w:rsidR="00263356" w:rsidRPr="007F7799" w:rsidRDefault="00263356" w:rsidP="00263356">
      <w:pPr>
        <w:spacing w:after="0" w:line="240" w:lineRule="auto"/>
        <w:ind w:firstLine="785"/>
        <w:jc w:val="both"/>
        <w:rPr>
          <w:rFonts w:ascii="Times New Roman" w:eastAsia="Calibri" w:hAnsi="Times New Roman" w:cs="Times New Roman"/>
          <w:sz w:val="24"/>
          <w:szCs w:val="24"/>
          <w:lang w:eastAsia="ar-SA"/>
        </w:rPr>
      </w:pPr>
    </w:p>
    <w:p w:rsidR="00263356" w:rsidRDefault="00263356" w:rsidP="00263356">
      <w:pPr>
        <w:suppressAutoHyphens/>
        <w:spacing w:after="0" w:line="240" w:lineRule="auto"/>
        <w:rPr>
          <w:rFonts w:ascii="Times New Roman" w:eastAsia="Calibri" w:hAnsi="Times New Roman" w:cs="Times New Roman"/>
          <w:sz w:val="24"/>
          <w:szCs w:val="24"/>
          <w:u w:val="single"/>
          <w:lang w:eastAsia="ar-SA"/>
        </w:rPr>
      </w:pPr>
    </w:p>
    <w:p w:rsidR="00263356" w:rsidRPr="002B68F4" w:rsidRDefault="00263356" w:rsidP="00263356">
      <w:pPr>
        <w:spacing w:after="0" w:line="240" w:lineRule="auto"/>
        <w:jc w:val="center"/>
        <w:rPr>
          <w:rFonts w:ascii="Times New Roman" w:hAnsi="Times New Roman" w:cs="Times New Roman"/>
          <w:b/>
          <w:sz w:val="24"/>
          <w:szCs w:val="24"/>
        </w:rPr>
      </w:pPr>
      <w:r w:rsidRPr="002B68F4">
        <w:rPr>
          <w:rFonts w:ascii="Times New Roman" w:hAnsi="Times New Roman" w:cs="Times New Roman"/>
          <w:b/>
          <w:sz w:val="24"/>
          <w:szCs w:val="24"/>
        </w:rPr>
        <w:lastRenderedPageBreak/>
        <w:t xml:space="preserve">СОДЕРЖАНИЕ </w:t>
      </w:r>
    </w:p>
    <w:p w:rsidR="00263356" w:rsidRDefault="00263356" w:rsidP="002633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КУРСА ВНЕУРОЧНОЙ ДЕЯТЕЛЬНОСТИ «ЦВЕТОК ЗДОРОВЬЯ»</w:t>
      </w:r>
    </w:p>
    <w:p w:rsidR="00263356" w:rsidRDefault="00263356" w:rsidP="00263356">
      <w:pPr>
        <w:suppressAutoHyphens/>
        <w:spacing w:after="0" w:line="240" w:lineRule="auto"/>
        <w:ind w:firstLine="851"/>
        <w:jc w:val="both"/>
        <w:rPr>
          <w:rFonts w:ascii="Times New Roman" w:eastAsia="Calibri" w:hAnsi="Times New Roman" w:cs="Times New Roman"/>
          <w:b/>
          <w:sz w:val="24"/>
          <w:szCs w:val="24"/>
          <w:lang w:eastAsia="ar-SA"/>
        </w:rPr>
      </w:pPr>
    </w:p>
    <w:p w:rsidR="00263356" w:rsidRDefault="00263356" w:rsidP="00263356">
      <w:pPr>
        <w:suppressAutoHyphens/>
        <w:spacing w:after="0" w:line="240" w:lineRule="auto"/>
        <w:ind w:firstLine="851"/>
        <w:jc w:val="both"/>
        <w:rPr>
          <w:rFonts w:ascii="Times New Roman" w:eastAsia="Calibri" w:hAnsi="Times New Roman" w:cs="Times New Roman"/>
          <w:sz w:val="24"/>
          <w:szCs w:val="24"/>
          <w:lang w:eastAsia="ar-SA"/>
        </w:rPr>
      </w:pPr>
      <w:r w:rsidRPr="007F7799">
        <w:rPr>
          <w:rFonts w:ascii="Times New Roman" w:eastAsia="Calibri" w:hAnsi="Times New Roman" w:cs="Times New Roman"/>
          <w:sz w:val="24"/>
          <w:szCs w:val="24"/>
          <w:lang w:eastAsia="ar-SA"/>
        </w:rPr>
        <w:t>Программа внеурочной деятельности по спортивно-оздоровительному направлению «</w:t>
      </w:r>
      <w:r w:rsidRPr="007F7799">
        <w:rPr>
          <w:rFonts w:ascii="Times New Roman" w:eastAsia="Times New Roman" w:hAnsi="Times New Roman" w:cs="Times New Roman"/>
          <w:bCs/>
          <w:sz w:val="24"/>
          <w:szCs w:val="24"/>
          <w:lang w:eastAsia="ar-SA"/>
        </w:rPr>
        <w:t>Цветок здоровья</w:t>
      </w:r>
      <w:r w:rsidRPr="007F7799">
        <w:rPr>
          <w:rFonts w:ascii="Times New Roman" w:eastAsia="Calibri" w:hAnsi="Times New Roman" w:cs="Times New Roman"/>
          <w:sz w:val="24"/>
          <w:szCs w:val="24"/>
          <w:lang w:eastAsia="ar-SA"/>
        </w:rPr>
        <w:t>»  состоит из 7 разделов:</w:t>
      </w:r>
    </w:p>
    <w:p w:rsidR="00263356" w:rsidRDefault="00263356" w:rsidP="00263356">
      <w:pPr>
        <w:suppressAutoHyphens/>
        <w:spacing w:after="0" w:line="240" w:lineRule="auto"/>
        <w:ind w:firstLine="85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Pr="007F7799">
        <w:rPr>
          <w:rFonts w:ascii="Times New Roman" w:eastAsia="Calibri" w:hAnsi="Times New Roman" w:cs="Times New Roman"/>
          <w:sz w:val="24"/>
          <w:szCs w:val="24"/>
          <w:lang w:eastAsia="ar-SA"/>
        </w:rPr>
        <w:t>«Вот мы и в школе»: личная гигиена, значение утренней гимнастики для организма;</w:t>
      </w:r>
    </w:p>
    <w:p w:rsidR="00263356" w:rsidRDefault="00263356" w:rsidP="00263356">
      <w:pPr>
        <w:suppressAutoHyphens/>
        <w:spacing w:after="0" w:line="240" w:lineRule="auto"/>
        <w:ind w:firstLine="85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Pr="007F7799">
        <w:rPr>
          <w:rFonts w:ascii="Times New Roman" w:eastAsia="Calibri" w:hAnsi="Times New Roman" w:cs="Times New Roman"/>
          <w:sz w:val="24"/>
          <w:szCs w:val="24"/>
          <w:lang w:eastAsia="ar-SA"/>
        </w:rPr>
        <w:t>«Питание и здоровье»: основы правильного питания, гигиенические навыки культуры поведения во время приема пищи, кулинарные традиции современности и прошлого;</w:t>
      </w:r>
    </w:p>
    <w:p w:rsidR="00263356" w:rsidRDefault="00263356" w:rsidP="00263356">
      <w:pPr>
        <w:suppressAutoHyphens/>
        <w:spacing w:after="0" w:line="240" w:lineRule="auto"/>
        <w:ind w:firstLine="85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Pr="007F7799">
        <w:rPr>
          <w:rFonts w:ascii="Times New Roman" w:eastAsia="Calibri" w:hAnsi="Times New Roman" w:cs="Times New Roman"/>
          <w:sz w:val="24"/>
          <w:szCs w:val="24"/>
          <w:lang w:eastAsia="ar-SA"/>
        </w:rPr>
        <w:t>«Моё здоровье в моих руках»: влияние окружающей среды на здоровье человека, чередование труда и отдыха, профилактика нарушений зрения и опорно-двигательного аппарата;</w:t>
      </w:r>
    </w:p>
    <w:p w:rsidR="00263356" w:rsidRDefault="00263356" w:rsidP="00263356">
      <w:pPr>
        <w:suppressAutoHyphens/>
        <w:spacing w:after="0" w:line="240" w:lineRule="auto"/>
        <w:ind w:firstLine="85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Pr="007F7799">
        <w:rPr>
          <w:rFonts w:ascii="Times New Roman" w:eastAsia="Calibri" w:hAnsi="Times New Roman" w:cs="Times New Roman"/>
          <w:sz w:val="24"/>
          <w:szCs w:val="24"/>
          <w:lang w:eastAsia="ar-SA"/>
        </w:rPr>
        <w:t>«Я в школе и дома»: социально одобряемые нормы и правила поведения обучающихся в образовательном учреждении, гигиена одежды, правила хорошего тона;</w:t>
      </w:r>
    </w:p>
    <w:p w:rsidR="00263356" w:rsidRDefault="00263356" w:rsidP="00263356">
      <w:pPr>
        <w:suppressAutoHyphens/>
        <w:spacing w:after="0" w:line="240" w:lineRule="auto"/>
        <w:ind w:firstLine="85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Pr="007F7799">
        <w:rPr>
          <w:rFonts w:ascii="Times New Roman" w:eastAsia="Calibri" w:hAnsi="Times New Roman" w:cs="Times New Roman"/>
          <w:sz w:val="24"/>
          <w:szCs w:val="24"/>
          <w:lang w:eastAsia="ar-SA"/>
        </w:rPr>
        <w:t>«Чтоб забыть про докторов»: закаливание организма;</w:t>
      </w:r>
    </w:p>
    <w:p w:rsidR="00263356" w:rsidRDefault="00263356" w:rsidP="00263356">
      <w:pPr>
        <w:suppressAutoHyphens/>
        <w:spacing w:after="0" w:line="240" w:lineRule="auto"/>
        <w:ind w:firstLine="85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Pr="007F7799">
        <w:rPr>
          <w:rFonts w:ascii="Times New Roman" w:eastAsia="Calibri" w:hAnsi="Times New Roman" w:cs="Times New Roman"/>
          <w:sz w:val="24"/>
          <w:szCs w:val="24"/>
          <w:lang w:eastAsia="ar-SA"/>
        </w:rPr>
        <w:t>«Я и моё ближайшее окружение»: развитие познавательных процессов, значимые взрослые, вредные привычки, настроение в школе и дома;</w:t>
      </w:r>
    </w:p>
    <w:p w:rsidR="00263356" w:rsidRPr="007F7799" w:rsidRDefault="00263356" w:rsidP="00263356">
      <w:pPr>
        <w:suppressAutoHyphens/>
        <w:spacing w:after="0" w:line="240" w:lineRule="auto"/>
        <w:ind w:firstLine="85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Pr="007F7799">
        <w:rPr>
          <w:rFonts w:ascii="Times New Roman" w:eastAsia="Calibri" w:hAnsi="Times New Roman" w:cs="Times New Roman"/>
          <w:sz w:val="24"/>
          <w:szCs w:val="24"/>
          <w:lang w:eastAsia="ar-SA"/>
        </w:rPr>
        <w:t>«Вот и стали мы на год  взрослей»: первая доврачебная помощь в летний период, опасности летнего периода.</w:t>
      </w:r>
    </w:p>
    <w:p w:rsidR="00263356" w:rsidRDefault="00263356" w:rsidP="00263356">
      <w:pPr>
        <w:suppressAutoHyphens/>
        <w:spacing w:after="0" w:line="240" w:lineRule="auto"/>
        <w:ind w:firstLine="851"/>
        <w:jc w:val="both"/>
        <w:rPr>
          <w:rFonts w:ascii="Times New Roman" w:eastAsia="Calibri" w:hAnsi="Times New Roman" w:cs="Times New Roman"/>
          <w:sz w:val="24"/>
          <w:szCs w:val="24"/>
          <w:lang w:eastAsia="ar-SA"/>
        </w:rPr>
      </w:pPr>
      <w:r w:rsidRPr="007F7799">
        <w:rPr>
          <w:rFonts w:ascii="Times New Roman" w:eastAsia="Calibri" w:hAnsi="Times New Roman" w:cs="Times New Roman"/>
          <w:sz w:val="24"/>
          <w:szCs w:val="24"/>
          <w:lang w:eastAsia="ar-SA"/>
        </w:rPr>
        <w:t>Программа внеурочной деятельности по спортивно-оздоровительному направлению «</w:t>
      </w:r>
      <w:r w:rsidRPr="007F7799">
        <w:rPr>
          <w:rFonts w:ascii="Times New Roman" w:eastAsia="Times New Roman" w:hAnsi="Times New Roman" w:cs="Times New Roman"/>
          <w:bCs/>
          <w:sz w:val="24"/>
          <w:szCs w:val="24"/>
          <w:lang w:eastAsia="ar-SA"/>
        </w:rPr>
        <w:t>Цветок здоровья</w:t>
      </w:r>
      <w:r w:rsidRPr="007F7799">
        <w:rPr>
          <w:rFonts w:ascii="Times New Roman" w:eastAsia="Calibri" w:hAnsi="Times New Roman" w:cs="Times New Roman"/>
          <w:sz w:val="24"/>
          <w:szCs w:val="24"/>
          <w:lang w:eastAsia="ar-SA"/>
        </w:rPr>
        <w:t xml:space="preserve">»» состоит из четырёх частей:  </w:t>
      </w:r>
    </w:p>
    <w:p w:rsidR="00263356" w:rsidRDefault="00263356" w:rsidP="00263356">
      <w:pPr>
        <w:suppressAutoHyphens/>
        <w:spacing w:after="0" w:line="240" w:lineRule="auto"/>
        <w:ind w:firstLine="851"/>
        <w:jc w:val="both"/>
        <w:rPr>
          <w:rFonts w:ascii="Times New Roman" w:eastAsia="Calibri" w:hAnsi="Times New Roman" w:cs="Times New Roman"/>
          <w:sz w:val="24"/>
          <w:szCs w:val="24"/>
          <w:lang w:eastAsia="ar-SA"/>
        </w:rPr>
      </w:pPr>
      <w:r w:rsidRPr="007F7799">
        <w:rPr>
          <w:rFonts w:ascii="Times New Roman" w:eastAsia="Calibri" w:hAnsi="Times New Roman" w:cs="Times New Roman"/>
          <w:sz w:val="24"/>
          <w:szCs w:val="24"/>
          <w:lang w:eastAsia="ar-SA"/>
        </w:rPr>
        <w:t>1 класс «Первые шаги к здоровью»: первичное ознакомление со здоровым образом жизни, формирование потребности в личной гигиене, ознакомление с витаминами и продуктами их содержащими.</w:t>
      </w:r>
    </w:p>
    <w:p w:rsidR="00263356" w:rsidRDefault="00263356" w:rsidP="00263356">
      <w:pPr>
        <w:suppressAutoHyphens/>
        <w:spacing w:after="0" w:line="240" w:lineRule="auto"/>
        <w:ind w:firstLine="851"/>
        <w:jc w:val="both"/>
        <w:rPr>
          <w:rFonts w:ascii="Times New Roman" w:eastAsia="Times New Roman" w:hAnsi="Times New Roman" w:cs="Times New Roman"/>
          <w:spacing w:val="-10"/>
          <w:sz w:val="24"/>
          <w:szCs w:val="24"/>
          <w:lang w:eastAsia="ar-SA"/>
        </w:rPr>
      </w:pPr>
      <w:r w:rsidRPr="007F7799">
        <w:rPr>
          <w:rFonts w:ascii="Times New Roman" w:eastAsia="Calibri" w:hAnsi="Times New Roman" w:cs="Times New Roman"/>
          <w:sz w:val="24"/>
          <w:szCs w:val="24"/>
          <w:lang w:eastAsia="ar-SA"/>
        </w:rPr>
        <w:t>2 класс «Если хочешь быть здоров»:</w:t>
      </w:r>
      <w:r w:rsidRPr="007F7799">
        <w:rPr>
          <w:rFonts w:ascii="Times New Roman" w:eastAsia="Times New Roman" w:hAnsi="Times New Roman" w:cs="Times New Roman"/>
          <w:spacing w:val="-10"/>
          <w:sz w:val="24"/>
          <w:szCs w:val="24"/>
          <w:lang w:eastAsia="ar-SA"/>
        </w:rPr>
        <w:t>культура питания и этикет, понятие об иммунитете, закаливающие процедуры, ознакомление с лекарственными и ядовитыми растениями нашего края.</w:t>
      </w:r>
    </w:p>
    <w:p w:rsidR="00263356" w:rsidRDefault="00263356" w:rsidP="00263356">
      <w:pPr>
        <w:suppressAutoHyphens/>
        <w:spacing w:after="0" w:line="240" w:lineRule="auto"/>
        <w:ind w:firstLine="851"/>
        <w:jc w:val="both"/>
        <w:rPr>
          <w:rFonts w:ascii="Times New Roman" w:eastAsia="Calibri" w:hAnsi="Times New Roman" w:cs="Times New Roman"/>
          <w:sz w:val="24"/>
          <w:szCs w:val="24"/>
          <w:lang w:eastAsia="ar-SA"/>
        </w:rPr>
      </w:pPr>
      <w:r w:rsidRPr="007F7799">
        <w:rPr>
          <w:rFonts w:ascii="Times New Roman" w:eastAsia="Calibri" w:hAnsi="Times New Roman" w:cs="Times New Roman"/>
          <w:sz w:val="24"/>
          <w:szCs w:val="24"/>
          <w:lang w:eastAsia="ar-SA"/>
        </w:rPr>
        <w:t>3 класс «По дорожкам здоровья»: интеллектуальные способности, личная гигиена и здоровье, понятие о микробах, вредные привычки и их профилактика, применение лекарственных растений в профилактических целях.</w:t>
      </w:r>
    </w:p>
    <w:p w:rsidR="00263356" w:rsidRDefault="00263356" w:rsidP="00263356">
      <w:pPr>
        <w:suppressAutoHyphens/>
        <w:spacing w:after="0" w:line="240" w:lineRule="auto"/>
        <w:ind w:firstLine="851"/>
        <w:jc w:val="both"/>
        <w:rPr>
          <w:rFonts w:ascii="Times New Roman" w:eastAsia="Calibri" w:hAnsi="Times New Roman" w:cs="Times New Roman"/>
          <w:sz w:val="24"/>
          <w:szCs w:val="24"/>
          <w:lang w:eastAsia="ar-SA"/>
        </w:rPr>
      </w:pPr>
      <w:r w:rsidRPr="007F7799">
        <w:rPr>
          <w:rFonts w:ascii="Times New Roman" w:eastAsia="Calibri" w:hAnsi="Times New Roman" w:cs="Times New Roman"/>
          <w:sz w:val="24"/>
          <w:szCs w:val="24"/>
          <w:lang w:eastAsia="ar-SA"/>
        </w:rPr>
        <w:t xml:space="preserve">4 класс «Я, ты, он, она - мы здоровая семья»: формирование у обучающихся чувства ответственности за свое здоровье, мода и гигиена школьной одежды, профилактика вредных привычек, культура эмоций и чувств. </w:t>
      </w:r>
    </w:p>
    <w:p w:rsidR="00263356" w:rsidRDefault="00263356" w:rsidP="00263356">
      <w:pPr>
        <w:suppressAutoHyphens/>
        <w:spacing w:after="0" w:line="240" w:lineRule="auto"/>
        <w:ind w:firstLine="851"/>
        <w:jc w:val="both"/>
        <w:rPr>
          <w:rFonts w:ascii="Times New Roman" w:eastAsia="Calibri" w:hAnsi="Times New Roman" w:cs="Times New Roman"/>
          <w:b/>
          <w:i/>
          <w:sz w:val="24"/>
          <w:szCs w:val="24"/>
          <w:lang w:eastAsia="ar-SA"/>
        </w:rPr>
      </w:pPr>
      <w:r w:rsidRPr="007F7799">
        <w:rPr>
          <w:rFonts w:ascii="Times New Roman" w:eastAsia="Calibri" w:hAnsi="Times New Roman" w:cs="Times New Roman"/>
          <w:b/>
          <w:i/>
          <w:sz w:val="24"/>
          <w:szCs w:val="24"/>
          <w:lang w:eastAsia="ar-SA"/>
        </w:rPr>
        <w:t xml:space="preserve">Раздел 1  </w:t>
      </w:r>
    </w:p>
    <w:p w:rsidR="00263356" w:rsidRDefault="00263356" w:rsidP="00263356">
      <w:pPr>
        <w:suppressAutoHyphens/>
        <w:spacing w:after="0" w:line="240" w:lineRule="auto"/>
        <w:ind w:firstLine="851"/>
        <w:jc w:val="both"/>
        <w:rPr>
          <w:rFonts w:ascii="Times New Roman" w:eastAsia="Calibri" w:hAnsi="Times New Roman" w:cs="Times New Roman"/>
          <w:b/>
          <w:bCs/>
          <w:i/>
          <w:sz w:val="24"/>
          <w:szCs w:val="24"/>
          <w:lang w:eastAsia="ar-SA"/>
        </w:rPr>
      </w:pPr>
      <w:r w:rsidRPr="007F7799">
        <w:rPr>
          <w:rFonts w:ascii="Times New Roman" w:eastAsia="Calibri" w:hAnsi="Times New Roman" w:cs="Times New Roman"/>
          <w:b/>
          <w:bCs/>
          <w:i/>
          <w:sz w:val="24"/>
          <w:szCs w:val="24"/>
          <w:lang w:eastAsia="ar-SA"/>
        </w:rPr>
        <w:t>Введение  «Вот мы и в школе».(16 ч.)</w:t>
      </w:r>
    </w:p>
    <w:p w:rsidR="00263356" w:rsidRPr="007F7799" w:rsidRDefault="00263356" w:rsidP="00263356">
      <w:pPr>
        <w:suppressAutoHyphens/>
        <w:spacing w:after="0" w:line="240" w:lineRule="auto"/>
        <w:ind w:firstLine="851"/>
        <w:jc w:val="both"/>
        <w:rPr>
          <w:rFonts w:ascii="Times New Roman" w:eastAsia="Calibri" w:hAnsi="Times New Roman" w:cs="Times New Roman"/>
          <w:sz w:val="24"/>
          <w:szCs w:val="24"/>
          <w:lang w:eastAsia="ar-SA"/>
        </w:rPr>
      </w:pPr>
      <w:r w:rsidRPr="007F7799">
        <w:rPr>
          <w:rFonts w:ascii="Times New Roman" w:eastAsia="Calibri" w:hAnsi="Times New Roman" w:cs="Times New Roman"/>
          <w:sz w:val="24"/>
          <w:szCs w:val="24"/>
          <w:lang w:eastAsia="ar-SA"/>
        </w:rPr>
        <w:t xml:space="preserve"> Определение   понятия   «здоровье». Что такое здоровый образ жизни? Факторы, </w:t>
      </w:r>
    </w:p>
    <w:p w:rsidR="00263356" w:rsidRDefault="00263356" w:rsidP="00263356">
      <w:pPr>
        <w:suppressAutoHyphens/>
        <w:spacing w:after="0" w:line="240" w:lineRule="auto"/>
        <w:rPr>
          <w:rFonts w:ascii="Times New Roman" w:eastAsia="Calibri" w:hAnsi="Times New Roman" w:cs="Times New Roman"/>
          <w:sz w:val="24"/>
          <w:szCs w:val="24"/>
          <w:lang w:eastAsia="ar-SA"/>
        </w:rPr>
      </w:pPr>
      <w:r w:rsidRPr="007F7799">
        <w:rPr>
          <w:rFonts w:ascii="Times New Roman" w:eastAsia="Calibri" w:hAnsi="Times New Roman" w:cs="Times New Roman"/>
          <w:sz w:val="24"/>
          <w:szCs w:val="24"/>
          <w:lang w:eastAsia="ar-SA"/>
        </w:rPr>
        <w:t>укрепляющие здоровье. Личная гигиена, значение утренней гимнастики для организма.</w:t>
      </w:r>
    </w:p>
    <w:p w:rsidR="00263356" w:rsidRDefault="00263356" w:rsidP="00263356">
      <w:pPr>
        <w:suppressAutoHyphens/>
        <w:spacing w:after="0" w:line="240" w:lineRule="auto"/>
        <w:ind w:firstLine="708"/>
        <w:rPr>
          <w:rFonts w:ascii="Times New Roman" w:eastAsia="Calibri" w:hAnsi="Times New Roman" w:cs="Times New Roman"/>
          <w:b/>
          <w:iCs/>
          <w:sz w:val="24"/>
          <w:szCs w:val="24"/>
          <w:u w:val="single"/>
          <w:lang w:eastAsia="ar-SA"/>
        </w:rPr>
      </w:pPr>
      <w:r w:rsidRPr="007F7799">
        <w:rPr>
          <w:rFonts w:ascii="Times New Roman" w:eastAsia="Calibri" w:hAnsi="Times New Roman" w:cs="Times New Roman"/>
          <w:b/>
          <w:sz w:val="24"/>
          <w:szCs w:val="24"/>
          <w:u w:val="single"/>
          <w:lang w:eastAsia="ar-SA"/>
        </w:rPr>
        <w:t xml:space="preserve">1 класс  -   </w:t>
      </w:r>
      <w:r w:rsidRPr="007F7799">
        <w:rPr>
          <w:rFonts w:ascii="Times New Roman" w:eastAsia="Calibri" w:hAnsi="Times New Roman" w:cs="Times New Roman"/>
          <w:b/>
          <w:iCs/>
          <w:sz w:val="24"/>
          <w:szCs w:val="24"/>
          <w:u w:val="single"/>
          <w:lang w:eastAsia="ar-SA"/>
        </w:rPr>
        <w:t xml:space="preserve"> 4 часа</w:t>
      </w:r>
    </w:p>
    <w:p w:rsidR="00263356" w:rsidRDefault="00263356" w:rsidP="00263356">
      <w:pPr>
        <w:suppressAutoHyphens/>
        <w:spacing w:after="0" w:line="240" w:lineRule="auto"/>
        <w:ind w:left="708"/>
        <w:rPr>
          <w:rFonts w:ascii="Times New Roman" w:eastAsia="Calibri" w:hAnsi="Times New Roman" w:cs="Times New Roman"/>
          <w:sz w:val="24"/>
          <w:szCs w:val="24"/>
          <w:lang w:eastAsia="ar-SA"/>
        </w:rPr>
      </w:pPr>
      <w:r w:rsidRPr="007F7799">
        <w:rPr>
          <w:rFonts w:ascii="Times New Roman" w:eastAsia="Calibri" w:hAnsi="Times New Roman" w:cs="Times New Roman"/>
          <w:i/>
          <w:sz w:val="24"/>
          <w:szCs w:val="24"/>
          <w:lang w:eastAsia="ar-SA"/>
        </w:rPr>
        <w:t>Тема 1</w:t>
      </w:r>
      <w:r>
        <w:rPr>
          <w:rFonts w:ascii="Times New Roman" w:eastAsia="Calibri" w:hAnsi="Times New Roman" w:cs="Times New Roman"/>
          <w:i/>
          <w:sz w:val="24"/>
          <w:szCs w:val="24"/>
          <w:lang w:eastAsia="ar-SA"/>
        </w:rPr>
        <w:t>.</w:t>
      </w:r>
      <w:r w:rsidRPr="007F7799">
        <w:rPr>
          <w:rFonts w:ascii="Times New Roman" w:eastAsia="Calibri" w:hAnsi="Times New Roman" w:cs="Times New Roman"/>
          <w:i/>
          <w:sz w:val="24"/>
          <w:szCs w:val="24"/>
          <w:lang w:eastAsia="ar-SA"/>
        </w:rPr>
        <w:t>.</w:t>
      </w:r>
      <w:r w:rsidRPr="007F7799">
        <w:rPr>
          <w:rFonts w:ascii="Times New Roman" w:eastAsia="Calibri" w:hAnsi="Times New Roman" w:cs="Times New Roman"/>
          <w:sz w:val="24"/>
          <w:szCs w:val="24"/>
          <w:lang w:eastAsia="ar-SA"/>
        </w:rPr>
        <w:t>Дорога к доброму здоровью</w:t>
      </w:r>
    </w:p>
    <w:p w:rsidR="00263356" w:rsidRDefault="00263356" w:rsidP="00263356">
      <w:pPr>
        <w:suppressAutoHyphens/>
        <w:spacing w:after="0" w:line="240" w:lineRule="auto"/>
        <w:ind w:left="708"/>
        <w:rPr>
          <w:rFonts w:ascii="Times New Roman" w:eastAsia="Calibri" w:hAnsi="Times New Roman" w:cs="Times New Roman"/>
          <w:sz w:val="24"/>
          <w:szCs w:val="24"/>
          <w:lang w:eastAsia="ar-SA"/>
        </w:rPr>
      </w:pPr>
      <w:r w:rsidRPr="007F7799">
        <w:rPr>
          <w:rFonts w:ascii="Times New Roman" w:eastAsia="Calibri" w:hAnsi="Times New Roman" w:cs="Times New Roman"/>
          <w:i/>
          <w:sz w:val="24"/>
          <w:szCs w:val="24"/>
          <w:lang w:eastAsia="ar-SA"/>
        </w:rPr>
        <w:t>Тема</w:t>
      </w:r>
      <w:r>
        <w:rPr>
          <w:rFonts w:ascii="Times New Roman" w:eastAsia="Calibri" w:hAnsi="Times New Roman" w:cs="Times New Roman"/>
          <w:i/>
          <w:sz w:val="24"/>
          <w:szCs w:val="24"/>
          <w:lang w:eastAsia="ar-SA"/>
        </w:rPr>
        <w:t xml:space="preserve"> </w:t>
      </w:r>
      <w:r w:rsidRPr="007F7799">
        <w:rPr>
          <w:rFonts w:ascii="Times New Roman" w:eastAsia="Calibri" w:hAnsi="Times New Roman" w:cs="Times New Roman"/>
          <w:i/>
          <w:sz w:val="24"/>
          <w:szCs w:val="24"/>
          <w:lang w:eastAsia="ar-SA"/>
        </w:rPr>
        <w:t>2</w:t>
      </w:r>
      <w:r>
        <w:rPr>
          <w:rFonts w:ascii="Times New Roman" w:eastAsia="Calibri" w:hAnsi="Times New Roman" w:cs="Times New Roman"/>
          <w:i/>
          <w:sz w:val="24"/>
          <w:szCs w:val="24"/>
          <w:lang w:eastAsia="ar-SA"/>
        </w:rPr>
        <w:t>.</w:t>
      </w:r>
      <w:r w:rsidRPr="007F7799">
        <w:rPr>
          <w:rFonts w:ascii="Times New Roman" w:eastAsia="Calibri" w:hAnsi="Times New Roman" w:cs="Times New Roman"/>
          <w:i/>
          <w:sz w:val="24"/>
          <w:szCs w:val="24"/>
          <w:lang w:eastAsia="ar-SA"/>
        </w:rPr>
        <w:t xml:space="preserve"> </w:t>
      </w:r>
      <w:r w:rsidRPr="007F7799">
        <w:rPr>
          <w:rFonts w:ascii="Times New Roman" w:eastAsia="Calibri" w:hAnsi="Times New Roman" w:cs="Times New Roman"/>
          <w:sz w:val="24"/>
          <w:szCs w:val="24"/>
          <w:lang w:eastAsia="ar-SA"/>
        </w:rPr>
        <w:t>Здоровье в порядке- спасибо зарядке</w:t>
      </w:r>
    </w:p>
    <w:p w:rsidR="00263356" w:rsidRDefault="00263356" w:rsidP="00263356">
      <w:pPr>
        <w:suppressAutoHyphens/>
        <w:spacing w:after="0" w:line="240" w:lineRule="auto"/>
        <w:ind w:left="708"/>
        <w:rPr>
          <w:rFonts w:ascii="Times New Roman" w:eastAsia="Calibri" w:hAnsi="Times New Roman" w:cs="Times New Roman"/>
          <w:sz w:val="24"/>
          <w:szCs w:val="24"/>
          <w:lang w:eastAsia="ar-SA"/>
        </w:rPr>
      </w:pPr>
      <w:r w:rsidRPr="007F7799">
        <w:rPr>
          <w:rFonts w:ascii="Times New Roman" w:eastAsia="Calibri" w:hAnsi="Times New Roman" w:cs="Times New Roman"/>
          <w:i/>
          <w:sz w:val="24"/>
          <w:szCs w:val="24"/>
          <w:lang w:eastAsia="ar-SA"/>
        </w:rPr>
        <w:t>Тема 3</w:t>
      </w:r>
      <w:r>
        <w:rPr>
          <w:rFonts w:ascii="Times New Roman" w:eastAsia="Calibri" w:hAnsi="Times New Roman" w:cs="Times New Roman"/>
          <w:i/>
          <w:sz w:val="24"/>
          <w:szCs w:val="24"/>
          <w:lang w:eastAsia="ar-SA"/>
        </w:rPr>
        <w:t>.</w:t>
      </w:r>
      <w:r w:rsidRPr="007F7799">
        <w:rPr>
          <w:rFonts w:ascii="Times New Roman" w:eastAsia="Calibri" w:hAnsi="Times New Roman" w:cs="Times New Roman"/>
          <w:i/>
          <w:sz w:val="24"/>
          <w:szCs w:val="24"/>
          <w:lang w:eastAsia="ar-SA"/>
        </w:rPr>
        <w:t xml:space="preserve"> </w:t>
      </w:r>
      <w:r w:rsidRPr="007F7799">
        <w:rPr>
          <w:rFonts w:ascii="Times New Roman" w:eastAsia="Calibri" w:hAnsi="Times New Roman" w:cs="Times New Roman"/>
          <w:sz w:val="24"/>
          <w:szCs w:val="24"/>
          <w:lang w:eastAsia="ar-SA"/>
        </w:rPr>
        <w:t>Настроение в школе и после школы.</w:t>
      </w:r>
    </w:p>
    <w:p w:rsidR="00263356" w:rsidRDefault="00263356" w:rsidP="00263356">
      <w:pPr>
        <w:suppressAutoHyphens/>
        <w:spacing w:after="0" w:line="240" w:lineRule="auto"/>
        <w:ind w:left="708"/>
        <w:rPr>
          <w:rFonts w:ascii="Times New Roman" w:eastAsia="Calibri" w:hAnsi="Times New Roman" w:cs="Times New Roman"/>
          <w:sz w:val="24"/>
          <w:szCs w:val="24"/>
          <w:u w:val="single"/>
          <w:lang w:eastAsia="ar-SA"/>
        </w:rPr>
      </w:pPr>
      <w:r w:rsidRPr="007F7799">
        <w:rPr>
          <w:rFonts w:ascii="Times New Roman" w:eastAsia="Calibri" w:hAnsi="Times New Roman" w:cs="Times New Roman"/>
          <w:sz w:val="24"/>
          <w:szCs w:val="24"/>
          <w:u w:val="single"/>
          <w:lang w:eastAsia="ar-SA"/>
        </w:rPr>
        <w:t>Тема 4</w:t>
      </w:r>
      <w:r>
        <w:rPr>
          <w:rFonts w:ascii="Times New Roman" w:eastAsia="Calibri" w:hAnsi="Times New Roman" w:cs="Times New Roman"/>
          <w:sz w:val="24"/>
          <w:szCs w:val="24"/>
          <w:u w:val="single"/>
          <w:lang w:eastAsia="ar-SA"/>
        </w:rPr>
        <w:t>.</w:t>
      </w:r>
      <w:r w:rsidRPr="007F7799">
        <w:rPr>
          <w:rFonts w:ascii="Times New Roman" w:eastAsia="Calibri" w:hAnsi="Times New Roman" w:cs="Times New Roman"/>
          <w:sz w:val="24"/>
          <w:szCs w:val="24"/>
          <w:u w:val="single"/>
          <w:lang w:eastAsia="ar-SA"/>
        </w:rPr>
        <w:t xml:space="preserve"> Праздник чистоты «К нам приехал Мойдодыр»</w:t>
      </w:r>
    </w:p>
    <w:p w:rsidR="00263356" w:rsidRDefault="00263356" w:rsidP="00263356">
      <w:pPr>
        <w:suppressAutoHyphens/>
        <w:spacing w:after="0" w:line="240" w:lineRule="auto"/>
        <w:ind w:left="708"/>
        <w:rPr>
          <w:rFonts w:ascii="Times New Roman" w:eastAsia="Calibri" w:hAnsi="Times New Roman" w:cs="Times New Roman"/>
          <w:sz w:val="24"/>
          <w:szCs w:val="24"/>
          <w:u w:val="single"/>
          <w:lang w:eastAsia="ar-SA"/>
        </w:rPr>
      </w:pPr>
    </w:p>
    <w:p w:rsidR="00263356" w:rsidRDefault="00263356" w:rsidP="00263356">
      <w:pPr>
        <w:suppressAutoHyphens/>
        <w:spacing w:after="0" w:line="240" w:lineRule="auto"/>
        <w:ind w:left="708"/>
        <w:rPr>
          <w:rFonts w:ascii="Times New Roman" w:eastAsia="Calibri" w:hAnsi="Times New Roman" w:cs="Times New Roman"/>
          <w:b/>
          <w:i/>
          <w:sz w:val="24"/>
          <w:szCs w:val="24"/>
          <w:u w:val="single"/>
          <w:lang w:eastAsia="ar-SA"/>
        </w:rPr>
      </w:pPr>
      <w:r w:rsidRPr="007F7799">
        <w:rPr>
          <w:rFonts w:ascii="Times New Roman" w:eastAsia="Calibri" w:hAnsi="Times New Roman" w:cs="Times New Roman"/>
          <w:b/>
          <w:i/>
          <w:sz w:val="24"/>
          <w:szCs w:val="24"/>
          <w:u w:val="single"/>
          <w:lang w:eastAsia="ar-SA"/>
        </w:rPr>
        <w:t>2 класс-   4 часа</w:t>
      </w:r>
    </w:p>
    <w:p w:rsidR="00263356" w:rsidRDefault="00263356" w:rsidP="00263356">
      <w:pPr>
        <w:suppressAutoHyphens/>
        <w:spacing w:after="0" w:line="240" w:lineRule="auto"/>
        <w:ind w:left="708"/>
        <w:rPr>
          <w:rFonts w:ascii="Times New Roman" w:eastAsia="Calibri" w:hAnsi="Times New Roman" w:cs="Times New Roman"/>
          <w:sz w:val="24"/>
          <w:szCs w:val="24"/>
          <w:lang w:eastAsia="ar-SA"/>
        </w:rPr>
      </w:pPr>
      <w:r w:rsidRPr="007F7799">
        <w:rPr>
          <w:rFonts w:ascii="Times New Roman" w:eastAsia="Calibri" w:hAnsi="Times New Roman" w:cs="Times New Roman"/>
          <w:i/>
          <w:sz w:val="24"/>
          <w:szCs w:val="24"/>
          <w:lang w:eastAsia="ar-SA"/>
        </w:rPr>
        <w:t>Тема 1</w:t>
      </w:r>
      <w:r>
        <w:rPr>
          <w:rFonts w:ascii="Times New Roman" w:eastAsia="Calibri" w:hAnsi="Times New Roman" w:cs="Times New Roman"/>
          <w:i/>
          <w:sz w:val="24"/>
          <w:szCs w:val="24"/>
          <w:lang w:eastAsia="ar-SA"/>
        </w:rPr>
        <w:t xml:space="preserve">. </w:t>
      </w:r>
      <w:r w:rsidRPr="007F7799">
        <w:rPr>
          <w:rFonts w:ascii="Times New Roman" w:eastAsia="Calibri" w:hAnsi="Times New Roman" w:cs="Times New Roman"/>
          <w:sz w:val="24"/>
          <w:szCs w:val="24"/>
          <w:lang w:eastAsia="ar-SA"/>
        </w:rPr>
        <w:t>Почему мы болеем? Причины и признаки болезни. Профилактика болезней.</w:t>
      </w:r>
    </w:p>
    <w:p w:rsidR="00263356" w:rsidRDefault="00263356" w:rsidP="00263356">
      <w:pPr>
        <w:suppressAutoHyphens/>
        <w:spacing w:after="0" w:line="240" w:lineRule="auto"/>
        <w:ind w:firstLine="708"/>
        <w:rPr>
          <w:rFonts w:ascii="Times New Roman" w:eastAsia="Calibri" w:hAnsi="Times New Roman" w:cs="Times New Roman"/>
          <w:sz w:val="24"/>
          <w:szCs w:val="24"/>
          <w:lang w:eastAsia="ar-SA"/>
        </w:rPr>
      </w:pPr>
      <w:r w:rsidRPr="007F7799">
        <w:rPr>
          <w:rFonts w:ascii="Times New Roman" w:eastAsia="Calibri" w:hAnsi="Times New Roman" w:cs="Times New Roman"/>
          <w:i/>
          <w:sz w:val="24"/>
          <w:szCs w:val="24"/>
          <w:lang w:eastAsia="ar-SA"/>
        </w:rPr>
        <w:t>Тема 2</w:t>
      </w:r>
      <w:r>
        <w:rPr>
          <w:rFonts w:ascii="Times New Roman" w:eastAsia="Calibri" w:hAnsi="Times New Roman" w:cs="Times New Roman"/>
          <w:i/>
          <w:sz w:val="24"/>
          <w:szCs w:val="24"/>
          <w:lang w:eastAsia="ar-SA"/>
        </w:rPr>
        <w:t>.</w:t>
      </w:r>
      <w:r w:rsidRPr="007F7799">
        <w:rPr>
          <w:rFonts w:ascii="Times New Roman" w:eastAsia="Calibri" w:hAnsi="Times New Roman" w:cs="Times New Roman"/>
          <w:i/>
          <w:sz w:val="24"/>
          <w:szCs w:val="24"/>
          <w:lang w:eastAsia="ar-SA"/>
        </w:rPr>
        <w:t xml:space="preserve"> </w:t>
      </w:r>
      <w:r w:rsidRPr="007F7799">
        <w:rPr>
          <w:rFonts w:ascii="Times New Roman" w:eastAsia="Calibri" w:hAnsi="Times New Roman" w:cs="Times New Roman"/>
          <w:sz w:val="24"/>
          <w:szCs w:val="24"/>
          <w:lang w:eastAsia="ar-SA"/>
        </w:rPr>
        <w:t>Кто и как предохраняет нас от болезней. Как организм помогает себе сам.</w:t>
      </w:r>
    </w:p>
    <w:p w:rsidR="00263356" w:rsidRDefault="00263356" w:rsidP="00263356">
      <w:pPr>
        <w:suppressAutoHyphens/>
        <w:spacing w:after="0" w:line="240" w:lineRule="auto"/>
        <w:ind w:firstLine="708"/>
        <w:rPr>
          <w:rFonts w:ascii="Times New Roman" w:eastAsia="Calibri" w:hAnsi="Times New Roman" w:cs="Times New Roman"/>
          <w:sz w:val="24"/>
          <w:szCs w:val="24"/>
          <w:lang w:eastAsia="ar-SA"/>
        </w:rPr>
      </w:pPr>
      <w:r w:rsidRPr="007F7799">
        <w:rPr>
          <w:rFonts w:ascii="Times New Roman" w:eastAsia="Calibri" w:hAnsi="Times New Roman" w:cs="Times New Roman"/>
          <w:i/>
          <w:sz w:val="24"/>
          <w:szCs w:val="24"/>
          <w:lang w:eastAsia="ar-SA"/>
        </w:rPr>
        <w:t>Тема 3</w:t>
      </w:r>
      <w:r>
        <w:rPr>
          <w:rFonts w:ascii="Times New Roman" w:eastAsia="Calibri" w:hAnsi="Times New Roman" w:cs="Times New Roman"/>
          <w:i/>
          <w:sz w:val="24"/>
          <w:szCs w:val="24"/>
          <w:lang w:eastAsia="ar-SA"/>
        </w:rPr>
        <w:t xml:space="preserve">. </w:t>
      </w:r>
      <w:r w:rsidRPr="007F7799">
        <w:rPr>
          <w:rFonts w:ascii="Times New Roman" w:eastAsia="Calibri" w:hAnsi="Times New Roman" w:cs="Times New Roman"/>
          <w:sz w:val="24"/>
          <w:szCs w:val="24"/>
          <w:lang w:eastAsia="ar-SA"/>
        </w:rPr>
        <w:t>Какие врачи нас лечат. Самоанализ здоровья. Анализ жизненных и     литературных ситуаций.</w:t>
      </w:r>
    </w:p>
    <w:p w:rsidR="00263356" w:rsidRDefault="00263356" w:rsidP="00263356">
      <w:pPr>
        <w:suppressAutoHyphens/>
        <w:spacing w:after="0" w:line="240" w:lineRule="auto"/>
        <w:ind w:firstLine="708"/>
        <w:rPr>
          <w:rFonts w:ascii="Times New Roman" w:eastAsia="Calibri" w:hAnsi="Times New Roman" w:cs="Times New Roman"/>
          <w:sz w:val="24"/>
          <w:szCs w:val="24"/>
          <w:u w:val="single"/>
          <w:lang w:eastAsia="ar-SA"/>
        </w:rPr>
      </w:pPr>
      <w:r w:rsidRPr="007F7799">
        <w:rPr>
          <w:rFonts w:ascii="Times New Roman" w:eastAsia="Calibri" w:hAnsi="Times New Roman" w:cs="Times New Roman"/>
          <w:sz w:val="24"/>
          <w:szCs w:val="24"/>
          <w:u w:val="single"/>
          <w:lang w:eastAsia="ar-SA"/>
        </w:rPr>
        <w:t>Тема 4</w:t>
      </w:r>
      <w:r>
        <w:rPr>
          <w:rFonts w:ascii="Times New Roman" w:eastAsia="Calibri" w:hAnsi="Times New Roman" w:cs="Times New Roman"/>
          <w:sz w:val="24"/>
          <w:szCs w:val="24"/>
          <w:u w:val="single"/>
          <w:lang w:eastAsia="ar-SA"/>
        </w:rPr>
        <w:t>.</w:t>
      </w:r>
      <w:r w:rsidRPr="007F7799">
        <w:rPr>
          <w:rFonts w:ascii="Times New Roman" w:eastAsia="Calibri" w:hAnsi="Times New Roman" w:cs="Times New Roman"/>
          <w:sz w:val="24"/>
          <w:szCs w:val="24"/>
          <w:u w:val="single"/>
          <w:lang w:eastAsia="ar-SA"/>
        </w:rPr>
        <w:t xml:space="preserve"> Я хозяин своего здоровья </w:t>
      </w:r>
    </w:p>
    <w:p w:rsidR="00263356" w:rsidRDefault="00263356" w:rsidP="00263356">
      <w:pPr>
        <w:suppressAutoHyphens/>
        <w:spacing w:after="0" w:line="240" w:lineRule="auto"/>
        <w:ind w:firstLine="708"/>
        <w:rPr>
          <w:rFonts w:ascii="Times New Roman" w:eastAsia="Calibri" w:hAnsi="Times New Roman" w:cs="Times New Roman"/>
          <w:sz w:val="24"/>
          <w:szCs w:val="24"/>
          <w:u w:val="single"/>
          <w:lang w:eastAsia="ar-SA"/>
        </w:rPr>
      </w:pPr>
    </w:p>
    <w:p w:rsidR="00263356" w:rsidRDefault="00263356" w:rsidP="00263356">
      <w:pPr>
        <w:suppressAutoHyphens/>
        <w:spacing w:after="0" w:line="240" w:lineRule="auto"/>
        <w:ind w:firstLine="708"/>
        <w:rPr>
          <w:rFonts w:ascii="Times New Roman" w:eastAsia="Calibri" w:hAnsi="Times New Roman" w:cs="Times New Roman"/>
          <w:b/>
          <w:i/>
          <w:sz w:val="24"/>
          <w:szCs w:val="24"/>
          <w:u w:val="single"/>
          <w:lang w:eastAsia="ar-SA"/>
        </w:rPr>
      </w:pPr>
      <w:r w:rsidRPr="007F7799">
        <w:rPr>
          <w:rFonts w:ascii="Times New Roman" w:eastAsia="Calibri" w:hAnsi="Times New Roman" w:cs="Times New Roman"/>
          <w:b/>
          <w:i/>
          <w:sz w:val="24"/>
          <w:szCs w:val="24"/>
          <w:u w:val="single"/>
          <w:lang w:eastAsia="ar-SA"/>
        </w:rPr>
        <w:t>3</w:t>
      </w:r>
      <w:r>
        <w:rPr>
          <w:rFonts w:ascii="Times New Roman" w:eastAsia="Calibri" w:hAnsi="Times New Roman" w:cs="Times New Roman"/>
          <w:b/>
          <w:i/>
          <w:sz w:val="24"/>
          <w:szCs w:val="24"/>
          <w:u w:val="single"/>
          <w:lang w:eastAsia="ar-SA"/>
        </w:rPr>
        <w:t xml:space="preserve"> </w:t>
      </w:r>
      <w:r w:rsidRPr="007F7799">
        <w:rPr>
          <w:rFonts w:ascii="Times New Roman" w:eastAsia="Calibri" w:hAnsi="Times New Roman" w:cs="Times New Roman"/>
          <w:b/>
          <w:i/>
          <w:sz w:val="24"/>
          <w:szCs w:val="24"/>
          <w:u w:val="single"/>
          <w:lang w:eastAsia="ar-SA"/>
        </w:rPr>
        <w:t>класс –   4 часа</w:t>
      </w:r>
    </w:p>
    <w:p w:rsidR="00263356" w:rsidRDefault="00263356" w:rsidP="00263356">
      <w:pPr>
        <w:suppressAutoHyphens/>
        <w:spacing w:after="0" w:line="240" w:lineRule="auto"/>
        <w:ind w:firstLine="708"/>
        <w:rPr>
          <w:rFonts w:ascii="Times New Roman" w:eastAsia="Calibri" w:hAnsi="Times New Roman" w:cs="Times New Roman"/>
          <w:sz w:val="24"/>
          <w:szCs w:val="24"/>
          <w:lang w:eastAsia="ar-SA"/>
        </w:rPr>
      </w:pPr>
      <w:r w:rsidRPr="007F7799">
        <w:rPr>
          <w:rFonts w:ascii="Times New Roman" w:eastAsia="Calibri" w:hAnsi="Times New Roman" w:cs="Times New Roman"/>
          <w:i/>
          <w:sz w:val="24"/>
          <w:szCs w:val="24"/>
        </w:rPr>
        <w:t>Тема 1</w:t>
      </w:r>
      <w:r>
        <w:rPr>
          <w:rFonts w:ascii="Times New Roman" w:eastAsia="Calibri" w:hAnsi="Times New Roman" w:cs="Times New Roman"/>
          <w:i/>
          <w:sz w:val="24"/>
          <w:szCs w:val="24"/>
        </w:rPr>
        <w:t xml:space="preserve">. </w:t>
      </w:r>
      <w:r w:rsidRPr="007F7799">
        <w:rPr>
          <w:rFonts w:ascii="Times New Roman" w:eastAsia="Calibri" w:hAnsi="Times New Roman" w:cs="Times New Roman"/>
          <w:sz w:val="24"/>
          <w:szCs w:val="24"/>
          <w:lang w:eastAsia="ar-SA"/>
        </w:rPr>
        <w:t>Чего не надо бояться? Как воспитывать уверенность и бесстрашие.</w:t>
      </w:r>
    </w:p>
    <w:p w:rsidR="00263356" w:rsidRDefault="00263356" w:rsidP="00263356">
      <w:pPr>
        <w:suppressAutoHyphens/>
        <w:spacing w:after="0" w:line="240" w:lineRule="auto"/>
        <w:ind w:firstLine="708"/>
        <w:rPr>
          <w:rFonts w:ascii="Times New Roman" w:eastAsia="Calibri" w:hAnsi="Times New Roman" w:cs="Times New Roman"/>
          <w:sz w:val="24"/>
          <w:szCs w:val="24"/>
          <w:lang w:eastAsia="ar-SA"/>
        </w:rPr>
      </w:pPr>
      <w:r w:rsidRPr="007F7799">
        <w:rPr>
          <w:rFonts w:ascii="Times New Roman" w:eastAsia="Calibri" w:hAnsi="Times New Roman" w:cs="Times New Roman"/>
          <w:i/>
          <w:sz w:val="24"/>
          <w:szCs w:val="24"/>
          <w:lang w:eastAsia="ar-SA"/>
        </w:rPr>
        <w:lastRenderedPageBreak/>
        <w:t>Тема 2</w:t>
      </w:r>
      <w:r>
        <w:rPr>
          <w:rFonts w:ascii="Times New Roman" w:eastAsia="Calibri" w:hAnsi="Times New Roman" w:cs="Times New Roman"/>
          <w:i/>
          <w:sz w:val="24"/>
          <w:szCs w:val="24"/>
          <w:lang w:eastAsia="ar-SA"/>
        </w:rPr>
        <w:t>.</w:t>
      </w:r>
      <w:r w:rsidRPr="007F7799">
        <w:rPr>
          <w:rFonts w:ascii="Times New Roman" w:eastAsia="Calibri" w:hAnsi="Times New Roman" w:cs="Times New Roman"/>
          <w:i/>
          <w:sz w:val="24"/>
          <w:szCs w:val="24"/>
          <w:lang w:eastAsia="ar-SA"/>
        </w:rPr>
        <w:t xml:space="preserve"> </w:t>
      </w:r>
      <w:r w:rsidRPr="007F7799">
        <w:rPr>
          <w:rFonts w:ascii="Times New Roman" w:eastAsia="Calibri" w:hAnsi="Times New Roman" w:cs="Times New Roman"/>
          <w:sz w:val="24"/>
          <w:szCs w:val="24"/>
          <w:lang w:eastAsia="ar-SA"/>
        </w:rPr>
        <w:t>Личная гигиена. Как нужно одеваться?</w:t>
      </w:r>
    </w:p>
    <w:p w:rsidR="00263356" w:rsidRDefault="00263356" w:rsidP="00263356">
      <w:pPr>
        <w:suppressAutoHyphens/>
        <w:spacing w:after="0" w:line="240" w:lineRule="auto"/>
        <w:ind w:firstLine="708"/>
        <w:rPr>
          <w:rFonts w:ascii="Times New Roman" w:eastAsia="Calibri" w:hAnsi="Times New Roman" w:cs="Times New Roman"/>
          <w:sz w:val="24"/>
          <w:szCs w:val="24"/>
          <w:lang w:eastAsia="ar-SA"/>
        </w:rPr>
      </w:pPr>
      <w:r w:rsidRPr="007F7799">
        <w:rPr>
          <w:rFonts w:ascii="Times New Roman" w:eastAsia="Calibri" w:hAnsi="Times New Roman" w:cs="Times New Roman"/>
          <w:i/>
          <w:sz w:val="24"/>
          <w:szCs w:val="24"/>
          <w:lang w:eastAsia="ar-SA"/>
        </w:rPr>
        <w:t>Тема 3</w:t>
      </w:r>
      <w:r>
        <w:rPr>
          <w:rFonts w:ascii="Times New Roman" w:eastAsia="Calibri" w:hAnsi="Times New Roman" w:cs="Times New Roman"/>
          <w:i/>
          <w:sz w:val="24"/>
          <w:szCs w:val="24"/>
          <w:lang w:eastAsia="ar-SA"/>
        </w:rPr>
        <w:t xml:space="preserve">. </w:t>
      </w:r>
      <w:r w:rsidRPr="007F7799">
        <w:rPr>
          <w:rFonts w:ascii="Times New Roman" w:eastAsia="Calibri" w:hAnsi="Times New Roman" w:cs="Times New Roman"/>
          <w:sz w:val="24"/>
          <w:szCs w:val="24"/>
          <w:lang w:eastAsia="ar-SA"/>
        </w:rPr>
        <w:t>Надо уметь сдерживать себя. Все ли желания выполнимы?</w:t>
      </w:r>
    </w:p>
    <w:p w:rsidR="00263356" w:rsidRDefault="00263356" w:rsidP="00263356">
      <w:pPr>
        <w:suppressAutoHyphens/>
        <w:spacing w:after="0" w:line="240" w:lineRule="auto"/>
        <w:ind w:firstLine="708"/>
        <w:rPr>
          <w:rFonts w:ascii="Times New Roman" w:eastAsia="Calibri" w:hAnsi="Times New Roman" w:cs="Times New Roman"/>
          <w:i/>
          <w:sz w:val="24"/>
          <w:szCs w:val="24"/>
          <w:u w:val="single"/>
          <w:lang w:eastAsia="ar-SA"/>
        </w:rPr>
      </w:pPr>
      <w:r w:rsidRPr="007F7799">
        <w:rPr>
          <w:rFonts w:ascii="Times New Roman" w:eastAsia="Calibri" w:hAnsi="Times New Roman" w:cs="Times New Roman"/>
          <w:i/>
          <w:sz w:val="24"/>
          <w:szCs w:val="24"/>
          <w:u w:val="single"/>
        </w:rPr>
        <w:t>Тема 4</w:t>
      </w:r>
      <w:r>
        <w:rPr>
          <w:rFonts w:ascii="Times New Roman" w:eastAsia="Calibri" w:hAnsi="Times New Roman" w:cs="Times New Roman"/>
          <w:i/>
          <w:sz w:val="24"/>
          <w:szCs w:val="24"/>
          <w:u w:val="single"/>
        </w:rPr>
        <w:t xml:space="preserve">. </w:t>
      </w:r>
      <w:r w:rsidRPr="007F7799">
        <w:rPr>
          <w:rFonts w:ascii="Times New Roman" w:eastAsia="Calibri" w:hAnsi="Times New Roman" w:cs="Times New Roman"/>
          <w:i/>
          <w:sz w:val="24"/>
          <w:szCs w:val="24"/>
          <w:u w:val="single"/>
          <w:lang w:eastAsia="ar-SA"/>
        </w:rPr>
        <w:t xml:space="preserve">«Остров здоровья»  </w:t>
      </w:r>
    </w:p>
    <w:p w:rsidR="00263356" w:rsidRDefault="00263356" w:rsidP="00263356">
      <w:pPr>
        <w:suppressAutoHyphens/>
        <w:spacing w:after="0" w:line="240" w:lineRule="auto"/>
        <w:ind w:firstLine="708"/>
        <w:rPr>
          <w:rFonts w:ascii="Times New Roman" w:eastAsia="Calibri" w:hAnsi="Times New Roman" w:cs="Times New Roman"/>
          <w:i/>
          <w:sz w:val="24"/>
          <w:szCs w:val="24"/>
          <w:u w:val="single"/>
          <w:lang w:eastAsia="ar-SA"/>
        </w:rPr>
      </w:pPr>
    </w:p>
    <w:p w:rsidR="00263356" w:rsidRDefault="00263356" w:rsidP="00263356">
      <w:pPr>
        <w:suppressAutoHyphens/>
        <w:spacing w:after="0" w:line="240" w:lineRule="auto"/>
        <w:ind w:firstLine="708"/>
        <w:rPr>
          <w:rFonts w:ascii="Times New Roman" w:eastAsia="Calibri" w:hAnsi="Times New Roman" w:cs="Times New Roman"/>
          <w:b/>
          <w:i/>
          <w:sz w:val="24"/>
          <w:szCs w:val="24"/>
          <w:u w:val="single"/>
          <w:lang w:eastAsia="ar-SA"/>
        </w:rPr>
      </w:pPr>
      <w:r w:rsidRPr="007F7799">
        <w:rPr>
          <w:rFonts w:ascii="Times New Roman" w:eastAsia="Calibri" w:hAnsi="Times New Roman" w:cs="Times New Roman"/>
          <w:b/>
          <w:i/>
          <w:sz w:val="24"/>
          <w:szCs w:val="24"/>
          <w:u w:val="single"/>
          <w:lang w:eastAsia="ar-SA"/>
        </w:rPr>
        <w:t>4 класс</w:t>
      </w:r>
      <w:r>
        <w:rPr>
          <w:rFonts w:ascii="Times New Roman" w:eastAsia="Calibri" w:hAnsi="Times New Roman" w:cs="Times New Roman"/>
          <w:b/>
          <w:i/>
          <w:sz w:val="24"/>
          <w:szCs w:val="24"/>
          <w:u w:val="single"/>
          <w:lang w:eastAsia="ar-SA"/>
        </w:rPr>
        <w:t xml:space="preserve"> – 4 </w:t>
      </w:r>
      <w:r w:rsidRPr="007F7799">
        <w:rPr>
          <w:rFonts w:ascii="Times New Roman" w:eastAsia="Calibri" w:hAnsi="Times New Roman" w:cs="Times New Roman"/>
          <w:b/>
          <w:i/>
          <w:sz w:val="24"/>
          <w:szCs w:val="24"/>
          <w:u w:val="single"/>
          <w:lang w:eastAsia="ar-SA"/>
        </w:rPr>
        <w:t xml:space="preserve"> часа</w:t>
      </w:r>
    </w:p>
    <w:p w:rsidR="00263356" w:rsidRDefault="00263356" w:rsidP="00263356">
      <w:pPr>
        <w:suppressAutoHyphens/>
        <w:spacing w:after="0" w:line="240" w:lineRule="auto"/>
        <w:ind w:firstLine="708"/>
        <w:rPr>
          <w:rFonts w:ascii="Times New Roman" w:eastAsia="Calibri" w:hAnsi="Times New Roman" w:cs="Times New Roman"/>
          <w:iCs/>
          <w:sz w:val="24"/>
          <w:szCs w:val="24"/>
          <w:lang w:eastAsia="ar-SA"/>
        </w:rPr>
      </w:pPr>
      <w:r w:rsidRPr="007F7799">
        <w:rPr>
          <w:rFonts w:ascii="Times New Roman" w:eastAsia="Calibri" w:hAnsi="Times New Roman" w:cs="Times New Roman"/>
          <w:sz w:val="24"/>
          <w:szCs w:val="24"/>
          <w:lang w:eastAsia="ar-SA"/>
        </w:rPr>
        <w:t xml:space="preserve"> Тема </w:t>
      </w:r>
      <w:r>
        <w:rPr>
          <w:rFonts w:ascii="Times New Roman" w:eastAsia="Calibri" w:hAnsi="Times New Roman" w:cs="Times New Roman"/>
          <w:sz w:val="24"/>
          <w:szCs w:val="24"/>
          <w:lang w:eastAsia="ar-SA"/>
        </w:rPr>
        <w:t>1.</w:t>
      </w:r>
      <w:r w:rsidRPr="007F7799">
        <w:rPr>
          <w:rFonts w:ascii="Times New Roman" w:eastAsia="Calibri" w:hAnsi="Times New Roman" w:cs="Times New Roman"/>
          <w:sz w:val="24"/>
          <w:szCs w:val="24"/>
          <w:lang w:eastAsia="ar-SA"/>
        </w:rPr>
        <w:t xml:space="preserve"> </w:t>
      </w:r>
      <w:r w:rsidRPr="007F7799">
        <w:rPr>
          <w:rFonts w:ascii="Times New Roman" w:eastAsia="Calibri" w:hAnsi="Times New Roman" w:cs="Times New Roman"/>
          <w:iCs/>
          <w:sz w:val="24"/>
          <w:szCs w:val="24"/>
          <w:lang w:eastAsia="ar-SA"/>
        </w:rPr>
        <w:t>Здоровье, эмоции, чувства, стрессы. Рисуночные тесты.</w:t>
      </w:r>
    </w:p>
    <w:p w:rsidR="00263356" w:rsidRDefault="00263356" w:rsidP="00263356">
      <w:pPr>
        <w:suppressAutoHyphens/>
        <w:spacing w:after="0" w:line="240" w:lineRule="auto"/>
        <w:ind w:firstLine="708"/>
        <w:rPr>
          <w:rFonts w:ascii="Times New Roman" w:eastAsia="Calibri" w:hAnsi="Times New Roman" w:cs="Times New Roman"/>
          <w:bCs/>
          <w:iCs/>
          <w:sz w:val="24"/>
          <w:szCs w:val="24"/>
          <w:lang w:eastAsia="ar-SA"/>
        </w:rPr>
      </w:pPr>
      <w:r w:rsidRPr="007F7799">
        <w:rPr>
          <w:rFonts w:ascii="Times New Roman" w:eastAsia="Calibri" w:hAnsi="Times New Roman" w:cs="Times New Roman"/>
          <w:i/>
          <w:sz w:val="24"/>
          <w:szCs w:val="24"/>
          <w:lang w:eastAsia="ar-SA"/>
        </w:rPr>
        <w:t xml:space="preserve">Тема 3. </w:t>
      </w:r>
      <w:r w:rsidRPr="007F7799">
        <w:rPr>
          <w:rFonts w:ascii="Times New Roman" w:eastAsia="Calibri" w:hAnsi="Times New Roman" w:cs="Times New Roman"/>
          <w:bCs/>
          <w:iCs/>
          <w:sz w:val="24"/>
          <w:szCs w:val="24"/>
          <w:lang w:eastAsia="ar-SA"/>
        </w:rPr>
        <w:t>Как помочь сохранить себе здоровье? Учимся думать и действовать, находить причину и последствия действий.</w:t>
      </w:r>
    </w:p>
    <w:p w:rsidR="00263356" w:rsidRDefault="00263356" w:rsidP="00263356">
      <w:pPr>
        <w:suppressAutoHyphens/>
        <w:spacing w:after="0" w:line="240" w:lineRule="auto"/>
        <w:ind w:firstLine="708"/>
        <w:rPr>
          <w:rFonts w:ascii="Times New Roman" w:eastAsia="Calibri" w:hAnsi="Times New Roman" w:cs="Times New Roman"/>
          <w:sz w:val="24"/>
          <w:szCs w:val="24"/>
          <w:lang w:eastAsia="ar-SA"/>
        </w:rPr>
      </w:pPr>
      <w:r w:rsidRPr="007F7799">
        <w:rPr>
          <w:rFonts w:ascii="Times New Roman" w:eastAsia="Calibri" w:hAnsi="Times New Roman" w:cs="Times New Roman"/>
          <w:i/>
          <w:sz w:val="24"/>
          <w:szCs w:val="24"/>
          <w:lang w:eastAsia="ar-SA"/>
        </w:rPr>
        <w:t>Тема 3</w:t>
      </w:r>
      <w:r>
        <w:rPr>
          <w:rFonts w:ascii="Times New Roman" w:eastAsia="Calibri" w:hAnsi="Times New Roman" w:cs="Times New Roman"/>
          <w:i/>
          <w:sz w:val="24"/>
          <w:szCs w:val="24"/>
          <w:lang w:eastAsia="ar-SA"/>
        </w:rPr>
        <w:t>.</w:t>
      </w:r>
      <w:r w:rsidRPr="007F7799">
        <w:rPr>
          <w:rFonts w:ascii="Times New Roman" w:eastAsia="Calibri" w:hAnsi="Times New Roman" w:cs="Times New Roman"/>
          <w:i/>
          <w:sz w:val="24"/>
          <w:szCs w:val="24"/>
          <w:lang w:eastAsia="ar-SA"/>
        </w:rPr>
        <w:t xml:space="preserve"> </w:t>
      </w:r>
      <w:r w:rsidRPr="007F7799">
        <w:rPr>
          <w:rFonts w:ascii="Times New Roman" w:eastAsia="Calibri" w:hAnsi="Times New Roman" w:cs="Times New Roman"/>
          <w:sz w:val="24"/>
          <w:szCs w:val="24"/>
          <w:lang w:eastAsia="ar-SA"/>
        </w:rPr>
        <w:t>Физическая активность и здоровье. Встреча со школьным врачом.</w:t>
      </w:r>
    </w:p>
    <w:p w:rsidR="00263356" w:rsidRPr="007F7799" w:rsidRDefault="00263356" w:rsidP="00263356">
      <w:pPr>
        <w:suppressAutoHyphens/>
        <w:spacing w:after="0" w:line="240" w:lineRule="auto"/>
        <w:ind w:firstLine="708"/>
        <w:rPr>
          <w:rFonts w:ascii="Times New Roman" w:eastAsia="Calibri" w:hAnsi="Times New Roman" w:cs="Times New Roman"/>
          <w:bCs/>
          <w:iCs/>
          <w:sz w:val="24"/>
          <w:szCs w:val="24"/>
          <w:u w:val="single"/>
          <w:lang w:eastAsia="ar-SA"/>
        </w:rPr>
      </w:pPr>
      <w:r w:rsidRPr="007F7799">
        <w:rPr>
          <w:rFonts w:ascii="Times New Roman" w:eastAsia="Calibri" w:hAnsi="Times New Roman" w:cs="Times New Roman"/>
          <w:i/>
          <w:sz w:val="24"/>
          <w:szCs w:val="24"/>
          <w:u w:val="single"/>
          <w:lang w:eastAsia="ar-SA"/>
        </w:rPr>
        <w:t>Тема 4</w:t>
      </w:r>
      <w:r>
        <w:rPr>
          <w:rFonts w:ascii="Times New Roman" w:eastAsia="Calibri" w:hAnsi="Times New Roman" w:cs="Times New Roman"/>
          <w:i/>
          <w:sz w:val="24"/>
          <w:szCs w:val="24"/>
          <w:u w:val="single"/>
          <w:lang w:eastAsia="ar-SA"/>
        </w:rPr>
        <w:t xml:space="preserve">. </w:t>
      </w:r>
      <w:r w:rsidRPr="007F7799">
        <w:rPr>
          <w:rFonts w:ascii="Times New Roman" w:eastAsia="Calibri" w:hAnsi="Times New Roman" w:cs="Times New Roman"/>
          <w:i/>
          <w:sz w:val="24"/>
          <w:szCs w:val="24"/>
          <w:u w:val="single"/>
        </w:rPr>
        <w:t>Как познать себя</w:t>
      </w:r>
      <w:r w:rsidRPr="007F7799">
        <w:rPr>
          <w:rFonts w:ascii="Times New Roman" w:eastAsia="Calibri" w:hAnsi="Times New Roman" w:cs="Times New Roman"/>
          <w:sz w:val="24"/>
          <w:szCs w:val="24"/>
          <w:u w:val="single"/>
          <w:lang w:eastAsia="ar-SA"/>
        </w:rPr>
        <w:t>?</w:t>
      </w:r>
      <w:r w:rsidRPr="007F7799">
        <w:rPr>
          <w:rFonts w:ascii="Times New Roman" w:eastAsia="Calibri" w:hAnsi="Times New Roman" w:cs="Times New Roman"/>
          <w:sz w:val="24"/>
          <w:szCs w:val="24"/>
        </w:rPr>
        <w:t xml:space="preserve"> Что зависит от моего решения?</w:t>
      </w:r>
      <w:r w:rsidRPr="007F7799">
        <w:rPr>
          <w:rFonts w:ascii="Times New Roman" w:eastAsia="Calibri" w:hAnsi="Times New Roman" w:cs="Times New Roman"/>
          <w:sz w:val="24"/>
          <w:szCs w:val="24"/>
          <w:u w:val="single"/>
          <w:lang w:eastAsia="ar-SA"/>
        </w:rPr>
        <w:t xml:space="preserve"> Цветок здоровья и красота.</w:t>
      </w:r>
    </w:p>
    <w:p w:rsidR="00263356" w:rsidRPr="007F7799" w:rsidRDefault="00263356" w:rsidP="00263356">
      <w:pPr>
        <w:suppressAutoHyphens/>
        <w:spacing w:after="0" w:line="240" w:lineRule="auto"/>
        <w:rPr>
          <w:rFonts w:ascii="Times New Roman" w:eastAsia="Calibri" w:hAnsi="Times New Roman" w:cs="Times New Roman"/>
          <w:sz w:val="24"/>
          <w:szCs w:val="24"/>
          <w:lang w:eastAsia="ar-SA"/>
        </w:rPr>
      </w:pPr>
      <w:r w:rsidRPr="007F7799">
        <w:rPr>
          <w:rFonts w:ascii="Times New Roman" w:eastAsia="Calibri" w:hAnsi="Times New Roman" w:cs="Times New Roman"/>
          <w:i/>
          <w:sz w:val="24"/>
          <w:szCs w:val="24"/>
          <w:lang w:eastAsia="ar-SA"/>
        </w:rPr>
        <w:tab/>
      </w:r>
    </w:p>
    <w:p w:rsidR="00263356" w:rsidRPr="007F7799" w:rsidRDefault="00263356" w:rsidP="00263356">
      <w:pPr>
        <w:suppressAutoHyphens/>
        <w:spacing w:after="0" w:line="240" w:lineRule="auto"/>
        <w:ind w:firstLine="708"/>
        <w:rPr>
          <w:rFonts w:ascii="Times New Roman" w:eastAsia="Calibri" w:hAnsi="Times New Roman" w:cs="Times New Roman"/>
          <w:b/>
          <w:i/>
          <w:iCs/>
          <w:sz w:val="24"/>
          <w:szCs w:val="24"/>
          <w:lang w:eastAsia="ar-SA"/>
        </w:rPr>
      </w:pPr>
      <w:r w:rsidRPr="007F7799">
        <w:rPr>
          <w:rFonts w:ascii="Times New Roman" w:eastAsia="Calibri" w:hAnsi="Times New Roman" w:cs="Times New Roman"/>
          <w:b/>
          <w:i/>
          <w:sz w:val="24"/>
          <w:szCs w:val="24"/>
          <w:lang w:eastAsia="ar-SA"/>
        </w:rPr>
        <w:t>Раздел 2.   Питание и здоровье (20</w:t>
      </w:r>
      <w:r w:rsidRPr="007F7799">
        <w:rPr>
          <w:rFonts w:ascii="Times New Roman" w:eastAsia="Calibri" w:hAnsi="Times New Roman" w:cs="Times New Roman"/>
          <w:b/>
          <w:i/>
          <w:iCs/>
          <w:sz w:val="24"/>
          <w:szCs w:val="24"/>
          <w:lang w:eastAsia="ar-SA"/>
        </w:rPr>
        <w:t>ч.)</w:t>
      </w:r>
    </w:p>
    <w:p w:rsidR="00263356" w:rsidRDefault="00263356" w:rsidP="00263356">
      <w:pPr>
        <w:suppressAutoHyphens/>
        <w:spacing w:after="0" w:line="240" w:lineRule="auto"/>
        <w:ind w:firstLine="708"/>
        <w:jc w:val="both"/>
        <w:rPr>
          <w:rFonts w:ascii="Times New Roman" w:eastAsia="Calibri" w:hAnsi="Times New Roman" w:cs="Times New Roman"/>
          <w:sz w:val="24"/>
          <w:szCs w:val="24"/>
          <w:lang w:eastAsia="ar-SA"/>
        </w:rPr>
      </w:pPr>
      <w:r w:rsidRPr="007F7799">
        <w:rPr>
          <w:rFonts w:ascii="Times New Roman" w:eastAsia="Calibri" w:hAnsi="Times New Roman" w:cs="Times New Roman"/>
          <w:sz w:val="24"/>
          <w:szCs w:val="24"/>
          <w:lang w:eastAsia="ar-SA"/>
        </w:rPr>
        <w:t>Основы правильного питания, гигиенические навыки культуры поведения во время приема пищи, кулинарные традиции современности и прошлого. Знания об основных витаминах в продуктах питании; о необходимости разнообразно питаться; о полезных и не очень полезных для здоровья продуктах, о пользе прогулок после еды, о режиме питания, о режиме употребления жидкости, о целебных источниках и минеральной воде.</w:t>
      </w:r>
    </w:p>
    <w:p w:rsidR="00263356" w:rsidRDefault="00263356" w:rsidP="00263356">
      <w:pPr>
        <w:suppressAutoHyphens/>
        <w:spacing w:after="0" w:line="240" w:lineRule="auto"/>
        <w:ind w:firstLine="708"/>
        <w:jc w:val="both"/>
        <w:rPr>
          <w:rFonts w:ascii="Times New Roman" w:eastAsia="Calibri" w:hAnsi="Times New Roman" w:cs="Times New Roman"/>
          <w:sz w:val="24"/>
          <w:szCs w:val="24"/>
          <w:lang w:eastAsia="ar-SA"/>
        </w:rPr>
      </w:pPr>
    </w:p>
    <w:p w:rsidR="00263356" w:rsidRDefault="00263356" w:rsidP="00263356">
      <w:pPr>
        <w:suppressAutoHyphens/>
        <w:spacing w:after="0" w:line="240" w:lineRule="auto"/>
        <w:ind w:firstLine="708"/>
        <w:jc w:val="both"/>
        <w:rPr>
          <w:rFonts w:ascii="Times New Roman" w:eastAsia="Calibri" w:hAnsi="Times New Roman" w:cs="Times New Roman"/>
          <w:b/>
          <w:i/>
          <w:iCs/>
          <w:sz w:val="24"/>
          <w:szCs w:val="24"/>
          <w:u w:val="single"/>
          <w:lang w:eastAsia="ar-SA"/>
        </w:rPr>
      </w:pPr>
      <w:r w:rsidRPr="007F7799">
        <w:rPr>
          <w:rFonts w:ascii="Times New Roman" w:eastAsia="Calibri" w:hAnsi="Times New Roman" w:cs="Times New Roman"/>
          <w:b/>
          <w:i/>
          <w:iCs/>
          <w:sz w:val="24"/>
          <w:szCs w:val="24"/>
          <w:u w:val="single"/>
          <w:lang w:eastAsia="ar-SA"/>
        </w:rPr>
        <w:t>1 класс – 5 часов</w:t>
      </w:r>
    </w:p>
    <w:p w:rsidR="00263356" w:rsidRDefault="00263356" w:rsidP="00263356">
      <w:pPr>
        <w:suppressAutoHyphens/>
        <w:spacing w:after="0" w:line="240" w:lineRule="auto"/>
        <w:ind w:firstLine="708"/>
        <w:jc w:val="both"/>
        <w:rPr>
          <w:rFonts w:ascii="Times New Roman" w:eastAsia="Calibri" w:hAnsi="Times New Roman" w:cs="Times New Roman"/>
          <w:sz w:val="24"/>
          <w:szCs w:val="24"/>
          <w:lang w:eastAsia="ar-SA"/>
        </w:rPr>
      </w:pPr>
      <w:r w:rsidRPr="007F7799">
        <w:rPr>
          <w:rFonts w:ascii="Times New Roman" w:eastAsia="Calibri" w:hAnsi="Times New Roman" w:cs="Times New Roman"/>
          <w:i/>
          <w:sz w:val="24"/>
          <w:szCs w:val="24"/>
          <w:lang w:eastAsia="ar-SA"/>
        </w:rPr>
        <w:t xml:space="preserve">Тема 1    </w:t>
      </w:r>
      <w:r w:rsidRPr="007F7799">
        <w:rPr>
          <w:rFonts w:ascii="Times New Roman" w:eastAsia="Calibri" w:hAnsi="Times New Roman" w:cs="Times New Roman"/>
          <w:sz w:val="24"/>
          <w:szCs w:val="24"/>
          <w:lang w:eastAsia="ar-SA"/>
        </w:rPr>
        <w:t>Витаминная тарелка на каждый день. Конкурс рисунков «Витамины наши друзья и помощники»</w:t>
      </w:r>
    </w:p>
    <w:p w:rsidR="00263356" w:rsidRDefault="00263356" w:rsidP="00263356">
      <w:pPr>
        <w:suppressAutoHyphens/>
        <w:spacing w:after="0" w:line="240" w:lineRule="auto"/>
        <w:ind w:firstLine="708"/>
        <w:jc w:val="both"/>
        <w:rPr>
          <w:rFonts w:ascii="Times New Roman" w:eastAsia="Calibri" w:hAnsi="Times New Roman" w:cs="Times New Roman"/>
          <w:sz w:val="24"/>
          <w:szCs w:val="24"/>
          <w:lang w:eastAsia="ar-SA"/>
        </w:rPr>
      </w:pPr>
      <w:r w:rsidRPr="007F7799">
        <w:rPr>
          <w:rFonts w:ascii="Times New Roman" w:eastAsia="Calibri" w:hAnsi="Times New Roman" w:cs="Times New Roman"/>
          <w:i/>
          <w:sz w:val="24"/>
          <w:szCs w:val="24"/>
          <w:lang w:eastAsia="ar-SA"/>
        </w:rPr>
        <w:t xml:space="preserve">Тема 2.   </w:t>
      </w:r>
      <w:r w:rsidRPr="007F7799">
        <w:rPr>
          <w:rFonts w:ascii="Times New Roman" w:eastAsia="Calibri" w:hAnsi="Times New Roman" w:cs="Times New Roman"/>
          <w:sz w:val="24"/>
          <w:szCs w:val="24"/>
          <w:lang w:eastAsia="ar-SA"/>
        </w:rPr>
        <w:t>Культура питания. Приглашаем к чаю</w:t>
      </w:r>
    </w:p>
    <w:p w:rsidR="00263356" w:rsidRDefault="00263356" w:rsidP="00263356">
      <w:pPr>
        <w:suppressAutoHyphens/>
        <w:spacing w:after="0" w:line="240" w:lineRule="auto"/>
        <w:ind w:firstLine="708"/>
        <w:jc w:val="both"/>
        <w:rPr>
          <w:rFonts w:ascii="Times New Roman" w:eastAsia="Calibri" w:hAnsi="Times New Roman" w:cs="Times New Roman"/>
          <w:iCs/>
          <w:sz w:val="24"/>
          <w:szCs w:val="24"/>
          <w:lang w:eastAsia="ar-SA"/>
        </w:rPr>
      </w:pPr>
      <w:r w:rsidRPr="007F7799">
        <w:rPr>
          <w:rFonts w:ascii="Times New Roman" w:eastAsia="Calibri" w:hAnsi="Times New Roman" w:cs="Times New Roman"/>
          <w:i/>
          <w:sz w:val="24"/>
          <w:szCs w:val="24"/>
          <w:lang w:eastAsia="ar-SA"/>
        </w:rPr>
        <w:t xml:space="preserve">Тема 3.   </w:t>
      </w:r>
      <w:r w:rsidRPr="007F7799">
        <w:rPr>
          <w:rFonts w:ascii="Times New Roman" w:eastAsia="Calibri" w:hAnsi="Times New Roman" w:cs="Times New Roman"/>
          <w:iCs/>
          <w:sz w:val="24"/>
          <w:szCs w:val="24"/>
          <w:lang w:eastAsia="ar-SA"/>
        </w:rPr>
        <w:t>Ю.Тувим «Овощи» (кукольный театр умеем ли мы правильно питаться)</w:t>
      </w:r>
    </w:p>
    <w:p w:rsidR="00263356" w:rsidRDefault="00263356" w:rsidP="00263356">
      <w:pPr>
        <w:suppressAutoHyphens/>
        <w:spacing w:after="0" w:line="240" w:lineRule="auto"/>
        <w:ind w:firstLine="708"/>
        <w:jc w:val="both"/>
        <w:rPr>
          <w:rFonts w:ascii="Times New Roman" w:eastAsia="Calibri" w:hAnsi="Times New Roman" w:cs="Times New Roman"/>
          <w:sz w:val="24"/>
          <w:szCs w:val="24"/>
          <w:lang w:eastAsia="ar-SA"/>
        </w:rPr>
      </w:pPr>
      <w:r w:rsidRPr="007F7799">
        <w:rPr>
          <w:rFonts w:ascii="Times New Roman" w:eastAsia="Calibri" w:hAnsi="Times New Roman" w:cs="Times New Roman"/>
          <w:i/>
          <w:sz w:val="24"/>
          <w:szCs w:val="24"/>
          <w:lang w:eastAsia="ar-SA"/>
        </w:rPr>
        <w:t xml:space="preserve">Тема 4.   </w:t>
      </w:r>
      <w:r w:rsidRPr="007F7799">
        <w:rPr>
          <w:rFonts w:ascii="Times New Roman" w:eastAsia="Calibri" w:hAnsi="Times New Roman" w:cs="Times New Roman"/>
          <w:sz w:val="24"/>
          <w:szCs w:val="24"/>
          <w:lang w:eastAsia="ar-SA"/>
        </w:rPr>
        <w:t>Здоровая пища для всей семьи.</w:t>
      </w:r>
    </w:p>
    <w:p w:rsidR="00263356" w:rsidRPr="007F7799" w:rsidRDefault="00263356" w:rsidP="00263356">
      <w:pPr>
        <w:suppressAutoHyphens/>
        <w:spacing w:after="0" w:line="240" w:lineRule="auto"/>
        <w:ind w:firstLine="708"/>
        <w:jc w:val="both"/>
        <w:rPr>
          <w:rFonts w:ascii="Times New Roman" w:eastAsia="Calibri" w:hAnsi="Times New Roman" w:cs="Times New Roman"/>
          <w:i/>
          <w:sz w:val="24"/>
          <w:szCs w:val="24"/>
          <w:lang w:eastAsia="ar-SA"/>
        </w:rPr>
      </w:pPr>
      <w:r w:rsidRPr="007F7799">
        <w:rPr>
          <w:rFonts w:ascii="Times New Roman" w:eastAsia="Calibri" w:hAnsi="Times New Roman" w:cs="Times New Roman"/>
          <w:i/>
          <w:sz w:val="24"/>
          <w:szCs w:val="24"/>
          <w:lang w:eastAsia="ar-SA"/>
        </w:rPr>
        <w:t xml:space="preserve">Тема 5 </w:t>
      </w:r>
      <w:r w:rsidRPr="007F7799">
        <w:rPr>
          <w:rFonts w:ascii="Times New Roman" w:eastAsia="Calibri" w:hAnsi="Times New Roman" w:cs="Times New Roman"/>
          <w:sz w:val="24"/>
          <w:szCs w:val="24"/>
          <w:lang w:eastAsia="ar-SA"/>
        </w:rPr>
        <w:t>«Светофор здоровья»</w:t>
      </w:r>
    </w:p>
    <w:p w:rsidR="00263356" w:rsidRPr="007F7799" w:rsidRDefault="00263356" w:rsidP="00263356">
      <w:pPr>
        <w:suppressAutoHyphens/>
        <w:spacing w:after="0" w:line="240" w:lineRule="auto"/>
        <w:rPr>
          <w:rFonts w:ascii="Times New Roman" w:eastAsia="Calibri" w:hAnsi="Times New Roman" w:cs="Times New Roman"/>
          <w:i/>
          <w:sz w:val="24"/>
          <w:szCs w:val="24"/>
          <w:lang w:eastAsia="ar-SA"/>
        </w:rPr>
      </w:pPr>
    </w:p>
    <w:p w:rsidR="00263356" w:rsidRPr="007F7799" w:rsidRDefault="00263356" w:rsidP="00263356">
      <w:pPr>
        <w:suppressAutoHyphens/>
        <w:spacing w:after="0" w:line="240" w:lineRule="auto"/>
        <w:ind w:firstLine="708"/>
        <w:rPr>
          <w:rFonts w:ascii="Times New Roman" w:eastAsia="Calibri" w:hAnsi="Times New Roman" w:cs="Times New Roman"/>
          <w:b/>
          <w:i/>
          <w:sz w:val="24"/>
          <w:szCs w:val="24"/>
          <w:u w:val="single"/>
          <w:lang w:eastAsia="ar-SA"/>
        </w:rPr>
      </w:pPr>
      <w:r w:rsidRPr="007F7799">
        <w:rPr>
          <w:rFonts w:ascii="Times New Roman" w:eastAsia="Calibri" w:hAnsi="Times New Roman" w:cs="Times New Roman"/>
          <w:b/>
          <w:i/>
          <w:sz w:val="24"/>
          <w:szCs w:val="24"/>
          <w:u w:val="single"/>
          <w:lang w:eastAsia="ar-SA"/>
        </w:rPr>
        <w:t>2 класс-   5 часов</w:t>
      </w:r>
    </w:p>
    <w:p w:rsidR="00263356" w:rsidRPr="007F7799" w:rsidRDefault="00263356" w:rsidP="00263356">
      <w:pPr>
        <w:suppressAutoHyphens/>
        <w:spacing w:after="0" w:line="240" w:lineRule="auto"/>
        <w:ind w:firstLine="708"/>
        <w:rPr>
          <w:rFonts w:ascii="Times New Roman" w:eastAsia="Calibri" w:hAnsi="Times New Roman" w:cs="Times New Roman"/>
          <w:iCs/>
          <w:sz w:val="24"/>
          <w:szCs w:val="24"/>
          <w:lang w:eastAsia="ar-SA"/>
        </w:rPr>
      </w:pPr>
      <w:r w:rsidRPr="007F7799">
        <w:rPr>
          <w:rFonts w:ascii="Times New Roman" w:eastAsia="Calibri" w:hAnsi="Times New Roman" w:cs="Times New Roman"/>
          <w:i/>
          <w:sz w:val="24"/>
          <w:szCs w:val="24"/>
          <w:lang w:eastAsia="ar-SA"/>
        </w:rPr>
        <w:t>Тема 1</w:t>
      </w:r>
      <w:r w:rsidRPr="007F7799">
        <w:rPr>
          <w:rFonts w:ascii="Times New Roman" w:eastAsia="Calibri" w:hAnsi="Times New Roman" w:cs="Times New Roman"/>
          <w:sz w:val="24"/>
          <w:szCs w:val="24"/>
          <w:lang w:eastAsia="ar-SA"/>
        </w:rPr>
        <w:t xml:space="preserve">    Как избежать отравлений? Признаки пищевого отравления. «Помоги себе сам» (практические советы при отравлениях)</w:t>
      </w:r>
    </w:p>
    <w:p w:rsidR="00263356" w:rsidRPr="007F7799" w:rsidRDefault="00263356" w:rsidP="00263356">
      <w:pPr>
        <w:suppressAutoHyphens/>
        <w:spacing w:after="0" w:line="240" w:lineRule="auto"/>
        <w:ind w:firstLine="708"/>
        <w:rPr>
          <w:rFonts w:ascii="Times New Roman" w:eastAsia="Calibri" w:hAnsi="Times New Roman" w:cs="Times New Roman"/>
          <w:sz w:val="24"/>
          <w:szCs w:val="24"/>
          <w:lang w:eastAsia="ar-SA"/>
        </w:rPr>
      </w:pPr>
      <w:r w:rsidRPr="007F7799">
        <w:rPr>
          <w:rFonts w:ascii="Times New Roman" w:eastAsia="Calibri" w:hAnsi="Times New Roman" w:cs="Times New Roman"/>
          <w:i/>
          <w:sz w:val="24"/>
          <w:szCs w:val="24"/>
          <w:lang w:eastAsia="ar-SA"/>
        </w:rPr>
        <w:t>Тема 2.</w:t>
      </w:r>
      <w:r w:rsidRPr="007F7799">
        <w:rPr>
          <w:rFonts w:ascii="Times New Roman" w:eastAsia="Calibri" w:hAnsi="Times New Roman" w:cs="Times New Roman"/>
          <w:sz w:val="24"/>
          <w:szCs w:val="24"/>
          <w:lang w:eastAsia="ar-SA"/>
        </w:rPr>
        <w:t xml:space="preserve">   Отравление лекарствами. Признаки лекарственного отравления. «Помоги себе сам» (практические советы при отравлениях)</w:t>
      </w:r>
    </w:p>
    <w:p w:rsidR="00263356" w:rsidRPr="007F7799" w:rsidRDefault="00263356" w:rsidP="00263356">
      <w:pPr>
        <w:suppressAutoHyphens/>
        <w:spacing w:after="0" w:line="240" w:lineRule="auto"/>
        <w:ind w:firstLine="708"/>
        <w:rPr>
          <w:rFonts w:ascii="Times New Roman" w:eastAsia="Calibri" w:hAnsi="Times New Roman" w:cs="Times New Roman"/>
          <w:sz w:val="24"/>
          <w:szCs w:val="24"/>
          <w:lang w:eastAsia="ar-SA"/>
        </w:rPr>
      </w:pPr>
      <w:r w:rsidRPr="007F7799">
        <w:rPr>
          <w:rFonts w:ascii="Times New Roman" w:eastAsia="Calibri" w:hAnsi="Times New Roman" w:cs="Times New Roman"/>
          <w:i/>
          <w:sz w:val="24"/>
          <w:szCs w:val="24"/>
          <w:lang w:eastAsia="ar-SA"/>
        </w:rPr>
        <w:t xml:space="preserve">Тема 3.   </w:t>
      </w:r>
      <w:r w:rsidRPr="007F7799">
        <w:rPr>
          <w:rFonts w:ascii="Times New Roman" w:eastAsia="Calibri" w:hAnsi="Times New Roman" w:cs="Times New Roman"/>
          <w:iCs/>
          <w:sz w:val="24"/>
          <w:szCs w:val="24"/>
          <w:lang w:eastAsia="ar-SA"/>
        </w:rPr>
        <w:t>Спектакль «Я выбираю кашу»</w:t>
      </w:r>
    </w:p>
    <w:p w:rsidR="00263356" w:rsidRPr="007F7799" w:rsidRDefault="00263356" w:rsidP="00263356">
      <w:pPr>
        <w:suppressAutoHyphens/>
        <w:spacing w:after="0" w:line="240" w:lineRule="auto"/>
        <w:ind w:firstLine="708"/>
        <w:rPr>
          <w:rFonts w:ascii="Times New Roman" w:eastAsia="Calibri" w:hAnsi="Times New Roman" w:cs="Times New Roman"/>
          <w:iCs/>
          <w:sz w:val="24"/>
          <w:szCs w:val="24"/>
          <w:lang w:eastAsia="ar-SA"/>
        </w:rPr>
      </w:pPr>
      <w:r w:rsidRPr="007F7799">
        <w:rPr>
          <w:rFonts w:ascii="Times New Roman" w:eastAsia="Calibri" w:hAnsi="Times New Roman" w:cs="Times New Roman"/>
          <w:i/>
          <w:sz w:val="24"/>
          <w:szCs w:val="24"/>
          <w:lang w:eastAsia="ar-SA"/>
        </w:rPr>
        <w:t>Тема 4.</w:t>
      </w:r>
      <w:r w:rsidRPr="007F7799">
        <w:rPr>
          <w:rFonts w:ascii="Times New Roman" w:eastAsia="Calibri" w:hAnsi="Times New Roman" w:cs="Times New Roman"/>
          <w:sz w:val="24"/>
          <w:szCs w:val="24"/>
          <w:lang w:eastAsia="ar-SA"/>
        </w:rPr>
        <w:t>Культура питания. Этикет.</w:t>
      </w:r>
    </w:p>
    <w:p w:rsidR="00263356" w:rsidRPr="007F7799" w:rsidRDefault="00263356" w:rsidP="00263356">
      <w:pPr>
        <w:suppressAutoHyphens/>
        <w:spacing w:after="0" w:line="240" w:lineRule="auto"/>
        <w:ind w:firstLine="708"/>
        <w:rPr>
          <w:rFonts w:ascii="Times New Roman" w:eastAsia="Calibri" w:hAnsi="Times New Roman" w:cs="Times New Roman"/>
          <w:i/>
          <w:sz w:val="24"/>
          <w:szCs w:val="24"/>
          <w:lang w:eastAsia="ar-SA"/>
        </w:rPr>
      </w:pPr>
      <w:r w:rsidRPr="007F7799">
        <w:rPr>
          <w:rFonts w:ascii="Times New Roman" w:eastAsia="Calibri" w:hAnsi="Times New Roman" w:cs="Times New Roman"/>
          <w:i/>
          <w:sz w:val="24"/>
          <w:szCs w:val="24"/>
          <w:lang w:eastAsia="ar-SA"/>
        </w:rPr>
        <w:t xml:space="preserve">Тема 5   </w:t>
      </w:r>
      <w:r w:rsidRPr="007F7799">
        <w:rPr>
          <w:rFonts w:ascii="Times New Roman" w:eastAsia="Calibri" w:hAnsi="Times New Roman" w:cs="Times New Roman"/>
          <w:iCs/>
          <w:sz w:val="24"/>
          <w:szCs w:val="24"/>
          <w:u w:val="single"/>
          <w:lang w:eastAsia="ar-SA"/>
        </w:rPr>
        <w:t xml:space="preserve">Светофор здорового питания </w:t>
      </w:r>
    </w:p>
    <w:p w:rsidR="00263356" w:rsidRDefault="00263356" w:rsidP="00263356">
      <w:pPr>
        <w:suppressAutoHyphens/>
        <w:spacing w:after="0" w:line="240" w:lineRule="auto"/>
        <w:rPr>
          <w:rFonts w:ascii="Times New Roman" w:eastAsia="Calibri" w:hAnsi="Times New Roman" w:cs="Times New Roman"/>
          <w:b/>
          <w:i/>
          <w:sz w:val="24"/>
          <w:szCs w:val="24"/>
          <w:u w:val="single"/>
          <w:lang w:eastAsia="ar-SA"/>
        </w:rPr>
      </w:pPr>
    </w:p>
    <w:p w:rsidR="00263356" w:rsidRPr="007F7799" w:rsidRDefault="00263356" w:rsidP="00263356">
      <w:pPr>
        <w:suppressAutoHyphens/>
        <w:spacing w:after="0" w:line="240" w:lineRule="auto"/>
        <w:ind w:firstLine="708"/>
        <w:rPr>
          <w:rFonts w:ascii="Times New Roman" w:eastAsia="Calibri" w:hAnsi="Times New Roman" w:cs="Times New Roman"/>
          <w:b/>
          <w:i/>
          <w:sz w:val="24"/>
          <w:szCs w:val="24"/>
          <w:u w:val="single"/>
          <w:lang w:eastAsia="ar-SA"/>
        </w:rPr>
      </w:pPr>
      <w:r w:rsidRPr="007F7799">
        <w:rPr>
          <w:rFonts w:ascii="Times New Roman" w:eastAsia="Calibri" w:hAnsi="Times New Roman" w:cs="Times New Roman"/>
          <w:b/>
          <w:i/>
          <w:sz w:val="24"/>
          <w:szCs w:val="24"/>
          <w:u w:val="single"/>
          <w:lang w:eastAsia="ar-SA"/>
        </w:rPr>
        <w:t>3 класс-  5 часов</w:t>
      </w:r>
    </w:p>
    <w:p w:rsidR="00263356" w:rsidRPr="007F7799" w:rsidRDefault="00263356" w:rsidP="00263356">
      <w:pPr>
        <w:suppressAutoHyphens/>
        <w:spacing w:after="0" w:line="240" w:lineRule="auto"/>
        <w:ind w:left="708"/>
        <w:rPr>
          <w:rFonts w:ascii="Times New Roman" w:eastAsia="Calibri" w:hAnsi="Times New Roman" w:cs="Times New Roman"/>
          <w:sz w:val="24"/>
          <w:szCs w:val="24"/>
          <w:lang w:eastAsia="ar-SA"/>
        </w:rPr>
      </w:pPr>
      <w:r w:rsidRPr="007F7799">
        <w:rPr>
          <w:rFonts w:ascii="Times New Roman" w:eastAsia="Calibri" w:hAnsi="Times New Roman" w:cs="Times New Roman"/>
          <w:i/>
          <w:sz w:val="24"/>
          <w:szCs w:val="24"/>
          <w:lang w:eastAsia="ar-SA"/>
        </w:rPr>
        <w:t>Тема 1</w:t>
      </w:r>
      <w:r w:rsidRPr="007F7799">
        <w:rPr>
          <w:rFonts w:ascii="Times New Roman" w:eastAsia="Calibri" w:hAnsi="Times New Roman" w:cs="Times New Roman"/>
          <w:sz w:val="24"/>
          <w:szCs w:val="24"/>
          <w:lang w:eastAsia="ar-SA"/>
        </w:rPr>
        <w:t xml:space="preserve">    Игра «Смак»</w:t>
      </w:r>
    </w:p>
    <w:p w:rsidR="00263356" w:rsidRPr="007F7799" w:rsidRDefault="00263356" w:rsidP="00263356">
      <w:pPr>
        <w:suppressAutoHyphens/>
        <w:spacing w:after="0" w:line="240" w:lineRule="auto"/>
        <w:ind w:left="708"/>
        <w:rPr>
          <w:rFonts w:ascii="Times New Roman" w:eastAsia="Calibri" w:hAnsi="Times New Roman" w:cs="Times New Roman"/>
          <w:i/>
          <w:sz w:val="24"/>
          <w:szCs w:val="24"/>
          <w:lang w:eastAsia="ar-SA"/>
        </w:rPr>
      </w:pPr>
      <w:r w:rsidRPr="007F7799">
        <w:rPr>
          <w:rFonts w:ascii="Times New Roman" w:eastAsia="Calibri" w:hAnsi="Times New Roman" w:cs="Times New Roman"/>
          <w:i/>
          <w:sz w:val="24"/>
          <w:szCs w:val="24"/>
          <w:lang w:eastAsia="ar-SA"/>
        </w:rPr>
        <w:t>Тема 2.</w:t>
      </w:r>
      <w:r w:rsidRPr="007F7799">
        <w:rPr>
          <w:rFonts w:ascii="Times New Roman" w:eastAsia="Calibri" w:hAnsi="Times New Roman" w:cs="Times New Roman"/>
          <w:sz w:val="24"/>
          <w:szCs w:val="24"/>
          <w:lang w:eastAsia="ar-SA"/>
        </w:rPr>
        <w:t xml:space="preserve">   Правильное питание – залог физического и психологического здоровья</w:t>
      </w:r>
    </w:p>
    <w:p w:rsidR="00263356" w:rsidRPr="007F7799" w:rsidRDefault="00263356" w:rsidP="00263356">
      <w:pPr>
        <w:suppressAutoHyphens/>
        <w:spacing w:after="0" w:line="240" w:lineRule="auto"/>
        <w:ind w:left="708"/>
        <w:rPr>
          <w:rFonts w:ascii="Times New Roman" w:eastAsia="Calibri" w:hAnsi="Times New Roman" w:cs="Times New Roman"/>
          <w:sz w:val="24"/>
          <w:szCs w:val="24"/>
          <w:lang w:eastAsia="ar-SA"/>
        </w:rPr>
      </w:pPr>
      <w:r w:rsidRPr="007F7799">
        <w:rPr>
          <w:rFonts w:ascii="Times New Roman" w:eastAsia="Calibri" w:hAnsi="Times New Roman" w:cs="Times New Roman"/>
          <w:i/>
          <w:sz w:val="24"/>
          <w:szCs w:val="24"/>
          <w:lang w:eastAsia="ar-SA"/>
        </w:rPr>
        <w:t xml:space="preserve">Тема 3.  </w:t>
      </w:r>
      <w:r w:rsidRPr="007F7799">
        <w:rPr>
          <w:rFonts w:ascii="Times New Roman" w:eastAsia="Calibri" w:hAnsi="Times New Roman" w:cs="Times New Roman"/>
          <w:iCs/>
          <w:sz w:val="24"/>
          <w:szCs w:val="24"/>
          <w:lang w:eastAsia="ar-SA"/>
        </w:rPr>
        <w:t>Вредные микробы.</w:t>
      </w:r>
    </w:p>
    <w:p w:rsidR="00263356" w:rsidRPr="007F7799" w:rsidRDefault="00263356" w:rsidP="00263356">
      <w:pPr>
        <w:suppressAutoHyphens/>
        <w:spacing w:after="0" w:line="240" w:lineRule="auto"/>
        <w:ind w:left="708"/>
        <w:rPr>
          <w:rFonts w:ascii="Times New Roman" w:eastAsia="Calibri" w:hAnsi="Times New Roman" w:cs="Times New Roman"/>
          <w:iCs/>
          <w:sz w:val="24"/>
          <w:szCs w:val="24"/>
          <w:lang w:eastAsia="ar-SA"/>
        </w:rPr>
      </w:pPr>
      <w:r w:rsidRPr="007F7799">
        <w:rPr>
          <w:rFonts w:ascii="Times New Roman" w:eastAsia="Calibri" w:hAnsi="Times New Roman" w:cs="Times New Roman"/>
          <w:i/>
          <w:sz w:val="24"/>
          <w:szCs w:val="24"/>
          <w:lang w:eastAsia="ar-SA"/>
        </w:rPr>
        <w:t xml:space="preserve">Тема 4.  </w:t>
      </w:r>
      <w:r w:rsidRPr="007F7799">
        <w:rPr>
          <w:rFonts w:ascii="Times New Roman" w:eastAsia="Calibri" w:hAnsi="Times New Roman" w:cs="Times New Roman"/>
          <w:sz w:val="24"/>
          <w:szCs w:val="24"/>
          <w:lang w:eastAsia="ar-SA"/>
        </w:rPr>
        <w:t>Что такое здоровая пища и как её приготовить</w:t>
      </w:r>
    </w:p>
    <w:p w:rsidR="00263356" w:rsidRPr="007F7799" w:rsidRDefault="00263356" w:rsidP="00263356">
      <w:pPr>
        <w:suppressAutoHyphens/>
        <w:spacing w:after="0" w:line="240" w:lineRule="auto"/>
        <w:ind w:left="708"/>
        <w:rPr>
          <w:rFonts w:ascii="Times New Roman" w:eastAsia="Calibri" w:hAnsi="Times New Roman" w:cs="Times New Roman"/>
          <w:iCs/>
          <w:sz w:val="24"/>
          <w:szCs w:val="24"/>
          <w:u w:val="single"/>
          <w:lang w:eastAsia="ar-SA"/>
        </w:rPr>
      </w:pPr>
      <w:r w:rsidRPr="007F7799">
        <w:rPr>
          <w:rFonts w:ascii="Times New Roman" w:eastAsia="Calibri" w:hAnsi="Times New Roman" w:cs="Times New Roman"/>
          <w:i/>
          <w:sz w:val="24"/>
          <w:szCs w:val="24"/>
          <w:lang w:eastAsia="ar-SA"/>
        </w:rPr>
        <w:t xml:space="preserve">Тема </w:t>
      </w:r>
      <w:r w:rsidRPr="007F7799">
        <w:rPr>
          <w:rFonts w:ascii="Times New Roman" w:eastAsia="Calibri" w:hAnsi="Times New Roman" w:cs="Times New Roman"/>
          <w:i/>
          <w:sz w:val="24"/>
          <w:szCs w:val="24"/>
          <w:u w:val="single"/>
          <w:lang w:eastAsia="ar-SA"/>
        </w:rPr>
        <w:t xml:space="preserve">5  </w:t>
      </w:r>
      <w:r w:rsidRPr="007F7799">
        <w:rPr>
          <w:rFonts w:ascii="Times New Roman" w:eastAsia="Calibri" w:hAnsi="Times New Roman" w:cs="Times New Roman"/>
          <w:iCs/>
          <w:sz w:val="24"/>
          <w:szCs w:val="24"/>
          <w:u w:val="single"/>
          <w:lang w:eastAsia="ar-SA"/>
        </w:rPr>
        <w:t>«Чудесный сундучок»</w:t>
      </w:r>
    </w:p>
    <w:p w:rsidR="00263356" w:rsidRDefault="00263356" w:rsidP="00263356">
      <w:pPr>
        <w:suppressAutoHyphens/>
        <w:spacing w:after="0" w:line="240" w:lineRule="auto"/>
        <w:ind w:firstLine="708"/>
        <w:rPr>
          <w:rFonts w:ascii="Times New Roman" w:eastAsia="Calibri" w:hAnsi="Times New Roman" w:cs="Times New Roman"/>
          <w:b/>
          <w:i/>
          <w:sz w:val="24"/>
          <w:szCs w:val="24"/>
          <w:u w:val="single"/>
          <w:lang w:eastAsia="ar-SA"/>
        </w:rPr>
      </w:pPr>
    </w:p>
    <w:p w:rsidR="00263356" w:rsidRPr="007F7799" w:rsidRDefault="00263356" w:rsidP="00263356">
      <w:pPr>
        <w:suppressAutoHyphens/>
        <w:spacing w:after="0" w:line="240" w:lineRule="auto"/>
        <w:ind w:firstLine="708"/>
        <w:rPr>
          <w:rFonts w:ascii="Times New Roman" w:eastAsia="Calibri" w:hAnsi="Times New Roman" w:cs="Times New Roman"/>
          <w:b/>
          <w:i/>
          <w:sz w:val="24"/>
          <w:szCs w:val="24"/>
          <w:u w:val="single"/>
          <w:lang w:eastAsia="ar-SA"/>
        </w:rPr>
      </w:pPr>
      <w:r w:rsidRPr="007F7799">
        <w:rPr>
          <w:rFonts w:ascii="Times New Roman" w:eastAsia="Calibri" w:hAnsi="Times New Roman" w:cs="Times New Roman"/>
          <w:b/>
          <w:i/>
          <w:sz w:val="24"/>
          <w:szCs w:val="24"/>
          <w:u w:val="single"/>
          <w:lang w:eastAsia="ar-SA"/>
        </w:rPr>
        <w:t xml:space="preserve"> 4  класс-     5 часов</w:t>
      </w:r>
    </w:p>
    <w:p w:rsidR="00263356" w:rsidRPr="007F7799" w:rsidRDefault="00263356" w:rsidP="00263356">
      <w:pPr>
        <w:suppressAutoHyphens/>
        <w:spacing w:after="0" w:line="240" w:lineRule="auto"/>
        <w:ind w:firstLine="708"/>
        <w:rPr>
          <w:rFonts w:ascii="Times New Roman" w:eastAsia="Calibri" w:hAnsi="Times New Roman" w:cs="Times New Roman"/>
          <w:sz w:val="24"/>
          <w:szCs w:val="24"/>
          <w:lang w:eastAsia="ar-SA"/>
        </w:rPr>
      </w:pPr>
      <w:r w:rsidRPr="007F7799">
        <w:rPr>
          <w:rFonts w:ascii="Times New Roman" w:eastAsia="Calibri" w:hAnsi="Times New Roman" w:cs="Times New Roman"/>
          <w:i/>
          <w:sz w:val="24"/>
          <w:szCs w:val="24"/>
          <w:lang w:eastAsia="ar-SA"/>
        </w:rPr>
        <w:t xml:space="preserve">Тема 1   </w:t>
      </w:r>
      <w:r w:rsidRPr="007F7799">
        <w:rPr>
          <w:rFonts w:ascii="Times New Roman" w:eastAsia="Calibri" w:hAnsi="Times New Roman" w:cs="Times New Roman"/>
          <w:sz w:val="24"/>
          <w:szCs w:val="24"/>
          <w:lang w:eastAsia="ar-SA"/>
        </w:rPr>
        <w:t>Питание необходимое условие для жизни человека. Встреча с врачом диетологом, эндокринологом.</w:t>
      </w:r>
    </w:p>
    <w:p w:rsidR="00263356" w:rsidRPr="007F7799" w:rsidRDefault="00263356" w:rsidP="00263356">
      <w:pPr>
        <w:suppressAutoHyphens/>
        <w:spacing w:after="0" w:line="240" w:lineRule="auto"/>
        <w:ind w:left="708"/>
        <w:rPr>
          <w:rFonts w:ascii="Times New Roman" w:eastAsia="Calibri" w:hAnsi="Times New Roman" w:cs="Times New Roman"/>
          <w:i/>
          <w:sz w:val="24"/>
          <w:szCs w:val="24"/>
          <w:lang w:eastAsia="ar-SA"/>
        </w:rPr>
      </w:pPr>
      <w:r w:rsidRPr="007F7799">
        <w:rPr>
          <w:rFonts w:ascii="Times New Roman" w:eastAsia="Calibri" w:hAnsi="Times New Roman" w:cs="Times New Roman"/>
          <w:i/>
          <w:sz w:val="24"/>
          <w:szCs w:val="24"/>
          <w:lang w:eastAsia="ar-SA"/>
        </w:rPr>
        <w:t xml:space="preserve">Тема 2.  </w:t>
      </w:r>
      <w:r w:rsidRPr="007F7799">
        <w:rPr>
          <w:rFonts w:ascii="Times New Roman" w:eastAsia="Calibri" w:hAnsi="Times New Roman" w:cs="Times New Roman"/>
          <w:sz w:val="24"/>
          <w:szCs w:val="24"/>
          <w:lang w:eastAsia="ar-SA"/>
        </w:rPr>
        <w:t>Помоги себе сам. Волевое поведение</w:t>
      </w:r>
    </w:p>
    <w:p w:rsidR="00263356" w:rsidRPr="007F7799" w:rsidRDefault="00263356" w:rsidP="00263356">
      <w:pPr>
        <w:suppressAutoHyphens/>
        <w:spacing w:after="0" w:line="240" w:lineRule="auto"/>
        <w:ind w:left="708"/>
        <w:rPr>
          <w:rFonts w:ascii="Times New Roman" w:eastAsia="Calibri" w:hAnsi="Times New Roman" w:cs="Times New Roman"/>
          <w:sz w:val="24"/>
          <w:szCs w:val="24"/>
          <w:lang w:eastAsia="ar-SA"/>
        </w:rPr>
      </w:pPr>
      <w:r w:rsidRPr="007F7799">
        <w:rPr>
          <w:rFonts w:ascii="Times New Roman" w:eastAsia="Calibri" w:hAnsi="Times New Roman" w:cs="Times New Roman"/>
          <w:i/>
          <w:sz w:val="24"/>
          <w:szCs w:val="24"/>
          <w:lang w:eastAsia="ar-SA"/>
        </w:rPr>
        <w:t xml:space="preserve">Тема 3.  </w:t>
      </w:r>
      <w:r w:rsidRPr="007F7799">
        <w:rPr>
          <w:rFonts w:ascii="Times New Roman" w:eastAsia="Calibri" w:hAnsi="Times New Roman" w:cs="Times New Roman"/>
          <w:iCs/>
          <w:sz w:val="24"/>
          <w:szCs w:val="24"/>
          <w:lang w:eastAsia="ar-SA"/>
        </w:rPr>
        <w:t>Как питались в стародавние времена  и питание нашего времени</w:t>
      </w:r>
    </w:p>
    <w:p w:rsidR="00263356" w:rsidRPr="007F7799" w:rsidRDefault="00263356" w:rsidP="00263356">
      <w:pPr>
        <w:suppressAutoHyphens/>
        <w:spacing w:after="0" w:line="240" w:lineRule="auto"/>
        <w:ind w:left="708"/>
        <w:rPr>
          <w:rFonts w:ascii="Times New Roman" w:eastAsia="Calibri" w:hAnsi="Times New Roman" w:cs="Times New Roman"/>
          <w:i/>
          <w:sz w:val="24"/>
          <w:szCs w:val="24"/>
          <w:lang w:eastAsia="ar-SA"/>
        </w:rPr>
      </w:pPr>
      <w:r w:rsidRPr="007F7799">
        <w:rPr>
          <w:rFonts w:ascii="Times New Roman" w:eastAsia="Calibri" w:hAnsi="Times New Roman" w:cs="Times New Roman"/>
          <w:i/>
          <w:sz w:val="24"/>
          <w:szCs w:val="24"/>
          <w:lang w:eastAsia="ar-SA"/>
        </w:rPr>
        <w:t xml:space="preserve">Тема 4.  </w:t>
      </w:r>
      <w:r w:rsidRPr="007F7799">
        <w:rPr>
          <w:rFonts w:ascii="Times New Roman" w:eastAsia="Calibri" w:hAnsi="Times New Roman" w:cs="Times New Roman"/>
          <w:sz w:val="24"/>
          <w:szCs w:val="24"/>
          <w:lang w:eastAsia="ar-SA"/>
        </w:rPr>
        <w:t>Секреты здорового питания. Рацион питания</w:t>
      </w:r>
    </w:p>
    <w:p w:rsidR="00263356" w:rsidRPr="007F7799" w:rsidRDefault="00263356" w:rsidP="00263356">
      <w:pPr>
        <w:suppressAutoHyphens/>
        <w:spacing w:after="0" w:line="240" w:lineRule="auto"/>
        <w:ind w:left="708"/>
        <w:rPr>
          <w:rFonts w:ascii="Times New Roman" w:eastAsia="Calibri" w:hAnsi="Times New Roman" w:cs="Times New Roman"/>
          <w:i/>
          <w:sz w:val="24"/>
          <w:szCs w:val="24"/>
          <w:u w:val="single"/>
          <w:lang w:eastAsia="ar-SA"/>
        </w:rPr>
      </w:pPr>
      <w:r w:rsidRPr="007F7799">
        <w:rPr>
          <w:rFonts w:ascii="Times New Roman" w:eastAsia="Calibri" w:hAnsi="Times New Roman" w:cs="Times New Roman"/>
          <w:i/>
          <w:sz w:val="24"/>
          <w:szCs w:val="24"/>
          <w:lang w:eastAsia="ar-SA"/>
        </w:rPr>
        <w:t xml:space="preserve">Тема 5  </w:t>
      </w:r>
      <w:r w:rsidRPr="007F7799">
        <w:rPr>
          <w:rFonts w:ascii="Times New Roman" w:eastAsia="Calibri" w:hAnsi="Times New Roman" w:cs="Times New Roman"/>
          <w:sz w:val="24"/>
          <w:szCs w:val="24"/>
          <w:u w:val="single"/>
          <w:lang w:eastAsia="ar-SA"/>
        </w:rPr>
        <w:t>«Богатырская силушка»</w:t>
      </w:r>
    </w:p>
    <w:p w:rsidR="00263356" w:rsidRDefault="00263356" w:rsidP="00263356">
      <w:pPr>
        <w:suppressAutoHyphens/>
        <w:spacing w:after="0" w:line="240" w:lineRule="auto"/>
        <w:jc w:val="center"/>
        <w:rPr>
          <w:rFonts w:ascii="Times New Roman" w:eastAsia="Calibri" w:hAnsi="Times New Roman" w:cs="Times New Roman"/>
          <w:b/>
          <w:i/>
          <w:sz w:val="24"/>
          <w:szCs w:val="24"/>
          <w:lang w:eastAsia="ar-SA"/>
        </w:rPr>
      </w:pPr>
    </w:p>
    <w:p w:rsidR="00263356" w:rsidRPr="007F7799" w:rsidRDefault="00263356" w:rsidP="00263356">
      <w:pPr>
        <w:suppressAutoHyphens/>
        <w:spacing w:after="0" w:line="240" w:lineRule="auto"/>
        <w:ind w:firstLine="708"/>
        <w:rPr>
          <w:rFonts w:ascii="Times New Roman" w:eastAsia="Calibri" w:hAnsi="Times New Roman" w:cs="Times New Roman"/>
          <w:b/>
          <w:i/>
          <w:sz w:val="24"/>
          <w:szCs w:val="24"/>
          <w:lang w:eastAsia="ar-SA"/>
        </w:rPr>
      </w:pPr>
      <w:r w:rsidRPr="007F7799">
        <w:rPr>
          <w:rFonts w:ascii="Times New Roman" w:eastAsia="Calibri" w:hAnsi="Times New Roman" w:cs="Times New Roman"/>
          <w:b/>
          <w:i/>
          <w:sz w:val="24"/>
          <w:szCs w:val="24"/>
          <w:lang w:eastAsia="ar-SA"/>
        </w:rPr>
        <w:t>Раздел 3. Моё здоровье в моих руках( 28ч.)</w:t>
      </w:r>
    </w:p>
    <w:p w:rsidR="00263356" w:rsidRPr="007F7799" w:rsidRDefault="00263356" w:rsidP="00263356">
      <w:pPr>
        <w:suppressAutoHyphens/>
        <w:spacing w:after="0" w:line="240" w:lineRule="auto"/>
        <w:ind w:firstLine="708"/>
        <w:jc w:val="both"/>
        <w:rPr>
          <w:rFonts w:ascii="Times New Roman" w:eastAsia="Calibri" w:hAnsi="Times New Roman" w:cs="Times New Roman"/>
          <w:sz w:val="24"/>
          <w:szCs w:val="24"/>
          <w:lang w:eastAsia="ar-SA"/>
        </w:rPr>
      </w:pPr>
      <w:r w:rsidRPr="007F7799">
        <w:rPr>
          <w:rFonts w:ascii="Times New Roman" w:eastAsia="Calibri" w:hAnsi="Times New Roman" w:cs="Times New Roman"/>
          <w:sz w:val="24"/>
          <w:szCs w:val="24"/>
          <w:lang w:eastAsia="ar-SA"/>
        </w:rPr>
        <w:lastRenderedPageBreak/>
        <w:t>Влияние окружающей среды на здоровье человека, чередование труда и отдыха, профилактика нарушений зрения и опорно-двигательного аппарата, направлено на формирование потребности в здоровом образе жизни, формирование нравственных представлений и убеждений.</w:t>
      </w:r>
    </w:p>
    <w:p w:rsidR="00263356" w:rsidRDefault="00263356" w:rsidP="00263356">
      <w:pPr>
        <w:suppressAutoHyphens/>
        <w:spacing w:after="0" w:line="240" w:lineRule="auto"/>
        <w:rPr>
          <w:rFonts w:ascii="Times New Roman" w:eastAsia="Calibri" w:hAnsi="Times New Roman" w:cs="Times New Roman"/>
          <w:b/>
          <w:i/>
          <w:sz w:val="24"/>
          <w:szCs w:val="24"/>
          <w:u w:val="single"/>
          <w:lang w:eastAsia="ar-SA"/>
        </w:rPr>
      </w:pPr>
    </w:p>
    <w:p w:rsidR="00263356" w:rsidRPr="007F7799" w:rsidRDefault="00263356" w:rsidP="00263356">
      <w:pPr>
        <w:suppressAutoHyphens/>
        <w:spacing w:after="0" w:line="240" w:lineRule="auto"/>
        <w:ind w:firstLine="708"/>
        <w:rPr>
          <w:rFonts w:ascii="Times New Roman" w:eastAsia="Calibri" w:hAnsi="Times New Roman" w:cs="Times New Roman"/>
          <w:i/>
          <w:iCs/>
          <w:sz w:val="24"/>
          <w:szCs w:val="24"/>
          <w:u w:val="single"/>
          <w:lang w:eastAsia="ar-SA"/>
        </w:rPr>
      </w:pPr>
      <w:r w:rsidRPr="007F7799">
        <w:rPr>
          <w:rFonts w:ascii="Times New Roman" w:eastAsia="Calibri" w:hAnsi="Times New Roman" w:cs="Times New Roman"/>
          <w:b/>
          <w:i/>
          <w:sz w:val="24"/>
          <w:szCs w:val="24"/>
          <w:u w:val="single"/>
          <w:lang w:eastAsia="ar-SA"/>
        </w:rPr>
        <w:t>1 класс (7 часов</w:t>
      </w:r>
      <w:r w:rsidRPr="007F7799">
        <w:rPr>
          <w:rFonts w:ascii="Times New Roman" w:eastAsia="Calibri" w:hAnsi="Times New Roman" w:cs="Times New Roman"/>
          <w:i/>
          <w:sz w:val="24"/>
          <w:szCs w:val="24"/>
          <w:u w:val="single"/>
          <w:lang w:eastAsia="ar-SA"/>
        </w:rPr>
        <w:t>)</w:t>
      </w:r>
    </w:p>
    <w:p w:rsidR="00263356" w:rsidRPr="007F7799" w:rsidRDefault="00263356" w:rsidP="00263356">
      <w:pPr>
        <w:suppressAutoHyphens/>
        <w:spacing w:after="0" w:line="240" w:lineRule="auto"/>
        <w:ind w:left="708"/>
        <w:rPr>
          <w:rFonts w:ascii="Times New Roman" w:eastAsia="Calibri" w:hAnsi="Times New Roman" w:cs="Times New Roman"/>
          <w:i/>
          <w:iCs/>
          <w:sz w:val="24"/>
          <w:szCs w:val="24"/>
          <w:lang w:eastAsia="ar-SA"/>
        </w:rPr>
      </w:pPr>
      <w:r w:rsidRPr="007F7799">
        <w:rPr>
          <w:rFonts w:ascii="Times New Roman" w:eastAsia="Calibri" w:hAnsi="Times New Roman" w:cs="Times New Roman"/>
          <w:i/>
          <w:sz w:val="24"/>
          <w:szCs w:val="24"/>
          <w:lang w:eastAsia="ar-SA"/>
        </w:rPr>
        <w:t>Тема 1</w:t>
      </w:r>
      <w:r w:rsidRPr="007F7799">
        <w:rPr>
          <w:rFonts w:ascii="Times New Roman" w:eastAsia="Calibri" w:hAnsi="Times New Roman" w:cs="Times New Roman"/>
          <w:sz w:val="24"/>
          <w:szCs w:val="24"/>
          <w:lang w:eastAsia="ar-SA"/>
        </w:rPr>
        <w:t xml:space="preserve">  Соблюдаем мы режим , быть здоровыми хотим</w:t>
      </w:r>
    </w:p>
    <w:p w:rsidR="00263356" w:rsidRPr="007F7799" w:rsidRDefault="00263356" w:rsidP="00263356">
      <w:pPr>
        <w:suppressAutoHyphens/>
        <w:spacing w:after="0" w:line="240" w:lineRule="auto"/>
        <w:ind w:left="708"/>
        <w:rPr>
          <w:rFonts w:ascii="Times New Roman" w:eastAsia="Calibri" w:hAnsi="Times New Roman" w:cs="Times New Roman"/>
          <w:i/>
          <w:sz w:val="24"/>
          <w:szCs w:val="24"/>
          <w:lang w:eastAsia="ar-SA"/>
        </w:rPr>
      </w:pPr>
      <w:r w:rsidRPr="007F7799">
        <w:rPr>
          <w:rFonts w:ascii="Times New Roman" w:eastAsia="Calibri" w:hAnsi="Times New Roman" w:cs="Times New Roman"/>
          <w:i/>
          <w:sz w:val="24"/>
          <w:szCs w:val="24"/>
          <w:lang w:eastAsia="ar-SA"/>
        </w:rPr>
        <w:t>Тема 2.</w:t>
      </w:r>
      <w:r w:rsidRPr="007F7799">
        <w:rPr>
          <w:rFonts w:ascii="Times New Roman" w:eastAsia="Calibri" w:hAnsi="Times New Roman" w:cs="Times New Roman"/>
          <w:sz w:val="24"/>
          <w:szCs w:val="24"/>
          <w:lang w:eastAsia="ar-SA"/>
        </w:rPr>
        <w:t xml:space="preserve"> Как сделать сон полезным? Сон – лучшее лекарство!</w:t>
      </w:r>
    </w:p>
    <w:p w:rsidR="00263356" w:rsidRPr="007F7799" w:rsidRDefault="00263356" w:rsidP="00263356">
      <w:pPr>
        <w:suppressAutoHyphens/>
        <w:spacing w:after="0" w:line="240" w:lineRule="auto"/>
        <w:ind w:left="708"/>
        <w:rPr>
          <w:rFonts w:ascii="Times New Roman" w:eastAsia="Calibri" w:hAnsi="Times New Roman" w:cs="Times New Roman"/>
          <w:i/>
          <w:sz w:val="24"/>
          <w:szCs w:val="24"/>
          <w:lang w:eastAsia="ar-SA"/>
        </w:rPr>
      </w:pPr>
      <w:r w:rsidRPr="007F7799">
        <w:rPr>
          <w:rFonts w:ascii="Times New Roman" w:eastAsia="Calibri" w:hAnsi="Times New Roman" w:cs="Times New Roman"/>
          <w:i/>
          <w:sz w:val="24"/>
          <w:szCs w:val="24"/>
          <w:lang w:eastAsia="ar-SA"/>
        </w:rPr>
        <w:t>Тема 3 «Весёлые старты»</w:t>
      </w:r>
      <w:r w:rsidRPr="007F7799">
        <w:rPr>
          <w:rFonts w:ascii="Times New Roman" w:eastAsia="Calibri" w:hAnsi="Times New Roman" w:cs="Times New Roman"/>
          <w:sz w:val="24"/>
          <w:szCs w:val="24"/>
          <w:lang w:eastAsia="ar-SA"/>
        </w:rPr>
        <w:t xml:space="preserve"> в рамках фестиваля «Спорт, здоровье,</w:t>
      </w:r>
      <w:r>
        <w:rPr>
          <w:rFonts w:ascii="Times New Roman" w:eastAsia="Calibri" w:hAnsi="Times New Roman" w:cs="Times New Roman"/>
          <w:sz w:val="24"/>
          <w:szCs w:val="24"/>
          <w:lang w:eastAsia="ar-SA"/>
        </w:rPr>
        <w:t xml:space="preserve"> </w:t>
      </w:r>
      <w:r w:rsidRPr="007F7799">
        <w:rPr>
          <w:rFonts w:ascii="Times New Roman" w:eastAsia="Calibri" w:hAnsi="Times New Roman" w:cs="Times New Roman"/>
          <w:sz w:val="24"/>
          <w:szCs w:val="24"/>
          <w:lang w:eastAsia="ar-SA"/>
        </w:rPr>
        <w:t>творчество»</w:t>
      </w:r>
    </w:p>
    <w:p w:rsidR="00263356" w:rsidRPr="007F7799" w:rsidRDefault="00263356" w:rsidP="00263356">
      <w:pPr>
        <w:suppressAutoHyphens/>
        <w:spacing w:after="0" w:line="240" w:lineRule="auto"/>
        <w:ind w:left="708"/>
        <w:rPr>
          <w:rFonts w:ascii="Times New Roman" w:eastAsia="Calibri" w:hAnsi="Times New Roman" w:cs="Times New Roman"/>
          <w:i/>
          <w:sz w:val="24"/>
          <w:szCs w:val="24"/>
          <w:lang w:eastAsia="ar-SA"/>
        </w:rPr>
      </w:pPr>
      <w:r w:rsidRPr="007F7799">
        <w:rPr>
          <w:rFonts w:ascii="Times New Roman" w:eastAsia="Calibri" w:hAnsi="Times New Roman" w:cs="Times New Roman"/>
          <w:i/>
          <w:sz w:val="24"/>
          <w:szCs w:val="24"/>
          <w:lang w:eastAsia="ar-SA"/>
        </w:rPr>
        <w:t xml:space="preserve">Тема 4  </w:t>
      </w:r>
      <w:r w:rsidRPr="007F7799">
        <w:rPr>
          <w:rFonts w:ascii="Times New Roman" w:eastAsia="Calibri" w:hAnsi="Times New Roman" w:cs="Times New Roman"/>
          <w:sz w:val="24"/>
          <w:szCs w:val="24"/>
          <w:lang w:eastAsia="ar-SA"/>
        </w:rPr>
        <w:t>Экскурсия «Сезонные изменения и как их принимает человек»</w:t>
      </w:r>
    </w:p>
    <w:p w:rsidR="00263356" w:rsidRPr="007F7799" w:rsidRDefault="00263356" w:rsidP="00263356">
      <w:pPr>
        <w:suppressAutoHyphens/>
        <w:spacing w:after="0" w:line="240" w:lineRule="auto"/>
        <w:ind w:left="708"/>
        <w:rPr>
          <w:rFonts w:ascii="Times New Roman" w:eastAsia="Calibri" w:hAnsi="Times New Roman" w:cs="Times New Roman"/>
          <w:i/>
          <w:sz w:val="24"/>
          <w:szCs w:val="24"/>
          <w:lang w:eastAsia="ar-SA"/>
        </w:rPr>
      </w:pPr>
      <w:r w:rsidRPr="007F7799">
        <w:rPr>
          <w:rFonts w:ascii="Times New Roman" w:eastAsia="Calibri" w:hAnsi="Times New Roman" w:cs="Times New Roman"/>
          <w:i/>
          <w:sz w:val="24"/>
          <w:szCs w:val="24"/>
          <w:lang w:eastAsia="ar-SA"/>
        </w:rPr>
        <w:t xml:space="preserve">Тема 5  </w:t>
      </w:r>
      <w:r w:rsidRPr="007F7799">
        <w:rPr>
          <w:rFonts w:ascii="Times New Roman" w:eastAsia="Calibri" w:hAnsi="Times New Roman" w:cs="Times New Roman"/>
          <w:sz w:val="24"/>
          <w:szCs w:val="24"/>
          <w:lang w:eastAsia="ar-SA"/>
        </w:rPr>
        <w:t>Народные игры. Старинная русская игра «Городки»</w:t>
      </w:r>
    </w:p>
    <w:p w:rsidR="00263356" w:rsidRPr="007F7799" w:rsidRDefault="00263356" w:rsidP="00263356">
      <w:pPr>
        <w:suppressAutoHyphens/>
        <w:spacing w:after="0" w:line="240" w:lineRule="auto"/>
        <w:ind w:firstLine="708"/>
        <w:rPr>
          <w:rFonts w:ascii="Times New Roman" w:eastAsia="Calibri" w:hAnsi="Times New Roman" w:cs="Times New Roman"/>
          <w:i/>
          <w:sz w:val="24"/>
          <w:szCs w:val="24"/>
          <w:lang w:eastAsia="ar-SA"/>
        </w:rPr>
      </w:pPr>
      <w:r w:rsidRPr="007F7799">
        <w:rPr>
          <w:rFonts w:ascii="Times New Roman" w:eastAsia="Calibri" w:hAnsi="Times New Roman" w:cs="Times New Roman"/>
          <w:i/>
          <w:sz w:val="24"/>
          <w:szCs w:val="24"/>
          <w:lang w:eastAsia="ar-SA"/>
        </w:rPr>
        <w:t xml:space="preserve">Тема 6  </w:t>
      </w:r>
      <w:r w:rsidRPr="007F7799">
        <w:rPr>
          <w:rFonts w:ascii="Times New Roman" w:eastAsia="Calibri" w:hAnsi="Times New Roman" w:cs="Times New Roman"/>
          <w:sz w:val="24"/>
          <w:szCs w:val="24"/>
          <w:lang w:eastAsia="ar-SA"/>
        </w:rPr>
        <w:t>День здоровья«Папа, мама, я – спортивная, здоровая семья» (праздник на параллель 1 классов)</w:t>
      </w:r>
    </w:p>
    <w:p w:rsidR="00263356" w:rsidRPr="007F7799" w:rsidRDefault="00263356" w:rsidP="00263356">
      <w:pPr>
        <w:suppressAutoHyphens/>
        <w:spacing w:after="0" w:line="240" w:lineRule="auto"/>
        <w:ind w:firstLine="708"/>
        <w:rPr>
          <w:rFonts w:ascii="Times New Roman" w:eastAsia="Calibri" w:hAnsi="Times New Roman" w:cs="Times New Roman"/>
          <w:sz w:val="24"/>
          <w:szCs w:val="24"/>
          <w:lang w:eastAsia="ar-SA"/>
        </w:rPr>
      </w:pPr>
      <w:r w:rsidRPr="007F7799">
        <w:rPr>
          <w:rFonts w:ascii="Times New Roman" w:eastAsia="Calibri" w:hAnsi="Times New Roman" w:cs="Times New Roman"/>
          <w:i/>
          <w:sz w:val="24"/>
          <w:szCs w:val="24"/>
          <w:lang w:eastAsia="ar-SA"/>
        </w:rPr>
        <w:t>Тема 7</w:t>
      </w:r>
      <w:r w:rsidRPr="007F7799">
        <w:rPr>
          <w:rFonts w:ascii="Times New Roman" w:eastAsia="Calibri" w:hAnsi="Times New Roman" w:cs="Times New Roman"/>
          <w:sz w:val="24"/>
          <w:szCs w:val="24"/>
          <w:u w:val="single"/>
          <w:lang w:eastAsia="ar-SA"/>
        </w:rPr>
        <w:t>В здоровом теле здоровый дух  (Викторина)</w:t>
      </w:r>
    </w:p>
    <w:p w:rsidR="00263356" w:rsidRDefault="00263356" w:rsidP="00263356">
      <w:pPr>
        <w:suppressAutoHyphens/>
        <w:spacing w:after="0" w:line="240" w:lineRule="auto"/>
        <w:ind w:firstLine="708"/>
        <w:rPr>
          <w:rFonts w:ascii="Times New Roman" w:eastAsia="Calibri" w:hAnsi="Times New Roman" w:cs="Times New Roman"/>
          <w:b/>
          <w:i/>
          <w:sz w:val="24"/>
          <w:szCs w:val="24"/>
          <w:u w:val="single"/>
          <w:lang w:eastAsia="ar-SA"/>
        </w:rPr>
      </w:pPr>
    </w:p>
    <w:p w:rsidR="00263356" w:rsidRPr="007F7799" w:rsidRDefault="00263356" w:rsidP="00263356">
      <w:pPr>
        <w:suppressAutoHyphens/>
        <w:spacing w:after="0" w:line="240" w:lineRule="auto"/>
        <w:ind w:firstLine="708"/>
        <w:rPr>
          <w:rFonts w:ascii="Times New Roman" w:eastAsia="Calibri" w:hAnsi="Times New Roman" w:cs="Times New Roman"/>
          <w:b/>
          <w:sz w:val="24"/>
          <w:szCs w:val="24"/>
          <w:u w:val="single"/>
          <w:lang w:eastAsia="ar-SA"/>
        </w:rPr>
      </w:pPr>
      <w:r w:rsidRPr="007F7799">
        <w:rPr>
          <w:rFonts w:ascii="Times New Roman" w:eastAsia="Calibri" w:hAnsi="Times New Roman" w:cs="Times New Roman"/>
          <w:b/>
          <w:i/>
          <w:sz w:val="24"/>
          <w:szCs w:val="24"/>
          <w:u w:val="single"/>
          <w:lang w:eastAsia="ar-SA"/>
        </w:rPr>
        <w:t>2 класс (7 часов)</w:t>
      </w:r>
    </w:p>
    <w:p w:rsidR="00263356" w:rsidRPr="007F7799" w:rsidRDefault="00263356" w:rsidP="00263356">
      <w:pPr>
        <w:suppressAutoHyphens/>
        <w:spacing w:after="0" w:line="240" w:lineRule="auto"/>
        <w:ind w:firstLine="708"/>
        <w:rPr>
          <w:rFonts w:ascii="Times New Roman" w:eastAsia="Calibri" w:hAnsi="Times New Roman" w:cs="Times New Roman"/>
          <w:sz w:val="24"/>
          <w:szCs w:val="24"/>
          <w:lang w:eastAsia="ar-SA"/>
        </w:rPr>
      </w:pPr>
      <w:r w:rsidRPr="007F7799">
        <w:rPr>
          <w:rFonts w:ascii="Times New Roman" w:eastAsia="Calibri" w:hAnsi="Times New Roman" w:cs="Times New Roman"/>
          <w:i/>
          <w:sz w:val="24"/>
          <w:szCs w:val="24"/>
          <w:lang w:eastAsia="ar-SA"/>
        </w:rPr>
        <w:t>Тема 1</w:t>
      </w:r>
      <w:r w:rsidRPr="007F7799">
        <w:rPr>
          <w:rFonts w:ascii="Times New Roman" w:eastAsia="Calibri" w:hAnsi="Times New Roman" w:cs="Times New Roman"/>
          <w:sz w:val="24"/>
          <w:szCs w:val="24"/>
          <w:lang w:eastAsia="ar-SA"/>
        </w:rPr>
        <w:t xml:space="preserve">  Прививки от болезней. Инфекционные болезни. Игра «Полезно – вредно»</w:t>
      </w:r>
    </w:p>
    <w:p w:rsidR="00263356" w:rsidRPr="007F7799" w:rsidRDefault="00263356" w:rsidP="00263356">
      <w:pPr>
        <w:suppressAutoHyphens/>
        <w:spacing w:after="0" w:line="240" w:lineRule="auto"/>
        <w:ind w:firstLine="708"/>
        <w:rPr>
          <w:rFonts w:ascii="Times New Roman" w:eastAsia="Calibri" w:hAnsi="Times New Roman" w:cs="Times New Roman"/>
          <w:sz w:val="24"/>
          <w:szCs w:val="24"/>
          <w:lang w:eastAsia="ar-SA"/>
        </w:rPr>
      </w:pPr>
      <w:r w:rsidRPr="007F7799">
        <w:rPr>
          <w:rFonts w:ascii="Times New Roman" w:eastAsia="Calibri" w:hAnsi="Times New Roman" w:cs="Times New Roman"/>
          <w:i/>
          <w:sz w:val="24"/>
          <w:szCs w:val="24"/>
          <w:lang w:eastAsia="ar-SA"/>
        </w:rPr>
        <w:t xml:space="preserve">Тема 2. </w:t>
      </w:r>
      <w:r w:rsidRPr="007F7799">
        <w:rPr>
          <w:rFonts w:ascii="Times New Roman" w:eastAsia="Calibri" w:hAnsi="Times New Roman" w:cs="Times New Roman"/>
          <w:sz w:val="24"/>
          <w:szCs w:val="24"/>
          <w:lang w:eastAsia="ar-SA"/>
        </w:rPr>
        <w:t>Как закаляться? Обтирание и обливание. Шесть признаков здорового и закалённого человека. Долгожитель.</w:t>
      </w:r>
    </w:p>
    <w:p w:rsidR="00263356" w:rsidRPr="007F7799" w:rsidRDefault="00263356" w:rsidP="00263356">
      <w:pPr>
        <w:suppressAutoHyphens/>
        <w:spacing w:after="0" w:line="240" w:lineRule="auto"/>
        <w:ind w:firstLine="708"/>
        <w:rPr>
          <w:rFonts w:ascii="Times New Roman" w:eastAsia="Calibri" w:hAnsi="Times New Roman" w:cs="Times New Roman"/>
          <w:sz w:val="24"/>
          <w:szCs w:val="24"/>
          <w:lang w:eastAsia="ar-SA"/>
        </w:rPr>
      </w:pPr>
      <w:r w:rsidRPr="007F7799">
        <w:rPr>
          <w:rFonts w:ascii="Times New Roman" w:eastAsia="Calibri" w:hAnsi="Times New Roman" w:cs="Times New Roman"/>
          <w:i/>
          <w:sz w:val="24"/>
          <w:szCs w:val="24"/>
          <w:lang w:eastAsia="ar-SA"/>
        </w:rPr>
        <w:t>Тема 3</w:t>
      </w:r>
      <w:r w:rsidRPr="007F7799">
        <w:rPr>
          <w:rFonts w:ascii="Times New Roman" w:eastAsia="Calibri" w:hAnsi="Times New Roman" w:cs="Times New Roman"/>
          <w:sz w:val="24"/>
          <w:szCs w:val="24"/>
          <w:lang w:eastAsia="ar-SA"/>
        </w:rPr>
        <w:t>Что нужно знать о лекарствах.  Аллергия. Домашняя аптечка.</w:t>
      </w:r>
    </w:p>
    <w:p w:rsidR="00263356" w:rsidRPr="007F7799" w:rsidRDefault="00263356" w:rsidP="00263356">
      <w:pPr>
        <w:suppressAutoHyphens/>
        <w:spacing w:after="0" w:line="240" w:lineRule="auto"/>
        <w:ind w:left="708"/>
        <w:rPr>
          <w:rFonts w:ascii="Times New Roman" w:eastAsia="Calibri" w:hAnsi="Times New Roman" w:cs="Times New Roman"/>
          <w:sz w:val="24"/>
          <w:szCs w:val="24"/>
          <w:lang w:eastAsia="ar-SA"/>
        </w:rPr>
      </w:pPr>
      <w:r w:rsidRPr="007F7799">
        <w:rPr>
          <w:rFonts w:ascii="Times New Roman" w:eastAsia="Calibri" w:hAnsi="Times New Roman" w:cs="Times New Roman"/>
          <w:i/>
          <w:sz w:val="24"/>
          <w:szCs w:val="24"/>
          <w:lang w:eastAsia="ar-SA"/>
        </w:rPr>
        <w:t xml:space="preserve">Тема 4 </w:t>
      </w:r>
      <w:r w:rsidRPr="007F7799">
        <w:rPr>
          <w:rFonts w:ascii="Times New Roman" w:eastAsia="Calibri" w:hAnsi="Times New Roman" w:cs="Times New Roman"/>
          <w:iCs/>
          <w:sz w:val="24"/>
          <w:szCs w:val="24"/>
          <w:lang w:eastAsia="ar-SA"/>
        </w:rPr>
        <w:t>Спортивный праздник «Кузнечики»</w:t>
      </w:r>
    </w:p>
    <w:p w:rsidR="00263356" w:rsidRPr="007F7799" w:rsidRDefault="00263356" w:rsidP="00263356">
      <w:pPr>
        <w:suppressAutoHyphens/>
        <w:spacing w:after="0" w:line="240" w:lineRule="auto"/>
        <w:ind w:firstLine="708"/>
        <w:rPr>
          <w:rFonts w:ascii="Times New Roman" w:eastAsia="Calibri" w:hAnsi="Times New Roman" w:cs="Times New Roman"/>
          <w:sz w:val="24"/>
          <w:szCs w:val="24"/>
          <w:lang w:eastAsia="ar-SA"/>
        </w:rPr>
      </w:pPr>
      <w:r w:rsidRPr="007F7799">
        <w:rPr>
          <w:rFonts w:ascii="Times New Roman" w:eastAsia="Calibri" w:hAnsi="Times New Roman" w:cs="Times New Roman"/>
          <w:i/>
          <w:sz w:val="24"/>
          <w:szCs w:val="24"/>
          <w:lang w:eastAsia="ar-SA"/>
        </w:rPr>
        <w:t xml:space="preserve">Тема 5 </w:t>
      </w:r>
      <w:r w:rsidRPr="007F7799">
        <w:rPr>
          <w:rFonts w:ascii="Times New Roman" w:eastAsia="Calibri" w:hAnsi="Times New Roman" w:cs="Times New Roman"/>
          <w:sz w:val="24"/>
          <w:szCs w:val="24"/>
          <w:lang w:eastAsia="ar-SA"/>
        </w:rPr>
        <w:t>Безопасность при любой погоде. Если солнечно и жарко. Признаки солнечного ожога. «Помоги себе сам» (практические советы)</w:t>
      </w:r>
    </w:p>
    <w:p w:rsidR="00263356" w:rsidRPr="007F7799" w:rsidRDefault="00263356" w:rsidP="00263356">
      <w:pPr>
        <w:suppressAutoHyphens/>
        <w:spacing w:after="0" w:line="240" w:lineRule="auto"/>
        <w:ind w:firstLine="708"/>
        <w:rPr>
          <w:rFonts w:ascii="Times New Roman" w:eastAsia="Calibri" w:hAnsi="Times New Roman" w:cs="Times New Roman"/>
          <w:sz w:val="24"/>
          <w:szCs w:val="24"/>
          <w:lang w:eastAsia="ar-SA"/>
        </w:rPr>
      </w:pPr>
      <w:r w:rsidRPr="007F7799">
        <w:rPr>
          <w:rFonts w:ascii="Times New Roman" w:eastAsia="Calibri" w:hAnsi="Times New Roman" w:cs="Times New Roman"/>
          <w:i/>
          <w:sz w:val="24"/>
          <w:szCs w:val="24"/>
          <w:lang w:eastAsia="ar-SA"/>
        </w:rPr>
        <w:t xml:space="preserve">Тема 6. </w:t>
      </w:r>
      <w:r w:rsidRPr="007F7799">
        <w:rPr>
          <w:rFonts w:ascii="Times New Roman" w:eastAsia="Calibri" w:hAnsi="Times New Roman" w:cs="Times New Roman"/>
          <w:sz w:val="24"/>
          <w:szCs w:val="24"/>
          <w:lang w:eastAsia="ar-SA"/>
        </w:rPr>
        <w:t>Если на улице дождь и гроза. Правила поведения при грозе. «Помоги себе сам» (практические советы)</w:t>
      </w:r>
    </w:p>
    <w:p w:rsidR="00263356" w:rsidRPr="007F7799" w:rsidRDefault="00263356" w:rsidP="00263356">
      <w:pPr>
        <w:suppressAutoHyphens/>
        <w:spacing w:after="0" w:line="240" w:lineRule="auto"/>
        <w:ind w:firstLine="708"/>
        <w:rPr>
          <w:rFonts w:ascii="Times New Roman" w:eastAsia="Calibri" w:hAnsi="Times New Roman" w:cs="Times New Roman"/>
          <w:sz w:val="24"/>
          <w:szCs w:val="24"/>
          <w:u w:val="single"/>
          <w:lang w:eastAsia="ar-SA"/>
        </w:rPr>
      </w:pPr>
      <w:r w:rsidRPr="007F7799">
        <w:rPr>
          <w:rFonts w:ascii="Times New Roman" w:eastAsia="Calibri" w:hAnsi="Times New Roman" w:cs="Times New Roman"/>
          <w:i/>
          <w:sz w:val="24"/>
          <w:szCs w:val="24"/>
          <w:lang w:eastAsia="ar-SA"/>
        </w:rPr>
        <w:t xml:space="preserve">Тема 7 </w:t>
      </w:r>
      <w:r w:rsidRPr="007F7799">
        <w:rPr>
          <w:rFonts w:ascii="Times New Roman" w:eastAsia="Calibri" w:hAnsi="Times New Roman" w:cs="Times New Roman"/>
          <w:sz w:val="24"/>
          <w:szCs w:val="24"/>
          <w:u w:val="single"/>
          <w:lang w:eastAsia="ar-SA"/>
        </w:rPr>
        <w:t xml:space="preserve">Слагаемые здоровья </w:t>
      </w:r>
    </w:p>
    <w:p w:rsidR="00263356" w:rsidRDefault="00263356" w:rsidP="00263356">
      <w:pPr>
        <w:suppressAutoHyphens/>
        <w:spacing w:after="0" w:line="240" w:lineRule="auto"/>
        <w:ind w:firstLine="708"/>
        <w:rPr>
          <w:rFonts w:ascii="Times New Roman" w:eastAsia="Calibri" w:hAnsi="Times New Roman" w:cs="Times New Roman"/>
          <w:b/>
          <w:i/>
          <w:sz w:val="24"/>
          <w:szCs w:val="24"/>
          <w:u w:val="single"/>
          <w:lang w:eastAsia="ar-SA"/>
        </w:rPr>
      </w:pPr>
    </w:p>
    <w:p w:rsidR="00263356" w:rsidRPr="007F7799" w:rsidRDefault="00263356" w:rsidP="00263356">
      <w:pPr>
        <w:suppressAutoHyphens/>
        <w:spacing w:after="0" w:line="240" w:lineRule="auto"/>
        <w:ind w:firstLine="708"/>
        <w:rPr>
          <w:rFonts w:ascii="Times New Roman" w:eastAsia="Calibri" w:hAnsi="Times New Roman" w:cs="Times New Roman"/>
          <w:b/>
          <w:sz w:val="24"/>
          <w:szCs w:val="24"/>
          <w:u w:val="single"/>
          <w:lang w:eastAsia="ar-SA"/>
        </w:rPr>
      </w:pPr>
      <w:r w:rsidRPr="007F7799">
        <w:rPr>
          <w:rFonts w:ascii="Times New Roman" w:eastAsia="Calibri" w:hAnsi="Times New Roman" w:cs="Times New Roman"/>
          <w:b/>
          <w:i/>
          <w:sz w:val="24"/>
          <w:szCs w:val="24"/>
          <w:u w:val="single"/>
          <w:lang w:eastAsia="ar-SA"/>
        </w:rPr>
        <w:t>3 класс (7 часов)</w:t>
      </w:r>
    </w:p>
    <w:p w:rsidR="00263356" w:rsidRPr="007F7799" w:rsidRDefault="00263356" w:rsidP="00263356">
      <w:pPr>
        <w:suppressAutoHyphens/>
        <w:spacing w:after="0" w:line="240" w:lineRule="auto"/>
        <w:ind w:left="708"/>
        <w:rPr>
          <w:rFonts w:ascii="Times New Roman" w:eastAsia="Calibri" w:hAnsi="Times New Roman" w:cs="Times New Roman"/>
          <w:sz w:val="24"/>
          <w:szCs w:val="24"/>
          <w:lang w:eastAsia="ar-SA"/>
        </w:rPr>
      </w:pPr>
      <w:r w:rsidRPr="007F7799">
        <w:rPr>
          <w:rFonts w:ascii="Times New Roman" w:eastAsia="Calibri" w:hAnsi="Times New Roman" w:cs="Times New Roman"/>
          <w:i/>
          <w:sz w:val="24"/>
          <w:szCs w:val="24"/>
          <w:lang w:eastAsia="ar-SA"/>
        </w:rPr>
        <w:t>Тема 1</w:t>
      </w:r>
      <w:r w:rsidRPr="007F7799">
        <w:rPr>
          <w:rFonts w:ascii="Times New Roman" w:eastAsia="Calibri" w:hAnsi="Times New Roman" w:cs="Times New Roman"/>
          <w:sz w:val="24"/>
          <w:szCs w:val="24"/>
          <w:lang w:eastAsia="ar-SA"/>
        </w:rPr>
        <w:t xml:space="preserve"> Труд и здоровье</w:t>
      </w:r>
    </w:p>
    <w:p w:rsidR="00263356" w:rsidRPr="007F7799" w:rsidRDefault="00263356" w:rsidP="00263356">
      <w:pPr>
        <w:suppressAutoHyphens/>
        <w:spacing w:after="0" w:line="240" w:lineRule="auto"/>
        <w:ind w:left="708"/>
        <w:rPr>
          <w:rFonts w:ascii="Times New Roman" w:eastAsia="Calibri" w:hAnsi="Times New Roman" w:cs="Times New Roman"/>
          <w:i/>
          <w:sz w:val="24"/>
          <w:szCs w:val="24"/>
          <w:lang w:eastAsia="ar-SA"/>
        </w:rPr>
      </w:pPr>
      <w:r w:rsidRPr="007F7799">
        <w:rPr>
          <w:rFonts w:ascii="Times New Roman" w:eastAsia="Calibri" w:hAnsi="Times New Roman" w:cs="Times New Roman"/>
          <w:i/>
          <w:sz w:val="24"/>
          <w:szCs w:val="24"/>
          <w:lang w:eastAsia="ar-SA"/>
        </w:rPr>
        <w:t>Тема 2.</w:t>
      </w:r>
      <w:r w:rsidRPr="007F7799">
        <w:rPr>
          <w:rFonts w:ascii="Times New Roman" w:eastAsia="Calibri" w:hAnsi="Times New Roman" w:cs="Times New Roman"/>
          <w:sz w:val="24"/>
          <w:szCs w:val="24"/>
          <w:lang w:eastAsia="ar-SA"/>
        </w:rPr>
        <w:t xml:space="preserve"> Мои спортивные достижения (работа с детскими портфолио)</w:t>
      </w:r>
    </w:p>
    <w:p w:rsidR="00263356" w:rsidRPr="007F7799" w:rsidRDefault="00263356" w:rsidP="00263356">
      <w:pPr>
        <w:suppressAutoHyphens/>
        <w:spacing w:after="0" w:line="240" w:lineRule="auto"/>
        <w:ind w:left="708"/>
        <w:rPr>
          <w:rFonts w:ascii="Times New Roman" w:eastAsia="Calibri" w:hAnsi="Times New Roman" w:cs="Times New Roman"/>
          <w:sz w:val="24"/>
          <w:szCs w:val="24"/>
          <w:lang w:eastAsia="ar-SA"/>
        </w:rPr>
      </w:pPr>
      <w:r w:rsidRPr="007F7799">
        <w:rPr>
          <w:rFonts w:ascii="Times New Roman" w:eastAsia="Calibri" w:hAnsi="Times New Roman" w:cs="Times New Roman"/>
          <w:i/>
          <w:sz w:val="24"/>
          <w:szCs w:val="24"/>
          <w:lang w:eastAsia="ar-SA"/>
        </w:rPr>
        <w:t xml:space="preserve">Тема 3. </w:t>
      </w:r>
      <w:r w:rsidRPr="007F7799">
        <w:rPr>
          <w:rFonts w:ascii="Times New Roman" w:eastAsia="Calibri" w:hAnsi="Times New Roman" w:cs="Times New Roman"/>
          <w:sz w:val="24"/>
          <w:szCs w:val="24"/>
          <w:lang w:eastAsia="ar-SA"/>
        </w:rPr>
        <w:t>Хочу остаться здоровым</w:t>
      </w:r>
      <w:r w:rsidRPr="007F7799">
        <w:rPr>
          <w:rFonts w:ascii="Times New Roman" w:eastAsia="Calibri" w:hAnsi="Times New Roman" w:cs="Times New Roman"/>
          <w:i/>
          <w:sz w:val="24"/>
          <w:szCs w:val="24"/>
          <w:lang w:eastAsia="ar-SA"/>
        </w:rPr>
        <w:t>.</w:t>
      </w:r>
      <w:r w:rsidRPr="007F7799">
        <w:rPr>
          <w:rFonts w:ascii="Times New Roman" w:eastAsia="Calibri" w:hAnsi="Times New Roman" w:cs="Times New Roman"/>
          <w:sz w:val="24"/>
          <w:szCs w:val="24"/>
          <w:lang w:eastAsia="ar-SA"/>
        </w:rPr>
        <w:t xml:space="preserve"> Экскурсия в конно-спортивную школу.</w:t>
      </w:r>
    </w:p>
    <w:p w:rsidR="00263356" w:rsidRPr="007F7799" w:rsidRDefault="00263356" w:rsidP="00263356">
      <w:pPr>
        <w:suppressAutoHyphens/>
        <w:spacing w:after="0" w:line="240" w:lineRule="auto"/>
        <w:ind w:left="708"/>
        <w:rPr>
          <w:rFonts w:ascii="Times New Roman" w:eastAsia="Calibri" w:hAnsi="Times New Roman" w:cs="Times New Roman"/>
          <w:i/>
          <w:sz w:val="24"/>
          <w:szCs w:val="24"/>
          <w:lang w:eastAsia="ar-SA"/>
        </w:rPr>
      </w:pPr>
      <w:r w:rsidRPr="007F7799">
        <w:rPr>
          <w:rFonts w:ascii="Times New Roman" w:eastAsia="Calibri" w:hAnsi="Times New Roman" w:cs="Times New Roman"/>
          <w:i/>
          <w:sz w:val="24"/>
          <w:szCs w:val="24"/>
          <w:lang w:eastAsia="ar-SA"/>
        </w:rPr>
        <w:t>Тема 4</w:t>
      </w:r>
      <w:r w:rsidRPr="007F7799">
        <w:rPr>
          <w:rFonts w:ascii="Times New Roman" w:eastAsia="Calibri" w:hAnsi="Times New Roman" w:cs="Times New Roman"/>
          <w:sz w:val="24"/>
          <w:szCs w:val="24"/>
          <w:lang w:eastAsia="ar-SA"/>
        </w:rPr>
        <w:t xml:space="preserve"> Солнце, воздух и вода наши лучшие друзья. Разновидности подвижных игр.</w:t>
      </w:r>
    </w:p>
    <w:p w:rsidR="00263356" w:rsidRPr="007F7799" w:rsidRDefault="00263356" w:rsidP="00263356">
      <w:pPr>
        <w:suppressAutoHyphens/>
        <w:spacing w:after="0" w:line="240" w:lineRule="auto"/>
        <w:ind w:left="708"/>
        <w:rPr>
          <w:rFonts w:ascii="Times New Roman" w:eastAsia="Calibri" w:hAnsi="Times New Roman" w:cs="Times New Roman"/>
          <w:sz w:val="24"/>
          <w:szCs w:val="24"/>
          <w:lang w:eastAsia="ar-SA"/>
        </w:rPr>
      </w:pPr>
      <w:r w:rsidRPr="007F7799">
        <w:rPr>
          <w:rFonts w:ascii="Times New Roman" w:eastAsia="Calibri" w:hAnsi="Times New Roman" w:cs="Times New Roman"/>
          <w:i/>
          <w:sz w:val="24"/>
          <w:szCs w:val="24"/>
          <w:lang w:eastAsia="ar-SA"/>
        </w:rPr>
        <w:t xml:space="preserve">Тема 5 </w:t>
      </w:r>
      <w:r w:rsidRPr="007F7799">
        <w:rPr>
          <w:rFonts w:ascii="Times New Roman" w:eastAsia="Calibri" w:hAnsi="Times New Roman" w:cs="Times New Roman"/>
          <w:sz w:val="24"/>
          <w:szCs w:val="24"/>
          <w:lang w:eastAsia="ar-SA"/>
        </w:rPr>
        <w:t>Нехорошие слова. Недобрые шутки.</w:t>
      </w:r>
    </w:p>
    <w:p w:rsidR="00263356" w:rsidRPr="007F7799" w:rsidRDefault="00263356" w:rsidP="00263356">
      <w:pPr>
        <w:suppressAutoHyphens/>
        <w:spacing w:after="0" w:line="240" w:lineRule="auto"/>
        <w:ind w:left="708"/>
        <w:rPr>
          <w:rFonts w:ascii="Times New Roman" w:eastAsia="Calibri" w:hAnsi="Times New Roman" w:cs="Times New Roman"/>
          <w:i/>
          <w:sz w:val="24"/>
          <w:szCs w:val="24"/>
          <w:lang w:eastAsia="ar-SA"/>
        </w:rPr>
      </w:pPr>
      <w:r w:rsidRPr="007F7799">
        <w:rPr>
          <w:rFonts w:ascii="Times New Roman" w:eastAsia="Calibri" w:hAnsi="Times New Roman" w:cs="Times New Roman"/>
          <w:i/>
          <w:sz w:val="24"/>
          <w:szCs w:val="24"/>
          <w:lang w:eastAsia="ar-SA"/>
        </w:rPr>
        <w:t xml:space="preserve">Тема 6 </w:t>
      </w:r>
      <w:r w:rsidRPr="007F7799">
        <w:rPr>
          <w:rFonts w:ascii="Times New Roman" w:eastAsia="Calibri" w:hAnsi="Times New Roman" w:cs="Times New Roman"/>
          <w:sz w:val="24"/>
          <w:szCs w:val="24"/>
          <w:lang w:eastAsia="ar-SA"/>
        </w:rPr>
        <w:t>Экскурсия ФОК «Надежда»</w:t>
      </w:r>
    </w:p>
    <w:p w:rsidR="00263356" w:rsidRPr="007F7799" w:rsidRDefault="00263356" w:rsidP="00263356">
      <w:pPr>
        <w:suppressAutoHyphens/>
        <w:spacing w:after="0" w:line="240" w:lineRule="auto"/>
        <w:ind w:left="708"/>
        <w:rPr>
          <w:rFonts w:ascii="Times New Roman" w:eastAsia="Calibri" w:hAnsi="Times New Roman" w:cs="Times New Roman"/>
          <w:sz w:val="24"/>
          <w:szCs w:val="24"/>
          <w:u w:val="single"/>
          <w:lang w:eastAsia="ar-SA"/>
        </w:rPr>
      </w:pPr>
      <w:r w:rsidRPr="007F7799">
        <w:rPr>
          <w:rFonts w:ascii="Times New Roman" w:eastAsia="Calibri" w:hAnsi="Times New Roman" w:cs="Times New Roman"/>
          <w:i/>
          <w:sz w:val="24"/>
          <w:szCs w:val="24"/>
          <w:lang w:eastAsia="ar-SA"/>
        </w:rPr>
        <w:t>Тема 7</w:t>
      </w:r>
      <w:r w:rsidRPr="007F7799">
        <w:rPr>
          <w:rFonts w:ascii="Times New Roman" w:eastAsia="Calibri" w:hAnsi="Times New Roman" w:cs="Times New Roman"/>
          <w:sz w:val="24"/>
          <w:szCs w:val="24"/>
          <w:u w:val="single"/>
          <w:lang w:eastAsia="ar-SA"/>
        </w:rPr>
        <w:t xml:space="preserve">«Моё здоровье в моих руках» </w:t>
      </w:r>
    </w:p>
    <w:p w:rsidR="00263356" w:rsidRDefault="00263356" w:rsidP="00263356">
      <w:pPr>
        <w:suppressAutoHyphens/>
        <w:spacing w:after="0" w:line="240" w:lineRule="auto"/>
        <w:ind w:left="708"/>
        <w:rPr>
          <w:rFonts w:ascii="Times New Roman" w:eastAsia="Calibri" w:hAnsi="Times New Roman" w:cs="Times New Roman"/>
          <w:b/>
          <w:i/>
          <w:sz w:val="24"/>
          <w:szCs w:val="24"/>
          <w:u w:val="single"/>
          <w:lang w:eastAsia="ar-SA"/>
        </w:rPr>
      </w:pPr>
    </w:p>
    <w:p w:rsidR="00263356" w:rsidRPr="007F7799" w:rsidRDefault="00263356" w:rsidP="00263356">
      <w:pPr>
        <w:suppressAutoHyphens/>
        <w:spacing w:after="0" w:line="240" w:lineRule="auto"/>
        <w:ind w:left="708"/>
        <w:rPr>
          <w:rFonts w:ascii="Times New Roman" w:eastAsia="Calibri" w:hAnsi="Times New Roman" w:cs="Times New Roman"/>
          <w:b/>
          <w:sz w:val="24"/>
          <w:szCs w:val="24"/>
          <w:u w:val="single"/>
          <w:lang w:eastAsia="ar-SA"/>
        </w:rPr>
      </w:pPr>
      <w:r w:rsidRPr="007F7799">
        <w:rPr>
          <w:rFonts w:ascii="Times New Roman" w:eastAsia="Calibri" w:hAnsi="Times New Roman" w:cs="Times New Roman"/>
          <w:b/>
          <w:i/>
          <w:sz w:val="24"/>
          <w:szCs w:val="24"/>
          <w:u w:val="single"/>
          <w:lang w:eastAsia="ar-SA"/>
        </w:rPr>
        <w:t>4 класс (7 часов)</w:t>
      </w:r>
    </w:p>
    <w:p w:rsidR="00263356" w:rsidRPr="007F7799" w:rsidRDefault="00263356" w:rsidP="00263356">
      <w:pPr>
        <w:suppressAutoHyphens/>
        <w:spacing w:after="0" w:line="240" w:lineRule="auto"/>
        <w:ind w:left="708"/>
        <w:rPr>
          <w:rFonts w:ascii="Times New Roman" w:eastAsia="Calibri" w:hAnsi="Times New Roman" w:cs="Times New Roman"/>
          <w:i/>
          <w:sz w:val="24"/>
          <w:szCs w:val="24"/>
          <w:lang w:eastAsia="ar-SA"/>
        </w:rPr>
      </w:pPr>
      <w:r w:rsidRPr="007F7799">
        <w:rPr>
          <w:rFonts w:ascii="Times New Roman" w:eastAsia="Calibri" w:hAnsi="Times New Roman" w:cs="Times New Roman"/>
          <w:i/>
          <w:sz w:val="24"/>
          <w:szCs w:val="24"/>
          <w:lang w:eastAsia="ar-SA"/>
        </w:rPr>
        <w:t>Тема 1</w:t>
      </w:r>
      <w:r w:rsidRPr="007F7799">
        <w:rPr>
          <w:rFonts w:ascii="Times New Roman" w:eastAsia="Calibri" w:hAnsi="Times New Roman" w:cs="Times New Roman"/>
          <w:sz w:val="24"/>
          <w:szCs w:val="24"/>
          <w:lang w:eastAsia="ar-SA"/>
        </w:rPr>
        <w:t>Злой волшебник – табак. Что мы знаем о курении?</w:t>
      </w:r>
    </w:p>
    <w:p w:rsidR="00263356" w:rsidRPr="007F7799" w:rsidRDefault="00263356" w:rsidP="00263356">
      <w:pPr>
        <w:suppressAutoHyphens/>
        <w:spacing w:after="0" w:line="240" w:lineRule="auto"/>
        <w:ind w:left="708"/>
        <w:rPr>
          <w:rFonts w:ascii="Times New Roman" w:eastAsia="Calibri" w:hAnsi="Times New Roman" w:cs="Times New Roman"/>
          <w:i/>
          <w:sz w:val="24"/>
          <w:szCs w:val="24"/>
          <w:lang w:eastAsia="ar-SA"/>
        </w:rPr>
      </w:pPr>
      <w:r w:rsidRPr="007F7799">
        <w:rPr>
          <w:rFonts w:ascii="Times New Roman" w:eastAsia="Calibri" w:hAnsi="Times New Roman" w:cs="Times New Roman"/>
          <w:i/>
          <w:sz w:val="24"/>
          <w:szCs w:val="24"/>
          <w:lang w:eastAsia="ar-SA"/>
        </w:rPr>
        <w:t xml:space="preserve">Тема 2. </w:t>
      </w:r>
      <w:r w:rsidRPr="007F7799">
        <w:rPr>
          <w:rFonts w:ascii="Times New Roman" w:eastAsia="Calibri" w:hAnsi="Times New Roman" w:cs="Times New Roman"/>
          <w:sz w:val="24"/>
          <w:szCs w:val="24"/>
          <w:lang w:eastAsia="ar-SA"/>
        </w:rPr>
        <w:t>Злой волшебник  - алкоголь. Игра «беседа по кругу»</w:t>
      </w:r>
    </w:p>
    <w:p w:rsidR="00263356" w:rsidRPr="007F7799" w:rsidRDefault="00263356" w:rsidP="00263356">
      <w:pPr>
        <w:suppressAutoHyphens/>
        <w:spacing w:after="0" w:line="240" w:lineRule="auto"/>
        <w:ind w:left="708"/>
        <w:rPr>
          <w:rFonts w:ascii="Times New Roman" w:eastAsia="Calibri" w:hAnsi="Times New Roman" w:cs="Times New Roman"/>
          <w:sz w:val="24"/>
          <w:szCs w:val="24"/>
          <w:lang w:eastAsia="ar-SA"/>
        </w:rPr>
      </w:pPr>
      <w:r w:rsidRPr="007F7799">
        <w:rPr>
          <w:rFonts w:ascii="Times New Roman" w:eastAsia="Calibri" w:hAnsi="Times New Roman" w:cs="Times New Roman"/>
          <w:i/>
          <w:sz w:val="24"/>
          <w:szCs w:val="24"/>
          <w:lang w:eastAsia="ar-SA"/>
        </w:rPr>
        <w:t xml:space="preserve">Тема 3  </w:t>
      </w:r>
      <w:r w:rsidRPr="007F7799">
        <w:rPr>
          <w:rFonts w:ascii="Times New Roman" w:eastAsia="Calibri" w:hAnsi="Times New Roman" w:cs="Times New Roman"/>
          <w:sz w:val="24"/>
          <w:szCs w:val="24"/>
          <w:lang w:eastAsia="ar-SA"/>
        </w:rPr>
        <w:t>Злой волшебник – наркотик. Тренинг безопасного поведения.</w:t>
      </w:r>
    </w:p>
    <w:p w:rsidR="00263356" w:rsidRPr="007F7799" w:rsidRDefault="00263356" w:rsidP="00263356">
      <w:pPr>
        <w:suppressAutoHyphens/>
        <w:spacing w:after="0" w:line="240" w:lineRule="auto"/>
        <w:ind w:firstLine="708"/>
        <w:rPr>
          <w:rFonts w:ascii="Times New Roman" w:eastAsia="Calibri" w:hAnsi="Times New Roman" w:cs="Times New Roman"/>
          <w:i/>
          <w:sz w:val="24"/>
          <w:szCs w:val="24"/>
          <w:lang w:eastAsia="ar-SA"/>
        </w:rPr>
      </w:pPr>
      <w:r w:rsidRPr="007F7799">
        <w:rPr>
          <w:rFonts w:ascii="Times New Roman" w:eastAsia="Calibri" w:hAnsi="Times New Roman" w:cs="Times New Roman"/>
          <w:i/>
          <w:sz w:val="24"/>
          <w:szCs w:val="24"/>
          <w:lang w:eastAsia="ar-SA"/>
        </w:rPr>
        <w:t>Тема 4</w:t>
      </w:r>
      <w:r w:rsidRPr="007F7799">
        <w:rPr>
          <w:rFonts w:ascii="Times New Roman" w:eastAsia="Calibri" w:hAnsi="Times New Roman" w:cs="Times New Roman"/>
          <w:sz w:val="24"/>
          <w:szCs w:val="24"/>
          <w:lang w:eastAsia="ar-SA"/>
        </w:rPr>
        <w:t xml:space="preserve">  «Мы за здоровый образ жизни»</w:t>
      </w:r>
      <w:r w:rsidRPr="007F7799">
        <w:rPr>
          <w:rFonts w:ascii="Times New Roman" w:eastAsia="Calibri" w:hAnsi="Times New Roman" w:cs="Times New Roman"/>
          <w:iCs/>
          <w:sz w:val="24"/>
          <w:szCs w:val="24"/>
          <w:lang w:eastAsia="ar-SA"/>
        </w:rPr>
        <w:t xml:space="preserve"> Марафон в рамках фестиваля «Спорт, здоровье, творчество</w:t>
      </w:r>
    </w:p>
    <w:p w:rsidR="00263356" w:rsidRPr="007F7799" w:rsidRDefault="00263356" w:rsidP="00263356">
      <w:pPr>
        <w:suppressAutoHyphens/>
        <w:spacing w:after="0" w:line="240" w:lineRule="auto"/>
        <w:ind w:left="708"/>
        <w:rPr>
          <w:rFonts w:ascii="Times New Roman" w:eastAsia="Calibri" w:hAnsi="Times New Roman" w:cs="Times New Roman"/>
          <w:i/>
          <w:sz w:val="24"/>
          <w:szCs w:val="24"/>
          <w:lang w:eastAsia="ar-SA"/>
        </w:rPr>
      </w:pPr>
      <w:r w:rsidRPr="007F7799">
        <w:rPr>
          <w:rFonts w:ascii="Times New Roman" w:eastAsia="Calibri" w:hAnsi="Times New Roman" w:cs="Times New Roman"/>
          <w:i/>
          <w:sz w:val="24"/>
          <w:szCs w:val="24"/>
          <w:lang w:eastAsia="ar-SA"/>
        </w:rPr>
        <w:t xml:space="preserve">Тема 5.  </w:t>
      </w:r>
      <w:r w:rsidRPr="007F7799">
        <w:rPr>
          <w:rFonts w:ascii="Times New Roman" w:eastAsia="Calibri" w:hAnsi="Times New Roman" w:cs="Times New Roman"/>
          <w:sz w:val="24"/>
          <w:szCs w:val="24"/>
          <w:lang w:eastAsia="ar-SA"/>
        </w:rPr>
        <w:t>«Умей сказать НЕТ»</w:t>
      </w:r>
    </w:p>
    <w:p w:rsidR="00263356" w:rsidRPr="007F7799" w:rsidRDefault="00263356" w:rsidP="00263356">
      <w:pPr>
        <w:suppressAutoHyphens/>
        <w:spacing w:after="0" w:line="240" w:lineRule="auto"/>
        <w:ind w:left="708"/>
        <w:rPr>
          <w:rFonts w:ascii="Times New Roman" w:eastAsia="Calibri" w:hAnsi="Times New Roman" w:cs="Times New Roman"/>
          <w:i/>
          <w:sz w:val="24"/>
          <w:szCs w:val="24"/>
          <w:lang w:eastAsia="ar-SA"/>
        </w:rPr>
      </w:pPr>
      <w:r w:rsidRPr="007F7799">
        <w:rPr>
          <w:rFonts w:ascii="Times New Roman" w:eastAsia="Calibri" w:hAnsi="Times New Roman" w:cs="Times New Roman"/>
          <w:i/>
          <w:sz w:val="24"/>
          <w:szCs w:val="24"/>
          <w:lang w:eastAsia="ar-SA"/>
        </w:rPr>
        <w:t xml:space="preserve">Тема 6.  </w:t>
      </w:r>
      <w:r w:rsidRPr="007F7799">
        <w:rPr>
          <w:rFonts w:ascii="Times New Roman" w:eastAsia="Calibri" w:hAnsi="Times New Roman" w:cs="Times New Roman"/>
          <w:sz w:val="24"/>
          <w:szCs w:val="24"/>
          <w:lang w:eastAsia="ar-SA"/>
        </w:rPr>
        <w:t>Отдых для здоровья</w:t>
      </w:r>
    </w:p>
    <w:p w:rsidR="00263356" w:rsidRPr="007F7799" w:rsidRDefault="00263356" w:rsidP="00263356">
      <w:pPr>
        <w:suppressAutoHyphens/>
        <w:spacing w:after="0" w:line="240" w:lineRule="auto"/>
        <w:ind w:left="708"/>
        <w:rPr>
          <w:rFonts w:ascii="Times New Roman" w:eastAsia="Calibri" w:hAnsi="Times New Roman" w:cs="Times New Roman"/>
          <w:sz w:val="24"/>
          <w:szCs w:val="24"/>
          <w:u w:val="single"/>
          <w:lang w:eastAsia="ar-SA"/>
        </w:rPr>
      </w:pPr>
      <w:r w:rsidRPr="007F7799">
        <w:rPr>
          <w:rFonts w:ascii="Times New Roman" w:eastAsia="Calibri" w:hAnsi="Times New Roman" w:cs="Times New Roman"/>
          <w:i/>
          <w:sz w:val="24"/>
          <w:szCs w:val="24"/>
          <w:lang w:eastAsia="ar-SA"/>
        </w:rPr>
        <w:t xml:space="preserve">Тема 7.  </w:t>
      </w:r>
      <w:r w:rsidRPr="007F7799">
        <w:rPr>
          <w:rFonts w:ascii="Times New Roman" w:eastAsia="Calibri" w:hAnsi="Times New Roman" w:cs="Times New Roman"/>
          <w:sz w:val="24"/>
          <w:szCs w:val="24"/>
          <w:u w:val="single"/>
          <w:lang w:eastAsia="ar-SA"/>
        </w:rPr>
        <w:t>Умеем ли мы отвечать за своё здоровье - викторина.</w:t>
      </w:r>
    </w:p>
    <w:p w:rsidR="00263356" w:rsidRPr="007F7799" w:rsidRDefault="00263356" w:rsidP="00263356">
      <w:pPr>
        <w:suppressAutoHyphens/>
        <w:spacing w:after="0" w:line="240" w:lineRule="auto"/>
        <w:rPr>
          <w:rFonts w:ascii="Times New Roman" w:eastAsia="Calibri" w:hAnsi="Times New Roman" w:cs="Times New Roman"/>
          <w:sz w:val="24"/>
          <w:szCs w:val="24"/>
          <w:lang w:eastAsia="ar-SA"/>
        </w:rPr>
      </w:pPr>
    </w:p>
    <w:p w:rsidR="00263356" w:rsidRPr="007F7799" w:rsidRDefault="00263356" w:rsidP="00263356">
      <w:pPr>
        <w:suppressAutoHyphens/>
        <w:spacing w:after="0" w:line="240" w:lineRule="auto"/>
        <w:jc w:val="center"/>
        <w:rPr>
          <w:rFonts w:ascii="Times New Roman" w:eastAsia="Calibri" w:hAnsi="Times New Roman" w:cs="Times New Roman"/>
          <w:b/>
          <w:i/>
          <w:sz w:val="24"/>
          <w:szCs w:val="24"/>
          <w:lang w:eastAsia="ar-SA"/>
        </w:rPr>
      </w:pPr>
      <w:r w:rsidRPr="007F7799">
        <w:rPr>
          <w:rFonts w:ascii="Times New Roman" w:eastAsia="Calibri" w:hAnsi="Times New Roman" w:cs="Times New Roman"/>
          <w:b/>
          <w:i/>
          <w:sz w:val="24"/>
          <w:szCs w:val="24"/>
          <w:lang w:eastAsia="ar-SA"/>
        </w:rPr>
        <w:t>Раздел 4. Я в школе и дома (36ч.)</w:t>
      </w:r>
    </w:p>
    <w:p w:rsidR="00263356" w:rsidRPr="007F7799" w:rsidRDefault="00263356" w:rsidP="00263356">
      <w:pPr>
        <w:suppressAutoHyphens/>
        <w:spacing w:after="0" w:line="240" w:lineRule="auto"/>
        <w:ind w:firstLine="708"/>
        <w:rPr>
          <w:rFonts w:ascii="Times New Roman" w:eastAsia="Calibri" w:hAnsi="Times New Roman" w:cs="Times New Roman"/>
          <w:b/>
          <w:i/>
          <w:iCs/>
          <w:sz w:val="24"/>
          <w:szCs w:val="24"/>
          <w:u w:val="single"/>
          <w:lang w:eastAsia="ar-SA"/>
        </w:rPr>
      </w:pPr>
      <w:r w:rsidRPr="007F7799">
        <w:rPr>
          <w:rFonts w:ascii="Times New Roman" w:eastAsia="Calibri" w:hAnsi="Times New Roman" w:cs="Times New Roman"/>
          <w:b/>
          <w:i/>
          <w:sz w:val="24"/>
          <w:szCs w:val="24"/>
          <w:u w:val="single"/>
          <w:lang w:eastAsia="ar-SA"/>
        </w:rPr>
        <w:t>1 класс (6 часов)</w:t>
      </w:r>
    </w:p>
    <w:p w:rsidR="00263356" w:rsidRPr="007F7799" w:rsidRDefault="00263356" w:rsidP="00263356">
      <w:pPr>
        <w:suppressAutoHyphens/>
        <w:spacing w:after="0" w:line="240" w:lineRule="auto"/>
        <w:ind w:firstLine="708"/>
        <w:rPr>
          <w:rFonts w:ascii="Times New Roman" w:eastAsia="Calibri" w:hAnsi="Times New Roman" w:cs="Times New Roman"/>
          <w:i/>
          <w:sz w:val="24"/>
          <w:szCs w:val="24"/>
          <w:lang w:eastAsia="ar-SA"/>
        </w:rPr>
      </w:pPr>
      <w:r w:rsidRPr="007F7799">
        <w:rPr>
          <w:rFonts w:ascii="Times New Roman" w:eastAsia="Calibri" w:hAnsi="Times New Roman" w:cs="Times New Roman"/>
          <w:i/>
          <w:sz w:val="24"/>
          <w:szCs w:val="24"/>
          <w:lang w:eastAsia="ar-SA"/>
        </w:rPr>
        <w:t xml:space="preserve">Тема 1 </w:t>
      </w:r>
      <w:r w:rsidRPr="007F7799">
        <w:rPr>
          <w:rFonts w:ascii="Times New Roman" w:eastAsia="Calibri" w:hAnsi="Times New Roman" w:cs="Times New Roman"/>
          <w:sz w:val="24"/>
          <w:szCs w:val="24"/>
          <w:lang w:eastAsia="ar-SA"/>
        </w:rPr>
        <w:t>Мой внешний вид – залог здоровья .</w:t>
      </w:r>
    </w:p>
    <w:p w:rsidR="00263356" w:rsidRPr="007F7799" w:rsidRDefault="00263356" w:rsidP="00263356">
      <w:pPr>
        <w:suppressAutoHyphens/>
        <w:spacing w:after="0" w:line="240" w:lineRule="auto"/>
        <w:ind w:firstLine="708"/>
        <w:rPr>
          <w:rFonts w:ascii="Times New Roman" w:eastAsia="Calibri" w:hAnsi="Times New Roman" w:cs="Times New Roman"/>
          <w:sz w:val="24"/>
          <w:szCs w:val="24"/>
          <w:lang w:eastAsia="ar-SA"/>
        </w:rPr>
      </w:pPr>
      <w:r w:rsidRPr="007F7799">
        <w:rPr>
          <w:rFonts w:ascii="Times New Roman" w:eastAsia="Calibri" w:hAnsi="Times New Roman" w:cs="Times New Roman"/>
          <w:i/>
          <w:sz w:val="24"/>
          <w:szCs w:val="24"/>
          <w:lang w:eastAsia="ar-SA"/>
        </w:rPr>
        <w:t xml:space="preserve">Тема 2 </w:t>
      </w:r>
      <w:r w:rsidRPr="007F7799">
        <w:rPr>
          <w:rFonts w:ascii="Times New Roman" w:eastAsia="Calibri" w:hAnsi="Times New Roman" w:cs="Times New Roman"/>
          <w:sz w:val="24"/>
          <w:szCs w:val="24"/>
          <w:lang w:eastAsia="ar-SA"/>
        </w:rPr>
        <w:t>Забота о глазах. Глаза – главные помощники человека. Подбор оздоровительных физминуток для формирования  и развития мышц глаз</w:t>
      </w:r>
    </w:p>
    <w:p w:rsidR="00263356" w:rsidRPr="007F7799" w:rsidRDefault="00263356" w:rsidP="00263356">
      <w:pPr>
        <w:suppressAutoHyphens/>
        <w:spacing w:after="0" w:line="240" w:lineRule="auto"/>
        <w:ind w:firstLine="708"/>
        <w:rPr>
          <w:rFonts w:ascii="Times New Roman" w:eastAsia="Calibri" w:hAnsi="Times New Roman" w:cs="Times New Roman"/>
          <w:i/>
          <w:sz w:val="24"/>
          <w:szCs w:val="24"/>
          <w:lang w:eastAsia="ar-SA"/>
        </w:rPr>
      </w:pPr>
      <w:r w:rsidRPr="007F7799">
        <w:rPr>
          <w:rFonts w:ascii="Times New Roman" w:eastAsia="Calibri" w:hAnsi="Times New Roman" w:cs="Times New Roman"/>
          <w:i/>
          <w:sz w:val="24"/>
          <w:szCs w:val="24"/>
          <w:lang w:eastAsia="ar-SA"/>
        </w:rPr>
        <w:lastRenderedPageBreak/>
        <w:t xml:space="preserve">Тема 3 </w:t>
      </w:r>
      <w:r w:rsidRPr="007F7799">
        <w:rPr>
          <w:rFonts w:ascii="Times New Roman" w:eastAsia="Calibri" w:hAnsi="Times New Roman" w:cs="Times New Roman"/>
          <w:sz w:val="24"/>
          <w:szCs w:val="24"/>
          <w:lang w:eastAsia="ar-SA"/>
        </w:rPr>
        <w:t>Уход за зубами. Как сохранить улыбку красивой?  Встреча с врачом стоматологом.</w:t>
      </w:r>
    </w:p>
    <w:p w:rsidR="00263356" w:rsidRPr="007F7799" w:rsidRDefault="00263356" w:rsidP="00263356">
      <w:pPr>
        <w:suppressAutoHyphens/>
        <w:spacing w:after="0" w:line="240" w:lineRule="auto"/>
        <w:ind w:firstLine="708"/>
        <w:rPr>
          <w:rFonts w:ascii="Times New Roman" w:eastAsia="Calibri" w:hAnsi="Times New Roman" w:cs="Times New Roman"/>
          <w:sz w:val="24"/>
          <w:szCs w:val="24"/>
          <w:lang w:eastAsia="ar-SA"/>
        </w:rPr>
      </w:pPr>
      <w:r w:rsidRPr="007F7799">
        <w:rPr>
          <w:rFonts w:ascii="Times New Roman" w:eastAsia="Calibri" w:hAnsi="Times New Roman" w:cs="Times New Roman"/>
          <w:i/>
          <w:sz w:val="24"/>
          <w:szCs w:val="24"/>
          <w:lang w:eastAsia="ar-SA"/>
        </w:rPr>
        <w:t xml:space="preserve">Тема 4 </w:t>
      </w:r>
      <w:r w:rsidRPr="007F7799">
        <w:rPr>
          <w:rFonts w:ascii="Times New Roman" w:eastAsia="Calibri" w:hAnsi="Times New Roman" w:cs="Times New Roman"/>
          <w:sz w:val="24"/>
          <w:szCs w:val="24"/>
          <w:lang w:eastAsia="ar-SA"/>
        </w:rPr>
        <w:t>Уход за ушами. Самомассаж ушей. Встреча с врачом – отоларингологом.</w:t>
      </w:r>
    </w:p>
    <w:p w:rsidR="00263356" w:rsidRPr="007F7799" w:rsidRDefault="00263356" w:rsidP="00263356">
      <w:pPr>
        <w:suppressAutoHyphens/>
        <w:spacing w:after="0" w:line="240" w:lineRule="auto"/>
        <w:ind w:firstLine="708"/>
        <w:rPr>
          <w:rFonts w:ascii="Times New Roman" w:eastAsia="Calibri" w:hAnsi="Times New Roman" w:cs="Times New Roman"/>
          <w:i/>
          <w:sz w:val="24"/>
          <w:szCs w:val="24"/>
          <w:lang w:eastAsia="ar-SA"/>
        </w:rPr>
      </w:pPr>
      <w:r w:rsidRPr="007F7799">
        <w:rPr>
          <w:rFonts w:ascii="Times New Roman" w:eastAsia="Calibri" w:hAnsi="Times New Roman" w:cs="Times New Roman"/>
          <w:i/>
          <w:sz w:val="24"/>
          <w:szCs w:val="24"/>
          <w:lang w:eastAsia="ar-SA"/>
        </w:rPr>
        <w:t xml:space="preserve">Тема 5 </w:t>
      </w:r>
      <w:r w:rsidRPr="007F7799">
        <w:rPr>
          <w:rFonts w:ascii="Times New Roman" w:eastAsia="Calibri" w:hAnsi="Times New Roman" w:cs="Times New Roman"/>
          <w:sz w:val="24"/>
          <w:szCs w:val="24"/>
          <w:lang w:eastAsia="ar-SA"/>
        </w:rPr>
        <w:t>Уход за руками и ногами. «Рабочие инструменты человека. Массаж стоп. Плоскостопие</w:t>
      </w:r>
      <w:r w:rsidRPr="007F7799">
        <w:rPr>
          <w:rFonts w:ascii="Times New Roman" w:eastAsia="Calibri" w:hAnsi="Times New Roman" w:cs="Times New Roman"/>
          <w:i/>
          <w:sz w:val="24"/>
          <w:szCs w:val="24"/>
          <w:lang w:eastAsia="ar-SA"/>
        </w:rPr>
        <w:t>.</w:t>
      </w:r>
    </w:p>
    <w:p w:rsidR="00263356" w:rsidRPr="007F7799" w:rsidRDefault="00263356" w:rsidP="00263356">
      <w:pPr>
        <w:suppressAutoHyphens/>
        <w:spacing w:after="0" w:line="240" w:lineRule="auto"/>
        <w:ind w:firstLine="708"/>
        <w:rPr>
          <w:rFonts w:ascii="Times New Roman" w:eastAsia="Calibri" w:hAnsi="Times New Roman" w:cs="Times New Roman"/>
          <w:sz w:val="24"/>
          <w:szCs w:val="24"/>
          <w:u w:val="single"/>
          <w:lang w:eastAsia="ar-SA"/>
        </w:rPr>
      </w:pPr>
      <w:r w:rsidRPr="007F7799">
        <w:rPr>
          <w:rFonts w:ascii="Times New Roman" w:eastAsia="Calibri" w:hAnsi="Times New Roman" w:cs="Times New Roman"/>
          <w:i/>
          <w:sz w:val="24"/>
          <w:szCs w:val="24"/>
          <w:lang w:eastAsia="ar-SA"/>
        </w:rPr>
        <w:t xml:space="preserve">Тема 6 </w:t>
      </w:r>
      <w:r w:rsidRPr="007F7799">
        <w:rPr>
          <w:rFonts w:ascii="Times New Roman" w:eastAsia="Calibri" w:hAnsi="Times New Roman" w:cs="Times New Roman"/>
          <w:sz w:val="24"/>
          <w:szCs w:val="24"/>
          <w:u w:val="single"/>
          <w:lang w:eastAsia="ar-SA"/>
        </w:rPr>
        <w:t xml:space="preserve">Мы весёлые ребята , быть здоровыми хотим , все болезни победим  </w:t>
      </w:r>
    </w:p>
    <w:p w:rsidR="00263356" w:rsidRDefault="00263356" w:rsidP="00263356">
      <w:pPr>
        <w:suppressAutoHyphens/>
        <w:spacing w:after="0" w:line="240" w:lineRule="auto"/>
        <w:ind w:firstLine="708"/>
        <w:rPr>
          <w:rFonts w:ascii="Times New Roman" w:eastAsia="Calibri" w:hAnsi="Times New Roman" w:cs="Times New Roman"/>
          <w:b/>
          <w:i/>
          <w:sz w:val="24"/>
          <w:szCs w:val="24"/>
          <w:u w:val="single"/>
          <w:lang w:eastAsia="ar-SA"/>
        </w:rPr>
      </w:pPr>
    </w:p>
    <w:p w:rsidR="00263356" w:rsidRPr="007F7799" w:rsidRDefault="00263356" w:rsidP="00263356">
      <w:pPr>
        <w:suppressAutoHyphens/>
        <w:spacing w:after="0" w:line="240" w:lineRule="auto"/>
        <w:ind w:firstLine="708"/>
        <w:rPr>
          <w:rFonts w:ascii="Times New Roman" w:eastAsia="Calibri" w:hAnsi="Times New Roman" w:cs="Times New Roman"/>
          <w:b/>
          <w:sz w:val="24"/>
          <w:szCs w:val="24"/>
          <w:u w:val="single"/>
          <w:lang w:eastAsia="ar-SA"/>
        </w:rPr>
      </w:pPr>
      <w:r w:rsidRPr="007F7799">
        <w:rPr>
          <w:rFonts w:ascii="Times New Roman" w:eastAsia="Calibri" w:hAnsi="Times New Roman" w:cs="Times New Roman"/>
          <w:b/>
          <w:i/>
          <w:sz w:val="24"/>
          <w:szCs w:val="24"/>
          <w:u w:val="single"/>
          <w:lang w:eastAsia="ar-SA"/>
        </w:rPr>
        <w:t>2 класс (6 часов)</w:t>
      </w:r>
    </w:p>
    <w:p w:rsidR="00263356" w:rsidRPr="007F7799" w:rsidRDefault="00263356" w:rsidP="00263356">
      <w:pPr>
        <w:suppressAutoHyphens/>
        <w:spacing w:after="0" w:line="240" w:lineRule="auto"/>
        <w:ind w:left="708"/>
        <w:rPr>
          <w:rFonts w:ascii="Times New Roman" w:eastAsia="Calibri" w:hAnsi="Times New Roman" w:cs="Times New Roman"/>
          <w:iCs/>
          <w:sz w:val="24"/>
          <w:szCs w:val="24"/>
          <w:lang w:eastAsia="ar-SA"/>
        </w:rPr>
      </w:pPr>
      <w:r w:rsidRPr="007F7799">
        <w:rPr>
          <w:rFonts w:ascii="Times New Roman" w:eastAsia="Calibri" w:hAnsi="Times New Roman" w:cs="Times New Roman"/>
          <w:i/>
          <w:sz w:val="24"/>
          <w:szCs w:val="24"/>
          <w:lang w:eastAsia="ar-SA"/>
        </w:rPr>
        <w:t xml:space="preserve">Тема 1 </w:t>
      </w:r>
      <w:r w:rsidRPr="007F7799">
        <w:rPr>
          <w:rFonts w:ascii="Times New Roman" w:eastAsia="Calibri" w:hAnsi="Times New Roman" w:cs="Times New Roman"/>
          <w:sz w:val="24"/>
          <w:szCs w:val="24"/>
          <w:lang w:eastAsia="ar-SA"/>
        </w:rPr>
        <w:t>Я и мои одноклассники</w:t>
      </w:r>
    </w:p>
    <w:p w:rsidR="00263356" w:rsidRPr="007F7799" w:rsidRDefault="00263356" w:rsidP="00263356">
      <w:pPr>
        <w:suppressAutoHyphens/>
        <w:spacing w:after="0" w:line="240" w:lineRule="auto"/>
        <w:ind w:left="708"/>
        <w:rPr>
          <w:rFonts w:ascii="Times New Roman" w:eastAsia="Calibri" w:hAnsi="Times New Roman" w:cs="Times New Roman"/>
          <w:sz w:val="24"/>
          <w:szCs w:val="24"/>
          <w:lang w:eastAsia="ar-SA"/>
        </w:rPr>
      </w:pPr>
      <w:r w:rsidRPr="007F7799">
        <w:rPr>
          <w:rFonts w:ascii="Times New Roman" w:eastAsia="Calibri" w:hAnsi="Times New Roman" w:cs="Times New Roman"/>
          <w:sz w:val="24"/>
          <w:szCs w:val="24"/>
          <w:lang w:eastAsia="ar-SA"/>
        </w:rPr>
        <w:t>Тема 2. Правила безопасного поведения в школе, дома, на улице.</w:t>
      </w:r>
    </w:p>
    <w:p w:rsidR="00263356" w:rsidRPr="007F7799" w:rsidRDefault="00263356" w:rsidP="00263356">
      <w:pPr>
        <w:suppressAutoHyphens/>
        <w:spacing w:after="0" w:line="240" w:lineRule="auto"/>
        <w:ind w:left="708"/>
        <w:rPr>
          <w:rFonts w:ascii="Times New Roman" w:eastAsia="Calibri" w:hAnsi="Times New Roman" w:cs="Times New Roman"/>
          <w:i/>
          <w:sz w:val="24"/>
          <w:szCs w:val="24"/>
          <w:lang w:eastAsia="ar-SA"/>
        </w:rPr>
      </w:pPr>
      <w:r w:rsidRPr="007F7799">
        <w:rPr>
          <w:rFonts w:ascii="Times New Roman" w:eastAsia="Calibri" w:hAnsi="Times New Roman" w:cs="Times New Roman"/>
          <w:i/>
          <w:sz w:val="24"/>
          <w:szCs w:val="24"/>
          <w:lang w:eastAsia="ar-SA"/>
        </w:rPr>
        <w:t xml:space="preserve">Тема 3 </w:t>
      </w:r>
      <w:r w:rsidRPr="007F7799">
        <w:rPr>
          <w:rFonts w:ascii="Times New Roman" w:eastAsia="Calibri" w:hAnsi="Times New Roman" w:cs="Times New Roman"/>
          <w:sz w:val="24"/>
          <w:szCs w:val="24"/>
          <w:lang w:eastAsia="ar-SA"/>
        </w:rPr>
        <w:t>Гигиена позвоночника. Сколиоз</w:t>
      </w:r>
    </w:p>
    <w:p w:rsidR="00263356" w:rsidRPr="007F7799" w:rsidRDefault="00263356" w:rsidP="00263356">
      <w:pPr>
        <w:suppressAutoHyphens/>
        <w:spacing w:after="0" w:line="240" w:lineRule="auto"/>
        <w:ind w:left="708"/>
        <w:rPr>
          <w:rFonts w:ascii="Times New Roman" w:eastAsia="Calibri" w:hAnsi="Times New Roman" w:cs="Times New Roman"/>
          <w:i/>
          <w:sz w:val="24"/>
          <w:szCs w:val="24"/>
          <w:lang w:eastAsia="ar-SA"/>
        </w:rPr>
      </w:pPr>
      <w:r w:rsidRPr="007F7799">
        <w:rPr>
          <w:rFonts w:ascii="Times New Roman" w:eastAsia="Calibri" w:hAnsi="Times New Roman" w:cs="Times New Roman"/>
          <w:i/>
          <w:sz w:val="24"/>
          <w:szCs w:val="24"/>
          <w:lang w:eastAsia="ar-SA"/>
        </w:rPr>
        <w:t xml:space="preserve">Тема 4 </w:t>
      </w:r>
      <w:r w:rsidRPr="007F7799">
        <w:rPr>
          <w:rFonts w:ascii="Times New Roman" w:eastAsia="Calibri" w:hAnsi="Times New Roman" w:cs="Times New Roman"/>
          <w:sz w:val="24"/>
          <w:szCs w:val="24"/>
          <w:lang w:eastAsia="ar-SA"/>
        </w:rPr>
        <w:t>Шалости и травмы</w:t>
      </w:r>
    </w:p>
    <w:p w:rsidR="00263356" w:rsidRPr="007F7799" w:rsidRDefault="00263356" w:rsidP="00263356">
      <w:pPr>
        <w:suppressAutoHyphens/>
        <w:spacing w:after="0" w:line="240" w:lineRule="auto"/>
        <w:ind w:left="708"/>
        <w:rPr>
          <w:rFonts w:ascii="Times New Roman" w:eastAsia="Calibri" w:hAnsi="Times New Roman" w:cs="Times New Roman"/>
          <w:i/>
          <w:sz w:val="24"/>
          <w:szCs w:val="24"/>
          <w:lang w:eastAsia="ar-SA"/>
        </w:rPr>
      </w:pPr>
      <w:r w:rsidRPr="007F7799">
        <w:rPr>
          <w:rFonts w:ascii="Times New Roman" w:eastAsia="Calibri" w:hAnsi="Times New Roman" w:cs="Times New Roman"/>
          <w:i/>
          <w:sz w:val="24"/>
          <w:szCs w:val="24"/>
          <w:lang w:eastAsia="ar-SA"/>
        </w:rPr>
        <w:t xml:space="preserve">Тема 5 </w:t>
      </w:r>
      <w:r w:rsidRPr="007F7799">
        <w:rPr>
          <w:rFonts w:ascii="Times New Roman" w:eastAsia="Calibri" w:hAnsi="Times New Roman" w:cs="Times New Roman"/>
          <w:sz w:val="24"/>
          <w:szCs w:val="24"/>
          <w:lang w:eastAsia="ar-SA"/>
        </w:rPr>
        <w:t>«Я сажусь за уроки» Переутомление и утомление.</w:t>
      </w:r>
    </w:p>
    <w:p w:rsidR="00263356" w:rsidRPr="007F7799" w:rsidRDefault="00263356" w:rsidP="00263356">
      <w:pPr>
        <w:suppressAutoHyphens/>
        <w:spacing w:after="0" w:line="240" w:lineRule="auto"/>
        <w:ind w:left="708"/>
        <w:rPr>
          <w:rFonts w:ascii="Times New Roman" w:eastAsia="Calibri" w:hAnsi="Times New Roman" w:cs="Times New Roman"/>
          <w:sz w:val="24"/>
          <w:szCs w:val="24"/>
          <w:u w:val="single"/>
          <w:lang w:eastAsia="ar-SA"/>
        </w:rPr>
      </w:pPr>
      <w:r w:rsidRPr="007F7799">
        <w:rPr>
          <w:rFonts w:ascii="Times New Roman" w:eastAsia="Calibri" w:hAnsi="Times New Roman" w:cs="Times New Roman"/>
          <w:i/>
          <w:sz w:val="24"/>
          <w:szCs w:val="24"/>
          <w:lang w:eastAsia="ar-SA"/>
        </w:rPr>
        <w:t xml:space="preserve">Тема 6 </w:t>
      </w:r>
      <w:r w:rsidRPr="007F7799">
        <w:rPr>
          <w:rFonts w:ascii="Times New Roman" w:eastAsia="Calibri" w:hAnsi="Times New Roman" w:cs="Times New Roman"/>
          <w:sz w:val="24"/>
          <w:szCs w:val="24"/>
          <w:u w:val="single"/>
          <w:lang w:eastAsia="ar-SA"/>
        </w:rPr>
        <w:t xml:space="preserve">Умники и умницы </w:t>
      </w:r>
    </w:p>
    <w:p w:rsidR="00263356" w:rsidRDefault="00263356" w:rsidP="00263356">
      <w:pPr>
        <w:suppressAutoHyphens/>
        <w:spacing w:after="0" w:line="240" w:lineRule="auto"/>
        <w:ind w:left="708"/>
        <w:rPr>
          <w:rFonts w:ascii="Times New Roman" w:eastAsia="Calibri" w:hAnsi="Times New Roman" w:cs="Times New Roman"/>
          <w:b/>
          <w:i/>
          <w:sz w:val="24"/>
          <w:szCs w:val="24"/>
          <w:u w:val="single"/>
          <w:lang w:eastAsia="ar-SA"/>
        </w:rPr>
      </w:pPr>
    </w:p>
    <w:p w:rsidR="00263356" w:rsidRPr="007F7799" w:rsidRDefault="00263356" w:rsidP="00263356">
      <w:pPr>
        <w:suppressAutoHyphens/>
        <w:spacing w:after="0" w:line="240" w:lineRule="auto"/>
        <w:ind w:left="708"/>
        <w:rPr>
          <w:rFonts w:ascii="Times New Roman" w:eastAsia="Calibri" w:hAnsi="Times New Roman" w:cs="Times New Roman"/>
          <w:b/>
          <w:sz w:val="24"/>
          <w:szCs w:val="24"/>
          <w:u w:val="single"/>
          <w:lang w:eastAsia="ar-SA"/>
        </w:rPr>
      </w:pPr>
      <w:r w:rsidRPr="007F7799">
        <w:rPr>
          <w:rFonts w:ascii="Times New Roman" w:eastAsia="Calibri" w:hAnsi="Times New Roman" w:cs="Times New Roman"/>
          <w:b/>
          <w:i/>
          <w:sz w:val="24"/>
          <w:szCs w:val="24"/>
          <w:u w:val="single"/>
          <w:lang w:eastAsia="ar-SA"/>
        </w:rPr>
        <w:t>3 класс (6 часов)</w:t>
      </w:r>
    </w:p>
    <w:p w:rsidR="00263356" w:rsidRPr="007F7799" w:rsidRDefault="00263356" w:rsidP="00263356">
      <w:pPr>
        <w:suppressAutoHyphens/>
        <w:spacing w:after="0" w:line="240" w:lineRule="auto"/>
        <w:ind w:left="708"/>
        <w:rPr>
          <w:rFonts w:ascii="Times New Roman" w:eastAsia="Calibri" w:hAnsi="Times New Roman" w:cs="Times New Roman"/>
          <w:iCs/>
          <w:sz w:val="24"/>
          <w:szCs w:val="24"/>
          <w:lang w:eastAsia="ar-SA"/>
        </w:rPr>
      </w:pPr>
      <w:r w:rsidRPr="007F7799">
        <w:rPr>
          <w:rFonts w:ascii="Times New Roman" w:eastAsia="Calibri" w:hAnsi="Times New Roman" w:cs="Times New Roman"/>
          <w:i/>
          <w:sz w:val="24"/>
          <w:szCs w:val="24"/>
          <w:lang w:eastAsia="ar-SA"/>
        </w:rPr>
        <w:t xml:space="preserve">Тема 1 </w:t>
      </w:r>
      <w:r w:rsidRPr="007F7799">
        <w:rPr>
          <w:rFonts w:ascii="Times New Roman" w:eastAsia="Calibri" w:hAnsi="Times New Roman" w:cs="Times New Roman"/>
          <w:sz w:val="24"/>
          <w:szCs w:val="24"/>
          <w:lang w:eastAsia="ar-SA"/>
        </w:rPr>
        <w:t>Не грызи ногти , не ковыряй в носу. Как отучить себя от вредных привычек?</w:t>
      </w:r>
    </w:p>
    <w:p w:rsidR="00263356" w:rsidRPr="007F7799" w:rsidRDefault="00263356" w:rsidP="00263356">
      <w:pPr>
        <w:suppressAutoHyphens/>
        <w:spacing w:after="0" w:line="240" w:lineRule="auto"/>
        <w:ind w:firstLine="708"/>
        <w:rPr>
          <w:rFonts w:ascii="Times New Roman" w:eastAsia="Calibri" w:hAnsi="Times New Roman" w:cs="Times New Roman"/>
          <w:sz w:val="24"/>
          <w:szCs w:val="24"/>
          <w:lang w:eastAsia="ar-SA"/>
        </w:rPr>
      </w:pPr>
      <w:r w:rsidRPr="007F7799">
        <w:rPr>
          <w:rFonts w:ascii="Times New Roman" w:eastAsia="Calibri" w:hAnsi="Times New Roman" w:cs="Times New Roman"/>
          <w:i/>
          <w:sz w:val="24"/>
          <w:szCs w:val="24"/>
          <w:lang w:eastAsia="ar-SA"/>
        </w:rPr>
        <w:t>Тема 2.</w:t>
      </w:r>
      <w:r w:rsidRPr="007F7799">
        <w:rPr>
          <w:rFonts w:ascii="Times New Roman" w:eastAsia="Calibri" w:hAnsi="Times New Roman" w:cs="Times New Roman"/>
          <w:sz w:val="24"/>
          <w:szCs w:val="24"/>
          <w:lang w:eastAsia="ar-SA"/>
        </w:rPr>
        <w:t xml:space="preserve"> Что делать, если не хочется в школу? Чем заняться после школы? «Помоги себе сам»(Организация досуга)</w:t>
      </w:r>
    </w:p>
    <w:p w:rsidR="00263356" w:rsidRPr="007F7799" w:rsidRDefault="00263356" w:rsidP="00263356">
      <w:pPr>
        <w:suppressAutoHyphens/>
        <w:spacing w:after="0" w:line="240" w:lineRule="auto"/>
        <w:ind w:firstLine="708"/>
        <w:rPr>
          <w:rFonts w:ascii="Times New Roman" w:eastAsia="Calibri" w:hAnsi="Times New Roman" w:cs="Times New Roman"/>
          <w:i/>
          <w:sz w:val="24"/>
          <w:szCs w:val="24"/>
          <w:lang w:eastAsia="ar-SA"/>
        </w:rPr>
      </w:pPr>
      <w:r w:rsidRPr="007F7799">
        <w:rPr>
          <w:rFonts w:ascii="Times New Roman" w:eastAsia="Calibri" w:hAnsi="Times New Roman" w:cs="Times New Roman"/>
          <w:i/>
          <w:sz w:val="24"/>
          <w:szCs w:val="24"/>
          <w:lang w:eastAsia="ar-SA"/>
        </w:rPr>
        <w:t>Тема 3</w:t>
      </w:r>
      <w:r w:rsidRPr="007F7799">
        <w:rPr>
          <w:rFonts w:ascii="Times New Roman" w:eastAsia="Calibri" w:hAnsi="Times New Roman" w:cs="Times New Roman"/>
          <w:sz w:val="24"/>
          <w:szCs w:val="24"/>
          <w:lang w:eastAsia="ar-SA"/>
        </w:rPr>
        <w:t xml:space="preserve"> Спектакль С. Преображнский «Капризка»</w:t>
      </w:r>
    </w:p>
    <w:p w:rsidR="00263356" w:rsidRPr="007F7799" w:rsidRDefault="00263356" w:rsidP="00263356">
      <w:pPr>
        <w:suppressAutoHyphens/>
        <w:spacing w:after="0" w:line="240" w:lineRule="auto"/>
        <w:ind w:firstLine="708"/>
        <w:rPr>
          <w:rFonts w:ascii="Times New Roman" w:eastAsia="Calibri" w:hAnsi="Times New Roman" w:cs="Times New Roman"/>
          <w:i/>
          <w:sz w:val="24"/>
          <w:szCs w:val="24"/>
          <w:lang w:eastAsia="ar-SA"/>
        </w:rPr>
      </w:pPr>
      <w:r w:rsidRPr="007F7799">
        <w:rPr>
          <w:rFonts w:ascii="Times New Roman" w:eastAsia="Calibri" w:hAnsi="Times New Roman" w:cs="Times New Roman"/>
          <w:i/>
          <w:sz w:val="24"/>
          <w:szCs w:val="24"/>
          <w:lang w:eastAsia="ar-SA"/>
        </w:rPr>
        <w:t>Тема 4</w:t>
      </w:r>
      <w:r w:rsidRPr="007F7799">
        <w:rPr>
          <w:rFonts w:ascii="Times New Roman" w:eastAsia="Calibri" w:hAnsi="Times New Roman" w:cs="Times New Roman"/>
          <w:sz w:val="24"/>
          <w:szCs w:val="24"/>
          <w:lang w:eastAsia="ar-SA"/>
        </w:rPr>
        <w:t xml:space="preserve"> Как выбрать друзей? Кто может считаться настоящим другом? Ассоциограмма «Я среди друзей»</w:t>
      </w:r>
    </w:p>
    <w:p w:rsidR="00263356" w:rsidRPr="007F7799" w:rsidRDefault="00263356" w:rsidP="00263356">
      <w:pPr>
        <w:suppressAutoHyphens/>
        <w:spacing w:after="0" w:line="240" w:lineRule="auto"/>
        <w:ind w:firstLine="708"/>
        <w:rPr>
          <w:rFonts w:ascii="Times New Roman" w:eastAsia="Calibri" w:hAnsi="Times New Roman" w:cs="Times New Roman"/>
          <w:sz w:val="24"/>
          <w:szCs w:val="24"/>
          <w:lang w:eastAsia="ar-SA"/>
        </w:rPr>
      </w:pPr>
      <w:r w:rsidRPr="007F7799">
        <w:rPr>
          <w:rFonts w:ascii="Times New Roman" w:eastAsia="Calibri" w:hAnsi="Times New Roman" w:cs="Times New Roman"/>
          <w:i/>
          <w:sz w:val="24"/>
          <w:szCs w:val="24"/>
          <w:lang w:eastAsia="ar-SA"/>
        </w:rPr>
        <w:t>Тема5</w:t>
      </w:r>
      <w:r w:rsidRPr="007F7799">
        <w:rPr>
          <w:rFonts w:ascii="Times New Roman" w:eastAsia="Calibri" w:hAnsi="Times New Roman" w:cs="Times New Roman"/>
          <w:sz w:val="24"/>
          <w:szCs w:val="24"/>
          <w:lang w:eastAsia="ar-SA"/>
        </w:rPr>
        <w:t>Как помочь родителям? Как доставить родителям радость?</w:t>
      </w:r>
    </w:p>
    <w:p w:rsidR="00263356" w:rsidRPr="007F7799" w:rsidRDefault="00263356" w:rsidP="00263356">
      <w:pPr>
        <w:suppressAutoHyphens/>
        <w:spacing w:after="0" w:line="240" w:lineRule="auto"/>
        <w:ind w:firstLine="708"/>
        <w:rPr>
          <w:rFonts w:ascii="Times New Roman" w:eastAsia="Calibri" w:hAnsi="Times New Roman" w:cs="Times New Roman"/>
          <w:sz w:val="24"/>
          <w:szCs w:val="24"/>
          <w:u w:val="single"/>
          <w:lang w:eastAsia="ar-SA"/>
        </w:rPr>
      </w:pPr>
      <w:r w:rsidRPr="007F7799">
        <w:rPr>
          <w:rFonts w:ascii="Times New Roman" w:eastAsia="Calibri" w:hAnsi="Times New Roman" w:cs="Times New Roman"/>
          <w:i/>
          <w:sz w:val="24"/>
          <w:szCs w:val="24"/>
          <w:lang w:eastAsia="ar-SA"/>
        </w:rPr>
        <w:t>Тема6</w:t>
      </w:r>
      <w:r w:rsidRPr="007F7799">
        <w:rPr>
          <w:rFonts w:ascii="Times New Roman" w:eastAsia="Calibri" w:hAnsi="Times New Roman" w:cs="Times New Roman"/>
          <w:sz w:val="24"/>
          <w:szCs w:val="24"/>
          <w:lang w:eastAsia="ar-SA"/>
        </w:rPr>
        <w:t xml:space="preserve">« </w:t>
      </w:r>
      <w:r w:rsidRPr="007F7799">
        <w:rPr>
          <w:rFonts w:ascii="Times New Roman" w:eastAsia="Calibri" w:hAnsi="Times New Roman" w:cs="Times New Roman"/>
          <w:sz w:val="24"/>
          <w:szCs w:val="24"/>
          <w:u w:val="single"/>
          <w:lang w:eastAsia="ar-SA"/>
        </w:rPr>
        <w:t xml:space="preserve">Спасатели , вперёд!» Игра. </w:t>
      </w:r>
    </w:p>
    <w:p w:rsidR="00263356" w:rsidRDefault="00263356" w:rsidP="00263356">
      <w:pPr>
        <w:suppressAutoHyphens/>
        <w:spacing w:after="0" w:line="240" w:lineRule="auto"/>
        <w:ind w:firstLine="708"/>
        <w:rPr>
          <w:rFonts w:ascii="Times New Roman" w:eastAsia="Calibri" w:hAnsi="Times New Roman" w:cs="Times New Roman"/>
          <w:b/>
          <w:i/>
          <w:sz w:val="24"/>
          <w:szCs w:val="24"/>
          <w:u w:val="single"/>
          <w:lang w:eastAsia="ar-SA"/>
        </w:rPr>
      </w:pPr>
    </w:p>
    <w:p w:rsidR="00263356" w:rsidRPr="007F7799" w:rsidRDefault="00263356" w:rsidP="00263356">
      <w:pPr>
        <w:suppressAutoHyphens/>
        <w:spacing w:after="0" w:line="240" w:lineRule="auto"/>
        <w:ind w:firstLine="708"/>
        <w:rPr>
          <w:rFonts w:ascii="Times New Roman" w:eastAsia="Calibri" w:hAnsi="Times New Roman" w:cs="Times New Roman"/>
          <w:b/>
          <w:sz w:val="24"/>
          <w:szCs w:val="24"/>
          <w:u w:val="single"/>
          <w:lang w:eastAsia="ar-SA"/>
        </w:rPr>
      </w:pPr>
      <w:r w:rsidRPr="007F7799">
        <w:rPr>
          <w:rFonts w:ascii="Times New Roman" w:eastAsia="Calibri" w:hAnsi="Times New Roman" w:cs="Times New Roman"/>
          <w:b/>
          <w:i/>
          <w:sz w:val="24"/>
          <w:szCs w:val="24"/>
          <w:u w:val="single"/>
          <w:lang w:eastAsia="ar-SA"/>
        </w:rPr>
        <w:t>4 класс (6 часов)</w:t>
      </w:r>
    </w:p>
    <w:p w:rsidR="00263356" w:rsidRPr="007F7799" w:rsidRDefault="00263356" w:rsidP="00263356">
      <w:pPr>
        <w:suppressAutoHyphens/>
        <w:spacing w:after="0" w:line="240" w:lineRule="auto"/>
        <w:ind w:left="708"/>
        <w:rPr>
          <w:rFonts w:ascii="Times New Roman" w:eastAsia="Calibri" w:hAnsi="Times New Roman" w:cs="Times New Roman"/>
          <w:iCs/>
          <w:sz w:val="24"/>
          <w:szCs w:val="24"/>
          <w:lang w:eastAsia="ar-SA"/>
        </w:rPr>
      </w:pPr>
      <w:r w:rsidRPr="007F7799">
        <w:rPr>
          <w:rFonts w:ascii="Times New Roman" w:eastAsia="Calibri" w:hAnsi="Times New Roman" w:cs="Times New Roman"/>
          <w:i/>
          <w:sz w:val="24"/>
          <w:szCs w:val="24"/>
          <w:lang w:eastAsia="ar-SA"/>
        </w:rPr>
        <w:t>Тема 1</w:t>
      </w:r>
      <w:r w:rsidRPr="007F7799">
        <w:rPr>
          <w:rFonts w:ascii="Times New Roman" w:eastAsia="Calibri" w:hAnsi="Times New Roman" w:cs="Times New Roman"/>
          <w:sz w:val="24"/>
          <w:szCs w:val="24"/>
          <w:lang w:eastAsia="ar-SA"/>
        </w:rPr>
        <w:t>«Мы – одна семья»</w:t>
      </w:r>
    </w:p>
    <w:p w:rsidR="00263356" w:rsidRPr="007F7799" w:rsidRDefault="00263356" w:rsidP="00263356">
      <w:pPr>
        <w:suppressAutoHyphens/>
        <w:spacing w:after="0" w:line="240" w:lineRule="auto"/>
        <w:ind w:left="708"/>
        <w:rPr>
          <w:rFonts w:ascii="Times New Roman" w:eastAsia="Calibri" w:hAnsi="Times New Roman" w:cs="Times New Roman"/>
          <w:i/>
          <w:sz w:val="24"/>
          <w:szCs w:val="24"/>
          <w:lang w:eastAsia="ar-SA"/>
        </w:rPr>
      </w:pPr>
      <w:r w:rsidRPr="007F7799">
        <w:rPr>
          <w:rFonts w:ascii="Times New Roman" w:eastAsia="Calibri" w:hAnsi="Times New Roman" w:cs="Times New Roman"/>
          <w:i/>
          <w:sz w:val="24"/>
          <w:szCs w:val="24"/>
          <w:lang w:eastAsia="ar-SA"/>
        </w:rPr>
        <w:t>Тема 2.</w:t>
      </w:r>
      <w:r w:rsidRPr="007F7799">
        <w:rPr>
          <w:rFonts w:ascii="Times New Roman" w:eastAsia="Calibri" w:hAnsi="Times New Roman" w:cs="Times New Roman"/>
          <w:sz w:val="24"/>
          <w:szCs w:val="24"/>
          <w:lang w:eastAsia="ar-SA"/>
        </w:rPr>
        <w:t>«Класс не улица ребята! И запомнить это надо!»</w:t>
      </w:r>
    </w:p>
    <w:p w:rsidR="00263356" w:rsidRPr="007F7799" w:rsidRDefault="00263356" w:rsidP="00263356">
      <w:pPr>
        <w:suppressAutoHyphens/>
        <w:spacing w:after="0" w:line="240" w:lineRule="auto"/>
        <w:ind w:left="708"/>
        <w:rPr>
          <w:rFonts w:ascii="Times New Roman" w:eastAsia="Calibri" w:hAnsi="Times New Roman" w:cs="Times New Roman"/>
          <w:sz w:val="24"/>
          <w:szCs w:val="24"/>
          <w:lang w:eastAsia="ar-SA"/>
        </w:rPr>
      </w:pPr>
      <w:r w:rsidRPr="007F7799">
        <w:rPr>
          <w:rFonts w:ascii="Times New Roman" w:eastAsia="Calibri" w:hAnsi="Times New Roman" w:cs="Times New Roman"/>
          <w:i/>
          <w:sz w:val="24"/>
          <w:szCs w:val="24"/>
          <w:lang w:eastAsia="ar-SA"/>
        </w:rPr>
        <w:t>Тема 3</w:t>
      </w:r>
      <w:r w:rsidRPr="007F7799">
        <w:rPr>
          <w:rFonts w:ascii="Times New Roman" w:eastAsia="Calibri" w:hAnsi="Times New Roman" w:cs="Times New Roman"/>
          <w:sz w:val="24"/>
          <w:szCs w:val="24"/>
          <w:lang w:eastAsia="ar-SA"/>
        </w:rPr>
        <w:t xml:space="preserve">  Кукольный спектакль «Спеши делать добро»</w:t>
      </w:r>
    </w:p>
    <w:p w:rsidR="00263356" w:rsidRPr="007F7799" w:rsidRDefault="00263356" w:rsidP="00263356">
      <w:pPr>
        <w:suppressAutoHyphens/>
        <w:spacing w:after="0" w:line="240" w:lineRule="auto"/>
        <w:ind w:left="708"/>
        <w:rPr>
          <w:rFonts w:ascii="Times New Roman" w:eastAsia="Calibri" w:hAnsi="Times New Roman" w:cs="Times New Roman"/>
          <w:sz w:val="24"/>
          <w:szCs w:val="24"/>
          <w:lang w:eastAsia="ar-SA"/>
        </w:rPr>
      </w:pPr>
      <w:r w:rsidRPr="007F7799">
        <w:rPr>
          <w:rFonts w:ascii="Times New Roman" w:eastAsia="Calibri" w:hAnsi="Times New Roman" w:cs="Times New Roman"/>
          <w:i/>
          <w:sz w:val="24"/>
          <w:szCs w:val="24"/>
          <w:lang w:eastAsia="ar-SA"/>
        </w:rPr>
        <w:t>Тема 4</w:t>
      </w:r>
      <w:r w:rsidRPr="007F7799">
        <w:rPr>
          <w:rFonts w:ascii="Times New Roman" w:eastAsia="Calibri" w:hAnsi="Times New Roman" w:cs="Times New Roman"/>
          <w:sz w:val="24"/>
          <w:szCs w:val="24"/>
          <w:lang w:eastAsia="ar-SA"/>
        </w:rPr>
        <w:t>Будем делать хорошо и не будем плохо!</w:t>
      </w:r>
    </w:p>
    <w:p w:rsidR="00263356" w:rsidRPr="007F7799" w:rsidRDefault="00263356" w:rsidP="00263356">
      <w:pPr>
        <w:suppressAutoHyphens/>
        <w:spacing w:after="0" w:line="240" w:lineRule="auto"/>
        <w:ind w:left="708"/>
        <w:rPr>
          <w:rFonts w:ascii="Times New Roman" w:eastAsia="Calibri" w:hAnsi="Times New Roman" w:cs="Times New Roman"/>
          <w:sz w:val="24"/>
          <w:szCs w:val="24"/>
          <w:lang w:eastAsia="ar-SA"/>
        </w:rPr>
      </w:pPr>
      <w:r w:rsidRPr="007F7799">
        <w:rPr>
          <w:rFonts w:ascii="Times New Roman" w:eastAsia="Calibri" w:hAnsi="Times New Roman" w:cs="Times New Roman"/>
          <w:i/>
          <w:sz w:val="24"/>
          <w:szCs w:val="24"/>
          <w:lang w:eastAsia="ar-SA"/>
        </w:rPr>
        <w:t xml:space="preserve">Тема 5 </w:t>
      </w:r>
      <w:r w:rsidRPr="007F7799">
        <w:rPr>
          <w:rFonts w:ascii="Times New Roman" w:eastAsia="Calibri" w:hAnsi="Times New Roman" w:cs="Times New Roman"/>
          <w:sz w:val="24"/>
          <w:szCs w:val="24"/>
          <w:lang w:eastAsia="ar-SA"/>
        </w:rPr>
        <w:t>Мода и школьные будни</w:t>
      </w:r>
    </w:p>
    <w:p w:rsidR="00263356" w:rsidRPr="007F7799" w:rsidRDefault="00263356" w:rsidP="00263356">
      <w:pPr>
        <w:suppressAutoHyphens/>
        <w:spacing w:after="0" w:line="240" w:lineRule="auto"/>
        <w:ind w:left="708"/>
        <w:rPr>
          <w:rFonts w:ascii="Times New Roman" w:eastAsia="Calibri" w:hAnsi="Times New Roman" w:cs="Times New Roman"/>
          <w:sz w:val="24"/>
          <w:szCs w:val="24"/>
          <w:u w:val="single"/>
          <w:lang w:eastAsia="ar-SA"/>
        </w:rPr>
      </w:pPr>
      <w:r w:rsidRPr="007F7799">
        <w:rPr>
          <w:rFonts w:ascii="Times New Roman" w:eastAsia="Calibri" w:hAnsi="Times New Roman" w:cs="Times New Roman"/>
          <w:i/>
          <w:sz w:val="24"/>
          <w:szCs w:val="24"/>
          <w:lang w:eastAsia="ar-SA"/>
        </w:rPr>
        <w:t xml:space="preserve">Тема 6 </w:t>
      </w:r>
      <w:r w:rsidRPr="007F7799">
        <w:rPr>
          <w:rFonts w:ascii="Times New Roman" w:eastAsia="Calibri" w:hAnsi="Times New Roman" w:cs="Times New Roman"/>
          <w:sz w:val="24"/>
          <w:szCs w:val="24"/>
          <w:u w:val="single"/>
          <w:lang w:eastAsia="ar-SA"/>
        </w:rPr>
        <w:t xml:space="preserve">Делу время, потехе час. игра- викторина. </w:t>
      </w:r>
    </w:p>
    <w:p w:rsidR="00263356" w:rsidRPr="007F7799" w:rsidRDefault="00263356" w:rsidP="00263356">
      <w:pPr>
        <w:suppressAutoHyphens/>
        <w:spacing w:after="0" w:line="240" w:lineRule="auto"/>
        <w:rPr>
          <w:rFonts w:ascii="Times New Roman" w:eastAsia="Calibri" w:hAnsi="Times New Roman" w:cs="Times New Roman"/>
          <w:sz w:val="24"/>
          <w:szCs w:val="24"/>
          <w:u w:val="single"/>
          <w:lang w:eastAsia="ar-SA"/>
        </w:rPr>
      </w:pPr>
    </w:p>
    <w:p w:rsidR="00263356" w:rsidRPr="007F7799" w:rsidRDefault="00263356" w:rsidP="00263356">
      <w:pPr>
        <w:suppressAutoHyphens/>
        <w:spacing w:after="0" w:line="240" w:lineRule="auto"/>
        <w:ind w:firstLine="708"/>
        <w:rPr>
          <w:rFonts w:ascii="Times New Roman" w:eastAsia="Calibri" w:hAnsi="Times New Roman" w:cs="Times New Roman"/>
          <w:b/>
          <w:i/>
          <w:sz w:val="24"/>
          <w:szCs w:val="24"/>
          <w:lang w:eastAsia="ar-SA"/>
        </w:rPr>
      </w:pPr>
      <w:r w:rsidRPr="007F7799">
        <w:rPr>
          <w:rFonts w:ascii="Times New Roman" w:eastAsia="Calibri" w:hAnsi="Times New Roman" w:cs="Times New Roman"/>
          <w:b/>
          <w:i/>
          <w:sz w:val="24"/>
          <w:szCs w:val="24"/>
          <w:lang w:eastAsia="ar-SA"/>
        </w:rPr>
        <w:t>Раздел 5. Чтоб забыть про докторов (16ч.)</w:t>
      </w:r>
    </w:p>
    <w:p w:rsidR="00263356" w:rsidRPr="007F7799" w:rsidRDefault="00263356" w:rsidP="00263356">
      <w:pPr>
        <w:suppressAutoHyphens/>
        <w:spacing w:after="0" w:line="240" w:lineRule="auto"/>
        <w:ind w:firstLine="708"/>
        <w:rPr>
          <w:rFonts w:ascii="Times New Roman" w:eastAsia="Calibri" w:hAnsi="Times New Roman" w:cs="Times New Roman"/>
          <w:sz w:val="24"/>
          <w:szCs w:val="24"/>
          <w:lang w:eastAsia="ar-SA"/>
        </w:rPr>
      </w:pPr>
      <w:r w:rsidRPr="007F7799">
        <w:rPr>
          <w:rFonts w:ascii="Times New Roman" w:eastAsia="Calibri" w:hAnsi="Times New Roman" w:cs="Times New Roman"/>
          <w:sz w:val="24"/>
          <w:szCs w:val="24"/>
          <w:lang w:eastAsia="ar-SA"/>
        </w:rPr>
        <w:t>Обучение здоровому образу жизни за счет формирования умений делать выбор "быть здоровым".</w:t>
      </w:r>
    </w:p>
    <w:p w:rsidR="00263356" w:rsidRDefault="00263356" w:rsidP="00263356">
      <w:pPr>
        <w:suppressAutoHyphens/>
        <w:spacing w:after="0" w:line="240" w:lineRule="auto"/>
        <w:rPr>
          <w:rFonts w:ascii="Times New Roman" w:eastAsia="Calibri" w:hAnsi="Times New Roman" w:cs="Times New Roman"/>
          <w:b/>
          <w:i/>
          <w:sz w:val="24"/>
          <w:szCs w:val="24"/>
          <w:u w:val="single"/>
          <w:lang w:eastAsia="ar-SA"/>
        </w:rPr>
      </w:pPr>
    </w:p>
    <w:p w:rsidR="00263356" w:rsidRPr="007F7799" w:rsidRDefault="00263356" w:rsidP="00263356">
      <w:pPr>
        <w:suppressAutoHyphens/>
        <w:spacing w:after="0" w:line="240" w:lineRule="auto"/>
        <w:ind w:firstLine="708"/>
        <w:rPr>
          <w:rFonts w:ascii="Times New Roman" w:eastAsia="Calibri" w:hAnsi="Times New Roman" w:cs="Times New Roman"/>
          <w:b/>
          <w:i/>
          <w:iCs/>
          <w:sz w:val="24"/>
          <w:szCs w:val="24"/>
          <w:u w:val="single"/>
          <w:lang w:eastAsia="ar-SA"/>
        </w:rPr>
      </w:pPr>
      <w:r w:rsidRPr="007F7799">
        <w:rPr>
          <w:rFonts w:ascii="Times New Roman" w:eastAsia="Calibri" w:hAnsi="Times New Roman" w:cs="Times New Roman"/>
          <w:b/>
          <w:i/>
          <w:sz w:val="24"/>
          <w:szCs w:val="24"/>
          <w:u w:val="single"/>
          <w:lang w:eastAsia="ar-SA"/>
        </w:rPr>
        <w:t>1 класс (4 часа)</w:t>
      </w:r>
    </w:p>
    <w:p w:rsidR="00263356" w:rsidRPr="007F7799" w:rsidRDefault="00263356" w:rsidP="00263356">
      <w:pPr>
        <w:suppressAutoHyphens/>
        <w:spacing w:after="0" w:line="240" w:lineRule="auto"/>
        <w:ind w:firstLine="708"/>
        <w:rPr>
          <w:rFonts w:ascii="Times New Roman" w:eastAsia="Calibri" w:hAnsi="Times New Roman" w:cs="Times New Roman"/>
          <w:i/>
          <w:sz w:val="24"/>
          <w:szCs w:val="24"/>
          <w:lang w:eastAsia="ar-SA"/>
        </w:rPr>
      </w:pPr>
      <w:r w:rsidRPr="007F7799">
        <w:rPr>
          <w:rFonts w:ascii="Times New Roman" w:eastAsia="Calibri" w:hAnsi="Times New Roman" w:cs="Times New Roman"/>
          <w:i/>
          <w:sz w:val="24"/>
          <w:szCs w:val="24"/>
          <w:lang w:eastAsia="ar-SA"/>
        </w:rPr>
        <w:t>Тема 1</w:t>
      </w:r>
      <w:r>
        <w:rPr>
          <w:rFonts w:ascii="Times New Roman" w:eastAsia="Calibri" w:hAnsi="Times New Roman" w:cs="Times New Roman"/>
          <w:i/>
          <w:sz w:val="24"/>
          <w:szCs w:val="24"/>
          <w:lang w:eastAsia="ar-SA"/>
        </w:rPr>
        <w:t xml:space="preserve">. </w:t>
      </w:r>
      <w:r w:rsidRPr="007F7799">
        <w:rPr>
          <w:rFonts w:ascii="Times New Roman" w:eastAsia="Calibri" w:hAnsi="Times New Roman" w:cs="Times New Roman"/>
          <w:sz w:val="24"/>
          <w:szCs w:val="24"/>
          <w:lang w:eastAsia="ar-SA"/>
        </w:rPr>
        <w:t xml:space="preserve">Хочу остаться здоровым. Встреча с действующими спортсменами </w:t>
      </w:r>
      <w:r>
        <w:rPr>
          <w:rFonts w:ascii="Times New Roman" w:eastAsia="Calibri" w:hAnsi="Times New Roman" w:cs="Times New Roman"/>
          <w:sz w:val="24"/>
          <w:szCs w:val="24"/>
          <w:lang w:eastAsia="ar-SA"/>
        </w:rPr>
        <w:t>села</w:t>
      </w:r>
      <w:r w:rsidRPr="007F7799">
        <w:rPr>
          <w:rFonts w:ascii="Times New Roman" w:eastAsia="Calibri" w:hAnsi="Times New Roman" w:cs="Times New Roman"/>
          <w:sz w:val="24"/>
          <w:szCs w:val="24"/>
          <w:lang w:eastAsia="ar-SA"/>
        </w:rPr>
        <w:t>, мастерами, ветеранами спорта.</w:t>
      </w:r>
    </w:p>
    <w:p w:rsidR="00263356" w:rsidRPr="007F7799" w:rsidRDefault="00263356" w:rsidP="00263356">
      <w:pPr>
        <w:spacing w:after="0" w:line="240" w:lineRule="auto"/>
        <w:ind w:left="708"/>
        <w:rPr>
          <w:rFonts w:ascii="Times New Roman" w:eastAsia="Calibri" w:hAnsi="Times New Roman" w:cs="Times New Roman"/>
          <w:sz w:val="24"/>
          <w:szCs w:val="24"/>
          <w:lang w:eastAsia="ar-SA"/>
        </w:rPr>
      </w:pPr>
      <w:r w:rsidRPr="007F7799">
        <w:rPr>
          <w:rFonts w:ascii="Times New Roman" w:eastAsia="Calibri" w:hAnsi="Times New Roman" w:cs="Times New Roman"/>
          <w:i/>
          <w:sz w:val="24"/>
          <w:szCs w:val="24"/>
          <w:lang w:eastAsia="ar-SA"/>
        </w:rPr>
        <w:t xml:space="preserve">Тема 2. </w:t>
      </w:r>
      <w:r w:rsidRPr="007F7799">
        <w:rPr>
          <w:rFonts w:ascii="Times New Roman" w:eastAsia="Calibri" w:hAnsi="Times New Roman" w:cs="Times New Roman"/>
          <w:sz w:val="24"/>
          <w:szCs w:val="24"/>
          <w:lang w:eastAsia="ar-SA"/>
        </w:rPr>
        <w:t>«Я выбираю здоровье!» (встреча с инспектором ГИБДД)</w:t>
      </w:r>
    </w:p>
    <w:p w:rsidR="00263356" w:rsidRPr="007F7799" w:rsidRDefault="00263356" w:rsidP="00263356">
      <w:pPr>
        <w:spacing w:after="0" w:line="240" w:lineRule="auto"/>
        <w:ind w:left="708"/>
        <w:rPr>
          <w:rFonts w:ascii="Times New Roman" w:eastAsia="Calibri" w:hAnsi="Times New Roman" w:cs="Times New Roman"/>
          <w:sz w:val="24"/>
          <w:szCs w:val="24"/>
          <w:lang w:eastAsia="ar-SA"/>
        </w:rPr>
      </w:pPr>
      <w:r w:rsidRPr="007F7799">
        <w:rPr>
          <w:rFonts w:ascii="Times New Roman" w:eastAsia="Calibri" w:hAnsi="Times New Roman" w:cs="Times New Roman"/>
          <w:i/>
          <w:sz w:val="24"/>
          <w:szCs w:val="24"/>
          <w:lang w:eastAsia="ar-SA"/>
        </w:rPr>
        <w:t xml:space="preserve">Тема 3. </w:t>
      </w:r>
      <w:r w:rsidRPr="007F7799">
        <w:rPr>
          <w:rFonts w:ascii="Times New Roman" w:eastAsia="Calibri" w:hAnsi="Times New Roman" w:cs="Times New Roman"/>
          <w:sz w:val="24"/>
          <w:szCs w:val="24"/>
          <w:lang w:eastAsia="ar-SA"/>
        </w:rPr>
        <w:t>Посещение ФОКа (учебное плавание, занятия с инструктором)</w:t>
      </w:r>
    </w:p>
    <w:p w:rsidR="00263356" w:rsidRPr="007F7799" w:rsidRDefault="00263356" w:rsidP="00263356">
      <w:pPr>
        <w:spacing w:after="0" w:line="240" w:lineRule="auto"/>
        <w:ind w:left="708"/>
        <w:rPr>
          <w:rFonts w:ascii="Times New Roman" w:eastAsia="Calibri" w:hAnsi="Times New Roman" w:cs="Times New Roman"/>
          <w:sz w:val="24"/>
          <w:szCs w:val="24"/>
          <w:lang w:eastAsia="ar-SA"/>
        </w:rPr>
      </w:pPr>
      <w:r w:rsidRPr="007F7799">
        <w:rPr>
          <w:rFonts w:ascii="Times New Roman" w:eastAsia="Calibri" w:hAnsi="Times New Roman" w:cs="Times New Roman"/>
          <w:i/>
          <w:sz w:val="24"/>
          <w:szCs w:val="24"/>
          <w:lang w:eastAsia="ar-SA"/>
        </w:rPr>
        <w:t>Тема 4</w:t>
      </w:r>
      <w:r>
        <w:rPr>
          <w:rFonts w:ascii="Times New Roman" w:eastAsia="Calibri" w:hAnsi="Times New Roman" w:cs="Times New Roman"/>
          <w:i/>
          <w:sz w:val="24"/>
          <w:szCs w:val="24"/>
          <w:lang w:eastAsia="ar-SA"/>
        </w:rPr>
        <w:t>.</w:t>
      </w:r>
      <w:r w:rsidRPr="007F7799">
        <w:rPr>
          <w:rFonts w:ascii="Times New Roman" w:eastAsia="Calibri" w:hAnsi="Times New Roman" w:cs="Times New Roman"/>
          <w:i/>
          <w:sz w:val="24"/>
          <w:szCs w:val="24"/>
          <w:lang w:eastAsia="ar-SA"/>
        </w:rPr>
        <w:t xml:space="preserve"> </w:t>
      </w:r>
      <w:r w:rsidRPr="007F7799">
        <w:rPr>
          <w:rFonts w:ascii="Times New Roman" w:eastAsia="Calibri" w:hAnsi="Times New Roman" w:cs="Times New Roman"/>
          <w:sz w:val="24"/>
          <w:szCs w:val="24"/>
          <w:lang w:eastAsia="ar-SA"/>
        </w:rPr>
        <w:t>«</w:t>
      </w:r>
      <w:r w:rsidRPr="007F7799">
        <w:rPr>
          <w:rFonts w:ascii="Times New Roman" w:eastAsia="Calibri" w:hAnsi="Times New Roman" w:cs="Times New Roman"/>
          <w:sz w:val="24"/>
          <w:szCs w:val="24"/>
          <w:u w:val="single"/>
          <w:lang w:eastAsia="ar-SA"/>
        </w:rPr>
        <w:t xml:space="preserve">Как сохранять и укреплять свое здоровье» </w:t>
      </w:r>
    </w:p>
    <w:p w:rsidR="00263356" w:rsidRDefault="00263356" w:rsidP="00263356">
      <w:pPr>
        <w:suppressAutoHyphens/>
        <w:spacing w:after="0" w:line="240" w:lineRule="auto"/>
        <w:ind w:left="708"/>
        <w:rPr>
          <w:rFonts w:ascii="Times New Roman" w:eastAsia="Calibri" w:hAnsi="Times New Roman" w:cs="Times New Roman"/>
          <w:b/>
          <w:i/>
          <w:sz w:val="24"/>
          <w:szCs w:val="24"/>
          <w:u w:val="single"/>
          <w:lang w:eastAsia="ar-SA"/>
        </w:rPr>
      </w:pPr>
    </w:p>
    <w:p w:rsidR="00263356" w:rsidRPr="007F7799" w:rsidRDefault="00263356" w:rsidP="00263356">
      <w:pPr>
        <w:suppressAutoHyphens/>
        <w:spacing w:after="0" w:line="240" w:lineRule="auto"/>
        <w:ind w:left="708"/>
        <w:rPr>
          <w:rFonts w:ascii="Times New Roman" w:eastAsia="Calibri" w:hAnsi="Times New Roman" w:cs="Times New Roman"/>
          <w:b/>
          <w:sz w:val="24"/>
          <w:szCs w:val="24"/>
          <w:u w:val="single"/>
          <w:lang w:eastAsia="ar-SA"/>
        </w:rPr>
      </w:pPr>
      <w:r w:rsidRPr="007F7799">
        <w:rPr>
          <w:rFonts w:ascii="Times New Roman" w:eastAsia="Calibri" w:hAnsi="Times New Roman" w:cs="Times New Roman"/>
          <w:b/>
          <w:i/>
          <w:sz w:val="24"/>
          <w:szCs w:val="24"/>
          <w:u w:val="single"/>
          <w:lang w:eastAsia="ar-SA"/>
        </w:rPr>
        <w:t>2 класс (4 часа)</w:t>
      </w:r>
    </w:p>
    <w:p w:rsidR="00263356" w:rsidRPr="007F7799" w:rsidRDefault="00263356" w:rsidP="00263356">
      <w:pPr>
        <w:suppressAutoHyphens/>
        <w:spacing w:after="0" w:line="240" w:lineRule="auto"/>
        <w:ind w:firstLine="708"/>
        <w:rPr>
          <w:rFonts w:ascii="Times New Roman" w:eastAsia="Calibri" w:hAnsi="Times New Roman" w:cs="Times New Roman"/>
          <w:i/>
          <w:sz w:val="24"/>
          <w:szCs w:val="24"/>
          <w:lang w:eastAsia="ar-SA"/>
        </w:rPr>
      </w:pPr>
      <w:r w:rsidRPr="007F7799">
        <w:rPr>
          <w:rFonts w:ascii="Times New Roman" w:eastAsia="Calibri" w:hAnsi="Times New Roman" w:cs="Times New Roman"/>
          <w:i/>
          <w:sz w:val="24"/>
          <w:szCs w:val="24"/>
          <w:lang w:eastAsia="ar-SA"/>
        </w:rPr>
        <w:t>Тема 1</w:t>
      </w:r>
      <w:r w:rsidRPr="007F7799">
        <w:rPr>
          <w:rFonts w:ascii="Times New Roman" w:eastAsia="Calibri" w:hAnsi="Times New Roman" w:cs="Times New Roman"/>
          <w:sz w:val="24"/>
          <w:szCs w:val="24"/>
          <w:lang w:eastAsia="ar-SA"/>
        </w:rPr>
        <w:t xml:space="preserve"> «А вы знаете?» Встреча с действующими спортсменами </w:t>
      </w:r>
      <w:r>
        <w:rPr>
          <w:rFonts w:ascii="Times New Roman" w:eastAsia="Calibri" w:hAnsi="Times New Roman" w:cs="Times New Roman"/>
          <w:sz w:val="24"/>
          <w:szCs w:val="24"/>
          <w:lang w:eastAsia="ar-SA"/>
        </w:rPr>
        <w:t>села</w:t>
      </w:r>
      <w:r w:rsidRPr="007F7799">
        <w:rPr>
          <w:rFonts w:ascii="Times New Roman" w:eastAsia="Calibri" w:hAnsi="Times New Roman" w:cs="Times New Roman"/>
          <w:sz w:val="24"/>
          <w:szCs w:val="24"/>
          <w:lang w:eastAsia="ar-SA"/>
        </w:rPr>
        <w:t>, мастерами, ветеранами спорта.</w:t>
      </w:r>
    </w:p>
    <w:p w:rsidR="00263356" w:rsidRPr="007F7799" w:rsidRDefault="00263356" w:rsidP="00263356">
      <w:pPr>
        <w:suppressAutoHyphens/>
        <w:spacing w:after="0" w:line="240" w:lineRule="auto"/>
        <w:ind w:firstLine="708"/>
        <w:rPr>
          <w:rFonts w:ascii="Times New Roman" w:eastAsia="Calibri" w:hAnsi="Times New Roman" w:cs="Times New Roman"/>
          <w:sz w:val="24"/>
          <w:szCs w:val="24"/>
          <w:lang w:eastAsia="ar-SA"/>
        </w:rPr>
      </w:pPr>
      <w:r w:rsidRPr="007F7799">
        <w:rPr>
          <w:rFonts w:ascii="Times New Roman" w:eastAsia="Calibri" w:hAnsi="Times New Roman" w:cs="Times New Roman"/>
          <w:i/>
          <w:sz w:val="24"/>
          <w:szCs w:val="24"/>
          <w:lang w:eastAsia="ar-SA"/>
        </w:rPr>
        <w:t>Тема 2.</w:t>
      </w:r>
      <w:r w:rsidRPr="007F7799">
        <w:rPr>
          <w:rFonts w:ascii="Times New Roman" w:eastAsia="Calibri" w:hAnsi="Times New Roman" w:cs="Times New Roman"/>
          <w:sz w:val="24"/>
          <w:szCs w:val="24"/>
          <w:lang w:eastAsia="ar-SA"/>
        </w:rPr>
        <w:t>. «Мы за здоровый образ жизни».(Выставка рисунков).</w:t>
      </w:r>
    </w:p>
    <w:p w:rsidR="00263356" w:rsidRPr="007F7799" w:rsidRDefault="00263356" w:rsidP="00263356">
      <w:pPr>
        <w:suppressAutoHyphens/>
        <w:spacing w:after="0" w:line="240" w:lineRule="auto"/>
        <w:ind w:firstLine="708"/>
        <w:rPr>
          <w:rFonts w:ascii="Times New Roman" w:eastAsia="Calibri" w:hAnsi="Times New Roman" w:cs="Times New Roman"/>
          <w:i/>
          <w:sz w:val="24"/>
          <w:szCs w:val="24"/>
          <w:lang w:eastAsia="ar-SA"/>
        </w:rPr>
      </w:pPr>
      <w:r w:rsidRPr="007F7799">
        <w:rPr>
          <w:rFonts w:ascii="Times New Roman" w:eastAsia="Calibri" w:hAnsi="Times New Roman" w:cs="Times New Roman"/>
          <w:i/>
          <w:sz w:val="24"/>
          <w:szCs w:val="24"/>
          <w:lang w:eastAsia="ar-SA"/>
        </w:rPr>
        <w:t>Тема 3</w:t>
      </w:r>
      <w:r w:rsidRPr="007F7799">
        <w:rPr>
          <w:rFonts w:ascii="Times New Roman" w:eastAsia="Calibri" w:hAnsi="Times New Roman" w:cs="Times New Roman"/>
          <w:sz w:val="24"/>
          <w:szCs w:val="24"/>
          <w:lang w:eastAsia="ar-SA"/>
        </w:rPr>
        <w:t xml:space="preserve"> День здоровья «Самый здоровый класс» в рамках фестиваля «Спорт, здоровье, творчество»</w:t>
      </w:r>
    </w:p>
    <w:p w:rsidR="00263356" w:rsidRPr="007F7799" w:rsidRDefault="00263356" w:rsidP="00263356">
      <w:pPr>
        <w:suppressAutoHyphens/>
        <w:spacing w:after="0" w:line="240" w:lineRule="auto"/>
        <w:ind w:firstLine="708"/>
        <w:rPr>
          <w:rFonts w:ascii="Times New Roman" w:eastAsia="Calibri" w:hAnsi="Times New Roman" w:cs="Times New Roman"/>
          <w:i/>
          <w:sz w:val="24"/>
          <w:szCs w:val="24"/>
          <w:u w:val="single"/>
          <w:lang w:eastAsia="ar-SA"/>
        </w:rPr>
      </w:pPr>
      <w:r w:rsidRPr="007F7799">
        <w:rPr>
          <w:rFonts w:ascii="Times New Roman" w:eastAsia="Calibri" w:hAnsi="Times New Roman" w:cs="Times New Roman"/>
          <w:i/>
          <w:sz w:val="24"/>
          <w:szCs w:val="24"/>
          <w:lang w:eastAsia="ar-SA"/>
        </w:rPr>
        <w:t>Тема 4</w:t>
      </w:r>
      <w:r w:rsidRPr="007F7799">
        <w:rPr>
          <w:rFonts w:ascii="Times New Roman" w:eastAsia="Calibri" w:hAnsi="Times New Roman" w:cs="Times New Roman"/>
          <w:sz w:val="24"/>
          <w:szCs w:val="24"/>
          <w:lang w:eastAsia="ar-SA"/>
        </w:rPr>
        <w:t xml:space="preserve"> Клуб выходного дня. Катание на лыжах, коньках. Конкурс «Снеговик- 2013»</w:t>
      </w:r>
    </w:p>
    <w:p w:rsidR="00263356" w:rsidRPr="007F7799" w:rsidRDefault="00263356" w:rsidP="00263356">
      <w:pPr>
        <w:suppressAutoHyphens/>
        <w:spacing w:after="0" w:line="240" w:lineRule="auto"/>
        <w:ind w:firstLine="708"/>
        <w:rPr>
          <w:rFonts w:ascii="Times New Roman" w:eastAsia="Calibri" w:hAnsi="Times New Roman" w:cs="Times New Roman"/>
          <w:b/>
          <w:sz w:val="24"/>
          <w:szCs w:val="24"/>
          <w:u w:val="single"/>
          <w:lang w:eastAsia="ar-SA"/>
        </w:rPr>
      </w:pPr>
      <w:r w:rsidRPr="007F7799">
        <w:rPr>
          <w:rFonts w:ascii="Times New Roman" w:eastAsia="Calibri" w:hAnsi="Times New Roman" w:cs="Times New Roman"/>
          <w:b/>
          <w:i/>
          <w:sz w:val="24"/>
          <w:szCs w:val="24"/>
          <w:u w:val="single"/>
          <w:lang w:eastAsia="ar-SA"/>
        </w:rPr>
        <w:t>3 класс (4 часа)</w:t>
      </w:r>
    </w:p>
    <w:p w:rsidR="00263356" w:rsidRPr="007F7799" w:rsidRDefault="00263356" w:rsidP="00263356">
      <w:pPr>
        <w:suppressAutoHyphens/>
        <w:spacing w:after="0" w:line="240" w:lineRule="auto"/>
        <w:ind w:firstLine="708"/>
        <w:rPr>
          <w:rFonts w:ascii="Times New Roman" w:eastAsia="Calibri" w:hAnsi="Times New Roman" w:cs="Times New Roman"/>
          <w:i/>
          <w:sz w:val="24"/>
          <w:szCs w:val="24"/>
          <w:lang w:eastAsia="ar-SA"/>
        </w:rPr>
      </w:pPr>
      <w:r w:rsidRPr="007F7799">
        <w:rPr>
          <w:rFonts w:ascii="Times New Roman" w:eastAsia="Calibri" w:hAnsi="Times New Roman" w:cs="Times New Roman"/>
          <w:i/>
          <w:sz w:val="24"/>
          <w:szCs w:val="24"/>
          <w:lang w:eastAsia="ar-SA"/>
        </w:rPr>
        <w:lastRenderedPageBreak/>
        <w:t>Тема 1</w:t>
      </w:r>
      <w:r w:rsidRPr="007F7799">
        <w:rPr>
          <w:rFonts w:ascii="Times New Roman" w:eastAsia="Calibri" w:hAnsi="Times New Roman" w:cs="Times New Roman"/>
          <w:sz w:val="24"/>
          <w:szCs w:val="24"/>
          <w:lang w:eastAsia="ar-SA"/>
        </w:rPr>
        <w:t xml:space="preserve"> Наши маленькие секреты» Встреча с действующими спортсменами </w:t>
      </w:r>
      <w:r>
        <w:rPr>
          <w:rFonts w:ascii="Times New Roman" w:eastAsia="Calibri" w:hAnsi="Times New Roman" w:cs="Times New Roman"/>
          <w:sz w:val="24"/>
          <w:szCs w:val="24"/>
          <w:lang w:eastAsia="ar-SA"/>
        </w:rPr>
        <w:t>села</w:t>
      </w:r>
      <w:r w:rsidRPr="007F7799">
        <w:rPr>
          <w:rFonts w:ascii="Times New Roman" w:eastAsia="Calibri" w:hAnsi="Times New Roman" w:cs="Times New Roman"/>
          <w:sz w:val="24"/>
          <w:szCs w:val="24"/>
          <w:lang w:eastAsia="ar-SA"/>
        </w:rPr>
        <w:t>, мастерами, ветеранами спорта.</w:t>
      </w:r>
    </w:p>
    <w:p w:rsidR="00263356" w:rsidRPr="007F7799" w:rsidRDefault="00263356" w:rsidP="00263356">
      <w:pPr>
        <w:suppressAutoHyphens/>
        <w:spacing w:after="0" w:line="240" w:lineRule="auto"/>
        <w:ind w:firstLine="708"/>
        <w:rPr>
          <w:rFonts w:ascii="Times New Roman" w:eastAsia="Calibri" w:hAnsi="Times New Roman" w:cs="Times New Roman"/>
          <w:i/>
          <w:sz w:val="24"/>
          <w:szCs w:val="24"/>
          <w:lang w:eastAsia="ar-SA"/>
        </w:rPr>
      </w:pPr>
      <w:r w:rsidRPr="007F7799">
        <w:rPr>
          <w:rFonts w:ascii="Times New Roman" w:eastAsia="Calibri" w:hAnsi="Times New Roman" w:cs="Times New Roman"/>
          <w:i/>
          <w:sz w:val="24"/>
          <w:szCs w:val="24"/>
          <w:lang w:eastAsia="ar-SA"/>
        </w:rPr>
        <w:t>Тема 2.</w:t>
      </w:r>
      <w:r w:rsidRPr="007F7799">
        <w:rPr>
          <w:rFonts w:ascii="Times New Roman" w:eastAsia="Calibri" w:hAnsi="Times New Roman" w:cs="Times New Roman"/>
          <w:sz w:val="24"/>
          <w:szCs w:val="24"/>
          <w:lang w:eastAsia="ar-SA"/>
        </w:rPr>
        <w:t>Движение это жизнь. «Весёлые старты» в рамках фестиваля «Спорт, здоровье, творчество»</w:t>
      </w:r>
    </w:p>
    <w:p w:rsidR="00263356" w:rsidRPr="007F7799" w:rsidRDefault="00263356" w:rsidP="00263356">
      <w:pPr>
        <w:suppressAutoHyphens/>
        <w:spacing w:after="0" w:line="240" w:lineRule="auto"/>
        <w:ind w:firstLine="708"/>
        <w:rPr>
          <w:rFonts w:ascii="Times New Roman" w:eastAsia="Calibri" w:hAnsi="Times New Roman" w:cs="Times New Roman"/>
          <w:i/>
          <w:sz w:val="24"/>
          <w:szCs w:val="24"/>
          <w:lang w:eastAsia="ar-SA"/>
        </w:rPr>
      </w:pPr>
      <w:r w:rsidRPr="007F7799">
        <w:rPr>
          <w:rFonts w:ascii="Times New Roman" w:eastAsia="Calibri" w:hAnsi="Times New Roman" w:cs="Times New Roman"/>
          <w:i/>
          <w:sz w:val="24"/>
          <w:szCs w:val="24"/>
          <w:lang w:eastAsia="ar-SA"/>
        </w:rPr>
        <w:t>Тема 3.</w:t>
      </w:r>
      <w:r w:rsidRPr="007F7799">
        <w:rPr>
          <w:rFonts w:ascii="Times New Roman" w:eastAsia="Calibri" w:hAnsi="Times New Roman" w:cs="Times New Roman"/>
          <w:sz w:val="24"/>
          <w:szCs w:val="24"/>
          <w:lang w:eastAsia="ar-SA"/>
        </w:rPr>
        <w:t>День здоровья «Дальше, быстрее, выше»</w:t>
      </w:r>
    </w:p>
    <w:p w:rsidR="00263356" w:rsidRPr="007F7799" w:rsidRDefault="00263356" w:rsidP="00263356">
      <w:pPr>
        <w:suppressAutoHyphens/>
        <w:spacing w:after="0" w:line="240" w:lineRule="auto"/>
        <w:ind w:firstLine="708"/>
        <w:rPr>
          <w:rFonts w:ascii="Times New Roman" w:eastAsia="Calibri" w:hAnsi="Times New Roman" w:cs="Times New Roman"/>
          <w:sz w:val="24"/>
          <w:szCs w:val="24"/>
          <w:u w:val="single"/>
          <w:lang w:eastAsia="ar-SA"/>
        </w:rPr>
      </w:pPr>
      <w:r w:rsidRPr="007F7799">
        <w:rPr>
          <w:rFonts w:ascii="Times New Roman" w:eastAsia="Calibri" w:hAnsi="Times New Roman" w:cs="Times New Roman"/>
          <w:i/>
          <w:sz w:val="24"/>
          <w:szCs w:val="24"/>
          <w:lang w:eastAsia="ar-SA"/>
        </w:rPr>
        <w:t>Тема 4</w:t>
      </w:r>
      <w:r w:rsidRPr="007F7799">
        <w:rPr>
          <w:rFonts w:ascii="Times New Roman" w:eastAsia="Calibri" w:hAnsi="Times New Roman" w:cs="Times New Roman"/>
          <w:sz w:val="24"/>
          <w:szCs w:val="24"/>
          <w:u w:val="single"/>
          <w:lang w:eastAsia="ar-SA"/>
        </w:rPr>
        <w:t>«Разговор о правильном питании» Вкусные и полезные вкусности школьный конкурс «Разговор о правильном питании»</w:t>
      </w:r>
    </w:p>
    <w:p w:rsidR="00263356" w:rsidRDefault="00263356" w:rsidP="00263356">
      <w:pPr>
        <w:suppressAutoHyphens/>
        <w:spacing w:after="0" w:line="240" w:lineRule="auto"/>
        <w:ind w:firstLine="708"/>
        <w:rPr>
          <w:rFonts w:ascii="Times New Roman" w:eastAsia="Calibri" w:hAnsi="Times New Roman" w:cs="Times New Roman"/>
          <w:b/>
          <w:i/>
          <w:sz w:val="24"/>
          <w:szCs w:val="24"/>
          <w:u w:val="single"/>
          <w:lang w:eastAsia="ar-SA"/>
        </w:rPr>
      </w:pPr>
    </w:p>
    <w:p w:rsidR="00263356" w:rsidRPr="007F7799" w:rsidRDefault="00263356" w:rsidP="00263356">
      <w:pPr>
        <w:suppressAutoHyphens/>
        <w:spacing w:after="0" w:line="240" w:lineRule="auto"/>
        <w:ind w:firstLine="708"/>
        <w:rPr>
          <w:rFonts w:ascii="Times New Roman" w:eastAsia="Calibri" w:hAnsi="Times New Roman" w:cs="Times New Roman"/>
          <w:b/>
          <w:sz w:val="24"/>
          <w:szCs w:val="24"/>
          <w:u w:val="single"/>
          <w:lang w:eastAsia="ar-SA"/>
        </w:rPr>
      </w:pPr>
      <w:r w:rsidRPr="007F7799">
        <w:rPr>
          <w:rFonts w:ascii="Times New Roman" w:eastAsia="Calibri" w:hAnsi="Times New Roman" w:cs="Times New Roman"/>
          <w:b/>
          <w:i/>
          <w:sz w:val="24"/>
          <w:szCs w:val="24"/>
          <w:u w:val="single"/>
          <w:lang w:eastAsia="ar-SA"/>
        </w:rPr>
        <w:t>4 класс (4 часа)</w:t>
      </w:r>
    </w:p>
    <w:p w:rsidR="00263356" w:rsidRPr="007F7799" w:rsidRDefault="00263356" w:rsidP="00263356">
      <w:pPr>
        <w:suppressAutoHyphens/>
        <w:spacing w:after="0" w:line="240" w:lineRule="auto"/>
        <w:ind w:firstLine="708"/>
        <w:rPr>
          <w:rFonts w:ascii="Times New Roman" w:eastAsia="Calibri" w:hAnsi="Times New Roman" w:cs="Times New Roman"/>
          <w:i/>
          <w:sz w:val="24"/>
          <w:szCs w:val="24"/>
          <w:lang w:eastAsia="ar-SA"/>
        </w:rPr>
      </w:pPr>
      <w:r w:rsidRPr="007F7799">
        <w:rPr>
          <w:rFonts w:ascii="Times New Roman" w:eastAsia="Calibri" w:hAnsi="Times New Roman" w:cs="Times New Roman"/>
          <w:i/>
          <w:sz w:val="24"/>
          <w:szCs w:val="24"/>
          <w:lang w:eastAsia="ar-SA"/>
        </w:rPr>
        <w:t xml:space="preserve">Тема </w:t>
      </w:r>
      <w:r w:rsidRPr="007F7799">
        <w:rPr>
          <w:rFonts w:ascii="Times New Roman" w:eastAsia="Calibri" w:hAnsi="Times New Roman" w:cs="Times New Roman"/>
          <w:sz w:val="24"/>
          <w:szCs w:val="24"/>
          <w:lang w:eastAsia="ar-SA"/>
        </w:rPr>
        <w:t xml:space="preserve">1 «Чтоб болезней не бояться, надо спортом заниматься». Встреча с действующими спортсменами </w:t>
      </w:r>
      <w:r>
        <w:rPr>
          <w:rFonts w:ascii="Times New Roman" w:eastAsia="Calibri" w:hAnsi="Times New Roman" w:cs="Times New Roman"/>
          <w:sz w:val="24"/>
          <w:szCs w:val="24"/>
          <w:lang w:eastAsia="ar-SA"/>
        </w:rPr>
        <w:t>села</w:t>
      </w:r>
      <w:r w:rsidRPr="007F7799">
        <w:rPr>
          <w:rFonts w:ascii="Times New Roman" w:eastAsia="Calibri" w:hAnsi="Times New Roman" w:cs="Times New Roman"/>
          <w:sz w:val="24"/>
          <w:szCs w:val="24"/>
          <w:lang w:eastAsia="ar-SA"/>
        </w:rPr>
        <w:t>, мастерами, ветеранами спорта.</w:t>
      </w:r>
    </w:p>
    <w:p w:rsidR="00263356" w:rsidRPr="007F7799" w:rsidRDefault="00263356" w:rsidP="00263356">
      <w:pPr>
        <w:suppressAutoHyphens/>
        <w:spacing w:after="0" w:line="240" w:lineRule="auto"/>
        <w:ind w:left="708"/>
        <w:rPr>
          <w:rFonts w:ascii="Times New Roman" w:eastAsia="Calibri" w:hAnsi="Times New Roman" w:cs="Times New Roman"/>
          <w:sz w:val="24"/>
          <w:szCs w:val="24"/>
          <w:lang w:eastAsia="ar-SA"/>
        </w:rPr>
      </w:pPr>
      <w:r w:rsidRPr="007F7799">
        <w:rPr>
          <w:rFonts w:ascii="Times New Roman" w:eastAsia="Calibri" w:hAnsi="Times New Roman" w:cs="Times New Roman"/>
          <w:i/>
          <w:sz w:val="24"/>
          <w:szCs w:val="24"/>
          <w:lang w:eastAsia="ar-SA"/>
        </w:rPr>
        <w:t>Тема 2.</w:t>
      </w:r>
      <w:r w:rsidRPr="007F7799">
        <w:rPr>
          <w:rFonts w:ascii="Times New Roman" w:eastAsia="Calibri" w:hAnsi="Times New Roman" w:cs="Times New Roman"/>
          <w:sz w:val="24"/>
          <w:szCs w:val="24"/>
          <w:lang w:eastAsia="ar-SA"/>
        </w:rPr>
        <w:t xml:space="preserve">День здоровья «За здоровый образ жизни». </w:t>
      </w:r>
    </w:p>
    <w:p w:rsidR="00263356" w:rsidRPr="007F7799" w:rsidRDefault="00263356" w:rsidP="00263356">
      <w:pPr>
        <w:suppressAutoHyphens/>
        <w:spacing w:after="0" w:line="240" w:lineRule="auto"/>
        <w:ind w:left="708"/>
        <w:rPr>
          <w:rFonts w:ascii="Times New Roman" w:eastAsia="Calibri" w:hAnsi="Times New Roman" w:cs="Times New Roman"/>
          <w:sz w:val="24"/>
          <w:szCs w:val="24"/>
          <w:lang w:eastAsia="ar-SA"/>
        </w:rPr>
      </w:pPr>
      <w:r w:rsidRPr="007F7799">
        <w:rPr>
          <w:rFonts w:ascii="Times New Roman" w:eastAsia="Calibri" w:hAnsi="Times New Roman" w:cs="Times New Roman"/>
          <w:i/>
          <w:sz w:val="24"/>
          <w:szCs w:val="24"/>
          <w:lang w:eastAsia="ar-SA"/>
        </w:rPr>
        <w:t>Тема 3</w:t>
      </w:r>
      <w:r w:rsidRPr="007F7799">
        <w:rPr>
          <w:rFonts w:ascii="Times New Roman" w:eastAsia="Calibri" w:hAnsi="Times New Roman" w:cs="Times New Roman"/>
          <w:sz w:val="24"/>
          <w:szCs w:val="24"/>
          <w:lang w:eastAsia="ar-SA"/>
        </w:rPr>
        <w:t xml:space="preserve"> Библиотечный урок «Пути оздоровления»</w:t>
      </w:r>
    </w:p>
    <w:p w:rsidR="00263356" w:rsidRPr="007F7799" w:rsidRDefault="00263356" w:rsidP="00263356">
      <w:pPr>
        <w:suppressAutoHyphens/>
        <w:spacing w:after="0" w:line="240" w:lineRule="auto"/>
        <w:ind w:firstLine="708"/>
        <w:rPr>
          <w:rFonts w:ascii="Times New Roman" w:eastAsia="Calibri" w:hAnsi="Times New Roman" w:cs="Times New Roman"/>
          <w:sz w:val="24"/>
          <w:szCs w:val="24"/>
          <w:u w:val="single"/>
          <w:lang w:eastAsia="ar-SA"/>
        </w:rPr>
      </w:pPr>
      <w:r w:rsidRPr="007F7799">
        <w:rPr>
          <w:rFonts w:ascii="Times New Roman" w:eastAsia="Calibri" w:hAnsi="Times New Roman" w:cs="Times New Roman"/>
          <w:i/>
          <w:sz w:val="24"/>
          <w:szCs w:val="24"/>
          <w:lang w:eastAsia="ar-SA"/>
        </w:rPr>
        <w:t>Тема 4</w:t>
      </w:r>
      <w:r w:rsidRPr="007F7799">
        <w:rPr>
          <w:rFonts w:ascii="Times New Roman" w:eastAsia="Calibri" w:hAnsi="Times New Roman" w:cs="Times New Roman"/>
          <w:sz w:val="24"/>
          <w:szCs w:val="24"/>
          <w:u w:val="single"/>
          <w:lang w:eastAsia="ar-SA"/>
        </w:rPr>
        <w:t>«Разговор о правильном питании» Вкусные и полезные вкусности школьный конкурс «Разговор о правильном питании»</w:t>
      </w:r>
    </w:p>
    <w:p w:rsidR="00263356" w:rsidRPr="007F7799" w:rsidRDefault="00263356" w:rsidP="00263356">
      <w:pPr>
        <w:suppressAutoHyphens/>
        <w:spacing w:after="0" w:line="240" w:lineRule="auto"/>
        <w:rPr>
          <w:rFonts w:ascii="Times New Roman" w:eastAsia="Calibri" w:hAnsi="Times New Roman" w:cs="Times New Roman"/>
          <w:i/>
          <w:sz w:val="24"/>
          <w:szCs w:val="24"/>
          <w:lang w:eastAsia="ar-SA"/>
        </w:rPr>
      </w:pPr>
    </w:p>
    <w:p w:rsidR="00263356" w:rsidRPr="007F7799" w:rsidRDefault="00263356" w:rsidP="00263356">
      <w:pPr>
        <w:suppressAutoHyphens/>
        <w:spacing w:after="0" w:line="240" w:lineRule="auto"/>
        <w:ind w:firstLine="708"/>
        <w:rPr>
          <w:rFonts w:ascii="Times New Roman" w:eastAsia="Calibri" w:hAnsi="Times New Roman" w:cs="Times New Roman"/>
          <w:b/>
          <w:i/>
          <w:sz w:val="24"/>
          <w:szCs w:val="24"/>
          <w:lang w:eastAsia="ar-SA"/>
        </w:rPr>
      </w:pPr>
      <w:r w:rsidRPr="007F7799">
        <w:rPr>
          <w:rFonts w:ascii="Times New Roman" w:eastAsia="Calibri" w:hAnsi="Times New Roman" w:cs="Times New Roman"/>
          <w:b/>
          <w:i/>
          <w:sz w:val="24"/>
          <w:szCs w:val="24"/>
          <w:lang w:eastAsia="ar-SA"/>
        </w:rPr>
        <w:t>Раздел 6. Я и моё ближайшее окружение (15 ч.)</w:t>
      </w:r>
    </w:p>
    <w:p w:rsidR="00263356" w:rsidRPr="007F7799" w:rsidRDefault="00263356" w:rsidP="00263356">
      <w:pPr>
        <w:suppressAutoHyphens/>
        <w:spacing w:after="0" w:line="240" w:lineRule="auto"/>
        <w:ind w:firstLine="708"/>
        <w:jc w:val="both"/>
        <w:rPr>
          <w:rFonts w:ascii="Times New Roman" w:eastAsia="Calibri" w:hAnsi="Times New Roman" w:cs="Times New Roman"/>
          <w:sz w:val="24"/>
          <w:szCs w:val="24"/>
          <w:lang w:eastAsia="ar-SA"/>
        </w:rPr>
      </w:pPr>
      <w:r w:rsidRPr="007F7799">
        <w:rPr>
          <w:rFonts w:ascii="Times New Roman" w:eastAsia="Calibri" w:hAnsi="Times New Roman" w:cs="Times New Roman"/>
          <w:sz w:val="24"/>
          <w:szCs w:val="24"/>
          <w:lang w:eastAsia="ar-SA"/>
        </w:rPr>
        <w:t>Развитие познавательных процессов, значимые взрослые, вредные привычки, настроение в школе и дома; моё настроение, ориентировано на формирование  позитивного отношения к самому себе, потребности в саморазвитии, стимулирование к самовоспитанию.</w:t>
      </w:r>
    </w:p>
    <w:p w:rsidR="00263356" w:rsidRPr="007F7799" w:rsidRDefault="00263356" w:rsidP="00263356">
      <w:pPr>
        <w:suppressAutoHyphens/>
        <w:spacing w:after="0" w:line="240" w:lineRule="auto"/>
        <w:ind w:firstLine="708"/>
        <w:rPr>
          <w:rFonts w:ascii="Times New Roman" w:eastAsia="Calibri" w:hAnsi="Times New Roman" w:cs="Times New Roman"/>
          <w:b/>
          <w:i/>
          <w:iCs/>
          <w:sz w:val="24"/>
          <w:szCs w:val="24"/>
          <w:u w:val="single"/>
          <w:lang w:eastAsia="ar-SA"/>
        </w:rPr>
      </w:pPr>
      <w:r w:rsidRPr="007F7799">
        <w:rPr>
          <w:rFonts w:ascii="Times New Roman" w:eastAsia="Calibri" w:hAnsi="Times New Roman" w:cs="Times New Roman"/>
          <w:b/>
          <w:i/>
          <w:sz w:val="24"/>
          <w:szCs w:val="24"/>
          <w:u w:val="single"/>
          <w:lang w:eastAsia="ar-SA"/>
        </w:rPr>
        <w:t>1 класс (3 часа)</w:t>
      </w:r>
    </w:p>
    <w:p w:rsidR="00263356" w:rsidRPr="007F7799" w:rsidRDefault="00263356" w:rsidP="00263356">
      <w:pPr>
        <w:suppressAutoHyphens/>
        <w:spacing w:after="0" w:line="240" w:lineRule="auto"/>
        <w:ind w:firstLine="708"/>
        <w:rPr>
          <w:rFonts w:ascii="Times New Roman" w:eastAsia="Calibri" w:hAnsi="Times New Roman" w:cs="Times New Roman"/>
          <w:i/>
          <w:iCs/>
          <w:sz w:val="24"/>
          <w:szCs w:val="24"/>
          <w:lang w:eastAsia="ar-SA"/>
        </w:rPr>
      </w:pPr>
      <w:r w:rsidRPr="007F7799">
        <w:rPr>
          <w:rFonts w:ascii="Times New Roman" w:eastAsia="Calibri" w:hAnsi="Times New Roman" w:cs="Times New Roman"/>
          <w:i/>
          <w:sz w:val="24"/>
          <w:szCs w:val="24"/>
          <w:lang w:eastAsia="ar-SA"/>
        </w:rPr>
        <w:t>Тема 1</w:t>
      </w:r>
      <w:r w:rsidRPr="007F7799">
        <w:rPr>
          <w:rFonts w:ascii="Times New Roman" w:eastAsia="Calibri" w:hAnsi="Times New Roman" w:cs="Times New Roman"/>
          <w:i/>
          <w:sz w:val="24"/>
          <w:szCs w:val="24"/>
          <w:lang w:eastAsia="ar-SA"/>
        </w:rPr>
        <w:tab/>
      </w:r>
      <w:r w:rsidRPr="007F7799">
        <w:rPr>
          <w:rFonts w:ascii="Times New Roman" w:eastAsia="Calibri" w:hAnsi="Times New Roman" w:cs="Times New Roman"/>
          <w:sz w:val="24"/>
          <w:szCs w:val="24"/>
          <w:lang w:eastAsia="ar-SA"/>
        </w:rPr>
        <w:t>Моё настроение. Передай улыбку по кругу.  Выставка рисунков «Моё настроение»</w:t>
      </w:r>
    </w:p>
    <w:p w:rsidR="00263356" w:rsidRPr="007F7799" w:rsidRDefault="00263356" w:rsidP="00263356">
      <w:pPr>
        <w:spacing w:after="0" w:line="240" w:lineRule="auto"/>
        <w:ind w:left="708"/>
        <w:rPr>
          <w:rFonts w:ascii="Times New Roman" w:eastAsia="Calibri" w:hAnsi="Times New Roman" w:cs="Times New Roman"/>
          <w:sz w:val="24"/>
          <w:szCs w:val="24"/>
          <w:lang w:eastAsia="ar-SA"/>
        </w:rPr>
      </w:pPr>
      <w:r w:rsidRPr="007F7799">
        <w:rPr>
          <w:rFonts w:ascii="Times New Roman" w:eastAsia="Calibri" w:hAnsi="Times New Roman" w:cs="Times New Roman"/>
          <w:i/>
          <w:sz w:val="24"/>
          <w:szCs w:val="24"/>
          <w:lang w:eastAsia="ar-SA"/>
        </w:rPr>
        <w:t>Тема 2.</w:t>
      </w:r>
      <w:r w:rsidRPr="007F7799">
        <w:rPr>
          <w:rFonts w:ascii="Times New Roman" w:eastAsia="Calibri" w:hAnsi="Times New Roman" w:cs="Times New Roman"/>
          <w:sz w:val="24"/>
          <w:szCs w:val="24"/>
          <w:lang w:eastAsia="ar-SA"/>
        </w:rPr>
        <w:t xml:space="preserve"> «Твой звёздный час» (мини- спартакиада)</w:t>
      </w:r>
    </w:p>
    <w:p w:rsidR="00263356" w:rsidRPr="007F7799" w:rsidRDefault="00263356" w:rsidP="00263356">
      <w:pPr>
        <w:suppressAutoHyphens/>
        <w:spacing w:after="0" w:line="240" w:lineRule="auto"/>
        <w:ind w:left="708"/>
        <w:rPr>
          <w:rFonts w:ascii="Times New Roman" w:eastAsia="Calibri" w:hAnsi="Times New Roman" w:cs="Times New Roman"/>
          <w:sz w:val="24"/>
          <w:szCs w:val="24"/>
          <w:u w:val="single"/>
          <w:lang w:eastAsia="ar-SA"/>
        </w:rPr>
      </w:pPr>
      <w:r w:rsidRPr="007F7799">
        <w:rPr>
          <w:rFonts w:ascii="Times New Roman" w:eastAsia="Calibri" w:hAnsi="Times New Roman" w:cs="Times New Roman"/>
          <w:i/>
          <w:sz w:val="24"/>
          <w:szCs w:val="24"/>
          <w:lang w:eastAsia="ar-SA"/>
        </w:rPr>
        <w:t xml:space="preserve">Тема 3 </w:t>
      </w:r>
      <w:r w:rsidRPr="007F7799">
        <w:rPr>
          <w:rFonts w:ascii="Times New Roman" w:eastAsia="Calibri" w:hAnsi="Times New Roman" w:cs="Times New Roman"/>
          <w:sz w:val="24"/>
          <w:szCs w:val="24"/>
          <w:u w:val="single"/>
          <w:lang w:eastAsia="ar-SA"/>
        </w:rPr>
        <w:t>Я б в спасатели пошел”  ролевая игра</w:t>
      </w:r>
    </w:p>
    <w:p w:rsidR="00263356" w:rsidRDefault="00263356" w:rsidP="00263356">
      <w:pPr>
        <w:suppressAutoHyphens/>
        <w:spacing w:after="0" w:line="240" w:lineRule="auto"/>
        <w:ind w:left="708"/>
        <w:rPr>
          <w:rFonts w:ascii="Times New Roman" w:eastAsia="Calibri" w:hAnsi="Times New Roman" w:cs="Times New Roman"/>
          <w:b/>
          <w:i/>
          <w:sz w:val="24"/>
          <w:szCs w:val="24"/>
          <w:u w:val="single"/>
          <w:lang w:eastAsia="ar-SA"/>
        </w:rPr>
      </w:pPr>
    </w:p>
    <w:p w:rsidR="00263356" w:rsidRPr="007F7799" w:rsidRDefault="00263356" w:rsidP="00263356">
      <w:pPr>
        <w:suppressAutoHyphens/>
        <w:spacing w:after="0" w:line="240" w:lineRule="auto"/>
        <w:ind w:left="708"/>
        <w:rPr>
          <w:rFonts w:ascii="Times New Roman" w:eastAsia="Calibri" w:hAnsi="Times New Roman" w:cs="Times New Roman"/>
          <w:b/>
          <w:sz w:val="24"/>
          <w:szCs w:val="24"/>
          <w:u w:val="single"/>
          <w:lang w:eastAsia="ar-SA"/>
        </w:rPr>
      </w:pPr>
      <w:r w:rsidRPr="007F7799">
        <w:rPr>
          <w:rFonts w:ascii="Times New Roman" w:eastAsia="Calibri" w:hAnsi="Times New Roman" w:cs="Times New Roman"/>
          <w:b/>
          <w:i/>
          <w:sz w:val="24"/>
          <w:szCs w:val="24"/>
          <w:u w:val="single"/>
          <w:lang w:eastAsia="ar-SA"/>
        </w:rPr>
        <w:t>2 класс (4 часа)</w:t>
      </w:r>
    </w:p>
    <w:p w:rsidR="00263356" w:rsidRPr="007F7799" w:rsidRDefault="00263356" w:rsidP="00263356">
      <w:pPr>
        <w:suppressAutoHyphens/>
        <w:spacing w:after="0" w:line="240" w:lineRule="auto"/>
        <w:ind w:left="708"/>
        <w:rPr>
          <w:rFonts w:ascii="Times New Roman" w:eastAsia="Calibri" w:hAnsi="Times New Roman" w:cs="Times New Roman"/>
          <w:i/>
          <w:iCs/>
          <w:sz w:val="24"/>
          <w:szCs w:val="24"/>
          <w:lang w:eastAsia="ar-SA"/>
        </w:rPr>
      </w:pPr>
      <w:r w:rsidRPr="007F7799">
        <w:rPr>
          <w:rFonts w:ascii="Times New Roman" w:eastAsia="Calibri" w:hAnsi="Times New Roman" w:cs="Times New Roman"/>
          <w:i/>
          <w:sz w:val="24"/>
          <w:szCs w:val="24"/>
          <w:lang w:eastAsia="ar-SA"/>
        </w:rPr>
        <w:t>Тема 1</w:t>
      </w:r>
      <w:r w:rsidRPr="007F7799">
        <w:rPr>
          <w:rFonts w:ascii="Times New Roman" w:eastAsia="Calibri" w:hAnsi="Times New Roman" w:cs="Times New Roman"/>
          <w:sz w:val="24"/>
          <w:szCs w:val="24"/>
          <w:lang w:eastAsia="ar-SA"/>
        </w:rPr>
        <w:t>Мир эмоций и чувств</w:t>
      </w:r>
    </w:p>
    <w:p w:rsidR="00263356" w:rsidRPr="007F7799" w:rsidRDefault="00263356" w:rsidP="00263356">
      <w:pPr>
        <w:suppressAutoHyphens/>
        <w:spacing w:after="0" w:line="240" w:lineRule="auto"/>
        <w:ind w:firstLine="708"/>
        <w:rPr>
          <w:rFonts w:ascii="Times New Roman" w:eastAsia="Calibri" w:hAnsi="Times New Roman" w:cs="Times New Roman"/>
          <w:sz w:val="24"/>
          <w:szCs w:val="24"/>
          <w:lang w:eastAsia="ar-SA"/>
        </w:rPr>
      </w:pPr>
      <w:r w:rsidRPr="007F7799">
        <w:rPr>
          <w:rFonts w:ascii="Times New Roman" w:eastAsia="Calibri" w:hAnsi="Times New Roman" w:cs="Times New Roman"/>
          <w:i/>
          <w:sz w:val="24"/>
          <w:szCs w:val="24"/>
          <w:lang w:eastAsia="ar-SA"/>
        </w:rPr>
        <w:t>Тема 2.</w:t>
      </w:r>
      <w:r w:rsidRPr="007F7799">
        <w:rPr>
          <w:rFonts w:ascii="Times New Roman" w:eastAsia="Calibri" w:hAnsi="Times New Roman" w:cs="Times New Roman"/>
          <w:sz w:val="24"/>
          <w:szCs w:val="24"/>
          <w:lang w:eastAsia="ar-SA"/>
        </w:rPr>
        <w:t xml:space="preserve"> Воспитай себя. Е Пермяк «Самое страшное», В. Осеева «Кто наказал его?» Почему грубость порицается людьми?</w:t>
      </w:r>
    </w:p>
    <w:p w:rsidR="00263356" w:rsidRPr="007F7799" w:rsidRDefault="00263356" w:rsidP="00263356">
      <w:pPr>
        <w:suppressAutoHyphens/>
        <w:spacing w:after="0" w:line="240" w:lineRule="auto"/>
        <w:ind w:left="708"/>
        <w:rPr>
          <w:rFonts w:ascii="Times New Roman" w:eastAsia="Calibri" w:hAnsi="Times New Roman" w:cs="Times New Roman"/>
          <w:i/>
          <w:sz w:val="24"/>
          <w:szCs w:val="24"/>
          <w:lang w:eastAsia="ar-SA"/>
        </w:rPr>
      </w:pPr>
      <w:r w:rsidRPr="007F7799">
        <w:rPr>
          <w:rFonts w:ascii="Times New Roman" w:eastAsia="Calibri" w:hAnsi="Times New Roman" w:cs="Times New Roman"/>
          <w:i/>
          <w:sz w:val="24"/>
          <w:szCs w:val="24"/>
          <w:lang w:eastAsia="ar-SA"/>
        </w:rPr>
        <w:t>Тема 3</w:t>
      </w:r>
      <w:r w:rsidRPr="007F7799">
        <w:rPr>
          <w:rFonts w:ascii="Times New Roman" w:eastAsia="Calibri" w:hAnsi="Times New Roman" w:cs="Times New Roman"/>
          <w:sz w:val="24"/>
          <w:szCs w:val="24"/>
          <w:lang w:eastAsia="ar-SA"/>
        </w:rPr>
        <w:t>Я выбираю движение. Подвижные игры на воздухе.</w:t>
      </w:r>
    </w:p>
    <w:p w:rsidR="00263356" w:rsidRPr="007F7799" w:rsidRDefault="00263356" w:rsidP="00263356">
      <w:pPr>
        <w:suppressAutoHyphens/>
        <w:spacing w:after="0" w:line="240" w:lineRule="auto"/>
        <w:ind w:left="708"/>
        <w:rPr>
          <w:rFonts w:ascii="Times New Roman" w:eastAsia="Calibri" w:hAnsi="Times New Roman" w:cs="Times New Roman"/>
          <w:sz w:val="24"/>
          <w:szCs w:val="24"/>
          <w:u w:val="single"/>
          <w:lang w:eastAsia="ar-SA"/>
        </w:rPr>
      </w:pPr>
      <w:r w:rsidRPr="007F7799">
        <w:rPr>
          <w:rFonts w:ascii="Times New Roman" w:eastAsia="Calibri" w:hAnsi="Times New Roman" w:cs="Times New Roman"/>
          <w:i/>
          <w:sz w:val="24"/>
          <w:szCs w:val="24"/>
          <w:lang w:eastAsia="ar-SA"/>
        </w:rPr>
        <w:t xml:space="preserve">Тема </w:t>
      </w:r>
      <w:r w:rsidRPr="007F7799">
        <w:rPr>
          <w:rFonts w:ascii="Times New Roman" w:eastAsia="Calibri" w:hAnsi="Times New Roman" w:cs="Times New Roman"/>
          <w:sz w:val="24"/>
          <w:szCs w:val="24"/>
          <w:lang w:eastAsia="ar-SA"/>
        </w:rPr>
        <w:t>«Кто ходит больше, тот живёт дольше».</w:t>
      </w:r>
      <w:r w:rsidRPr="007F7799">
        <w:rPr>
          <w:rFonts w:ascii="Times New Roman" w:eastAsia="Calibri" w:hAnsi="Times New Roman" w:cs="Times New Roman"/>
          <w:sz w:val="24"/>
          <w:szCs w:val="24"/>
          <w:u w:val="single"/>
          <w:lang w:eastAsia="ar-SA"/>
        </w:rPr>
        <w:t xml:space="preserve"> Научно –практическая конференция</w:t>
      </w:r>
    </w:p>
    <w:p w:rsidR="00263356" w:rsidRDefault="00263356" w:rsidP="00263356">
      <w:pPr>
        <w:suppressAutoHyphens/>
        <w:spacing w:after="0" w:line="240" w:lineRule="auto"/>
        <w:ind w:left="708"/>
        <w:rPr>
          <w:rFonts w:ascii="Times New Roman" w:eastAsia="Calibri" w:hAnsi="Times New Roman" w:cs="Times New Roman"/>
          <w:b/>
          <w:i/>
          <w:sz w:val="24"/>
          <w:szCs w:val="24"/>
          <w:u w:val="single"/>
          <w:lang w:eastAsia="ar-SA"/>
        </w:rPr>
      </w:pPr>
    </w:p>
    <w:p w:rsidR="00263356" w:rsidRPr="007F7799" w:rsidRDefault="00263356" w:rsidP="00263356">
      <w:pPr>
        <w:suppressAutoHyphens/>
        <w:spacing w:after="0" w:line="240" w:lineRule="auto"/>
        <w:ind w:left="708"/>
        <w:rPr>
          <w:rFonts w:ascii="Times New Roman" w:eastAsia="Calibri" w:hAnsi="Times New Roman" w:cs="Times New Roman"/>
          <w:b/>
          <w:sz w:val="24"/>
          <w:szCs w:val="24"/>
          <w:u w:val="single"/>
          <w:lang w:eastAsia="ar-SA"/>
        </w:rPr>
      </w:pPr>
      <w:r w:rsidRPr="007F7799">
        <w:rPr>
          <w:rFonts w:ascii="Times New Roman" w:eastAsia="Calibri" w:hAnsi="Times New Roman" w:cs="Times New Roman"/>
          <w:b/>
          <w:i/>
          <w:sz w:val="24"/>
          <w:szCs w:val="24"/>
          <w:u w:val="single"/>
          <w:lang w:eastAsia="ar-SA"/>
        </w:rPr>
        <w:t>3 класс (4 часа)</w:t>
      </w:r>
    </w:p>
    <w:p w:rsidR="00263356" w:rsidRPr="007F7799" w:rsidRDefault="00263356" w:rsidP="00263356">
      <w:pPr>
        <w:suppressAutoHyphens/>
        <w:spacing w:after="0" w:line="240" w:lineRule="auto"/>
        <w:ind w:left="708"/>
        <w:rPr>
          <w:rFonts w:ascii="Times New Roman" w:eastAsia="Calibri" w:hAnsi="Times New Roman" w:cs="Times New Roman"/>
          <w:i/>
          <w:iCs/>
          <w:sz w:val="24"/>
          <w:szCs w:val="24"/>
          <w:lang w:eastAsia="ar-SA"/>
        </w:rPr>
      </w:pPr>
      <w:r w:rsidRPr="007F7799">
        <w:rPr>
          <w:rFonts w:ascii="Times New Roman" w:eastAsia="Calibri" w:hAnsi="Times New Roman" w:cs="Times New Roman"/>
          <w:i/>
          <w:sz w:val="24"/>
          <w:szCs w:val="24"/>
          <w:lang w:eastAsia="ar-SA"/>
        </w:rPr>
        <w:t xml:space="preserve">Тема 1 </w:t>
      </w:r>
      <w:r w:rsidRPr="007F7799">
        <w:rPr>
          <w:rFonts w:ascii="Times New Roman" w:eastAsia="Calibri" w:hAnsi="Times New Roman" w:cs="Times New Roman"/>
          <w:sz w:val="24"/>
          <w:szCs w:val="24"/>
          <w:lang w:eastAsia="ar-SA"/>
        </w:rPr>
        <w:t>Мир моих увлечений  Моя лестница успеха. Работа с детскими портфолио</w:t>
      </w:r>
    </w:p>
    <w:p w:rsidR="00263356" w:rsidRPr="007F7799" w:rsidRDefault="00263356" w:rsidP="00263356">
      <w:pPr>
        <w:suppressAutoHyphens/>
        <w:spacing w:after="0" w:line="240" w:lineRule="auto"/>
        <w:ind w:left="708"/>
        <w:rPr>
          <w:rFonts w:ascii="Times New Roman" w:eastAsia="Calibri" w:hAnsi="Times New Roman" w:cs="Times New Roman"/>
          <w:i/>
          <w:sz w:val="24"/>
          <w:szCs w:val="24"/>
          <w:lang w:eastAsia="ar-SA"/>
        </w:rPr>
      </w:pPr>
      <w:r w:rsidRPr="007F7799">
        <w:rPr>
          <w:rFonts w:ascii="Times New Roman" w:eastAsia="Calibri" w:hAnsi="Times New Roman" w:cs="Times New Roman"/>
          <w:i/>
          <w:sz w:val="24"/>
          <w:szCs w:val="24"/>
          <w:lang w:eastAsia="ar-SA"/>
        </w:rPr>
        <w:t xml:space="preserve">Тема 2. </w:t>
      </w:r>
      <w:r w:rsidRPr="007F7799">
        <w:rPr>
          <w:rFonts w:ascii="Times New Roman" w:eastAsia="Calibri" w:hAnsi="Times New Roman" w:cs="Times New Roman"/>
          <w:sz w:val="24"/>
          <w:szCs w:val="24"/>
          <w:lang w:eastAsia="ar-SA"/>
        </w:rPr>
        <w:t>Как помочь больным и беспомощным? Дискуссия «Давай поговорим»</w:t>
      </w:r>
    </w:p>
    <w:p w:rsidR="00263356" w:rsidRPr="007F7799" w:rsidRDefault="00263356" w:rsidP="00263356">
      <w:pPr>
        <w:suppressAutoHyphens/>
        <w:spacing w:after="0" w:line="240" w:lineRule="auto"/>
        <w:ind w:firstLine="708"/>
        <w:rPr>
          <w:rFonts w:ascii="Times New Roman" w:eastAsia="Calibri" w:hAnsi="Times New Roman" w:cs="Times New Roman"/>
          <w:sz w:val="24"/>
          <w:szCs w:val="24"/>
          <w:lang w:eastAsia="ar-SA"/>
        </w:rPr>
      </w:pPr>
      <w:r w:rsidRPr="007F7799">
        <w:rPr>
          <w:rFonts w:ascii="Times New Roman" w:eastAsia="Calibri" w:hAnsi="Times New Roman" w:cs="Times New Roman"/>
          <w:i/>
          <w:sz w:val="24"/>
          <w:szCs w:val="24"/>
          <w:lang w:eastAsia="ar-SA"/>
        </w:rPr>
        <w:t>Тема 3 «</w:t>
      </w:r>
      <w:r w:rsidRPr="007F7799">
        <w:rPr>
          <w:rFonts w:ascii="Times New Roman" w:eastAsia="Calibri" w:hAnsi="Times New Roman" w:cs="Times New Roman"/>
          <w:sz w:val="24"/>
          <w:szCs w:val="24"/>
          <w:lang w:eastAsia="ar-SA"/>
        </w:rPr>
        <w:t>Друзья спорта» (агитбригада) , презентация.</w:t>
      </w:r>
    </w:p>
    <w:p w:rsidR="00263356" w:rsidRPr="007F7799" w:rsidRDefault="00263356" w:rsidP="00263356">
      <w:pPr>
        <w:suppressAutoHyphens/>
        <w:spacing w:after="0" w:line="240" w:lineRule="auto"/>
        <w:ind w:firstLine="708"/>
        <w:rPr>
          <w:rFonts w:ascii="Times New Roman" w:eastAsia="Calibri" w:hAnsi="Times New Roman" w:cs="Times New Roman"/>
          <w:sz w:val="24"/>
          <w:szCs w:val="24"/>
          <w:u w:val="single"/>
          <w:lang w:eastAsia="ar-SA"/>
        </w:rPr>
      </w:pPr>
      <w:r w:rsidRPr="007F7799">
        <w:rPr>
          <w:rFonts w:ascii="Times New Roman" w:eastAsia="Calibri" w:hAnsi="Times New Roman" w:cs="Times New Roman"/>
          <w:i/>
          <w:sz w:val="24"/>
          <w:szCs w:val="24"/>
          <w:lang w:eastAsia="ar-SA"/>
        </w:rPr>
        <w:t>Тема</w:t>
      </w:r>
      <w:r w:rsidRPr="007F7799">
        <w:rPr>
          <w:rFonts w:ascii="Times New Roman" w:eastAsia="Calibri" w:hAnsi="Times New Roman" w:cs="Times New Roman"/>
          <w:sz w:val="24"/>
          <w:szCs w:val="24"/>
          <w:u w:val="single"/>
          <w:lang w:eastAsia="ar-SA"/>
        </w:rPr>
        <w:t>В мире интересного. Экскурсия на водно-гребную базу.отчёт по зкскурсии в виде творческих работ.</w:t>
      </w:r>
    </w:p>
    <w:p w:rsidR="00263356" w:rsidRDefault="00263356" w:rsidP="00263356">
      <w:pPr>
        <w:suppressAutoHyphens/>
        <w:spacing w:after="0" w:line="240" w:lineRule="auto"/>
        <w:ind w:left="708"/>
        <w:rPr>
          <w:rFonts w:ascii="Times New Roman" w:eastAsia="Calibri" w:hAnsi="Times New Roman" w:cs="Times New Roman"/>
          <w:b/>
          <w:i/>
          <w:sz w:val="24"/>
          <w:szCs w:val="24"/>
          <w:u w:val="single"/>
          <w:lang w:eastAsia="ar-SA"/>
        </w:rPr>
      </w:pPr>
    </w:p>
    <w:p w:rsidR="00263356" w:rsidRPr="007F7799" w:rsidRDefault="00263356" w:rsidP="00263356">
      <w:pPr>
        <w:suppressAutoHyphens/>
        <w:spacing w:after="0" w:line="240" w:lineRule="auto"/>
        <w:ind w:left="708"/>
        <w:rPr>
          <w:rFonts w:ascii="Times New Roman" w:eastAsia="Calibri" w:hAnsi="Times New Roman" w:cs="Times New Roman"/>
          <w:b/>
          <w:sz w:val="24"/>
          <w:szCs w:val="24"/>
          <w:u w:val="single"/>
          <w:lang w:eastAsia="ar-SA"/>
        </w:rPr>
      </w:pPr>
      <w:r w:rsidRPr="007F7799">
        <w:rPr>
          <w:rFonts w:ascii="Times New Roman" w:eastAsia="Calibri" w:hAnsi="Times New Roman" w:cs="Times New Roman"/>
          <w:b/>
          <w:i/>
          <w:sz w:val="24"/>
          <w:szCs w:val="24"/>
          <w:u w:val="single"/>
          <w:lang w:eastAsia="ar-SA"/>
        </w:rPr>
        <w:t>4 класс (4 часа)</w:t>
      </w:r>
    </w:p>
    <w:p w:rsidR="00263356" w:rsidRPr="007F7799" w:rsidRDefault="00263356" w:rsidP="00263356">
      <w:pPr>
        <w:suppressAutoHyphens/>
        <w:spacing w:after="0" w:line="240" w:lineRule="auto"/>
        <w:ind w:left="708"/>
        <w:rPr>
          <w:rFonts w:ascii="Times New Roman" w:eastAsia="Calibri" w:hAnsi="Times New Roman" w:cs="Times New Roman"/>
          <w:i/>
          <w:iCs/>
          <w:sz w:val="24"/>
          <w:szCs w:val="24"/>
          <w:lang w:eastAsia="ar-SA"/>
        </w:rPr>
      </w:pPr>
      <w:r w:rsidRPr="007F7799">
        <w:rPr>
          <w:rFonts w:ascii="Times New Roman" w:eastAsia="Calibri" w:hAnsi="Times New Roman" w:cs="Times New Roman"/>
          <w:i/>
          <w:sz w:val="24"/>
          <w:szCs w:val="24"/>
          <w:lang w:eastAsia="ar-SA"/>
        </w:rPr>
        <w:t>Тема 1</w:t>
      </w:r>
      <w:r w:rsidRPr="007F7799">
        <w:rPr>
          <w:rFonts w:ascii="Times New Roman" w:eastAsia="Calibri" w:hAnsi="Times New Roman" w:cs="Times New Roman"/>
          <w:sz w:val="24"/>
          <w:szCs w:val="24"/>
          <w:lang w:eastAsia="ar-SA"/>
        </w:rPr>
        <w:t>Размышление о жизненном опыте.</w:t>
      </w:r>
    </w:p>
    <w:p w:rsidR="00263356" w:rsidRPr="007F7799" w:rsidRDefault="00263356" w:rsidP="00263356">
      <w:pPr>
        <w:suppressAutoHyphens/>
        <w:spacing w:after="0" w:line="240" w:lineRule="auto"/>
        <w:ind w:left="708"/>
        <w:rPr>
          <w:rFonts w:ascii="Times New Roman" w:eastAsia="Calibri" w:hAnsi="Times New Roman" w:cs="Times New Roman"/>
          <w:i/>
          <w:sz w:val="24"/>
          <w:szCs w:val="24"/>
          <w:lang w:eastAsia="ar-SA"/>
        </w:rPr>
      </w:pPr>
      <w:r w:rsidRPr="007F7799">
        <w:rPr>
          <w:rFonts w:ascii="Times New Roman" w:eastAsia="Calibri" w:hAnsi="Times New Roman" w:cs="Times New Roman"/>
          <w:i/>
          <w:sz w:val="24"/>
          <w:szCs w:val="24"/>
          <w:lang w:eastAsia="ar-SA"/>
        </w:rPr>
        <w:t xml:space="preserve">Тема 2. </w:t>
      </w:r>
      <w:r w:rsidRPr="007F7799">
        <w:rPr>
          <w:rFonts w:ascii="Times New Roman" w:eastAsia="Calibri" w:hAnsi="Times New Roman" w:cs="Times New Roman"/>
          <w:sz w:val="24"/>
          <w:szCs w:val="24"/>
          <w:lang w:eastAsia="ar-SA"/>
        </w:rPr>
        <w:t>Вредные привычки и их профилактика</w:t>
      </w:r>
    </w:p>
    <w:p w:rsidR="00263356" w:rsidRPr="007F7799" w:rsidRDefault="00263356" w:rsidP="00263356">
      <w:pPr>
        <w:suppressAutoHyphens/>
        <w:spacing w:after="0" w:line="240" w:lineRule="auto"/>
        <w:ind w:left="708"/>
        <w:rPr>
          <w:rFonts w:ascii="Times New Roman" w:eastAsia="Calibri" w:hAnsi="Times New Roman" w:cs="Times New Roman"/>
          <w:i/>
          <w:sz w:val="24"/>
          <w:szCs w:val="24"/>
          <w:lang w:eastAsia="ar-SA"/>
        </w:rPr>
      </w:pPr>
      <w:r w:rsidRPr="007F7799">
        <w:rPr>
          <w:rFonts w:ascii="Times New Roman" w:eastAsia="Calibri" w:hAnsi="Times New Roman" w:cs="Times New Roman"/>
          <w:i/>
          <w:sz w:val="24"/>
          <w:szCs w:val="24"/>
          <w:lang w:eastAsia="ar-SA"/>
        </w:rPr>
        <w:t>Тема 3</w:t>
      </w:r>
      <w:r w:rsidRPr="007F7799">
        <w:rPr>
          <w:rFonts w:ascii="Times New Roman" w:eastAsia="Calibri" w:hAnsi="Times New Roman" w:cs="Times New Roman"/>
          <w:sz w:val="24"/>
          <w:szCs w:val="24"/>
          <w:lang w:eastAsia="ar-SA"/>
        </w:rPr>
        <w:t>Школа и моё настроение</w:t>
      </w:r>
    </w:p>
    <w:p w:rsidR="00263356" w:rsidRPr="007F7799" w:rsidRDefault="00263356" w:rsidP="00263356">
      <w:pPr>
        <w:suppressAutoHyphens/>
        <w:spacing w:after="0" w:line="240" w:lineRule="auto"/>
        <w:ind w:left="708"/>
        <w:rPr>
          <w:rFonts w:ascii="Times New Roman" w:eastAsia="Calibri" w:hAnsi="Times New Roman" w:cs="Times New Roman"/>
          <w:sz w:val="24"/>
          <w:szCs w:val="24"/>
          <w:u w:val="single"/>
          <w:lang w:eastAsia="ar-SA"/>
        </w:rPr>
      </w:pPr>
      <w:r w:rsidRPr="007F7799">
        <w:rPr>
          <w:rFonts w:ascii="Times New Roman" w:eastAsia="Calibri" w:hAnsi="Times New Roman" w:cs="Times New Roman"/>
          <w:i/>
          <w:sz w:val="24"/>
          <w:szCs w:val="24"/>
          <w:lang w:eastAsia="ar-SA"/>
        </w:rPr>
        <w:t>Тема 4</w:t>
      </w:r>
      <w:r w:rsidRPr="007F7799">
        <w:rPr>
          <w:rFonts w:ascii="Times New Roman" w:eastAsia="Calibri" w:hAnsi="Times New Roman" w:cs="Times New Roman"/>
          <w:sz w:val="24"/>
          <w:szCs w:val="24"/>
          <w:u w:val="single"/>
          <w:lang w:eastAsia="ar-SA"/>
        </w:rPr>
        <w:t xml:space="preserve">В мире интересного. </w:t>
      </w:r>
    </w:p>
    <w:p w:rsidR="00263356" w:rsidRPr="007F7799" w:rsidRDefault="00263356" w:rsidP="00263356">
      <w:pPr>
        <w:suppressAutoHyphens/>
        <w:spacing w:after="0" w:line="240" w:lineRule="auto"/>
        <w:rPr>
          <w:rFonts w:ascii="Times New Roman" w:eastAsia="Calibri" w:hAnsi="Times New Roman" w:cs="Times New Roman"/>
          <w:i/>
          <w:sz w:val="24"/>
          <w:szCs w:val="24"/>
          <w:u w:val="single"/>
          <w:lang w:eastAsia="ar-SA"/>
        </w:rPr>
      </w:pPr>
    </w:p>
    <w:p w:rsidR="00263356" w:rsidRPr="007F7799" w:rsidRDefault="00263356" w:rsidP="00263356">
      <w:pPr>
        <w:suppressAutoHyphens/>
        <w:spacing w:after="0" w:line="240" w:lineRule="auto"/>
        <w:ind w:firstLine="708"/>
        <w:rPr>
          <w:rFonts w:ascii="Times New Roman" w:eastAsia="Calibri" w:hAnsi="Times New Roman" w:cs="Times New Roman"/>
          <w:b/>
          <w:i/>
          <w:sz w:val="24"/>
          <w:szCs w:val="24"/>
          <w:lang w:eastAsia="ar-SA"/>
        </w:rPr>
      </w:pPr>
      <w:r w:rsidRPr="007F7799">
        <w:rPr>
          <w:rFonts w:ascii="Times New Roman" w:eastAsia="Calibri" w:hAnsi="Times New Roman" w:cs="Times New Roman"/>
          <w:b/>
          <w:i/>
          <w:sz w:val="24"/>
          <w:szCs w:val="24"/>
          <w:lang w:eastAsia="ar-SA"/>
        </w:rPr>
        <w:t>Раздел 7. «Вот и стали мы на год  взрослей» ( 16ч.)</w:t>
      </w:r>
    </w:p>
    <w:p w:rsidR="00263356" w:rsidRPr="007F7799" w:rsidRDefault="00263356" w:rsidP="00263356">
      <w:pPr>
        <w:suppressAutoHyphens/>
        <w:spacing w:after="0" w:line="240" w:lineRule="auto"/>
        <w:ind w:firstLine="708"/>
        <w:rPr>
          <w:rFonts w:ascii="Times New Roman" w:eastAsia="Calibri" w:hAnsi="Times New Roman" w:cs="Times New Roman"/>
          <w:sz w:val="24"/>
          <w:szCs w:val="24"/>
          <w:lang w:eastAsia="ar-SA"/>
        </w:rPr>
      </w:pPr>
      <w:r w:rsidRPr="007F7799">
        <w:rPr>
          <w:rFonts w:ascii="Times New Roman" w:eastAsia="Calibri" w:hAnsi="Times New Roman" w:cs="Times New Roman"/>
          <w:sz w:val="24"/>
          <w:szCs w:val="24"/>
          <w:lang w:eastAsia="ar-SA"/>
        </w:rPr>
        <w:t>Первая доврачебная помощь в летний период, опасности летнего периода.</w:t>
      </w:r>
    </w:p>
    <w:p w:rsidR="00263356" w:rsidRPr="007F7799" w:rsidRDefault="00263356" w:rsidP="00263356">
      <w:pPr>
        <w:suppressAutoHyphens/>
        <w:spacing w:after="0" w:line="240" w:lineRule="auto"/>
        <w:ind w:firstLine="708"/>
        <w:rPr>
          <w:rFonts w:ascii="Times New Roman" w:eastAsia="Calibri" w:hAnsi="Times New Roman" w:cs="Times New Roman"/>
          <w:b/>
          <w:i/>
          <w:iCs/>
          <w:sz w:val="24"/>
          <w:szCs w:val="24"/>
          <w:u w:val="single"/>
          <w:lang w:eastAsia="ar-SA"/>
        </w:rPr>
      </w:pPr>
      <w:r w:rsidRPr="007F7799">
        <w:rPr>
          <w:rFonts w:ascii="Times New Roman" w:eastAsia="Calibri" w:hAnsi="Times New Roman" w:cs="Times New Roman"/>
          <w:b/>
          <w:i/>
          <w:sz w:val="24"/>
          <w:szCs w:val="24"/>
          <w:u w:val="single"/>
          <w:lang w:eastAsia="ar-SA"/>
        </w:rPr>
        <w:t>1 класс (4 часа)</w:t>
      </w:r>
    </w:p>
    <w:p w:rsidR="00263356" w:rsidRPr="007F7799" w:rsidRDefault="00263356" w:rsidP="00263356">
      <w:pPr>
        <w:suppressAutoHyphens/>
        <w:spacing w:after="0" w:line="240" w:lineRule="auto"/>
        <w:ind w:firstLine="708"/>
        <w:rPr>
          <w:rFonts w:ascii="Times New Roman" w:eastAsia="Calibri" w:hAnsi="Times New Roman" w:cs="Times New Roman"/>
          <w:i/>
          <w:iCs/>
          <w:sz w:val="24"/>
          <w:szCs w:val="24"/>
          <w:lang w:eastAsia="ar-SA"/>
        </w:rPr>
      </w:pPr>
      <w:r w:rsidRPr="007F7799">
        <w:rPr>
          <w:rFonts w:ascii="Times New Roman" w:eastAsia="Calibri" w:hAnsi="Times New Roman" w:cs="Times New Roman"/>
          <w:i/>
          <w:sz w:val="24"/>
          <w:szCs w:val="24"/>
          <w:lang w:eastAsia="ar-SA"/>
        </w:rPr>
        <w:t>Тема 1</w:t>
      </w:r>
      <w:r>
        <w:rPr>
          <w:rFonts w:ascii="Times New Roman" w:eastAsia="Calibri" w:hAnsi="Times New Roman" w:cs="Times New Roman"/>
          <w:i/>
          <w:sz w:val="24"/>
          <w:szCs w:val="24"/>
          <w:lang w:eastAsia="ar-SA"/>
        </w:rPr>
        <w:t xml:space="preserve">. </w:t>
      </w:r>
      <w:r w:rsidRPr="007F7799">
        <w:rPr>
          <w:rFonts w:ascii="Times New Roman" w:eastAsia="Calibri" w:hAnsi="Times New Roman" w:cs="Times New Roman"/>
          <w:sz w:val="24"/>
          <w:szCs w:val="24"/>
          <w:lang w:eastAsia="ar-SA"/>
        </w:rPr>
        <w:t>Опасности летом (просмотр видео фильма)</w:t>
      </w:r>
    </w:p>
    <w:p w:rsidR="00263356" w:rsidRPr="007F7799" w:rsidRDefault="00263356" w:rsidP="00263356">
      <w:pPr>
        <w:suppressAutoHyphens/>
        <w:spacing w:after="0" w:line="240" w:lineRule="auto"/>
        <w:ind w:firstLine="708"/>
        <w:rPr>
          <w:rFonts w:ascii="Times New Roman" w:eastAsia="Calibri" w:hAnsi="Times New Roman" w:cs="Times New Roman"/>
          <w:i/>
          <w:sz w:val="24"/>
          <w:szCs w:val="24"/>
          <w:lang w:eastAsia="ar-SA"/>
        </w:rPr>
      </w:pPr>
      <w:r w:rsidRPr="007F7799">
        <w:rPr>
          <w:rFonts w:ascii="Times New Roman" w:eastAsia="Calibri" w:hAnsi="Times New Roman" w:cs="Times New Roman"/>
          <w:i/>
          <w:sz w:val="24"/>
          <w:szCs w:val="24"/>
          <w:lang w:eastAsia="ar-SA"/>
        </w:rPr>
        <w:t>Тема 2.</w:t>
      </w:r>
      <w:r>
        <w:rPr>
          <w:rFonts w:ascii="Times New Roman" w:eastAsia="Calibri" w:hAnsi="Times New Roman" w:cs="Times New Roman"/>
          <w:i/>
          <w:sz w:val="24"/>
          <w:szCs w:val="24"/>
          <w:lang w:eastAsia="ar-SA"/>
        </w:rPr>
        <w:t xml:space="preserve"> </w:t>
      </w:r>
      <w:r w:rsidRPr="007F7799">
        <w:rPr>
          <w:rFonts w:ascii="Times New Roman" w:eastAsia="Calibri" w:hAnsi="Times New Roman" w:cs="Times New Roman"/>
          <w:sz w:val="24"/>
          <w:szCs w:val="24"/>
          <w:lang w:eastAsia="ar-SA"/>
        </w:rPr>
        <w:t>Первая доврачебная помощь</w:t>
      </w:r>
    </w:p>
    <w:p w:rsidR="00263356" w:rsidRPr="007F7799" w:rsidRDefault="00263356" w:rsidP="00263356">
      <w:pPr>
        <w:suppressAutoHyphens/>
        <w:spacing w:after="0" w:line="240" w:lineRule="auto"/>
        <w:ind w:firstLine="708"/>
        <w:rPr>
          <w:rFonts w:ascii="Times New Roman" w:eastAsia="Calibri" w:hAnsi="Times New Roman" w:cs="Times New Roman"/>
          <w:i/>
          <w:sz w:val="24"/>
          <w:szCs w:val="24"/>
          <w:lang w:eastAsia="ar-SA"/>
        </w:rPr>
      </w:pPr>
      <w:r w:rsidRPr="007F7799">
        <w:rPr>
          <w:rFonts w:ascii="Times New Roman" w:eastAsia="Calibri" w:hAnsi="Times New Roman" w:cs="Times New Roman"/>
          <w:i/>
          <w:sz w:val="24"/>
          <w:szCs w:val="24"/>
          <w:lang w:eastAsia="ar-SA"/>
        </w:rPr>
        <w:lastRenderedPageBreak/>
        <w:t>Тема 3</w:t>
      </w:r>
      <w:r>
        <w:rPr>
          <w:rFonts w:ascii="Times New Roman" w:eastAsia="Calibri" w:hAnsi="Times New Roman" w:cs="Times New Roman"/>
          <w:i/>
          <w:sz w:val="24"/>
          <w:szCs w:val="24"/>
          <w:lang w:eastAsia="ar-SA"/>
        </w:rPr>
        <w:t xml:space="preserve">. </w:t>
      </w:r>
      <w:r w:rsidRPr="007F7799">
        <w:rPr>
          <w:rFonts w:ascii="Times New Roman" w:eastAsia="Calibri" w:hAnsi="Times New Roman" w:cs="Times New Roman"/>
          <w:sz w:val="24"/>
          <w:szCs w:val="24"/>
          <w:lang w:eastAsia="ar-SA"/>
        </w:rPr>
        <w:t>Вредные и полезные растения.</w:t>
      </w:r>
      <w:r w:rsidRPr="007F7799">
        <w:rPr>
          <w:rFonts w:ascii="Times New Roman" w:eastAsia="Calibri" w:hAnsi="Times New Roman" w:cs="Times New Roman"/>
          <w:iCs/>
          <w:sz w:val="24"/>
          <w:szCs w:val="24"/>
          <w:lang w:eastAsia="ar-SA"/>
        </w:rPr>
        <w:t xml:space="preserve"> Кукольный театр: Русская народная сказка «Репка»</w:t>
      </w:r>
    </w:p>
    <w:p w:rsidR="00263356" w:rsidRPr="007F7799" w:rsidRDefault="00263356" w:rsidP="00263356">
      <w:pPr>
        <w:suppressAutoHyphens/>
        <w:spacing w:after="0" w:line="240" w:lineRule="auto"/>
        <w:ind w:firstLine="708"/>
        <w:rPr>
          <w:rFonts w:ascii="Times New Roman" w:eastAsia="Calibri" w:hAnsi="Times New Roman" w:cs="Times New Roman"/>
          <w:sz w:val="24"/>
          <w:szCs w:val="24"/>
          <w:u w:val="single"/>
          <w:lang w:eastAsia="ar-SA"/>
        </w:rPr>
      </w:pPr>
      <w:r w:rsidRPr="007F7799">
        <w:rPr>
          <w:rFonts w:ascii="Times New Roman" w:eastAsia="Calibri" w:hAnsi="Times New Roman" w:cs="Times New Roman"/>
          <w:i/>
          <w:sz w:val="24"/>
          <w:szCs w:val="24"/>
          <w:lang w:eastAsia="ar-SA"/>
        </w:rPr>
        <w:t>Тема 4</w:t>
      </w:r>
      <w:r>
        <w:rPr>
          <w:rFonts w:ascii="Times New Roman" w:eastAsia="Calibri" w:hAnsi="Times New Roman" w:cs="Times New Roman"/>
          <w:i/>
          <w:sz w:val="24"/>
          <w:szCs w:val="24"/>
          <w:lang w:eastAsia="ar-SA"/>
        </w:rPr>
        <w:t xml:space="preserve">. </w:t>
      </w:r>
      <w:r w:rsidRPr="007F7799">
        <w:rPr>
          <w:rFonts w:ascii="Times New Roman" w:eastAsia="Calibri" w:hAnsi="Times New Roman" w:cs="Times New Roman"/>
          <w:sz w:val="24"/>
          <w:szCs w:val="24"/>
          <w:u w:val="single"/>
          <w:lang w:eastAsia="ar-SA"/>
        </w:rPr>
        <w:t>Чему мы научились за год.</w:t>
      </w:r>
    </w:p>
    <w:p w:rsidR="00263356" w:rsidRDefault="00263356" w:rsidP="00263356">
      <w:pPr>
        <w:suppressAutoHyphens/>
        <w:spacing w:after="0" w:line="240" w:lineRule="auto"/>
        <w:ind w:firstLine="708"/>
        <w:rPr>
          <w:rFonts w:ascii="Times New Roman" w:eastAsia="Calibri" w:hAnsi="Times New Roman" w:cs="Times New Roman"/>
          <w:b/>
          <w:i/>
          <w:sz w:val="24"/>
          <w:szCs w:val="24"/>
          <w:u w:val="single"/>
          <w:lang w:eastAsia="ar-SA"/>
        </w:rPr>
      </w:pPr>
    </w:p>
    <w:p w:rsidR="00263356" w:rsidRPr="007F7799" w:rsidRDefault="00263356" w:rsidP="00263356">
      <w:pPr>
        <w:suppressAutoHyphens/>
        <w:spacing w:after="0" w:line="240" w:lineRule="auto"/>
        <w:ind w:firstLine="708"/>
        <w:rPr>
          <w:rFonts w:ascii="Times New Roman" w:eastAsia="Calibri" w:hAnsi="Times New Roman" w:cs="Times New Roman"/>
          <w:b/>
          <w:sz w:val="24"/>
          <w:szCs w:val="24"/>
          <w:u w:val="single"/>
          <w:lang w:eastAsia="ar-SA"/>
        </w:rPr>
      </w:pPr>
      <w:r w:rsidRPr="007F7799">
        <w:rPr>
          <w:rFonts w:ascii="Times New Roman" w:eastAsia="Calibri" w:hAnsi="Times New Roman" w:cs="Times New Roman"/>
          <w:b/>
          <w:i/>
          <w:sz w:val="24"/>
          <w:szCs w:val="24"/>
          <w:u w:val="single"/>
          <w:lang w:eastAsia="ar-SA"/>
        </w:rPr>
        <w:t>2 класс (4 часа)</w:t>
      </w:r>
    </w:p>
    <w:p w:rsidR="00263356" w:rsidRPr="007F7799" w:rsidRDefault="00263356" w:rsidP="00263356">
      <w:pPr>
        <w:suppressAutoHyphens/>
        <w:spacing w:after="0" w:line="240" w:lineRule="auto"/>
        <w:ind w:firstLine="708"/>
        <w:rPr>
          <w:rFonts w:ascii="Times New Roman" w:eastAsia="Calibri" w:hAnsi="Times New Roman" w:cs="Times New Roman"/>
          <w:i/>
          <w:iCs/>
          <w:sz w:val="24"/>
          <w:szCs w:val="24"/>
          <w:lang w:eastAsia="ar-SA"/>
        </w:rPr>
      </w:pPr>
      <w:r w:rsidRPr="007F7799">
        <w:rPr>
          <w:rFonts w:ascii="Times New Roman" w:eastAsia="Calibri" w:hAnsi="Times New Roman" w:cs="Times New Roman"/>
          <w:i/>
          <w:sz w:val="24"/>
          <w:szCs w:val="24"/>
          <w:lang w:eastAsia="ar-SA"/>
        </w:rPr>
        <w:t>Тема 1</w:t>
      </w:r>
      <w:r>
        <w:rPr>
          <w:rFonts w:ascii="Times New Roman" w:eastAsia="Calibri" w:hAnsi="Times New Roman" w:cs="Times New Roman"/>
          <w:i/>
          <w:sz w:val="24"/>
          <w:szCs w:val="24"/>
          <w:lang w:eastAsia="ar-SA"/>
        </w:rPr>
        <w:t xml:space="preserve">. </w:t>
      </w:r>
      <w:r w:rsidRPr="007F7799">
        <w:rPr>
          <w:rFonts w:ascii="Times New Roman" w:eastAsia="Calibri" w:hAnsi="Times New Roman" w:cs="Times New Roman"/>
          <w:sz w:val="24"/>
          <w:szCs w:val="24"/>
          <w:lang w:eastAsia="ar-SA"/>
        </w:rPr>
        <w:t>Я и опасность.  Первая помощь при укусах насекомых, змей, собак и кошек</w:t>
      </w:r>
    </w:p>
    <w:p w:rsidR="00263356" w:rsidRPr="007F7799" w:rsidRDefault="00263356" w:rsidP="00263356">
      <w:pPr>
        <w:suppressAutoHyphens/>
        <w:spacing w:after="0" w:line="240" w:lineRule="auto"/>
        <w:ind w:firstLine="708"/>
        <w:rPr>
          <w:rFonts w:ascii="Times New Roman" w:eastAsia="Calibri" w:hAnsi="Times New Roman" w:cs="Times New Roman"/>
          <w:i/>
          <w:sz w:val="24"/>
          <w:szCs w:val="24"/>
          <w:lang w:eastAsia="ar-SA"/>
        </w:rPr>
      </w:pPr>
      <w:r w:rsidRPr="007F7799">
        <w:rPr>
          <w:rFonts w:ascii="Times New Roman" w:eastAsia="Calibri" w:hAnsi="Times New Roman" w:cs="Times New Roman"/>
          <w:i/>
          <w:sz w:val="24"/>
          <w:szCs w:val="24"/>
          <w:lang w:eastAsia="ar-SA"/>
        </w:rPr>
        <w:t xml:space="preserve">Тема 2. </w:t>
      </w:r>
      <w:r w:rsidRPr="007F7799">
        <w:rPr>
          <w:rFonts w:ascii="Times New Roman" w:eastAsia="Calibri" w:hAnsi="Times New Roman" w:cs="Times New Roman"/>
          <w:sz w:val="24"/>
          <w:szCs w:val="24"/>
          <w:lang w:eastAsia="ar-SA"/>
        </w:rPr>
        <w:t>Чем и как можно отравиться.  Кукольный спектакль А.Колобова «Красивые грибы»</w:t>
      </w:r>
    </w:p>
    <w:p w:rsidR="00263356" w:rsidRPr="007F7799" w:rsidRDefault="00263356" w:rsidP="00263356">
      <w:pPr>
        <w:suppressAutoHyphens/>
        <w:spacing w:after="0" w:line="240" w:lineRule="auto"/>
        <w:ind w:left="708"/>
        <w:rPr>
          <w:rFonts w:ascii="Times New Roman" w:eastAsia="Calibri" w:hAnsi="Times New Roman" w:cs="Times New Roman"/>
          <w:sz w:val="24"/>
          <w:szCs w:val="24"/>
          <w:lang w:eastAsia="ar-SA"/>
        </w:rPr>
      </w:pPr>
      <w:r w:rsidRPr="007F7799">
        <w:rPr>
          <w:rFonts w:ascii="Times New Roman" w:eastAsia="Calibri" w:hAnsi="Times New Roman" w:cs="Times New Roman"/>
          <w:i/>
          <w:sz w:val="24"/>
          <w:szCs w:val="24"/>
          <w:lang w:eastAsia="ar-SA"/>
        </w:rPr>
        <w:t>Тема 3</w:t>
      </w:r>
      <w:r>
        <w:rPr>
          <w:rFonts w:ascii="Times New Roman" w:eastAsia="Calibri" w:hAnsi="Times New Roman" w:cs="Times New Roman"/>
          <w:i/>
          <w:sz w:val="24"/>
          <w:szCs w:val="24"/>
          <w:lang w:eastAsia="ar-SA"/>
        </w:rPr>
        <w:t xml:space="preserve">. </w:t>
      </w:r>
      <w:r w:rsidRPr="007F7799">
        <w:rPr>
          <w:rFonts w:ascii="Times New Roman" w:eastAsia="Calibri" w:hAnsi="Times New Roman" w:cs="Times New Roman"/>
          <w:iCs/>
          <w:sz w:val="24"/>
          <w:szCs w:val="24"/>
          <w:lang w:eastAsia="ar-SA"/>
        </w:rPr>
        <w:t>Как помочь себе при тепловом ударе?</w:t>
      </w:r>
    </w:p>
    <w:p w:rsidR="00263356" w:rsidRPr="007F7799" w:rsidRDefault="00263356" w:rsidP="00263356">
      <w:pPr>
        <w:suppressAutoHyphens/>
        <w:spacing w:after="0" w:line="240" w:lineRule="auto"/>
        <w:ind w:left="708"/>
        <w:rPr>
          <w:rFonts w:ascii="Times New Roman" w:eastAsia="Calibri" w:hAnsi="Times New Roman" w:cs="Times New Roman"/>
          <w:sz w:val="24"/>
          <w:szCs w:val="24"/>
          <w:u w:val="single"/>
          <w:lang w:eastAsia="ar-SA"/>
        </w:rPr>
      </w:pPr>
      <w:r w:rsidRPr="007F7799">
        <w:rPr>
          <w:rFonts w:ascii="Times New Roman" w:eastAsia="Calibri" w:hAnsi="Times New Roman" w:cs="Times New Roman"/>
          <w:i/>
          <w:sz w:val="24"/>
          <w:szCs w:val="24"/>
          <w:lang w:eastAsia="ar-SA"/>
        </w:rPr>
        <w:t>Тема  4</w:t>
      </w:r>
      <w:r>
        <w:rPr>
          <w:rFonts w:ascii="Times New Roman" w:eastAsia="Calibri" w:hAnsi="Times New Roman" w:cs="Times New Roman"/>
          <w:i/>
          <w:sz w:val="24"/>
          <w:szCs w:val="24"/>
          <w:lang w:eastAsia="ar-SA"/>
        </w:rPr>
        <w:t xml:space="preserve">. </w:t>
      </w:r>
      <w:r w:rsidRPr="007F7799">
        <w:rPr>
          <w:rFonts w:ascii="Times New Roman" w:eastAsia="Calibri" w:hAnsi="Times New Roman" w:cs="Times New Roman"/>
          <w:sz w:val="24"/>
          <w:szCs w:val="24"/>
          <w:u w:val="single"/>
          <w:lang w:eastAsia="ar-SA"/>
        </w:rPr>
        <w:t xml:space="preserve">Наши успехи и достижения.  </w:t>
      </w:r>
    </w:p>
    <w:p w:rsidR="00263356" w:rsidRDefault="00263356" w:rsidP="00263356">
      <w:pPr>
        <w:suppressAutoHyphens/>
        <w:spacing w:after="0" w:line="240" w:lineRule="auto"/>
        <w:ind w:left="708"/>
        <w:rPr>
          <w:rFonts w:ascii="Times New Roman" w:eastAsia="Calibri" w:hAnsi="Times New Roman" w:cs="Times New Roman"/>
          <w:b/>
          <w:i/>
          <w:sz w:val="24"/>
          <w:szCs w:val="24"/>
          <w:u w:val="single"/>
          <w:lang w:eastAsia="ar-SA"/>
        </w:rPr>
      </w:pPr>
    </w:p>
    <w:p w:rsidR="00263356" w:rsidRPr="007F7799" w:rsidRDefault="00263356" w:rsidP="00263356">
      <w:pPr>
        <w:suppressAutoHyphens/>
        <w:spacing w:after="0" w:line="240" w:lineRule="auto"/>
        <w:ind w:left="708"/>
        <w:rPr>
          <w:rFonts w:ascii="Times New Roman" w:eastAsia="Calibri" w:hAnsi="Times New Roman" w:cs="Times New Roman"/>
          <w:b/>
          <w:sz w:val="24"/>
          <w:szCs w:val="24"/>
          <w:u w:val="single"/>
          <w:lang w:eastAsia="ar-SA"/>
        </w:rPr>
      </w:pPr>
      <w:r w:rsidRPr="007F7799">
        <w:rPr>
          <w:rFonts w:ascii="Times New Roman" w:eastAsia="Calibri" w:hAnsi="Times New Roman" w:cs="Times New Roman"/>
          <w:b/>
          <w:i/>
          <w:sz w:val="24"/>
          <w:szCs w:val="24"/>
          <w:u w:val="single"/>
          <w:lang w:eastAsia="ar-SA"/>
        </w:rPr>
        <w:t>3 класс (4часа)</w:t>
      </w:r>
    </w:p>
    <w:p w:rsidR="00263356" w:rsidRPr="007F7799" w:rsidRDefault="00263356" w:rsidP="00263356">
      <w:pPr>
        <w:suppressAutoHyphens/>
        <w:spacing w:after="0" w:line="240" w:lineRule="auto"/>
        <w:ind w:left="708"/>
        <w:rPr>
          <w:rFonts w:ascii="Times New Roman" w:eastAsia="Calibri" w:hAnsi="Times New Roman" w:cs="Times New Roman"/>
          <w:i/>
          <w:iCs/>
          <w:sz w:val="24"/>
          <w:szCs w:val="24"/>
          <w:lang w:eastAsia="ar-SA"/>
        </w:rPr>
      </w:pPr>
      <w:r w:rsidRPr="007F7799">
        <w:rPr>
          <w:rFonts w:ascii="Times New Roman" w:eastAsia="Calibri" w:hAnsi="Times New Roman" w:cs="Times New Roman"/>
          <w:i/>
          <w:sz w:val="24"/>
          <w:szCs w:val="24"/>
          <w:lang w:eastAsia="ar-SA"/>
        </w:rPr>
        <w:t>Тема 1</w:t>
      </w:r>
      <w:r>
        <w:rPr>
          <w:rFonts w:ascii="Times New Roman" w:eastAsia="Calibri" w:hAnsi="Times New Roman" w:cs="Times New Roman"/>
          <w:i/>
          <w:sz w:val="24"/>
          <w:szCs w:val="24"/>
          <w:lang w:eastAsia="ar-SA"/>
        </w:rPr>
        <w:t xml:space="preserve">. </w:t>
      </w:r>
      <w:r w:rsidRPr="007F7799">
        <w:rPr>
          <w:rFonts w:ascii="Times New Roman" w:eastAsia="Calibri" w:hAnsi="Times New Roman" w:cs="Times New Roman"/>
          <w:sz w:val="24"/>
          <w:szCs w:val="24"/>
          <w:lang w:eastAsia="ar-SA"/>
        </w:rPr>
        <w:t>Я и опасность.</w:t>
      </w:r>
    </w:p>
    <w:p w:rsidR="00263356" w:rsidRPr="007F7799" w:rsidRDefault="00263356" w:rsidP="00263356">
      <w:pPr>
        <w:suppressAutoHyphens/>
        <w:spacing w:after="0" w:line="240" w:lineRule="auto"/>
        <w:ind w:left="708"/>
        <w:rPr>
          <w:rFonts w:ascii="Times New Roman" w:eastAsia="Calibri" w:hAnsi="Times New Roman" w:cs="Times New Roman"/>
          <w:i/>
          <w:sz w:val="24"/>
          <w:szCs w:val="24"/>
          <w:lang w:eastAsia="ar-SA"/>
        </w:rPr>
      </w:pPr>
      <w:r w:rsidRPr="007F7799">
        <w:rPr>
          <w:rFonts w:ascii="Times New Roman" w:eastAsia="Calibri" w:hAnsi="Times New Roman" w:cs="Times New Roman"/>
          <w:i/>
          <w:sz w:val="24"/>
          <w:szCs w:val="24"/>
          <w:lang w:eastAsia="ar-SA"/>
        </w:rPr>
        <w:t>Тема 2.</w:t>
      </w:r>
      <w:r>
        <w:rPr>
          <w:rFonts w:ascii="Times New Roman" w:eastAsia="Calibri" w:hAnsi="Times New Roman" w:cs="Times New Roman"/>
          <w:i/>
          <w:sz w:val="24"/>
          <w:szCs w:val="24"/>
          <w:lang w:eastAsia="ar-SA"/>
        </w:rPr>
        <w:t xml:space="preserve"> </w:t>
      </w:r>
      <w:r w:rsidRPr="007F7799">
        <w:rPr>
          <w:rFonts w:ascii="Times New Roman" w:eastAsia="Calibri" w:hAnsi="Times New Roman" w:cs="Times New Roman"/>
          <w:sz w:val="24"/>
          <w:szCs w:val="24"/>
          <w:lang w:eastAsia="ar-SA"/>
        </w:rPr>
        <w:t>Лесная аптека на службе человека</w:t>
      </w:r>
    </w:p>
    <w:p w:rsidR="00263356" w:rsidRPr="007F7799" w:rsidRDefault="00263356" w:rsidP="00263356">
      <w:pPr>
        <w:suppressAutoHyphens/>
        <w:spacing w:after="0" w:line="240" w:lineRule="auto"/>
        <w:ind w:left="708"/>
        <w:rPr>
          <w:rFonts w:ascii="Times New Roman" w:eastAsia="Calibri" w:hAnsi="Times New Roman" w:cs="Times New Roman"/>
          <w:i/>
          <w:sz w:val="24"/>
          <w:szCs w:val="24"/>
          <w:lang w:eastAsia="ar-SA"/>
        </w:rPr>
      </w:pPr>
      <w:r w:rsidRPr="007F7799">
        <w:rPr>
          <w:rFonts w:ascii="Times New Roman" w:eastAsia="Calibri" w:hAnsi="Times New Roman" w:cs="Times New Roman"/>
          <w:i/>
          <w:sz w:val="24"/>
          <w:szCs w:val="24"/>
          <w:lang w:eastAsia="ar-SA"/>
        </w:rPr>
        <w:t>Тема 3</w:t>
      </w:r>
      <w:r>
        <w:rPr>
          <w:rFonts w:ascii="Times New Roman" w:eastAsia="Calibri" w:hAnsi="Times New Roman" w:cs="Times New Roman"/>
          <w:i/>
          <w:sz w:val="24"/>
          <w:szCs w:val="24"/>
          <w:lang w:eastAsia="ar-SA"/>
        </w:rPr>
        <w:t>.</w:t>
      </w:r>
      <w:r w:rsidRPr="007F7799">
        <w:rPr>
          <w:rFonts w:ascii="Times New Roman" w:eastAsia="Calibri" w:hAnsi="Times New Roman" w:cs="Times New Roman"/>
          <w:i/>
          <w:sz w:val="24"/>
          <w:szCs w:val="24"/>
          <w:lang w:eastAsia="ar-SA"/>
        </w:rPr>
        <w:t xml:space="preserve"> </w:t>
      </w:r>
      <w:r w:rsidRPr="007F7799">
        <w:rPr>
          <w:rFonts w:ascii="Times New Roman" w:eastAsia="Calibri" w:hAnsi="Times New Roman" w:cs="Times New Roman"/>
          <w:sz w:val="24"/>
          <w:szCs w:val="24"/>
          <w:lang w:eastAsia="ar-SA"/>
        </w:rPr>
        <w:t>Игра «Не зная броду, не суйся в воду»</w:t>
      </w:r>
    </w:p>
    <w:p w:rsidR="00263356" w:rsidRPr="007F7799" w:rsidRDefault="00263356" w:rsidP="00263356">
      <w:pPr>
        <w:suppressAutoHyphens/>
        <w:spacing w:after="0" w:line="240" w:lineRule="auto"/>
        <w:ind w:left="708"/>
        <w:rPr>
          <w:rFonts w:ascii="Times New Roman" w:eastAsia="Calibri" w:hAnsi="Times New Roman" w:cs="Times New Roman"/>
          <w:sz w:val="24"/>
          <w:szCs w:val="24"/>
          <w:u w:val="single"/>
          <w:lang w:eastAsia="ar-SA"/>
        </w:rPr>
      </w:pPr>
      <w:r w:rsidRPr="007F7799">
        <w:rPr>
          <w:rFonts w:ascii="Times New Roman" w:eastAsia="Calibri" w:hAnsi="Times New Roman" w:cs="Times New Roman"/>
          <w:i/>
          <w:sz w:val="24"/>
          <w:szCs w:val="24"/>
          <w:lang w:eastAsia="ar-SA"/>
        </w:rPr>
        <w:t>Тема 4</w:t>
      </w:r>
      <w:r>
        <w:rPr>
          <w:rFonts w:ascii="Times New Roman" w:eastAsia="Calibri" w:hAnsi="Times New Roman" w:cs="Times New Roman"/>
          <w:i/>
          <w:sz w:val="24"/>
          <w:szCs w:val="24"/>
          <w:lang w:eastAsia="ar-SA"/>
        </w:rPr>
        <w:t xml:space="preserve">. </w:t>
      </w:r>
      <w:r w:rsidRPr="007F7799">
        <w:rPr>
          <w:rFonts w:ascii="Times New Roman" w:eastAsia="Calibri" w:hAnsi="Times New Roman" w:cs="Times New Roman"/>
          <w:sz w:val="24"/>
          <w:szCs w:val="24"/>
          <w:u w:val="single"/>
          <w:lang w:eastAsia="ar-SA"/>
        </w:rPr>
        <w:t xml:space="preserve">Наши маленькие открытия. Растим «Цветок здоровья» </w:t>
      </w:r>
    </w:p>
    <w:p w:rsidR="00263356" w:rsidRDefault="00263356" w:rsidP="00263356">
      <w:pPr>
        <w:suppressAutoHyphens/>
        <w:spacing w:after="0" w:line="240" w:lineRule="auto"/>
        <w:ind w:left="708"/>
        <w:rPr>
          <w:rFonts w:ascii="Times New Roman" w:eastAsia="Calibri" w:hAnsi="Times New Roman" w:cs="Times New Roman"/>
          <w:b/>
          <w:i/>
          <w:sz w:val="24"/>
          <w:szCs w:val="24"/>
          <w:u w:val="single"/>
          <w:lang w:eastAsia="ar-SA"/>
        </w:rPr>
      </w:pPr>
    </w:p>
    <w:p w:rsidR="00263356" w:rsidRPr="007F7799" w:rsidRDefault="00263356" w:rsidP="00263356">
      <w:pPr>
        <w:suppressAutoHyphens/>
        <w:spacing w:after="0" w:line="240" w:lineRule="auto"/>
        <w:ind w:left="708"/>
        <w:rPr>
          <w:rFonts w:ascii="Times New Roman" w:eastAsia="Calibri" w:hAnsi="Times New Roman" w:cs="Times New Roman"/>
          <w:b/>
          <w:i/>
          <w:sz w:val="24"/>
          <w:szCs w:val="24"/>
          <w:u w:val="single"/>
          <w:lang w:eastAsia="ar-SA"/>
        </w:rPr>
      </w:pPr>
      <w:r w:rsidRPr="007F7799">
        <w:rPr>
          <w:rFonts w:ascii="Times New Roman" w:eastAsia="Calibri" w:hAnsi="Times New Roman" w:cs="Times New Roman"/>
          <w:b/>
          <w:i/>
          <w:sz w:val="24"/>
          <w:szCs w:val="24"/>
          <w:u w:val="single"/>
          <w:lang w:eastAsia="ar-SA"/>
        </w:rPr>
        <w:t>4 класс (4часа)</w:t>
      </w:r>
    </w:p>
    <w:p w:rsidR="00263356" w:rsidRPr="007F7799" w:rsidRDefault="00263356" w:rsidP="00263356">
      <w:pPr>
        <w:suppressAutoHyphens/>
        <w:spacing w:after="0" w:line="240" w:lineRule="auto"/>
        <w:ind w:left="708"/>
        <w:rPr>
          <w:rFonts w:ascii="Times New Roman" w:eastAsia="Calibri" w:hAnsi="Times New Roman" w:cs="Times New Roman"/>
          <w:i/>
          <w:iCs/>
          <w:sz w:val="24"/>
          <w:szCs w:val="24"/>
          <w:lang w:eastAsia="ar-SA"/>
        </w:rPr>
      </w:pPr>
      <w:r w:rsidRPr="007F7799">
        <w:rPr>
          <w:rFonts w:ascii="Times New Roman" w:eastAsia="Calibri" w:hAnsi="Times New Roman" w:cs="Times New Roman"/>
          <w:i/>
          <w:sz w:val="24"/>
          <w:szCs w:val="24"/>
          <w:lang w:eastAsia="ar-SA"/>
        </w:rPr>
        <w:t>Тема 1</w:t>
      </w:r>
      <w:r>
        <w:rPr>
          <w:rFonts w:ascii="Times New Roman" w:eastAsia="Calibri" w:hAnsi="Times New Roman" w:cs="Times New Roman"/>
          <w:i/>
          <w:sz w:val="24"/>
          <w:szCs w:val="24"/>
          <w:lang w:eastAsia="ar-SA"/>
        </w:rPr>
        <w:t xml:space="preserve">. </w:t>
      </w:r>
      <w:r w:rsidRPr="007F7799">
        <w:rPr>
          <w:rFonts w:ascii="Times New Roman" w:eastAsia="Calibri" w:hAnsi="Times New Roman" w:cs="Times New Roman"/>
          <w:sz w:val="24"/>
          <w:szCs w:val="24"/>
          <w:lang w:eastAsia="ar-SA"/>
        </w:rPr>
        <w:t>Я  и опасность.</w:t>
      </w:r>
    </w:p>
    <w:p w:rsidR="00263356" w:rsidRPr="007F7799" w:rsidRDefault="00263356" w:rsidP="00263356">
      <w:pPr>
        <w:suppressAutoHyphens/>
        <w:spacing w:after="0" w:line="240" w:lineRule="auto"/>
        <w:ind w:left="708"/>
        <w:rPr>
          <w:rFonts w:ascii="Times New Roman" w:eastAsia="Calibri" w:hAnsi="Times New Roman" w:cs="Times New Roman"/>
          <w:i/>
          <w:sz w:val="24"/>
          <w:szCs w:val="24"/>
          <w:lang w:eastAsia="ar-SA"/>
        </w:rPr>
      </w:pPr>
      <w:r w:rsidRPr="007F7799">
        <w:rPr>
          <w:rFonts w:ascii="Times New Roman" w:eastAsia="Calibri" w:hAnsi="Times New Roman" w:cs="Times New Roman"/>
          <w:i/>
          <w:sz w:val="24"/>
          <w:szCs w:val="24"/>
          <w:lang w:eastAsia="ar-SA"/>
        </w:rPr>
        <w:t xml:space="preserve">Тема 2.  </w:t>
      </w:r>
      <w:r w:rsidRPr="007F7799">
        <w:rPr>
          <w:rFonts w:ascii="Times New Roman" w:eastAsia="Calibri" w:hAnsi="Times New Roman" w:cs="Times New Roman"/>
          <w:sz w:val="24"/>
          <w:szCs w:val="24"/>
          <w:lang w:eastAsia="ar-SA"/>
        </w:rPr>
        <w:t>Семейный  праздник «Папа. Мама, я – спортивная семья»</w:t>
      </w:r>
    </w:p>
    <w:p w:rsidR="00263356" w:rsidRPr="007F7799" w:rsidRDefault="00263356" w:rsidP="00263356">
      <w:pPr>
        <w:suppressAutoHyphens/>
        <w:spacing w:after="0" w:line="240" w:lineRule="auto"/>
        <w:ind w:left="708"/>
        <w:rPr>
          <w:rFonts w:ascii="Times New Roman" w:eastAsia="Calibri" w:hAnsi="Times New Roman" w:cs="Times New Roman"/>
          <w:sz w:val="24"/>
          <w:szCs w:val="24"/>
          <w:lang w:eastAsia="ar-SA"/>
        </w:rPr>
      </w:pPr>
      <w:r>
        <w:rPr>
          <w:rFonts w:ascii="Times New Roman" w:eastAsia="Calibri" w:hAnsi="Times New Roman" w:cs="Times New Roman"/>
          <w:i/>
          <w:sz w:val="24"/>
          <w:szCs w:val="24"/>
          <w:lang w:eastAsia="ar-SA"/>
        </w:rPr>
        <w:t>Тема 3.</w:t>
      </w:r>
      <w:r w:rsidRPr="007F7799">
        <w:rPr>
          <w:rFonts w:ascii="Times New Roman" w:eastAsia="Calibri" w:hAnsi="Times New Roman" w:cs="Times New Roman"/>
          <w:i/>
          <w:sz w:val="24"/>
          <w:szCs w:val="24"/>
          <w:lang w:eastAsia="ar-SA"/>
        </w:rPr>
        <w:t xml:space="preserve"> </w:t>
      </w:r>
      <w:r w:rsidRPr="007F7799">
        <w:rPr>
          <w:rFonts w:ascii="Times New Roman" w:eastAsia="Calibri" w:hAnsi="Times New Roman" w:cs="Times New Roman"/>
          <w:sz w:val="24"/>
          <w:szCs w:val="24"/>
          <w:lang w:eastAsia="ar-SA"/>
        </w:rPr>
        <w:t>Гордо реет флаг здоровья</w:t>
      </w:r>
    </w:p>
    <w:p w:rsidR="00263356" w:rsidRPr="007F7799" w:rsidRDefault="00263356" w:rsidP="00263356">
      <w:pPr>
        <w:suppressAutoHyphens/>
        <w:spacing w:after="0" w:line="240" w:lineRule="auto"/>
        <w:ind w:firstLine="708"/>
        <w:jc w:val="both"/>
        <w:rPr>
          <w:rFonts w:ascii="Times New Roman" w:eastAsia="Calibri" w:hAnsi="Times New Roman" w:cs="Times New Roman"/>
          <w:sz w:val="24"/>
          <w:szCs w:val="24"/>
          <w:u w:val="single"/>
          <w:lang w:eastAsia="ar-SA"/>
        </w:rPr>
      </w:pPr>
      <w:r w:rsidRPr="007F7799">
        <w:rPr>
          <w:rFonts w:ascii="Times New Roman" w:eastAsia="Calibri" w:hAnsi="Times New Roman" w:cs="Times New Roman"/>
          <w:i/>
          <w:sz w:val="24"/>
          <w:szCs w:val="24"/>
          <w:lang w:eastAsia="ar-SA"/>
        </w:rPr>
        <w:t>Тема 4</w:t>
      </w:r>
      <w:r>
        <w:rPr>
          <w:rFonts w:ascii="Times New Roman" w:eastAsia="Calibri" w:hAnsi="Times New Roman" w:cs="Times New Roman"/>
          <w:i/>
          <w:sz w:val="24"/>
          <w:szCs w:val="24"/>
          <w:lang w:eastAsia="ar-SA"/>
        </w:rPr>
        <w:t xml:space="preserve">. </w:t>
      </w:r>
      <w:r w:rsidRPr="007F7799">
        <w:rPr>
          <w:rFonts w:ascii="Times New Roman" w:eastAsia="Calibri" w:hAnsi="Times New Roman" w:cs="Times New Roman"/>
          <w:sz w:val="24"/>
          <w:szCs w:val="24"/>
          <w:lang w:eastAsia="ar-SA"/>
        </w:rPr>
        <w:t xml:space="preserve">«Хочу всё знать» </w:t>
      </w:r>
      <w:r w:rsidRPr="007F7799">
        <w:rPr>
          <w:rFonts w:ascii="Times New Roman" w:eastAsia="Calibri" w:hAnsi="Times New Roman" w:cs="Times New Roman"/>
          <w:sz w:val="24"/>
          <w:szCs w:val="24"/>
          <w:u w:val="single"/>
          <w:lang w:eastAsia="ar-SA"/>
        </w:rPr>
        <w:t xml:space="preserve"> презентация исследовательских проектов «Цветок здоровья».</w:t>
      </w:r>
    </w:p>
    <w:p w:rsidR="00263356" w:rsidRDefault="00263356" w:rsidP="0053658B">
      <w:pPr>
        <w:suppressAutoHyphens/>
        <w:spacing w:after="0" w:line="240" w:lineRule="auto"/>
        <w:jc w:val="both"/>
        <w:rPr>
          <w:rFonts w:ascii="Times New Roman" w:eastAsia="Calibri" w:hAnsi="Times New Roman" w:cs="Times New Roman"/>
          <w:sz w:val="24"/>
          <w:szCs w:val="24"/>
          <w:u w:val="single"/>
          <w:lang w:eastAsia="ar-SA"/>
        </w:rPr>
      </w:pPr>
    </w:p>
    <w:p w:rsidR="00CF63F1" w:rsidRPr="00785F22" w:rsidRDefault="003F79FF" w:rsidP="003F79FF">
      <w:pPr>
        <w:widowControl w:val="0"/>
        <w:tabs>
          <w:tab w:val="left" w:pos="142"/>
          <w:tab w:val="left" w:pos="569"/>
          <w:tab w:val="left" w:pos="851"/>
          <w:tab w:val="left" w:pos="993"/>
          <w:tab w:val="left" w:pos="9498"/>
        </w:tabs>
        <w:autoSpaceDE w:val="0"/>
        <w:autoSpaceDN w:val="0"/>
        <w:spacing w:before="80" w:after="0" w:line="276" w:lineRule="auto"/>
        <w:ind w:left="1136" w:right="-1"/>
        <w:outlineLvl w:val="3"/>
        <w:rPr>
          <w:rFonts w:ascii="Times New Roman" w:eastAsia="Trebuchet MS" w:hAnsi="Times New Roman" w:cs="Times New Roman"/>
          <w:b/>
          <w:color w:val="231F20"/>
          <w:sz w:val="24"/>
          <w:szCs w:val="24"/>
        </w:rPr>
      </w:pPr>
      <w:r>
        <w:rPr>
          <w:rFonts w:ascii="Times New Roman" w:eastAsia="Trebuchet MS" w:hAnsi="Times New Roman" w:cs="Times New Roman"/>
          <w:b/>
          <w:color w:val="231F20"/>
          <w:sz w:val="24"/>
          <w:szCs w:val="24"/>
        </w:rPr>
        <w:t xml:space="preserve">               2.2.</w:t>
      </w:r>
      <w:r w:rsidR="00CF63F1" w:rsidRPr="00785F22">
        <w:rPr>
          <w:rFonts w:ascii="Times New Roman" w:eastAsia="Trebuchet MS" w:hAnsi="Times New Roman" w:cs="Times New Roman"/>
          <w:b/>
          <w:color w:val="231F20"/>
          <w:sz w:val="24"/>
          <w:szCs w:val="24"/>
        </w:rPr>
        <w:t>ПРОГРАММА ФОРМИРОВАНИЯ УУД</w:t>
      </w:r>
    </w:p>
    <w:p w:rsidR="00CF63F1" w:rsidRPr="00785F22" w:rsidRDefault="00CF63F1" w:rsidP="00CF63F1">
      <w:pPr>
        <w:widowControl w:val="0"/>
        <w:tabs>
          <w:tab w:val="left" w:pos="142"/>
          <w:tab w:val="left" w:pos="569"/>
          <w:tab w:val="left" w:pos="851"/>
          <w:tab w:val="left" w:pos="9498"/>
        </w:tabs>
        <w:autoSpaceDE w:val="0"/>
        <w:autoSpaceDN w:val="0"/>
        <w:spacing w:after="0" w:line="276" w:lineRule="auto"/>
        <w:ind w:right="-1" w:firstLine="567"/>
        <w:rPr>
          <w:rFonts w:ascii="Times New Roman" w:eastAsia="Calibri" w:hAnsi="Times New Roman" w:cs="Times New Roman"/>
          <w:color w:val="231F20"/>
          <w:sz w:val="24"/>
          <w:szCs w:val="24"/>
        </w:rPr>
      </w:pPr>
    </w:p>
    <w:p w:rsidR="00CF63F1" w:rsidRPr="001A7F0A" w:rsidRDefault="00CF63F1" w:rsidP="00CF63F1">
      <w:pPr>
        <w:widowControl w:val="0"/>
        <w:tabs>
          <w:tab w:val="left" w:pos="142"/>
          <w:tab w:val="left" w:pos="569"/>
          <w:tab w:val="left" w:pos="851"/>
          <w:tab w:val="left" w:pos="9498"/>
        </w:tabs>
        <w:autoSpaceDE w:val="0"/>
        <w:autoSpaceDN w:val="0"/>
        <w:spacing w:after="0" w:line="276" w:lineRule="auto"/>
        <w:ind w:right="-1" w:firstLine="709"/>
        <w:jc w:val="both"/>
        <w:rPr>
          <w:rFonts w:ascii="Times New Roman" w:eastAsia="Calibri" w:hAnsi="Times New Roman" w:cs="Times New Roman"/>
          <w:sz w:val="24"/>
          <w:szCs w:val="24"/>
        </w:rPr>
      </w:pPr>
      <w:r w:rsidRPr="001A7F0A">
        <w:rPr>
          <w:rFonts w:ascii="Times New Roman" w:eastAsia="Calibri" w:hAnsi="Times New Roman" w:cs="Times New Roman"/>
          <w:color w:val="231F20"/>
          <w:sz w:val="24"/>
          <w:szCs w:val="24"/>
        </w:rPr>
        <w:t>В ФГОС НОО отмечается, что содержательной и критериальной основой разработки программы формирования универсальных (обобщённых) учебных действий (далее — УУД) являются планируемые результаты обучения. В стандарте предлагается следующая структура этой программы:</w:t>
      </w:r>
    </w:p>
    <w:p w:rsidR="00CF63F1" w:rsidRPr="001A7F0A" w:rsidRDefault="00CF63F1" w:rsidP="00CF63F1">
      <w:pPr>
        <w:widowControl w:val="0"/>
        <w:tabs>
          <w:tab w:val="left" w:pos="142"/>
          <w:tab w:val="left" w:pos="569"/>
          <w:tab w:val="left" w:pos="851"/>
          <w:tab w:val="left" w:pos="9498"/>
        </w:tabs>
        <w:autoSpaceDE w:val="0"/>
        <w:autoSpaceDN w:val="0"/>
        <w:spacing w:after="0" w:line="276" w:lineRule="auto"/>
        <w:ind w:right="-1" w:firstLine="709"/>
        <w:jc w:val="both"/>
        <w:rPr>
          <w:rFonts w:ascii="Times New Roman" w:eastAsia="Calibri" w:hAnsi="Times New Roman" w:cs="Times New Roman"/>
          <w:sz w:val="24"/>
          <w:szCs w:val="24"/>
        </w:rPr>
      </w:pPr>
      <w:r w:rsidRPr="001A7F0A">
        <w:rPr>
          <w:rFonts w:ascii="Times New Roman" w:eastAsia="Calibri" w:hAnsi="Times New Roman" w:cs="Times New Roman"/>
          <w:color w:val="231F20"/>
          <w:sz w:val="24"/>
          <w:szCs w:val="24"/>
        </w:rPr>
        <w:t xml:space="preserve"> описание взаимосвязи универсальных учебных действий с содержанием учебных предметов;</w:t>
      </w:r>
    </w:p>
    <w:p w:rsidR="00CF63F1" w:rsidRPr="001A7F0A" w:rsidRDefault="00CF63F1" w:rsidP="00CF63F1">
      <w:pPr>
        <w:widowControl w:val="0"/>
        <w:tabs>
          <w:tab w:val="left" w:pos="142"/>
          <w:tab w:val="left" w:pos="569"/>
          <w:tab w:val="left" w:pos="851"/>
          <w:tab w:val="left" w:pos="9498"/>
        </w:tabs>
        <w:autoSpaceDE w:val="0"/>
        <w:autoSpaceDN w:val="0"/>
        <w:spacing w:after="0" w:line="276" w:lineRule="auto"/>
        <w:ind w:right="-1" w:firstLine="709"/>
        <w:jc w:val="both"/>
        <w:rPr>
          <w:rFonts w:ascii="Times New Roman" w:eastAsia="Calibri" w:hAnsi="Times New Roman" w:cs="Times New Roman"/>
          <w:color w:val="231F20"/>
          <w:sz w:val="24"/>
          <w:szCs w:val="24"/>
        </w:rPr>
      </w:pPr>
      <w:r w:rsidRPr="001A7F0A">
        <w:rPr>
          <w:rFonts w:ascii="Times New Roman" w:eastAsia="Calibri" w:hAnsi="Times New Roman" w:cs="Times New Roman"/>
          <w:color w:val="231F20"/>
          <w:sz w:val="24"/>
          <w:szCs w:val="24"/>
        </w:rPr>
        <w:t xml:space="preserve"> характеристика познавательных, коммуникативных и регулятивных универсальных действий.</w:t>
      </w:r>
    </w:p>
    <w:p w:rsidR="00CF63F1" w:rsidRPr="001A7F0A" w:rsidRDefault="00CF63F1" w:rsidP="00CF63F1">
      <w:pPr>
        <w:widowControl w:val="0"/>
        <w:tabs>
          <w:tab w:val="left" w:pos="142"/>
          <w:tab w:val="left" w:pos="569"/>
          <w:tab w:val="left" w:pos="851"/>
          <w:tab w:val="left" w:pos="9498"/>
        </w:tabs>
        <w:autoSpaceDE w:val="0"/>
        <w:autoSpaceDN w:val="0"/>
        <w:spacing w:after="0" w:line="276" w:lineRule="auto"/>
        <w:ind w:right="-1" w:firstLine="567"/>
        <w:rPr>
          <w:rFonts w:ascii="Times New Roman" w:eastAsia="Calibri" w:hAnsi="Times New Roman" w:cs="Times New Roman"/>
          <w:sz w:val="24"/>
          <w:szCs w:val="24"/>
        </w:rPr>
      </w:pPr>
    </w:p>
    <w:p w:rsidR="00CF63F1" w:rsidRPr="001A7F0A" w:rsidRDefault="003F79FF" w:rsidP="00CF63F1">
      <w:pPr>
        <w:widowControl w:val="0"/>
        <w:tabs>
          <w:tab w:val="left" w:pos="142"/>
          <w:tab w:val="left" w:pos="569"/>
          <w:tab w:val="left" w:pos="716"/>
          <w:tab w:val="left" w:pos="851"/>
          <w:tab w:val="left" w:pos="993"/>
          <w:tab w:val="left" w:pos="9498"/>
        </w:tabs>
        <w:autoSpaceDE w:val="0"/>
        <w:autoSpaceDN w:val="0"/>
        <w:spacing w:before="162" w:after="0" w:line="276" w:lineRule="auto"/>
        <w:ind w:right="-284"/>
        <w:jc w:val="center"/>
        <w:outlineLvl w:val="2"/>
        <w:rPr>
          <w:rFonts w:ascii="Times New Roman" w:eastAsia="Tahoma" w:hAnsi="Times New Roman" w:cs="Times New Roman"/>
          <w:b/>
          <w:bCs/>
          <w:color w:val="231F20"/>
          <w:sz w:val="24"/>
          <w:szCs w:val="24"/>
        </w:rPr>
      </w:pPr>
      <w:r>
        <w:rPr>
          <w:rFonts w:ascii="Times New Roman" w:eastAsia="Tahoma" w:hAnsi="Times New Roman" w:cs="Times New Roman"/>
          <w:b/>
          <w:bCs/>
          <w:color w:val="231F20"/>
          <w:sz w:val="24"/>
          <w:szCs w:val="24"/>
        </w:rPr>
        <w:t>2.2.1.</w:t>
      </w:r>
      <w:r w:rsidR="00CF63F1" w:rsidRPr="001A7F0A">
        <w:rPr>
          <w:rFonts w:ascii="Times New Roman" w:eastAsia="Tahoma" w:hAnsi="Times New Roman" w:cs="Times New Roman"/>
          <w:b/>
          <w:bCs/>
          <w:color w:val="231F20"/>
          <w:sz w:val="24"/>
          <w:szCs w:val="24"/>
        </w:rPr>
        <w:t xml:space="preserve">Значение сформированных универсальных учебных действий для успешного обучения </w:t>
      </w:r>
      <w:r w:rsidR="00CF63F1" w:rsidRPr="001A7F0A">
        <w:rPr>
          <w:rFonts w:ascii="Times New Roman" w:eastAsia="Tahoma" w:hAnsi="Times New Roman" w:cs="Times New Roman"/>
          <w:b/>
          <w:color w:val="231F20"/>
          <w:sz w:val="24"/>
          <w:szCs w:val="24"/>
        </w:rPr>
        <w:t>и развития младшего школьника</w:t>
      </w:r>
    </w:p>
    <w:p w:rsidR="00CF63F1" w:rsidRPr="001A7F0A" w:rsidRDefault="00CF63F1" w:rsidP="00CF63F1">
      <w:pPr>
        <w:widowControl w:val="0"/>
        <w:tabs>
          <w:tab w:val="left" w:pos="142"/>
          <w:tab w:val="left" w:pos="569"/>
          <w:tab w:val="left" w:pos="851"/>
          <w:tab w:val="left" w:pos="9498"/>
        </w:tabs>
        <w:autoSpaceDE w:val="0"/>
        <w:autoSpaceDN w:val="0"/>
        <w:spacing w:after="0" w:line="276" w:lineRule="auto"/>
        <w:ind w:right="-284" w:firstLine="567"/>
        <w:rPr>
          <w:rFonts w:ascii="Times New Roman" w:eastAsia="Calibri" w:hAnsi="Times New Roman" w:cs="Times New Roman"/>
          <w:sz w:val="24"/>
          <w:szCs w:val="24"/>
        </w:rPr>
      </w:pPr>
    </w:p>
    <w:p w:rsidR="00CF63F1" w:rsidRPr="001A7F0A" w:rsidRDefault="00CF63F1" w:rsidP="00CF63F1">
      <w:pPr>
        <w:widowControl w:val="0"/>
        <w:tabs>
          <w:tab w:val="left" w:pos="142"/>
          <w:tab w:val="left" w:pos="569"/>
          <w:tab w:val="left" w:pos="851"/>
          <w:tab w:val="left" w:pos="9498"/>
        </w:tabs>
        <w:autoSpaceDE w:val="0"/>
        <w:autoSpaceDN w:val="0"/>
        <w:spacing w:before="69" w:after="0" w:line="276" w:lineRule="auto"/>
        <w:ind w:right="-284" w:firstLine="567"/>
        <w:jc w:val="both"/>
        <w:rPr>
          <w:rFonts w:ascii="Times New Roman" w:eastAsia="Calibri" w:hAnsi="Times New Roman" w:cs="Times New Roman"/>
          <w:sz w:val="24"/>
          <w:szCs w:val="24"/>
        </w:rPr>
      </w:pPr>
      <w:r w:rsidRPr="001A7F0A">
        <w:rPr>
          <w:rFonts w:ascii="Times New Roman" w:eastAsia="Calibri" w:hAnsi="Times New Roman" w:cs="Times New Roman"/>
          <w:color w:val="231F20"/>
          <w:sz w:val="24"/>
          <w:szCs w:val="24"/>
        </w:rPr>
        <w:t>Создавая программу формирования УУД у обучающихся начальной школы, необходимо осознавать их значительное положительное влияние:</w:t>
      </w:r>
    </w:p>
    <w:p w:rsidR="00CF63F1" w:rsidRPr="001A7F0A" w:rsidRDefault="00CF63F1" w:rsidP="00A94FE0">
      <w:pPr>
        <w:widowControl w:val="0"/>
        <w:numPr>
          <w:ilvl w:val="0"/>
          <w:numId w:val="82"/>
        </w:numPr>
        <w:tabs>
          <w:tab w:val="left" w:pos="142"/>
          <w:tab w:val="left" w:pos="569"/>
          <w:tab w:val="left" w:pos="851"/>
          <w:tab w:val="left" w:pos="1843"/>
          <w:tab w:val="left" w:pos="9498"/>
        </w:tabs>
        <w:autoSpaceDE w:val="0"/>
        <w:autoSpaceDN w:val="0"/>
        <w:spacing w:after="0" w:line="276" w:lineRule="auto"/>
        <w:ind w:left="0" w:right="-284" w:firstLine="567"/>
        <w:jc w:val="both"/>
        <w:rPr>
          <w:rFonts w:ascii="Times New Roman" w:eastAsia="Calibri" w:hAnsi="Times New Roman" w:cs="Times New Roman"/>
          <w:sz w:val="24"/>
          <w:szCs w:val="24"/>
        </w:rPr>
      </w:pPr>
      <w:r w:rsidRPr="001A7F0A">
        <w:rPr>
          <w:rFonts w:ascii="Times New Roman" w:eastAsia="Calibri" w:hAnsi="Times New Roman" w:cs="Times New Roman"/>
          <w:color w:val="231F20"/>
          <w:sz w:val="24"/>
          <w:szCs w:val="24"/>
        </w:rPr>
        <w:t>во-первых, на успешное овладение младшими школьниками всеми учебными предметами;</w:t>
      </w:r>
    </w:p>
    <w:p w:rsidR="00CF63F1" w:rsidRPr="001A7F0A" w:rsidRDefault="00CF63F1" w:rsidP="00A94FE0">
      <w:pPr>
        <w:widowControl w:val="0"/>
        <w:numPr>
          <w:ilvl w:val="0"/>
          <w:numId w:val="82"/>
        </w:numPr>
        <w:tabs>
          <w:tab w:val="left" w:pos="142"/>
          <w:tab w:val="left" w:pos="569"/>
          <w:tab w:val="left" w:pos="851"/>
          <w:tab w:val="left" w:pos="1843"/>
          <w:tab w:val="left" w:pos="9498"/>
        </w:tabs>
        <w:autoSpaceDE w:val="0"/>
        <w:autoSpaceDN w:val="0"/>
        <w:spacing w:after="0" w:line="276" w:lineRule="auto"/>
        <w:ind w:left="0" w:right="-284" w:firstLine="567"/>
        <w:jc w:val="both"/>
        <w:rPr>
          <w:rFonts w:ascii="Times New Roman" w:eastAsia="Calibri" w:hAnsi="Times New Roman" w:cs="Times New Roman"/>
          <w:sz w:val="24"/>
          <w:szCs w:val="24"/>
        </w:rPr>
      </w:pPr>
      <w:r w:rsidRPr="001A7F0A">
        <w:rPr>
          <w:rFonts w:ascii="Times New Roman" w:eastAsia="Calibri" w:hAnsi="Times New Roman" w:cs="Times New Roman"/>
          <w:color w:val="231F20"/>
          <w:sz w:val="24"/>
          <w:szCs w:val="24"/>
        </w:rPr>
        <w:t xml:space="preserve"> 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w:t>
      </w:r>
    </w:p>
    <w:p w:rsidR="00CF63F1" w:rsidRPr="001A7F0A" w:rsidRDefault="00CF63F1" w:rsidP="00A94FE0">
      <w:pPr>
        <w:widowControl w:val="0"/>
        <w:numPr>
          <w:ilvl w:val="0"/>
          <w:numId w:val="82"/>
        </w:numPr>
        <w:tabs>
          <w:tab w:val="left" w:pos="142"/>
          <w:tab w:val="left" w:pos="569"/>
          <w:tab w:val="left" w:pos="851"/>
          <w:tab w:val="left" w:pos="1843"/>
          <w:tab w:val="left" w:pos="9498"/>
        </w:tabs>
        <w:autoSpaceDE w:val="0"/>
        <w:autoSpaceDN w:val="0"/>
        <w:spacing w:after="0" w:line="276" w:lineRule="auto"/>
        <w:ind w:left="0" w:right="-284" w:firstLine="567"/>
        <w:jc w:val="both"/>
        <w:rPr>
          <w:rFonts w:ascii="Times New Roman" w:eastAsia="Calibri" w:hAnsi="Times New Roman" w:cs="Times New Roman"/>
          <w:sz w:val="24"/>
          <w:szCs w:val="24"/>
        </w:rPr>
      </w:pPr>
      <w:r w:rsidRPr="001A7F0A">
        <w:rPr>
          <w:rFonts w:ascii="Times New Roman" w:eastAsia="Calibri" w:hAnsi="Times New Roman" w:cs="Times New Roman"/>
          <w:color w:val="231F20"/>
          <w:sz w:val="24"/>
          <w:szCs w:val="24"/>
        </w:rPr>
        <w:t>в-третьих, на расширение и углубление познавательных интересов обучающихся;</w:t>
      </w:r>
    </w:p>
    <w:p w:rsidR="00CF63F1" w:rsidRPr="001A7F0A" w:rsidRDefault="00CF63F1" w:rsidP="00A94FE0">
      <w:pPr>
        <w:widowControl w:val="0"/>
        <w:numPr>
          <w:ilvl w:val="0"/>
          <w:numId w:val="82"/>
        </w:numPr>
        <w:tabs>
          <w:tab w:val="left" w:pos="142"/>
          <w:tab w:val="left" w:pos="569"/>
          <w:tab w:val="left" w:pos="851"/>
          <w:tab w:val="left" w:pos="1843"/>
          <w:tab w:val="left" w:pos="9498"/>
        </w:tabs>
        <w:autoSpaceDE w:val="0"/>
        <w:autoSpaceDN w:val="0"/>
        <w:spacing w:after="0" w:line="276" w:lineRule="auto"/>
        <w:ind w:left="0" w:right="-1" w:firstLine="567"/>
        <w:jc w:val="both"/>
        <w:rPr>
          <w:rFonts w:ascii="Times New Roman" w:eastAsia="Calibri" w:hAnsi="Times New Roman" w:cs="Times New Roman"/>
          <w:sz w:val="24"/>
          <w:szCs w:val="24"/>
        </w:rPr>
      </w:pPr>
      <w:r w:rsidRPr="001A7F0A">
        <w:rPr>
          <w:rFonts w:ascii="Times New Roman" w:eastAsia="Calibri" w:hAnsi="Times New Roman" w:cs="Times New Roman"/>
          <w:color w:val="231F20"/>
          <w:sz w:val="24"/>
          <w:szCs w:val="24"/>
        </w:rPr>
        <w:t xml:space="preserve"> в-четвёртых, на успешное овладение младшими школьниками начальными </w:t>
      </w:r>
      <w:r w:rsidRPr="001A7F0A">
        <w:rPr>
          <w:rFonts w:ascii="Times New Roman" w:eastAsia="Calibri" w:hAnsi="Times New Roman" w:cs="Times New Roman"/>
          <w:color w:val="231F20"/>
          <w:sz w:val="24"/>
          <w:szCs w:val="24"/>
        </w:rPr>
        <w:lastRenderedPageBreak/>
        <w:t>навыками работы с развивающими сертифицированными обучающими и игровыми цифровыми ресурсами;</w:t>
      </w:r>
    </w:p>
    <w:p w:rsidR="00CF63F1" w:rsidRPr="001A7F0A" w:rsidRDefault="00CF63F1" w:rsidP="00A94FE0">
      <w:pPr>
        <w:widowControl w:val="0"/>
        <w:numPr>
          <w:ilvl w:val="0"/>
          <w:numId w:val="82"/>
        </w:numPr>
        <w:tabs>
          <w:tab w:val="left" w:pos="142"/>
          <w:tab w:val="left" w:pos="569"/>
          <w:tab w:val="left" w:pos="851"/>
          <w:tab w:val="left" w:pos="1843"/>
          <w:tab w:val="left" w:pos="9498"/>
        </w:tabs>
        <w:autoSpaceDE w:val="0"/>
        <w:autoSpaceDN w:val="0"/>
        <w:spacing w:after="0" w:line="276" w:lineRule="auto"/>
        <w:ind w:left="0" w:right="-1" w:firstLine="567"/>
        <w:jc w:val="both"/>
        <w:rPr>
          <w:rFonts w:ascii="Times New Roman" w:eastAsia="Calibri" w:hAnsi="Times New Roman" w:cs="Times New Roman"/>
          <w:sz w:val="24"/>
          <w:szCs w:val="24"/>
        </w:rPr>
      </w:pPr>
      <w:r w:rsidRPr="001A7F0A">
        <w:rPr>
          <w:rFonts w:ascii="Times New Roman" w:eastAsia="Calibri" w:hAnsi="Times New Roman" w:cs="Times New Roman"/>
          <w:color w:val="231F20"/>
          <w:sz w:val="24"/>
          <w:szCs w:val="24"/>
        </w:rPr>
        <w:t xml:space="preserve"> 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w:t>
      </w:r>
    </w:p>
    <w:p w:rsidR="00CF63F1" w:rsidRPr="001A7F0A" w:rsidRDefault="00CF63F1" w:rsidP="00CF63F1">
      <w:pPr>
        <w:widowControl w:val="0"/>
        <w:tabs>
          <w:tab w:val="left" w:pos="142"/>
          <w:tab w:val="left" w:pos="569"/>
          <w:tab w:val="left" w:pos="851"/>
          <w:tab w:val="left" w:pos="9498"/>
        </w:tabs>
        <w:autoSpaceDE w:val="0"/>
        <w:autoSpaceDN w:val="0"/>
        <w:spacing w:after="0" w:line="276" w:lineRule="auto"/>
        <w:ind w:right="-1" w:firstLine="567"/>
        <w:rPr>
          <w:rFonts w:ascii="Times New Roman" w:eastAsia="Calibri" w:hAnsi="Times New Roman" w:cs="Times New Roman"/>
          <w:sz w:val="24"/>
          <w:szCs w:val="24"/>
        </w:rPr>
      </w:pPr>
      <w:r w:rsidRPr="001A7F0A">
        <w:rPr>
          <w:rFonts w:ascii="Times New Roman" w:eastAsia="Calibri" w:hAnsi="Times New Roman" w:cs="Times New Roman"/>
          <w:color w:val="231F20"/>
          <w:sz w:val="24"/>
          <w:szCs w:val="24"/>
        </w:rPr>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rsidR="00CF63F1" w:rsidRPr="001A7F0A" w:rsidRDefault="00CF63F1" w:rsidP="00CF63F1">
      <w:pPr>
        <w:widowControl w:val="0"/>
        <w:tabs>
          <w:tab w:val="left" w:pos="142"/>
          <w:tab w:val="left" w:pos="569"/>
          <w:tab w:val="left" w:pos="851"/>
          <w:tab w:val="left" w:pos="9498"/>
        </w:tabs>
        <w:autoSpaceDE w:val="0"/>
        <w:autoSpaceDN w:val="0"/>
        <w:spacing w:after="0" w:line="276" w:lineRule="auto"/>
        <w:ind w:right="-1" w:firstLine="567"/>
        <w:rPr>
          <w:rFonts w:ascii="Times New Roman" w:eastAsia="Calibri" w:hAnsi="Times New Roman" w:cs="Times New Roman"/>
          <w:color w:val="231F20"/>
          <w:sz w:val="24"/>
          <w:szCs w:val="24"/>
          <w:lang w:val="en-US"/>
        </w:rPr>
      </w:pPr>
      <w:r w:rsidRPr="001A7F0A">
        <w:rPr>
          <w:rFonts w:ascii="Times New Roman" w:eastAsia="Calibri" w:hAnsi="Times New Roman" w:cs="Times New Roman"/>
          <w:color w:val="231F20"/>
          <w:sz w:val="24"/>
          <w:szCs w:val="24"/>
        </w:rPr>
        <w:t xml:space="preserve">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 </w:t>
      </w:r>
      <w:r w:rsidRPr="001A7F0A">
        <w:rPr>
          <w:rFonts w:ascii="Times New Roman" w:eastAsia="Calibri" w:hAnsi="Times New Roman" w:cs="Times New Roman"/>
          <w:color w:val="231F20"/>
          <w:sz w:val="24"/>
          <w:szCs w:val="24"/>
          <w:lang w:val="en-US"/>
        </w:rPr>
        <w:t>Этовзаимодействиепроявляется в следующем:</w:t>
      </w:r>
    </w:p>
    <w:p w:rsidR="00CF63F1" w:rsidRPr="001A7F0A" w:rsidRDefault="00CF63F1" w:rsidP="00A94FE0">
      <w:pPr>
        <w:widowControl w:val="0"/>
        <w:numPr>
          <w:ilvl w:val="3"/>
          <w:numId w:val="81"/>
        </w:numPr>
        <w:tabs>
          <w:tab w:val="left" w:pos="142"/>
          <w:tab w:val="left" w:pos="569"/>
          <w:tab w:val="left" w:pos="608"/>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4"/>
          <w:szCs w:val="24"/>
        </w:rPr>
      </w:pPr>
      <w:r w:rsidRPr="001A7F0A">
        <w:rPr>
          <w:rFonts w:ascii="Times New Roman" w:eastAsia="Calibri" w:hAnsi="Times New Roman" w:cs="Times New Roman"/>
          <w:color w:val="231F20"/>
          <w:sz w:val="24"/>
          <w:szCs w:val="24"/>
        </w:rPr>
        <w:t>предметные знания, умения и способы деятельности являются содержательной основой становления УУД;</w:t>
      </w:r>
    </w:p>
    <w:p w:rsidR="00CF63F1" w:rsidRDefault="00CF63F1" w:rsidP="00A94FE0">
      <w:pPr>
        <w:widowControl w:val="0"/>
        <w:numPr>
          <w:ilvl w:val="3"/>
          <w:numId w:val="81"/>
        </w:numPr>
        <w:tabs>
          <w:tab w:val="left" w:pos="142"/>
          <w:tab w:val="left" w:pos="569"/>
          <w:tab w:val="left" w:pos="608"/>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4"/>
          <w:szCs w:val="24"/>
        </w:rPr>
      </w:pPr>
      <w:r w:rsidRPr="001A7F0A">
        <w:rPr>
          <w:rFonts w:ascii="Times New Roman" w:eastAsia="Calibri" w:hAnsi="Times New Roman" w:cs="Times New Roman"/>
          <w:color w:val="231F20"/>
          <w:sz w:val="24"/>
          <w:szCs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CF63F1" w:rsidRDefault="00CF63F1" w:rsidP="00A94FE0">
      <w:pPr>
        <w:widowControl w:val="0"/>
        <w:numPr>
          <w:ilvl w:val="3"/>
          <w:numId w:val="81"/>
        </w:numPr>
        <w:tabs>
          <w:tab w:val="left" w:pos="142"/>
          <w:tab w:val="left" w:pos="569"/>
          <w:tab w:val="left" w:pos="607"/>
          <w:tab w:val="left" w:pos="851"/>
          <w:tab w:val="left" w:pos="1276"/>
          <w:tab w:val="left" w:pos="9498"/>
        </w:tabs>
        <w:autoSpaceDE w:val="0"/>
        <w:autoSpaceDN w:val="0"/>
        <w:spacing w:after="0" w:line="276" w:lineRule="auto"/>
        <w:ind w:left="0" w:right="-1" w:firstLine="567"/>
        <w:jc w:val="both"/>
        <w:rPr>
          <w:rFonts w:ascii="Times New Roman" w:eastAsia="Calibri" w:hAnsi="Times New Roman" w:cs="Times New Roman"/>
          <w:sz w:val="24"/>
          <w:szCs w:val="24"/>
        </w:rPr>
      </w:pPr>
      <w:r w:rsidRPr="001A7F0A">
        <w:rPr>
          <w:rFonts w:ascii="Times New Roman" w:eastAsia="Calibri" w:hAnsi="Times New Roman" w:cs="Times New Roman"/>
          <w:color w:val="231F20"/>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CF63F1" w:rsidRPr="001A7F0A" w:rsidRDefault="00CF63F1" w:rsidP="00A94FE0">
      <w:pPr>
        <w:widowControl w:val="0"/>
        <w:numPr>
          <w:ilvl w:val="3"/>
          <w:numId w:val="81"/>
        </w:numPr>
        <w:tabs>
          <w:tab w:val="left" w:pos="142"/>
          <w:tab w:val="left" w:pos="569"/>
          <w:tab w:val="left" w:pos="607"/>
          <w:tab w:val="left" w:pos="851"/>
          <w:tab w:val="left" w:pos="1276"/>
          <w:tab w:val="left" w:pos="9498"/>
        </w:tabs>
        <w:autoSpaceDE w:val="0"/>
        <w:autoSpaceDN w:val="0"/>
        <w:spacing w:after="0" w:line="276" w:lineRule="auto"/>
        <w:ind w:left="0" w:right="-1" w:firstLine="567"/>
        <w:jc w:val="both"/>
        <w:rPr>
          <w:rFonts w:ascii="Times New Roman" w:eastAsia="Calibri" w:hAnsi="Times New Roman" w:cs="Times New Roman"/>
          <w:sz w:val="24"/>
          <w:szCs w:val="24"/>
        </w:rPr>
      </w:pPr>
      <w:r w:rsidRPr="001A7F0A">
        <w:rPr>
          <w:rFonts w:ascii="Times New Roman" w:eastAsia="Calibri" w:hAnsi="Times New Roman" w:cs="Times New Roman"/>
          <w:color w:val="231F20"/>
          <w:sz w:val="24"/>
          <w:szCs w:val="24"/>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w:t>
      </w:r>
      <w:r>
        <w:rPr>
          <w:rFonts w:ascii="Times New Roman" w:eastAsia="Calibri" w:hAnsi="Times New Roman" w:cs="Times New Roman"/>
          <w:color w:val="231F20"/>
          <w:sz w:val="24"/>
          <w:szCs w:val="24"/>
        </w:rPr>
        <w:t>ует способности к ва</w:t>
      </w:r>
      <w:r w:rsidRPr="001A7F0A">
        <w:rPr>
          <w:rFonts w:ascii="Times New Roman" w:eastAsia="Calibri" w:hAnsi="Times New Roman" w:cs="Times New Roman"/>
          <w:color w:val="231F20"/>
          <w:sz w:val="24"/>
          <w:szCs w:val="24"/>
        </w:rPr>
        <w:t>риативному восприятию предметного содержания в условиях реального и виртуального пр</w:t>
      </w:r>
      <w:r>
        <w:rPr>
          <w:rFonts w:ascii="Times New Roman" w:eastAsia="Calibri" w:hAnsi="Times New Roman" w:cs="Times New Roman"/>
          <w:color w:val="231F20"/>
          <w:sz w:val="24"/>
          <w:szCs w:val="24"/>
        </w:rPr>
        <w:t>едставления экранных (виртуаль</w:t>
      </w:r>
      <w:r w:rsidRPr="001A7F0A">
        <w:rPr>
          <w:rFonts w:ascii="Times New Roman" w:eastAsia="Calibri" w:hAnsi="Times New Roman" w:cs="Times New Roman"/>
          <w:color w:val="231F20"/>
          <w:sz w:val="24"/>
          <w:szCs w:val="24"/>
        </w:rPr>
        <w:t>ных) моделей изучаемых объектов, сюжетов, процессов.</w:t>
      </w:r>
    </w:p>
    <w:p w:rsidR="00CF63F1" w:rsidRPr="001A7F0A" w:rsidRDefault="00CF63F1" w:rsidP="00CF63F1">
      <w:pPr>
        <w:widowControl w:val="0"/>
        <w:tabs>
          <w:tab w:val="left" w:pos="142"/>
          <w:tab w:val="left" w:pos="569"/>
          <w:tab w:val="left" w:pos="851"/>
          <w:tab w:val="left" w:pos="9498"/>
        </w:tabs>
        <w:autoSpaceDE w:val="0"/>
        <w:autoSpaceDN w:val="0"/>
        <w:spacing w:after="0" w:line="276" w:lineRule="auto"/>
        <w:ind w:right="-1" w:firstLine="567"/>
        <w:rPr>
          <w:rFonts w:ascii="Times New Roman" w:eastAsia="Calibri" w:hAnsi="Times New Roman" w:cs="Times New Roman"/>
          <w:sz w:val="24"/>
          <w:szCs w:val="24"/>
        </w:rPr>
      </w:pPr>
      <w:r w:rsidRPr="001A7F0A">
        <w:rPr>
          <w:rFonts w:ascii="Times New Roman" w:eastAsia="Calibri" w:hAnsi="Times New Roman" w:cs="Times New Roman"/>
          <w:color w:val="231F20"/>
          <w:sz w:val="24"/>
          <w:szCs w:val="24"/>
        </w:rPr>
        <w:t>Как известно, 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познавательны</w:t>
      </w:r>
      <w:r>
        <w:rPr>
          <w:rFonts w:ascii="Times New Roman" w:eastAsia="Calibri" w:hAnsi="Times New Roman" w:cs="Times New Roman"/>
          <w:color w:val="231F20"/>
          <w:sz w:val="24"/>
          <w:szCs w:val="24"/>
        </w:rPr>
        <w:t>е, коммуникативные и регулятив</w:t>
      </w:r>
      <w:r w:rsidRPr="001A7F0A">
        <w:rPr>
          <w:rFonts w:ascii="Times New Roman" w:eastAsia="Calibri" w:hAnsi="Times New Roman" w:cs="Times New Roman"/>
          <w:color w:val="231F20"/>
          <w:sz w:val="24"/>
          <w:szCs w:val="24"/>
        </w:rPr>
        <w:t>ные УУД.</w:t>
      </w:r>
    </w:p>
    <w:p w:rsidR="00CF63F1" w:rsidRDefault="00CF63F1" w:rsidP="00CF63F1">
      <w:pPr>
        <w:widowControl w:val="0"/>
        <w:tabs>
          <w:tab w:val="left" w:pos="142"/>
          <w:tab w:val="left" w:pos="569"/>
          <w:tab w:val="left" w:pos="718"/>
          <w:tab w:val="left" w:pos="851"/>
          <w:tab w:val="left" w:pos="993"/>
          <w:tab w:val="left" w:pos="9498"/>
        </w:tabs>
        <w:autoSpaceDE w:val="0"/>
        <w:autoSpaceDN w:val="0"/>
        <w:spacing w:before="116" w:after="0" w:line="276" w:lineRule="auto"/>
        <w:ind w:left="684" w:right="-1"/>
        <w:outlineLvl w:val="2"/>
        <w:rPr>
          <w:rFonts w:ascii="Times New Roman" w:eastAsia="Tahoma" w:hAnsi="Times New Roman" w:cs="Times New Roman"/>
          <w:bCs/>
          <w:color w:val="231F20"/>
          <w:sz w:val="24"/>
          <w:szCs w:val="24"/>
        </w:rPr>
      </w:pPr>
    </w:p>
    <w:p w:rsidR="00CF63F1" w:rsidRPr="00CF63F1" w:rsidRDefault="003F79FF" w:rsidP="00CF63F1">
      <w:pPr>
        <w:widowControl w:val="0"/>
        <w:tabs>
          <w:tab w:val="left" w:pos="142"/>
          <w:tab w:val="left" w:pos="569"/>
          <w:tab w:val="left" w:pos="718"/>
          <w:tab w:val="left" w:pos="851"/>
          <w:tab w:val="left" w:pos="993"/>
          <w:tab w:val="left" w:pos="9498"/>
        </w:tabs>
        <w:autoSpaceDE w:val="0"/>
        <w:autoSpaceDN w:val="0"/>
        <w:spacing w:before="116" w:after="0" w:line="276" w:lineRule="auto"/>
        <w:ind w:left="684" w:right="-1"/>
        <w:jc w:val="center"/>
        <w:outlineLvl w:val="2"/>
        <w:rPr>
          <w:rFonts w:ascii="Times New Roman" w:eastAsia="Tahoma" w:hAnsi="Times New Roman" w:cs="Times New Roman"/>
          <w:b/>
          <w:bCs/>
          <w:color w:val="231F20"/>
          <w:sz w:val="24"/>
          <w:szCs w:val="24"/>
        </w:rPr>
      </w:pPr>
      <w:r>
        <w:rPr>
          <w:rFonts w:ascii="Times New Roman" w:eastAsia="Tahoma" w:hAnsi="Times New Roman" w:cs="Times New Roman"/>
          <w:b/>
          <w:bCs/>
          <w:color w:val="231F20"/>
          <w:sz w:val="24"/>
          <w:szCs w:val="24"/>
        </w:rPr>
        <w:t>2.2.2.</w:t>
      </w:r>
      <w:r w:rsidR="00CF63F1" w:rsidRPr="00CF63F1">
        <w:rPr>
          <w:rFonts w:ascii="Times New Roman" w:eastAsia="Tahoma" w:hAnsi="Times New Roman" w:cs="Times New Roman"/>
          <w:b/>
          <w:bCs/>
          <w:color w:val="231F20"/>
          <w:sz w:val="24"/>
          <w:szCs w:val="24"/>
        </w:rPr>
        <w:t>Характеристика</w:t>
      </w:r>
      <w:r w:rsidR="00CF63F1">
        <w:rPr>
          <w:rFonts w:ascii="Times New Roman" w:eastAsia="Tahoma" w:hAnsi="Times New Roman" w:cs="Times New Roman"/>
          <w:b/>
          <w:bCs/>
          <w:color w:val="231F20"/>
          <w:sz w:val="24"/>
          <w:szCs w:val="24"/>
        </w:rPr>
        <w:t xml:space="preserve"> </w:t>
      </w:r>
      <w:r w:rsidR="00CF63F1" w:rsidRPr="00CF63F1">
        <w:rPr>
          <w:rFonts w:ascii="Times New Roman" w:eastAsia="Tahoma" w:hAnsi="Times New Roman" w:cs="Times New Roman"/>
          <w:b/>
          <w:bCs/>
          <w:color w:val="231F20"/>
          <w:sz w:val="24"/>
          <w:szCs w:val="24"/>
        </w:rPr>
        <w:t>универсальных</w:t>
      </w:r>
      <w:r w:rsidR="00CF63F1">
        <w:rPr>
          <w:rFonts w:ascii="Times New Roman" w:eastAsia="Tahoma" w:hAnsi="Times New Roman" w:cs="Times New Roman"/>
          <w:b/>
          <w:bCs/>
          <w:color w:val="231F20"/>
          <w:sz w:val="24"/>
          <w:szCs w:val="24"/>
        </w:rPr>
        <w:t xml:space="preserve"> </w:t>
      </w:r>
      <w:r w:rsidR="00CF63F1" w:rsidRPr="00CF63F1">
        <w:rPr>
          <w:rFonts w:ascii="Times New Roman" w:eastAsia="Tahoma" w:hAnsi="Times New Roman" w:cs="Times New Roman"/>
          <w:b/>
          <w:bCs/>
          <w:color w:val="231F20"/>
          <w:sz w:val="24"/>
          <w:szCs w:val="24"/>
        </w:rPr>
        <w:t>учебных</w:t>
      </w:r>
      <w:r w:rsidR="00CF63F1">
        <w:rPr>
          <w:rFonts w:ascii="Times New Roman" w:eastAsia="Tahoma" w:hAnsi="Times New Roman" w:cs="Times New Roman"/>
          <w:b/>
          <w:bCs/>
          <w:color w:val="231F20"/>
          <w:sz w:val="24"/>
          <w:szCs w:val="24"/>
        </w:rPr>
        <w:t xml:space="preserve"> </w:t>
      </w:r>
      <w:r w:rsidR="00CF63F1" w:rsidRPr="00CF63F1">
        <w:rPr>
          <w:rFonts w:ascii="Times New Roman" w:eastAsia="Tahoma" w:hAnsi="Times New Roman" w:cs="Times New Roman"/>
          <w:b/>
          <w:bCs/>
          <w:color w:val="231F20"/>
          <w:sz w:val="24"/>
          <w:szCs w:val="24"/>
        </w:rPr>
        <w:t>действий</w:t>
      </w:r>
    </w:p>
    <w:p w:rsidR="00CF63F1" w:rsidRPr="00CF63F1" w:rsidRDefault="00CF63F1" w:rsidP="00CF63F1">
      <w:pPr>
        <w:widowControl w:val="0"/>
        <w:tabs>
          <w:tab w:val="left" w:pos="142"/>
          <w:tab w:val="left" w:pos="569"/>
          <w:tab w:val="left" w:pos="718"/>
          <w:tab w:val="left" w:pos="851"/>
          <w:tab w:val="left" w:pos="993"/>
          <w:tab w:val="left" w:pos="9498"/>
        </w:tabs>
        <w:autoSpaceDE w:val="0"/>
        <w:autoSpaceDN w:val="0"/>
        <w:spacing w:before="116" w:after="0" w:line="276" w:lineRule="auto"/>
        <w:ind w:left="684" w:right="-1"/>
        <w:jc w:val="center"/>
        <w:outlineLvl w:val="2"/>
        <w:rPr>
          <w:rFonts w:ascii="Times New Roman" w:eastAsia="Tahoma" w:hAnsi="Times New Roman" w:cs="Times New Roman"/>
          <w:b/>
          <w:bCs/>
          <w:sz w:val="24"/>
          <w:szCs w:val="24"/>
        </w:rPr>
      </w:pPr>
    </w:p>
    <w:p w:rsidR="00CF63F1" w:rsidRPr="001A7F0A" w:rsidRDefault="00CF63F1" w:rsidP="00CF63F1">
      <w:pPr>
        <w:widowControl w:val="0"/>
        <w:tabs>
          <w:tab w:val="left" w:pos="142"/>
          <w:tab w:val="left" w:pos="569"/>
          <w:tab w:val="left" w:pos="851"/>
          <w:tab w:val="left" w:pos="1276"/>
          <w:tab w:val="left" w:pos="9498"/>
        </w:tabs>
        <w:autoSpaceDE w:val="0"/>
        <w:autoSpaceDN w:val="0"/>
        <w:spacing w:before="70" w:after="0" w:line="276" w:lineRule="auto"/>
        <w:ind w:right="-1" w:firstLine="567"/>
        <w:jc w:val="both"/>
        <w:rPr>
          <w:rFonts w:ascii="Times New Roman" w:eastAsia="Calibri" w:hAnsi="Times New Roman" w:cs="Times New Roman"/>
          <w:sz w:val="24"/>
          <w:szCs w:val="24"/>
        </w:rPr>
      </w:pPr>
      <w:r w:rsidRPr="001A7F0A">
        <w:rPr>
          <w:rFonts w:ascii="Times New Roman" w:eastAsia="Calibri" w:hAnsi="Times New Roman" w:cs="Times New Roman"/>
          <w:color w:val="231F20"/>
          <w:sz w:val="24"/>
          <w:szCs w:val="24"/>
        </w:rPr>
        <w:t>При создании образовательной организацией программы формирования УУД учитывается характеристика, которая даётся им во ФГОС НОО.</w:t>
      </w:r>
    </w:p>
    <w:p w:rsidR="00CF63F1" w:rsidRPr="001A7F0A" w:rsidRDefault="00CF63F1" w:rsidP="00CF63F1">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4"/>
          <w:szCs w:val="24"/>
        </w:rPr>
      </w:pPr>
      <w:r w:rsidRPr="001A7F0A">
        <w:rPr>
          <w:rFonts w:ascii="Times New Roman" w:eastAsia="Calibri" w:hAnsi="Times New Roman" w:cs="Times New Roman"/>
          <w:color w:val="231F20"/>
          <w:sz w:val="24"/>
          <w:szCs w:val="24"/>
        </w:rPr>
        <w:t>Познавательные универсальные учебные действия представляют совокупность операций, участвующих в учебно-познавательной деятельности. К ним относятся:</w:t>
      </w:r>
    </w:p>
    <w:p w:rsidR="00CF63F1" w:rsidRPr="001A7F0A" w:rsidRDefault="00CF63F1" w:rsidP="00CF63F1">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color w:val="231F20"/>
          <w:sz w:val="24"/>
          <w:szCs w:val="24"/>
        </w:rPr>
      </w:pPr>
      <w:r w:rsidRPr="001A7F0A">
        <w:rPr>
          <w:rFonts w:ascii="Times New Roman" w:eastAsia="Calibri" w:hAnsi="Times New Roman" w:cs="Times New Roman"/>
          <w:color w:val="231F20"/>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CF63F1" w:rsidRPr="001A7F0A" w:rsidRDefault="00CF63F1" w:rsidP="00CF63F1">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4"/>
          <w:szCs w:val="24"/>
        </w:rPr>
      </w:pPr>
      <w:r w:rsidRPr="001A7F0A">
        <w:rPr>
          <w:rFonts w:ascii="Times New Roman" w:eastAsia="Calibri" w:hAnsi="Times New Roman" w:cs="Times New Roman"/>
          <w:color w:val="231F20"/>
          <w:sz w:val="24"/>
          <w:szCs w:val="24"/>
        </w:rPr>
        <w:lastRenderedPageBreak/>
        <w:t>—логические операции (сравнение, анализ, обобщение, классификация, сериация);</w:t>
      </w:r>
    </w:p>
    <w:p w:rsidR="00CF63F1" w:rsidRPr="001A7F0A" w:rsidRDefault="00CF63F1" w:rsidP="00CF63F1">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4"/>
          <w:szCs w:val="24"/>
        </w:rPr>
      </w:pPr>
      <w:r w:rsidRPr="001A7F0A">
        <w:rPr>
          <w:rFonts w:ascii="Times New Roman" w:eastAsia="Calibri" w:hAnsi="Times New Roman" w:cs="Times New Roman"/>
          <w:color w:val="231F20"/>
          <w:sz w:val="24"/>
          <w:szCs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CF63F1" w:rsidRPr="001A7F0A" w:rsidRDefault="00CF63F1" w:rsidP="00CF63F1">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4"/>
          <w:szCs w:val="24"/>
        </w:rPr>
      </w:pPr>
      <w:r w:rsidRPr="001A7F0A">
        <w:rPr>
          <w:rFonts w:ascii="Times New Roman" w:eastAsia="Calibri" w:hAnsi="Times New Roman" w:cs="Times New Roman"/>
          <w:color w:val="231F20"/>
          <w:sz w:val="24"/>
          <w:szCs w:val="24"/>
        </w:rPr>
        <w:t>Познавательные универсальные учебные действия становятся предпосылкой формирования способности младшего школьника к самообразованию и саморазвитию.</w:t>
      </w:r>
    </w:p>
    <w:p w:rsidR="00CF63F1" w:rsidRPr="001A7F0A" w:rsidRDefault="00CF63F1" w:rsidP="00CF63F1">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4"/>
          <w:szCs w:val="24"/>
        </w:rPr>
      </w:pPr>
      <w:r w:rsidRPr="001A7F0A">
        <w:rPr>
          <w:rFonts w:ascii="Times New Roman" w:eastAsia="Calibri" w:hAnsi="Times New Roman" w:cs="Times New Roman"/>
          <w:color w:val="231F20"/>
          <w:sz w:val="24"/>
          <w:szCs w:val="24"/>
        </w:rPr>
        <w:t>Коммуникативные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w:t>
      </w:r>
      <w:r>
        <w:rPr>
          <w:rFonts w:ascii="Times New Roman" w:eastAsia="Calibri" w:hAnsi="Times New Roman" w:cs="Times New Roman"/>
          <w:color w:val="231F20"/>
          <w:sz w:val="24"/>
          <w:szCs w:val="24"/>
        </w:rPr>
        <w:t>о отображения реальной действи</w:t>
      </w:r>
      <w:r w:rsidRPr="001A7F0A">
        <w:rPr>
          <w:rFonts w:ascii="Times New Roman" w:eastAsia="Calibri" w:hAnsi="Times New Roman" w:cs="Times New Roman"/>
          <w:color w:val="231F20"/>
          <w:sz w:val="24"/>
          <w:szCs w:val="24"/>
        </w:rPr>
        <w:t xml:space="preserve">тельности, и даже с самим собой. Коммуникативные </w:t>
      </w:r>
      <w:r>
        <w:rPr>
          <w:rFonts w:ascii="Times New Roman" w:eastAsia="Calibri" w:hAnsi="Times New Roman" w:cs="Times New Roman"/>
          <w:color w:val="231F20"/>
          <w:sz w:val="24"/>
          <w:szCs w:val="24"/>
        </w:rPr>
        <w:t>универ</w:t>
      </w:r>
      <w:r w:rsidRPr="001A7F0A">
        <w:rPr>
          <w:rFonts w:ascii="Times New Roman" w:eastAsia="Calibri" w:hAnsi="Times New Roman" w:cs="Times New Roman"/>
          <w:color w:val="231F20"/>
          <w:sz w:val="24"/>
          <w:szCs w:val="24"/>
        </w:rPr>
        <w:t>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rsidR="00CF63F1" w:rsidRPr="001A7F0A" w:rsidRDefault="00CF63F1" w:rsidP="00A94FE0">
      <w:pPr>
        <w:widowControl w:val="0"/>
        <w:numPr>
          <w:ilvl w:val="3"/>
          <w:numId w:val="81"/>
        </w:numPr>
        <w:tabs>
          <w:tab w:val="left" w:pos="142"/>
          <w:tab w:val="left" w:pos="569"/>
          <w:tab w:val="left" w:pos="608"/>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4"/>
          <w:szCs w:val="24"/>
        </w:rPr>
      </w:pPr>
      <w:r w:rsidRPr="001A7F0A">
        <w:rPr>
          <w:rFonts w:ascii="Times New Roman" w:eastAsia="Calibri" w:hAnsi="Times New Roman" w:cs="Times New Roman"/>
          <w:color w:val="231F20"/>
          <w:sz w:val="24"/>
          <w:szCs w:val="24"/>
        </w:rPr>
        <w:t>смысловое чтение текстов разны</w:t>
      </w:r>
      <w:r>
        <w:rPr>
          <w:rFonts w:ascii="Times New Roman" w:eastAsia="Calibri" w:hAnsi="Times New Roman" w:cs="Times New Roman"/>
          <w:color w:val="231F20"/>
          <w:sz w:val="24"/>
          <w:szCs w:val="24"/>
        </w:rPr>
        <w:t>х жанров, типов, назна</w:t>
      </w:r>
      <w:r w:rsidRPr="001A7F0A">
        <w:rPr>
          <w:rFonts w:ascii="Times New Roman" w:eastAsia="Calibri" w:hAnsi="Times New Roman" w:cs="Times New Roman"/>
          <w:color w:val="231F20"/>
          <w:sz w:val="24"/>
          <w:szCs w:val="24"/>
        </w:rPr>
        <w:t>чений; аналитическую текстовую деятельность с ними;</w:t>
      </w:r>
    </w:p>
    <w:p w:rsidR="00CF63F1" w:rsidRPr="001A7F0A" w:rsidRDefault="00CF63F1" w:rsidP="00A94FE0">
      <w:pPr>
        <w:widowControl w:val="0"/>
        <w:numPr>
          <w:ilvl w:val="3"/>
          <w:numId w:val="81"/>
        </w:numPr>
        <w:tabs>
          <w:tab w:val="left" w:pos="142"/>
          <w:tab w:val="left" w:pos="569"/>
          <w:tab w:val="left" w:pos="607"/>
          <w:tab w:val="left" w:pos="851"/>
          <w:tab w:val="left" w:pos="1276"/>
          <w:tab w:val="left" w:pos="9498"/>
        </w:tabs>
        <w:autoSpaceDE w:val="0"/>
        <w:autoSpaceDN w:val="0"/>
        <w:spacing w:before="12" w:after="0" w:line="276" w:lineRule="auto"/>
        <w:ind w:right="-1" w:firstLine="567"/>
        <w:jc w:val="both"/>
        <w:rPr>
          <w:rFonts w:ascii="Times New Roman" w:eastAsia="Calibri" w:hAnsi="Times New Roman" w:cs="Times New Roman"/>
          <w:sz w:val="24"/>
          <w:szCs w:val="24"/>
        </w:rPr>
      </w:pPr>
      <w:r w:rsidRPr="001A7F0A">
        <w:rPr>
          <w:rFonts w:ascii="Times New Roman" w:eastAsia="Calibri" w:hAnsi="Times New Roman" w:cs="Times New Roman"/>
          <w:color w:val="231F20"/>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CF63F1" w:rsidRPr="001A7F0A" w:rsidRDefault="00CF63F1" w:rsidP="00A94FE0">
      <w:pPr>
        <w:widowControl w:val="0"/>
        <w:numPr>
          <w:ilvl w:val="3"/>
          <w:numId w:val="81"/>
        </w:numPr>
        <w:tabs>
          <w:tab w:val="left" w:pos="142"/>
          <w:tab w:val="left" w:pos="569"/>
          <w:tab w:val="left" w:pos="608"/>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4"/>
          <w:szCs w:val="24"/>
        </w:rPr>
      </w:pPr>
      <w:r w:rsidRPr="001A7F0A">
        <w:rPr>
          <w:rFonts w:ascii="Times New Roman" w:eastAsia="Calibri" w:hAnsi="Times New Roman" w:cs="Times New Roman"/>
          <w:color w:val="231F20"/>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CF63F1" w:rsidRPr="001A7F0A" w:rsidRDefault="00CF63F1" w:rsidP="00A94FE0">
      <w:pPr>
        <w:widowControl w:val="0"/>
        <w:numPr>
          <w:ilvl w:val="3"/>
          <w:numId w:val="81"/>
        </w:numPr>
        <w:tabs>
          <w:tab w:val="left" w:pos="142"/>
          <w:tab w:val="left" w:pos="569"/>
          <w:tab w:val="left" w:pos="607"/>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4"/>
          <w:szCs w:val="24"/>
        </w:rPr>
      </w:pPr>
      <w:r w:rsidRPr="001A7F0A">
        <w:rPr>
          <w:rFonts w:ascii="Times New Roman" w:eastAsia="Calibri" w:hAnsi="Times New Roman" w:cs="Times New Roman"/>
          <w:color w:val="231F20"/>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CF63F1" w:rsidRPr="001A7F0A" w:rsidRDefault="00CF63F1" w:rsidP="00CF63F1">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4"/>
          <w:szCs w:val="24"/>
        </w:rPr>
      </w:pPr>
    </w:p>
    <w:p w:rsidR="00CF63F1" w:rsidRPr="001A7F0A" w:rsidRDefault="00CF63F1" w:rsidP="00CF63F1">
      <w:pPr>
        <w:widowControl w:val="0"/>
        <w:tabs>
          <w:tab w:val="left" w:pos="142"/>
          <w:tab w:val="left" w:pos="569"/>
          <w:tab w:val="left" w:pos="851"/>
          <w:tab w:val="left" w:pos="1276"/>
          <w:tab w:val="left" w:pos="9498"/>
        </w:tabs>
        <w:autoSpaceDE w:val="0"/>
        <w:autoSpaceDN w:val="0"/>
        <w:spacing w:before="67" w:after="0" w:line="276" w:lineRule="auto"/>
        <w:ind w:right="-1" w:firstLine="567"/>
        <w:jc w:val="both"/>
        <w:rPr>
          <w:rFonts w:ascii="Times New Roman" w:eastAsia="Calibri" w:hAnsi="Times New Roman" w:cs="Times New Roman"/>
          <w:sz w:val="24"/>
          <w:szCs w:val="24"/>
        </w:rPr>
      </w:pPr>
      <w:r w:rsidRPr="001A7F0A">
        <w:rPr>
          <w:rFonts w:ascii="Times New Roman" w:eastAsia="Calibri" w:hAnsi="Times New Roman" w:cs="Times New Roman"/>
          <w:color w:val="231F20"/>
          <w:sz w:val="24"/>
          <w:szCs w:val="24"/>
        </w:rPr>
        <w:t>Регулятивные универсаль</w:t>
      </w:r>
      <w:r>
        <w:rPr>
          <w:rFonts w:ascii="Times New Roman" w:eastAsia="Calibri" w:hAnsi="Times New Roman" w:cs="Times New Roman"/>
          <w:color w:val="231F20"/>
          <w:sz w:val="24"/>
          <w:szCs w:val="24"/>
        </w:rPr>
        <w:t>ные учебные действия есть сово</w:t>
      </w:r>
      <w:r w:rsidRPr="001A7F0A">
        <w:rPr>
          <w:rFonts w:ascii="Times New Roman" w:eastAsia="Calibri" w:hAnsi="Times New Roman" w:cs="Times New Roman"/>
          <w:color w:val="231F20"/>
          <w:sz w:val="24"/>
          <w:szCs w:val="24"/>
        </w:rPr>
        <w:t>купность учебных операций, обеспечивающих становление рефлексивных качеств субъекта учебной деятельности (в начальной школе их формирова</w:t>
      </w:r>
      <w:r>
        <w:rPr>
          <w:rFonts w:ascii="Times New Roman" w:eastAsia="Calibri" w:hAnsi="Times New Roman" w:cs="Times New Roman"/>
          <w:color w:val="231F20"/>
          <w:sz w:val="24"/>
          <w:szCs w:val="24"/>
        </w:rPr>
        <w:t>ние осуществляется на пропедев</w:t>
      </w:r>
      <w:r w:rsidRPr="001A7F0A">
        <w:rPr>
          <w:rFonts w:ascii="Times New Roman" w:eastAsia="Calibri" w:hAnsi="Times New Roman" w:cs="Times New Roman"/>
          <w:color w:val="231F20"/>
          <w:sz w:val="24"/>
          <w:szCs w:val="24"/>
        </w:rPr>
        <w:t>тическом уровне). В соответствии с ФГОС НОО выделяются шесть групп операций:</w:t>
      </w:r>
    </w:p>
    <w:p w:rsidR="00CF63F1" w:rsidRPr="001A7F0A" w:rsidRDefault="00CF63F1" w:rsidP="00A94FE0">
      <w:pPr>
        <w:widowControl w:val="0"/>
        <w:numPr>
          <w:ilvl w:val="0"/>
          <w:numId w:val="80"/>
        </w:numPr>
        <w:tabs>
          <w:tab w:val="left" w:pos="142"/>
          <w:tab w:val="left" w:pos="851"/>
          <w:tab w:val="left" w:pos="1276"/>
          <w:tab w:val="left" w:pos="1843"/>
          <w:tab w:val="left" w:pos="9498"/>
        </w:tabs>
        <w:autoSpaceDE w:val="0"/>
        <w:autoSpaceDN w:val="0"/>
        <w:spacing w:before="6" w:after="0" w:line="276" w:lineRule="auto"/>
        <w:ind w:right="-1" w:firstLine="567"/>
        <w:jc w:val="both"/>
        <w:rPr>
          <w:rFonts w:ascii="Times New Roman" w:eastAsia="Calibri" w:hAnsi="Times New Roman" w:cs="Times New Roman"/>
          <w:sz w:val="24"/>
          <w:szCs w:val="24"/>
        </w:rPr>
      </w:pPr>
      <w:r w:rsidRPr="001A7F0A">
        <w:rPr>
          <w:rFonts w:ascii="Times New Roman" w:eastAsia="Calibri" w:hAnsi="Times New Roman" w:cs="Times New Roman"/>
          <w:color w:val="231F20"/>
          <w:sz w:val="24"/>
          <w:szCs w:val="24"/>
        </w:rPr>
        <w:t>принимать и удерживать учебную задачу;</w:t>
      </w:r>
    </w:p>
    <w:p w:rsidR="00CF63F1" w:rsidRPr="001A7F0A" w:rsidRDefault="00CF63F1" w:rsidP="00A94FE0">
      <w:pPr>
        <w:widowControl w:val="0"/>
        <w:numPr>
          <w:ilvl w:val="0"/>
          <w:numId w:val="80"/>
        </w:numPr>
        <w:tabs>
          <w:tab w:val="left" w:pos="142"/>
          <w:tab w:val="left" w:pos="851"/>
          <w:tab w:val="left" w:pos="1276"/>
          <w:tab w:val="left" w:pos="1843"/>
          <w:tab w:val="left" w:pos="9498"/>
        </w:tabs>
        <w:autoSpaceDE w:val="0"/>
        <w:autoSpaceDN w:val="0"/>
        <w:spacing w:before="13" w:after="0" w:line="276" w:lineRule="auto"/>
        <w:ind w:right="-1" w:firstLine="567"/>
        <w:jc w:val="both"/>
        <w:rPr>
          <w:rFonts w:ascii="Times New Roman" w:eastAsia="Calibri" w:hAnsi="Times New Roman" w:cs="Times New Roman"/>
          <w:sz w:val="24"/>
          <w:szCs w:val="24"/>
          <w:lang w:val="en-US"/>
        </w:rPr>
      </w:pPr>
      <w:r w:rsidRPr="001A7F0A">
        <w:rPr>
          <w:rFonts w:ascii="Times New Roman" w:eastAsia="Calibri" w:hAnsi="Times New Roman" w:cs="Times New Roman"/>
          <w:color w:val="231F20"/>
          <w:sz w:val="24"/>
          <w:szCs w:val="24"/>
          <w:lang w:val="en-US"/>
        </w:rPr>
        <w:t>планироватьеёрешение;</w:t>
      </w:r>
    </w:p>
    <w:p w:rsidR="00CF63F1" w:rsidRPr="001A7F0A" w:rsidRDefault="00CF63F1" w:rsidP="00A94FE0">
      <w:pPr>
        <w:widowControl w:val="0"/>
        <w:numPr>
          <w:ilvl w:val="0"/>
          <w:numId w:val="80"/>
        </w:numPr>
        <w:tabs>
          <w:tab w:val="left" w:pos="142"/>
          <w:tab w:val="left" w:pos="851"/>
          <w:tab w:val="left" w:pos="1276"/>
          <w:tab w:val="left" w:pos="1843"/>
          <w:tab w:val="left" w:pos="9498"/>
        </w:tabs>
        <w:autoSpaceDE w:val="0"/>
        <w:autoSpaceDN w:val="0"/>
        <w:spacing w:before="13" w:after="0" w:line="276" w:lineRule="auto"/>
        <w:ind w:right="-1" w:firstLine="567"/>
        <w:jc w:val="both"/>
        <w:rPr>
          <w:rFonts w:ascii="Times New Roman" w:eastAsia="Calibri" w:hAnsi="Times New Roman" w:cs="Times New Roman"/>
          <w:sz w:val="24"/>
          <w:szCs w:val="24"/>
          <w:lang w:val="en-US"/>
        </w:rPr>
      </w:pPr>
      <w:r w:rsidRPr="001A7F0A">
        <w:rPr>
          <w:rFonts w:ascii="Times New Roman" w:eastAsia="Calibri" w:hAnsi="Times New Roman" w:cs="Times New Roman"/>
          <w:color w:val="231F20"/>
          <w:sz w:val="24"/>
          <w:szCs w:val="24"/>
          <w:lang w:val="en-US"/>
        </w:rPr>
        <w:t>контролироватьполученныйрезультатдеятельности;</w:t>
      </w:r>
    </w:p>
    <w:p w:rsidR="00CF63F1" w:rsidRPr="001A7F0A" w:rsidRDefault="00CF63F1" w:rsidP="00A94FE0">
      <w:pPr>
        <w:widowControl w:val="0"/>
        <w:numPr>
          <w:ilvl w:val="0"/>
          <w:numId w:val="80"/>
        </w:numPr>
        <w:tabs>
          <w:tab w:val="left" w:pos="142"/>
          <w:tab w:val="left" w:pos="851"/>
          <w:tab w:val="left" w:pos="1276"/>
          <w:tab w:val="left" w:pos="1843"/>
          <w:tab w:val="left" w:pos="9498"/>
        </w:tabs>
        <w:autoSpaceDE w:val="0"/>
        <w:autoSpaceDN w:val="0"/>
        <w:spacing w:before="13" w:after="0" w:line="276" w:lineRule="auto"/>
        <w:ind w:right="-1" w:firstLine="567"/>
        <w:jc w:val="both"/>
        <w:rPr>
          <w:rFonts w:ascii="Times New Roman" w:eastAsia="Calibri" w:hAnsi="Times New Roman" w:cs="Times New Roman"/>
          <w:sz w:val="24"/>
          <w:szCs w:val="24"/>
        </w:rPr>
      </w:pPr>
      <w:r w:rsidRPr="001A7F0A">
        <w:rPr>
          <w:rFonts w:ascii="Times New Roman" w:eastAsia="Calibri" w:hAnsi="Times New Roman" w:cs="Times New Roman"/>
          <w:color w:val="231F20"/>
          <w:sz w:val="24"/>
          <w:szCs w:val="24"/>
        </w:rPr>
        <w:t>контролировать процесс деятельности, его соответствие выбранному способу;</w:t>
      </w:r>
    </w:p>
    <w:p w:rsidR="00CF63F1" w:rsidRPr="001A7F0A" w:rsidRDefault="00CF63F1" w:rsidP="00A94FE0">
      <w:pPr>
        <w:widowControl w:val="0"/>
        <w:numPr>
          <w:ilvl w:val="0"/>
          <w:numId w:val="80"/>
        </w:numPr>
        <w:tabs>
          <w:tab w:val="left" w:pos="142"/>
          <w:tab w:val="left" w:pos="851"/>
          <w:tab w:val="left" w:pos="1276"/>
          <w:tab w:val="left" w:pos="1843"/>
          <w:tab w:val="left" w:pos="9498"/>
        </w:tabs>
        <w:autoSpaceDE w:val="0"/>
        <w:autoSpaceDN w:val="0"/>
        <w:spacing w:after="0" w:line="276" w:lineRule="auto"/>
        <w:ind w:right="-1" w:firstLine="567"/>
        <w:jc w:val="both"/>
        <w:rPr>
          <w:rFonts w:ascii="Times New Roman" w:eastAsia="Calibri" w:hAnsi="Times New Roman" w:cs="Times New Roman"/>
          <w:sz w:val="24"/>
          <w:szCs w:val="24"/>
        </w:rPr>
      </w:pPr>
      <w:r w:rsidRPr="001A7F0A">
        <w:rPr>
          <w:rFonts w:ascii="Times New Roman" w:eastAsia="Calibri" w:hAnsi="Times New Roman" w:cs="Times New Roman"/>
          <w:color w:val="231F20"/>
          <w:sz w:val="24"/>
          <w:szCs w:val="24"/>
        </w:rPr>
        <w:t>предвидеть (прогнозировать) трудности и ошибки при решении данной учебной задачи;</w:t>
      </w:r>
    </w:p>
    <w:p w:rsidR="00CF63F1" w:rsidRPr="001A7F0A" w:rsidRDefault="00CF63F1" w:rsidP="00A94FE0">
      <w:pPr>
        <w:widowControl w:val="0"/>
        <w:numPr>
          <w:ilvl w:val="0"/>
          <w:numId w:val="80"/>
        </w:numPr>
        <w:tabs>
          <w:tab w:val="left" w:pos="142"/>
          <w:tab w:val="left" w:pos="851"/>
          <w:tab w:val="left" w:pos="1276"/>
          <w:tab w:val="left" w:pos="1843"/>
          <w:tab w:val="left" w:pos="9498"/>
        </w:tabs>
        <w:autoSpaceDE w:val="0"/>
        <w:autoSpaceDN w:val="0"/>
        <w:spacing w:after="0" w:line="276" w:lineRule="auto"/>
        <w:ind w:right="-1" w:firstLine="567"/>
        <w:jc w:val="both"/>
        <w:rPr>
          <w:rFonts w:ascii="Times New Roman" w:eastAsia="Calibri" w:hAnsi="Times New Roman" w:cs="Times New Roman"/>
          <w:sz w:val="24"/>
          <w:szCs w:val="24"/>
        </w:rPr>
      </w:pPr>
      <w:r w:rsidRPr="001A7F0A">
        <w:rPr>
          <w:rFonts w:ascii="Times New Roman" w:eastAsia="Calibri" w:hAnsi="Times New Roman" w:cs="Times New Roman"/>
          <w:color w:val="231F20"/>
          <w:sz w:val="24"/>
          <w:szCs w:val="24"/>
        </w:rPr>
        <w:t xml:space="preserve">корректировать при необходимости процесс деятельности. 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 </w:t>
      </w:r>
      <w:r w:rsidRPr="001A7F0A">
        <w:rPr>
          <w:rFonts w:ascii="Times New Roman" w:eastAsia="Calibri" w:hAnsi="Times New Roman" w:cs="Times New Roman"/>
          <w:color w:val="231F20"/>
          <w:sz w:val="24"/>
          <w:szCs w:val="24"/>
        </w:rPr>
        <w:lastRenderedPageBreak/>
        <w:t xml:space="preserve">упреждению и преодолению </w:t>
      </w:r>
      <w:r>
        <w:rPr>
          <w:rFonts w:ascii="Times New Roman" w:eastAsia="Calibri" w:hAnsi="Times New Roman" w:cs="Times New Roman"/>
          <w:color w:val="231F20"/>
          <w:sz w:val="24"/>
          <w:szCs w:val="24"/>
        </w:rPr>
        <w:t>конфликтов, в том числе в усло</w:t>
      </w:r>
      <w:r w:rsidRPr="001A7F0A">
        <w:rPr>
          <w:rFonts w:ascii="Times New Roman" w:eastAsia="Calibri" w:hAnsi="Times New Roman" w:cs="Times New Roman"/>
          <w:color w:val="231F20"/>
          <w:sz w:val="24"/>
          <w:szCs w:val="24"/>
        </w:rPr>
        <w:t>виях использования технологий неконтактного информационного взаимодействия.</w:t>
      </w:r>
    </w:p>
    <w:p w:rsidR="00CF63F1" w:rsidRDefault="00CF63F1" w:rsidP="00CF63F1">
      <w:pPr>
        <w:widowControl w:val="0"/>
        <w:tabs>
          <w:tab w:val="left" w:pos="142"/>
          <w:tab w:val="left" w:pos="569"/>
          <w:tab w:val="left" w:pos="851"/>
          <w:tab w:val="left" w:pos="1276"/>
          <w:tab w:val="left" w:pos="9498"/>
        </w:tabs>
        <w:autoSpaceDE w:val="0"/>
        <w:autoSpaceDN w:val="0"/>
        <w:spacing w:before="9" w:after="0" w:line="276" w:lineRule="auto"/>
        <w:ind w:right="-1" w:firstLine="567"/>
        <w:jc w:val="both"/>
        <w:rPr>
          <w:rFonts w:ascii="Times New Roman" w:eastAsia="Calibri" w:hAnsi="Times New Roman" w:cs="Times New Roman"/>
          <w:color w:val="231F20"/>
          <w:sz w:val="24"/>
          <w:szCs w:val="24"/>
        </w:rPr>
      </w:pPr>
      <w:r w:rsidRPr="001A7F0A">
        <w:rPr>
          <w:rFonts w:ascii="Times New Roman" w:eastAsia="Calibri" w:hAnsi="Times New Roman" w:cs="Times New Roman"/>
          <w:color w:val="231F20"/>
          <w:sz w:val="24"/>
          <w:szCs w:val="24"/>
        </w:rPr>
        <w:t xml:space="preserve">В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её успешность: </w:t>
      </w:r>
    </w:p>
    <w:p w:rsidR="00CF63F1" w:rsidRPr="001A7F0A" w:rsidRDefault="00CF63F1" w:rsidP="00CF63F1">
      <w:pPr>
        <w:widowControl w:val="0"/>
        <w:tabs>
          <w:tab w:val="left" w:pos="142"/>
          <w:tab w:val="left" w:pos="569"/>
          <w:tab w:val="left" w:pos="851"/>
          <w:tab w:val="left" w:pos="1276"/>
          <w:tab w:val="left" w:pos="9498"/>
        </w:tabs>
        <w:autoSpaceDE w:val="0"/>
        <w:autoSpaceDN w:val="0"/>
        <w:spacing w:before="9" w:after="0" w:line="276" w:lineRule="auto"/>
        <w:ind w:right="-1" w:firstLine="567"/>
        <w:jc w:val="both"/>
        <w:rPr>
          <w:rFonts w:ascii="Times New Roman" w:eastAsia="Calibri" w:hAnsi="Times New Roman" w:cs="Times New Roman"/>
          <w:sz w:val="24"/>
          <w:szCs w:val="24"/>
        </w:rPr>
      </w:pPr>
      <w:r w:rsidRPr="001A7F0A">
        <w:rPr>
          <w:rFonts w:ascii="Times New Roman" w:eastAsia="Calibri" w:hAnsi="Times New Roman" w:cs="Times New Roman"/>
          <w:color w:val="231F20"/>
          <w:sz w:val="24"/>
          <w:szCs w:val="24"/>
        </w:rPr>
        <w:t>1)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CF63F1" w:rsidRPr="001A7F0A" w:rsidRDefault="00CF63F1" w:rsidP="00CF63F1">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4"/>
          <w:szCs w:val="24"/>
        </w:rPr>
      </w:pPr>
      <w:r w:rsidRPr="001A7F0A">
        <w:rPr>
          <w:rFonts w:ascii="Times New Roman" w:eastAsia="Calibri" w:hAnsi="Times New Roman" w:cs="Times New Roman"/>
          <w:color w:val="231F20"/>
          <w:sz w:val="24"/>
          <w:szCs w:val="24"/>
        </w:rPr>
        <w:t>2) волевые регулятивные умения (подчиняться, уступать, объективно оценивать вклад свой и других в результат общего труда и др.).</w:t>
      </w:r>
    </w:p>
    <w:p w:rsidR="00CF63F1" w:rsidRPr="001A7F0A" w:rsidRDefault="003F79FF" w:rsidP="003F79FF">
      <w:pPr>
        <w:widowControl w:val="0"/>
        <w:tabs>
          <w:tab w:val="left" w:pos="142"/>
          <w:tab w:val="left" w:pos="569"/>
          <w:tab w:val="left" w:pos="717"/>
          <w:tab w:val="left" w:pos="851"/>
          <w:tab w:val="left" w:pos="993"/>
          <w:tab w:val="left" w:pos="1276"/>
          <w:tab w:val="left" w:pos="9498"/>
        </w:tabs>
        <w:autoSpaceDE w:val="0"/>
        <w:autoSpaceDN w:val="0"/>
        <w:spacing w:before="155" w:after="0" w:line="276" w:lineRule="auto"/>
        <w:ind w:left="-482" w:right="-1"/>
        <w:outlineLvl w:val="2"/>
        <w:rPr>
          <w:rFonts w:ascii="Times New Roman" w:eastAsia="Tahoma" w:hAnsi="Times New Roman" w:cs="Times New Roman"/>
          <w:b/>
          <w:bCs/>
          <w:sz w:val="24"/>
          <w:szCs w:val="24"/>
        </w:rPr>
      </w:pPr>
      <w:r>
        <w:rPr>
          <w:rFonts w:ascii="Times New Roman" w:eastAsia="Tahoma" w:hAnsi="Times New Roman" w:cs="Times New Roman"/>
          <w:b/>
          <w:bCs/>
          <w:color w:val="231F20"/>
          <w:sz w:val="24"/>
          <w:szCs w:val="24"/>
        </w:rPr>
        <w:t xml:space="preserve">                2.2.3.</w:t>
      </w:r>
      <w:r w:rsidR="00CF63F1" w:rsidRPr="001A7F0A">
        <w:rPr>
          <w:rFonts w:ascii="Times New Roman" w:eastAsia="Tahoma" w:hAnsi="Times New Roman" w:cs="Times New Roman"/>
          <w:b/>
          <w:bCs/>
          <w:color w:val="231F20"/>
          <w:sz w:val="24"/>
          <w:szCs w:val="24"/>
        </w:rPr>
        <w:t>Интеграция предметных и метапредметных требований как механизм конструирования современного процесса образования</w:t>
      </w:r>
    </w:p>
    <w:p w:rsidR="00CF63F1" w:rsidRPr="001A7F0A" w:rsidRDefault="00CF63F1" w:rsidP="00CF63F1">
      <w:pPr>
        <w:widowControl w:val="0"/>
        <w:tabs>
          <w:tab w:val="left" w:pos="142"/>
          <w:tab w:val="left" w:pos="569"/>
          <w:tab w:val="left" w:pos="851"/>
          <w:tab w:val="left" w:pos="1276"/>
          <w:tab w:val="left" w:pos="9498"/>
        </w:tabs>
        <w:autoSpaceDE w:val="0"/>
        <w:autoSpaceDN w:val="0"/>
        <w:spacing w:before="77" w:after="0" w:line="276" w:lineRule="auto"/>
        <w:ind w:right="-1" w:firstLine="567"/>
        <w:jc w:val="both"/>
        <w:rPr>
          <w:rFonts w:ascii="Times New Roman" w:eastAsia="Calibri" w:hAnsi="Times New Roman" w:cs="Times New Roman"/>
          <w:sz w:val="24"/>
          <w:szCs w:val="24"/>
        </w:rPr>
      </w:pPr>
      <w:r w:rsidRPr="001A7F0A">
        <w:rPr>
          <w:rFonts w:ascii="Times New Roman" w:eastAsia="Calibri" w:hAnsi="Times New Roman" w:cs="Times New Roman"/>
          <w:color w:val="231F20"/>
          <w:sz w:val="24"/>
          <w:szCs w:val="24"/>
        </w:rPr>
        <w:t>Согласно теории развивающего обучения (Л. С. Выготский, Д. Б. Эльконин, П. Я. Гальперин, В. В. Давыдов и их последователи), критериями успешного психического развития ребёнка являются появившиеся в результате обучения на данном уровне образования психологические новообразования. Срединих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сформированностиуниверсальных учебных действий. Поскольку образование протекает в рамках изучения конкретных учебных предметов (курсов, модулей), то необходимо определение вклада каждого из них в становление универсальных учебных действий и его реализацию на каждом уроке. В этом случае механизмом конструирования образовательного процесса будут следующие методические позиции:</w:t>
      </w:r>
    </w:p>
    <w:p w:rsidR="00CF63F1" w:rsidRPr="001A7F0A" w:rsidRDefault="00CF63F1" w:rsidP="00A94FE0">
      <w:pPr>
        <w:widowControl w:val="0"/>
        <w:numPr>
          <w:ilvl w:val="0"/>
          <w:numId w:val="79"/>
        </w:numPr>
        <w:tabs>
          <w:tab w:val="left" w:pos="142"/>
          <w:tab w:val="left" w:pos="569"/>
          <w:tab w:val="left" w:pos="607"/>
          <w:tab w:val="left" w:pos="851"/>
          <w:tab w:val="left" w:pos="1276"/>
          <w:tab w:val="left" w:pos="9498"/>
        </w:tabs>
        <w:autoSpaceDE w:val="0"/>
        <w:autoSpaceDN w:val="0"/>
        <w:spacing w:before="13" w:after="0" w:line="276" w:lineRule="auto"/>
        <w:ind w:right="-1" w:firstLine="567"/>
        <w:jc w:val="both"/>
        <w:rPr>
          <w:rFonts w:ascii="Times New Roman" w:eastAsia="Calibri" w:hAnsi="Times New Roman" w:cs="Times New Roman"/>
          <w:sz w:val="24"/>
          <w:szCs w:val="24"/>
        </w:rPr>
      </w:pPr>
      <w:r w:rsidRPr="001A7F0A">
        <w:rPr>
          <w:rFonts w:ascii="Times New Roman" w:eastAsia="Calibri" w:hAnsi="Times New Roman" w:cs="Times New Roman"/>
          <w:color w:val="231F20"/>
          <w:sz w:val="24"/>
          <w:szCs w:val="24"/>
        </w:rPr>
        <w:t>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w:t>
      </w:r>
      <w:r>
        <w:rPr>
          <w:rFonts w:ascii="Times New Roman" w:eastAsia="Calibri" w:hAnsi="Times New Roman" w:cs="Times New Roman"/>
          <w:color w:val="231F20"/>
          <w:sz w:val="24"/>
          <w:szCs w:val="24"/>
        </w:rPr>
        <w:t>ванию разных метапредметных ре</w:t>
      </w:r>
      <w:r w:rsidRPr="001A7F0A">
        <w:rPr>
          <w:rFonts w:ascii="Times New Roman" w:eastAsia="Calibri" w:hAnsi="Times New Roman" w:cs="Times New Roman"/>
          <w:color w:val="231F20"/>
          <w:sz w:val="24"/>
          <w:szCs w:val="24"/>
        </w:rPr>
        <w:t>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приизучении информатики, технологии, а  смысловое  чтение — прерогатива уроков русского языка и литературы.</w:t>
      </w:r>
    </w:p>
    <w:p w:rsidR="00CF63F1" w:rsidRPr="001A7F0A" w:rsidRDefault="00CF63F1" w:rsidP="00CF63F1">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color w:val="231F20"/>
          <w:sz w:val="24"/>
          <w:szCs w:val="24"/>
        </w:rPr>
      </w:pPr>
      <w:r w:rsidRPr="001A7F0A">
        <w:rPr>
          <w:rFonts w:ascii="Times New Roman" w:eastAsia="Calibri" w:hAnsi="Times New Roman" w:cs="Times New Roman"/>
          <w:color w:val="231F20"/>
          <w:sz w:val="24"/>
          <w:szCs w:val="24"/>
        </w:rPr>
        <w:t xml:space="preserve">Соответствующий вклад в формирование универсальных действий можно выделить в содержании каждого учебного предмета. </w:t>
      </w:r>
    </w:p>
    <w:p w:rsidR="00CF63F1" w:rsidRPr="001A7F0A" w:rsidRDefault="00CF63F1" w:rsidP="00CF63F1">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4"/>
          <w:szCs w:val="24"/>
        </w:rPr>
      </w:pPr>
      <w:r w:rsidRPr="001A7F0A">
        <w:rPr>
          <w:rFonts w:ascii="Times New Roman" w:eastAsia="Calibri" w:hAnsi="Times New Roman" w:cs="Times New Roman"/>
          <w:color w:val="231F20"/>
          <w:sz w:val="24"/>
          <w:szCs w:val="24"/>
        </w:rPr>
        <w:t>Таким образом, на первом этапе формирования УУД определяются приоритеты учебных курсов для формирования качества универсальности на данном предметном содержании. На втором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Третий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w:t>
      </w:r>
    </w:p>
    <w:p w:rsidR="00CF63F1" w:rsidRPr="001A7F0A" w:rsidRDefault="00CF63F1" w:rsidP="00CF63F1">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4"/>
          <w:szCs w:val="24"/>
        </w:rPr>
      </w:pPr>
      <w:r w:rsidRPr="001A7F0A">
        <w:rPr>
          <w:rFonts w:ascii="Times New Roman" w:eastAsia="Calibri" w:hAnsi="Times New Roman" w:cs="Times New Roman"/>
          <w:color w:val="231F20"/>
          <w:sz w:val="24"/>
          <w:szCs w:val="24"/>
        </w:rPr>
        <w:t xml:space="preserve">«наблюдать — значит…», </w:t>
      </w:r>
      <w:r>
        <w:rPr>
          <w:rFonts w:ascii="Times New Roman" w:eastAsia="Calibri" w:hAnsi="Times New Roman" w:cs="Times New Roman"/>
          <w:color w:val="231F20"/>
          <w:sz w:val="24"/>
          <w:szCs w:val="24"/>
        </w:rPr>
        <w:t>«сравнение — это…», «контролиро</w:t>
      </w:r>
      <w:r w:rsidRPr="001A7F0A">
        <w:rPr>
          <w:rFonts w:ascii="Times New Roman" w:eastAsia="Calibri" w:hAnsi="Times New Roman" w:cs="Times New Roman"/>
          <w:color w:val="231F20"/>
          <w:sz w:val="24"/>
          <w:szCs w:val="24"/>
        </w:rPr>
        <w:t xml:space="preserve">вать — значит…» и т. п. </w:t>
      </w:r>
      <w:r w:rsidRPr="001A7F0A">
        <w:rPr>
          <w:rFonts w:ascii="Times New Roman" w:eastAsia="Calibri" w:hAnsi="Times New Roman" w:cs="Times New Roman"/>
          <w:color w:val="231F20"/>
          <w:sz w:val="24"/>
          <w:szCs w:val="24"/>
        </w:rPr>
        <w:lastRenderedPageBreak/>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CF63F1" w:rsidRPr="001A7F0A" w:rsidRDefault="00CF63F1" w:rsidP="00A94FE0">
      <w:pPr>
        <w:widowControl w:val="0"/>
        <w:numPr>
          <w:ilvl w:val="0"/>
          <w:numId w:val="79"/>
        </w:numPr>
        <w:tabs>
          <w:tab w:val="left" w:pos="142"/>
          <w:tab w:val="left" w:pos="569"/>
          <w:tab w:val="left" w:pos="607"/>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4"/>
          <w:szCs w:val="24"/>
        </w:rPr>
      </w:pPr>
      <w:r w:rsidRPr="001A7F0A">
        <w:rPr>
          <w:rFonts w:ascii="Times New Roman" w:eastAsia="Calibri" w:hAnsi="Times New Roman" w:cs="Times New Roman"/>
          <w:color w:val="231F20"/>
          <w:sz w:val="24"/>
          <w:szCs w:val="24"/>
        </w:rPr>
        <w:t>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w:t>
      </w:r>
      <w:r>
        <w:rPr>
          <w:rFonts w:ascii="Times New Roman" w:eastAsia="Calibri" w:hAnsi="Times New Roman" w:cs="Times New Roman"/>
          <w:color w:val="231F20"/>
          <w:sz w:val="24"/>
          <w:szCs w:val="24"/>
        </w:rPr>
        <w:t>ранных моделей изучаемых объек</w:t>
      </w:r>
      <w:r w:rsidRPr="001A7F0A">
        <w:rPr>
          <w:rFonts w:ascii="Times New Roman" w:eastAsia="Calibri" w:hAnsi="Times New Roman" w:cs="Times New Roman"/>
          <w:color w:val="231F20"/>
          <w:sz w:val="24"/>
          <w:szCs w:val="24"/>
        </w:rPr>
        <w:t>тов или процессов. Это побуд</w:t>
      </w:r>
      <w:r>
        <w:rPr>
          <w:rFonts w:ascii="Times New Roman" w:eastAsia="Calibri" w:hAnsi="Times New Roman" w:cs="Times New Roman"/>
          <w:color w:val="231F20"/>
          <w:sz w:val="24"/>
          <w:szCs w:val="24"/>
        </w:rPr>
        <w:t>ит учителя отказаться от репро</w:t>
      </w:r>
      <w:r w:rsidRPr="001A7F0A">
        <w:rPr>
          <w:rFonts w:ascii="Times New Roman" w:eastAsia="Calibri" w:hAnsi="Times New Roman" w:cs="Times New Roman"/>
          <w:color w:val="231F20"/>
          <w:sz w:val="24"/>
          <w:szCs w:val="24"/>
        </w:rPr>
        <w:t xml:space="preserve">дуктивного типа организации обучения, при котором главным методом обучения является образец, предъявляемый обучающимся в готовом виде. В этом </w:t>
      </w:r>
      <w:r>
        <w:rPr>
          <w:rFonts w:ascii="Times New Roman" w:eastAsia="Calibri" w:hAnsi="Times New Roman" w:cs="Times New Roman"/>
          <w:color w:val="231F20"/>
          <w:sz w:val="24"/>
          <w:szCs w:val="24"/>
        </w:rPr>
        <w:t>случае единственная задача уче</w:t>
      </w:r>
      <w:r w:rsidRPr="001A7F0A">
        <w:rPr>
          <w:rFonts w:ascii="Times New Roman" w:eastAsia="Calibri" w:hAnsi="Times New Roman" w:cs="Times New Roman"/>
          <w:color w:val="231F20"/>
          <w:sz w:val="24"/>
          <w:szCs w:val="24"/>
        </w:rPr>
        <w:t xml:space="preserve">ника — запомнить образец и каждый раз вспоминать его при решении учебной задачи. В </w:t>
      </w:r>
      <w:r>
        <w:rPr>
          <w:rFonts w:ascii="Times New Roman" w:eastAsia="Calibri" w:hAnsi="Times New Roman" w:cs="Times New Roman"/>
          <w:color w:val="231F20"/>
          <w:sz w:val="24"/>
          <w:szCs w:val="24"/>
        </w:rPr>
        <w:t>таких условиях изучения предме</w:t>
      </w:r>
      <w:r w:rsidRPr="001A7F0A">
        <w:rPr>
          <w:rFonts w:ascii="Times New Roman" w:eastAsia="Calibri" w:hAnsi="Times New Roman" w:cs="Times New Roman"/>
          <w:color w:val="231F20"/>
          <w:sz w:val="24"/>
          <w:szCs w:val="24"/>
        </w:rPr>
        <w:t>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w:t>
      </w:r>
      <w:r>
        <w:rPr>
          <w:rFonts w:ascii="Times New Roman" w:eastAsia="Calibri" w:hAnsi="Times New Roman" w:cs="Times New Roman"/>
          <w:color w:val="231F20"/>
          <w:sz w:val="24"/>
          <w:szCs w:val="24"/>
        </w:rPr>
        <w:t>ные экранные (виртуальные) объ</w:t>
      </w:r>
      <w:r w:rsidRPr="001A7F0A">
        <w:rPr>
          <w:rFonts w:ascii="Times New Roman" w:eastAsia="Calibri" w:hAnsi="Times New Roman" w:cs="Times New Roman"/>
          <w:color w:val="231F20"/>
          <w:sz w:val="24"/>
          <w:szCs w:val="24"/>
        </w:rPr>
        <w:t>екты (учебного или игрового, б</w:t>
      </w:r>
      <w:r>
        <w:rPr>
          <w:rFonts w:ascii="Times New Roman" w:eastAsia="Calibri" w:hAnsi="Times New Roman" w:cs="Times New Roman"/>
          <w:color w:val="231F20"/>
          <w:sz w:val="24"/>
          <w:szCs w:val="24"/>
        </w:rPr>
        <w:t>ытового назначения), в том чис</w:t>
      </w:r>
      <w:r w:rsidRPr="001A7F0A">
        <w:rPr>
          <w:rFonts w:ascii="Times New Roman" w:eastAsia="Calibri" w:hAnsi="Times New Roman" w:cs="Times New Roman"/>
          <w:color w:val="231F20"/>
          <w:sz w:val="24"/>
          <w:szCs w:val="24"/>
        </w:rPr>
        <w:t xml:space="preserve">ле в условиях использования </w:t>
      </w:r>
      <w:r>
        <w:rPr>
          <w:rFonts w:ascii="Times New Roman" w:eastAsia="Calibri" w:hAnsi="Times New Roman" w:cs="Times New Roman"/>
          <w:color w:val="231F20"/>
          <w:sz w:val="24"/>
          <w:szCs w:val="24"/>
        </w:rPr>
        <w:t>технологий неконтактного инфор</w:t>
      </w:r>
      <w:r w:rsidRPr="001A7F0A">
        <w:rPr>
          <w:rFonts w:ascii="Times New Roman" w:eastAsia="Calibri" w:hAnsi="Times New Roman" w:cs="Times New Roman"/>
          <w:color w:val="231F20"/>
          <w:sz w:val="24"/>
          <w:szCs w:val="24"/>
        </w:rPr>
        <w:t>мационного взаимодействия.</w:t>
      </w:r>
    </w:p>
    <w:p w:rsidR="00CF63F1" w:rsidRPr="001A7F0A" w:rsidRDefault="00CF63F1" w:rsidP="00CF63F1">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4"/>
          <w:szCs w:val="24"/>
        </w:rPr>
      </w:pPr>
      <w:r w:rsidRPr="001A7F0A">
        <w:rPr>
          <w:rFonts w:ascii="Times New Roman" w:eastAsia="Calibri" w:hAnsi="Times New Roman" w:cs="Times New Roman"/>
          <w:color w:val="231F20"/>
          <w:sz w:val="24"/>
          <w:szCs w:val="24"/>
        </w:rPr>
        <w:t>Например, для формирова</w:t>
      </w:r>
      <w:r>
        <w:rPr>
          <w:rFonts w:ascii="Times New Roman" w:eastAsia="Calibri" w:hAnsi="Times New Roman" w:cs="Times New Roman"/>
          <w:color w:val="231F20"/>
          <w:sz w:val="24"/>
          <w:szCs w:val="24"/>
        </w:rPr>
        <w:t>ния наблюдения как метода позна</w:t>
      </w:r>
      <w:r w:rsidRPr="001A7F0A">
        <w:rPr>
          <w:rFonts w:ascii="Times New Roman" w:eastAsia="Calibri" w:hAnsi="Times New Roman" w:cs="Times New Roman"/>
          <w:color w:val="231F20"/>
          <w:sz w:val="24"/>
          <w:szCs w:val="24"/>
        </w:rPr>
        <w:t>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школы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rsidR="00CF63F1" w:rsidRPr="001A7F0A" w:rsidRDefault="00CF63F1" w:rsidP="00A94FE0">
      <w:pPr>
        <w:widowControl w:val="0"/>
        <w:numPr>
          <w:ilvl w:val="0"/>
          <w:numId w:val="79"/>
        </w:numPr>
        <w:tabs>
          <w:tab w:val="left" w:pos="142"/>
          <w:tab w:val="left" w:pos="569"/>
          <w:tab w:val="left" w:pos="607"/>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4"/>
          <w:szCs w:val="24"/>
        </w:rPr>
      </w:pPr>
      <w:r w:rsidRPr="001A7F0A">
        <w:rPr>
          <w:rFonts w:ascii="Times New Roman" w:eastAsia="Calibri" w:hAnsi="Times New Roman" w:cs="Times New Roman"/>
          <w:color w:val="231F20"/>
          <w:sz w:val="24"/>
          <w:szCs w:val="24"/>
        </w:rPr>
        <w:t>Педагогический работник применяет систему заданий,формирующих операциональный состав учебного действия. Цель таких заданий — создание алгоритма решения учебнойзадачи,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w:t>
      </w:r>
      <w:r>
        <w:rPr>
          <w:rFonts w:ascii="Times New Roman" w:eastAsia="Calibri" w:hAnsi="Times New Roman" w:cs="Times New Roman"/>
          <w:color w:val="231F20"/>
          <w:sz w:val="24"/>
          <w:szCs w:val="24"/>
        </w:rPr>
        <w:t>ть этапов формирования алгорит</w:t>
      </w:r>
      <w:r w:rsidRPr="001A7F0A">
        <w:rPr>
          <w:rFonts w:ascii="Times New Roman" w:eastAsia="Calibri" w:hAnsi="Times New Roman" w:cs="Times New Roman"/>
          <w:color w:val="231F20"/>
          <w:sz w:val="24"/>
          <w:szCs w:val="24"/>
        </w:rPr>
        <w:t>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w:t>
      </w:r>
    </w:p>
    <w:p w:rsidR="00CF63F1" w:rsidRPr="001A7F0A" w:rsidRDefault="00CF63F1" w:rsidP="00CF63F1">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4"/>
          <w:szCs w:val="24"/>
        </w:rPr>
      </w:pPr>
      <w:r w:rsidRPr="001A7F0A">
        <w:rPr>
          <w:rFonts w:ascii="Times New Roman" w:eastAsia="Calibri" w:hAnsi="Times New Roman" w:cs="Times New Roman"/>
          <w:color w:val="231F20"/>
          <w:sz w:val="24"/>
          <w:szCs w:val="24"/>
        </w:rPr>
        <w:t xml:space="preserve">1) от совместных действий с учителем обучающиеся перехо- дят к самостоятельным аналитическим оценкам; 2) выполняющий задание осваивает два вида контроля — результата и процесса деятельности; 3) развивается способность корректировать процесс </w:t>
      </w:r>
      <w:r w:rsidRPr="001A7F0A">
        <w:rPr>
          <w:rFonts w:ascii="Times New Roman" w:eastAsia="Calibri" w:hAnsi="Times New Roman" w:cs="Times New Roman"/>
          <w:color w:val="231F20"/>
          <w:sz w:val="24"/>
          <w:szCs w:val="24"/>
        </w:rPr>
        <w:lastRenderedPageBreak/>
        <w:t>выполнения задания, а также предвидеть возможные трудности и ошибки. При этом возможно реализовать автома- тизацию контроля с  диагностикой  ошибок  обучающегося  и с соответствующей методической поддержкой исправления са- мим обучающимся своих ошибок.</w:t>
      </w:r>
    </w:p>
    <w:p w:rsidR="00CF63F1" w:rsidRPr="001A7F0A" w:rsidRDefault="00CF63F1" w:rsidP="00CF63F1">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4"/>
          <w:szCs w:val="24"/>
        </w:rPr>
      </w:pPr>
      <w:r w:rsidRPr="001A7F0A">
        <w:rPr>
          <w:rFonts w:ascii="Times New Roman" w:eastAsia="Calibri" w:hAnsi="Times New Roman" w:cs="Times New Roman"/>
          <w:color w:val="231F20"/>
          <w:sz w:val="24"/>
          <w:szCs w:val="24"/>
        </w:rPr>
        <w:t>Как   показывают   психолого-педагогические   исследования, а также опыт педагогической работы, такая технология обуче- ния в рамках совместно-распределительной деятельности (термин Д. Б. Эльконина) развивает способность детей работать не только в типовых учебных ситуациях, но и в новых нестандарт- ных ситуациях. С этой точки зрения педагогический работник сам должен хорошо знать, какие учебные операции наполняют то или иное учебное действие.</w:t>
      </w:r>
    </w:p>
    <w:p w:rsidR="00CF63F1" w:rsidRPr="001A7F0A" w:rsidRDefault="00CF63F1" w:rsidP="00CF63F1">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4"/>
          <w:szCs w:val="24"/>
        </w:rPr>
      </w:pPr>
      <w:r w:rsidRPr="001A7F0A">
        <w:rPr>
          <w:rFonts w:ascii="Times New Roman" w:eastAsia="Calibri" w:hAnsi="Times New Roman" w:cs="Times New Roman"/>
          <w:color w:val="231F20"/>
          <w:sz w:val="24"/>
          <w:szCs w:val="24"/>
        </w:rPr>
        <w:t>Например, сравнение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 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 тов, явлений) и видоизменять их таким образом, чтобы приве- сти их к сходству или похожести с другими.</w:t>
      </w:r>
    </w:p>
    <w:p w:rsidR="00CF63F1" w:rsidRPr="001A7F0A" w:rsidRDefault="00CF63F1" w:rsidP="00CF63F1">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color w:val="231F20"/>
          <w:sz w:val="24"/>
          <w:szCs w:val="24"/>
        </w:rPr>
      </w:pPr>
      <w:r w:rsidRPr="001A7F0A">
        <w:rPr>
          <w:rFonts w:ascii="Times New Roman" w:eastAsia="Calibri" w:hAnsi="Times New Roman" w:cs="Times New Roman"/>
          <w:color w:val="231F20"/>
          <w:sz w:val="24"/>
          <w:szCs w:val="24"/>
        </w:rPr>
        <w:t>Классификация как универсальное учебное действие вклю- чает: анализ свойств объектов, которые подлежат классифика- ции; сравнение выделенных свойств с целью их дифференциа- ции на внешние (несущественные) и главные (существенные) свойства; выделение общих главных (существенных) призна- ков всех имеющихся объектов; разбиение объектов на группы (типы) по общему главному (существенному) признаку. Обуча- 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rsidR="00CF63F1" w:rsidRPr="001A7F0A" w:rsidRDefault="00CF63F1" w:rsidP="00CF63F1">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4"/>
          <w:szCs w:val="24"/>
        </w:rPr>
      </w:pPr>
      <w:r w:rsidRPr="001A7F0A">
        <w:rPr>
          <w:rFonts w:ascii="Times New Roman" w:eastAsia="Calibri" w:hAnsi="Times New Roman" w:cs="Times New Roman"/>
          <w:color w:val="231F20"/>
          <w:sz w:val="24"/>
          <w:szCs w:val="24"/>
        </w:rPr>
        <w:t>Обобщение как универсальное учебное действие включает следующие операции: сравнение предметов (объектов, явле- ний, понятий) и выделение их общих признаков; анализ выде- ленных признаков и определение наиболее устойчивых (инва- 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 ственного признака всех анализируемых предметов. Обучающемуся можно предложить (в условиях экранного представле- ния моделей объектов, явлений) гораздо большее их количество, нежели в реальных условиях, для сравнения предметов (объ- 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CF63F1" w:rsidRPr="001A7F0A" w:rsidRDefault="00CF63F1" w:rsidP="00CF63F1">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4"/>
          <w:szCs w:val="24"/>
        </w:rPr>
      </w:pPr>
      <w:r w:rsidRPr="001A7F0A">
        <w:rPr>
          <w:rFonts w:ascii="Times New Roman" w:eastAsia="Calibri" w:hAnsi="Times New Roman" w:cs="Times New Roman"/>
          <w:color w:val="231F20"/>
          <w:sz w:val="24"/>
          <w:szCs w:val="24"/>
        </w:rPr>
        <w:t>Систематическая работа о</w:t>
      </w:r>
      <w:r>
        <w:rPr>
          <w:rFonts w:ascii="Times New Roman" w:eastAsia="Calibri" w:hAnsi="Times New Roman" w:cs="Times New Roman"/>
          <w:color w:val="231F20"/>
          <w:sz w:val="24"/>
          <w:szCs w:val="24"/>
        </w:rPr>
        <w:t>бучающегося с заданиями, требую</w:t>
      </w:r>
      <w:r w:rsidRPr="001A7F0A">
        <w:rPr>
          <w:rFonts w:ascii="Times New Roman" w:eastAsia="Calibri" w:hAnsi="Times New Roman" w:cs="Times New Roman"/>
          <w:color w:val="231F20"/>
          <w:sz w:val="24"/>
          <w:szCs w:val="24"/>
        </w:rPr>
        <w:t>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 ность обобщённой характеристики сущности универсального действия.</w:t>
      </w:r>
    </w:p>
    <w:p w:rsidR="00CF63F1" w:rsidRPr="001A7F0A" w:rsidRDefault="00CF63F1" w:rsidP="00CF63F1">
      <w:pPr>
        <w:widowControl w:val="0"/>
        <w:tabs>
          <w:tab w:val="left" w:pos="142"/>
          <w:tab w:val="left" w:pos="569"/>
          <w:tab w:val="left" w:pos="851"/>
          <w:tab w:val="left" w:pos="1276"/>
          <w:tab w:val="left" w:pos="9498"/>
        </w:tabs>
        <w:autoSpaceDE w:val="0"/>
        <w:autoSpaceDN w:val="0"/>
        <w:spacing w:before="2" w:after="0" w:line="276" w:lineRule="auto"/>
        <w:ind w:right="-1" w:firstLine="567"/>
        <w:jc w:val="both"/>
        <w:rPr>
          <w:rFonts w:ascii="Times New Roman" w:eastAsia="Calibri" w:hAnsi="Times New Roman" w:cs="Times New Roman"/>
          <w:sz w:val="24"/>
          <w:szCs w:val="24"/>
        </w:rPr>
      </w:pPr>
    </w:p>
    <w:p w:rsidR="00CF63F1" w:rsidRPr="001A7F0A" w:rsidRDefault="003F79FF" w:rsidP="003F79FF">
      <w:pPr>
        <w:widowControl w:val="0"/>
        <w:tabs>
          <w:tab w:val="left" w:pos="142"/>
          <w:tab w:val="left" w:pos="569"/>
          <w:tab w:val="left" w:pos="729"/>
          <w:tab w:val="left" w:pos="851"/>
          <w:tab w:val="left" w:pos="993"/>
          <w:tab w:val="left" w:pos="1276"/>
          <w:tab w:val="left" w:pos="4678"/>
          <w:tab w:val="left" w:pos="9498"/>
        </w:tabs>
        <w:autoSpaceDE w:val="0"/>
        <w:autoSpaceDN w:val="0"/>
        <w:spacing w:before="162" w:after="0" w:line="276" w:lineRule="auto"/>
        <w:ind w:left="-482" w:right="-1"/>
        <w:jc w:val="both"/>
        <w:outlineLvl w:val="2"/>
        <w:rPr>
          <w:rFonts w:ascii="Times New Roman" w:eastAsia="Tahoma" w:hAnsi="Times New Roman" w:cs="Times New Roman"/>
          <w:b/>
          <w:bCs/>
          <w:sz w:val="24"/>
          <w:szCs w:val="28"/>
        </w:rPr>
      </w:pPr>
      <w:r>
        <w:rPr>
          <w:rFonts w:ascii="Times New Roman" w:eastAsia="Tahoma" w:hAnsi="Times New Roman" w:cs="Times New Roman"/>
          <w:b/>
          <w:bCs/>
          <w:color w:val="231F20"/>
          <w:sz w:val="24"/>
          <w:szCs w:val="28"/>
        </w:rPr>
        <w:t xml:space="preserve">                       2.2.4.</w:t>
      </w:r>
      <w:r w:rsidR="00CF63F1" w:rsidRPr="001A7F0A">
        <w:rPr>
          <w:rFonts w:ascii="Times New Roman" w:eastAsia="Tahoma" w:hAnsi="Times New Roman" w:cs="Times New Roman"/>
          <w:b/>
          <w:bCs/>
          <w:color w:val="231F20"/>
          <w:sz w:val="24"/>
          <w:szCs w:val="28"/>
        </w:rPr>
        <w:t>Место универсальных учебных действий в рабочих программах</w:t>
      </w:r>
    </w:p>
    <w:p w:rsidR="00CF63F1" w:rsidRPr="001A7F0A" w:rsidRDefault="00CF63F1" w:rsidP="00CF63F1">
      <w:pPr>
        <w:widowControl w:val="0"/>
        <w:tabs>
          <w:tab w:val="left" w:pos="142"/>
          <w:tab w:val="left" w:pos="569"/>
          <w:tab w:val="left" w:pos="729"/>
          <w:tab w:val="left" w:pos="851"/>
          <w:tab w:val="left" w:pos="993"/>
          <w:tab w:val="left" w:pos="1276"/>
          <w:tab w:val="left" w:pos="4678"/>
          <w:tab w:val="left" w:pos="9498"/>
        </w:tabs>
        <w:autoSpaceDE w:val="0"/>
        <w:autoSpaceDN w:val="0"/>
        <w:spacing w:before="162" w:after="0" w:line="276" w:lineRule="auto"/>
        <w:ind w:left="567" w:right="-1" w:firstLine="567"/>
        <w:jc w:val="both"/>
        <w:outlineLvl w:val="2"/>
        <w:rPr>
          <w:rFonts w:ascii="Times New Roman" w:eastAsia="Tahoma" w:hAnsi="Times New Roman" w:cs="Times New Roman"/>
          <w:bCs/>
          <w:sz w:val="24"/>
          <w:szCs w:val="24"/>
        </w:rPr>
      </w:pPr>
    </w:p>
    <w:p w:rsidR="00CF63F1" w:rsidRPr="001A7F0A" w:rsidRDefault="00CF63F1" w:rsidP="00CF63F1">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color w:val="231F20"/>
          <w:sz w:val="24"/>
          <w:szCs w:val="24"/>
        </w:rPr>
      </w:pPr>
      <w:r w:rsidRPr="001A7F0A">
        <w:rPr>
          <w:rFonts w:ascii="Times New Roman" w:eastAsia="Calibri" w:hAnsi="Times New Roman" w:cs="Times New Roman"/>
          <w:color w:val="231F20"/>
          <w:sz w:val="24"/>
          <w:szCs w:val="24"/>
        </w:rPr>
        <w:t>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w:t>
      </w:r>
    </w:p>
    <w:p w:rsidR="00CF63F1" w:rsidRPr="001A7F0A" w:rsidRDefault="00CF63F1" w:rsidP="00CF63F1">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4"/>
          <w:szCs w:val="24"/>
        </w:rPr>
      </w:pPr>
      <w:r w:rsidRPr="001A7F0A">
        <w:rPr>
          <w:rFonts w:ascii="Times New Roman" w:eastAsia="Calibri" w:hAnsi="Times New Roman" w:cs="Times New Roman"/>
          <w:color w:val="231F20"/>
          <w:sz w:val="24"/>
          <w:szCs w:val="24"/>
        </w:rPr>
        <w:t>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w:t>
      </w:r>
    </w:p>
    <w:p w:rsidR="00CF63F1" w:rsidRPr="001A7F0A" w:rsidRDefault="00CF63F1" w:rsidP="00CF63F1">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4"/>
          <w:szCs w:val="24"/>
        </w:rPr>
      </w:pPr>
      <w:r w:rsidRPr="001A7F0A">
        <w:rPr>
          <w:rFonts w:ascii="Times New Roman" w:eastAsia="Calibri" w:hAnsi="Times New Roman" w:cs="Times New Roman"/>
          <w:color w:val="231F20"/>
          <w:sz w:val="24"/>
          <w:szCs w:val="24"/>
        </w:rPr>
        <w:t>В рабочих программах содержание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w:t>
      </w:r>
    </w:p>
    <w:p w:rsidR="00CF63F1" w:rsidRPr="001A7F0A" w:rsidRDefault="00CF63F1" w:rsidP="00CF63F1">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4"/>
          <w:szCs w:val="24"/>
        </w:rPr>
      </w:pPr>
      <w:r w:rsidRPr="001A7F0A">
        <w:rPr>
          <w:rFonts w:ascii="Times New Roman" w:eastAsia="Calibri" w:hAnsi="Times New Roman" w:cs="Times New Roman"/>
          <w:color w:val="231F20"/>
          <w:sz w:val="24"/>
          <w:szCs w:val="24"/>
        </w:rPr>
        <w:t>Это положение не реализовано в содержании предметов, построенных как модульные курсы (например, ОРКСЭ, искусство, физическая культура).</w:t>
      </w:r>
    </w:p>
    <w:p w:rsidR="00CF63F1" w:rsidRPr="001A7F0A" w:rsidRDefault="00CF63F1" w:rsidP="00CF63F1">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color w:val="231F20"/>
          <w:sz w:val="24"/>
          <w:szCs w:val="24"/>
        </w:rPr>
      </w:pPr>
      <w:r w:rsidRPr="001A7F0A">
        <w:rPr>
          <w:rFonts w:ascii="Times New Roman" w:eastAsia="Calibri" w:hAnsi="Times New Roman" w:cs="Times New Roman"/>
          <w:color w:val="231F20"/>
          <w:sz w:val="24"/>
          <w:szCs w:val="24"/>
        </w:rPr>
        <w:t xml:space="preserve">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 </w:t>
      </w:r>
    </w:p>
    <w:p w:rsidR="00CF63F1" w:rsidRPr="001A7F0A" w:rsidRDefault="00CF63F1" w:rsidP="00CF63F1">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4"/>
          <w:szCs w:val="24"/>
        </w:rPr>
      </w:pPr>
      <w:r w:rsidRPr="001A7F0A">
        <w:rPr>
          <w:rFonts w:ascii="Times New Roman" w:eastAsia="Calibri" w:hAnsi="Times New Roman" w:cs="Times New Roman"/>
          <w:color w:val="231F20"/>
          <w:sz w:val="24"/>
          <w:szCs w:val="24"/>
        </w:rPr>
        <w:t>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отдельныйраздел «Совместная деятельность», интегрирующий коммуникативные и регулятивные действия, необходимые для успешной совместной деятельности.</w:t>
      </w:r>
    </w:p>
    <w:p w:rsidR="00263356" w:rsidRDefault="00CF63F1" w:rsidP="00A724E6">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4"/>
          <w:szCs w:val="24"/>
        </w:rPr>
      </w:pPr>
      <w:r w:rsidRPr="001A7F0A">
        <w:rPr>
          <w:rFonts w:ascii="Times New Roman" w:eastAsia="Calibri" w:hAnsi="Times New Roman" w:cs="Times New Roman"/>
          <w:color w:val="231F20"/>
          <w:sz w:val="24"/>
          <w:szCs w:val="24"/>
        </w:rPr>
        <w:t>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w:t>
      </w:r>
      <w:r>
        <w:rPr>
          <w:rFonts w:ascii="Times New Roman" w:eastAsia="Calibri" w:hAnsi="Times New Roman" w:cs="Times New Roman"/>
          <w:color w:val="231F20"/>
          <w:sz w:val="24"/>
          <w:szCs w:val="24"/>
        </w:rPr>
        <w:t>е.</w:t>
      </w:r>
    </w:p>
    <w:p w:rsidR="00A724E6" w:rsidRPr="003F79FF" w:rsidRDefault="00A724E6" w:rsidP="003F79FF">
      <w:pPr>
        <w:pStyle w:val="a4"/>
        <w:widowControl w:val="0"/>
        <w:numPr>
          <w:ilvl w:val="1"/>
          <w:numId w:val="46"/>
        </w:numPr>
        <w:tabs>
          <w:tab w:val="left" w:pos="142"/>
          <w:tab w:val="left" w:pos="581"/>
          <w:tab w:val="left" w:pos="851"/>
          <w:tab w:val="left" w:pos="993"/>
        </w:tabs>
        <w:autoSpaceDE w:val="0"/>
        <w:autoSpaceDN w:val="0"/>
        <w:spacing w:before="162" w:after="0" w:line="276" w:lineRule="auto"/>
        <w:jc w:val="center"/>
        <w:rPr>
          <w:rFonts w:ascii="Times New Roman" w:eastAsia="Calibri" w:hAnsi="Times New Roman" w:cs="Times New Roman"/>
          <w:b/>
          <w:color w:val="231F20"/>
          <w:sz w:val="24"/>
          <w:szCs w:val="24"/>
          <w:lang w:val="en-US"/>
        </w:rPr>
      </w:pPr>
      <w:r w:rsidRPr="003F79FF">
        <w:rPr>
          <w:rFonts w:ascii="Times New Roman" w:eastAsia="Calibri" w:hAnsi="Times New Roman" w:cs="Times New Roman"/>
          <w:b/>
          <w:color w:val="231F20"/>
          <w:sz w:val="24"/>
          <w:szCs w:val="24"/>
          <w:lang w:val="en-US"/>
        </w:rPr>
        <w:lastRenderedPageBreak/>
        <w:t>ПРОГРАММА ВОСПИТАНИЯ</w:t>
      </w:r>
    </w:p>
    <w:p w:rsidR="00A724E6" w:rsidRPr="00C031C0" w:rsidRDefault="003F79FF" w:rsidP="00A724E6">
      <w:pPr>
        <w:widowControl w:val="0"/>
        <w:tabs>
          <w:tab w:val="left" w:pos="142"/>
          <w:tab w:val="left" w:pos="747"/>
          <w:tab w:val="left" w:pos="851"/>
          <w:tab w:val="left" w:pos="9498"/>
        </w:tabs>
        <w:autoSpaceDE w:val="0"/>
        <w:autoSpaceDN w:val="0"/>
        <w:spacing w:before="91" w:after="0" w:line="276" w:lineRule="auto"/>
        <w:ind w:firstLine="567"/>
        <w:jc w:val="center"/>
        <w:outlineLvl w:val="2"/>
        <w:rPr>
          <w:rFonts w:ascii="Times New Roman" w:eastAsia="Tahoma" w:hAnsi="Times New Roman" w:cs="Times New Roman"/>
          <w:b/>
          <w:bCs/>
          <w:sz w:val="24"/>
          <w:szCs w:val="24"/>
          <w:lang w:val="en-US"/>
        </w:rPr>
      </w:pPr>
      <w:r>
        <w:rPr>
          <w:rFonts w:ascii="Times New Roman" w:eastAsia="Tahoma" w:hAnsi="Times New Roman" w:cs="Times New Roman"/>
          <w:b/>
          <w:bCs/>
          <w:color w:val="231F20"/>
          <w:sz w:val="24"/>
          <w:szCs w:val="24"/>
        </w:rPr>
        <w:t>2.3.1.</w:t>
      </w:r>
      <w:r w:rsidR="00A724E6" w:rsidRPr="00C031C0">
        <w:rPr>
          <w:rFonts w:ascii="Times New Roman" w:eastAsia="Tahoma" w:hAnsi="Times New Roman" w:cs="Times New Roman"/>
          <w:b/>
          <w:bCs/>
          <w:color w:val="231F20"/>
          <w:sz w:val="24"/>
          <w:szCs w:val="24"/>
          <w:lang w:val="en-US"/>
        </w:rPr>
        <w:t>Пояснительная записка</w:t>
      </w:r>
    </w:p>
    <w:p w:rsidR="00A724E6" w:rsidRPr="001E43A0" w:rsidRDefault="00A724E6" w:rsidP="00A724E6">
      <w:pPr>
        <w:widowControl w:val="0"/>
        <w:tabs>
          <w:tab w:val="left" w:pos="142"/>
          <w:tab w:val="left" w:pos="851"/>
          <w:tab w:val="left" w:pos="9498"/>
        </w:tabs>
        <w:autoSpaceDE w:val="0"/>
        <w:autoSpaceDN w:val="0"/>
        <w:spacing w:before="68"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Программа воспитания является обязательной частью основных образовательных программ.</w:t>
      </w:r>
    </w:p>
    <w:p w:rsidR="00A724E6" w:rsidRPr="001E43A0" w:rsidRDefault="00A724E6" w:rsidP="00A724E6">
      <w:pPr>
        <w:widowControl w:val="0"/>
        <w:tabs>
          <w:tab w:val="left" w:pos="142"/>
          <w:tab w:val="left" w:pos="851"/>
          <w:tab w:val="left" w:pos="9498"/>
        </w:tabs>
        <w:autoSpaceDE w:val="0"/>
        <w:autoSpaceDN w:val="0"/>
        <w:spacing w:before="17"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В центре программы воспитания в соответствии с ФГОС находится лично</w:t>
      </w:r>
      <w:r>
        <w:rPr>
          <w:rFonts w:ascii="Times New Roman" w:eastAsia="Calibri" w:hAnsi="Times New Roman" w:cs="Times New Roman"/>
          <w:color w:val="231F20"/>
          <w:sz w:val="24"/>
          <w:szCs w:val="24"/>
        </w:rPr>
        <w:t>стное развитие обучающихся, фор</w:t>
      </w:r>
      <w:r w:rsidRPr="001E43A0">
        <w:rPr>
          <w:rFonts w:ascii="Times New Roman" w:eastAsia="Calibri" w:hAnsi="Times New Roman" w:cs="Times New Roman"/>
          <w:color w:val="231F20"/>
          <w:sz w:val="24"/>
          <w:szCs w:val="24"/>
        </w:rPr>
        <w:t>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установки и социально значимые качества личности; активное участие в социально значимой деятельности.</w:t>
      </w:r>
    </w:p>
    <w:p w:rsidR="00A724E6" w:rsidRPr="001E43A0" w:rsidRDefault="00A724E6" w:rsidP="00A724E6">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Программа воспитания — это описание системы возмож</w:t>
      </w:r>
      <w:r>
        <w:rPr>
          <w:rFonts w:ascii="Times New Roman" w:eastAsia="Calibri" w:hAnsi="Times New Roman" w:cs="Times New Roman"/>
          <w:color w:val="231F20"/>
          <w:sz w:val="24"/>
          <w:szCs w:val="24"/>
        </w:rPr>
        <w:t>ных форм и методов работы с обу</w:t>
      </w:r>
      <w:r w:rsidRPr="001E43A0">
        <w:rPr>
          <w:rFonts w:ascii="Times New Roman" w:eastAsia="Calibri" w:hAnsi="Times New Roman" w:cs="Times New Roman"/>
          <w:color w:val="231F20"/>
          <w:sz w:val="24"/>
          <w:szCs w:val="24"/>
        </w:rPr>
        <w:t>чающимися.</w:t>
      </w:r>
    </w:p>
    <w:p w:rsidR="00A724E6" w:rsidRPr="001E43A0" w:rsidRDefault="00A724E6" w:rsidP="00A724E6">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Рабочие программы воспитания включают в себя четыре основных раздела:</w:t>
      </w:r>
    </w:p>
    <w:p w:rsidR="00A724E6" w:rsidRPr="001E43A0" w:rsidRDefault="00A724E6" w:rsidP="00A94FE0">
      <w:pPr>
        <w:widowControl w:val="0"/>
        <w:numPr>
          <w:ilvl w:val="3"/>
          <w:numId w:val="84"/>
        </w:numPr>
        <w:tabs>
          <w:tab w:val="left" w:pos="142"/>
          <w:tab w:val="left" w:pos="584"/>
          <w:tab w:val="left" w:pos="851"/>
        </w:tabs>
        <w:autoSpaceDE w:val="0"/>
        <w:autoSpaceDN w:val="0"/>
        <w:spacing w:after="0" w:line="276" w:lineRule="auto"/>
        <w:ind w:firstLine="567"/>
        <w:jc w:val="both"/>
        <w:rPr>
          <w:rFonts w:ascii="Times New Roman" w:eastAsia="Calibri" w:hAnsi="Times New Roman" w:cs="Times New Roman"/>
          <w:color w:val="231F20"/>
          <w:sz w:val="24"/>
          <w:szCs w:val="24"/>
        </w:rPr>
      </w:pPr>
      <w:r w:rsidRPr="001E43A0">
        <w:rPr>
          <w:rFonts w:ascii="Times New Roman" w:eastAsia="Calibri" w:hAnsi="Times New Roman" w:cs="Times New Roman"/>
          <w:color w:val="231F20"/>
          <w:sz w:val="24"/>
          <w:szCs w:val="24"/>
        </w:rPr>
        <w:t>Раздел «Особенности организуемого в образовательной организации воспитательного процесса», в котором кратко описывается специфика деятельности школы в сфере воспитания. Здесь может быть размещена информация о специфике расположения школы, особенностях её социального окружения, источниках положительного или отрицательного влияния на обучающихся, значимых партнёрах, особенностях контингента обучающихся, оригинальных воспитательных находках, а также важных для школы принципах и традициях воспитания.</w:t>
      </w:r>
    </w:p>
    <w:p w:rsidR="00A724E6" w:rsidRPr="001E43A0" w:rsidRDefault="00A724E6" w:rsidP="00A94FE0">
      <w:pPr>
        <w:widowControl w:val="0"/>
        <w:numPr>
          <w:ilvl w:val="3"/>
          <w:numId w:val="84"/>
        </w:numPr>
        <w:tabs>
          <w:tab w:val="left" w:pos="142"/>
          <w:tab w:val="left" w:pos="584"/>
          <w:tab w:val="left" w:pos="851"/>
        </w:tabs>
        <w:autoSpaceDE w:val="0"/>
        <w:autoSpaceDN w:val="0"/>
        <w:spacing w:after="0" w:line="276" w:lineRule="auto"/>
        <w:ind w:firstLine="567"/>
        <w:jc w:val="both"/>
        <w:rPr>
          <w:rFonts w:ascii="Times New Roman" w:eastAsia="Calibri" w:hAnsi="Times New Roman" w:cs="Times New Roman"/>
          <w:color w:val="231F20"/>
          <w:sz w:val="24"/>
          <w:szCs w:val="24"/>
        </w:rPr>
      </w:pPr>
      <w:r w:rsidRPr="001E43A0">
        <w:rPr>
          <w:rFonts w:ascii="Times New Roman" w:eastAsia="Calibri" w:hAnsi="Times New Roman" w:cs="Times New Roman"/>
          <w:color w:val="231F20"/>
          <w:sz w:val="24"/>
          <w:szCs w:val="24"/>
        </w:rPr>
        <w:t>Раздел «Цель и задачи воспитания», в котором на основе базовых общественных ценностей формулируется цель воспитания и задачи, которые школе предстоит решать для достижения цели.</w:t>
      </w:r>
    </w:p>
    <w:p w:rsidR="00A724E6" w:rsidRPr="001E43A0" w:rsidRDefault="00A724E6" w:rsidP="00A94FE0">
      <w:pPr>
        <w:widowControl w:val="0"/>
        <w:numPr>
          <w:ilvl w:val="3"/>
          <w:numId w:val="84"/>
        </w:numPr>
        <w:tabs>
          <w:tab w:val="left" w:pos="142"/>
          <w:tab w:val="left" w:pos="587"/>
          <w:tab w:val="left" w:pos="851"/>
        </w:tabs>
        <w:autoSpaceDE w:val="0"/>
        <w:autoSpaceDN w:val="0"/>
        <w:spacing w:before="70" w:after="0" w:line="276" w:lineRule="auto"/>
        <w:ind w:firstLine="567"/>
        <w:jc w:val="both"/>
        <w:rPr>
          <w:rFonts w:ascii="Times New Roman" w:eastAsia="Calibri" w:hAnsi="Times New Roman" w:cs="Times New Roman"/>
          <w:color w:val="231F20"/>
          <w:sz w:val="24"/>
          <w:szCs w:val="24"/>
        </w:rPr>
      </w:pPr>
      <w:r w:rsidRPr="001E43A0">
        <w:rPr>
          <w:rFonts w:ascii="Times New Roman" w:eastAsia="Calibri" w:hAnsi="Times New Roman" w:cs="Times New Roman"/>
          <w:color w:val="231F20"/>
          <w:sz w:val="24"/>
          <w:szCs w:val="24"/>
        </w:rPr>
        <w:t>Раздел «Виды, формы и содержание деятельности», в котором школа, каким образом будет осуществляться достижение поставленных целей и задач воспитания. Данный раздел может состоять из нескольких инвариантных и вариативных модулей, каждый из которых ориентирован на одну из поставленных школой задач воспитания и соответствует одному из направлений воспитательной работы. Инвариантными модулями здесь являются: «Классное руководство», «Школьный урок», «Курсы внеурочной деятельности», «Работа с родителями (законными представителями)», «Самоуправление» и «Профориентация» (два последних модуля не являются инвариантными для образовательных организаций, реализующих только образовательные программы начального общего образования). Вариативными модулями могут быть: «Ключевые общешкольные дела», «Детские общественные объединения», «Школьные медиа», «Экскурсии, экспедиции, походы», «Организация предметно-эстетической среды».</w:t>
      </w:r>
    </w:p>
    <w:p w:rsidR="00A724E6" w:rsidRPr="001E43A0" w:rsidRDefault="00A724E6" w:rsidP="00A94FE0">
      <w:pPr>
        <w:widowControl w:val="0"/>
        <w:numPr>
          <w:ilvl w:val="3"/>
          <w:numId w:val="84"/>
        </w:numPr>
        <w:tabs>
          <w:tab w:val="left" w:pos="142"/>
          <w:tab w:val="left" w:pos="587"/>
          <w:tab w:val="left" w:pos="851"/>
          <w:tab w:val="left" w:pos="9498"/>
        </w:tabs>
        <w:autoSpaceDE w:val="0"/>
        <w:autoSpaceDN w:val="0"/>
        <w:spacing w:before="70" w:after="0" w:line="276" w:lineRule="auto"/>
        <w:ind w:firstLine="567"/>
        <w:jc w:val="both"/>
        <w:rPr>
          <w:rFonts w:ascii="Times New Roman" w:eastAsia="Calibri" w:hAnsi="Times New Roman" w:cs="Times New Roman"/>
          <w:color w:val="231F20"/>
          <w:sz w:val="24"/>
          <w:szCs w:val="24"/>
        </w:rPr>
      </w:pPr>
      <w:r w:rsidRPr="001E43A0">
        <w:rPr>
          <w:rFonts w:ascii="Times New Roman" w:eastAsia="Calibri" w:hAnsi="Times New Roman" w:cs="Times New Roman"/>
          <w:color w:val="231F20"/>
          <w:sz w:val="24"/>
          <w:szCs w:val="24"/>
        </w:rPr>
        <w:t>Раздел «Основные направления самоанализа воспитательной работы», в котором необходимо показать, каким образом в школе осуществляется самоанализ организуемой в ней воспитательной работы. Здесь приводятся не результаты самоанализа, а лишь перечень основных его направлений, который может быть дополнен указанием на его критерии и способы осуществления.</w:t>
      </w:r>
    </w:p>
    <w:p w:rsidR="00A724E6" w:rsidRPr="001E43A0" w:rsidRDefault="00A724E6" w:rsidP="00A724E6">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1E43A0">
        <w:rPr>
          <w:rFonts w:ascii="Times New Roman" w:eastAsia="Calibri" w:hAnsi="Times New Roman" w:cs="Times New Roman"/>
          <w:color w:val="231F20"/>
          <w:sz w:val="24"/>
          <w:szCs w:val="24"/>
        </w:rPr>
        <w:lastRenderedPageBreak/>
        <w:t>К программе воспитания школы прилагается ежегодный календарный план воспитательной работы.</w:t>
      </w:r>
    </w:p>
    <w:p w:rsidR="00A724E6" w:rsidRPr="001E43A0" w:rsidRDefault="00A724E6" w:rsidP="00A724E6">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p>
    <w:p w:rsidR="00A724E6" w:rsidRPr="001E43A0" w:rsidRDefault="003F79FF" w:rsidP="003F79FF">
      <w:pPr>
        <w:widowControl w:val="0"/>
        <w:tabs>
          <w:tab w:val="left" w:pos="142"/>
          <w:tab w:val="left" w:pos="750"/>
          <w:tab w:val="left" w:pos="851"/>
          <w:tab w:val="left" w:pos="993"/>
        </w:tabs>
        <w:autoSpaceDE w:val="0"/>
        <w:autoSpaceDN w:val="0"/>
        <w:spacing w:before="164" w:after="0" w:line="276" w:lineRule="auto"/>
        <w:ind w:left="1481"/>
        <w:outlineLvl w:val="2"/>
        <w:rPr>
          <w:rFonts w:ascii="Times New Roman" w:eastAsia="Tahoma" w:hAnsi="Times New Roman" w:cs="Times New Roman"/>
          <w:b/>
          <w:bCs/>
          <w:sz w:val="24"/>
          <w:szCs w:val="24"/>
        </w:rPr>
      </w:pPr>
      <w:r>
        <w:rPr>
          <w:rFonts w:ascii="Times New Roman" w:eastAsia="Tahoma" w:hAnsi="Times New Roman" w:cs="Times New Roman"/>
          <w:b/>
          <w:bCs/>
          <w:color w:val="231F20"/>
          <w:sz w:val="24"/>
          <w:szCs w:val="24"/>
        </w:rPr>
        <w:t>2.3.2.</w:t>
      </w:r>
      <w:r w:rsidR="00A724E6" w:rsidRPr="001E43A0">
        <w:rPr>
          <w:rFonts w:ascii="Times New Roman" w:eastAsia="Tahoma" w:hAnsi="Times New Roman" w:cs="Times New Roman"/>
          <w:b/>
          <w:bCs/>
          <w:color w:val="231F20"/>
          <w:sz w:val="24"/>
          <w:szCs w:val="24"/>
        </w:rPr>
        <w:t>Особенности организуемого в школе воспитательного процесса</w:t>
      </w:r>
    </w:p>
    <w:p w:rsidR="00A724E6" w:rsidRPr="001E43A0" w:rsidRDefault="00A724E6" w:rsidP="00A724E6">
      <w:pPr>
        <w:widowControl w:val="0"/>
        <w:tabs>
          <w:tab w:val="left" w:pos="142"/>
          <w:tab w:val="left" w:pos="851"/>
        </w:tabs>
        <w:autoSpaceDE w:val="0"/>
        <w:autoSpaceDN w:val="0"/>
        <w:spacing w:before="5" w:after="0" w:line="276" w:lineRule="auto"/>
        <w:ind w:firstLine="567"/>
        <w:jc w:val="both"/>
        <w:rPr>
          <w:rFonts w:ascii="Times New Roman" w:eastAsia="Calibri" w:hAnsi="Times New Roman" w:cs="Times New Roman"/>
          <w:color w:val="231F20"/>
          <w:sz w:val="24"/>
          <w:szCs w:val="24"/>
        </w:rPr>
      </w:pPr>
    </w:p>
    <w:p w:rsidR="00A724E6" w:rsidRPr="001E43A0" w:rsidRDefault="00A724E6" w:rsidP="00A724E6">
      <w:pPr>
        <w:widowControl w:val="0"/>
        <w:tabs>
          <w:tab w:val="left" w:pos="142"/>
          <w:tab w:val="left" w:pos="851"/>
        </w:tabs>
        <w:autoSpaceDE w:val="0"/>
        <w:autoSpaceDN w:val="0"/>
        <w:spacing w:before="5"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Процесс воспитания в школе основывается на следующих принципах взаимодействия педагогических работников и обучающихся:</w:t>
      </w:r>
    </w:p>
    <w:p w:rsidR="00A724E6" w:rsidRPr="001E43A0" w:rsidRDefault="00A724E6" w:rsidP="00A94FE0">
      <w:pPr>
        <w:widowControl w:val="0"/>
        <w:numPr>
          <w:ilvl w:val="0"/>
          <w:numId w:val="86"/>
        </w:numPr>
        <w:tabs>
          <w:tab w:val="left" w:pos="142"/>
          <w:tab w:val="left" w:pos="851"/>
        </w:tabs>
        <w:autoSpaceDE w:val="0"/>
        <w:autoSpaceDN w:val="0"/>
        <w:spacing w:before="2" w:after="0" w:line="276" w:lineRule="auto"/>
        <w:ind w:left="0" w:firstLine="851"/>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неукоснительное соблюдение законности и прав семьи и обучающегося, соблюдение конфиденциальности информации об обучающемся и семье, приоритет безопасности обучающегося  при нахождении в образовательной организации;</w:t>
      </w:r>
    </w:p>
    <w:p w:rsidR="00A724E6" w:rsidRPr="001E43A0" w:rsidRDefault="00A724E6" w:rsidP="00A94FE0">
      <w:pPr>
        <w:widowControl w:val="0"/>
        <w:numPr>
          <w:ilvl w:val="0"/>
          <w:numId w:val="86"/>
        </w:numPr>
        <w:tabs>
          <w:tab w:val="left" w:pos="142"/>
          <w:tab w:val="left" w:pos="851"/>
        </w:tabs>
        <w:autoSpaceDE w:val="0"/>
        <w:autoSpaceDN w:val="0"/>
        <w:spacing w:before="2" w:after="0" w:line="276" w:lineRule="auto"/>
        <w:ind w:left="0" w:firstLine="851"/>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A724E6" w:rsidRPr="001E43A0" w:rsidRDefault="00A724E6" w:rsidP="00A94FE0">
      <w:pPr>
        <w:widowControl w:val="0"/>
        <w:numPr>
          <w:ilvl w:val="0"/>
          <w:numId w:val="86"/>
        </w:numPr>
        <w:tabs>
          <w:tab w:val="left" w:pos="142"/>
          <w:tab w:val="left" w:pos="851"/>
        </w:tabs>
        <w:autoSpaceDE w:val="0"/>
        <w:autoSpaceDN w:val="0"/>
        <w:spacing w:before="2" w:after="0" w:line="276" w:lineRule="auto"/>
        <w:ind w:left="0" w:firstLine="851"/>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 xml:space="preserve"> 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 отношением друг к другу;</w:t>
      </w:r>
    </w:p>
    <w:p w:rsidR="00A724E6" w:rsidRPr="001E43A0" w:rsidRDefault="00A724E6" w:rsidP="00A94FE0">
      <w:pPr>
        <w:widowControl w:val="0"/>
        <w:numPr>
          <w:ilvl w:val="0"/>
          <w:numId w:val="86"/>
        </w:numPr>
        <w:tabs>
          <w:tab w:val="left" w:pos="142"/>
          <w:tab w:val="left" w:pos="851"/>
        </w:tabs>
        <w:autoSpaceDE w:val="0"/>
        <w:autoSpaceDN w:val="0"/>
        <w:spacing w:before="2" w:after="0" w:line="276" w:lineRule="auto"/>
        <w:ind w:left="0" w:firstLine="851"/>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организация основных совместных дел обучающихся и педагогических работников как предмета совместной заботы и взрослых, и обучающихся;</w:t>
      </w:r>
    </w:p>
    <w:p w:rsidR="00A724E6" w:rsidRPr="001E43A0" w:rsidRDefault="00A724E6" w:rsidP="00A94FE0">
      <w:pPr>
        <w:widowControl w:val="0"/>
        <w:numPr>
          <w:ilvl w:val="0"/>
          <w:numId w:val="86"/>
        </w:numPr>
        <w:tabs>
          <w:tab w:val="left" w:pos="142"/>
          <w:tab w:val="left" w:pos="851"/>
        </w:tabs>
        <w:autoSpaceDE w:val="0"/>
        <w:autoSpaceDN w:val="0"/>
        <w:spacing w:before="2" w:after="0" w:line="276" w:lineRule="auto"/>
        <w:ind w:left="0" w:firstLine="851"/>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системность, целесообразность и нешаблонность воспитания как условия его эффективности.</w:t>
      </w:r>
    </w:p>
    <w:p w:rsidR="00A724E6" w:rsidRPr="001E43A0" w:rsidRDefault="00A724E6" w:rsidP="00A724E6">
      <w:pPr>
        <w:widowControl w:val="0"/>
        <w:tabs>
          <w:tab w:val="left" w:pos="142"/>
          <w:tab w:val="left" w:pos="851"/>
        </w:tabs>
        <w:autoSpaceDE w:val="0"/>
        <w:autoSpaceDN w:val="0"/>
        <w:spacing w:after="0" w:line="276" w:lineRule="auto"/>
        <w:ind w:firstLine="851"/>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Основными традициями воспитания в школе являются следующие:</w:t>
      </w:r>
    </w:p>
    <w:p w:rsidR="00A724E6" w:rsidRPr="001E43A0" w:rsidRDefault="00A724E6" w:rsidP="00A94FE0">
      <w:pPr>
        <w:widowControl w:val="0"/>
        <w:numPr>
          <w:ilvl w:val="0"/>
          <w:numId w:val="87"/>
        </w:numPr>
        <w:tabs>
          <w:tab w:val="left" w:pos="142"/>
          <w:tab w:val="left" w:pos="851"/>
        </w:tabs>
        <w:autoSpaceDE w:val="0"/>
        <w:autoSpaceDN w:val="0"/>
        <w:spacing w:after="0" w:line="276" w:lineRule="auto"/>
        <w:ind w:left="0" w:firstLine="851"/>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педагогических работников;</w:t>
      </w:r>
    </w:p>
    <w:p w:rsidR="00A724E6" w:rsidRPr="001E43A0" w:rsidRDefault="00A724E6" w:rsidP="00A94FE0">
      <w:pPr>
        <w:widowControl w:val="0"/>
        <w:numPr>
          <w:ilvl w:val="0"/>
          <w:numId w:val="87"/>
        </w:numPr>
        <w:tabs>
          <w:tab w:val="left" w:pos="142"/>
          <w:tab w:val="left" w:pos="851"/>
        </w:tabs>
        <w:autoSpaceDE w:val="0"/>
        <w:autoSpaceDN w:val="0"/>
        <w:spacing w:after="0" w:line="276" w:lineRule="auto"/>
        <w:ind w:left="0" w:firstLine="851"/>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A724E6" w:rsidRPr="001E43A0" w:rsidRDefault="00A724E6" w:rsidP="00A94FE0">
      <w:pPr>
        <w:widowControl w:val="0"/>
        <w:numPr>
          <w:ilvl w:val="0"/>
          <w:numId w:val="87"/>
        </w:numPr>
        <w:tabs>
          <w:tab w:val="left" w:pos="142"/>
          <w:tab w:val="left" w:pos="851"/>
        </w:tabs>
        <w:autoSpaceDE w:val="0"/>
        <w:autoSpaceDN w:val="0"/>
        <w:spacing w:after="0" w:line="276" w:lineRule="auto"/>
        <w:ind w:left="0" w:firstLine="851"/>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 xml:space="preserve"> 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A724E6" w:rsidRPr="001E43A0" w:rsidRDefault="00A724E6" w:rsidP="00A94FE0">
      <w:pPr>
        <w:widowControl w:val="0"/>
        <w:numPr>
          <w:ilvl w:val="0"/>
          <w:numId w:val="87"/>
        </w:numPr>
        <w:tabs>
          <w:tab w:val="left" w:pos="142"/>
          <w:tab w:val="left" w:pos="851"/>
        </w:tabs>
        <w:autoSpaceDE w:val="0"/>
        <w:autoSpaceDN w:val="0"/>
        <w:spacing w:after="0" w:line="276" w:lineRule="auto"/>
        <w:ind w:left="0" w:firstLine="851"/>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в проведении общешкольных дел отсутствует соревновательность между классами, поощряются конструктивное межклассное и межвозрастное взаимодействие  обучающихся, а также их социальная активность;</w:t>
      </w:r>
    </w:p>
    <w:p w:rsidR="00A724E6" w:rsidRPr="001E43A0" w:rsidRDefault="00A724E6" w:rsidP="00A94FE0">
      <w:pPr>
        <w:widowControl w:val="0"/>
        <w:numPr>
          <w:ilvl w:val="0"/>
          <w:numId w:val="87"/>
        </w:numPr>
        <w:tabs>
          <w:tab w:val="left" w:pos="142"/>
          <w:tab w:val="left" w:pos="851"/>
        </w:tabs>
        <w:autoSpaceDE w:val="0"/>
        <w:autoSpaceDN w:val="0"/>
        <w:spacing w:after="0" w:line="276" w:lineRule="auto"/>
        <w:ind w:left="0" w:firstLine="851"/>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педагогические работники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A724E6" w:rsidRPr="001E43A0" w:rsidRDefault="00A724E6" w:rsidP="00A94FE0">
      <w:pPr>
        <w:widowControl w:val="0"/>
        <w:numPr>
          <w:ilvl w:val="0"/>
          <w:numId w:val="87"/>
        </w:numPr>
        <w:tabs>
          <w:tab w:val="left" w:pos="142"/>
          <w:tab w:val="left" w:pos="851"/>
        </w:tabs>
        <w:autoSpaceDE w:val="0"/>
        <w:autoSpaceDN w:val="0"/>
        <w:spacing w:after="0" w:line="276" w:lineRule="auto"/>
        <w:ind w:left="0" w:firstLine="851"/>
        <w:jc w:val="both"/>
        <w:rPr>
          <w:rFonts w:ascii="Times New Roman" w:eastAsia="Calibri" w:hAnsi="Times New Roman" w:cs="Times New Roman"/>
          <w:sz w:val="24"/>
          <w:szCs w:val="24"/>
          <w:lang w:val="en-US"/>
        </w:rPr>
      </w:pPr>
      <w:r w:rsidRPr="001E43A0">
        <w:rPr>
          <w:rFonts w:ascii="Times New Roman" w:eastAsia="Calibri" w:hAnsi="Times New Roman" w:cs="Times New Roman"/>
          <w:color w:val="231F20"/>
          <w:sz w:val="24"/>
          <w:szCs w:val="24"/>
        </w:rPr>
        <w:t xml:space="preserve">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w:t>
      </w:r>
      <w:r w:rsidRPr="001E43A0">
        <w:rPr>
          <w:rFonts w:ascii="Times New Roman" w:eastAsia="Calibri" w:hAnsi="Times New Roman" w:cs="Times New Roman"/>
          <w:color w:val="231F20"/>
          <w:sz w:val="24"/>
          <w:szCs w:val="24"/>
          <w:lang w:val="en-US"/>
        </w:rPr>
        <w:t>(в разрешении конфлик- тов) функции.</w:t>
      </w:r>
    </w:p>
    <w:p w:rsidR="00A724E6" w:rsidRDefault="00A724E6" w:rsidP="00A724E6">
      <w:pPr>
        <w:widowControl w:val="0"/>
        <w:tabs>
          <w:tab w:val="left" w:pos="142"/>
          <w:tab w:val="left" w:pos="851"/>
          <w:tab w:val="left" w:pos="9498"/>
        </w:tabs>
        <w:autoSpaceDE w:val="0"/>
        <w:autoSpaceDN w:val="0"/>
        <w:spacing w:before="157" w:after="0" w:line="276" w:lineRule="auto"/>
        <w:ind w:firstLine="567"/>
        <w:jc w:val="center"/>
        <w:outlineLvl w:val="3"/>
        <w:rPr>
          <w:rFonts w:ascii="Times New Roman" w:eastAsia="Trebuchet MS" w:hAnsi="Times New Roman" w:cs="Times New Roman"/>
          <w:color w:val="231F20"/>
          <w:sz w:val="24"/>
          <w:szCs w:val="24"/>
          <w:lang w:val="en-US"/>
        </w:rPr>
      </w:pPr>
    </w:p>
    <w:p w:rsidR="00A724E6" w:rsidRDefault="00A724E6" w:rsidP="00A724E6">
      <w:pPr>
        <w:widowControl w:val="0"/>
        <w:tabs>
          <w:tab w:val="left" w:pos="142"/>
          <w:tab w:val="left" w:pos="851"/>
          <w:tab w:val="left" w:pos="9498"/>
        </w:tabs>
        <w:autoSpaceDE w:val="0"/>
        <w:autoSpaceDN w:val="0"/>
        <w:spacing w:before="157" w:after="0" w:line="276" w:lineRule="auto"/>
        <w:ind w:firstLine="567"/>
        <w:jc w:val="center"/>
        <w:outlineLvl w:val="3"/>
        <w:rPr>
          <w:rFonts w:ascii="Times New Roman" w:eastAsia="Trebuchet MS" w:hAnsi="Times New Roman" w:cs="Times New Roman"/>
          <w:color w:val="231F20"/>
          <w:sz w:val="24"/>
          <w:szCs w:val="24"/>
          <w:lang w:val="en-US"/>
        </w:rPr>
      </w:pPr>
    </w:p>
    <w:p w:rsidR="00A724E6" w:rsidRPr="00C031C0" w:rsidRDefault="00A724E6" w:rsidP="00A724E6">
      <w:pPr>
        <w:widowControl w:val="0"/>
        <w:tabs>
          <w:tab w:val="left" w:pos="142"/>
          <w:tab w:val="left" w:pos="851"/>
          <w:tab w:val="left" w:pos="9498"/>
        </w:tabs>
        <w:autoSpaceDE w:val="0"/>
        <w:autoSpaceDN w:val="0"/>
        <w:spacing w:before="157" w:after="0" w:line="276" w:lineRule="auto"/>
        <w:ind w:firstLine="567"/>
        <w:jc w:val="center"/>
        <w:outlineLvl w:val="3"/>
        <w:rPr>
          <w:rFonts w:ascii="Times New Roman" w:eastAsia="Trebuchet MS" w:hAnsi="Times New Roman" w:cs="Times New Roman"/>
          <w:sz w:val="24"/>
          <w:szCs w:val="24"/>
        </w:rPr>
      </w:pPr>
      <w:r w:rsidRPr="00C031C0">
        <w:rPr>
          <w:rFonts w:ascii="Times New Roman" w:eastAsia="Trebuchet MS" w:hAnsi="Times New Roman" w:cs="Times New Roman"/>
          <w:color w:val="231F20"/>
          <w:sz w:val="24"/>
          <w:szCs w:val="24"/>
        </w:rPr>
        <w:lastRenderedPageBreak/>
        <w:t>Цель и задачи воспитания</w:t>
      </w:r>
    </w:p>
    <w:p w:rsidR="00A724E6" w:rsidRPr="001E43A0" w:rsidRDefault="00A724E6" w:rsidP="00A724E6">
      <w:pPr>
        <w:widowControl w:val="0"/>
        <w:tabs>
          <w:tab w:val="left" w:pos="142"/>
          <w:tab w:val="left" w:pos="851"/>
          <w:tab w:val="left" w:pos="9498"/>
        </w:tabs>
        <w:autoSpaceDE w:val="0"/>
        <w:autoSpaceDN w:val="0"/>
        <w:spacing w:before="68"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A724E6" w:rsidRPr="001E43A0" w:rsidRDefault="00A724E6" w:rsidP="00A724E6">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Исходя из этого воспитательного идеала, а также основыва- ясь на базовых для нашего общества ценностях (таких как се- мья, труд, отечество, природа, мир, знания, культура,  здоровье, человек), формулируется общая цель воспитания в школе — личностное развитие обучающихся, проявляющееся в:</w:t>
      </w:r>
    </w:p>
    <w:p w:rsidR="00A724E6" w:rsidRPr="001E43A0" w:rsidRDefault="00A724E6" w:rsidP="00A94FE0">
      <w:pPr>
        <w:widowControl w:val="0"/>
        <w:numPr>
          <w:ilvl w:val="0"/>
          <w:numId w:val="88"/>
        </w:numPr>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усвоении ими знаний основных норм, которые общество выработало на основе этих ценностей (т. е. в усвоении ими социально значимых знаний)</w:t>
      </w:r>
    </w:p>
    <w:p w:rsidR="00A724E6" w:rsidRPr="001E43A0" w:rsidRDefault="00A724E6" w:rsidP="00A94FE0">
      <w:pPr>
        <w:widowControl w:val="0"/>
        <w:numPr>
          <w:ilvl w:val="0"/>
          <w:numId w:val="88"/>
        </w:numPr>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развитии их позитивных отношений к этим общественным ценностям (т. е. в развитии их социально значимых отношений);</w:t>
      </w:r>
    </w:p>
    <w:p w:rsidR="00A724E6" w:rsidRPr="001E43A0" w:rsidRDefault="00A724E6" w:rsidP="00A94FE0">
      <w:pPr>
        <w:widowControl w:val="0"/>
        <w:numPr>
          <w:ilvl w:val="0"/>
          <w:numId w:val="88"/>
        </w:numPr>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приобретении ими соответствующего этим ценностям опыта поведения, опыта применения сформированных знаний и отношений на практике (т. е. в приобретении ими опыта осуществления социально значимых дел).</w:t>
      </w:r>
    </w:p>
    <w:p w:rsidR="00A724E6" w:rsidRPr="001E43A0" w:rsidRDefault="00A724E6" w:rsidP="00A724E6">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Данная цель ориентирует педагогических работников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партнёрские отношения являются важным фактором успеха в достижении цели.</w:t>
      </w:r>
    </w:p>
    <w:p w:rsidR="00A724E6" w:rsidRPr="001E43A0" w:rsidRDefault="00A724E6" w:rsidP="00A724E6">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Конкретизация общей цели   воспитания   применительно к возрастным особенностям обучающихся позволяет выделить в ней следующие целевые приоритеты, которым необходимо уделять чуть большее внимание на разных уровнях общего образования.</w:t>
      </w:r>
    </w:p>
    <w:p w:rsidR="00A724E6" w:rsidRPr="001E43A0" w:rsidRDefault="00A724E6" w:rsidP="00A94FE0">
      <w:pPr>
        <w:widowControl w:val="0"/>
        <w:numPr>
          <w:ilvl w:val="3"/>
          <w:numId w:val="84"/>
        </w:numPr>
        <w:tabs>
          <w:tab w:val="left" w:pos="142"/>
          <w:tab w:val="left" w:pos="593"/>
          <w:tab w:val="left" w:pos="851"/>
        </w:tabs>
        <w:autoSpaceDE w:val="0"/>
        <w:autoSpaceDN w:val="0"/>
        <w:spacing w:after="0" w:line="276" w:lineRule="auto"/>
        <w:ind w:firstLine="567"/>
        <w:jc w:val="both"/>
        <w:rPr>
          <w:rFonts w:ascii="Times New Roman" w:eastAsia="Calibri" w:hAnsi="Times New Roman" w:cs="Times New Roman"/>
          <w:color w:val="231F20"/>
          <w:sz w:val="24"/>
          <w:szCs w:val="24"/>
          <w:lang w:val="en-US"/>
        </w:rPr>
      </w:pPr>
      <w:r w:rsidRPr="001E43A0">
        <w:rPr>
          <w:rFonts w:ascii="Times New Roman" w:eastAsia="Calibri" w:hAnsi="Times New Roman" w:cs="Times New Roman"/>
          <w:color w:val="231F20"/>
          <w:sz w:val="24"/>
          <w:szCs w:val="24"/>
        </w:rPr>
        <w:t xml:space="preserve">В воспитании обучающихся младшего школьного возраста (уровень начального общего образования) таким целевым приоритетом является создание благоприятных условий для усвоения обучающимися социально значимых знаний — знаний ос новных норм и традиций того общества, в котором они живут. Выделение данного приоритета связано с особенностями обучающихся младшего школьного возраста: с их потребностью самоутвердиться в своём новом социальном статусе обучающегося, т. е.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 Их знание станет базой для развития социально значимых отношений обучающихся и накопления ими опыта осуществления социально значимых дел и в дальнейшем, в подростковом и юношеском возрасте. </w:t>
      </w:r>
      <w:r w:rsidRPr="001E43A0">
        <w:rPr>
          <w:rFonts w:ascii="Times New Roman" w:eastAsia="Calibri" w:hAnsi="Times New Roman" w:cs="Times New Roman"/>
          <w:color w:val="231F20"/>
          <w:sz w:val="24"/>
          <w:szCs w:val="24"/>
          <w:lang w:val="en-US"/>
        </w:rPr>
        <w:t>К наиболее важным из них относятся следующие:</w:t>
      </w:r>
    </w:p>
    <w:p w:rsidR="00A724E6" w:rsidRPr="001E43A0" w:rsidRDefault="00A724E6" w:rsidP="00A94FE0">
      <w:pPr>
        <w:widowControl w:val="0"/>
        <w:numPr>
          <w:ilvl w:val="0"/>
          <w:numId w:val="89"/>
        </w:numPr>
        <w:tabs>
          <w:tab w:val="left" w:pos="142"/>
          <w:tab w:val="left" w:pos="851"/>
        </w:tabs>
        <w:autoSpaceDE w:val="0"/>
        <w:autoSpaceDN w:val="0"/>
        <w:spacing w:before="13" w:after="0" w:line="276" w:lineRule="auto"/>
        <w:ind w:firstLine="567"/>
        <w:jc w:val="both"/>
        <w:rPr>
          <w:rFonts w:ascii="Times New Roman" w:eastAsia="Calibri" w:hAnsi="Times New Roman" w:cs="Times New Roman"/>
          <w:sz w:val="24"/>
          <w:szCs w:val="24"/>
          <w:lang w:val="en-US"/>
        </w:rPr>
      </w:pPr>
      <w:r w:rsidRPr="001E43A0">
        <w:rPr>
          <w:rFonts w:ascii="Times New Roman" w:eastAsia="Calibri" w:hAnsi="Times New Roman" w:cs="Times New Roman"/>
          <w:color w:val="231F20"/>
          <w:sz w:val="24"/>
          <w:szCs w:val="24"/>
        </w:rPr>
        <w:t xml:space="preserve">быть любящим, послушным и отзывчивым сыном (дочерью), братом (сестрой), внуком (внучкой); уважать старших и за- ботиться о младших членах семьи; выполнять  посильную для обучающегося домашнюю </w:t>
      </w:r>
      <w:r w:rsidRPr="001E43A0">
        <w:rPr>
          <w:rFonts w:ascii="Times New Roman" w:eastAsia="Calibri" w:hAnsi="Times New Roman" w:cs="Times New Roman"/>
          <w:color w:val="231F20"/>
          <w:sz w:val="24"/>
          <w:szCs w:val="24"/>
          <w:lang w:val="en-US"/>
        </w:rPr>
        <w:t>работу, помогая старшим;</w:t>
      </w:r>
    </w:p>
    <w:p w:rsidR="00A724E6" w:rsidRPr="001E43A0" w:rsidRDefault="00A724E6" w:rsidP="00A94FE0">
      <w:pPr>
        <w:widowControl w:val="0"/>
        <w:numPr>
          <w:ilvl w:val="0"/>
          <w:numId w:val="89"/>
        </w:numPr>
        <w:tabs>
          <w:tab w:val="left" w:pos="142"/>
          <w:tab w:val="left" w:pos="851"/>
        </w:tabs>
        <w:autoSpaceDE w:val="0"/>
        <w:autoSpaceDN w:val="0"/>
        <w:spacing w:before="13"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быть трудолюбивым, следуя принципу «делу время, потехе час» как в учебных занятиях, так и в домашних делах, доводить начатое дело до конца;</w:t>
      </w:r>
    </w:p>
    <w:p w:rsidR="00A724E6" w:rsidRPr="001E43A0" w:rsidRDefault="00A724E6" w:rsidP="00A94FE0">
      <w:pPr>
        <w:widowControl w:val="0"/>
        <w:numPr>
          <w:ilvl w:val="0"/>
          <w:numId w:val="89"/>
        </w:numPr>
        <w:tabs>
          <w:tab w:val="left" w:pos="142"/>
          <w:tab w:val="left" w:pos="851"/>
        </w:tabs>
        <w:autoSpaceDE w:val="0"/>
        <w:autoSpaceDN w:val="0"/>
        <w:spacing w:before="13"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 xml:space="preserve"> знать и любить свою Родину — родной дом, двор, улицу, город, село, </w:t>
      </w:r>
      <w:r w:rsidRPr="001E43A0">
        <w:rPr>
          <w:rFonts w:ascii="Times New Roman" w:eastAsia="Calibri" w:hAnsi="Times New Roman" w:cs="Times New Roman"/>
          <w:color w:val="231F20"/>
          <w:sz w:val="24"/>
          <w:szCs w:val="24"/>
        </w:rPr>
        <w:lastRenderedPageBreak/>
        <w:t>страну;</w:t>
      </w:r>
    </w:p>
    <w:p w:rsidR="00A724E6" w:rsidRPr="001E43A0" w:rsidRDefault="00A724E6" w:rsidP="00A94FE0">
      <w:pPr>
        <w:widowControl w:val="0"/>
        <w:numPr>
          <w:ilvl w:val="0"/>
          <w:numId w:val="89"/>
        </w:numPr>
        <w:tabs>
          <w:tab w:val="left" w:pos="142"/>
          <w:tab w:val="left" w:pos="851"/>
        </w:tabs>
        <w:autoSpaceDE w:val="0"/>
        <w:autoSpaceDN w:val="0"/>
        <w:spacing w:before="13"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своём дворе; подкармливать птиц в морозные зимы; не засорять бытовым мусором улицы, леса, водоёмы);</w:t>
      </w:r>
    </w:p>
    <w:p w:rsidR="00A724E6" w:rsidRPr="001E43A0" w:rsidRDefault="00A724E6" w:rsidP="00A94FE0">
      <w:pPr>
        <w:widowControl w:val="0"/>
        <w:numPr>
          <w:ilvl w:val="0"/>
          <w:numId w:val="89"/>
        </w:numPr>
        <w:tabs>
          <w:tab w:val="left" w:pos="142"/>
          <w:tab w:val="left" w:pos="851"/>
        </w:tabs>
        <w:autoSpaceDE w:val="0"/>
        <w:autoSpaceDN w:val="0"/>
        <w:spacing w:before="13"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проявлять миролюбие — не затевать конфликтов и стремиться решать спорные вопросы, не прибегая к силе;</w:t>
      </w:r>
    </w:p>
    <w:p w:rsidR="00A724E6" w:rsidRPr="001E43A0" w:rsidRDefault="00A724E6" w:rsidP="00A94FE0">
      <w:pPr>
        <w:widowControl w:val="0"/>
        <w:numPr>
          <w:ilvl w:val="0"/>
          <w:numId w:val="89"/>
        </w:numPr>
        <w:tabs>
          <w:tab w:val="left" w:pos="142"/>
          <w:tab w:val="left" w:pos="851"/>
        </w:tabs>
        <w:autoSpaceDE w:val="0"/>
        <w:autoSpaceDN w:val="0"/>
        <w:spacing w:before="13"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стремиться узнавать что-то новое, проявлять любознатель ность, ценить знания;</w:t>
      </w:r>
    </w:p>
    <w:p w:rsidR="00A724E6" w:rsidRPr="001E43A0" w:rsidRDefault="00A724E6" w:rsidP="00A94FE0">
      <w:pPr>
        <w:widowControl w:val="0"/>
        <w:numPr>
          <w:ilvl w:val="0"/>
          <w:numId w:val="89"/>
        </w:numPr>
        <w:tabs>
          <w:tab w:val="left" w:pos="142"/>
          <w:tab w:val="left" w:pos="851"/>
        </w:tabs>
        <w:autoSpaceDE w:val="0"/>
        <w:autoSpaceDN w:val="0"/>
        <w:spacing w:before="13"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быть вежливым и опрятным, скромным и приветливым;</w:t>
      </w:r>
    </w:p>
    <w:p w:rsidR="00A724E6" w:rsidRPr="001E43A0" w:rsidRDefault="00A724E6" w:rsidP="00A94FE0">
      <w:pPr>
        <w:widowControl w:val="0"/>
        <w:numPr>
          <w:ilvl w:val="0"/>
          <w:numId w:val="89"/>
        </w:numPr>
        <w:tabs>
          <w:tab w:val="left" w:pos="142"/>
          <w:tab w:val="left" w:pos="851"/>
        </w:tabs>
        <w:autoSpaceDE w:val="0"/>
        <w:autoSpaceDN w:val="0"/>
        <w:spacing w:before="13"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соблюдать правила личной гигиены, режим дня, вести здоровый образ жизни;</w:t>
      </w:r>
    </w:p>
    <w:p w:rsidR="00A724E6" w:rsidRPr="001E43A0" w:rsidRDefault="00A724E6" w:rsidP="00A94FE0">
      <w:pPr>
        <w:widowControl w:val="0"/>
        <w:numPr>
          <w:ilvl w:val="0"/>
          <w:numId w:val="89"/>
        </w:numPr>
        <w:tabs>
          <w:tab w:val="left" w:pos="142"/>
          <w:tab w:val="left" w:pos="851"/>
        </w:tabs>
        <w:autoSpaceDE w:val="0"/>
        <w:autoSpaceDN w:val="0"/>
        <w:spacing w:before="13"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илирелигиозной принадлежности, иного имущественного положения, людям с ограниченными возможностями здоровья;</w:t>
      </w:r>
    </w:p>
    <w:p w:rsidR="00A724E6" w:rsidRPr="001E43A0" w:rsidRDefault="00A724E6" w:rsidP="00A94FE0">
      <w:pPr>
        <w:widowControl w:val="0"/>
        <w:numPr>
          <w:ilvl w:val="0"/>
          <w:numId w:val="89"/>
        </w:numPr>
        <w:tabs>
          <w:tab w:val="left" w:pos="142"/>
          <w:tab w:val="left" w:pos="851"/>
        </w:tabs>
        <w:autoSpaceDE w:val="0"/>
        <w:autoSpaceDN w:val="0"/>
        <w:spacing w:before="13"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 xml:space="preserve"> быть уверенным в себе, открытым и общительным, не стесняться быть в чём-то не похожим на других; уметь ставить перед собой цели и проявлять инициативу, отстаивать своё мнение и действовать самостоятельно, без помощи старших.  </w:t>
      </w:r>
    </w:p>
    <w:p w:rsidR="00A724E6" w:rsidRPr="001E43A0" w:rsidRDefault="00A724E6" w:rsidP="00A724E6">
      <w:pPr>
        <w:widowControl w:val="0"/>
        <w:tabs>
          <w:tab w:val="left" w:pos="142"/>
          <w:tab w:val="left" w:pos="851"/>
        </w:tabs>
        <w:autoSpaceDE w:val="0"/>
        <w:autoSpaceDN w:val="0"/>
        <w:spacing w:before="13"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Знание обучающимися младших классов данных  социальных норм и традиций, понимание важности следования им имеет особое значение для этого возраста, поскольку облегчает вхождение в широкий социальный мир, в открывающуюся имсистему общественных отношений.</w:t>
      </w:r>
    </w:p>
    <w:p w:rsidR="00A724E6" w:rsidRPr="001E43A0" w:rsidRDefault="00A724E6" w:rsidP="00A94FE0">
      <w:pPr>
        <w:widowControl w:val="0"/>
        <w:numPr>
          <w:ilvl w:val="3"/>
          <w:numId w:val="84"/>
        </w:numPr>
        <w:tabs>
          <w:tab w:val="left" w:pos="142"/>
          <w:tab w:val="left" w:pos="595"/>
          <w:tab w:val="left" w:pos="851"/>
        </w:tabs>
        <w:autoSpaceDE w:val="0"/>
        <w:autoSpaceDN w:val="0"/>
        <w:spacing w:before="9" w:after="0" w:line="276" w:lineRule="auto"/>
        <w:ind w:firstLine="567"/>
        <w:jc w:val="both"/>
        <w:rPr>
          <w:rFonts w:ascii="Times New Roman" w:eastAsia="Calibri" w:hAnsi="Times New Roman" w:cs="Times New Roman"/>
          <w:color w:val="231F20"/>
          <w:sz w:val="24"/>
          <w:szCs w:val="24"/>
        </w:rPr>
      </w:pPr>
      <w:r w:rsidRPr="001E43A0">
        <w:rPr>
          <w:rFonts w:ascii="Times New Roman" w:eastAsia="Calibri" w:hAnsi="Times New Roman" w:cs="Times New Roman"/>
          <w:color w:val="231F20"/>
          <w:sz w:val="24"/>
          <w:szCs w:val="24"/>
        </w:rPr>
        <w:t>В воспитании обучающихся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обучающихся, и прежде всего ценностных отношений:</w:t>
      </w:r>
    </w:p>
    <w:p w:rsidR="00A724E6" w:rsidRPr="001E43A0" w:rsidRDefault="00A724E6" w:rsidP="00A94FE0">
      <w:pPr>
        <w:widowControl w:val="0"/>
        <w:numPr>
          <w:ilvl w:val="0"/>
          <w:numId w:val="90"/>
        </w:numPr>
        <w:tabs>
          <w:tab w:val="left" w:pos="142"/>
          <w:tab w:val="left" w:pos="851"/>
        </w:tabs>
        <w:autoSpaceDE w:val="0"/>
        <w:autoSpaceDN w:val="0"/>
        <w:spacing w:before="1"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к семье как главной опоре в жизни человека и источнику его счастья;</w:t>
      </w:r>
    </w:p>
    <w:p w:rsidR="00A724E6" w:rsidRPr="001E43A0" w:rsidRDefault="00A724E6" w:rsidP="00A94FE0">
      <w:pPr>
        <w:widowControl w:val="0"/>
        <w:numPr>
          <w:ilvl w:val="0"/>
          <w:numId w:val="90"/>
        </w:numPr>
        <w:tabs>
          <w:tab w:val="left" w:pos="142"/>
          <w:tab w:val="left" w:pos="851"/>
        </w:tabs>
        <w:autoSpaceDE w:val="0"/>
        <w:autoSpaceDN w:val="0"/>
        <w:spacing w:before="1"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A724E6" w:rsidRPr="001E43A0" w:rsidRDefault="00A724E6" w:rsidP="00A94FE0">
      <w:pPr>
        <w:widowControl w:val="0"/>
        <w:numPr>
          <w:ilvl w:val="0"/>
          <w:numId w:val="90"/>
        </w:numPr>
        <w:tabs>
          <w:tab w:val="left" w:pos="142"/>
          <w:tab w:val="left" w:pos="851"/>
        </w:tabs>
        <w:autoSpaceDE w:val="0"/>
        <w:autoSpaceDN w:val="0"/>
        <w:spacing w:before="1"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к своему отечеству, своей малой и большой Родине как месту, в котором человек вырос и познал первые радости и неудачи, которое завещано ему предками и которое нужно оберегать;</w:t>
      </w:r>
    </w:p>
    <w:p w:rsidR="00A724E6" w:rsidRPr="001E43A0" w:rsidRDefault="00A724E6" w:rsidP="00A94FE0">
      <w:pPr>
        <w:widowControl w:val="0"/>
        <w:numPr>
          <w:ilvl w:val="0"/>
          <w:numId w:val="90"/>
        </w:numPr>
        <w:tabs>
          <w:tab w:val="left" w:pos="142"/>
          <w:tab w:val="left" w:pos="851"/>
        </w:tabs>
        <w:autoSpaceDE w:val="0"/>
        <w:autoSpaceDN w:val="0"/>
        <w:spacing w:before="1"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к природе как источнику жизни на Земле, основе самого её существования, нуждающейся в защите и постоянном внимании со стороны человека;</w:t>
      </w:r>
    </w:p>
    <w:p w:rsidR="00A724E6" w:rsidRPr="001E43A0" w:rsidRDefault="00A724E6" w:rsidP="00A94FE0">
      <w:pPr>
        <w:widowControl w:val="0"/>
        <w:numPr>
          <w:ilvl w:val="0"/>
          <w:numId w:val="90"/>
        </w:numPr>
        <w:tabs>
          <w:tab w:val="left" w:pos="142"/>
          <w:tab w:val="left" w:pos="851"/>
        </w:tabs>
        <w:autoSpaceDE w:val="0"/>
        <w:autoSpaceDN w:val="0"/>
        <w:spacing w:before="1"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 климата в своей собственной семье;</w:t>
      </w:r>
    </w:p>
    <w:p w:rsidR="00A724E6" w:rsidRPr="001E43A0" w:rsidRDefault="00A724E6" w:rsidP="00A94FE0">
      <w:pPr>
        <w:widowControl w:val="0"/>
        <w:numPr>
          <w:ilvl w:val="0"/>
          <w:numId w:val="90"/>
        </w:numPr>
        <w:tabs>
          <w:tab w:val="left" w:pos="142"/>
          <w:tab w:val="left" w:pos="851"/>
        </w:tabs>
        <w:autoSpaceDE w:val="0"/>
        <w:autoSpaceDN w:val="0"/>
        <w:spacing w:before="1"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 xml:space="preserve">к знаниям как интеллектуальному ресурсу, обеспечивающему будущее </w:t>
      </w:r>
      <w:r w:rsidRPr="001E43A0">
        <w:rPr>
          <w:rFonts w:ascii="Times New Roman" w:eastAsia="Calibri" w:hAnsi="Times New Roman" w:cs="Times New Roman"/>
          <w:color w:val="231F20"/>
          <w:sz w:val="24"/>
          <w:szCs w:val="24"/>
        </w:rPr>
        <w:lastRenderedPageBreak/>
        <w:t>человека, как результату кропотливого, но увлекательного учебного труда;</w:t>
      </w:r>
    </w:p>
    <w:p w:rsidR="00A724E6" w:rsidRPr="001E43A0" w:rsidRDefault="00A724E6" w:rsidP="00A94FE0">
      <w:pPr>
        <w:widowControl w:val="0"/>
        <w:numPr>
          <w:ilvl w:val="0"/>
          <w:numId w:val="90"/>
        </w:numPr>
        <w:tabs>
          <w:tab w:val="left" w:pos="142"/>
          <w:tab w:val="left" w:pos="851"/>
        </w:tabs>
        <w:autoSpaceDE w:val="0"/>
        <w:autoSpaceDN w:val="0"/>
        <w:spacing w:before="1"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A724E6" w:rsidRPr="001E43A0" w:rsidRDefault="00A724E6" w:rsidP="00A94FE0">
      <w:pPr>
        <w:widowControl w:val="0"/>
        <w:numPr>
          <w:ilvl w:val="0"/>
          <w:numId w:val="90"/>
        </w:numPr>
        <w:tabs>
          <w:tab w:val="left" w:pos="142"/>
          <w:tab w:val="left" w:pos="851"/>
        </w:tabs>
        <w:autoSpaceDE w:val="0"/>
        <w:autoSpaceDN w:val="0"/>
        <w:spacing w:before="1"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к здоровью как залогу долгой и активной жизни человека, его хорошего настроения и оптимистичного взгляда на мир;</w:t>
      </w:r>
    </w:p>
    <w:p w:rsidR="00A724E6" w:rsidRPr="001E43A0" w:rsidRDefault="00A724E6" w:rsidP="00A94FE0">
      <w:pPr>
        <w:widowControl w:val="0"/>
        <w:numPr>
          <w:ilvl w:val="0"/>
          <w:numId w:val="90"/>
        </w:numPr>
        <w:tabs>
          <w:tab w:val="left" w:pos="142"/>
          <w:tab w:val="left" w:pos="851"/>
        </w:tabs>
        <w:autoSpaceDE w:val="0"/>
        <w:autoSpaceDN w:val="0"/>
        <w:spacing w:before="1"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к окружающим людям как безусловной и абсолютной ценности, как равноправным социальным партнёрам, с которыминеобходимо выстраивать доброжелательные и взаимоподдер- живающие отношения, дающие человеку радость общения и позволяющие избегать чувства одиночества;</w:t>
      </w:r>
    </w:p>
    <w:p w:rsidR="00A724E6" w:rsidRPr="001E43A0" w:rsidRDefault="00A724E6" w:rsidP="00A94FE0">
      <w:pPr>
        <w:widowControl w:val="0"/>
        <w:numPr>
          <w:ilvl w:val="0"/>
          <w:numId w:val="90"/>
        </w:numPr>
        <w:tabs>
          <w:tab w:val="left" w:pos="142"/>
          <w:tab w:val="left" w:pos="851"/>
        </w:tabs>
        <w:autoSpaceDE w:val="0"/>
        <w:autoSpaceDN w:val="0"/>
        <w:spacing w:before="1"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к самим себе как хозяевам своей судьбы, самоопределяющимся и самореализующимся личностям, отвечающим за собственное будущее.</w:t>
      </w:r>
    </w:p>
    <w:p w:rsidR="00A724E6" w:rsidRPr="001E43A0" w:rsidRDefault="00A724E6" w:rsidP="00A724E6">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поступки, повседневную жизнь. Выделение данного приоритета в воспитании обучающихся на уровне основного общего образования связано с особенностями подросткового возраста: со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w:t>
      </w:r>
    </w:p>
    <w:p w:rsidR="00A724E6" w:rsidRPr="001E43A0" w:rsidRDefault="00A724E6" w:rsidP="00A94FE0">
      <w:pPr>
        <w:widowControl w:val="0"/>
        <w:numPr>
          <w:ilvl w:val="3"/>
          <w:numId w:val="84"/>
        </w:numPr>
        <w:tabs>
          <w:tab w:val="left" w:pos="142"/>
          <w:tab w:val="left" w:pos="851"/>
        </w:tabs>
        <w:autoSpaceDE w:val="0"/>
        <w:autoSpaceDN w:val="0"/>
        <w:spacing w:after="0" w:line="276" w:lineRule="auto"/>
        <w:ind w:firstLine="567"/>
        <w:jc w:val="both"/>
        <w:rPr>
          <w:rFonts w:ascii="Times New Roman" w:eastAsia="Calibri" w:hAnsi="Times New Roman" w:cs="Times New Roman"/>
          <w:color w:val="231F20"/>
          <w:sz w:val="24"/>
          <w:szCs w:val="24"/>
        </w:rPr>
      </w:pPr>
      <w:r w:rsidRPr="001E43A0">
        <w:rPr>
          <w:rFonts w:ascii="Times New Roman" w:eastAsia="Calibri" w:hAnsi="Times New Roman" w:cs="Times New Roman"/>
          <w:color w:val="231F20"/>
          <w:sz w:val="24"/>
          <w:szCs w:val="24"/>
        </w:rPr>
        <w:t>В воспитании обучающихся  юношеского  возраста  (уровень среднего общего образования) таким приоритетом явля- ется создание благоприятных условий для приобретения опыта осуществления социально значимых дел.</w:t>
      </w:r>
    </w:p>
    <w:p w:rsidR="00A724E6" w:rsidRPr="001E43A0" w:rsidRDefault="00A724E6" w:rsidP="00A724E6">
      <w:pPr>
        <w:widowControl w:val="0"/>
        <w:tabs>
          <w:tab w:val="left" w:pos="142"/>
          <w:tab w:val="left" w:pos="851"/>
        </w:tabs>
        <w:autoSpaceDE w:val="0"/>
        <w:autoSpaceDN w:val="0"/>
        <w:spacing w:before="2"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Выделение данного приоритета связано с особенностями обучающихся юношеского возраста: с их потребностью в жизненном самоопределении,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образовательной организации. Важно, чтобы опыт оказался социально значимым, так как именно он поможет гармоничному вхождению обучающихся во взрослую жизнь окружающего их общества:</w:t>
      </w:r>
    </w:p>
    <w:p w:rsidR="00A724E6" w:rsidRPr="001E43A0" w:rsidRDefault="00A724E6" w:rsidP="00A94FE0">
      <w:pPr>
        <w:widowControl w:val="0"/>
        <w:numPr>
          <w:ilvl w:val="0"/>
          <w:numId w:val="91"/>
        </w:numPr>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опыт дел, направленных на заботу о своей семье, родных иблизких;</w:t>
      </w:r>
    </w:p>
    <w:p w:rsidR="00A724E6" w:rsidRPr="001E43A0" w:rsidRDefault="00A724E6" w:rsidP="00A94FE0">
      <w:pPr>
        <w:widowControl w:val="0"/>
        <w:numPr>
          <w:ilvl w:val="0"/>
          <w:numId w:val="91"/>
        </w:numPr>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трудовой опыт, опыт участия в производственной практике; 6 опыт дел, направленных на пользу своему родному городу или селу, стране в целом, деятельного выражения собственной гражданской позиции;</w:t>
      </w:r>
    </w:p>
    <w:p w:rsidR="00A724E6" w:rsidRPr="001E43A0" w:rsidRDefault="00A724E6" w:rsidP="00A94FE0">
      <w:pPr>
        <w:widowControl w:val="0"/>
        <w:numPr>
          <w:ilvl w:val="0"/>
          <w:numId w:val="91"/>
        </w:numPr>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lang w:val="en-US"/>
        </w:rPr>
      </w:pPr>
      <w:r w:rsidRPr="001E43A0">
        <w:rPr>
          <w:rFonts w:ascii="Times New Roman" w:eastAsia="Calibri" w:hAnsi="Times New Roman" w:cs="Times New Roman"/>
          <w:color w:val="231F20"/>
          <w:sz w:val="24"/>
          <w:szCs w:val="24"/>
          <w:lang w:val="en-US"/>
        </w:rPr>
        <w:t>опыт природоохранных дел;</w:t>
      </w:r>
    </w:p>
    <w:p w:rsidR="00A724E6" w:rsidRPr="001E43A0" w:rsidRDefault="00A724E6" w:rsidP="00A94FE0">
      <w:pPr>
        <w:widowControl w:val="0"/>
        <w:numPr>
          <w:ilvl w:val="0"/>
          <w:numId w:val="91"/>
        </w:numPr>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опыт разрешения возникающих конфликтных ситуаций в образовательной организации, дома или на улице;</w:t>
      </w:r>
    </w:p>
    <w:p w:rsidR="00A724E6" w:rsidRPr="001E43A0" w:rsidRDefault="00A724E6" w:rsidP="00A94FE0">
      <w:pPr>
        <w:widowControl w:val="0"/>
        <w:numPr>
          <w:ilvl w:val="0"/>
          <w:numId w:val="91"/>
        </w:numPr>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опыт самостоятельного приобретения новых знаний, проведения научных исследований, проектной деятельности;</w:t>
      </w:r>
    </w:p>
    <w:p w:rsidR="00A724E6" w:rsidRPr="001E43A0" w:rsidRDefault="00A724E6" w:rsidP="00A94FE0">
      <w:pPr>
        <w:widowControl w:val="0"/>
        <w:numPr>
          <w:ilvl w:val="0"/>
          <w:numId w:val="91"/>
        </w:numPr>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опыт изучения, защиты и восстановления культурного наследия человечества, создания собственных произведений культуры, творческого самовыражения;</w:t>
      </w:r>
    </w:p>
    <w:p w:rsidR="00A724E6" w:rsidRPr="001E43A0" w:rsidRDefault="00A724E6" w:rsidP="00A94FE0">
      <w:pPr>
        <w:widowControl w:val="0"/>
        <w:numPr>
          <w:ilvl w:val="0"/>
          <w:numId w:val="91"/>
        </w:numPr>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 xml:space="preserve">опыт ведения здорового образа жизни и заботы о здоровье других </w:t>
      </w:r>
      <w:r w:rsidRPr="001E43A0">
        <w:rPr>
          <w:rFonts w:ascii="Times New Roman" w:eastAsia="Calibri" w:hAnsi="Times New Roman" w:cs="Times New Roman"/>
          <w:color w:val="231F20"/>
          <w:sz w:val="24"/>
          <w:szCs w:val="24"/>
        </w:rPr>
        <w:lastRenderedPageBreak/>
        <w:t>людей;</w:t>
      </w:r>
    </w:p>
    <w:p w:rsidR="00A724E6" w:rsidRPr="001E43A0" w:rsidRDefault="00A724E6" w:rsidP="00A94FE0">
      <w:pPr>
        <w:widowControl w:val="0"/>
        <w:numPr>
          <w:ilvl w:val="0"/>
          <w:numId w:val="91"/>
        </w:numPr>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опыт оказания помощи окружающим,  заботы  о  малышах или пожилых людях, волонтёрский опыт</w:t>
      </w:r>
    </w:p>
    <w:p w:rsidR="00A724E6" w:rsidRPr="001E43A0" w:rsidRDefault="00A724E6" w:rsidP="00A94FE0">
      <w:pPr>
        <w:widowControl w:val="0"/>
        <w:numPr>
          <w:ilvl w:val="0"/>
          <w:numId w:val="91"/>
        </w:numPr>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 xml:space="preserve"> опыт самопознания и самоанализа, социально приемлемого самовыражения и самореализации.</w:t>
      </w:r>
    </w:p>
    <w:p w:rsidR="00A724E6" w:rsidRPr="001E43A0" w:rsidRDefault="00A724E6" w:rsidP="00A724E6">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A724E6" w:rsidRPr="001E43A0" w:rsidRDefault="00A724E6" w:rsidP="00A724E6">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Добросовестная работа педагогических работников, направ- ленная на достижение поставленной цели, позволит обучающе- муся получить необходимые социальные навыки, которые по- 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 рать свой жизненный путь в сложных поисках счастья для себя и окружающих людей.</w:t>
      </w:r>
    </w:p>
    <w:p w:rsidR="00A724E6" w:rsidRPr="001E43A0" w:rsidRDefault="00A724E6" w:rsidP="00A724E6">
      <w:pPr>
        <w:widowControl w:val="0"/>
        <w:tabs>
          <w:tab w:val="left" w:pos="142"/>
          <w:tab w:val="left" w:pos="851"/>
        </w:tabs>
        <w:autoSpaceDE w:val="0"/>
        <w:autoSpaceDN w:val="0"/>
        <w:spacing w:after="0" w:line="276" w:lineRule="auto"/>
        <w:ind w:firstLine="567"/>
        <w:rPr>
          <w:rFonts w:ascii="Times New Roman" w:eastAsia="Calibri" w:hAnsi="Times New Roman" w:cs="Times New Roman"/>
          <w:color w:val="231F20"/>
          <w:sz w:val="24"/>
          <w:szCs w:val="24"/>
        </w:rPr>
      </w:pPr>
      <w:r w:rsidRPr="001E43A0">
        <w:rPr>
          <w:rFonts w:ascii="Times New Roman" w:eastAsia="Calibri" w:hAnsi="Times New Roman" w:cs="Times New Roman"/>
          <w:color w:val="231F20"/>
          <w:sz w:val="24"/>
          <w:szCs w:val="24"/>
        </w:rPr>
        <w:t xml:space="preserve">Достижению поставленной цели воспитания обучающихся будет способствовать решение следующих основных задач: </w:t>
      </w:r>
    </w:p>
    <w:p w:rsidR="00A724E6" w:rsidRPr="001E43A0" w:rsidRDefault="00A724E6" w:rsidP="00A94FE0">
      <w:pPr>
        <w:widowControl w:val="0"/>
        <w:numPr>
          <w:ilvl w:val="0"/>
          <w:numId w:val="92"/>
        </w:numPr>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A724E6" w:rsidRPr="001E43A0" w:rsidRDefault="00A724E6" w:rsidP="00A94FE0">
      <w:pPr>
        <w:widowControl w:val="0"/>
        <w:numPr>
          <w:ilvl w:val="0"/>
          <w:numId w:val="92"/>
        </w:numPr>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реализовывать потенциал классного руководства в воспита- нии обучающихся, поддерживать активное участие  классных сообществ в жизни образовательной организации;</w:t>
      </w:r>
    </w:p>
    <w:p w:rsidR="00A724E6" w:rsidRPr="001E43A0" w:rsidRDefault="00A724E6" w:rsidP="00A94FE0">
      <w:pPr>
        <w:widowControl w:val="0"/>
        <w:numPr>
          <w:ilvl w:val="0"/>
          <w:numId w:val="92"/>
        </w:numPr>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A724E6" w:rsidRPr="001E43A0" w:rsidRDefault="00A724E6" w:rsidP="00A94FE0">
      <w:pPr>
        <w:widowControl w:val="0"/>
        <w:numPr>
          <w:ilvl w:val="0"/>
          <w:numId w:val="92"/>
        </w:numPr>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использовать в воспитании обучающихся возможности школьного урока, поддерживать использование на уроках интерактивных форм занятий с обучающимися;</w:t>
      </w:r>
    </w:p>
    <w:p w:rsidR="00A724E6" w:rsidRPr="001E43A0" w:rsidRDefault="00A724E6" w:rsidP="00A94FE0">
      <w:pPr>
        <w:widowControl w:val="0"/>
        <w:numPr>
          <w:ilvl w:val="0"/>
          <w:numId w:val="92"/>
        </w:numPr>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инициировать и  поддерживать  ученическое  самоуправление — как на уровне школы, так и на уровне классных сообществ;</w:t>
      </w:r>
    </w:p>
    <w:p w:rsidR="00A724E6" w:rsidRPr="001E43A0" w:rsidRDefault="00A724E6" w:rsidP="00A94FE0">
      <w:pPr>
        <w:widowControl w:val="0"/>
        <w:numPr>
          <w:ilvl w:val="0"/>
          <w:numId w:val="92"/>
        </w:numPr>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 xml:space="preserve"> поддерживать деятельность функционирующих на базе образовательной организации детских общественных объединений и организаций;</w:t>
      </w:r>
    </w:p>
    <w:p w:rsidR="00A724E6" w:rsidRPr="001E43A0" w:rsidRDefault="00A724E6" w:rsidP="00A94FE0">
      <w:pPr>
        <w:widowControl w:val="0"/>
        <w:numPr>
          <w:ilvl w:val="0"/>
          <w:numId w:val="92"/>
        </w:numPr>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организовывать для обучающихся экскурсии, экспедиции, походы и реализовывать их воспитательный потенциал;</w:t>
      </w:r>
    </w:p>
    <w:p w:rsidR="00A724E6" w:rsidRPr="001E43A0" w:rsidRDefault="00A724E6" w:rsidP="00A94FE0">
      <w:pPr>
        <w:widowControl w:val="0"/>
        <w:numPr>
          <w:ilvl w:val="0"/>
          <w:numId w:val="92"/>
        </w:numPr>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организовывать профориентационную работу с обучающимися;</w:t>
      </w:r>
    </w:p>
    <w:p w:rsidR="00A724E6" w:rsidRPr="001E43A0" w:rsidRDefault="00A724E6" w:rsidP="00A94FE0">
      <w:pPr>
        <w:widowControl w:val="0"/>
        <w:numPr>
          <w:ilvl w:val="0"/>
          <w:numId w:val="92"/>
        </w:numPr>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организовать работу школьных медиа, реализовывать их воспитательный потенциал;</w:t>
      </w:r>
    </w:p>
    <w:p w:rsidR="00A724E6" w:rsidRPr="001E43A0" w:rsidRDefault="00A724E6" w:rsidP="00A94FE0">
      <w:pPr>
        <w:widowControl w:val="0"/>
        <w:numPr>
          <w:ilvl w:val="0"/>
          <w:numId w:val="92"/>
        </w:numPr>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 xml:space="preserve"> развивать предметно-эстетическую среду школы и реализовывать её воспитательные возможности;</w:t>
      </w:r>
    </w:p>
    <w:p w:rsidR="00A724E6" w:rsidRPr="001E43A0" w:rsidRDefault="00A724E6" w:rsidP="00A94FE0">
      <w:pPr>
        <w:widowControl w:val="0"/>
        <w:numPr>
          <w:ilvl w:val="0"/>
          <w:numId w:val="92"/>
        </w:numPr>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 xml:space="preserve">организовать работу с семьями обучающихся, их родителями </w:t>
      </w:r>
      <w:r w:rsidRPr="001E43A0">
        <w:rPr>
          <w:rFonts w:ascii="Times New Roman" w:eastAsia="Calibri" w:hAnsi="Times New Roman" w:cs="Times New Roman"/>
          <w:color w:val="231F20"/>
          <w:sz w:val="24"/>
          <w:szCs w:val="24"/>
        </w:rPr>
        <w:lastRenderedPageBreak/>
        <w:t>(законными представителями), направленную на совместное решение проблем личностного развития обучающихся.</w:t>
      </w:r>
    </w:p>
    <w:p w:rsidR="00A724E6" w:rsidRPr="001E43A0" w:rsidRDefault="00A724E6" w:rsidP="00A724E6">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color w:val="231F20"/>
          <w:sz w:val="24"/>
          <w:szCs w:val="24"/>
        </w:rPr>
      </w:pPr>
      <w:r w:rsidRPr="001E43A0">
        <w:rPr>
          <w:rFonts w:ascii="Times New Roman" w:eastAsia="Calibri" w:hAnsi="Times New Roman" w:cs="Times New Roman"/>
          <w:color w:val="231F20"/>
          <w:sz w:val="24"/>
          <w:szCs w:val="24"/>
        </w:rPr>
        <w:t>Планомерная реализация поставленных задач позволит организовать в школе 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w:t>
      </w:r>
    </w:p>
    <w:p w:rsidR="00A724E6" w:rsidRDefault="00A724E6" w:rsidP="00A724E6">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A724E6" w:rsidRPr="001E43A0" w:rsidRDefault="00A724E6" w:rsidP="00A724E6">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A724E6" w:rsidRPr="00A724E6" w:rsidRDefault="003F79FF" w:rsidP="00A724E6">
      <w:pPr>
        <w:widowControl w:val="0"/>
        <w:tabs>
          <w:tab w:val="left" w:pos="142"/>
          <w:tab w:val="left" w:pos="748"/>
          <w:tab w:val="left" w:pos="851"/>
          <w:tab w:val="left" w:pos="9498"/>
        </w:tabs>
        <w:autoSpaceDE w:val="0"/>
        <w:autoSpaceDN w:val="0"/>
        <w:spacing w:before="119" w:after="0" w:line="276" w:lineRule="auto"/>
        <w:ind w:left="567"/>
        <w:jc w:val="center"/>
        <w:outlineLvl w:val="2"/>
        <w:rPr>
          <w:rFonts w:ascii="Times New Roman" w:eastAsia="Tahoma" w:hAnsi="Times New Roman" w:cs="Times New Roman"/>
          <w:b/>
          <w:bCs/>
          <w:sz w:val="24"/>
          <w:szCs w:val="24"/>
        </w:rPr>
      </w:pPr>
      <w:r>
        <w:rPr>
          <w:rFonts w:ascii="Times New Roman" w:eastAsia="Tahoma" w:hAnsi="Times New Roman" w:cs="Times New Roman"/>
          <w:b/>
          <w:bCs/>
          <w:color w:val="231F20"/>
          <w:sz w:val="24"/>
          <w:szCs w:val="24"/>
        </w:rPr>
        <w:t>2.3.3.</w:t>
      </w:r>
      <w:r w:rsidR="00A724E6" w:rsidRPr="00A724E6">
        <w:rPr>
          <w:rFonts w:ascii="Times New Roman" w:eastAsia="Tahoma" w:hAnsi="Times New Roman" w:cs="Times New Roman"/>
          <w:b/>
          <w:bCs/>
          <w:color w:val="231F20"/>
          <w:sz w:val="24"/>
          <w:szCs w:val="24"/>
        </w:rPr>
        <w:t>Виды, формы и содержание деятельности</w:t>
      </w:r>
    </w:p>
    <w:p w:rsidR="00A724E6" w:rsidRPr="001E43A0" w:rsidRDefault="00A724E6" w:rsidP="00A724E6">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Практическая реализация цели и задач воспитания осуществляется в рамках ряда направлений воспитательной работы школы. Каждое из них представлено в соответствующем модуле.</w:t>
      </w:r>
    </w:p>
    <w:p w:rsidR="00A724E6" w:rsidRPr="001E43A0" w:rsidRDefault="00A724E6" w:rsidP="00A724E6">
      <w:pPr>
        <w:widowControl w:val="0"/>
        <w:tabs>
          <w:tab w:val="left" w:pos="142"/>
          <w:tab w:val="left" w:pos="851"/>
          <w:tab w:val="left" w:pos="9498"/>
        </w:tabs>
        <w:autoSpaceDE w:val="0"/>
        <w:autoSpaceDN w:val="0"/>
        <w:spacing w:before="156" w:after="0" w:line="276" w:lineRule="auto"/>
        <w:ind w:firstLine="567"/>
        <w:jc w:val="center"/>
        <w:outlineLvl w:val="3"/>
        <w:rPr>
          <w:rFonts w:ascii="Times New Roman" w:eastAsia="Trebuchet MS" w:hAnsi="Times New Roman" w:cs="Times New Roman"/>
          <w:sz w:val="24"/>
          <w:szCs w:val="24"/>
        </w:rPr>
      </w:pPr>
      <w:r w:rsidRPr="001E43A0">
        <w:rPr>
          <w:rFonts w:ascii="Times New Roman" w:eastAsia="Trebuchet MS" w:hAnsi="Times New Roman" w:cs="Times New Roman"/>
          <w:color w:val="231F20"/>
          <w:sz w:val="24"/>
          <w:szCs w:val="24"/>
        </w:rPr>
        <w:t>Модуль «Ключевые общешкольные дела»</w:t>
      </w:r>
    </w:p>
    <w:p w:rsidR="00A724E6" w:rsidRPr="001E43A0" w:rsidRDefault="00A724E6" w:rsidP="00A724E6">
      <w:pPr>
        <w:widowControl w:val="0"/>
        <w:tabs>
          <w:tab w:val="left" w:pos="142"/>
          <w:tab w:val="left" w:pos="851"/>
          <w:tab w:val="left" w:pos="9498"/>
        </w:tabs>
        <w:autoSpaceDE w:val="0"/>
        <w:autoSpaceDN w:val="0"/>
        <w:spacing w:before="68" w:after="0" w:line="276" w:lineRule="auto"/>
        <w:ind w:firstLine="567"/>
        <w:jc w:val="both"/>
        <w:rPr>
          <w:rFonts w:ascii="Times New Roman" w:eastAsia="Calibri" w:hAnsi="Times New Roman" w:cs="Times New Roman"/>
          <w:color w:val="231F20"/>
          <w:sz w:val="24"/>
          <w:szCs w:val="24"/>
        </w:rPr>
      </w:pPr>
      <w:r w:rsidRPr="001E43A0">
        <w:rPr>
          <w:rFonts w:ascii="Times New Roman" w:eastAsia="Calibri" w:hAnsi="Times New Roman" w:cs="Times New Roman"/>
          <w:color w:val="231F20"/>
          <w:sz w:val="24"/>
          <w:szCs w:val="24"/>
        </w:rPr>
        <w:t>Ключевые дела — это главные традиционные общешкольные дела, в которых принимает участие большая часть обучающих- 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школе, а комплекс коллективных творческих дел, интересных и значимых для обучающихся, объединяющих их вместе с педагогическими работниками в единый коллектив. Ключевые дела обеспечивают включённость в них большого числа обучающихся и взрослых, способствуют интенсификации их общения, ставят их в ответственную позицию к происходящему в школе. Введение ключевых дел в жизнь школе помогает преодолеть характер воспитания, сводящийся к набору мероприятий, организуемых педагогическими работниками для обучающихся.</w:t>
      </w:r>
    </w:p>
    <w:p w:rsidR="00A724E6" w:rsidRPr="001E43A0" w:rsidRDefault="00A724E6" w:rsidP="00A724E6">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Для этого в школе используются следующие формы работы:</w:t>
      </w:r>
    </w:p>
    <w:p w:rsidR="00A724E6" w:rsidRPr="001E43A0" w:rsidRDefault="00A724E6" w:rsidP="00A724E6">
      <w:pPr>
        <w:widowControl w:val="0"/>
        <w:tabs>
          <w:tab w:val="left" w:pos="142"/>
          <w:tab w:val="left" w:pos="851"/>
          <w:tab w:val="left" w:pos="9498"/>
        </w:tabs>
        <w:autoSpaceDE w:val="0"/>
        <w:autoSpaceDN w:val="0"/>
        <w:spacing w:after="0" w:line="276" w:lineRule="auto"/>
        <w:ind w:firstLine="567"/>
        <w:outlineLvl w:val="4"/>
        <w:rPr>
          <w:rFonts w:ascii="Times New Roman" w:eastAsia="Georgia" w:hAnsi="Times New Roman" w:cs="Times New Roman"/>
          <w:bCs/>
          <w:color w:val="231F20"/>
          <w:sz w:val="24"/>
          <w:szCs w:val="24"/>
        </w:rPr>
      </w:pPr>
    </w:p>
    <w:p w:rsidR="00A724E6" w:rsidRPr="001E43A0" w:rsidRDefault="00A724E6" w:rsidP="00A724E6">
      <w:pPr>
        <w:widowControl w:val="0"/>
        <w:tabs>
          <w:tab w:val="left" w:pos="142"/>
          <w:tab w:val="left" w:pos="851"/>
          <w:tab w:val="left" w:pos="9498"/>
        </w:tabs>
        <w:autoSpaceDE w:val="0"/>
        <w:autoSpaceDN w:val="0"/>
        <w:spacing w:after="0" w:line="276" w:lineRule="auto"/>
        <w:ind w:firstLine="567"/>
        <w:outlineLvl w:val="4"/>
        <w:rPr>
          <w:rFonts w:ascii="Times New Roman" w:eastAsia="Georgia" w:hAnsi="Times New Roman" w:cs="Times New Roman"/>
          <w:bCs/>
          <w:sz w:val="24"/>
          <w:szCs w:val="24"/>
        </w:rPr>
      </w:pPr>
      <w:r w:rsidRPr="001E43A0">
        <w:rPr>
          <w:rFonts w:ascii="Times New Roman" w:eastAsia="Georgia" w:hAnsi="Times New Roman" w:cs="Times New Roman"/>
          <w:bCs/>
          <w:color w:val="231F20"/>
          <w:sz w:val="24"/>
          <w:szCs w:val="24"/>
        </w:rPr>
        <w:t>Вне образовательной организации:</w:t>
      </w:r>
    </w:p>
    <w:p w:rsidR="00A724E6" w:rsidRPr="001E43A0" w:rsidRDefault="00A724E6" w:rsidP="00A724E6">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социальные проекты — 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A724E6" w:rsidRPr="001E43A0" w:rsidRDefault="00A724E6" w:rsidP="00A724E6">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 xml:space="preserve"> 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образовательных организаций,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образовательной организации, города, страны;</w:t>
      </w:r>
    </w:p>
    <w:p w:rsidR="00A724E6" w:rsidRPr="001E43A0" w:rsidRDefault="00A724E6" w:rsidP="00A724E6">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проводимые для жителей микрорайона и 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и включают их в деятельную заботу об окружающих;</w:t>
      </w:r>
    </w:p>
    <w:p w:rsidR="00A724E6" w:rsidRPr="001E43A0" w:rsidRDefault="00A724E6" w:rsidP="00A724E6">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участие во всероссийских акциях, посвящённых значимым отечественным и международным событиям.</w:t>
      </w:r>
    </w:p>
    <w:p w:rsidR="00A724E6" w:rsidRPr="001E43A0" w:rsidRDefault="00A724E6" w:rsidP="00A724E6">
      <w:pPr>
        <w:widowControl w:val="0"/>
        <w:tabs>
          <w:tab w:val="left" w:pos="142"/>
          <w:tab w:val="left" w:pos="851"/>
          <w:tab w:val="left" w:pos="9498"/>
        </w:tabs>
        <w:autoSpaceDE w:val="0"/>
        <w:autoSpaceDN w:val="0"/>
        <w:spacing w:before="67" w:after="0" w:line="276" w:lineRule="auto"/>
        <w:ind w:firstLine="567"/>
        <w:outlineLvl w:val="4"/>
        <w:rPr>
          <w:rFonts w:ascii="Times New Roman" w:eastAsia="Georgia" w:hAnsi="Times New Roman" w:cs="Times New Roman"/>
          <w:bCs/>
          <w:sz w:val="24"/>
          <w:szCs w:val="24"/>
        </w:rPr>
      </w:pPr>
      <w:r w:rsidRPr="001E43A0">
        <w:rPr>
          <w:rFonts w:ascii="Times New Roman" w:eastAsia="Georgia" w:hAnsi="Times New Roman" w:cs="Times New Roman"/>
          <w:bCs/>
          <w:color w:val="231F20"/>
          <w:sz w:val="24"/>
          <w:szCs w:val="24"/>
        </w:rPr>
        <w:t>На уровне образовательной организации:</w:t>
      </w:r>
    </w:p>
    <w:p w:rsidR="00A724E6" w:rsidRPr="001E43A0" w:rsidRDefault="00A724E6" w:rsidP="00A724E6">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lastRenderedPageBreak/>
        <w:t xml:space="preserve"> 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 гического комфорта, доброго юмора и общей радости;</w:t>
      </w:r>
    </w:p>
    <w:p w:rsidR="00A724E6" w:rsidRPr="001E43A0" w:rsidRDefault="00A724E6" w:rsidP="00A724E6">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общешкольные праздники — ежегодно проводимые творческие (театрализованные, музыкальные, литературные и т. п.) дела, которые связаны со значимыми для обучающихся и педагогических работников знаменательными датами и в которых участвуют все классы образовательной организации;</w:t>
      </w:r>
    </w:p>
    <w:p w:rsidR="00A724E6" w:rsidRPr="001E43A0" w:rsidRDefault="00A724E6" w:rsidP="00A724E6">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 xml:space="preserve"> торжественные ритуалы посвящения, связанные с переходом обучающихся на следующий уровень образования, символизирующие приобретение ими новых социальных статусов в образовательной организации и развивающие школьную идентичность обучающихся;</w:t>
      </w:r>
    </w:p>
    <w:p w:rsidR="00A724E6" w:rsidRPr="001E43A0" w:rsidRDefault="00A724E6" w:rsidP="00A724E6">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 xml:space="preserve"> капустники — театрализованные выступления педагогических работников, родителей (законных представителей) и обучающихся с элементами доброго юмора, пародий, импровизаций на темы жизни обучающихся и педагогических работников. Они создают в образовательной организации атмосферу творчества и неформального общения, способствуют сплочению детского, педагогического и родительского сообществ образовательной организации;</w:t>
      </w:r>
    </w:p>
    <w:p w:rsidR="00A724E6" w:rsidRPr="001E43A0" w:rsidRDefault="00A724E6" w:rsidP="00A724E6">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 xml:space="preserve"> церемонии награждения (по итогам года) обучающихся и педагогических работников за активное участие в жизни школы, защиту чести образовательной организации в конкурсах, соревнованиях, олимпиадах, значительный вклад в развитие образовательной организации. Это способствует поощрению социальной активности обуча- 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 На уровне классов:</w:t>
      </w:r>
    </w:p>
    <w:p w:rsidR="00A724E6" w:rsidRPr="001E43A0" w:rsidRDefault="00A724E6" w:rsidP="00A724E6">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 xml:space="preserve"> выбор и делегирование представителей классов в общешкольные советы дел, ответственных за подготовку общешкольных ключевых дел;</w:t>
      </w:r>
    </w:p>
    <w:p w:rsidR="00A724E6" w:rsidRPr="001E43A0" w:rsidRDefault="00A724E6" w:rsidP="00A724E6">
      <w:pPr>
        <w:widowControl w:val="0"/>
        <w:tabs>
          <w:tab w:val="left" w:pos="142"/>
          <w:tab w:val="left" w:pos="851"/>
          <w:tab w:val="left" w:pos="9498"/>
        </w:tabs>
        <w:autoSpaceDE w:val="0"/>
        <w:autoSpaceDN w:val="0"/>
        <w:spacing w:after="0" w:line="276" w:lineRule="auto"/>
        <w:ind w:firstLine="567"/>
        <w:jc w:val="right"/>
        <w:rPr>
          <w:rFonts w:ascii="Times New Roman" w:eastAsia="Calibri" w:hAnsi="Times New Roman" w:cs="Times New Roman"/>
          <w:color w:val="231F20"/>
          <w:sz w:val="24"/>
          <w:szCs w:val="24"/>
        </w:rPr>
      </w:pPr>
      <w:r w:rsidRPr="001E43A0">
        <w:rPr>
          <w:rFonts w:ascii="Times New Roman" w:eastAsia="Calibri" w:hAnsi="Times New Roman" w:cs="Times New Roman"/>
          <w:color w:val="231F20"/>
          <w:sz w:val="24"/>
          <w:szCs w:val="24"/>
        </w:rPr>
        <w:t xml:space="preserve"> участие классов в реализации общешкольных ключевых дел; </w:t>
      </w:r>
    </w:p>
    <w:p w:rsidR="00A724E6" w:rsidRPr="001E43A0" w:rsidRDefault="00A724E6" w:rsidP="00A724E6">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 xml:space="preserve"> проведение в рамках класса итогового анализа обучающимисяобщешкольных ключевых дел, участие представителей классов в итоговом анализе проведённых дел на уровне общешкольных советов дел.</w:t>
      </w:r>
    </w:p>
    <w:p w:rsidR="00A724E6" w:rsidRPr="001E43A0" w:rsidRDefault="00A724E6" w:rsidP="00A724E6">
      <w:pPr>
        <w:widowControl w:val="0"/>
        <w:tabs>
          <w:tab w:val="left" w:pos="142"/>
          <w:tab w:val="left" w:pos="851"/>
          <w:tab w:val="left" w:pos="9498"/>
        </w:tabs>
        <w:autoSpaceDE w:val="0"/>
        <w:autoSpaceDN w:val="0"/>
        <w:spacing w:after="0" w:line="276" w:lineRule="auto"/>
        <w:ind w:firstLine="567"/>
        <w:outlineLvl w:val="4"/>
        <w:rPr>
          <w:rFonts w:ascii="Times New Roman" w:eastAsia="Georgia" w:hAnsi="Times New Roman" w:cs="Times New Roman"/>
          <w:bCs/>
          <w:color w:val="231F20"/>
          <w:sz w:val="24"/>
          <w:szCs w:val="24"/>
        </w:rPr>
      </w:pPr>
    </w:p>
    <w:p w:rsidR="00A724E6" w:rsidRPr="001E43A0" w:rsidRDefault="00A724E6" w:rsidP="00A724E6">
      <w:pPr>
        <w:widowControl w:val="0"/>
        <w:tabs>
          <w:tab w:val="left" w:pos="142"/>
          <w:tab w:val="left" w:pos="851"/>
          <w:tab w:val="left" w:pos="9498"/>
        </w:tabs>
        <w:autoSpaceDE w:val="0"/>
        <w:autoSpaceDN w:val="0"/>
        <w:spacing w:after="0" w:line="276" w:lineRule="auto"/>
        <w:ind w:firstLine="567"/>
        <w:outlineLvl w:val="4"/>
        <w:rPr>
          <w:rFonts w:ascii="Times New Roman" w:eastAsia="Georgia" w:hAnsi="Times New Roman" w:cs="Times New Roman"/>
          <w:bCs/>
          <w:sz w:val="24"/>
          <w:szCs w:val="24"/>
        </w:rPr>
      </w:pPr>
      <w:r w:rsidRPr="001E43A0">
        <w:rPr>
          <w:rFonts w:ascii="Times New Roman" w:eastAsia="Georgia" w:hAnsi="Times New Roman" w:cs="Times New Roman"/>
          <w:bCs/>
          <w:color w:val="231F20"/>
          <w:sz w:val="24"/>
          <w:szCs w:val="24"/>
        </w:rPr>
        <w:t>На уровне обучающихся:</w:t>
      </w:r>
    </w:p>
    <w:p w:rsidR="00A724E6" w:rsidRPr="001E43A0" w:rsidRDefault="00A724E6" w:rsidP="00A724E6">
      <w:pPr>
        <w:widowControl w:val="0"/>
        <w:tabs>
          <w:tab w:val="left" w:pos="142"/>
          <w:tab w:val="left" w:pos="851"/>
          <w:tab w:val="left" w:pos="9498"/>
        </w:tabs>
        <w:autoSpaceDE w:val="0"/>
        <w:autoSpaceDN w:val="0"/>
        <w:spacing w:before="12"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 xml:space="preserve"> вовлечение по возможности каждого обучающегося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 ние, ответственных за приглашение и встречу гостей и т. п.);</w:t>
      </w:r>
    </w:p>
    <w:p w:rsidR="00A724E6" w:rsidRPr="001E43A0" w:rsidRDefault="00A724E6" w:rsidP="00A724E6">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 xml:space="preserve"> индивидуальная помощь обучающемуся (при необходимости) в освоении навыков подготовки, проведения и анализа ключевых дел;</w:t>
      </w:r>
    </w:p>
    <w:p w:rsidR="00A724E6" w:rsidRPr="001E43A0" w:rsidRDefault="00A724E6" w:rsidP="00A724E6">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 xml:space="preserve"> 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 слыми;</w:t>
      </w:r>
    </w:p>
    <w:p w:rsidR="00A724E6" w:rsidRPr="001E43A0" w:rsidRDefault="00A724E6" w:rsidP="00A724E6">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 xml:space="preserve"> при необходимости коррекция поведения обучающегося через частные беседы с ним, включение его в совместную работу с другими обучающимися, которые могли бы стать </w:t>
      </w:r>
      <w:r w:rsidRPr="001E43A0">
        <w:rPr>
          <w:rFonts w:ascii="Times New Roman" w:eastAsia="Calibri" w:hAnsi="Times New Roman" w:cs="Times New Roman"/>
          <w:color w:val="231F20"/>
          <w:sz w:val="24"/>
          <w:szCs w:val="24"/>
        </w:rPr>
        <w:lastRenderedPageBreak/>
        <w:t>хоро- шим примером для обучающегося, через предложение взять в следующем ключевом деле на себя роль ответственного за тот или иной фрагмент общей работы.</w:t>
      </w:r>
    </w:p>
    <w:p w:rsidR="00A724E6" w:rsidRPr="001E43A0" w:rsidRDefault="00A724E6" w:rsidP="00A724E6">
      <w:pPr>
        <w:widowControl w:val="0"/>
        <w:tabs>
          <w:tab w:val="left" w:pos="142"/>
          <w:tab w:val="left" w:pos="851"/>
          <w:tab w:val="left" w:pos="9498"/>
        </w:tabs>
        <w:autoSpaceDE w:val="0"/>
        <w:autoSpaceDN w:val="0"/>
        <w:spacing w:before="140" w:after="0" w:line="276" w:lineRule="auto"/>
        <w:ind w:firstLine="567"/>
        <w:jc w:val="center"/>
        <w:outlineLvl w:val="3"/>
        <w:rPr>
          <w:rFonts w:ascii="Times New Roman" w:eastAsia="Trebuchet MS" w:hAnsi="Times New Roman" w:cs="Times New Roman"/>
          <w:sz w:val="24"/>
          <w:szCs w:val="24"/>
        </w:rPr>
      </w:pPr>
      <w:r w:rsidRPr="001E43A0">
        <w:rPr>
          <w:rFonts w:ascii="Times New Roman" w:eastAsia="Trebuchet MS" w:hAnsi="Times New Roman" w:cs="Times New Roman"/>
          <w:color w:val="231F20"/>
          <w:sz w:val="24"/>
          <w:szCs w:val="24"/>
        </w:rPr>
        <w:t>Модуль «Классное руководство»</w:t>
      </w:r>
    </w:p>
    <w:p w:rsidR="00A724E6" w:rsidRPr="001E43A0" w:rsidRDefault="00A724E6" w:rsidP="00A724E6">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Осуществляя работу с классом, педагогический работник (классный руководитель, воспитатель, куратор, наставник, тьютор и т. п.)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(законными представителями) обучающихся.</w:t>
      </w:r>
    </w:p>
    <w:p w:rsidR="00A724E6" w:rsidRPr="001E43A0" w:rsidRDefault="00A724E6" w:rsidP="00A724E6">
      <w:pPr>
        <w:widowControl w:val="0"/>
        <w:tabs>
          <w:tab w:val="left" w:pos="142"/>
          <w:tab w:val="left" w:pos="851"/>
          <w:tab w:val="left" w:pos="9498"/>
        </w:tabs>
        <w:autoSpaceDE w:val="0"/>
        <w:autoSpaceDN w:val="0"/>
        <w:spacing w:after="0" w:line="276" w:lineRule="auto"/>
        <w:ind w:firstLine="567"/>
        <w:outlineLvl w:val="4"/>
        <w:rPr>
          <w:rFonts w:ascii="Times New Roman" w:eastAsia="Georgia" w:hAnsi="Times New Roman" w:cs="Times New Roman"/>
          <w:bCs/>
          <w:sz w:val="24"/>
          <w:szCs w:val="24"/>
        </w:rPr>
      </w:pPr>
      <w:r w:rsidRPr="001E43A0">
        <w:rPr>
          <w:rFonts w:ascii="Times New Roman" w:eastAsia="Georgia" w:hAnsi="Times New Roman" w:cs="Times New Roman"/>
          <w:bCs/>
          <w:color w:val="231F20"/>
          <w:sz w:val="24"/>
          <w:szCs w:val="24"/>
        </w:rPr>
        <w:t>Работа с классным коллективом:</w:t>
      </w:r>
    </w:p>
    <w:p w:rsidR="00A724E6" w:rsidRPr="001E43A0" w:rsidRDefault="00A724E6" w:rsidP="00A724E6">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 xml:space="preserve"> 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rsidR="00A724E6" w:rsidRPr="001E43A0" w:rsidRDefault="00A724E6" w:rsidP="00A724E6">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1E43A0">
        <w:rPr>
          <w:rFonts w:ascii="Times New Roman" w:eastAsia="Calibri" w:hAnsi="Times New Roman" w:cs="Times New Roman"/>
          <w:color w:val="231F20"/>
          <w:sz w:val="24"/>
          <w:szCs w:val="24"/>
        </w:rPr>
        <w:t>организация интересных и полезных для личностного раз- вития обучающихся совместных дел (познавательной, тру- довой, спортивно-оздоровительной, духовно-нравственной, творческой, профориентационной направленности), позво- ляющие, с одной стороны, вовлечь в них обучающихся с самыми разными потребностями и тем самым дать им воз- 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A724E6" w:rsidRPr="001E43A0" w:rsidRDefault="00A724E6" w:rsidP="00A724E6">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 xml:space="preserve"> проведение классных часов как времени плодотворного и до- верительного общения педагогического работника и обучаю- 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 щимся возможности обсуждения и принятия решений по обсуждаемой проблеме, создания благоприятной среды для общения;</w:t>
      </w:r>
    </w:p>
    <w:p w:rsidR="00A724E6" w:rsidRPr="001E43A0" w:rsidRDefault="00A724E6" w:rsidP="00A724E6">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 xml:space="preserve"> 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обучающихся, включающие в себя подготовленные учениче- скими микрогруппами поздравления, сюрпризы, творческие подарки и розыгрыши; регулярные внутриклассные «огонь- ки» и вечера, дающие каждому обучающемуся возможность рефлексии собственного участия в жизни класса;</w:t>
      </w:r>
    </w:p>
    <w:p w:rsidR="00A724E6" w:rsidRPr="001E43A0" w:rsidRDefault="00A724E6" w:rsidP="00A724E6">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 xml:space="preserve"> выработка совместно с обучающимися законов класса, помо-</w:t>
      </w:r>
    </w:p>
    <w:p w:rsidR="00A724E6" w:rsidRPr="001E43A0" w:rsidRDefault="00A724E6" w:rsidP="00A724E6">
      <w:pPr>
        <w:widowControl w:val="0"/>
        <w:tabs>
          <w:tab w:val="left" w:pos="142"/>
          <w:tab w:val="left" w:pos="851"/>
        </w:tabs>
        <w:autoSpaceDE w:val="0"/>
        <w:autoSpaceDN w:val="0"/>
        <w:spacing w:before="2"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гающих им освоить нормы и правила общения, которым они должны следовать в образовательной организации.</w:t>
      </w:r>
    </w:p>
    <w:p w:rsidR="00A724E6" w:rsidRPr="001E43A0" w:rsidRDefault="00A724E6" w:rsidP="00A724E6">
      <w:pPr>
        <w:widowControl w:val="0"/>
        <w:tabs>
          <w:tab w:val="left" w:pos="142"/>
          <w:tab w:val="left" w:pos="851"/>
        </w:tabs>
        <w:autoSpaceDE w:val="0"/>
        <w:autoSpaceDN w:val="0"/>
        <w:spacing w:after="0" w:line="276" w:lineRule="auto"/>
        <w:ind w:firstLine="567"/>
        <w:jc w:val="both"/>
        <w:outlineLvl w:val="4"/>
        <w:rPr>
          <w:rFonts w:ascii="Times New Roman" w:eastAsia="Georgia" w:hAnsi="Times New Roman" w:cs="Times New Roman"/>
          <w:bCs/>
          <w:color w:val="231F20"/>
          <w:sz w:val="24"/>
          <w:szCs w:val="24"/>
        </w:rPr>
      </w:pPr>
    </w:p>
    <w:p w:rsidR="00A724E6" w:rsidRPr="001E43A0" w:rsidRDefault="00A724E6" w:rsidP="00A724E6">
      <w:pPr>
        <w:widowControl w:val="0"/>
        <w:tabs>
          <w:tab w:val="left" w:pos="142"/>
          <w:tab w:val="left" w:pos="851"/>
        </w:tabs>
        <w:autoSpaceDE w:val="0"/>
        <w:autoSpaceDN w:val="0"/>
        <w:spacing w:after="0" w:line="276" w:lineRule="auto"/>
        <w:ind w:firstLine="567"/>
        <w:jc w:val="both"/>
        <w:outlineLvl w:val="4"/>
        <w:rPr>
          <w:rFonts w:ascii="Times New Roman" w:eastAsia="Georgia" w:hAnsi="Times New Roman" w:cs="Times New Roman"/>
          <w:bCs/>
          <w:sz w:val="24"/>
          <w:szCs w:val="24"/>
        </w:rPr>
      </w:pPr>
      <w:r w:rsidRPr="001E43A0">
        <w:rPr>
          <w:rFonts w:ascii="Times New Roman" w:eastAsia="Georgia" w:hAnsi="Times New Roman" w:cs="Times New Roman"/>
          <w:bCs/>
          <w:color w:val="231F20"/>
          <w:sz w:val="24"/>
          <w:szCs w:val="24"/>
        </w:rPr>
        <w:t>Индивидуальная работа с обучающимися:</w:t>
      </w:r>
    </w:p>
    <w:p w:rsidR="00A724E6" w:rsidRPr="001E43A0" w:rsidRDefault="00A724E6" w:rsidP="00A724E6">
      <w:pPr>
        <w:widowControl w:val="0"/>
        <w:tabs>
          <w:tab w:val="left" w:pos="142"/>
          <w:tab w:val="left" w:pos="851"/>
        </w:tabs>
        <w:autoSpaceDE w:val="0"/>
        <w:autoSpaceDN w:val="0"/>
        <w:spacing w:before="12"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 xml:space="preserve"> изучение особенностей личностного развития обучающихся класса через наблюдение за их поведением в повседневной жизни, специально создаваемых педагогических ситуациях, играх, погружающих обучающегося в мир человеческих от- ношений, в организуемых педагогическим работником бесе- 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учителями-предметниками, а также (при необходи- мости) со школьным психологом;</w:t>
      </w:r>
    </w:p>
    <w:p w:rsidR="00A724E6" w:rsidRPr="001E43A0" w:rsidRDefault="00A724E6" w:rsidP="00A724E6">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 xml:space="preserve"> 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w:t>
      </w:r>
      <w:r w:rsidRPr="001E43A0">
        <w:rPr>
          <w:rFonts w:ascii="Times New Roman" w:eastAsia="Calibri" w:hAnsi="Times New Roman" w:cs="Times New Roman"/>
          <w:color w:val="231F20"/>
          <w:sz w:val="24"/>
          <w:szCs w:val="24"/>
        </w:rPr>
        <w:lastRenderedPageBreak/>
        <w:t>успеваемость и т. п.), когда каждая проблема трансформируется классным руководителем в задачу для обучающегося, которую они совместно стараются решить;</w:t>
      </w:r>
    </w:p>
    <w:p w:rsidR="00A724E6" w:rsidRPr="001E43A0" w:rsidRDefault="00A724E6" w:rsidP="00A94FE0">
      <w:pPr>
        <w:widowControl w:val="0"/>
        <w:numPr>
          <w:ilvl w:val="0"/>
          <w:numId w:val="93"/>
        </w:numPr>
        <w:tabs>
          <w:tab w:val="left" w:pos="142"/>
          <w:tab w:val="left" w:pos="851"/>
        </w:tabs>
        <w:autoSpaceDE w:val="0"/>
        <w:autoSpaceDN w:val="0"/>
        <w:spacing w:after="0" w:line="276" w:lineRule="auto"/>
        <w:ind w:left="0"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индивидуальная работа с обучающимися класса, направленная на заполнение ими личных портфолио, в которых обуча- 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A724E6" w:rsidRPr="001E43A0" w:rsidRDefault="00A724E6" w:rsidP="00A94FE0">
      <w:pPr>
        <w:widowControl w:val="0"/>
        <w:numPr>
          <w:ilvl w:val="0"/>
          <w:numId w:val="93"/>
        </w:numPr>
        <w:tabs>
          <w:tab w:val="left" w:pos="142"/>
          <w:tab w:val="left" w:pos="851"/>
        </w:tabs>
        <w:autoSpaceDE w:val="0"/>
        <w:autoSpaceDN w:val="0"/>
        <w:spacing w:after="0" w:line="276" w:lineRule="auto"/>
        <w:ind w:left="0"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коррекция поведения обучающегося через частные беседы с ним, его родителями (законными представителями), с другими обучающимися класса; включение в проводимые школьным психологом тренинги общения; предложение взять на себя ответственность за то или иное поручение в классе.</w:t>
      </w:r>
    </w:p>
    <w:p w:rsidR="00A724E6" w:rsidRPr="001E43A0" w:rsidRDefault="00A724E6" w:rsidP="00A724E6">
      <w:pPr>
        <w:widowControl w:val="0"/>
        <w:tabs>
          <w:tab w:val="left" w:pos="142"/>
          <w:tab w:val="left" w:pos="851"/>
        </w:tabs>
        <w:autoSpaceDE w:val="0"/>
        <w:autoSpaceDN w:val="0"/>
        <w:spacing w:after="0" w:line="276" w:lineRule="auto"/>
        <w:ind w:firstLine="567"/>
        <w:outlineLvl w:val="4"/>
        <w:rPr>
          <w:rFonts w:ascii="Times New Roman" w:eastAsia="Georgia" w:hAnsi="Times New Roman" w:cs="Times New Roman"/>
          <w:bCs/>
          <w:color w:val="231F20"/>
          <w:sz w:val="24"/>
          <w:szCs w:val="24"/>
        </w:rPr>
      </w:pPr>
    </w:p>
    <w:p w:rsidR="00A724E6" w:rsidRPr="001E43A0" w:rsidRDefault="00A724E6" w:rsidP="00A724E6">
      <w:pPr>
        <w:widowControl w:val="0"/>
        <w:tabs>
          <w:tab w:val="left" w:pos="0"/>
          <w:tab w:val="left" w:pos="142"/>
        </w:tabs>
        <w:autoSpaceDE w:val="0"/>
        <w:autoSpaceDN w:val="0"/>
        <w:spacing w:after="0" w:line="276" w:lineRule="auto"/>
        <w:ind w:firstLine="567"/>
        <w:outlineLvl w:val="4"/>
        <w:rPr>
          <w:rFonts w:ascii="Times New Roman" w:eastAsia="Georgia" w:hAnsi="Times New Roman" w:cs="Times New Roman"/>
          <w:bCs/>
          <w:sz w:val="24"/>
          <w:szCs w:val="24"/>
        </w:rPr>
      </w:pPr>
      <w:r w:rsidRPr="001E43A0">
        <w:rPr>
          <w:rFonts w:ascii="Times New Roman" w:eastAsia="Georgia" w:hAnsi="Times New Roman" w:cs="Times New Roman"/>
          <w:bCs/>
          <w:color w:val="231F20"/>
          <w:sz w:val="24"/>
          <w:szCs w:val="24"/>
        </w:rPr>
        <w:t>Работа с учителями-предметниками в классе:</w:t>
      </w:r>
    </w:p>
    <w:p w:rsidR="00A724E6" w:rsidRPr="001E43A0" w:rsidRDefault="00A724E6" w:rsidP="00A94FE0">
      <w:pPr>
        <w:widowControl w:val="0"/>
        <w:numPr>
          <w:ilvl w:val="0"/>
          <w:numId w:val="94"/>
        </w:numPr>
        <w:tabs>
          <w:tab w:val="left" w:pos="0"/>
          <w:tab w:val="left" w:pos="142"/>
        </w:tabs>
        <w:autoSpaceDE w:val="0"/>
        <w:autoSpaceDN w:val="0"/>
        <w:spacing w:before="5" w:after="0" w:line="276" w:lineRule="auto"/>
        <w:ind w:left="0" w:firstLine="709"/>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регулярные консультации классного руководителя с учите- лями-предметниками, направленные на формирование единства мнений и требований педагогических работников по ключевым вопросам воспитания, предупреждение и разрешение конфликтов между учителями-предметниками и обучающимися;</w:t>
      </w:r>
    </w:p>
    <w:p w:rsidR="00A724E6" w:rsidRPr="001E43A0" w:rsidRDefault="00A724E6" w:rsidP="00A94FE0">
      <w:pPr>
        <w:widowControl w:val="0"/>
        <w:numPr>
          <w:ilvl w:val="0"/>
          <w:numId w:val="94"/>
        </w:numPr>
        <w:tabs>
          <w:tab w:val="left" w:pos="0"/>
          <w:tab w:val="left" w:pos="142"/>
        </w:tabs>
        <w:autoSpaceDE w:val="0"/>
        <w:autoSpaceDN w:val="0"/>
        <w:spacing w:before="5" w:after="0" w:line="276" w:lineRule="auto"/>
        <w:ind w:left="0" w:firstLine="709"/>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проведение мини-педсоветов, направленных на решение конкретных проблем класса и интеграцию воспитательных влияний на обучающихся;</w:t>
      </w:r>
    </w:p>
    <w:p w:rsidR="00A724E6" w:rsidRPr="001E43A0" w:rsidRDefault="00A724E6" w:rsidP="00A94FE0">
      <w:pPr>
        <w:widowControl w:val="0"/>
        <w:numPr>
          <w:ilvl w:val="0"/>
          <w:numId w:val="94"/>
        </w:numPr>
        <w:tabs>
          <w:tab w:val="left" w:pos="0"/>
          <w:tab w:val="left" w:pos="142"/>
        </w:tabs>
        <w:autoSpaceDE w:val="0"/>
        <w:autoSpaceDN w:val="0"/>
        <w:spacing w:before="5" w:after="0" w:line="276" w:lineRule="auto"/>
        <w:ind w:left="0" w:firstLine="709"/>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rsidR="00A724E6" w:rsidRPr="001E43A0" w:rsidRDefault="00A724E6" w:rsidP="00A94FE0">
      <w:pPr>
        <w:widowControl w:val="0"/>
        <w:numPr>
          <w:ilvl w:val="0"/>
          <w:numId w:val="94"/>
        </w:numPr>
        <w:tabs>
          <w:tab w:val="left" w:pos="0"/>
          <w:tab w:val="left" w:pos="142"/>
        </w:tabs>
        <w:autoSpaceDE w:val="0"/>
        <w:autoSpaceDN w:val="0"/>
        <w:spacing w:before="5" w:after="0" w:line="276" w:lineRule="auto"/>
        <w:ind w:left="0" w:firstLine="709"/>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привлечение учителей-предметников к участию в родительских собраниях класса для объединения усилий в деле обу- чения и воспитания обучающихся.</w:t>
      </w:r>
    </w:p>
    <w:p w:rsidR="00A724E6" w:rsidRPr="001E43A0" w:rsidRDefault="00A724E6" w:rsidP="00A724E6">
      <w:pPr>
        <w:widowControl w:val="0"/>
        <w:tabs>
          <w:tab w:val="left" w:pos="0"/>
          <w:tab w:val="left" w:pos="142"/>
        </w:tabs>
        <w:autoSpaceDE w:val="0"/>
        <w:autoSpaceDN w:val="0"/>
        <w:spacing w:after="0" w:line="276" w:lineRule="auto"/>
        <w:ind w:firstLine="709"/>
        <w:outlineLvl w:val="4"/>
        <w:rPr>
          <w:rFonts w:ascii="Times New Roman" w:eastAsia="Georgia" w:hAnsi="Times New Roman" w:cs="Times New Roman"/>
          <w:bCs/>
          <w:color w:val="231F20"/>
          <w:sz w:val="24"/>
          <w:szCs w:val="24"/>
          <w:highlight w:val="yellow"/>
        </w:rPr>
      </w:pPr>
    </w:p>
    <w:p w:rsidR="00A724E6" w:rsidRPr="001E43A0" w:rsidRDefault="00A724E6" w:rsidP="00A724E6">
      <w:pPr>
        <w:widowControl w:val="0"/>
        <w:tabs>
          <w:tab w:val="left" w:pos="0"/>
          <w:tab w:val="left" w:pos="142"/>
        </w:tabs>
        <w:autoSpaceDE w:val="0"/>
        <w:autoSpaceDN w:val="0"/>
        <w:spacing w:after="0" w:line="276" w:lineRule="auto"/>
        <w:ind w:firstLine="709"/>
        <w:jc w:val="center"/>
        <w:outlineLvl w:val="4"/>
        <w:rPr>
          <w:rFonts w:ascii="Times New Roman" w:eastAsia="Georgia" w:hAnsi="Times New Roman" w:cs="Times New Roman"/>
          <w:bCs/>
          <w:sz w:val="24"/>
          <w:szCs w:val="24"/>
        </w:rPr>
      </w:pPr>
      <w:r w:rsidRPr="001E43A0">
        <w:rPr>
          <w:rFonts w:ascii="Times New Roman" w:eastAsia="Georgia" w:hAnsi="Times New Roman" w:cs="Times New Roman"/>
          <w:bCs/>
          <w:color w:val="231F20"/>
          <w:sz w:val="24"/>
          <w:szCs w:val="24"/>
        </w:rPr>
        <w:t>Работа с родителями (законными представителями) обучающихся:</w:t>
      </w:r>
    </w:p>
    <w:p w:rsidR="00A724E6" w:rsidRPr="001E43A0" w:rsidRDefault="00A724E6" w:rsidP="00A94FE0">
      <w:pPr>
        <w:widowControl w:val="0"/>
        <w:numPr>
          <w:ilvl w:val="0"/>
          <w:numId w:val="95"/>
        </w:numPr>
        <w:tabs>
          <w:tab w:val="left" w:pos="0"/>
          <w:tab w:val="left" w:pos="142"/>
        </w:tabs>
        <w:autoSpaceDE w:val="0"/>
        <w:autoSpaceDN w:val="0"/>
        <w:spacing w:after="0" w:line="276" w:lineRule="auto"/>
        <w:ind w:left="0" w:firstLine="709"/>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регулярное информирование родителей (законных представителей)  о  школьных  успехах  и  проблемах  обучающихся, о жизни класса в целом;</w:t>
      </w:r>
    </w:p>
    <w:p w:rsidR="00A724E6" w:rsidRPr="001E43A0" w:rsidRDefault="00A724E6" w:rsidP="00A94FE0">
      <w:pPr>
        <w:widowControl w:val="0"/>
        <w:numPr>
          <w:ilvl w:val="0"/>
          <w:numId w:val="95"/>
        </w:numPr>
        <w:tabs>
          <w:tab w:val="left" w:pos="0"/>
          <w:tab w:val="left" w:pos="142"/>
        </w:tabs>
        <w:autoSpaceDE w:val="0"/>
        <w:autoSpaceDN w:val="0"/>
        <w:spacing w:after="0" w:line="276" w:lineRule="auto"/>
        <w:ind w:left="0" w:firstLine="709"/>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помощь родителям (законным представителям) обучающихся в регулировании отношений между ними, администрацией школы и учителями-предметниками;</w:t>
      </w:r>
    </w:p>
    <w:p w:rsidR="00A724E6" w:rsidRPr="001E43A0" w:rsidRDefault="00A724E6" w:rsidP="00A94FE0">
      <w:pPr>
        <w:widowControl w:val="0"/>
        <w:numPr>
          <w:ilvl w:val="0"/>
          <w:numId w:val="95"/>
        </w:numPr>
        <w:tabs>
          <w:tab w:val="left" w:pos="0"/>
          <w:tab w:val="left" w:pos="142"/>
        </w:tabs>
        <w:autoSpaceDE w:val="0"/>
        <w:autoSpaceDN w:val="0"/>
        <w:spacing w:after="0" w:line="276" w:lineRule="auto"/>
        <w:ind w:left="0" w:firstLine="709"/>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организация родительских собраний, происходящих в режиме обсуждения наиболее острых проблем обучения и воспитания обучающихся;</w:t>
      </w:r>
    </w:p>
    <w:p w:rsidR="00A724E6" w:rsidRPr="001E43A0" w:rsidRDefault="00A724E6" w:rsidP="00A94FE0">
      <w:pPr>
        <w:widowControl w:val="0"/>
        <w:numPr>
          <w:ilvl w:val="0"/>
          <w:numId w:val="95"/>
        </w:numPr>
        <w:tabs>
          <w:tab w:val="left" w:pos="0"/>
          <w:tab w:val="left" w:pos="142"/>
        </w:tabs>
        <w:autoSpaceDE w:val="0"/>
        <w:autoSpaceDN w:val="0"/>
        <w:spacing w:after="0" w:line="276" w:lineRule="auto"/>
        <w:ind w:left="0" w:firstLine="709"/>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обучающихся;</w:t>
      </w:r>
    </w:p>
    <w:p w:rsidR="00A724E6" w:rsidRPr="001E43A0" w:rsidRDefault="00A724E6" w:rsidP="00A94FE0">
      <w:pPr>
        <w:widowControl w:val="0"/>
        <w:numPr>
          <w:ilvl w:val="0"/>
          <w:numId w:val="95"/>
        </w:numPr>
        <w:tabs>
          <w:tab w:val="left" w:pos="0"/>
          <w:tab w:val="left" w:pos="142"/>
        </w:tabs>
        <w:autoSpaceDE w:val="0"/>
        <w:autoSpaceDN w:val="0"/>
        <w:spacing w:after="0" w:line="276" w:lineRule="auto"/>
        <w:ind w:left="0" w:firstLine="709"/>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привлечение членов семей обучающихся к организации и проведению дел класса;</w:t>
      </w:r>
    </w:p>
    <w:p w:rsidR="00A724E6" w:rsidRPr="001E43A0" w:rsidRDefault="00A724E6" w:rsidP="00A94FE0">
      <w:pPr>
        <w:widowControl w:val="0"/>
        <w:numPr>
          <w:ilvl w:val="0"/>
          <w:numId w:val="95"/>
        </w:numPr>
        <w:tabs>
          <w:tab w:val="left" w:pos="0"/>
          <w:tab w:val="left" w:pos="142"/>
        </w:tabs>
        <w:autoSpaceDE w:val="0"/>
        <w:autoSpaceDN w:val="0"/>
        <w:spacing w:after="0" w:line="276" w:lineRule="auto"/>
        <w:ind w:left="0" w:firstLine="709"/>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организация на базе класса семейных праздников, конкурсов, соревнований, направленных на сплочение семьи и образовательной организации.</w:t>
      </w:r>
    </w:p>
    <w:p w:rsidR="00A724E6" w:rsidRPr="001E43A0" w:rsidRDefault="00A724E6" w:rsidP="00A724E6">
      <w:pPr>
        <w:widowControl w:val="0"/>
        <w:tabs>
          <w:tab w:val="left" w:pos="0"/>
          <w:tab w:val="left" w:pos="142"/>
        </w:tabs>
        <w:autoSpaceDE w:val="0"/>
        <w:autoSpaceDN w:val="0"/>
        <w:spacing w:before="152" w:after="0" w:line="276" w:lineRule="auto"/>
        <w:ind w:firstLine="567"/>
        <w:jc w:val="center"/>
        <w:outlineLvl w:val="3"/>
        <w:rPr>
          <w:rFonts w:ascii="Times New Roman" w:eastAsia="Trebuchet MS" w:hAnsi="Times New Roman" w:cs="Times New Roman"/>
          <w:sz w:val="24"/>
          <w:szCs w:val="24"/>
        </w:rPr>
      </w:pPr>
      <w:r w:rsidRPr="001E43A0">
        <w:rPr>
          <w:rFonts w:ascii="Times New Roman" w:eastAsia="Trebuchet MS" w:hAnsi="Times New Roman" w:cs="Times New Roman"/>
          <w:color w:val="231F20"/>
          <w:sz w:val="24"/>
          <w:szCs w:val="24"/>
        </w:rPr>
        <w:t>Модуль «Курсы внеурочной деятельности»</w:t>
      </w:r>
    </w:p>
    <w:p w:rsidR="00A724E6" w:rsidRPr="001E43A0" w:rsidRDefault="00A724E6" w:rsidP="00A724E6">
      <w:pPr>
        <w:widowControl w:val="0"/>
        <w:tabs>
          <w:tab w:val="left" w:pos="0"/>
          <w:tab w:val="left" w:pos="142"/>
        </w:tabs>
        <w:autoSpaceDE w:val="0"/>
        <w:autoSpaceDN w:val="0"/>
        <w:spacing w:before="67"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Воспитание на занятиях школьных курсов внеурочной деятельности осуществляется преимущественно через:</w:t>
      </w:r>
    </w:p>
    <w:p w:rsidR="00A724E6" w:rsidRPr="001E43A0" w:rsidRDefault="00A724E6" w:rsidP="00A94FE0">
      <w:pPr>
        <w:widowControl w:val="0"/>
        <w:numPr>
          <w:ilvl w:val="0"/>
          <w:numId w:val="96"/>
        </w:numPr>
        <w:tabs>
          <w:tab w:val="left" w:pos="0"/>
          <w:tab w:val="left" w:pos="142"/>
        </w:tabs>
        <w:autoSpaceDE w:val="0"/>
        <w:autoSpaceDN w:val="0"/>
        <w:spacing w:after="0" w:line="276" w:lineRule="auto"/>
        <w:ind w:left="0" w:firstLine="709"/>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 xml:space="preserve">вовлечение обучающихся в интересную и полезную для них деятельность, </w:t>
      </w:r>
      <w:r w:rsidRPr="001E43A0">
        <w:rPr>
          <w:rFonts w:ascii="Times New Roman" w:eastAsia="Calibri" w:hAnsi="Times New Roman" w:cs="Times New Roman"/>
          <w:color w:val="231F20"/>
          <w:sz w:val="24"/>
          <w:szCs w:val="24"/>
        </w:rPr>
        <w:lastRenderedPageBreak/>
        <w:t>которая предоставит им возможность саморе- 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A724E6" w:rsidRPr="001E43A0" w:rsidRDefault="00A724E6" w:rsidP="00A94FE0">
      <w:pPr>
        <w:widowControl w:val="0"/>
        <w:numPr>
          <w:ilvl w:val="0"/>
          <w:numId w:val="96"/>
        </w:numPr>
        <w:tabs>
          <w:tab w:val="left" w:pos="0"/>
          <w:tab w:val="left" w:pos="142"/>
        </w:tabs>
        <w:autoSpaceDE w:val="0"/>
        <w:autoSpaceDN w:val="0"/>
        <w:spacing w:after="0" w:line="276" w:lineRule="auto"/>
        <w:ind w:left="0" w:firstLine="709"/>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формирование в кружках, секциях, клубах, студиях и т. п. детско-взрослых общностей, которые могли бы объединять обучающихся и педагогических работников общими пози- тивными эмоциями  и  доверительными  отношениями  друг к другу;</w:t>
      </w:r>
    </w:p>
    <w:p w:rsidR="00A724E6" w:rsidRPr="001E43A0" w:rsidRDefault="00A724E6" w:rsidP="00A94FE0">
      <w:pPr>
        <w:widowControl w:val="0"/>
        <w:numPr>
          <w:ilvl w:val="0"/>
          <w:numId w:val="96"/>
        </w:numPr>
        <w:tabs>
          <w:tab w:val="left" w:pos="0"/>
          <w:tab w:val="left" w:pos="142"/>
        </w:tabs>
        <w:autoSpaceDE w:val="0"/>
        <w:autoSpaceDN w:val="0"/>
        <w:spacing w:after="0" w:line="276" w:lineRule="auto"/>
        <w:ind w:left="0" w:firstLine="709"/>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создание в детских объединениях традиций, задающих их членам определённые социально значимые формы поведе ния;</w:t>
      </w:r>
    </w:p>
    <w:p w:rsidR="00A724E6" w:rsidRPr="001E43A0" w:rsidRDefault="00A724E6" w:rsidP="00A94FE0">
      <w:pPr>
        <w:widowControl w:val="0"/>
        <w:numPr>
          <w:ilvl w:val="0"/>
          <w:numId w:val="96"/>
        </w:numPr>
        <w:tabs>
          <w:tab w:val="left" w:pos="0"/>
          <w:tab w:val="left" w:pos="142"/>
        </w:tabs>
        <w:autoSpaceDE w:val="0"/>
        <w:autoSpaceDN w:val="0"/>
        <w:spacing w:after="0" w:line="276" w:lineRule="auto"/>
        <w:ind w:left="0" w:firstLine="709"/>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поддержку обучающихся с ярко выраженной лидерской позицией и установку на сохранение и поддержание накопленных социально значимых традиций;</w:t>
      </w:r>
    </w:p>
    <w:p w:rsidR="00A724E6" w:rsidRPr="001E43A0" w:rsidRDefault="00A724E6" w:rsidP="00A94FE0">
      <w:pPr>
        <w:widowControl w:val="0"/>
        <w:numPr>
          <w:ilvl w:val="0"/>
          <w:numId w:val="96"/>
        </w:numPr>
        <w:tabs>
          <w:tab w:val="left" w:pos="0"/>
          <w:tab w:val="left" w:pos="142"/>
        </w:tabs>
        <w:autoSpaceDE w:val="0"/>
        <w:autoSpaceDN w:val="0"/>
        <w:spacing w:after="0" w:line="276" w:lineRule="auto"/>
        <w:ind w:left="0" w:firstLine="709"/>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поощрение педагогическими работниками детских инициатив и детского самоуправления.</w:t>
      </w:r>
    </w:p>
    <w:p w:rsidR="00A724E6" w:rsidRPr="001E43A0" w:rsidRDefault="00A724E6" w:rsidP="00A724E6">
      <w:pPr>
        <w:widowControl w:val="0"/>
        <w:tabs>
          <w:tab w:val="left" w:pos="0"/>
          <w:tab w:val="left" w:pos="142"/>
        </w:tabs>
        <w:autoSpaceDE w:val="0"/>
        <w:autoSpaceDN w:val="0"/>
        <w:spacing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Реализация воспитательного потенциала курсов внеурочной деятельности происходит в рамках следующих выбранных обучающимися её видов.</w:t>
      </w:r>
    </w:p>
    <w:p w:rsidR="00A724E6" w:rsidRDefault="00A724E6" w:rsidP="00A724E6">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color w:val="231F20"/>
          <w:sz w:val="24"/>
          <w:szCs w:val="24"/>
        </w:rPr>
      </w:pPr>
      <w:r w:rsidRPr="001E43A0">
        <w:rPr>
          <w:rFonts w:ascii="Times New Roman" w:eastAsia="Calibri" w:hAnsi="Times New Roman" w:cs="Times New Roman"/>
          <w:color w:val="231F20"/>
          <w:sz w:val="24"/>
          <w:szCs w:val="24"/>
        </w:rPr>
        <w:t>Познавательная деятельность. Курсы внеурочной деятельности, направленные на передачу обучающимися социально зна- 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A724E6" w:rsidRPr="001E43A0" w:rsidRDefault="00A724E6" w:rsidP="00A724E6">
      <w:pPr>
        <w:widowControl w:val="0"/>
        <w:tabs>
          <w:tab w:val="left" w:pos="142"/>
          <w:tab w:val="left" w:pos="851"/>
          <w:tab w:val="left" w:pos="9498"/>
        </w:tabs>
        <w:autoSpaceDE w:val="0"/>
        <w:autoSpaceDN w:val="0"/>
        <w:spacing w:before="67"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Художественное творчество. Курсы внеурочной деятельности, создающие благоприятные условия для просоциальной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общее духовно-нравственное развитие.</w:t>
      </w:r>
    </w:p>
    <w:p w:rsidR="00A724E6" w:rsidRPr="001E43A0" w:rsidRDefault="00A724E6" w:rsidP="00A724E6">
      <w:pPr>
        <w:widowControl w:val="0"/>
        <w:tabs>
          <w:tab w:val="left" w:pos="142"/>
          <w:tab w:val="left" w:pos="851"/>
          <w:tab w:val="left" w:pos="9498"/>
        </w:tabs>
        <w:autoSpaceDE w:val="0"/>
        <w:autoSpaceDN w:val="0"/>
        <w:spacing w:before="4"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Проблемно-ценностное общение. 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своё собственное, терпимо относиться к разнообразию взглядов людей.</w:t>
      </w:r>
    </w:p>
    <w:p w:rsidR="00A724E6" w:rsidRPr="001E43A0" w:rsidRDefault="00A724E6" w:rsidP="00A724E6">
      <w:pPr>
        <w:widowControl w:val="0"/>
        <w:tabs>
          <w:tab w:val="left" w:pos="142"/>
          <w:tab w:val="left" w:pos="851"/>
          <w:tab w:val="left" w:pos="9498"/>
        </w:tabs>
        <w:autoSpaceDE w:val="0"/>
        <w:autoSpaceDN w:val="0"/>
        <w:spacing w:before="4"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Туристско-краеведческая деятельность. Курсы внеурочной деятельности, направленные на воспитание у обучающихся любви к своему краю, его истории, культуре, природе, на развитие самостоятельности и ответственности обучающихся, формирование у них навыков самообслуживающего труда.</w:t>
      </w:r>
    </w:p>
    <w:p w:rsidR="00A724E6" w:rsidRPr="001E43A0" w:rsidRDefault="00A724E6" w:rsidP="00A724E6">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Спортивно-оздоровительная деятельность. Курсы внеурочной деятельности, направленные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A724E6" w:rsidRPr="001E43A0" w:rsidRDefault="00A724E6" w:rsidP="00A724E6">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Трудовая деятельность. Курсы внеурочной деятельности, направленные на развитие творческих способностей обучающихся, воспитание у них трудолюбия и уважительного отношения к физическому труду.</w:t>
      </w:r>
    </w:p>
    <w:p w:rsidR="00A724E6" w:rsidRPr="001E43A0" w:rsidRDefault="00A724E6" w:rsidP="00A724E6">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Игровая деятельность. Курсы внеурочной деятельности, направленные на раскрытие творческого, умственного и физиче- ского потенциала обучающихся, развитие у них навыков конструктивного общения, умений работать в команде.</w:t>
      </w:r>
    </w:p>
    <w:p w:rsidR="00A724E6" w:rsidRDefault="00A724E6" w:rsidP="00A724E6">
      <w:pPr>
        <w:widowControl w:val="0"/>
        <w:tabs>
          <w:tab w:val="left" w:pos="142"/>
          <w:tab w:val="left" w:pos="851"/>
          <w:tab w:val="left" w:pos="9498"/>
        </w:tabs>
        <w:autoSpaceDE w:val="0"/>
        <w:autoSpaceDN w:val="0"/>
        <w:spacing w:before="164" w:after="0" w:line="276" w:lineRule="auto"/>
        <w:ind w:firstLine="567"/>
        <w:jc w:val="center"/>
        <w:outlineLvl w:val="3"/>
        <w:rPr>
          <w:rFonts w:ascii="Times New Roman" w:eastAsia="Trebuchet MS" w:hAnsi="Times New Roman" w:cs="Times New Roman"/>
          <w:color w:val="231F20"/>
          <w:sz w:val="24"/>
          <w:szCs w:val="24"/>
        </w:rPr>
      </w:pPr>
    </w:p>
    <w:p w:rsidR="00A724E6" w:rsidRPr="001E43A0" w:rsidRDefault="00A724E6" w:rsidP="00A724E6">
      <w:pPr>
        <w:widowControl w:val="0"/>
        <w:tabs>
          <w:tab w:val="left" w:pos="142"/>
          <w:tab w:val="left" w:pos="851"/>
          <w:tab w:val="left" w:pos="9498"/>
        </w:tabs>
        <w:autoSpaceDE w:val="0"/>
        <w:autoSpaceDN w:val="0"/>
        <w:spacing w:before="164" w:after="0" w:line="276" w:lineRule="auto"/>
        <w:ind w:firstLine="567"/>
        <w:jc w:val="center"/>
        <w:outlineLvl w:val="3"/>
        <w:rPr>
          <w:rFonts w:ascii="Times New Roman" w:eastAsia="Trebuchet MS" w:hAnsi="Times New Roman" w:cs="Times New Roman"/>
          <w:sz w:val="24"/>
          <w:szCs w:val="24"/>
        </w:rPr>
      </w:pPr>
      <w:r w:rsidRPr="001E43A0">
        <w:rPr>
          <w:rFonts w:ascii="Times New Roman" w:eastAsia="Trebuchet MS" w:hAnsi="Times New Roman" w:cs="Times New Roman"/>
          <w:color w:val="231F20"/>
          <w:sz w:val="24"/>
          <w:szCs w:val="24"/>
        </w:rPr>
        <w:t>Модуль «Школьный урок»</w:t>
      </w:r>
    </w:p>
    <w:p w:rsidR="00A724E6" w:rsidRPr="001E43A0" w:rsidRDefault="00A724E6" w:rsidP="00A724E6">
      <w:pPr>
        <w:widowControl w:val="0"/>
        <w:tabs>
          <w:tab w:val="left" w:pos="142"/>
          <w:tab w:val="left" w:pos="851"/>
          <w:tab w:val="left" w:pos="2410"/>
          <w:tab w:val="left" w:pos="9498"/>
        </w:tabs>
        <w:autoSpaceDE w:val="0"/>
        <w:autoSpaceDN w:val="0"/>
        <w:spacing w:before="68"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lastRenderedPageBreak/>
        <w:t>Реализация педагогическими работниками воспитательного потенциала урока предполагает следующее:</w:t>
      </w:r>
    </w:p>
    <w:p w:rsidR="00A724E6" w:rsidRPr="001E43A0" w:rsidRDefault="00A724E6" w:rsidP="00A94FE0">
      <w:pPr>
        <w:widowControl w:val="0"/>
        <w:numPr>
          <w:ilvl w:val="0"/>
          <w:numId w:val="97"/>
        </w:numPr>
        <w:tabs>
          <w:tab w:val="left" w:pos="142"/>
          <w:tab w:val="left" w:pos="851"/>
          <w:tab w:val="left" w:pos="2410"/>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установление доверительных отношений между педагогическим работником и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познавательной деятельности;</w:t>
      </w:r>
    </w:p>
    <w:p w:rsidR="00A724E6" w:rsidRPr="001E43A0" w:rsidRDefault="00A724E6" w:rsidP="00A94FE0">
      <w:pPr>
        <w:widowControl w:val="0"/>
        <w:numPr>
          <w:ilvl w:val="0"/>
          <w:numId w:val="97"/>
        </w:numPr>
        <w:tabs>
          <w:tab w:val="left" w:pos="142"/>
          <w:tab w:val="left" w:pos="851"/>
          <w:tab w:val="left" w:pos="2410"/>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A724E6" w:rsidRPr="001E43A0" w:rsidRDefault="00A724E6" w:rsidP="00A94FE0">
      <w:pPr>
        <w:widowControl w:val="0"/>
        <w:numPr>
          <w:ilvl w:val="0"/>
          <w:numId w:val="97"/>
        </w:numPr>
        <w:tabs>
          <w:tab w:val="left" w:pos="142"/>
          <w:tab w:val="left" w:pos="851"/>
          <w:tab w:val="left" w:pos="2410"/>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её обсуждения, высказывания обучающимися своего мнения по этому поводу, выработки своего к ней отношения;</w:t>
      </w:r>
    </w:p>
    <w:p w:rsidR="00A724E6" w:rsidRPr="001E43A0" w:rsidRDefault="00A724E6" w:rsidP="00A94FE0">
      <w:pPr>
        <w:widowControl w:val="0"/>
        <w:numPr>
          <w:ilvl w:val="0"/>
          <w:numId w:val="97"/>
        </w:numPr>
        <w:tabs>
          <w:tab w:val="left" w:pos="142"/>
          <w:tab w:val="left" w:pos="851"/>
          <w:tab w:val="left" w:pos="2410"/>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использование воспитательных возможностей содержания учебного предмета через демонстрацию обучающимися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A724E6" w:rsidRPr="001E43A0" w:rsidRDefault="00A724E6" w:rsidP="00A94FE0">
      <w:pPr>
        <w:widowControl w:val="0"/>
        <w:numPr>
          <w:ilvl w:val="0"/>
          <w:numId w:val="97"/>
        </w:numPr>
        <w:tabs>
          <w:tab w:val="left" w:pos="142"/>
          <w:tab w:val="left" w:pos="851"/>
          <w:tab w:val="left" w:pos="2410"/>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командной работе и взаимодействию с другими детьми;</w:t>
      </w:r>
    </w:p>
    <w:p w:rsidR="00A724E6" w:rsidRPr="001E43A0" w:rsidRDefault="00A724E6" w:rsidP="00A94FE0">
      <w:pPr>
        <w:widowControl w:val="0"/>
        <w:numPr>
          <w:ilvl w:val="0"/>
          <w:numId w:val="97"/>
        </w:numPr>
        <w:tabs>
          <w:tab w:val="left" w:pos="142"/>
          <w:tab w:val="left" w:pos="851"/>
          <w:tab w:val="left" w:pos="2410"/>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включение в урок игровых процедур, которые помогают подержать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A724E6" w:rsidRPr="001E43A0" w:rsidRDefault="00A724E6" w:rsidP="00A94FE0">
      <w:pPr>
        <w:widowControl w:val="0"/>
        <w:numPr>
          <w:ilvl w:val="0"/>
          <w:numId w:val="97"/>
        </w:numPr>
        <w:tabs>
          <w:tab w:val="left" w:pos="142"/>
          <w:tab w:val="left" w:pos="851"/>
          <w:tab w:val="left" w:pos="2410"/>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 xml:space="preserve"> организация шефства мотивированных и эрудированных обучающихся над их неуспевающими одноклассниками, дающего им социально значимый опыт сотрудничества и взаимной помощи;</w:t>
      </w:r>
    </w:p>
    <w:p w:rsidR="00A724E6" w:rsidRPr="001E43A0" w:rsidRDefault="00A724E6" w:rsidP="00A94FE0">
      <w:pPr>
        <w:widowControl w:val="0"/>
        <w:numPr>
          <w:ilvl w:val="0"/>
          <w:numId w:val="97"/>
        </w:numPr>
        <w:tabs>
          <w:tab w:val="left" w:pos="142"/>
          <w:tab w:val="left" w:pos="851"/>
          <w:tab w:val="left" w:pos="2410"/>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A724E6" w:rsidRDefault="00A724E6" w:rsidP="00A724E6">
      <w:pPr>
        <w:widowControl w:val="0"/>
        <w:tabs>
          <w:tab w:val="left" w:pos="142"/>
          <w:tab w:val="left" w:pos="851"/>
          <w:tab w:val="left" w:pos="2410"/>
          <w:tab w:val="left" w:pos="9498"/>
        </w:tabs>
        <w:autoSpaceDE w:val="0"/>
        <w:autoSpaceDN w:val="0"/>
        <w:spacing w:before="67" w:after="0" w:line="276" w:lineRule="auto"/>
        <w:ind w:firstLine="567"/>
        <w:jc w:val="center"/>
        <w:outlineLvl w:val="3"/>
        <w:rPr>
          <w:rFonts w:ascii="Times New Roman" w:eastAsia="Trebuchet MS" w:hAnsi="Times New Roman" w:cs="Times New Roman"/>
          <w:color w:val="231F20"/>
          <w:sz w:val="24"/>
          <w:szCs w:val="24"/>
        </w:rPr>
      </w:pPr>
    </w:p>
    <w:p w:rsidR="00A724E6" w:rsidRPr="001E43A0" w:rsidRDefault="00A724E6" w:rsidP="00A724E6">
      <w:pPr>
        <w:widowControl w:val="0"/>
        <w:tabs>
          <w:tab w:val="left" w:pos="142"/>
          <w:tab w:val="left" w:pos="851"/>
          <w:tab w:val="left" w:pos="2410"/>
          <w:tab w:val="left" w:pos="9498"/>
        </w:tabs>
        <w:autoSpaceDE w:val="0"/>
        <w:autoSpaceDN w:val="0"/>
        <w:spacing w:before="67" w:after="0" w:line="276" w:lineRule="auto"/>
        <w:ind w:firstLine="567"/>
        <w:jc w:val="center"/>
        <w:outlineLvl w:val="3"/>
        <w:rPr>
          <w:rFonts w:ascii="Times New Roman" w:eastAsia="Trebuchet MS" w:hAnsi="Times New Roman" w:cs="Times New Roman"/>
          <w:sz w:val="24"/>
          <w:szCs w:val="24"/>
        </w:rPr>
      </w:pPr>
      <w:r w:rsidRPr="001E43A0">
        <w:rPr>
          <w:rFonts w:ascii="Times New Roman" w:eastAsia="Trebuchet MS" w:hAnsi="Times New Roman" w:cs="Times New Roman"/>
          <w:color w:val="231F20"/>
          <w:sz w:val="24"/>
          <w:szCs w:val="24"/>
        </w:rPr>
        <w:t>Модуль «Самоуправление»</w:t>
      </w:r>
    </w:p>
    <w:p w:rsidR="00A724E6" w:rsidRPr="001E43A0" w:rsidRDefault="00A724E6" w:rsidP="00A724E6">
      <w:pPr>
        <w:widowControl w:val="0"/>
        <w:tabs>
          <w:tab w:val="left" w:pos="142"/>
          <w:tab w:val="left" w:pos="851"/>
          <w:tab w:val="left" w:pos="2410"/>
          <w:tab w:val="left" w:pos="9498"/>
        </w:tabs>
        <w:autoSpaceDE w:val="0"/>
        <w:autoSpaceDN w:val="0"/>
        <w:spacing w:before="66"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 xml:space="preserve">Поддержка детского самоуправления в школе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предоставляет широкие возможности для само- выражения и самореализации. Это то, что готовит их к взрослой жизни. Поскольку обучающимся в начальной и основной школе не всегда удаётся самостоятельно организовать свою деятельность, детское самоуправление иногда и на </w:t>
      </w:r>
      <w:r w:rsidRPr="001E43A0">
        <w:rPr>
          <w:rFonts w:ascii="Times New Roman" w:eastAsia="Calibri" w:hAnsi="Times New Roman" w:cs="Times New Roman"/>
          <w:color w:val="231F20"/>
          <w:sz w:val="24"/>
          <w:szCs w:val="24"/>
        </w:rPr>
        <w:lastRenderedPageBreak/>
        <w:t>время может трансформироваться (посредством введения функции педаго- га-куратора) в детско-взрослое самоуправление.</w:t>
      </w:r>
    </w:p>
    <w:p w:rsidR="00A724E6" w:rsidRPr="001E43A0" w:rsidRDefault="00A724E6" w:rsidP="00A724E6">
      <w:pPr>
        <w:widowControl w:val="0"/>
        <w:tabs>
          <w:tab w:val="left" w:pos="142"/>
          <w:tab w:val="left" w:pos="851"/>
          <w:tab w:val="left" w:pos="2410"/>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Детское самоуправление в образовательной организации осуществляется следующим образом.</w:t>
      </w:r>
    </w:p>
    <w:p w:rsidR="00A724E6" w:rsidRPr="001E43A0" w:rsidRDefault="00A724E6" w:rsidP="00A724E6">
      <w:pPr>
        <w:widowControl w:val="0"/>
        <w:tabs>
          <w:tab w:val="left" w:pos="142"/>
          <w:tab w:val="left" w:pos="851"/>
          <w:tab w:val="left" w:pos="2410"/>
          <w:tab w:val="left" w:pos="9498"/>
        </w:tabs>
        <w:autoSpaceDE w:val="0"/>
        <w:autoSpaceDN w:val="0"/>
        <w:spacing w:after="0" w:line="276" w:lineRule="auto"/>
        <w:ind w:firstLine="567"/>
        <w:outlineLvl w:val="4"/>
        <w:rPr>
          <w:rFonts w:ascii="Times New Roman" w:eastAsia="Georgia" w:hAnsi="Times New Roman" w:cs="Times New Roman"/>
          <w:bCs/>
          <w:sz w:val="24"/>
          <w:szCs w:val="24"/>
          <w:lang w:val="en-US"/>
        </w:rPr>
      </w:pPr>
      <w:r w:rsidRPr="001E43A0">
        <w:rPr>
          <w:rFonts w:ascii="Times New Roman" w:eastAsia="Georgia" w:hAnsi="Times New Roman" w:cs="Times New Roman"/>
          <w:bCs/>
          <w:color w:val="231F20"/>
          <w:sz w:val="24"/>
          <w:szCs w:val="24"/>
          <w:lang w:val="en-US"/>
        </w:rPr>
        <w:t>На уровне образовательной организации:</w:t>
      </w:r>
    </w:p>
    <w:p w:rsidR="00A724E6" w:rsidRPr="001E43A0" w:rsidRDefault="00A724E6" w:rsidP="00A94FE0">
      <w:pPr>
        <w:widowControl w:val="0"/>
        <w:numPr>
          <w:ilvl w:val="0"/>
          <w:numId w:val="98"/>
        </w:numPr>
        <w:tabs>
          <w:tab w:val="left" w:pos="142"/>
          <w:tab w:val="left" w:pos="851"/>
          <w:tab w:val="left" w:pos="2410"/>
          <w:tab w:val="left" w:pos="9498"/>
        </w:tabs>
        <w:autoSpaceDE w:val="0"/>
        <w:autoSpaceDN w:val="0"/>
        <w:spacing w:before="4" w:after="0" w:line="276" w:lineRule="auto"/>
        <w:ind w:left="0"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через деятельность выборного Совета обучающихся, создаваемого для учёта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rsidR="00A724E6" w:rsidRPr="001E43A0" w:rsidRDefault="00A724E6" w:rsidP="00A94FE0">
      <w:pPr>
        <w:widowControl w:val="0"/>
        <w:numPr>
          <w:ilvl w:val="0"/>
          <w:numId w:val="98"/>
        </w:numPr>
        <w:tabs>
          <w:tab w:val="left" w:pos="142"/>
          <w:tab w:val="left" w:pos="851"/>
          <w:tab w:val="left" w:pos="9498"/>
        </w:tabs>
        <w:autoSpaceDE w:val="0"/>
        <w:autoSpaceDN w:val="0"/>
        <w:spacing w:before="4" w:after="0" w:line="276" w:lineRule="auto"/>
        <w:ind w:left="0"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через деятельность Совета старост, объединяющего старост классов для облегчения распространения значимой для обучающихся информации и получения обратной связи от классных коллективов;</w:t>
      </w:r>
    </w:p>
    <w:p w:rsidR="00A724E6" w:rsidRPr="001E43A0" w:rsidRDefault="00A724E6" w:rsidP="00A94FE0">
      <w:pPr>
        <w:widowControl w:val="0"/>
        <w:numPr>
          <w:ilvl w:val="0"/>
          <w:numId w:val="98"/>
        </w:numPr>
        <w:tabs>
          <w:tab w:val="left" w:pos="142"/>
          <w:tab w:val="left" w:pos="851"/>
          <w:tab w:val="left" w:pos="9498"/>
        </w:tabs>
        <w:autoSpaceDE w:val="0"/>
        <w:autoSpaceDN w:val="0"/>
        <w:spacing w:before="4" w:after="0" w:line="276" w:lineRule="auto"/>
        <w:ind w:left="0"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через работу постоянно действующего школьного актива, инициирующего и организующего проведение личностно значимых для обучающихся событий (соревнований, конкурсов, фестивалей, капустников, флешмобов и т. п.);</w:t>
      </w:r>
    </w:p>
    <w:p w:rsidR="00A724E6" w:rsidRPr="001E43A0" w:rsidRDefault="00A724E6" w:rsidP="00A94FE0">
      <w:pPr>
        <w:widowControl w:val="0"/>
        <w:numPr>
          <w:ilvl w:val="0"/>
          <w:numId w:val="98"/>
        </w:numPr>
        <w:tabs>
          <w:tab w:val="left" w:pos="142"/>
          <w:tab w:val="left" w:pos="851"/>
          <w:tab w:val="left" w:pos="9498"/>
        </w:tabs>
        <w:autoSpaceDE w:val="0"/>
        <w:autoSpaceDN w:val="0"/>
        <w:spacing w:before="4" w:after="0" w:line="276" w:lineRule="auto"/>
        <w:ind w:left="0"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через деятельность творческих советов, отвечающих за про ведение тех или иных конкретных мероприятий, праздников, вечеров, акций и т. п.;</w:t>
      </w:r>
    </w:p>
    <w:p w:rsidR="00A724E6" w:rsidRPr="001E43A0" w:rsidRDefault="00A724E6" w:rsidP="00A94FE0">
      <w:pPr>
        <w:widowControl w:val="0"/>
        <w:numPr>
          <w:ilvl w:val="0"/>
          <w:numId w:val="98"/>
        </w:numPr>
        <w:tabs>
          <w:tab w:val="left" w:pos="142"/>
          <w:tab w:val="left" w:pos="851"/>
          <w:tab w:val="left" w:pos="9498"/>
        </w:tabs>
        <w:autoSpaceDE w:val="0"/>
        <w:autoSpaceDN w:val="0"/>
        <w:spacing w:before="4" w:after="0" w:line="276" w:lineRule="auto"/>
        <w:ind w:left="0"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w:t>
      </w:r>
    </w:p>
    <w:p w:rsidR="00A724E6" w:rsidRPr="001E43A0" w:rsidRDefault="00A724E6" w:rsidP="00A724E6">
      <w:pPr>
        <w:widowControl w:val="0"/>
        <w:tabs>
          <w:tab w:val="left" w:pos="142"/>
          <w:tab w:val="left" w:pos="851"/>
          <w:tab w:val="left" w:pos="9498"/>
        </w:tabs>
        <w:autoSpaceDE w:val="0"/>
        <w:autoSpaceDN w:val="0"/>
        <w:spacing w:after="0" w:line="276" w:lineRule="auto"/>
        <w:ind w:firstLine="567"/>
        <w:outlineLvl w:val="4"/>
        <w:rPr>
          <w:rFonts w:ascii="Times New Roman" w:eastAsia="Georgia" w:hAnsi="Times New Roman" w:cs="Times New Roman"/>
          <w:bCs/>
          <w:color w:val="231F20"/>
          <w:sz w:val="24"/>
          <w:szCs w:val="24"/>
        </w:rPr>
      </w:pPr>
    </w:p>
    <w:p w:rsidR="00A724E6" w:rsidRPr="001E43A0" w:rsidRDefault="00A724E6" w:rsidP="00A724E6">
      <w:pPr>
        <w:widowControl w:val="0"/>
        <w:tabs>
          <w:tab w:val="left" w:pos="142"/>
          <w:tab w:val="left" w:pos="851"/>
          <w:tab w:val="left" w:pos="9498"/>
        </w:tabs>
        <w:autoSpaceDE w:val="0"/>
        <w:autoSpaceDN w:val="0"/>
        <w:spacing w:after="0" w:line="276" w:lineRule="auto"/>
        <w:ind w:firstLine="567"/>
        <w:outlineLvl w:val="4"/>
        <w:rPr>
          <w:rFonts w:ascii="Times New Roman" w:eastAsia="Georgia" w:hAnsi="Times New Roman" w:cs="Times New Roman"/>
          <w:bCs/>
          <w:sz w:val="24"/>
          <w:szCs w:val="24"/>
          <w:lang w:val="en-US"/>
        </w:rPr>
      </w:pPr>
      <w:r w:rsidRPr="001E43A0">
        <w:rPr>
          <w:rFonts w:ascii="Times New Roman" w:eastAsia="Georgia" w:hAnsi="Times New Roman" w:cs="Times New Roman"/>
          <w:bCs/>
          <w:color w:val="231F20"/>
          <w:sz w:val="24"/>
          <w:szCs w:val="24"/>
          <w:lang w:val="en-US"/>
        </w:rPr>
        <w:t>На уровне классов:</w:t>
      </w:r>
    </w:p>
    <w:p w:rsidR="00A724E6" w:rsidRPr="001E43A0" w:rsidRDefault="00A724E6" w:rsidP="00A94FE0">
      <w:pPr>
        <w:widowControl w:val="0"/>
        <w:numPr>
          <w:ilvl w:val="0"/>
          <w:numId w:val="99"/>
        </w:numPr>
        <w:tabs>
          <w:tab w:val="left" w:pos="142"/>
          <w:tab w:val="left" w:pos="851"/>
          <w:tab w:val="left" w:pos="9498"/>
        </w:tabs>
        <w:autoSpaceDE w:val="0"/>
        <w:autoSpaceDN w:val="0"/>
        <w:spacing w:before="3" w:after="0" w:line="276" w:lineRule="auto"/>
        <w:ind w:left="0"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через деятельность выборных по инициативе и предложениям обучающихся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A724E6" w:rsidRPr="001E43A0" w:rsidRDefault="00A724E6" w:rsidP="00A94FE0">
      <w:pPr>
        <w:widowControl w:val="0"/>
        <w:numPr>
          <w:ilvl w:val="0"/>
          <w:numId w:val="99"/>
        </w:numPr>
        <w:tabs>
          <w:tab w:val="left" w:pos="142"/>
          <w:tab w:val="left" w:pos="851"/>
          <w:tab w:val="left" w:pos="9498"/>
        </w:tabs>
        <w:autoSpaceDE w:val="0"/>
        <w:autoSpaceDN w:val="0"/>
        <w:spacing w:before="3" w:after="0" w:line="276" w:lineRule="auto"/>
        <w:ind w:left="0"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обучающимися младших классов);</w:t>
      </w:r>
    </w:p>
    <w:p w:rsidR="00A724E6" w:rsidRPr="001E43A0" w:rsidRDefault="00A724E6" w:rsidP="00A94FE0">
      <w:pPr>
        <w:widowControl w:val="0"/>
        <w:numPr>
          <w:ilvl w:val="0"/>
          <w:numId w:val="99"/>
        </w:numPr>
        <w:tabs>
          <w:tab w:val="left" w:pos="142"/>
          <w:tab w:val="left" w:pos="851"/>
          <w:tab w:val="left" w:pos="9498"/>
        </w:tabs>
        <w:autoSpaceDE w:val="0"/>
        <w:autoSpaceDN w:val="0"/>
        <w:spacing w:before="3" w:after="0" w:line="276" w:lineRule="auto"/>
        <w:ind w:left="0"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A724E6" w:rsidRPr="001E43A0" w:rsidRDefault="00A724E6" w:rsidP="00A724E6">
      <w:pPr>
        <w:widowControl w:val="0"/>
        <w:tabs>
          <w:tab w:val="left" w:pos="142"/>
          <w:tab w:val="left" w:pos="851"/>
          <w:tab w:val="left" w:pos="9498"/>
        </w:tabs>
        <w:autoSpaceDE w:val="0"/>
        <w:autoSpaceDN w:val="0"/>
        <w:spacing w:after="0" w:line="276" w:lineRule="auto"/>
        <w:ind w:firstLine="567"/>
        <w:jc w:val="both"/>
        <w:outlineLvl w:val="4"/>
        <w:rPr>
          <w:rFonts w:ascii="Times New Roman" w:eastAsia="Georgia" w:hAnsi="Times New Roman" w:cs="Times New Roman"/>
          <w:bCs/>
          <w:color w:val="231F20"/>
          <w:sz w:val="24"/>
          <w:szCs w:val="24"/>
        </w:rPr>
      </w:pPr>
    </w:p>
    <w:p w:rsidR="00A724E6" w:rsidRPr="001E43A0" w:rsidRDefault="00A724E6" w:rsidP="00A724E6">
      <w:pPr>
        <w:widowControl w:val="0"/>
        <w:tabs>
          <w:tab w:val="left" w:pos="142"/>
          <w:tab w:val="left" w:pos="851"/>
          <w:tab w:val="left" w:pos="9498"/>
        </w:tabs>
        <w:autoSpaceDE w:val="0"/>
        <w:autoSpaceDN w:val="0"/>
        <w:spacing w:after="0" w:line="276" w:lineRule="auto"/>
        <w:ind w:firstLine="567"/>
        <w:jc w:val="both"/>
        <w:outlineLvl w:val="4"/>
        <w:rPr>
          <w:rFonts w:ascii="Times New Roman" w:eastAsia="Georgia" w:hAnsi="Times New Roman" w:cs="Times New Roman"/>
          <w:bCs/>
          <w:sz w:val="24"/>
          <w:szCs w:val="24"/>
          <w:lang w:val="en-US"/>
        </w:rPr>
      </w:pPr>
      <w:r w:rsidRPr="001E43A0">
        <w:rPr>
          <w:rFonts w:ascii="Times New Roman" w:eastAsia="Georgia" w:hAnsi="Times New Roman" w:cs="Times New Roman"/>
          <w:bCs/>
          <w:color w:val="231F20"/>
          <w:sz w:val="24"/>
          <w:szCs w:val="24"/>
          <w:lang w:val="en-US"/>
        </w:rPr>
        <w:t>На индивидуальном уровне:</w:t>
      </w:r>
    </w:p>
    <w:p w:rsidR="00A724E6" w:rsidRPr="001E43A0" w:rsidRDefault="00A724E6" w:rsidP="00A94FE0">
      <w:pPr>
        <w:widowControl w:val="0"/>
        <w:numPr>
          <w:ilvl w:val="0"/>
          <w:numId w:val="100"/>
        </w:numPr>
        <w:tabs>
          <w:tab w:val="left" w:pos="142"/>
          <w:tab w:val="left" w:pos="851"/>
          <w:tab w:val="left" w:pos="9498"/>
        </w:tabs>
        <w:autoSpaceDE w:val="0"/>
        <w:autoSpaceDN w:val="0"/>
        <w:spacing w:before="8" w:after="0" w:line="276" w:lineRule="auto"/>
        <w:ind w:left="0"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через вовлечение обучающихся в планирование, организацию, проведение и анализ общешкольных и внутриклассных дел;</w:t>
      </w:r>
    </w:p>
    <w:p w:rsidR="00A724E6" w:rsidRPr="001E43A0" w:rsidRDefault="00A724E6" w:rsidP="00A94FE0">
      <w:pPr>
        <w:widowControl w:val="0"/>
        <w:numPr>
          <w:ilvl w:val="0"/>
          <w:numId w:val="100"/>
        </w:numPr>
        <w:tabs>
          <w:tab w:val="left" w:pos="142"/>
          <w:tab w:val="left" w:pos="851"/>
          <w:tab w:val="left" w:pos="9498"/>
        </w:tabs>
        <w:autoSpaceDE w:val="0"/>
        <w:autoSpaceDN w:val="0"/>
        <w:spacing w:before="8" w:after="0" w:line="276" w:lineRule="auto"/>
        <w:ind w:left="0"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 п.</w:t>
      </w:r>
    </w:p>
    <w:p w:rsidR="00A724E6" w:rsidRPr="001E43A0" w:rsidRDefault="00A724E6" w:rsidP="00A724E6">
      <w:pPr>
        <w:widowControl w:val="0"/>
        <w:tabs>
          <w:tab w:val="left" w:pos="142"/>
          <w:tab w:val="left" w:pos="851"/>
          <w:tab w:val="left" w:pos="9498"/>
        </w:tabs>
        <w:autoSpaceDE w:val="0"/>
        <w:autoSpaceDN w:val="0"/>
        <w:spacing w:before="153" w:after="0" w:line="276" w:lineRule="auto"/>
        <w:ind w:firstLine="567"/>
        <w:jc w:val="center"/>
        <w:outlineLvl w:val="3"/>
        <w:rPr>
          <w:rFonts w:ascii="Times New Roman" w:eastAsia="Trebuchet MS" w:hAnsi="Times New Roman" w:cs="Times New Roman"/>
          <w:sz w:val="24"/>
          <w:szCs w:val="24"/>
        </w:rPr>
      </w:pPr>
      <w:r w:rsidRPr="001E43A0">
        <w:rPr>
          <w:rFonts w:ascii="Times New Roman" w:eastAsia="Trebuchet MS" w:hAnsi="Times New Roman" w:cs="Times New Roman"/>
          <w:color w:val="231F20"/>
          <w:sz w:val="24"/>
          <w:szCs w:val="24"/>
        </w:rPr>
        <w:t>Модуль «Детские общественные объединения»</w:t>
      </w:r>
    </w:p>
    <w:p w:rsidR="00A724E6" w:rsidRPr="001E43A0" w:rsidRDefault="00A724E6" w:rsidP="00A724E6">
      <w:pPr>
        <w:widowControl w:val="0"/>
        <w:tabs>
          <w:tab w:val="left" w:pos="142"/>
          <w:tab w:val="left" w:pos="851"/>
          <w:tab w:val="left" w:pos="9498"/>
        </w:tabs>
        <w:autoSpaceDE w:val="0"/>
        <w:autoSpaceDN w:val="0"/>
        <w:spacing w:before="68" w:after="0" w:line="276" w:lineRule="auto"/>
        <w:ind w:firstLine="567"/>
        <w:jc w:val="both"/>
        <w:rPr>
          <w:rFonts w:ascii="Times New Roman" w:eastAsia="Calibri" w:hAnsi="Times New Roman" w:cs="Times New Roman"/>
          <w:sz w:val="24"/>
          <w:szCs w:val="24"/>
          <w:lang w:val="en-US"/>
        </w:rPr>
      </w:pPr>
      <w:r w:rsidRPr="001E43A0">
        <w:rPr>
          <w:rFonts w:ascii="Times New Roman" w:eastAsia="Calibri" w:hAnsi="Times New Roman" w:cs="Times New Roman"/>
          <w:color w:val="231F20"/>
          <w:sz w:val="24"/>
          <w:szCs w:val="24"/>
        </w:rPr>
        <w:t xml:space="preserve">Действующее на базе образовательной организации детское общественное объединение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 ве общественного объединения. Его правовой основой является Федеральный закон от 19 мая 1995 г. № 82-ФЗ «Об </w:t>
      </w:r>
      <w:r w:rsidRPr="001E43A0">
        <w:rPr>
          <w:rFonts w:ascii="Times New Roman" w:eastAsia="Calibri" w:hAnsi="Times New Roman" w:cs="Times New Roman"/>
          <w:color w:val="231F20"/>
          <w:sz w:val="24"/>
          <w:szCs w:val="24"/>
        </w:rPr>
        <w:lastRenderedPageBreak/>
        <w:t xml:space="preserve">общественных объединениях» (ст. 5). </w:t>
      </w:r>
      <w:r w:rsidRPr="001E43A0">
        <w:rPr>
          <w:rFonts w:ascii="Times New Roman" w:eastAsia="Calibri" w:hAnsi="Times New Roman" w:cs="Times New Roman"/>
          <w:color w:val="231F20"/>
          <w:sz w:val="24"/>
          <w:szCs w:val="24"/>
          <w:lang w:val="en-US"/>
        </w:rPr>
        <w:t>Воспитание в детском общественном объединении осуществляется через:</w:t>
      </w:r>
    </w:p>
    <w:p w:rsidR="00A724E6" w:rsidRPr="001E43A0" w:rsidRDefault="00A724E6" w:rsidP="00A94FE0">
      <w:pPr>
        <w:widowControl w:val="0"/>
        <w:numPr>
          <w:ilvl w:val="0"/>
          <w:numId w:val="101"/>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подотчётность выборных органов общему сбору объединения; ротация состава выборных органов и т. п.), дающих обучающемуся возмож- ность получить социально значимый опыт гражданского поведения;</w:t>
      </w:r>
    </w:p>
    <w:p w:rsidR="00A724E6" w:rsidRPr="001E43A0" w:rsidRDefault="00A724E6" w:rsidP="00A94FE0">
      <w:pPr>
        <w:widowControl w:val="0"/>
        <w:numPr>
          <w:ilvl w:val="0"/>
          <w:numId w:val="101"/>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 гим людям,  своей  образовательной  организации,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 ся в работе на прилегающей к образовательной организации территории (работа в школьном саду, уход за деревьями и кустарниками, благоустройство клумб) и др.;</w:t>
      </w:r>
    </w:p>
    <w:p w:rsidR="00A724E6" w:rsidRPr="001E43A0" w:rsidRDefault="00A724E6" w:rsidP="00A94FE0">
      <w:pPr>
        <w:widowControl w:val="0"/>
        <w:numPr>
          <w:ilvl w:val="0"/>
          <w:numId w:val="101"/>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обучающимся и коллективом детского общественного объединения, его руководителем, обучающимися, не являющимися членами данного объединения;</w:t>
      </w:r>
    </w:p>
    <w:p w:rsidR="00A724E6" w:rsidRPr="001E43A0" w:rsidRDefault="00A724E6" w:rsidP="00A94FE0">
      <w:pPr>
        <w:widowControl w:val="0"/>
        <w:numPr>
          <w:ilvl w:val="0"/>
          <w:numId w:val="101"/>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A724E6" w:rsidRPr="001E43A0" w:rsidRDefault="00A724E6" w:rsidP="00A94FE0">
      <w:pPr>
        <w:widowControl w:val="0"/>
        <w:numPr>
          <w:ilvl w:val="0"/>
          <w:numId w:val="101"/>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лагерные сборы детского объединения, проводимые в каникулярное время на базе загородного лагеря. Здесь в процессе круглосуточного совместного проживания смены формируется костяк объединения, вырабатываются взаимопонимание, система отношений, выявляются лидеры, формируется атмосфера сообщества, формируется и апробируется набор значимых дел;</w:t>
      </w:r>
    </w:p>
    <w:p w:rsidR="00A724E6" w:rsidRPr="001E43A0" w:rsidRDefault="00A724E6" w:rsidP="00A94FE0">
      <w:pPr>
        <w:widowControl w:val="0"/>
        <w:numPr>
          <w:ilvl w:val="0"/>
          <w:numId w:val="101"/>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A724E6" w:rsidRPr="001E43A0" w:rsidRDefault="00A724E6" w:rsidP="00A94FE0">
      <w:pPr>
        <w:widowControl w:val="0"/>
        <w:numPr>
          <w:ilvl w:val="0"/>
          <w:numId w:val="101"/>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поддержку и развитие в детском объединении его традиций и ритуалов, формирующих у обучающегося чувство общно- сти с другими его членами, чувство причастности к тому, что происходит в объединении (реализуется посредством введе- ния особой символики объединения, проведения ежегодной церемонии посвящения в члены детского объединения, соз- дания и поддержки интернет-странички объединения в соци- альных сетях, организации деятельности пресс-центра объе- динения, проведения традиционных огоньков — формы коллективного анализа проводимых объединением дел);</w:t>
      </w:r>
    </w:p>
    <w:p w:rsidR="00A724E6" w:rsidRPr="001E43A0" w:rsidRDefault="00A724E6" w:rsidP="00A94FE0">
      <w:pPr>
        <w:widowControl w:val="0"/>
        <w:numPr>
          <w:ilvl w:val="0"/>
          <w:numId w:val="101"/>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 xml:space="preserve">участие членов детского общественного объединения в волонтёрских акциях, деятельности на благо конкретных лю- дей и социального окружения в целом. Это может </w:t>
      </w:r>
      <w:r w:rsidRPr="001E43A0">
        <w:rPr>
          <w:rFonts w:ascii="Times New Roman" w:eastAsia="Calibri" w:hAnsi="Times New Roman" w:cs="Times New Roman"/>
          <w:color w:val="231F20"/>
          <w:sz w:val="24"/>
          <w:szCs w:val="24"/>
        </w:rPr>
        <w:lastRenderedPageBreak/>
        <w:t>быть как участием обучающихся в проведении разовых акций, которые часто носят масштабный характер, так и постоянной деятельностью обучающихся.</w:t>
      </w:r>
    </w:p>
    <w:p w:rsidR="00A724E6" w:rsidRPr="001E43A0" w:rsidRDefault="00A724E6" w:rsidP="00A724E6">
      <w:pPr>
        <w:widowControl w:val="0"/>
        <w:tabs>
          <w:tab w:val="left" w:pos="142"/>
          <w:tab w:val="left" w:pos="851"/>
          <w:tab w:val="left" w:pos="9498"/>
        </w:tabs>
        <w:autoSpaceDE w:val="0"/>
        <w:autoSpaceDN w:val="0"/>
        <w:spacing w:before="155" w:after="0" w:line="276" w:lineRule="auto"/>
        <w:ind w:firstLine="567"/>
        <w:jc w:val="center"/>
        <w:outlineLvl w:val="3"/>
        <w:rPr>
          <w:rFonts w:ascii="Times New Roman" w:eastAsia="Trebuchet MS" w:hAnsi="Times New Roman" w:cs="Times New Roman"/>
          <w:sz w:val="24"/>
          <w:szCs w:val="24"/>
        </w:rPr>
      </w:pPr>
      <w:r w:rsidRPr="001E43A0">
        <w:rPr>
          <w:rFonts w:ascii="Times New Roman" w:eastAsia="Trebuchet MS" w:hAnsi="Times New Roman" w:cs="Times New Roman"/>
          <w:color w:val="231F20"/>
          <w:sz w:val="24"/>
          <w:szCs w:val="24"/>
        </w:rPr>
        <w:t>Модуль «Экскурсии, экспедиции, походы»</w:t>
      </w:r>
    </w:p>
    <w:p w:rsidR="00A724E6" w:rsidRPr="001E43A0" w:rsidRDefault="00A724E6" w:rsidP="00A724E6">
      <w:pPr>
        <w:widowControl w:val="0"/>
        <w:tabs>
          <w:tab w:val="left" w:pos="142"/>
          <w:tab w:val="left" w:pos="851"/>
          <w:tab w:val="left" w:pos="9498"/>
        </w:tabs>
        <w:autoSpaceDE w:val="0"/>
        <w:autoSpaceDN w:val="0"/>
        <w:spacing w:before="67" w:after="0" w:line="276" w:lineRule="auto"/>
        <w:ind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Экскурсии, экспедиции,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 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A724E6" w:rsidRPr="001E43A0" w:rsidRDefault="00A724E6" w:rsidP="00A94FE0">
      <w:pPr>
        <w:widowControl w:val="0"/>
        <w:numPr>
          <w:ilvl w:val="0"/>
          <w:numId w:val="102"/>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регулярные пешие прогулки, экскурсии или походы выходного дня, организуемые классными руководителями и родителями (законными представителями) обучающихся: в музей, в картинную галерею, в технопарк, на предприятие, на природу (проводятся как интерактивные занятия с распределением среди обучающихся ролей и соответствующих им заданий, например: фотографов, разведчиков, гидов, корре- спондентов, оформителей);</w:t>
      </w:r>
    </w:p>
    <w:p w:rsidR="00A724E6" w:rsidRPr="001E43A0" w:rsidRDefault="00A724E6" w:rsidP="00A94FE0">
      <w:pPr>
        <w:widowControl w:val="0"/>
        <w:numPr>
          <w:ilvl w:val="0"/>
          <w:numId w:val="102"/>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литературные, исторические, биологические экспедиции, организуемые педагогическими работниками и родителями (законными представителями) обучающихся в другие города или сёла для углублённого изучения биографий проживавших там российских поэтов и писателей, произошедших исторических событий, имеющихся природных и истори- ко-культурных ландшафтов, флоры и фауны;</w:t>
      </w:r>
    </w:p>
    <w:p w:rsidR="00A724E6" w:rsidRPr="001E43A0" w:rsidRDefault="00A724E6" w:rsidP="00A94FE0">
      <w:pPr>
        <w:widowControl w:val="0"/>
        <w:numPr>
          <w:ilvl w:val="0"/>
          <w:numId w:val="102"/>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поисковые экспедиции — вахты памяти, организуемые школьным поисковым отрядом к местам боёв Великой Отечественной войны для поиска и захоронения останков погибших советских воинов;</w:t>
      </w:r>
    </w:p>
    <w:p w:rsidR="00A724E6" w:rsidRPr="001E43A0" w:rsidRDefault="00A724E6" w:rsidP="00A94FE0">
      <w:pPr>
        <w:widowControl w:val="0"/>
        <w:numPr>
          <w:ilvl w:val="0"/>
          <w:numId w:val="102"/>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многодневные походы, организуемые совместно с организациями, реализующими дополнительные общеразвивающиепрограммы и осуществляемые с обязательным привлечением обучающихся к коллективному планированию (разработка маршрута, расчёт времени и мест возможных ночёвок и пе- реходов), коллективной организации (подготовка необходи- мого снаряжения и питания), коллективному проведению (распределение среди обучающихся основных видов работ и соответствующих им ответственных должностей), коллек- тивному анализу туристского путешествия (каждого дня — у вечернего походного костра и всего похода — по возвраще- нии домой);</w:t>
      </w:r>
    </w:p>
    <w:p w:rsidR="00A724E6" w:rsidRPr="001E43A0" w:rsidRDefault="00A724E6" w:rsidP="00A94FE0">
      <w:pPr>
        <w:widowControl w:val="0"/>
        <w:numPr>
          <w:ilvl w:val="0"/>
          <w:numId w:val="103"/>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турслёт с участием команд, сформированных из педагогических работников, обучающихся и их родителей (законных представителей), включающий в себя, например: соревнование по технике пешеходного туризма, соревнование по спор- тивному ориентированию, конкурс на лучшую топографическую съёмку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A724E6" w:rsidRPr="001E43A0" w:rsidRDefault="00A724E6" w:rsidP="00A94FE0">
      <w:pPr>
        <w:widowControl w:val="0"/>
        <w:numPr>
          <w:ilvl w:val="0"/>
          <w:numId w:val="103"/>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1E43A0">
        <w:rPr>
          <w:rFonts w:ascii="Times New Roman" w:eastAsia="Calibri" w:hAnsi="Times New Roman" w:cs="Times New Roman"/>
          <w:color w:val="231F20"/>
          <w:sz w:val="24"/>
          <w:szCs w:val="24"/>
        </w:rPr>
        <w:t>летний выездной  палаточный  лагерь,  ориентированный  наорганизацию активного отдыха обучающихся, обучение на- выкам выживания в дикой природе, закаливание (программа лагеря может включать мини-походы, марш-броски, ночное ориентирование, робинзонады, квесты, игры, соревнования, конкурсы).</w:t>
      </w:r>
    </w:p>
    <w:p w:rsidR="00A724E6" w:rsidRPr="001E43A0" w:rsidRDefault="00A724E6" w:rsidP="00A724E6">
      <w:pPr>
        <w:widowControl w:val="0"/>
        <w:tabs>
          <w:tab w:val="left" w:pos="142"/>
          <w:tab w:val="left" w:pos="851"/>
          <w:tab w:val="left" w:pos="9498"/>
        </w:tabs>
        <w:autoSpaceDE w:val="0"/>
        <w:autoSpaceDN w:val="0"/>
        <w:spacing w:before="155" w:after="0" w:line="276" w:lineRule="auto"/>
        <w:ind w:firstLine="567"/>
        <w:jc w:val="center"/>
        <w:outlineLvl w:val="3"/>
        <w:rPr>
          <w:rFonts w:ascii="Times New Roman" w:eastAsia="Trebuchet MS" w:hAnsi="Times New Roman" w:cs="Times New Roman"/>
          <w:sz w:val="24"/>
          <w:szCs w:val="24"/>
        </w:rPr>
      </w:pPr>
      <w:r w:rsidRPr="001E43A0">
        <w:rPr>
          <w:rFonts w:ascii="Times New Roman" w:eastAsia="Trebuchet MS" w:hAnsi="Times New Roman" w:cs="Times New Roman"/>
          <w:color w:val="231F20"/>
          <w:sz w:val="24"/>
          <w:szCs w:val="24"/>
        </w:rPr>
        <w:t>Модуль «Профориентация»</w:t>
      </w:r>
    </w:p>
    <w:p w:rsidR="00A724E6" w:rsidRPr="001E43A0" w:rsidRDefault="00A724E6" w:rsidP="00A724E6">
      <w:pPr>
        <w:widowControl w:val="0"/>
        <w:tabs>
          <w:tab w:val="left" w:pos="142"/>
          <w:tab w:val="left" w:pos="851"/>
          <w:tab w:val="left" w:pos="9498"/>
        </w:tabs>
        <w:autoSpaceDE w:val="0"/>
        <w:autoSpaceDN w:val="0"/>
        <w:spacing w:before="67" w:after="0" w:line="276" w:lineRule="auto"/>
        <w:ind w:firstLine="567"/>
        <w:jc w:val="both"/>
        <w:rPr>
          <w:rFonts w:ascii="Times New Roman" w:eastAsia="Calibri" w:hAnsi="Times New Roman" w:cs="Times New Roman"/>
          <w:color w:val="231F20"/>
          <w:sz w:val="24"/>
          <w:szCs w:val="24"/>
        </w:rPr>
      </w:pPr>
      <w:r w:rsidRPr="001E43A0">
        <w:rPr>
          <w:rFonts w:ascii="Times New Roman" w:eastAsia="Calibri" w:hAnsi="Times New Roman" w:cs="Times New Roman"/>
          <w:color w:val="231F20"/>
          <w:sz w:val="24"/>
          <w:szCs w:val="24"/>
        </w:rPr>
        <w:lastRenderedPageBreak/>
        <w:t>Совместная деятельность педагогических работников и об- учающихся по направлению «профориентация»  включает  в себя профессиональное просвещение обучающихся; диагно- 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 ющегося — подготовить обучающегося к осознанному выбору своей будущей профессиональной деятельности. Создавая профориентационно значимые проблемные ситуации, форми- рующие готовность обучающегося к выбору, педагогический работник актуализирует его профессиональное самоопределе- ние, позитивный взгляд на труд в постиндустриальном мире, охватывающий не только профессиональную, но и внепрофес- сиональную составляющие такой деятельности. Эта работа осуществляется через:</w:t>
      </w:r>
    </w:p>
    <w:p w:rsidR="00A724E6" w:rsidRPr="00C86391" w:rsidRDefault="00A724E6" w:rsidP="00A94FE0">
      <w:pPr>
        <w:widowControl w:val="0"/>
        <w:numPr>
          <w:ilvl w:val="0"/>
          <w:numId w:val="104"/>
        </w:numPr>
        <w:tabs>
          <w:tab w:val="left" w:pos="142"/>
          <w:tab w:val="left" w:pos="851"/>
          <w:tab w:val="left" w:pos="9498"/>
        </w:tabs>
        <w:autoSpaceDE w:val="0"/>
        <w:autoSpaceDN w:val="0"/>
        <w:spacing w:before="70" w:after="0" w:line="276" w:lineRule="auto"/>
        <w:ind w:left="0" w:firstLine="567"/>
        <w:jc w:val="both"/>
        <w:rPr>
          <w:rFonts w:ascii="Times New Roman" w:eastAsia="Calibri" w:hAnsi="Times New Roman" w:cs="Times New Roman"/>
          <w:sz w:val="24"/>
          <w:szCs w:val="24"/>
        </w:rPr>
      </w:pPr>
      <w:r w:rsidRPr="00C86391">
        <w:rPr>
          <w:rFonts w:ascii="Times New Roman" w:eastAsia="Calibri" w:hAnsi="Times New Roman" w:cs="Times New Roman"/>
          <w:color w:val="231F20"/>
          <w:sz w:val="24"/>
          <w:szCs w:val="24"/>
        </w:rPr>
        <w:t>циклы профориентационных часов общения, направленных на подготовку обучающегося к осознанному планированию и реализации своего профессионального будущего;</w:t>
      </w:r>
    </w:p>
    <w:p w:rsidR="00A724E6" w:rsidRPr="00C86391" w:rsidRDefault="00A724E6" w:rsidP="00A94FE0">
      <w:pPr>
        <w:widowControl w:val="0"/>
        <w:numPr>
          <w:ilvl w:val="0"/>
          <w:numId w:val="104"/>
        </w:numPr>
        <w:tabs>
          <w:tab w:val="left" w:pos="142"/>
          <w:tab w:val="left" w:pos="851"/>
          <w:tab w:val="left" w:pos="9498"/>
        </w:tabs>
        <w:autoSpaceDE w:val="0"/>
        <w:autoSpaceDN w:val="0"/>
        <w:spacing w:before="70" w:after="0" w:line="276" w:lineRule="auto"/>
        <w:ind w:left="0" w:firstLine="567"/>
        <w:jc w:val="both"/>
        <w:rPr>
          <w:rFonts w:ascii="Times New Roman" w:eastAsia="Calibri" w:hAnsi="Times New Roman" w:cs="Times New Roman"/>
          <w:sz w:val="24"/>
          <w:szCs w:val="24"/>
        </w:rPr>
      </w:pPr>
      <w:r w:rsidRPr="00C86391">
        <w:rPr>
          <w:rFonts w:ascii="Times New Roman" w:eastAsia="Calibri" w:hAnsi="Times New Roman" w:cs="Times New Roman"/>
          <w:color w:val="231F20"/>
          <w:sz w:val="24"/>
          <w:szCs w:val="24"/>
        </w:rPr>
        <w:t>профориентационные игры: симуляции, деловые игры, квесты, решение кейсов (ситуаций, в которых необходимо принять решение, занять определённую позицию), расширяющие знания обучающихся о типах профессий, способах выбора профессий, достоинствах и  недостатках  той  или иной интересной обучающимся профессиональной деятельности;</w:t>
      </w:r>
    </w:p>
    <w:p w:rsidR="00A724E6" w:rsidRPr="00C86391" w:rsidRDefault="00A724E6" w:rsidP="00A94FE0">
      <w:pPr>
        <w:widowControl w:val="0"/>
        <w:numPr>
          <w:ilvl w:val="0"/>
          <w:numId w:val="104"/>
        </w:numPr>
        <w:tabs>
          <w:tab w:val="left" w:pos="142"/>
          <w:tab w:val="left" w:pos="851"/>
          <w:tab w:val="left" w:pos="9498"/>
        </w:tabs>
        <w:autoSpaceDE w:val="0"/>
        <w:autoSpaceDN w:val="0"/>
        <w:spacing w:before="70" w:after="0" w:line="276" w:lineRule="auto"/>
        <w:ind w:left="0" w:firstLine="567"/>
        <w:jc w:val="both"/>
        <w:rPr>
          <w:rFonts w:ascii="Times New Roman" w:eastAsia="Calibri" w:hAnsi="Times New Roman" w:cs="Times New Roman"/>
          <w:sz w:val="24"/>
          <w:szCs w:val="24"/>
        </w:rPr>
      </w:pPr>
      <w:r w:rsidRPr="00C86391">
        <w:rPr>
          <w:rFonts w:ascii="Times New Roman" w:eastAsia="Calibri" w:hAnsi="Times New Roman" w:cs="Times New Roman"/>
          <w:color w:val="231F20"/>
          <w:sz w:val="24"/>
          <w:szCs w:val="24"/>
        </w:rP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rsidR="00A724E6" w:rsidRPr="00C86391" w:rsidRDefault="00A724E6" w:rsidP="00A94FE0">
      <w:pPr>
        <w:widowControl w:val="0"/>
        <w:numPr>
          <w:ilvl w:val="0"/>
          <w:numId w:val="104"/>
        </w:numPr>
        <w:tabs>
          <w:tab w:val="left" w:pos="142"/>
          <w:tab w:val="left" w:pos="851"/>
          <w:tab w:val="left" w:pos="9498"/>
        </w:tabs>
        <w:autoSpaceDE w:val="0"/>
        <w:autoSpaceDN w:val="0"/>
        <w:spacing w:before="70" w:after="0" w:line="276" w:lineRule="auto"/>
        <w:ind w:left="0" w:firstLine="567"/>
        <w:jc w:val="both"/>
        <w:rPr>
          <w:rFonts w:ascii="Times New Roman" w:eastAsia="Calibri" w:hAnsi="Times New Roman" w:cs="Times New Roman"/>
          <w:sz w:val="24"/>
          <w:szCs w:val="24"/>
        </w:rPr>
      </w:pPr>
      <w:r w:rsidRPr="00C86391">
        <w:rPr>
          <w:rFonts w:ascii="Times New Roman" w:eastAsia="Calibri" w:hAnsi="Times New Roman" w:cs="Times New Roman"/>
          <w:color w:val="231F20"/>
          <w:sz w:val="24"/>
          <w:szCs w:val="24"/>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профессиональных образовательных организациях и организациях высшего образования;</w:t>
      </w:r>
    </w:p>
    <w:p w:rsidR="00A724E6" w:rsidRPr="00C86391" w:rsidRDefault="00A724E6" w:rsidP="00A94FE0">
      <w:pPr>
        <w:widowControl w:val="0"/>
        <w:numPr>
          <w:ilvl w:val="0"/>
          <w:numId w:val="104"/>
        </w:numPr>
        <w:tabs>
          <w:tab w:val="left" w:pos="142"/>
          <w:tab w:val="left" w:pos="851"/>
          <w:tab w:val="left" w:pos="9498"/>
        </w:tabs>
        <w:autoSpaceDE w:val="0"/>
        <w:autoSpaceDN w:val="0"/>
        <w:spacing w:before="70" w:after="0" w:line="276" w:lineRule="auto"/>
        <w:ind w:left="0" w:firstLine="567"/>
        <w:jc w:val="both"/>
        <w:rPr>
          <w:rFonts w:ascii="Times New Roman" w:eastAsia="Calibri" w:hAnsi="Times New Roman" w:cs="Times New Roman"/>
          <w:sz w:val="24"/>
          <w:szCs w:val="24"/>
        </w:rPr>
      </w:pPr>
      <w:r w:rsidRPr="00C86391">
        <w:rPr>
          <w:rFonts w:ascii="Times New Roman" w:eastAsia="Calibri" w:hAnsi="Times New Roman" w:cs="Times New Roman"/>
          <w:color w:val="231F20"/>
          <w:sz w:val="24"/>
          <w:szCs w:val="24"/>
        </w:rPr>
        <w:t>организацию на базе пришкольного детского лагеря отдыха профориентационных смен, в работе которых принимают участие эксперты в области профориентации и где обучающиеся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p>
    <w:p w:rsidR="00A724E6" w:rsidRPr="00C86391" w:rsidRDefault="00A724E6" w:rsidP="00A94FE0">
      <w:pPr>
        <w:widowControl w:val="0"/>
        <w:numPr>
          <w:ilvl w:val="0"/>
          <w:numId w:val="104"/>
        </w:numPr>
        <w:tabs>
          <w:tab w:val="left" w:pos="142"/>
          <w:tab w:val="left" w:pos="851"/>
          <w:tab w:val="left" w:pos="9498"/>
        </w:tabs>
        <w:autoSpaceDE w:val="0"/>
        <w:autoSpaceDN w:val="0"/>
        <w:spacing w:before="70" w:after="0" w:line="276" w:lineRule="auto"/>
        <w:ind w:left="0" w:firstLine="567"/>
        <w:jc w:val="both"/>
        <w:rPr>
          <w:rFonts w:ascii="Times New Roman" w:eastAsia="Calibri" w:hAnsi="Times New Roman" w:cs="Times New Roman"/>
          <w:sz w:val="24"/>
          <w:szCs w:val="24"/>
        </w:rPr>
      </w:pPr>
      <w:r w:rsidRPr="00C86391">
        <w:rPr>
          <w:rFonts w:ascii="Times New Roman" w:eastAsia="Calibri" w:hAnsi="Times New Roman" w:cs="Times New Roman"/>
          <w:color w:val="231F20"/>
          <w:sz w:val="24"/>
          <w:szCs w:val="24"/>
        </w:rPr>
        <w:t xml:space="preserve"> совместное с педагогическими работниками изучение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образования;</w:t>
      </w:r>
    </w:p>
    <w:p w:rsidR="00A724E6" w:rsidRPr="00C86391" w:rsidRDefault="00A724E6" w:rsidP="00A94FE0">
      <w:pPr>
        <w:widowControl w:val="0"/>
        <w:numPr>
          <w:ilvl w:val="0"/>
          <w:numId w:val="104"/>
        </w:numPr>
        <w:tabs>
          <w:tab w:val="left" w:pos="142"/>
          <w:tab w:val="left" w:pos="851"/>
          <w:tab w:val="left" w:pos="9498"/>
        </w:tabs>
        <w:autoSpaceDE w:val="0"/>
        <w:autoSpaceDN w:val="0"/>
        <w:spacing w:before="70" w:after="0" w:line="276" w:lineRule="auto"/>
        <w:ind w:left="0" w:firstLine="567"/>
        <w:jc w:val="both"/>
        <w:rPr>
          <w:rFonts w:ascii="Times New Roman" w:eastAsia="Calibri" w:hAnsi="Times New Roman" w:cs="Times New Roman"/>
          <w:sz w:val="24"/>
          <w:szCs w:val="24"/>
        </w:rPr>
      </w:pPr>
      <w:r w:rsidRPr="00C86391">
        <w:rPr>
          <w:rFonts w:ascii="Times New Roman" w:eastAsia="Calibri" w:hAnsi="Times New Roman" w:cs="Times New Roman"/>
          <w:color w:val="231F20"/>
          <w:sz w:val="24"/>
          <w:szCs w:val="24"/>
        </w:rPr>
        <w:t>участие в работе всероссийских профориентационных проектов, созданных в Интернете: просмотр лекций, решение учебно-тренировочных задач, участие в мастер-классах, посещение открытых уроков;</w:t>
      </w:r>
    </w:p>
    <w:p w:rsidR="00A724E6" w:rsidRPr="00C86391" w:rsidRDefault="00A724E6" w:rsidP="00A94FE0">
      <w:pPr>
        <w:widowControl w:val="0"/>
        <w:numPr>
          <w:ilvl w:val="0"/>
          <w:numId w:val="104"/>
        </w:numPr>
        <w:tabs>
          <w:tab w:val="left" w:pos="142"/>
          <w:tab w:val="left" w:pos="851"/>
          <w:tab w:val="left" w:pos="9498"/>
        </w:tabs>
        <w:autoSpaceDE w:val="0"/>
        <w:autoSpaceDN w:val="0"/>
        <w:spacing w:before="70" w:after="0" w:line="276" w:lineRule="auto"/>
        <w:ind w:left="0" w:firstLine="567"/>
        <w:jc w:val="both"/>
        <w:rPr>
          <w:rFonts w:ascii="Times New Roman" w:eastAsia="Calibri" w:hAnsi="Times New Roman" w:cs="Times New Roman"/>
          <w:sz w:val="24"/>
          <w:szCs w:val="24"/>
        </w:rPr>
      </w:pPr>
      <w:r w:rsidRPr="00C86391">
        <w:rPr>
          <w:rFonts w:ascii="Times New Roman" w:eastAsia="Calibri" w:hAnsi="Times New Roman" w:cs="Times New Roman"/>
          <w:color w:val="231F20"/>
          <w:sz w:val="24"/>
          <w:szCs w:val="24"/>
        </w:rPr>
        <w:t>индивидуальные консультации психолога для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w:t>
      </w:r>
    </w:p>
    <w:p w:rsidR="00A724E6" w:rsidRPr="00C86391" w:rsidRDefault="00A724E6" w:rsidP="00A94FE0">
      <w:pPr>
        <w:widowControl w:val="0"/>
        <w:numPr>
          <w:ilvl w:val="0"/>
          <w:numId w:val="104"/>
        </w:numPr>
        <w:tabs>
          <w:tab w:val="left" w:pos="142"/>
          <w:tab w:val="left" w:pos="851"/>
          <w:tab w:val="left" w:pos="9498"/>
        </w:tabs>
        <w:autoSpaceDE w:val="0"/>
        <w:autoSpaceDN w:val="0"/>
        <w:spacing w:before="70" w:after="0" w:line="276" w:lineRule="auto"/>
        <w:ind w:left="0" w:firstLine="567"/>
        <w:jc w:val="both"/>
        <w:rPr>
          <w:rFonts w:ascii="Times New Roman" w:eastAsia="Calibri" w:hAnsi="Times New Roman" w:cs="Times New Roman"/>
          <w:sz w:val="24"/>
          <w:szCs w:val="24"/>
        </w:rPr>
      </w:pPr>
      <w:r w:rsidRPr="00C86391">
        <w:rPr>
          <w:rFonts w:ascii="Times New Roman" w:eastAsia="Calibri" w:hAnsi="Times New Roman" w:cs="Times New Roman"/>
          <w:color w:val="231F20"/>
          <w:sz w:val="24"/>
          <w:szCs w:val="24"/>
        </w:rPr>
        <w:t>освоение обучающимися основ профессии в рамках различных курсов по выбору, включённых в основную образовательную программу школы, или в рамках курсов дополнительного образования.</w:t>
      </w:r>
    </w:p>
    <w:p w:rsidR="00A724E6" w:rsidRPr="00C86391" w:rsidRDefault="00A724E6" w:rsidP="00A724E6">
      <w:pPr>
        <w:widowControl w:val="0"/>
        <w:tabs>
          <w:tab w:val="left" w:pos="142"/>
          <w:tab w:val="left" w:pos="851"/>
          <w:tab w:val="left" w:pos="9498"/>
        </w:tabs>
        <w:autoSpaceDE w:val="0"/>
        <w:autoSpaceDN w:val="0"/>
        <w:spacing w:before="67" w:after="0" w:line="276" w:lineRule="auto"/>
        <w:ind w:firstLine="567"/>
        <w:jc w:val="center"/>
        <w:outlineLvl w:val="3"/>
        <w:rPr>
          <w:rFonts w:ascii="Times New Roman" w:eastAsia="Trebuchet MS" w:hAnsi="Times New Roman" w:cs="Times New Roman"/>
          <w:sz w:val="24"/>
          <w:szCs w:val="24"/>
        </w:rPr>
      </w:pPr>
      <w:r w:rsidRPr="00C86391">
        <w:rPr>
          <w:rFonts w:ascii="Times New Roman" w:eastAsia="Trebuchet MS" w:hAnsi="Times New Roman" w:cs="Times New Roman"/>
          <w:color w:val="231F20"/>
          <w:sz w:val="24"/>
          <w:szCs w:val="24"/>
        </w:rPr>
        <w:t>Модуль «Школьные медиа»</w:t>
      </w:r>
    </w:p>
    <w:p w:rsidR="00A724E6" w:rsidRPr="00C86391" w:rsidRDefault="00A724E6" w:rsidP="00A724E6">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p>
    <w:p w:rsidR="00A724E6" w:rsidRPr="00C86391" w:rsidRDefault="00A724E6" w:rsidP="00A724E6">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C86391">
        <w:rPr>
          <w:rFonts w:ascii="Times New Roman" w:eastAsia="Calibri" w:hAnsi="Times New Roman" w:cs="Times New Roman"/>
          <w:color w:val="231F20"/>
          <w:sz w:val="24"/>
          <w:szCs w:val="24"/>
        </w:rPr>
        <w:t xml:space="preserve">Цель школьных медиа (совместно создаваемых обучающимися и педагогическими работниками средств распространения текстовой, аудио- и видеоинформации) — развитие коммуникативной культуры обучающихся, формирование навыков общения и сотрудничества, поддержка творческой самореализации обучающихся. Воспитательный потенциал школьных медиа реализуется в рамках следующих видов и форм деятельности: </w:t>
      </w:r>
    </w:p>
    <w:p w:rsidR="00A724E6" w:rsidRPr="00C86391" w:rsidRDefault="00A724E6" w:rsidP="00A94FE0">
      <w:pPr>
        <w:widowControl w:val="0"/>
        <w:numPr>
          <w:ilvl w:val="0"/>
          <w:numId w:val="105"/>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C86391">
        <w:rPr>
          <w:rFonts w:ascii="Times New Roman" w:eastAsia="Calibri" w:hAnsi="Times New Roman" w:cs="Times New Roman"/>
          <w:color w:val="231F20"/>
          <w:sz w:val="24"/>
          <w:szCs w:val="24"/>
        </w:rPr>
        <w:t>разновозрастный редакционный совет обучающихся и консультирующих их педагогических работников, целью  которого является освещение (через школьную газету, школьное радио или телевидение) наиболее интересных моментов жизни образовательной организации, популяризация общешкольных ключевых дел, кружков, секций, деятельностиорганов ученического самоуправления;</w:t>
      </w:r>
    </w:p>
    <w:p w:rsidR="00A724E6" w:rsidRPr="00C86391" w:rsidRDefault="00A724E6" w:rsidP="00A94FE0">
      <w:pPr>
        <w:widowControl w:val="0"/>
        <w:numPr>
          <w:ilvl w:val="0"/>
          <w:numId w:val="105"/>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C86391">
        <w:rPr>
          <w:rFonts w:ascii="Times New Roman" w:eastAsia="Calibri" w:hAnsi="Times New Roman" w:cs="Times New Roman"/>
          <w:color w:val="231F20"/>
          <w:sz w:val="24"/>
          <w:szCs w:val="24"/>
        </w:rPr>
        <w:t>школьная газета для обучающихся старших классов, на страницах которой ими размещаются материалы о профессиональных организациях, об организациях высшего образования и востребованных рабочих вакансиях, которые могут быть интересны обучающимся; организация конкурсов рассказов, поэтических произведений, сказок, репортажей и научно-популярных статей; проведение круглых столов с обсуждением значимых учебных, социальных, нравственных проблем;</w:t>
      </w:r>
    </w:p>
    <w:p w:rsidR="00A724E6" w:rsidRPr="00C86391" w:rsidRDefault="00A724E6" w:rsidP="00A94FE0">
      <w:pPr>
        <w:widowControl w:val="0"/>
        <w:numPr>
          <w:ilvl w:val="0"/>
          <w:numId w:val="105"/>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C86391">
        <w:rPr>
          <w:rFonts w:ascii="Times New Roman" w:eastAsia="Calibri" w:hAnsi="Times New Roman" w:cs="Times New Roman"/>
          <w:color w:val="231F20"/>
          <w:sz w:val="24"/>
          <w:szCs w:val="24"/>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видеосъёмку и мультимедийное сопровождение школьных праздников, фестивалей, конкурсов, спектаклей, капустников, вечеров, дискотек;</w:t>
      </w:r>
    </w:p>
    <w:p w:rsidR="00A724E6" w:rsidRPr="00C86391" w:rsidRDefault="00A724E6" w:rsidP="00A94FE0">
      <w:pPr>
        <w:widowControl w:val="0"/>
        <w:numPr>
          <w:ilvl w:val="0"/>
          <w:numId w:val="105"/>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C86391">
        <w:rPr>
          <w:rFonts w:ascii="Times New Roman" w:eastAsia="Calibri" w:hAnsi="Times New Roman" w:cs="Times New Roman"/>
          <w:color w:val="231F20"/>
          <w:sz w:val="24"/>
          <w:szCs w:val="24"/>
        </w:rPr>
        <w:t>школьная интернет-группа — разновозрастное сообщество обучающихся и педагогических работников, поддерживаю- щее интернет-сайт образовательной организации и соответ- 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образовательной организации и организации виртуальной диалоговой площадки, на которой обучаю- щимися, педагогическими работниками и родителями (законными представителями) могли бы открыто обсуждаться значимые для школы вопросы;</w:t>
      </w:r>
    </w:p>
    <w:p w:rsidR="00A724E6" w:rsidRPr="00C86391" w:rsidRDefault="00A724E6" w:rsidP="00A94FE0">
      <w:pPr>
        <w:widowControl w:val="0"/>
        <w:numPr>
          <w:ilvl w:val="0"/>
          <w:numId w:val="105"/>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C86391">
        <w:rPr>
          <w:rFonts w:ascii="Times New Roman" w:eastAsia="Calibri" w:hAnsi="Times New Roman" w:cs="Times New Roman"/>
          <w:color w:val="231F20"/>
          <w:sz w:val="24"/>
          <w:szCs w:val="24"/>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rsidR="00A724E6" w:rsidRPr="00C86391" w:rsidRDefault="00A724E6" w:rsidP="00A94FE0">
      <w:pPr>
        <w:widowControl w:val="0"/>
        <w:numPr>
          <w:ilvl w:val="0"/>
          <w:numId w:val="105"/>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C86391">
        <w:rPr>
          <w:rFonts w:ascii="Times New Roman" w:eastAsia="Calibri" w:hAnsi="Times New Roman" w:cs="Times New Roman"/>
          <w:color w:val="231F20"/>
          <w:sz w:val="24"/>
          <w:szCs w:val="24"/>
        </w:rPr>
        <w:t>участие обучающихся в региональных или всероссийских конкурсах школьных медиа.</w:t>
      </w:r>
    </w:p>
    <w:p w:rsidR="00A724E6" w:rsidRPr="00C86391" w:rsidRDefault="00A724E6" w:rsidP="00A724E6">
      <w:pPr>
        <w:widowControl w:val="0"/>
        <w:tabs>
          <w:tab w:val="left" w:pos="142"/>
          <w:tab w:val="left" w:pos="851"/>
          <w:tab w:val="left" w:pos="9498"/>
        </w:tabs>
        <w:autoSpaceDE w:val="0"/>
        <w:autoSpaceDN w:val="0"/>
        <w:spacing w:before="154" w:after="0" w:line="276" w:lineRule="auto"/>
        <w:ind w:firstLine="567"/>
        <w:jc w:val="center"/>
        <w:outlineLvl w:val="3"/>
        <w:rPr>
          <w:rFonts w:ascii="Times New Roman" w:eastAsia="Trebuchet MS" w:hAnsi="Times New Roman" w:cs="Times New Roman"/>
          <w:sz w:val="24"/>
          <w:szCs w:val="24"/>
        </w:rPr>
      </w:pPr>
      <w:r w:rsidRPr="00C86391">
        <w:rPr>
          <w:rFonts w:ascii="Times New Roman" w:eastAsia="Trebuchet MS" w:hAnsi="Times New Roman" w:cs="Times New Roman"/>
          <w:color w:val="231F20"/>
          <w:sz w:val="24"/>
          <w:szCs w:val="24"/>
        </w:rPr>
        <w:t>Модуль «Организация предметно-эстетической среды»</w:t>
      </w:r>
    </w:p>
    <w:p w:rsidR="00A724E6" w:rsidRPr="00C86391" w:rsidRDefault="00A724E6" w:rsidP="00A724E6">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C86391">
        <w:rPr>
          <w:rFonts w:ascii="Times New Roman" w:eastAsia="Calibri" w:hAnsi="Times New Roman" w:cs="Times New Roman"/>
          <w:color w:val="231F20"/>
          <w:sz w:val="24"/>
          <w:szCs w:val="24"/>
        </w:rPr>
        <w:t>Окружающая обучающегося предметно-эстетическая среда школы при условии её грамотной организации обогащает внутренний мир обучающегося, способствует формированию у него чувства вкуса и стиля, создаёт атмосферу психологического комфорта, поднимает настроение, предупреждает стрессовые ситуации, способствует позитивному восприятию обучающимся образовательной организации. Воспитывающее влияние на обучающегося осуществляется через такие формы работы с предметно-эстетической средой школы, как:</w:t>
      </w:r>
    </w:p>
    <w:p w:rsidR="00A724E6" w:rsidRPr="00C86391" w:rsidRDefault="00A724E6" w:rsidP="00A94FE0">
      <w:pPr>
        <w:widowControl w:val="0"/>
        <w:numPr>
          <w:ilvl w:val="0"/>
          <w:numId w:val="106"/>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C86391">
        <w:rPr>
          <w:rFonts w:ascii="Times New Roman" w:eastAsia="Calibri" w:hAnsi="Times New Roman" w:cs="Times New Roman"/>
          <w:color w:val="231F20"/>
          <w:sz w:val="24"/>
          <w:szCs w:val="24"/>
        </w:rPr>
        <w:t xml:space="preserve">оформление  интерьера  школьных  помещений  (вестибюля,коридоров, рекреаций, </w:t>
      </w:r>
      <w:r w:rsidRPr="00C86391">
        <w:rPr>
          <w:rFonts w:ascii="Times New Roman" w:eastAsia="Calibri" w:hAnsi="Times New Roman" w:cs="Times New Roman"/>
          <w:color w:val="231F20"/>
          <w:sz w:val="24"/>
          <w:szCs w:val="24"/>
        </w:rPr>
        <w:lastRenderedPageBreak/>
        <w:t>залов, лестничных пролётов и т. п.) и их периодическая переориентация, которая может служить хорошим средством разрушения негативных установок обучающихся на учебные и внеучебные занятия;</w:t>
      </w:r>
    </w:p>
    <w:p w:rsidR="00A724E6" w:rsidRPr="00C86391" w:rsidRDefault="00A724E6" w:rsidP="00A94FE0">
      <w:pPr>
        <w:widowControl w:val="0"/>
        <w:numPr>
          <w:ilvl w:val="0"/>
          <w:numId w:val="106"/>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C86391">
        <w:rPr>
          <w:rFonts w:ascii="Times New Roman" w:eastAsia="Calibri" w:hAnsi="Times New Roman" w:cs="Times New Roman"/>
          <w:color w:val="231F20"/>
          <w:sz w:val="24"/>
          <w:szCs w:val="24"/>
        </w:rPr>
        <w:t>размещение на стенах школы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картин определённого художественного стиля, знакомящего обучающихся с разнообразием эстетического осмысления мира; фотоотчётов об интересных событиях, происходящих в образовательной организации (проведённых ключевых делах, интересных экскурсиях, походах, встречах с интересными людьми и т. п.);</w:t>
      </w:r>
    </w:p>
    <w:p w:rsidR="00A724E6" w:rsidRPr="00C86391" w:rsidRDefault="00A724E6" w:rsidP="00A94FE0">
      <w:pPr>
        <w:widowControl w:val="0"/>
        <w:numPr>
          <w:ilvl w:val="0"/>
          <w:numId w:val="106"/>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C86391">
        <w:rPr>
          <w:rFonts w:ascii="Times New Roman" w:eastAsia="Calibri" w:hAnsi="Times New Roman" w:cs="Times New Roman"/>
          <w:color w:val="231F20"/>
          <w:sz w:val="24"/>
          <w:szCs w:val="24"/>
        </w:rPr>
        <w:t>озеленение пришкольной территории, разбивка клумб, тенистых аллей, оборудование во дворе школы беседок,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A724E6" w:rsidRPr="00C86391" w:rsidRDefault="00A724E6" w:rsidP="00A94FE0">
      <w:pPr>
        <w:widowControl w:val="0"/>
        <w:numPr>
          <w:ilvl w:val="0"/>
          <w:numId w:val="106"/>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C86391">
        <w:rPr>
          <w:rFonts w:ascii="Times New Roman" w:eastAsia="Calibri" w:hAnsi="Times New Roman" w:cs="Times New Roman"/>
          <w:color w:val="231F20"/>
          <w:sz w:val="24"/>
          <w:szCs w:val="24"/>
        </w:rPr>
        <w:t>создание и поддержание в рабочем состоянии в вестибюле образовательной организации стеллажей свободного книгообмена, на которые желающие обучающиеся, родители (за- конные представители) и педагогические работники могут выставлять для общего пользования свои книги, а  также брать с них для чтения любые другие;</w:t>
      </w:r>
    </w:p>
    <w:p w:rsidR="00A724E6" w:rsidRPr="00C86391" w:rsidRDefault="00A724E6" w:rsidP="00A94FE0">
      <w:pPr>
        <w:widowControl w:val="0"/>
        <w:numPr>
          <w:ilvl w:val="0"/>
          <w:numId w:val="106"/>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C86391">
        <w:rPr>
          <w:rFonts w:ascii="Times New Roman" w:eastAsia="Calibri" w:hAnsi="Times New Roman" w:cs="Times New Roman"/>
          <w:color w:val="231F20"/>
          <w:sz w:val="24"/>
          <w:szCs w:val="24"/>
        </w:rPr>
        <w:t>благоустройство классных кабинетов, осуществляемое классными руководителями вместе с обучающимся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 обучающимися;</w:t>
      </w:r>
    </w:p>
    <w:p w:rsidR="00A724E6" w:rsidRPr="00C86391" w:rsidRDefault="00A724E6" w:rsidP="00A94FE0">
      <w:pPr>
        <w:widowControl w:val="0"/>
        <w:numPr>
          <w:ilvl w:val="0"/>
          <w:numId w:val="106"/>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C86391">
        <w:rPr>
          <w:rFonts w:ascii="Times New Roman" w:eastAsia="Calibri" w:hAnsi="Times New Roman" w:cs="Times New Roman"/>
          <w:color w:val="231F20"/>
          <w:sz w:val="24"/>
          <w:szCs w:val="24"/>
        </w:rPr>
        <w:t>размещение в коридорах и рекреациях школы экспонатов школьного экспериментариума — набора приспособлений для проведения заинтересованными обучающимися несложных и безопасных технических экспериментов;</w:t>
      </w:r>
    </w:p>
    <w:p w:rsidR="00A724E6" w:rsidRPr="00C86391" w:rsidRDefault="00A724E6" w:rsidP="00A94FE0">
      <w:pPr>
        <w:widowControl w:val="0"/>
        <w:numPr>
          <w:ilvl w:val="0"/>
          <w:numId w:val="106"/>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C86391">
        <w:rPr>
          <w:rFonts w:ascii="Times New Roman" w:eastAsia="Calibri" w:hAnsi="Times New Roman" w:cs="Times New Roman"/>
          <w:sz w:val="24"/>
          <w:szCs w:val="24"/>
        </w:rPr>
        <w:t>с</w:t>
      </w:r>
      <w:r w:rsidRPr="00C86391">
        <w:rPr>
          <w:rFonts w:ascii="Times New Roman" w:eastAsia="Calibri" w:hAnsi="Times New Roman" w:cs="Times New Roman"/>
          <w:color w:val="231F20"/>
          <w:sz w:val="24"/>
          <w:szCs w:val="24"/>
        </w:rPr>
        <w:t>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 п.);</w:t>
      </w:r>
    </w:p>
    <w:p w:rsidR="00A724E6" w:rsidRPr="00C86391" w:rsidRDefault="00A724E6" w:rsidP="00A94FE0">
      <w:pPr>
        <w:widowControl w:val="0"/>
        <w:numPr>
          <w:ilvl w:val="0"/>
          <w:numId w:val="106"/>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C86391">
        <w:rPr>
          <w:rFonts w:ascii="Times New Roman" w:eastAsia="Calibri" w:hAnsi="Times New Roman" w:cs="Times New Roman"/>
          <w:color w:val="231F20"/>
          <w:sz w:val="24"/>
          <w:szCs w:val="24"/>
        </w:rPr>
        <w:t>совместная с обучающимися разработка, создание и популяризация особой символики (флаг, гимн, эмблема школы, логотип, элементы школьного костюма и т. п.), используемой как в школьной повседневности, так и в торжественные моменты жизни школы — во время праздников, торжественных церемоний, ключевых общешкольных дел и иных происходящих в жизни школы знаковых событий;</w:t>
      </w:r>
    </w:p>
    <w:p w:rsidR="00A724E6" w:rsidRPr="00C86391" w:rsidRDefault="00A724E6" w:rsidP="00A94FE0">
      <w:pPr>
        <w:widowControl w:val="0"/>
        <w:numPr>
          <w:ilvl w:val="0"/>
          <w:numId w:val="106"/>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C86391">
        <w:rPr>
          <w:rFonts w:ascii="Times New Roman" w:eastAsia="Calibri" w:hAnsi="Times New Roman" w:cs="Times New Roman"/>
          <w:color w:val="231F20"/>
          <w:sz w:val="24"/>
          <w:szCs w:val="24"/>
        </w:rPr>
        <w:t>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отведённых для детских проектов мест);</w:t>
      </w:r>
    </w:p>
    <w:p w:rsidR="00A724E6" w:rsidRPr="00C86391" w:rsidRDefault="00A724E6" w:rsidP="00A94FE0">
      <w:pPr>
        <w:widowControl w:val="0"/>
        <w:numPr>
          <w:ilvl w:val="0"/>
          <w:numId w:val="106"/>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C86391">
        <w:rPr>
          <w:rFonts w:ascii="Times New Roman" w:eastAsia="Calibri" w:hAnsi="Times New Roman" w:cs="Times New Roman"/>
          <w:color w:val="231F20"/>
          <w:sz w:val="24"/>
          <w:szCs w:val="24"/>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её традициях, правилах.</w:t>
      </w:r>
    </w:p>
    <w:p w:rsidR="00A724E6" w:rsidRPr="00C86391" w:rsidRDefault="00A724E6" w:rsidP="00A724E6">
      <w:pPr>
        <w:widowControl w:val="0"/>
        <w:tabs>
          <w:tab w:val="left" w:pos="142"/>
          <w:tab w:val="left" w:pos="851"/>
          <w:tab w:val="left" w:pos="9498"/>
        </w:tabs>
        <w:autoSpaceDE w:val="0"/>
        <w:autoSpaceDN w:val="0"/>
        <w:spacing w:before="125" w:after="0" w:line="276" w:lineRule="auto"/>
        <w:ind w:firstLine="567"/>
        <w:jc w:val="center"/>
        <w:outlineLvl w:val="3"/>
        <w:rPr>
          <w:rFonts w:ascii="Times New Roman" w:eastAsia="Trebuchet MS" w:hAnsi="Times New Roman" w:cs="Times New Roman"/>
          <w:sz w:val="24"/>
          <w:szCs w:val="24"/>
        </w:rPr>
      </w:pPr>
      <w:r w:rsidRPr="00C86391">
        <w:rPr>
          <w:rFonts w:ascii="Times New Roman" w:eastAsia="Trebuchet MS" w:hAnsi="Times New Roman" w:cs="Times New Roman"/>
          <w:color w:val="231F20"/>
          <w:sz w:val="24"/>
          <w:szCs w:val="24"/>
        </w:rPr>
        <w:t>Модуль «Работа с родителями (законными представителями)»</w:t>
      </w:r>
    </w:p>
    <w:p w:rsidR="00A724E6" w:rsidRPr="00C86391" w:rsidRDefault="00A724E6" w:rsidP="00A724E6">
      <w:pPr>
        <w:widowControl w:val="0"/>
        <w:tabs>
          <w:tab w:val="left" w:pos="142"/>
          <w:tab w:val="left" w:pos="851"/>
          <w:tab w:val="left" w:pos="9498"/>
        </w:tabs>
        <w:autoSpaceDE w:val="0"/>
        <w:autoSpaceDN w:val="0"/>
        <w:spacing w:before="67" w:after="0" w:line="276" w:lineRule="auto"/>
        <w:ind w:firstLine="567"/>
        <w:jc w:val="both"/>
        <w:rPr>
          <w:rFonts w:ascii="Times New Roman" w:eastAsia="Calibri" w:hAnsi="Times New Roman" w:cs="Times New Roman"/>
          <w:color w:val="231F20"/>
          <w:sz w:val="24"/>
          <w:szCs w:val="24"/>
        </w:rPr>
      </w:pPr>
      <w:r w:rsidRPr="00C86391">
        <w:rPr>
          <w:rFonts w:ascii="Times New Roman" w:eastAsia="Calibri" w:hAnsi="Times New Roman" w:cs="Times New Roman"/>
          <w:color w:val="231F20"/>
          <w:sz w:val="24"/>
          <w:szCs w:val="24"/>
        </w:rP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 ций семьи и образовательной организации в данном вопросе.</w:t>
      </w:r>
    </w:p>
    <w:p w:rsidR="00A724E6" w:rsidRPr="00C86391" w:rsidRDefault="00A724E6" w:rsidP="00A724E6">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sz w:val="24"/>
          <w:szCs w:val="24"/>
        </w:rPr>
      </w:pPr>
      <w:r w:rsidRPr="00C86391">
        <w:rPr>
          <w:rFonts w:ascii="Times New Roman" w:eastAsia="Calibri" w:hAnsi="Times New Roman" w:cs="Times New Roman"/>
          <w:color w:val="231F20"/>
          <w:sz w:val="24"/>
          <w:szCs w:val="24"/>
        </w:rPr>
        <w:lastRenderedPageBreak/>
        <w:t>Работа с родителями (законными представителями) обучающихся осуществляется в рамках следующих видов и форм деятельности.</w:t>
      </w:r>
    </w:p>
    <w:p w:rsidR="00A724E6" w:rsidRPr="00C86391" w:rsidRDefault="00A724E6" w:rsidP="00A724E6">
      <w:pPr>
        <w:widowControl w:val="0"/>
        <w:tabs>
          <w:tab w:val="left" w:pos="142"/>
          <w:tab w:val="left" w:pos="851"/>
          <w:tab w:val="left" w:pos="9498"/>
        </w:tabs>
        <w:autoSpaceDE w:val="0"/>
        <w:autoSpaceDN w:val="0"/>
        <w:spacing w:after="0" w:line="276" w:lineRule="auto"/>
        <w:ind w:firstLine="567"/>
        <w:outlineLvl w:val="4"/>
        <w:rPr>
          <w:rFonts w:ascii="Times New Roman" w:eastAsia="Georgia" w:hAnsi="Times New Roman" w:cs="Times New Roman"/>
          <w:bCs/>
          <w:sz w:val="24"/>
          <w:szCs w:val="24"/>
          <w:lang w:val="en-US"/>
        </w:rPr>
      </w:pPr>
      <w:r w:rsidRPr="00C86391">
        <w:rPr>
          <w:rFonts w:ascii="Times New Roman" w:eastAsia="Georgia" w:hAnsi="Times New Roman" w:cs="Times New Roman"/>
          <w:bCs/>
          <w:color w:val="231F20"/>
          <w:sz w:val="24"/>
          <w:szCs w:val="24"/>
          <w:lang w:val="en-US"/>
        </w:rPr>
        <w:t>На групповом уровне:</w:t>
      </w:r>
    </w:p>
    <w:p w:rsidR="00A724E6" w:rsidRPr="00C86391" w:rsidRDefault="00A724E6" w:rsidP="00A94FE0">
      <w:pPr>
        <w:widowControl w:val="0"/>
        <w:numPr>
          <w:ilvl w:val="0"/>
          <w:numId w:val="107"/>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C86391">
        <w:rPr>
          <w:rFonts w:ascii="Times New Roman" w:eastAsia="Calibri" w:hAnsi="Times New Roman" w:cs="Times New Roman"/>
          <w:color w:val="231F20"/>
          <w:sz w:val="24"/>
          <w:szCs w:val="24"/>
        </w:rPr>
        <w:t>общешкольный родительский комитет и попечительский совет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A724E6" w:rsidRPr="00C86391" w:rsidRDefault="00A724E6" w:rsidP="00A94FE0">
      <w:pPr>
        <w:widowControl w:val="0"/>
        <w:numPr>
          <w:ilvl w:val="0"/>
          <w:numId w:val="107"/>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C86391">
        <w:rPr>
          <w:rFonts w:ascii="Times New Roman" w:eastAsia="Calibri" w:hAnsi="Times New Roman" w:cs="Times New Roman"/>
          <w:color w:val="231F20"/>
          <w:sz w:val="24"/>
          <w:szCs w:val="24"/>
        </w:rPr>
        <w:t>семейные клубы, предоставляющие родителям, педагогическим работникам и обучающимся площадку для совместного проведения досуга и общения;</w:t>
      </w:r>
    </w:p>
    <w:p w:rsidR="00A724E6" w:rsidRPr="00C86391" w:rsidRDefault="00A724E6" w:rsidP="00A94FE0">
      <w:pPr>
        <w:widowControl w:val="0"/>
        <w:numPr>
          <w:ilvl w:val="0"/>
          <w:numId w:val="107"/>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C86391">
        <w:rPr>
          <w:rFonts w:ascii="Times New Roman" w:eastAsia="Calibri" w:hAnsi="Times New Roman" w:cs="Times New Roman"/>
          <w:color w:val="231F20"/>
          <w:sz w:val="24"/>
          <w:szCs w:val="24"/>
        </w:rPr>
        <w:t>родительские гостиные, на которых обсуждаются вопросы возрастных особенностей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w:t>
      </w:r>
    </w:p>
    <w:p w:rsidR="00A724E6" w:rsidRPr="00C86391" w:rsidRDefault="00A724E6" w:rsidP="00A94FE0">
      <w:pPr>
        <w:widowControl w:val="0"/>
        <w:numPr>
          <w:ilvl w:val="0"/>
          <w:numId w:val="107"/>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C86391">
        <w:rPr>
          <w:rFonts w:ascii="Times New Roman" w:eastAsia="Calibri" w:hAnsi="Times New Roman" w:cs="Times New Roman"/>
          <w:color w:val="231F20"/>
          <w:sz w:val="24"/>
          <w:szCs w:val="24"/>
        </w:rPr>
        <w:t>родительские дни, во время которых родители (законные представители) могут посещать школьные уроки и внеурочные занятия для получения представления о ходе учебно-воспитательного процесса в образовательной организации;</w:t>
      </w:r>
    </w:p>
    <w:p w:rsidR="00A724E6" w:rsidRPr="00C86391" w:rsidRDefault="00A724E6" w:rsidP="00A94FE0">
      <w:pPr>
        <w:widowControl w:val="0"/>
        <w:numPr>
          <w:ilvl w:val="0"/>
          <w:numId w:val="107"/>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C86391">
        <w:rPr>
          <w:rFonts w:ascii="Times New Roman" w:eastAsia="Calibri" w:hAnsi="Times New Roman" w:cs="Times New Roman"/>
          <w:color w:val="231F20"/>
          <w:sz w:val="24"/>
          <w:szCs w:val="24"/>
        </w:rPr>
        <w:t>общешкольные родительские собрания, происходящие в режиме обсуждения наиболее острых проблем обучения и воспитания обучающихся;</w:t>
      </w:r>
    </w:p>
    <w:p w:rsidR="00A724E6" w:rsidRPr="00C86391" w:rsidRDefault="00A724E6" w:rsidP="00A94FE0">
      <w:pPr>
        <w:widowControl w:val="0"/>
        <w:numPr>
          <w:ilvl w:val="0"/>
          <w:numId w:val="107"/>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C86391">
        <w:rPr>
          <w:rFonts w:ascii="Times New Roman" w:eastAsia="Calibri" w:hAnsi="Times New Roman" w:cs="Times New Roman"/>
          <w:color w:val="231F20"/>
          <w:sz w:val="24"/>
          <w:szCs w:val="24"/>
        </w:rPr>
        <w:t>семейный всеобуч, на котором родители (законные представители)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A724E6" w:rsidRPr="00C86391" w:rsidRDefault="00A724E6" w:rsidP="00A94FE0">
      <w:pPr>
        <w:widowControl w:val="0"/>
        <w:numPr>
          <w:ilvl w:val="0"/>
          <w:numId w:val="107"/>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lang w:val="en-US"/>
        </w:rPr>
      </w:pPr>
      <w:r w:rsidRPr="00C86391">
        <w:rPr>
          <w:rFonts w:ascii="Times New Roman" w:eastAsia="Calibri" w:hAnsi="Times New Roman" w:cs="Times New Roman"/>
          <w:color w:val="231F20"/>
          <w:sz w:val="24"/>
          <w:szCs w:val="24"/>
        </w:rPr>
        <w:t xml:space="preserve">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 </w:t>
      </w:r>
      <w:r w:rsidRPr="00C86391">
        <w:rPr>
          <w:rFonts w:ascii="Times New Roman" w:eastAsia="Calibri" w:hAnsi="Times New Roman" w:cs="Times New Roman"/>
          <w:color w:val="231F20"/>
          <w:sz w:val="24"/>
          <w:szCs w:val="24"/>
          <w:lang w:val="en-US"/>
        </w:rPr>
        <w:t>На индивидуальном уровне:</w:t>
      </w:r>
    </w:p>
    <w:p w:rsidR="00A724E6" w:rsidRPr="00C86391" w:rsidRDefault="00A724E6" w:rsidP="00A94FE0">
      <w:pPr>
        <w:widowControl w:val="0"/>
        <w:numPr>
          <w:ilvl w:val="0"/>
          <w:numId w:val="107"/>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C86391">
        <w:rPr>
          <w:rFonts w:ascii="Times New Roman" w:eastAsia="Calibri" w:hAnsi="Times New Roman" w:cs="Times New Roman"/>
          <w:color w:val="231F20"/>
          <w:sz w:val="24"/>
          <w:szCs w:val="24"/>
        </w:rPr>
        <w:t>работа специалистов по запросу родителей (законных представителей) для решения острых конфликтных ситуаций;</w:t>
      </w:r>
    </w:p>
    <w:p w:rsidR="00A724E6" w:rsidRPr="00C86391" w:rsidRDefault="00A724E6" w:rsidP="00A94FE0">
      <w:pPr>
        <w:widowControl w:val="0"/>
        <w:numPr>
          <w:ilvl w:val="0"/>
          <w:numId w:val="107"/>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C86391">
        <w:rPr>
          <w:rFonts w:ascii="Times New Roman" w:eastAsia="Calibri" w:hAnsi="Times New Roman" w:cs="Times New Roman"/>
          <w:color w:val="231F20"/>
          <w:sz w:val="24"/>
          <w:szCs w:val="24"/>
        </w:rPr>
        <w:t>участие родителей (законных представителей) в педагогических консилиумах, собираемых в случае возникновения острых проблем, связанных с обучением и воспитанием конкретного обучающегося;</w:t>
      </w:r>
    </w:p>
    <w:p w:rsidR="00A724E6" w:rsidRPr="00C86391" w:rsidRDefault="00A724E6" w:rsidP="00A94FE0">
      <w:pPr>
        <w:widowControl w:val="0"/>
        <w:numPr>
          <w:ilvl w:val="0"/>
          <w:numId w:val="107"/>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C86391">
        <w:rPr>
          <w:rFonts w:ascii="Times New Roman" w:eastAsia="Calibri" w:hAnsi="Times New Roman" w:cs="Times New Roman"/>
          <w:color w:val="231F20"/>
          <w:sz w:val="24"/>
          <w:szCs w:val="24"/>
        </w:rPr>
        <w:t>помощь со стороны родителей  (законных  представителей) в подготовке и проведении общешкольных и внутрикласс- ных мероприятий воспитательной направленности;</w:t>
      </w:r>
    </w:p>
    <w:p w:rsidR="00A724E6" w:rsidRPr="00C86391" w:rsidRDefault="00A724E6" w:rsidP="00A94FE0">
      <w:pPr>
        <w:widowControl w:val="0"/>
        <w:numPr>
          <w:ilvl w:val="0"/>
          <w:numId w:val="107"/>
        </w:numPr>
        <w:tabs>
          <w:tab w:val="left" w:pos="142"/>
          <w:tab w:val="left" w:pos="851"/>
          <w:tab w:val="left" w:pos="9498"/>
        </w:tabs>
        <w:autoSpaceDE w:val="0"/>
        <w:autoSpaceDN w:val="0"/>
        <w:spacing w:before="70" w:after="0" w:line="276" w:lineRule="auto"/>
        <w:ind w:left="0" w:firstLine="567"/>
        <w:jc w:val="both"/>
        <w:rPr>
          <w:rFonts w:ascii="Times New Roman" w:eastAsia="Calibri" w:hAnsi="Times New Roman" w:cs="Times New Roman"/>
          <w:sz w:val="24"/>
          <w:szCs w:val="24"/>
        </w:rPr>
      </w:pPr>
      <w:r w:rsidRPr="00C86391">
        <w:rPr>
          <w:rFonts w:ascii="Times New Roman" w:eastAsia="Calibri" w:hAnsi="Times New Roman" w:cs="Times New Roman"/>
          <w:color w:val="231F20"/>
          <w:sz w:val="24"/>
          <w:szCs w:val="24"/>
        </w:rPr>
        <w:t xml:space="preserve">индивидуальное консультирование </w:t>
      </w:r>
      <w:r w:rsidRPr="00C86391">
        <w:rPr>
          <w:rFonts w:ascii="Times New Roman" w:eastAsia="Calibri" w:hAnsi="Times New Roman" w:cs="Times New Roman"/>
          <w:color w:val="231F20"/>
          <w:sz w:val="24"/>
          <w:szCs w:val="24"/>
          <w:lang w:val="en-US"/>
        </w:rPr>
        <w:t>c</w:t>
      </w:r>
      <w:r w:rsidRPr="00C86391">
        <w:rPr>
          <w:rFonts w:ascii="Times New Roman" w:eastAsia="Calibri" w:hAnsi="Times New Roman" w:cs="Times New Roman"/>
          <w:color w:val="231F20"/>
          <w:sz w:val="24"/>
          <w:szCs w:val="24"/>
        </w:rPr>
        <w:t xml:space="preserve"> целью координации воспитательных усилий педагогических работников и родителей (законных представителей).</w:t>
      </w:r>
    </w:p>
    <w:p w:rsidR="00A724E6" w:rsidRPr="003F79FF" w:rsidRDefault="003F79FF" w:rsidP="003F79FF">
      <w:pPr>
        <w:widowControl w:val="0"/>
        <w:tabs>
          <w:tab w:val="left" w:pos="142"/>
          <w:tab w:val="left" w:pos="760"/>
          <w:tab w:val="left" w:pos="851"/>
          <w:tab w:val="left" w:pos="993"/>
          <w:tab w:val="left" w:pos="9498"/>
        </w:tabs>
        <w:autoSpaceDE w:val="0"/>
        <w:autoSpaceDN w:val="0"/>
        <w:spacing w:before="164" w:after="0" w:line="276" w:lineRule="auto"/>
        <w:ind w:left="284"/>
        <w:jc w:val="center"/>
        <w:outlineLvl w:val="2"/>
        <w:rPr>
          <w:rFonts w:ascii="Times New Roman" w:eastAsia="Tahoma" w:hAnsi="Times New Roman" w:cs="Times New Roman"/>
          <w:b/>
          <w:bCs/>
          <w:sz w:val="24"/>
          <w:szCs w:val="24"/>
        </w:rPr>
      </w:pPr>
      <w:r>
        <w:rPr>
          <w:rFonts w:ascii="Times New Roman" w:eastAsia="Tahoma" w:hAnsi="Times New Roman" w:cs="Times New Roman"/>
          <w:b/>
          <w:bCs/>
          <w:color w:val="231F20"/>
          <w:sz w:val="24"/>
          <w:szCs w:val="24"/>
        </w:rPr>
        <w:t>2.3.4.</w:t>
      </w:r>
      <w:r w:rsidR="00A724E6" w:rsidRPr="003F79FF">
        <w:rPr>
          <w:rFonts w:ascii="Times New Roman" w:eastAsia="Tahoma" w:hAnsi="Times New Roman" w:cs="Times New Roman"/>
          <w:b/>
          <w:bCs/>
          <w:color w:val="231F20"/>
          <w:sz w:val="24"/>
          <w:szCs w:val="24"/>
        </w:rPr>
        <w:t>Основные направления самоанализа воспитательной работы</w:t>
      </w:r>
    </w:p>
    <w:p w:rsidR="00A724E6" w:rsidRPr="00CA70F6" w:rsidRDefault="00A724E6" w:rsidP="00A724E6">
      <w:pPr>
        <w:widowControl w:val="0"/>
        <w:tabs>
          <w:tab w:val="left" w:pos="142"/>
          <w:tab w:val="left" w:pos="851"/>
          <w:tab w:val="left" w:pos="9498"/>
        </w:tabs>
        <w:autoSpaceDE w:val="0"/>
        <w:autoSpaceDN w:val="0"/>
        <w:spacing w:before="76" w:after="0" w:line="276" w:lineRule="auto"/>
        <w:ind w:firstLine="567"/>
        <w:jc w:val="both"/>
        <w:rPr>
          <w:rFonts w:ascii="Times New Roman" w:eastAsia="Calibri" w:hAnsi="Times New Roman" w:cs="Times New Roman"/>
          <w:sz w:val="24"/>
          <w:szCs w:val="24"/>
        </w:rPr>
      </w:pPr>
      <w:r w:rsidRPr="00CA70F6">
        <w:rPr>
          <w:rFonts w:ascii="Times New Roman" w:eastAsia="Calibri" w:hAnsi="Times New Roman" w:cs="Times New Roman"/>
          <w:color w:val="231F20"/>
          <w:sz w:val="24"/>
          <w:szCs w:val="24"/>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A724E6" w:rsidRPr="00C86391" w:rsidRDefault="00A724E6" w:rsidP="00A724E6">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C86391">
        <w:rPr>
          <w:rFonts w:ascii="Times New Roman" w:eastAsia="Calibri" w:hAnsi="Times New Roman" w:cs="Times New Roman"/>
          <w:color w:val="231F20"/>
          <w:sz w:val="24"/>
          <w:szCs w:val="24"/>
        </w:rPr>
        <w:t>Самоанализ осуществляется ежегодно силами самой школы с привлечением (при необходимости и по самостоятельному решению администрации школы) внешних экспертов.</w:t>
      </w:r>
    </w:p>
    <w:p w:rsidR="00A724E6" w:rsidRPr="00C86391" w:rsidRDefault="00A724E6" w:rsidP="00A724E6">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C86391">
        <w:rPr>
          <w:rFonts w:ascii="Times New Roman" w:eastAsia="Calibri" w:hAnsi="Times New Roman" w:cs="Times New Roman"/>
          <w:color w:val="231F20"/>
          <w:sz w:val="24"/>
          <w:szCs w:val="24"/>
        </w:rPr>
        <w:t>Основными принципами, на основе которых осуществляется самоанализ воспитательной работы в школе, являются:</w:t>
      </w:r>
    </w:p>
    <w:p w:rsidR="00A724E6" w:rsidRPr="00C86391" w:rsidRDefault="00A724E6" w:rsidP="00A94FE0">
      <w:pPr>
        <w:widowControl w:val="0"/>
        <w:numPr>
          <w:ilvl w:val="0"/>
          <w:numId w:val="108"/>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C86391">
        <w:rPr>
          <w:rFonts w:ascii="Times New Roman" w:eastAsia="Calibri" w:hAnsi="Times New Roman" w:cs="Times New Roman"/>
          <w:color w:val="231F20"/>
          <w:sz w:val="24"/>
          <w:szCs w:val="24"/>
        </w:rPr>
        <w:lastRenderedPageBreak/>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педагогическим работникам, реализующим воспитательный процесс;</w:t>
      </w:r>
    </w:p>
    <w:p w:rsidR="00A724E6" w:rsidRPr="00C86391" w:rsidRDefault="00A724E6" w:rsidP="00A94FE0">
      <w:pPr>
        <w:widowControl w:val="0"/>
        <w:numPr>
          <w:ilvl w:val="0"/>
          <w:numId w:val="108"/>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C86391">
        <w:rPr>
          <w:rFonts w:ascii="Times New Roman" w:eastAsia="Calibri" w:hAnsi="Times New Roman" w:cs="Times New Roman"/>
          <w:color w:val="231F20"/>
          <w:sz w:val="24"/>
          <w:szCs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A724E6" w:rsidRPr="00C86391" w:rsidRDefault="00A724E6" w:rsidP="00A94FE0">
      <w:pPr>
        <w:widowControl w:val="0"/>
        <w:numPr>
          <w:ilvl w:val="0"/>
          <w:numId w:val="108"/>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C86391">
        <w:rPr>
          <w:rFonts w:ascii="Times New Roman" w:eastAsia="Calibri" w:hAnsi="Times New Roman" w:cs="Times New Roman"/>
          <w:color w:val="231F20"/>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A724E6" w:rsidRPr="00C86391" w:rsidRDefault="00A724E6" w:rsidP="00A94FE0">
      <w:pPr>
        <w:widowControl w:val="0"/>
        <w:numPr>
          <w:ilvl w:val="0"/>
          <w:numId w:val="108"/>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C86391">
        <w:rPr>
          <w:rFonts w:ascii="Times New Roman" w:eastAsia="Calibri" w:hAnsi="Times New Roman" w:cs="Times New Roman"/>
          <w:color w:val="231F20"/>
          <w:sz w:val="24"/>
          <w:szCs w:val="24"/>
        </w:rPr>
        <w:t>принцип разделённой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обучающихся.</w:t>
      </w:r>
    </w:p>
    <w:p w:rsidR="00A724E6" w:rsidRPr="00C86391" w:rsidRDefault="00A724E6" w:rsidP="00A724E6">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sz w:val="24"/>
          <w:szCs w:val="24"/>
        </w:rPr>
      </w:pPr>
      <w:r w:rsidRPr="00C86391">
        <w:rPr>
          <w:rFonts w:ascii="Times New Roman" w:eastAsia="Calibri" w:hAnsi="Times New Roman" w:cs="Times New Roman"/>
          <w:color w:val="231F20"/>
          <w:sz w:val="24"/>
          <w:szCs w:val="24"/>
        </w:rPr>
        <w:t>Основными направлениями анализа организуемого в школе воспитательного процесса могут быть следующие.</w:t>
      </w:r>
    </w:p>
    <w:p w:rsidR="00A724E6" w:rsidRPr="00C86391" w:rsidRDefault="00A724E6" w:rsidP="00A724E6">
      <w:pPr>
        <w:widowControl w:val="0"/>
        <w:tabs>
          <w:tab w:val="left" w:pos="142"/>
          <w:tab w:val="left" w:pos="851"/>
          <w:tab w:val="left" w:pos="9498"/>
        </w:tabs>
        <w:autoSpaceDE w:val="0"/>
        <w:autoSpaceDN w:val="0"/>
        <w:spacing w:before="157" w:after="0" w:line="276" w:lineRule="auto"/>
        <w:ind w:firstLine="567"/>
        <w:jc w:val="center"/>
        <w:outlineLvl w:val="3"/>
        <w:rPr>
          <w:rFonts w:ascii="Times New Roman" w:eastAsia="Trebuchet MS" w:hAnsi="Times New Roman" w:cs="Times New Roman"/>
          <w:sz w:val="24"/>
          <w:szCs w:val="24"/>
        </w:rPr>
      </w:pPr>
      <w:r w:rsidRPr="00C86391">
        <w:rPr>
          <w:rFonts w:ascii="Times New Roman" w:eastAsia="Trebuchet MS" w:hAnsi="Times New Roman" w:cs="Times New Roman"/>
          <w:color w:val="231F20"/>
          <w:sz w:val="24"/>
          <w:szCs w:val="24"/>
        </w:rPr>
        <w:t>Результаты воспитания, социализации и саморазвития обучающихся</w:t>
      </w:r>
    </w:p>
    <w:p w:rsidR="00A724E6" w:rsidRPr="00C86391" w:rsidRDefault="00A724E6" w:rsidP="00A724E6">
      <w:pPr>
        <w:widowControl w:val="0"/>
        <w:tabs>
          <w:tab w:val="left" w:pos="142"/>
          <w:tab w:val="left" w:pos="851"/>
          <w:tab w:val="left" w:pos="9498"/>
        </w:tabs>
        <w:autoSpaceDE w:val="0"/>
        <w:autoSpaceDN w:val="0"/>
        <w:spacing w:before="68" w:after="0" w:line="276" w:lineRule="auto"/>
        <w:ind w:firstLine="567"/>
        <w:jc w:val="both"/>
        <w:rPr>
          <w:rFonts w:ascii="Times New Roman" w:eastAsia="Calibri" w:hAnsi="Times New Roman" w:cs="Times New Roman"/>
          <w:sz w:val="24"/>
          <w:szCs w:val="24"/>
        </w:rPr>
      </w:pPr>
      <w:r w:rsidRPr="00C86391">
        <w:rPr>
          <w:rFonts w:ascii="Times New Roman" w:eastAsia="Calibri" w:hAnsi="Times New Roman" w:cs="Times New Roman"/>
          <w:color w:val="231F20"/>
          <w:sz w:val="24"/>
          <w:szCs w:val="24"/>
        </w:rPr>
        <w:t>Критерием, на основе которого осуществляется данный анализ, является динамика личностного развития обучающихся каждого класса.</w:t>
      </w:r>
    </w:p>
    <w:p w:rsidR="00A724E6" w:rsidRPr="00C86391" w:rsidRDefault="00A724E6" w:rsidP="00A724E6">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C86391">
        <w:rPr>
          <w:rFonts w:ascii="Times New Roman" w:eastAsia="Calibri" w:hAnsi="Times New Roman" w:cs="Times New Roman"/>
          <w:color w:val="231F20"/>
          <w:sz w:val="24"/>
          <w:szCs w:val="24"/>
        </w:rPr>
        <w:t>Анализ осуществляется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A724E6" w:rsidRPr="00C86391" w:rsidRDefault="00A724E6" w:rsidP="00A724E6">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C86391">
        <w:rPr>
          <w:rFonts w:ascii="Times New Roman" w:eastAsia="Calibri" w:hAnsi="Times New Roman" w:cs="Times New Roman"/>
          <w:color w:val="231F20"/>
          <w:sz w:val="24"/>
          <w:szCs w:val="24"/>
        </w:rPr>
        <w:t>Способом получения информации о результатах воспитания, социализации и саморазвития обучающихся является педаго гическое наблюдение.</w:t>
      </w:r>
    </w:p>
    <w:p w:rsidR="00A724E6" w:rsidRPr="00C86391" w:rsidRDefault="00A724E6" w:rsidP="00A724E6">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C86391">
        <w:rPr>
          <w:rFonts w:ascii="Times New Roman" w:eastAsia="Calibri" w:hAnsi="Times New Roman" w:cs="Times New Roman"/>
          <w:color w:val="231F20"/>
          <w:sz w:val="24"/>
          <w:szCs w:val="24"/>
        </w:rPr>
        <w:t>Внимание педагогических работников сосредоточивается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A724E6" w:rsidRPr="00C86391" w:rsidRDefault="00A724E6" w:rsidP="00A724E6">
      <w:pPr>
        <w:widowControl w:val="0"/>
        <w:tabs>
          <w:tab w:val="left" w:pos="142"/>
          <w:tab w:val="left" w:pos="851"/>
          <w:tab w:val="left" w:pos="9498"/>
        </w:tabs>
        <w:autoSpaceDE w:val="0"/>
        <w:autoSpaceDN w:val="0"/>
        <w:spacing w:before="154" w:after="0" w:line="276" w:lineRule="auto"/>
        <w:ind w:firstLine="567"/>
        <w:jc w:val="center"/>
        <w:outlineLvl w:val="3"/>
        <w:rPr>
          <w:rFonts w:ascii="Times New Roman" w:eastAsia="Trebuchet MS" w:hAnsi="Times New Roman" w:cs="Times New Roman"/>
          <w:sz w:val="24"/>
          <w:szCs w:val="24"/>
        </w:rPr>
      </w:pPr>
      <w:r w:rsidRPr="00C86391">
        <w:rPr>
          <w:rFonts w:ascii="Times New Roman" w:eastAsia="Trebuchet MS" w:hAnsi="Times New Roman" w:cs="Times New Roman"/>
          <w:color w:val="231F20"/>
          <w:sz w:val="24"/>
          <w:szCs w:val="24"/>
        </w:rPr>
        <w:t>Состояние организуемой в школе совместной деятельности обучающихся и взрослых</w:t>
      </w:r>
    </w:p>
    <w:p w:rsidR="00A724E6" w:rsidRPr="00C86391" w:rsidRDefault="00A724E6" w:rsidP="00A724E6">
      <w:pPr>
        <w:widowControl w:val="0"/>
        <w:tabs>
          <w:tab w:val="left" w:pos="142"/>
          <w:tab w:val="left" w:pos="851"/>
          <w:tab w:val="left" w:pos="9498"/>
        </w:tabs>
        <w:autoSpaceDE w:val="0"/>
        <w:autoSpaceDN w:val="0"/>
        <w:spacing w:before="69" w:after="0" w:line="276" w:lineRule="auto"/>
        <w:ind w:firstLine="567"/>
        <w:jc w:val="both"/>
        <w:rPr>
          <w:rFonts w:ascii="Times New Roman" w:eastAsia="Calibri" w:hAnsi="Times New Roman" w:cs="Times New Roman"/>
          <w:sz w:val="24"/>
          <w:szCs w:val="24"/>
        </w:rPr>
      </w:pPr>
      <w:r w:rsidRPr="00C86391">
        <w:rPr>
          <w:rFonts w:ascii="Times New Roman" w:eastAsia="Calibri" w:hAnsi="Times New Roman" w:cs="Times New Roman"/>
          <w:color w:val="231F20"/>
          <w:sz w:val="24"/>
          <w:szCs w:val="24"/>
        </w:rP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w:t>
      </w:r>
    </w:p>
    <w:p w:rsidR="00A724E6" w:rsidRPr="00C86391" w:rsidRDefault="00A724E6" w:rsidP="00A724E6">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C86391">
        <w:rPr>
          <w:rFonts w:ascii="Times New Roman" w:eastAsia="Calibri" w:hAnsi="Times New Roman" w:cs="Times New Roman"/>
          <w:color w:val="231F20"/>
          <w:sz w:val="24"/>
          <w:szCs w:val="24"/>
        </w:rPr>
        <w:t xml:space="preserve">Анализ осуществляется заместителем директора по воспитательной работе, классными руководителями, активом старшеклассников и родителями (законными представителями), хорошо знакомыми с деятельностью школы. Способами получения информации о состоянии организуемой в школе совместной деятельности обучающихся и педагогических работников могут быть беседы с обучающимися и их родителями (законными представителями), педагогическими работниками, лидерами ученического </w:t>
      </w:r>
      <w:r w:rsidRPr="00C86391">
        <w:rPr>
          <w:rFonts w:ascii="Times New Roman" w:eastAsia="Calibri" w:hAnsi="Times New Roman" w:cs="Times New Roman"/>
          <w:color w:val="231F20"/>
          <w:sz w:val="24"/>
          <w:szCs w:val="24"/>
        </w:rPr>
        <w:lastRenderedPageBreak/>
        <w:t>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педагогическомсовете школы.</w:t>
      </w:r>
    </w:p>
    <w:p w:rsidR="00A724E6" w:rsidRPr="00C86391" w:rsidRDefault="00A724E6" w:rsidP="00A724E6">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sz w:val="24"/>
          <w:szCs w:val="24"/>
        </w:rPr>
      </w:pPr>
      <w:r w:rsidRPr="00C86391">
        <w:rPr>
          <w:rFonts w:ascii="Times New Roman" w:eastAsia="Calibri" w:hAnsi="Times New Roman" w:cs="Times New Roman"/>
          <w:color w:val="231F20"/>
          <w:sz w:val="24"/>
          <w:szCs w:val="24"/>
        </w:rPr>
        <w:t>Внимание при этом сосредоточивается на вопросах, связанных с качеством:</w:t>
      </w:r>
    </w:p>
    <w:p w:rsidR="00A724E6" w:rsidRPr="00C86391" w:rsidRDefault="00A724E6" w:rsidP="00A94FE0">
      <w:pPr>
        <w:widowControl w:val="0"/>
        <w:numPr>
          <w:ilvl w:val="0"/>
          <w:numId w:val="109"/>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lang w:val="en-US"/>
        </w:rPr>
      </w:pPr>
      <w:r w:rsidRPr="00C86391">
        <w:rPr>
          <w:rFonts w:ascii="Times New Roman" w:eastAsia="Calibri" w:hAnsi="Times New Roman" w:cs="Times New Roman"/>
          <w:color w:val="231F20"/>
          <w:sz w:val="24"/>
          <w:szCs w:val="24"/>
          <w:lang w:val="en-US"/>
        </w:rPr>
        <w:t>проводимых общешкольных ключевых дел;</w:t>
      </w:r>
    </w:p>
    <w:p w:rsidR="00A724E6" w:rsidRPr="00C86391" w:rsidRDefault="00A724E6" w:rsidP="00A94FE0">
      <w:pPr>
        <w:widowControl w:val="0"/>
        <w:numPr>
          <w:ilvl w:val="0"/>
          <w:numId w:val="109"/>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C86391">
        <w:rPr>
          <w:rFonts w:ascii="Times New Roman" w:eastAsia="Calibri" w:hAnsi="Times New Roman" w:cs="Times New Roman"/>
          <w:color w:val="231F20"/>
          <w:sz w:val="24"/>
          <w:szCs w:val="24"/>
        </w:rPr>
        <w:t>совместной деятельности классных руководителей и их классов;</w:t>
      </w:r>
    </w:p>
    <w:p w:rsidR="00A724E6" w:rsidRPr="00C86391" w:rsidRDefault="00A724E6" w:rsidP="00A94FE0">
      <w:pPr>
        <w:widowControl w:val="0"/>
        <w:numPr>
          <w:ilvl w:val="0"/>
          <w:numId w:val="109"/>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C86391">
        <w:rPr>
          <w:rFonts w:ascii="Times New Roman" w:eastAsia="Calibri" w:hAnsi="Times New Roman" w:cs="Times New Roman"/>
          <w:color w:val="231F20"/>
          <w:sz w:val="24"/>
          <w:szCs w:val="24"/>
        </w:rPr>
        <w:t>организуемой в школе внеурочной де ятельности;</w:t>
      </w:r>
    </w:p>
    <w:p w:rsidR="00A724E6" w:rsidRPr="00C86391" w:rsidRDefault="00A724E6" w:rsidP="00A94FE0">
      <w:pPr>
        <w:widowControl w:val="0"/>
        <w:numPr>
          <w:ilvl w:val="0"/>
          <w:numId w:val="109"/>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C86391">
        <w:rPr>
          <w:rFonts w:ascii="Times New Roman" w:eastAsia="Calibri" w:hAnsi="Times New Roman" w:cs="Times New Roman"/>
          <w:color w:val="231F20"/>
          <w:sz w:val="24"/>
          <w:szCs w:val="24"/>
        </w:rPr>
        <w:t>реализации личностно развивающего потенциала школьных  уроков;</w:t>
      </w:r>
    </w:p>
    <w:p w:rsidR="00A724E6" w:rsidRPr="00C86391" w:rsidRDefault="00A724E6" w:rsidP="00A94FE0">
      <w:pPr>
        <w:widowControl w:val="0"/>
        <w:numPr>
          <w:ilvl w:val="0"/>
          <w:numId w:val="109"/>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C86391">
        <w:rPr>
          <w:rFonts w:ascii="Times New Roman" w:eastAsia="Calibri" w:hAnsi="Times New Roman" w:cs="Times New Roman"/>
          <w:color w:val="231F20"/>
          <w:sz w:val="24"/>
          <w:szCs w:val="24"/>
        </w:rPr>
        <w:t>существующего в школе ученического самоуправления;</w:t>
      </w:r>
    </w:p>
    <w:p w:rsidR="00A724E6" w:rsidRPr="00C86391" w:rsidRDefault="00A724E6" w:rsidP="00A94FE0">
      <w:pPr>
        <w:widowControl w:val="0"/>
        <w:numPr>
          <w:ilvl w:val="0"/>
          <w:numId w:val="109"/>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C86391">
        <w:rPr>
          <w:rFonts w:ascii="Times New Roman" w:eastAsia="Calibri" w:hAnsi="Times New Roman" w:cs="Times New Roman"/>
          <w:color w:val="231F20"/>
          <w:sz w:val="24"/>
          <w:szCs w:val="24"/>
        </w:rPr>
        <w:t>функционирующих на базе школы  детских общественных объединений;</w:t>
      </w:r>
    </w:p>
    <w:p w:rsidR="00A724E6" w:rsidRPr="00C86391" w:rsidRDefault="00A724E6" w:rsidP="00A94FE0">
      <w:pPr>
        <w:widowControl w:val="0"/>
        <w:numPr>
          <w:ilvl w:val="0"/>
          <w:numId w:val="109"/>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C86391">
        <w:rPr>
          <w:rFonts w:ascii="Times New Roman" w:eastAsia="Calibri" w:hAnsi="Times New Roman" w:cs="Times New Roman"/>
          <w:color w:val="231F20"/>
          <w:sz w:val="24"/>
          <w:szCs w:val="24"/>
        </w:rPr>
        <w:t>проводимых в школе экскурсий, экспедиций, походов;</w:t>
      </w:r>
    </w:p>
    <w:p w:rsidR="00A724E6" w:rsidRPr="00C86391" w:rsidRDefault="00A724E6" w:rsidP="00A94FE0">
      <w:pPr>
        <w:widowControl w:val="0"/>
        <w:numPr>
          <w:ilvl w:val="0"/>
          <w:numId w:val="109"/>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lang w:val="en-US"/>
        </w:rPr>
      </w:pPr>
      <w:r w:rsidRPr="00C86391">
        <w:rPr>
          <w:rFonts w:ascii="Times New Roman" w:eastAsia="Calibri" w:hAnsi="Times New Roman" w:cs="Times New Roman"/>
          <w:color w:val="231F20"/>
          <w:sz w:val="24"/>
          <w:szCs w:val="24"/>
          <w:lang w:val="en-US"/>
        </w:rPr>
        <w:t>профориентационной работы школы;</w:t>
      </w:r>
    </w:p>
    <w:p w:rsidR="00A724E6" w:rsidRPr="00C86391" w:rsidRDefault="00A724E6" w:rsidP="00A94FE0">
      <w:pPr>
        <w:widowControl w:val="0"/>
        <w:numPr>
          <w:ilvl w:val="0"/>
          <w:numId w:val="109"/>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lang w:val="en-US"/>
        </w:rPr>
      </w:pPr>
      <w:r w:rsidRPr="00C86391">
        <w:rPr>
          <w:rFonts w:ascii="Times New Roman" w:eastAsia="Calibri" w:hAnsi="Times New Roman" w:cs="Times New Roman"/>
          <w:color w:val="231F20"/>
          <w:sz w:val="24"/>
          <w:szCs w:val="24"/>
          <w:lang w:val="en-US"/>
        </w:rPr>
        <w:t>работы школьных медиа;</w:t>
      </w:r>
    </w:p>
    <w:p w:rsidR="00A724E6" w:rsidRPr="00C86391" w:rsidRDefault="00A724E6" w:rsidP="00A94FE0">
      <w:pPr>
        <w:widowControl w:val="0"/>
        <w:numPr>
          <w:ilvl w:val="0"/>
          <w:numId w:val="109"/>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C86391">
        <w:rPr>
          <w:rFonts w:ascii="Times New Roman" w:eastAsia="Calibri" w:hAnsi="Times New Roman" w:cs="Times New Roman"/>
          <w:color w:val="231F20"/>
          <w:sz w:val="24"/>
          <w:szCs w:val="24"/>
        </w:rPr>
        <w:t>организации предметно-эстетической среды школы;</w:t>
      </w:r>
    </w:p>
    <w:p w:rsidR="00A724E6" w:rsidRPr="00C86391" w:rsidRDefault="00A724E6" w:rsidP="00A94FE0">
      <w:pPr>
        <w:widowControl w:val="0"/>
        <w:numPr>
          <w:ilvl w:val="0"/>
          <w:numId w:val="109"/>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C86391">
        <w:rPr>
          <w:rFonts w:ascii="Times New Roman" w:eastAsia="Calibri" w:hAnsi="Times New Roman" w:cs="Times New Roman"/>
          <w:color w:val="231F20"/>
          <w:sz w:val="24"/>
          <w:szCs w:val="24"/>
        </w:rPr>
        <w:t>взаимодействия школы и семей обучающихся.</w:t>
      </w:r>
    </w:p>
    <w:p w:rsidR="00A724E6" w:rsidRPr="00A724E6" w:rsidRDefault="00A724E6" w:rsidP="00A724E6">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4"/>
          <w:szCs w:val="24"/>
        </w:rPr>
      </w:pPr>
      <w:r w:rsidRPr="00C86391">
        <w:rPr>
          <w:rFonts w:ascii="Times New Roman" w:eastAsia="Calibri" w:hAnsi="Times New Roman" w:cs="Times New Roman"/>
          <w:color w:val="231F20"/>
          <w:sz w:val="24"/>
          <w:szCs w:val="24"/>
        </w:rPr>
        <w:t>Итогом самоанализа реализуемой в школе воспитательной работы является перечень выявленных проблем, над которыми предстоит работать педагогическому коллекти</w:t>
      </w:r>
    </w:p>
    <w:p w:rsidR="00A724E6" w:rsidRDefault="0053658B" w:rsidP="00D12B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63F1">
        <w:rPr>
          <w:rFonts w:ascii="Times New Roman" w:hAnsi="Times New Roman" w:cs="Times New Roman"/>
          <w:sz w:val="24"/>
          <w:szCs w:val="24"/>
        </w:rPr>
        <w:t xml:space="preserve">     </w:t>
      </w:r>
    </w:p>
    <w:p w:rsidR="00A724E6" w:rsidRDefault="00A724E6" w:rsidP="00D12B0B">
      <w:pPr>
        <w:spacing w:after="0" w:line="240" w:lineRule="auto"/>
        <w:jc w:val="both"/>
        <w:rPr>
          <w:rFonts w:ascii="Times New Roman" w:hAnsi="Times New Roman" w:cs="Times New Roman"/>
          <w:sz w:val="24"/>
          <w:szCs w:val="24"/>
        </w:rPr>
      </w:pPr>
    </w:p>
    <w:p w:rsidR="008C2C86" w:rsidRDefault="00A724E6" w:rsidP="00D12B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726BA" w:rsidRPr="00C42838" w:rsidRDefault="002726BA" w:rsidP="002726BA">
      <w:pPr>
        <w:tabs>
          <w:tab w:val="left" w:pos="142"/>
          <w:tab w:val="left" w:pos="396"/>
          <w:tab w:val="left" w:pos="851"/>
        </w:tabs>
        <w:spacing w:before="71" w:line="276" w:lineRule="auto"/>
        <w:jc w:val="center"/>
        <w:outlineLvl w:val="0"/>
        <w:rPr>
          <w:rFonts w:ascii="Times New Roman" w:eastAsia="Tahoma" w:hAnsi="Times New Roman" w:cs="Times New Roman"/>
          <w:b/>
          <w:bCs/>
          <w:sz w:val="24"/>
          <w:szCs w:val="24"/>
        </w:rPr>
      </w:pPr>
      <w:r>
        <w:rPr>
          <w:rFonts w:ascii="Times New Roman" w:eastAsia="Tahoma" w:hAnsi="Times New Roman" w:cs="Times New Roman"/>
          <w:b/>
          <w:bCs/>
          <w:color w:val="231F20"/>
          <w:sz w:val="24"/>
          <w:szCs w:val="24"/>
        </w:rPr>
        <w:t xml:space="preserve">3. </w:t>
      </w:r>
      <w:r w:rsidRPr="006D7D47">
        <w:rPr>
          <w:rFonts w:ascii="Times New Roman" w:eastAsia="Tahoma" w:hAnsi="Times New Roman" w:cs="Times New Roman"/>
          <w:b/>
          <w:bCs/>
          <w:color w:val="231F20"/>
          <w:sz w:val="24"/>
          <w:szCs w:val="24"/>
        </w:rPr>
        <w:t>ОРГАНИЗАЦИОННЫЙ РАЗДЕЛ</w:t>
      </w:r>
    </w:p>
    <w:p w:rsidR="002726BA" w:rsidRPr="002726BA" w:rsidRDefault="002726BA" w:rsidP="00A94FE0">
      <w:pPr>
        <w:pStyle w:val="a4"/>
        <w:widowControl w:val="0"/>
        <w:numPr>
          <w:ilvl w:val="1"/>
          <w:numId w:val="55"/>
        </w:numPr>
        <w:autoSpaceDE w:val="0"/>
        <w:autoSpaceDN w:val="0"/>
        <w:spacing w:after="0" w:line="360" w:lineRule="auto"/>
        <w:ind w:right="155"/>
        <w:contextualSpacing w:val="0"/>
        <w:jc w:val="center"/>
        <w:rPr>
          <w:rFonts w:ascii="Times New Roman" w:eastAsia="Times New Roman" w:hAnsi="Times New Roman" w:cs="Times New Roman"/>
          <w:b/>
          <w:sz w:val="24"/>
          <w:szCs w:val="24"/>
          <w:lang w:eastAsia="ru-RU"/>
        </w:rPr>
      </w:pPr>
      <w:r w:rsidRPr="00A02713">
        <w:rPr>
          <w:rFonts w:ascii="Times New Roman" w:eastAsia="Times New Roman" w:hAnsi="Times New Roman" w:cs="Times New Roman"/>
          <w:b/>
          <w:bCs/>
          <w:sz w:val="24"/>
          <w:szCs w:val="24"/>
          <w:lang w:eastAsia="ru-RU"/>
        </w:rPr>
        <w:t xml:space="preserve">Пояснительная записка к учебному плану </w:t>
      </w:r>
    </w:p>
    <w:p w:rsidR="002726BA" w:rsidRPr="00B20833" w:rsidRDefault="002726BA" w:rsidP="002726BA">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B20833">
        <w:rPr>
          <w:rFonts w:ascii="Times New Roman" w:eastAsia="Calibri" w:hAnsi="Times New Roman" w:cs="Times New Roman"/>
          <w:color w:val="000000"/>
          <w:sz w:val="24"/>
          <w:szCs w:val="24"/>
        </w:rPr>
        <w:t xml:space="preserve">Пояснительная записка отражает </w:t>
      </w:r>
      <w:r w:rsidRPr="00B20833">
        <w:rPr>
          <w:rFonts w:ascii="Times New Roman" w:eastAsia="Calibri" w:hAnsi="Times New Roman" w:cs="Times New Roman"/>
          <w:bCs/>
          <w:iCs/>
          <w:color w:val="000000"/>
          <w:sz w:val="24"/>
          <w:szCs w:val="24"/>
        </w:rPr>
        <w:t>соответствие обязательной части учебного плана</w:t>
      </w:r>
      <w:r w:rsidRPr="00B20833">
        <w:rPr>
          <w:rFonts w:ascii="Times New Roman" w:eastAsia="Calibri" w:hAnsi="Times New Roman" w:cs="Times New Roman"/>
          <w:color w:val="000000"/>
          <w:sz w:val="24"/>
          <w:szCs w:val="24"/>
        </w:rPr>
        <w:t xml:space="preserve"> требованиям федерального государственного образовательного стандарта начального общего образования (далее – ФГОС НОО), утв. приказом Минобрнауки России от 06.10.2009 № 373, включая требования к личностным образовательным результатам учащихся.</w:t>
      </w:r>
    </w:p>
    <w:p w:rsidR="002726BA" w:rsidRDefault="002726BA" w:rsidP="002726BA">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B20833">
        <w:rPr>
          <w:rFonts w:ascii="Times New Roman" w:eastAsia="Calibri" w:hAnsi="Times New Roman" w:cs="Times New Roman"/>
          <w:color w:val="000000"/>
          <w:sz w:val="24"/>
          <w:szCs w:val="24"/>
        </w:rPr>
        <w:t>Учебный план начального о</w:t>
      </w:r>
      <w:r>
        <w:rPr>
          <w:rFonts w:ascii="Times New Roman" w:eastAsia="Calibri" w:hAnsi="Times New Roman" w:cs="Times New Roman"/>
          <w:color w:val="000000"/>
          <w:sz w:val="24"/>
          <w:szCs w:val="24"/>
        </w:rPr>
        <w:t>бщего образования МБОУ «СОШ № 1 с.Старые Атаги» на 2021</w:t>
      </w:r>
      <w:r w:rsidRPr="00B20833">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2022</w:t>
      </w:r>
      <w:r w:rsidRPr="00B20833">
        <w:rPr>
          <w:rFonts w:ascii="Times New Roman" w:eastAsia="Calibri" w:hAnsi="Times New Roman" w:cs="Times New Roman"/>
          <w:color w:val="000000"/>
          <w:sz w:val="24"/>
          <w:szCs w:val="24"/>
        </w:rPr>
        <w:t xml:space="preserve"> уч</w:t>
      </w:r>
      <w:r>
        <w:rPr>
          <w:rFonts w:ascii="Times New Roman" w:eastAsia="Calibri" w:hAnsi="Times New Roman" w:cs="Times New Roman"/>
          <w:color w:val="000000"/>
          <w:sz w:val="24"/>
          <w:szCs w:val="24"/>
        </w:rPr>
        <w:t>ебный год</w:t>
      </w:r>
      <w:r w:rsidRPr="00B20833">
        <w:rPr>
          <w:rFonts w:ascii="Times New Roman" w:eastAsia="Calibri" w:hAnsi="Times New Roman" w:cs="Times New Roman"/>
          <w:color w:val="000000"/>
          <w:sz w:val="24"/>
          <w:szCs w:val="24"/>
        </w:rPr>
        <w:t xml:space="preserve"> является документом, определяющим распределение учебного времени, отводимого на изучение различных учебных предметов обязательной части и части, формируемой участниками образовательного процесса, максимальный объем обязательной нагрузки обучающихся, нормативы финансирования, формы промежуточной аттестации обучающихся.</w:t>
      </w:r>
    </w:p>
    <w:p w:rsidR="002726BA" w:rsidRPr="00B20833" w:rsidRDefault="002726BA" w:rsidP="002726BA">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Учебный план МБОУ «СОШ №1 с.Старые Атаги» на 2021/2022</w:t>
      </w:r>
      <w:r w:rsidRPr="00B20833">
        <w:rPr>
          <w:rFonts w:ascii="Times New Roman" w:eastAsia="Calibri" w:hAnsi="Times New Roman" w:cs="Times New Roman"/>
          <w:color w:val="000000"/>
          <w:sz w:val="24"/>
          <w:szCs w:val="24"/>
        </w:rPr>
        <w:t xml:space="preserve"> учебный год – сформирован в соответствии с нормативными документами, с учетом образовательной программы, обеспечивающей достижение обучающимися результатов освоения основных общеобразовательных программ, установленных федеральными государственными образовательными стандартами. </w:t>
      </w:r>
    </w:p>
    <w:p w:rsidR="002726BA" w:rsidRDefault="002726BA" w:rsidP="002726BA">
      <w:pPr>
        <w:spacing w:after="0" w:line="240" w:lineRule="auto"/>
        <w:jc w:val="center"/>
        <w:rPr>
          <w:rFonts w:ascii="Times New Roman" w:eastAsia="Times New Roman" w:hAnsi="Times New Roman" w:cs="Times New Roman"/>
          <w:b/>
          <w:sz w:val="24"/>
          <w:szCs w:val="24"/>
        </w:rPr>
      </w:pPr>
    </w:p>
    <w:p w:rsidR="002726BA" w:rsidRPr="002726BA" w:rsidRDefault="003F79FF" w:rsidP="002726BA">
      <w:pPr>
        <w:autoSpaceDE w:val="0"/>
        <w:autoSpaceDN w:val="0"/>
        <w:adjustRightInd w:val="0"/>
        <w:spacing w:after="0" w:line="240" w:lineRule="auto"/>
        <w:ind w:left="567"/>
        <w:rPr>
          <w:rFonts w:ascii="Times New Roman" w:hAnsi="Times New Roman"/>
          <w:color w:val="000000"/>
          <w:sz w:val="24"/>
          <w:szCs w:val="24"/>
        </w:rPr>
      </w:pPr>
      <w:r>
        <w:rPr>
          <w:rFonts w:ascii="Times New Roman" w:hAnsi="Times New Roman"/>
          <w:b/>
          <w:bCs/>
          <w:color w:val="000000"/>
          <w:sz w:val="24"/>
          <w:szCs w:val="24"/>
        </w:rPr>
        <w:t xml:space="preserve">    </w:t>
      </w:r>
      <w:r w:rsidR="002726BA" w:rsidRPr="002726BA">
        <w:rPr>
          <w:rFonts w:ascii="Times New Roman" w:hAnsi="Times New Roman"/>
          <w:b/>
          <w:bCs/>
          <w:color w:val="000000"/>
          <w:sz w:val="24"/>
          <w:szCs w:val="24"/>
        </w:rPr>
        <w:t>Нормативная база</w:t>
      </w:r>
    </w:p>
    <w:p w:rsidR="002726BA" w:rsidRPr="00B20833" w:rsidRDefault="002726BA" w:rsidP="002726BA">
      <w:pPr>
        <w:autoSpaceDE w:val="0"/>
        <w:autoSpaceDN w:val="0"/>
        <w:adjustRightInd w:val="0"/>
        <w:spacing w:after="0" w:line="240" w:lineRule="auto"/>
        <w:rPr>
          <w:rFonts w:ascii="Times New Roman" w:eastAsia="Calibri" w:hAnsi="Times New Roman" w:cs="Times New Roman"/>
          <w:color w:val="000000"/>
          <w:sz w:val="24"/>
          <w:szCs w:val="24"/>
        </w:rPr>
      </w:pPr>
      <w:r w:rsidRPr="00B20833">
        <w:rPr>
          <w:rFonts w:ascii="Times New Roman" w:hAnsi="Times New Roman"/>
          <w:color w:val="000000"/>
          <w:sz w:val="24"/>
          <w:szCs w:val="24"/>
        </w:rPr>
        <w:t xml:space="preserve">В целях </w:t>
      </w:r>
      <w:r>
        <w:rPr>
          <w:rFonts w:ascii="Times New Roman" w:hAnsi="Times New Roman"/>
          <w:color w:val="000000"/>
          <w:sz w:val="24"/>
          <w:szCs w:val="24"/>
        </w:rPr>
        <w:t xml:space="preserve">организации работы МБОУ «СОШ №1 с.Старые Атаги» </w:t>
      </w:r>
      <w:r w:rsidRPr="00B20833">
        <w:rPr>
          <w:rFonts w:ascii="Times New Roman" w:hAnsi="Times New Roman"/>
          <w:color w:val="000000"/>
          <w:sz w:val="24"/>
          <w:szCs w:val="24"/>
        </w:rPr>
        <w:t xml:space="preserve"> при р</w:t>
      </w:r>
      <w:r>
        <w:rPr>
          <w:rFonts w:ascii="Times New Roman" w:hAnsi="Times New Roman"/>
          <w:color w:val="000000"/>
          <w:sz w:val="24"/>
          <w:szCs w:val="24"/>
        </w:rPr>
        <w:t>азработке учебных планов на 2021</w:t>
      </w:r>
      <w:r w:rsidRPr="00B20833">
        <w:rPr>
          <w:rFonts w:ascii="Times New Roman" w:hAnsi="Times New Roman"/>
          <w:color w:val="000000"/>
          <w:sz w:val="24"/>
          <w:szCs w:val="24"/>
        </w:rPr>
        <w:t>/</w:t>
      </w:r>
      <w:r>
        <w:rPr>
          <w:rFonts w:ascii="Times New Roman" w:hAnsi="Times New Roman"/>
          <w:color w:val="000000"/>
          <w:sz w:val="24"/>
          <w:szCs w:val="24"/>
        </w:rPr>
        <w:t>2022</w:t>
      </w:r>
      <w:r w:rsidRPr="00B20833">
        <w:rPr>
          <w:rFonts w:ascii="Times New Roman" w:hAnsi="Times New Roman"/>
          <w:color w:val="000000"/>
          <w:sz w:val="24"/>
          <w:szCs w:val="24"/>
        </w:rPr>
        <w:t xml:space="preserve"> учебный год были использованы следующие нормативные документы:</w:t>
      </w:r>
    </w:p>
    <w:p w:rsidR="002726BA" w:rsidRPr="00272E6A" w:rsidRDefault="002726BA" w:rsidP="002726BA">
      <w:pPr>
        <w:spacing w:before="100" w:beforeAutospacing="1" w:after="100" w:afterAutospacing="1" w:line="240" w:lineRule="auto"/>
        <w:ind w:right="1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Pr="00272E6A">
        <w:rPr>
          <w:rFonts w:ascii="Times New Roman" w:eastAsia="Times New Roman" w:hAnsi="Times New Roman" w:cs="Times New Roman"/>
          <w:color w:val="000000"/>
          <w:sz w:val="24"/>
          <w:szCs w:val="24"/>
        </w:rPr>
        <w:t>Федеральный закон от 29.12.2012 № 273-ФЗ «Об образовании в Российской Федерации».</w:t>
      </w:r>
    </w:p>
    <w:p w:rsidR="002726BA" w:rsidRPr="00272E6A" w:rsidRDefault="002726BA" w:rsidP="002726BA">
      <w:pPr>
        <w:spacing w:before="100" w:beforeAutospacing="1" w:after="100" w:afterAutospacing="1" w:line="240" w:lineRule="auto"/>
        <w:ind w:right="1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Pr="00272E6A">
        <w:rPr>
          <w:rFonts w:ascii="Times New Roman" w:eastAsia="Times New Roman" w:hAnsi="Times New Roman" w:cs="Times New Roman"/>
          <w:color w:val="000000"/>
          <w:sz w:val="24"/>
          <w:szCs w:val="24"/>
        </w:rPr>
        <w:t>Федеральный государственный образовательный стандарт начального общего образования, утвержденный приказом Минобрнауки России от 06.10.2009 № 373.</w:t>
      </w:r>
    </w:p>
    <w:p w:rsidR="002726BA" w:rsidRPr="00272E6A" w:rsidRDefault="002726BA" w:rsidP="002726BA">
      <w:pPr>
        <w:spacing w:before="100" w:beforeAutospacing="1" w:after="100" w:afterAutospacing="1" w:line="240" w:lineRule="auto"/>
        <w:ind w:right="1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3.  </w:t>
      </w:r>
      <w:r w:rsidRPr="00272E6A">
        <w:rPr>
          <w:rFonts w:ascii="Times New Roman" w:eastAsia="Times New Roman" w:hAnsi="Times New Roman" w:cs="Times New Roman"/>
          <w:color w:val="000000"/>
          <w:sz w:val="24"/>
          <w:szCs w:val="24"/>
        </w:rPr>
        <w:t>Федеральный государственный образовательный стандарт основного общего образования,</w:t>
      </w:r>
      <w:r w:rsidRPr="00272E6A">
        <w:rPr>
          <w:rFonts w:ascii="Times New Roman" w:eastAsia="Times New Roman" w:hAnsi="Times New Roman" w:cs="Times New Roman"/>
          <w:color w:val="000000"/>
          <w:sz w:val="24"/>
          <w:szCs w:val="24"/>
          <w:lang w:val="en-US"/>
        </w:rPr>
        <w:t> </w:t>
      </w:r>
      <w:r w:rsidRPr="00272E6A">
        <w:rPr>
          <w:rFonts w:ascii="Times New Roman" w:eastAsia="Times New Roman" w:hAnsi="Times New Roman" w:cs="Times New Roman"/>
          <w:color w:val="000000"/>
          <w:sz w:val="24"/>
          <w:szCs w:val="24"/>
        </w:rPr>
        <w:t>утвержденный приказом Минобрнауки России от 17.12.2010 № 1897.</w:t>
      </w:r>
    </w:p>
    <w:p w:rsidR="002726BA" w:rsidRPr="00272E6A" w:rsidRDefault="002726BA" w:rsidP="002726BA">
      <w:pPr>
        <w:spacing w:before="100" w:beforeAutospacing="1" w:after="100" w:afterAutospacing="1" w:line="240" w:lineRule="auto"/>
        <w:ind w:right="1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sidRPr="00272E6A">
        <w:rPr>
          <w:rFonts w:ascii="Times New Roman" w:eastAsia="Times New Roman" w:hAnsi="Times New Roman" w:cs="Times New Roman"/>
          <w:color w:val="000000"/>
          <w:sz w:val="24"/>
          <w:szCs w:val="24"/>
        </w:rPr>
        <w:t>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от 28.09.2020 № 28.</w:t>
      </w:r>
    </w:p>
    <w:p w:rsidR="002726BA" w:rsidRPr="00272E6A" w:rsidRDefault="002726BA" w:rsidP="002726BA">
      <w:pPr>
        <w:spacing w:before="100" w:beforeAutospacing="1" w:after="100" w:afterAutospacing="1" w:line="240" w:lineRule="auto"/>
        <w:ind w:right="1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sidRPr="00272E6A">
        <w:rPr>
          <w:rFonts w:ascii="Times New Roman" w:eastAsia="Times New Roman" w:hAnsi="Times New Roman" w:cs="Times New Roman"/>
          <w:color w:val="000000"/>
          <w:sz w:val="24"/>
          <w:szCs w:val="24"/>
        </w:rPr>
        <w:t>СанПиН 1.2.3685-21</w:t>
      </w:r>
      <w:r w:rsidRPr="00272E6A">
        <w:rPr>
          <w:rFonts w:ascii="Times New Roman" w:eastAsia="Times New Roman" w:hAnsi="Times New Roman" w:cs="Times New Roman"/>
          <w:color w:val="000000"/>
          <w:sz w:val="24"/>
          <w:szCs w:val="24"/>
          <w:lang w:val="en-US"/>
        </w:rPr>
        <w:t> </w:t>
      </w:r>
      <w:r w:rsidRPr="00272E6A">
        <w:rPr>
          <w:rFonts w:ascii="Times New Roman" w:eastAsia="Times New Roman" w:hAnsi="Times New Roman" w:cs="Times New Roman"/>
          <w:color w:val="000000"/>
          <w:sz w:val="24"/>
          <w:szCs w:val="24"/>
        </w:rPr>
        <w:t>«Гигиенические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России от 28.01.2021.</w:t>
      </w:r>
    </w:p>
    <w:p w:rsidR="002726BA" w:rsidRPr="00272E6A" w:rsidRDefault="002726BA" w:rsidP="002726BA">
      <w:pPr>
        <w:spacing w:before="100" w:beforeAutospacing="1" w:after="100" w:afterAutospacing="1" w:line="240" w:lineRule="auto"/>
        <w:ind w:right="1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r w:rsidRPr="00272E6A">
        <w:rPr>
          <w:rFonts w:ascii="Times New Roman" w:eastAsia="Times New Roman" w:hAnsi="Times New Roman" w:cs="Times New Roman"/>
          <w:color w:val="000000"/>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Минпросвещения России от 22.03.2021 № 115</w:t>
      </w:r>
      <w:r w:rsidRPr="00272E6A">
        <w:rPr>
          <w:rFonts w:ascii="Times New Roman" w:eastAsia="Times New Roman" w:hAnsi="Times New Roman" w:cs="Times New Roman"/>
          <w:color w:val="000000"/>
          <w:sz w:val="24"/>
          <w:szCs w:val="24"/>
          <w:lang w:val="en-US"/>
        </w:rPr>
        <w:t> </w:t>
      </w:r>
      <w:r w:rsidRPr="00272E6A">
        <w:rPr>
          <w:rFonts w:ascii="Times New Roman" w:eastAsia="Times New Roman" w:hAnsi="Times New Roman" w:cs="Times New Roman"/>
          <w:color w:val="000000"/>
          <w:sz w:val="24"/>
          <w:szCs w:val="24"/>
        </w:rPr>
        <w:t>(распространяется на правоотношения с 1 сентября 2021 года).</w:t>
      </w:r>
    </w:p>
    <w:p w:rsidR="002726BA" w:rsidRPr="00272E6A" w:rsidRDefault="002726BA" w:rsidP="002726BA">
      <w:pPr>
        <w:spacing w:before="100" w:beforeAutospacing="1" w:after="100" w:afterAutospacing="1" w:line="240" w:lineRule="auto"/>
        <w:ind w:right="1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r w:rsidRPr="00272E6A">
        <w:rPr>
          <w:rFonts w:ascii="Times New Roman" w:eastAsia="Times New Roman" w:hAnsi="Times New Roman" w:cs="Times New Roman"/>
          <w:color w:val="000000"/>
          <w:sz w:val="24"/>
          <w:szCs w:val="24"/>
        </w:rPr>
        <w:t>Федеральный перечень учебников, утвержденный приказом Минпросвещения России от 20.05.2020 № 254.</w:t>
      </w:r>
    </w:p>
    <w:p w:rsidR="002726BA" w:rsidRPr="00272E6A" w:rsidRDefault="002726BA" w:rsidP="002726BA">
      <w:pPr>
        <w:spacing w:before="100" w:beforeAutospacing="1" w:after="100" w:afterAutospacing="1" w:line="240" w:lineRule="auto"/>
        <w:ind w:right="1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t>
      </w:r>
      <w:r w:rsidRPr="00272E6A">
        <w:rPr>
          <w:rFonts w:ascii="Times New Roman" w:eastAsia="Times New Roman" w:hAnsi="Times New Roman" w:cs="Times New Roman"/>
          <w:color w:val="000000"/>
          <w:sz w:val="24"/>
          <w:szCs w:val="24"/>
        </w:rPr>
        <w:t>Письмо Рособрнадзора от 20.06.2018 № 05-192 «Об изучении родных языков из числа языков народов Российской Федерации».</w:t>
      </w:r>
    </w:p>
    <w:p w:rsidR="002726BA" w:rsidRPr="00272E6A" w:rsidRDefault="002726BA" w:rsidP="002726BA">
      <w:pPr>
        <w:spacing w:before="100" w:beforeAutospacing="1" w:after="100" w:afterAutospacing="1" w:line="240" w:lineRule="auto"/>
        <w:ind w:right="1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r w:rsidRPr="00272E6A">
        <w:rPr>
          <w:rFonts w:ascii="Times New Roman" w:eastAsia="Times New Roman" w:hAnsi="Times New Roman" w:cs="Times New Roman"/>
          <w:color w:val="000000"/>
          <w:sz w:val="24"/>
          <w:szCs w:val="24"/>
        </w:rPr>
        <w:t>Примерная основная образовательная программа начального общего образования, одобренная решением Федерального учебно-методического объединения по общему образованию (протокол от 08.04.2015 № 1/15).</w:t>
      </w:r>
    </w:p>
    <w:p w:rsidR="002726BA" w:rsidRPr="00272E6A" w:rsidRDefault="002726BA" w:rsidP="002726BA">
      <w:pPr>
        <w:spacing w:before="100" w:beforeAutospacing="1" w:after="100" w:afterAutospacing="1" w:line="240" w:lineRule="auto"/>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r w:rsidRPr="00272E6A">
        <w:rPr>
          <w:rFonts w:ascii="Times New Roman" w:eastAsia="Times New Roman" w:hAnsi="Times New Roman" w:cs="Times New Roman"/>
          <w:color w:val="000000"/>
          <w:sz w:val="24"/>
          <w:szCs w:val="24"/>
        </w:rPr>
        <w:t>Устав МБОУ «СОШ № 1 с.Старые Атаги»</w:t>
      </w:r>
    </w:p>
    <w:p w:rsidR="002726BA" w:rsidRPr="00272E6A" w:rsidRDefault="002726BA" w:rsidP="002726BA">
      <w:pPr>
        <w:spacing w:before="100" w:beforeAutospacing="1" w:after="100" w:afterAutospacing="1" w:line="240" w:lineRule="auto"/>
        <w:rPr>
          <w:rFonts w:ascii="Times New Roman" w:eastAsia="Times New Roman" w:hAnsi="Times New Roman" w:cs="Times New Roman"/>
          <w:color w:val="000000"/>
          <w:sz w:val="24"/>
          <w:szCs w:val="24"/>
        </w:rPr>
      </w:pPr>
      <w:r w:rsidRPr="00272E6A">
        <w:rPr>
          <w:rFonts w:ascii="Times New Roman" w:eastAsia="Times New Roman" w:hAnsi="Times New Roman" w:cs="Times New Roman"/>
          <w:color w:val="000000"/>
          <w:sz w:val="24"/>
          <w:szCs w:val="24"/>
        </w:rPr>
        <w:t>Учебный план обеспечивает выполнение гигиенических требований к режиму образовательного процесса, установленных СП 2.4.3648-20</w:t>
      </w:r>
      <w:r w:rsidRPr="00272E6A">
        <w:rPr>
          <w:rFonts w:ascii="Times New Roman" w:eastAsia="Times New Roman" w:hAnsi="Times New Roman" w:cs="Times New Roman"/>
          <w:color w:val="000000"/>
          <w:sz w:val="24"/>
          <w:szCs w:val="24"/>
          <w:lang w:val="en-US"/>
        </w:rPr>
        <w:t> </w:t>
      </w:r>
      <w:r w:rsidRPr="00272E6A">
        <w:rPr>
          <w:rFonts w:ascii="Times New Roman" w:eastAsia="Times New Roman" w:hAnsi="Times New Roman" w:cs="Times New Roman"/>
          <w:color w:val="000000"/>
          <w:sz w:val="24"/>
          <w:szCs w:val="24"/>
        </w:rPr>
        <w:t>и СанПиН 1.2.3685-21,</w:t>
      </w:r>
      <w:r w:rsidRPr="00272E6A">
        <w:rPr>
          <w:rFonts w:ascii="Times New Roman" w:eastAsia="Times New Roman" w:hAnsi="Times New Roman" w:cs="Times New Roman"/>
          <w:color w:val="000000"/>
          <w:sz w:val="24"/>
          <w:szCs w:val="24"/>
          <w:lang w:val="en-US"/>
        </w:rPr>
        <w:t> </w:t>
      </w:r>
      <w:r w:rsidRPr="00272E6A">
        <w:rPr>
          <w:rFonts w:ascii="Times New Roman" w:eastAsia="Times New Roman" w:hAnsi="Times New Roman" w:cs="Times New Roman"/>
          <w:color w:val="000000"/>
          <w:sz w:val="24"/>
          <w:szCs w:val="24"/>
        </w:rPr>
        <w:t>предусматривает четырехлетний нормативный срок освоения образовательных программ начального общего образования для 1–4-х классов (135</w:t>
      </w:r>
      <w:r w:rsidRPr="00272E6A">
        <w:rPr>
          <w:rFonts w:ascii="Times New Roman" w:eastAsia="Times New Roman" w:hAnsi="Times New Roman" w:cs="Times New Roman"/>
          <w:color w:val="000000"/>
          <w:sz w:val="24"/>
          <w:szCs w:val="24"/>
          <w:lang w:val="en-US"/>
        </w:rPr>
        <w:t> </w:t>
      </w:r>
      <w:r w:rsidRPr="00272E6A">
        <w:rPr>
          <w:rFonts w:ascii="Times New Roman" w:eastAsia="Times New Roman" w:hAnsi="Times New Roman" w:cs="Times New Roman"/>
          <w:color w:val="000000"/>
          <w:sz w:val="24"/>
          <w:szCs w:val="24"/>
        </w:rPr>
        <w:t>учебных недель). Общее количество часов учебных занятий за четыре года – 3039 часов.</w:t>
      </w:r>
    </w:p>
    <w:p w:rsidR="002726BA" w:rsidRDefault="002726BA" w:rsidP="002726BA">
      <w:pPr>
        <w:tabs>
          <w:tab w:val="left" w:pos="962"/>
        </w:tabs>
        <w:autoSpaceDE w:val="0"/>
        <w:autoSpaceDN w:val="0"/>
        <w:adjustRightInd w:val="0"/>
        <w:spacing w:before="5" w:after="0" w:line="240" w:lineRule="auto"/>
        <w:ind w:firstLine="567"/>
        <w:jc w:val="both"/>
        <w:rPr>
          <w:rFonts w:ascii="Times New Roman" w:eastAsia="Times New Roman" w:hAnsi="Times New Roman" w:cs="Times New Roman"/>
          <w:sz w:val="24"/>
          <w:szCs w:val="24"/>
        </w:rPr>
      </w:pPr>
      <w:r w:rsidRPr="00AA2078">
        <w:rPr>
          <w:rFonts w:ascii="Times New Roman" w:eastAsia="TimesNewRomanPS-BoldMT" w:hAnsi="Times New Roman" w:cs="Times New Roman"/>
          <w:sz w:val="24"/>
          <w:szCs w:val="24"/>
        </w:rPr>
        <w:t xml:space="preserve">Учебный план является частью </w:t>
      </w:r>
      <w:r w:rsidRPr="00AA2078">
        <w:rPr>
          <w:rFonts w:ascii="Times New Roman" w:eastAsia="@Arial Unicode MS" w:hAnsi="Times New Roman" w:cs="Times New Roman"/>
          <w:color w:val="000000"/>
          <w:sz w:val="24"/>
          <w:szCs w:val="24"/>
        </w:rPr>
        <w:t>ООП НОО</w:t>
      </w:r>
      <w:r w:rsidRPr="00AA2078">
        <w:rPr>
          <w:rFonts w:ascii="Times New Roman" w:eastAsia="TimesNewRomanPS-BoldMT" w:hAnsi="Times New Roman" w:cs="Times New Roman"/>
          <w:sz w:val="24"/>
          <w:szCs w:val="24"/>
        </w:rPr>
        <w:t xml:space="preserve"> образовательной организации </w:t>
      </w:r>
      <w:r w:rsidRPr="00AA2078">
        <w:rPr>
          <w:rFonts w:ascii="Times New Roman" w:eastAsia="Times New Roman" w:hAnsi="Times New Roman" w:cs="Times New Roman"/>
          <w:sz w:val="24"/>
          <w:szCs w:val="24"/>
        </w:rPr>
        <w:t xml:space="preserve">сохраняет структуру, образовательные области и максимально допустимую </w:t>
      </w:r>
      <w:r w:rsidRPr="00AA2078">
        <w:rPr>
          <w:rFonts w:ascii="Times New Roman" w:eastAsia="Times New Roman" w:hAnsi="Times New Roman" w:cs="Times New Roman"/>
          <w:spacing w:val="5"/>
          <w:sz w:val="24"/>
          <w:szCs w:val="24"/>
        </w:rPr>
        <w:t>нагрузку обучающихся в соответствии с ФГОС</w:t>
      </w:r>
      <w:r w:rsidRPr="00AA2078">
        <w:rPr>
          <w:rFonts w:ascii="Times New Roman" w:eastAsia="Times New Roman" w:hAnsi="Times New Roman" w:cs="Times New Roman"/>
          <w:sz w:val="24"/>
          <w:szCs w:val="24"/>
        </w:rPr>
        <w:t>.</w:t>
      </w:r>
    </w:p>
    <w:p w:rsidR="002726BA" w:rsidRPr="00E34E2A" w:rsidRDefault="002726BA" w:rsidP="002726BA">
      <w:pPr>
        <w:autoSpaceDE w:val="0"/>
        <w:autoSpaceDN w:val="0"/>
        <w:adjustRightInd w:val="0"/>
        <w:spacing w:after="0" w:line="240" w:lineRule="auto"/>
        <w:jc w:val="both"/>
        <w:rPr>
          <w:rFonts w:ascii="Times New Roman" w:eastAsia="Calibri" w:hAnsi="Times New Roman" w:cs="Times New Roman"/>
          <w:sz w:val="24"/>
          <w:szCs w:val="24"/>
        </w:rPr>
      </w:pPr>
      <w:r w:rsidRPr="00E34E2A">
        <w:rPr>
          <w:rFonts w:ascii="Times New Roman" w:eastAsia="Calibri" w:hAnsi="Times New Roman" w:cs="Times New Roman"/>
          <w:sz w:val="24"/>
          <w:szCs w:val="24"/>
        </w:rPr>
        <w:t xml:space="preserve">При составлении учебного плана использовались: </w:t>
      </w:r>
    </w:p>
    <w:p w:rsidR="002726BA" w:rsidRPr="00E34E2A" w:rsidRDefault="002726BA" w:rsidP="00A94FE0">
      <w:pPr>
        <w:numPr>
          <w:ilvl w:val="0"/>
          <w:numId w:val="71"/>
        </w:numPr>
        <w:tabs>
          <w:tab w:val="left" w:pos="426"/>
        </w:tabs>
        <w:autoSpaceDE w:val="0"/>
        <w:autoSpaceDN w:val="0"/>
        <w:adjustRightInd w:val="0"/>
        <w:spacing w:after="27" w:line="240" w:lineRule="auto"/>
        <w:ind w:left="0" w:firstLine="0"/>
        <w:jc w:val="both"/>
        <w:rPr>
          <w:rFonts w:ascii="Times New Roman" w:eastAsia="Calibri" w:hAnsi="Times New Roman" w:cs="Times New Roman"/>
          <w:sz w:val="24"/>
          <w:szCs w:val="24"/>
        </w:rPr>
      </w:pPr>
      <w:r w:rsidRPr="00E34E2A">
        <w:rPr>
          <w:rFonts w:ascii="Times New Roman" w:eastAsia="Calibri" w:hAnsi="Times New Roman" w:cs="Times New Roman"/>
          <w:color w:val="000000"/>
          <w:sz w:val="24"/>
          <w:szCs w:val="24"/>
        </w:rPr>
        <w:t>Статья 3 Закона Чеченской Республики от 25 апреля2007 № 16-рз «О языках в Чеченской Республике»;</w:t>
      </w:r>
    </w:p>
    <w:p w:rsidR="002726BA" w:rsidRDefault="002726BA" w:rsidP="00A94FE0">
      <w:pPr>
        <w:numPr>
          <w:ilvl w:val="0"/>
          <w:numId w:val="71"/>
        </w:numPr>
        <w:tabs>
          <w:tab w:val="left" w:pos="426"/>
        </w:tabs>
        <w:autoSpaceDE w:val="0"/>
        <w:autoSpaceDN w:val="0"/>
        <w:adjustRightInd w:val="0"/>
        <w:spacing w:after="27" w:line="240" w:lineRule="auto"/>
        <w:ind w:left="0" w:firstLine="0"/>
        <w:jc w:val="both"/>
        <w:rPr>
          <w:rFonts w:ascii="Times New Roman" w:eastAsia="Calibri" w:hAnsi="Times New Roman" w:cs="Times New Roman"/>
          <w:sz w:val="24"/>
          <w:szCs w:val="24"/>
        </w:rPr>
      </w:pPr>
      <w:r w:rsidRPr="00E34E2A">
        <w:rPr>
          <w:rFonts w:ascii="Times New Roman" w:eastAsia="Calibri" w:hAnsi="Times New Roman" w:cs="Times New Roman"/>
          <w:sz w:val="24"/>
          <w:szCs w:val="24"/>
        </w:rPr>
        <w:t>Приказ Министерства образования и науки ЧР от 01.04.2020 № 465-п «О примерном учебном плане начального и основного общего образования».</w:t>
      </w:r>
    </w:p>
    <w:p w:rsidR="002726BA" w:rsidRPr="00E34E2A" w:rsidRDefault="002726BA" w:rsidP="002726BA">
      <w:pPr>
        <w:tabs>
          <w:tab w:val="left" w:pos="426"/>
        </w:tabs>
        <w:autoSpaceDE w:val="0"/>
        <w:autoSpaceDN w:val="0"/>
        <w:adjustRightInd w:val="0"/>
        <w:spacing w:after="27" w:line="240" w:lineRule="auto"/>
        <w:jc w:val="both"/>
        <w:rPr>
          <w:rFonts w:ascii="Times New Roman" w:eastAsia="Calibri" w:hAnsi="Times New Roman" w:cs="Times New Roman"/>
          <w:sz w:val="24"/>
          <w:szCs w:val="24"/>
        </w:rPr>
      </w:pPr>
      <w:r w:rsidRPr="00E34E2A">
        <w:rPr>
          <w:rFonts w:ascii="Times New Roman" w:eastAsia="Calibri" w:hAnsi="Times New Roman" w:cs="Times New Roman"/>
          <w:sz w:val="24"/>
          <w:szCs w:val="24"/>
        </w:rPr>
        <w:t xml:space="preserve">При составлении учебного плана использовались: </w:t>
      </w:r>
    </w:p>
    <w:p w:rsidR="002726BA" w:rsidRPr="00E34E2A" w:rsidRDefault="002726BA" w:rsidP="002726BA">
      <w:pPr>
        <w:tabs>
          <w:tab w:val="left" w:pos="426"/>
        </w:tabs>
        <w:autoSpaceDE w:val="0"/>
        <w:autoSpaceDN w:val="0"/>
        <w:adjustRightInd w:val="0"/>
        <w:spacing w:after="27"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34E2A">
        <w:rPr>
          <w:rFonts w:ascii="Times New Roman" w:eastAsia="Calibri" w:hAnsi="Times New Roman" w:cs="Times New Roman"/>
          <w:sz w:val="24"/>
          <w:szCs w:val="24"/>
        </w:rPr>
        <w:t>Статья 3 Закона Чеченской Республики от 25 апреля 2007 № 16-рз «О языках в Чеченской Республике»;</w:t>
      </w:r>
    </w:p>
    <w:p w:rsidR="002726BA" w:rsidRPr="00E34E2A" w:rsidRDefault="002726BA" w:rsidP="002726BA">
      <w:pPr>
        <w:tabs>
          <w:tab w:val="left" w:pos="426"/>
        </w:tabs>
        <w:autoSpaceDE w:val="0"/>
        <w:autoSpaceDN w:val="0"/>
        <w:adjustRightInd w:val="0"/>
        <w:spacing w:after="27"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E34E2A">
        <w:rPr>
          <w:rFonts w:ascii="Times New Roman" w:eastAsia="Calibri" w:hAnsi="Times New Roman" w:cs="Times New Roman"/>
          <w:sz w:val="24"/>
          <w:szCs w:val="24"/>
        </w:rPr>
        <w:tab/>
        <w:t>Приказ Министерства образования и науки ЧР от 01.04.2020 № 465-п «О примерном учебном плане начального и основного общего образования».</w:t>
      </w:r>
    </w:p>
    <w:p w:rsidR="002726BA" w:rsidRPr="00E34E2A" w:rsidRDefault="002726BA" w:rsidP="002726BA">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34E2A">
        <w:rPr>
          <w:rFonts w:ascii="Times New Roman" w:eastAsia="Calibri" w:hAnsi="Times New Roman" w:cs="Times New Roman"/>
          <w:sz w:val="24"/>
          <w:szCs w:val="24"/>
        </w:rPr>
        <w:t>Учебный план является частью образовательной программы школы, разработанной в соответствии с ФГОС, который обеспечивает единство образовательного пространства РФ и гарантирует овладение выпускниками начальной школы необходимым объемом знаний, универсальными учебными действиями, соответствующим уровнем личностных и общекультурных компетентностей, социально-личностными умениями и навыками</w:t>
      </w:r>
    </w:p>
    <w:p w:rsidR="002726BA" w:rsidRPr="00E34E2A" w:rsidRDefault="002726BA" w:rsidP="002726BA">
      <w:pPr>
        <w:autoSpaceDE w:val="0"/>
        <w:autoSpaceDN w:val="0"/>
        <w:adjustRightInd w:val="0"/>
        <w:spacing w:after="0" w:line="240" w:lineRule="auto"/>
        <w:ind w:firstLine="708"/>
        <w:jc w:val="both"/>
        <w:rPr>
          <w:rFonts w:ascii="Times New Roman" w:eastAsia="Calibri" w:hAnsi="Times New Roman" w:cs="Times New Roman"/>
          <w:sz w:val="24"/>
          <w:szCs w:val="24"/>
        </w:rPr>
      </w:pPr>
      <w:r w:rsidRPr="00E34E2A">
        <w:rPr>
          <w:rFonts w:ascii="Times New Roman" w:eastAsia="Calibri" w:hAnsi="Times New Roman" w:cs="Times New Roman"/>
          <w:sz w:val="24"/>
          <w:szCs w:val="24"/>
        </w:rPr>
        <w:t xml:space="preserve">Учебный план школы сформирован в соответствии с действующими нормативами и потребностями обучающихся и их родителей (законных представителей). Распределена годовая нагрузку в течение учебного года, учтены принципы дифференциации и вариативности. </w:t>
      </w:r>
    </w:p>
    <w:p w:rsidR="002726BA" w:rsidRDefault="002726BA" w:rsidP="002726B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A2078">
        <w:rPr>
          <w:rFonts w:ascii="Times New Roman" w:eastAsia="Times New Roman" w:hAnsi="Times New Roman" w:cs="Times New Roman"/>
          <w:spacing w:val="-1"/>
          <w:sz w:val="24"/>
          <w:szCs w:val="24"/>
        </w:rPr>
        <w:lastRenderedPageBreak/>
        <w:t>На уровне начального общего образования используются УМК «Школа России» издательство «Просвещение», утвержденные приказом Министерства образования и науки Российской Федерации от 31.03.2014 года №253 «</w:t>
      </w:r>
      <w:r w:rsidRPr="00AA2078">
        <w:rPr>
          <w:rFonts w:ascii="Times New Roman" w:eastAsia="Times New Roman" w:hAnsi="Times New Roman" w:cs="Times New Roman"/>
          <w:sz w:val="24"/>
          <w:szCs w:val="24"/>
        </w:rPr>
        <w:t>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w:t>
      </w:r>
      <w:r>
        <w:rPr>
          <w:rFonts w:ascii="Times New Roman" w:eastAsia="Times New Roman" w:hAnsi="Times New Roman" w:cs="Times New Roman"/>
          <w:sz w:val="24"/>
          <w:szCs w:val="24"/>
        </w:rPr>
        <w:t>арственную аккредитацию, на 2021/2022</w:t>
      </w:r>
      <w:r w:rsidRPr="00AA2078">
        <w:rPr>
          <w:rFonts w:ascii="Times New Roman" w:eastAsia="Times New Roman" w:hAnsi="Times New Roman" w:cs="Times New Roman"/>
          <w:sz w:val="24"/>
          <w:szCs w:val="24"/>
        </w:rPr>
        <w:t xml:space="preserve"> учебный год».</w:t>
      </w:r>
    </w:p>
    <w:p w:rsidR="002726BA" w:rsidRPr="00272E6A" w:rsidRDefault="002726BA" w:rsidP="002726BA">
      <w:pPr>
        <w:spacing w:after="0" w:line="240" w:lineRule="auto"/>
        <w:rPr>
          <w:rFonts w:ascii="Times New Roman" w:eastAsia="Times New Roman" w:hAnsi="Times New Roman" w:cs="Times New Roman"/>
          <w:color w:val="000000"/>
          <w:sz w:val="24"/>
          <w:szCs w:val="24"/>
        </w:rPr>
      </w:pPr>
      <w:r w:rsidRPr="00272E6A">
        <w:rPr>
          <w:rFonts w:ascii="Times New Roman" w:eastAsia="Times New Roman" w:hAnsi="Times New Roman" w:cs="Times New Roman"/>
          <w:color w:val="000000"/>
          <w:sz w:val="24"/>
          <w:szCs w:val="24"/>
        </w:rPr>
        <w:t>Содержание образования на уровне начального общего образования реализуется</w:t>
      </w:r>
      <w:r w:rsidRPr="00272E6A">
        <w:rPr>
          <w:rFonts w:ascii="Times New Roman" w:eastAsia="Times New Roman" w:hAnsi="Times New Roman" w:cs="Times New Roman"/>
        </w:rPr>
        <w:br/>
      </w:r>
      <w:r w:rsidRPr="00272E6A">
        <w:rPr>
          <w:rFonts w:ascii="Times New Roman" w:eastAsia="Times New Roman" w:hAnsi="Times New Roman" w:cs="Times New Roman"/>
          <w:color w:val="000000"/>
          <w:sz w:val="24"/>
          <w:szCs w:val="24"/>
        </w:rPr>
        <w:t>преимущественно за счет введения учебных курсов, обеспечивающих целостное восприятие мира, деятельностного подхода и индивидуализации обучения по каждому учебному предмету.</w:t>
      </w:r>
    </w:p>
    <w:p w:rsidR="002726BA" w:rsidRPr="00272E6A" w:rsidRDefault="002726BA" w:rsidP="002726BA">
      <w:pPr>
        <w:spacing w:before="100" w:beforeAutospacing="1" w:after="100" w:afterAutospacing="1" w:line="240" w:lineRule="auto"/>
        <w:rPr>
          <w:rFonts w:ascii="Times New Roman" w:eastAsia="Times New Roman" w:hAnsi="Times New Roman" w:cs="Times New Roman"/>
          <w:color w:val="000000"/>
          <w:sz w:val="24"/>
          <w:szCs w:val="24"/>
        </w:rPr>
      </w:pPr>
      <w:r w:rsidRPr="00272E6A">
        <w:rPr>
          <w:rFonts w:ascii="Times New Roman" w:eastAsia="Times New Roman" w:hAnsi="Times New Roman" w:cs="Times New Roman"/>
          <w:color w:val="000000"/>
          <w:sz w:val="24"/>
          <w:szCs w:val="24"/>
        </w:rPr>
        <w:t>Планируемые результаты в 1–4-х классах основываются на требованиях к освоению основных образовательных программ, программы формирования универсальных учебных действий, а также потребностях учащихся, родителей и общества.</w:t>
      </w:r>
    </w:p>
    <w:p w:rsidR="002726BA" w:rsidRPr="00272E6A" w:rsidRDefault="002726BA" w:rsidP="002726BA">
      <w:pPr>
        <w:spacing w:before="100" w:beforeAutospacing="1" w:after="100" w:afterAutospacing="1" w:line="240" w:lineRule="auto"/>
        <w:rPr>
          <w:rFonts w:ascii="Times New Roman" w:eastAsia="Times New Roman" w:hAnsi="Times New Roman" w:cs="Times New Roman"/>
          <w:color w:val="000000"/>
          <w:sz w:val="24"/>
          <w:szCs w:val="24"/>
        </w:rPr>
      </w:pPr>
      <w:r w:rsidRPr="00272E6A">
        <w:rPr>
          <w:rFonts w:ascii="Times New Roman" w:eastAsia="Times New Roman" w:hAnsi="Times New Roman" w:cs="Times New Roman"/>
          <w:color w:val="000000"/>
          <w:sz w:val="24"/>
          <w:szCs w:val="24"/>
        </w:rPr>
        <w:t>Личностные результаты: мотивация к обучению, осмысленное отношение к учебному процессу, ответственность при выполнении самостоятельных заданий, трудолюбие и прилежание, аккуратность и старательность, проявление инициативы, самостоятельность, умение осознавать свои индивидуальные способности для их дальнейшего развития.</w:t>
      </w:r>
    </w:p>
    <w:p w:rsidR="002726BA" w:rsidRPr="00272E6A" w:rsidRDefault="002726BA" w:rsidP="002726BA">
      <w:pPr>
        <w:spacing w:before="100" w:beforeAutospacing="1" w:after="100" w:afterAutospacing="1" w:line="240" w:lineRule="auto"/>
        <w:rPr>
          <w:rFonts w:ascii="Times New Roman" w:eastAsia="Times New Roman" w:hAnsi="Times New Roman" w:cs="Times New Roman"/>
          <w:color w:val="000000"/>
          <w:sz w:val="24"/>
          <w:szCs w:val="24"/>
        </w:rPr>
      </w:pPr>
      <w:r w:rsidRPr="00272E6A">
        <w:rPr>
          <w:rFonts w:ascii="Times New Roman" w:eastAsia="Times New Roman" w:hAnsi="Times New Roman" w:cs="Times New Roman"/>
          <w:color w:val="000000"/>
          <w:sz w:val="24"/>
          <w:szCs w:val="24"/>
        </w:rPr>
        <w:t>Предметные результаты:</w:t>
      </w:r>
      <w:r w:rsidRPr="00272E6A">
        <w:rPr>
          <w:rFonts w:ascii="Times New Roman" w:eastAsia="Times New Roman" w:hAnsi="Times New Roman" w:cs="Times New Roman"/>
          <w:color w:val="000000"/>
          <w:sz w:val="24"/>
          <w:szCs w:val="24"/>
          <w:lang w:val="en-US"/>
        </w:rPr>
        <w:t> </w:t>
      </w:r>
      <w:r w:rsidRPr="00272E6A">
        <w:rPr>
          <w:rFonts w:ascii="Times New Roman" w:eastAsia="Times New Roman" w:hAnsi="Times New Roman" w:cs="Times New Roman"/>
          <w:color w:val="000000"/>
          <w:sz w:val="24"/>
          <w:szCs w:val="24"/>
        </w:rPr>
        <w:t>освоение обучающимися в ходе изучения учебного предмета опыта специфической для данной предметной области деятельности по получению нового знания, его преобразованию и применению, освоение системы основополагающих элементов научного знания, лежащих в основе современной научной картины мира.</w:t>
      </w:r>
    </w:p>
    <w:p w:rsidR="002726BA" w:rsidRPr="00FC1CF6" w:rsidRDefault="003F79FF" w:rsidP="002726BA">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 xml:space="preserve">    </w:t>
      </w:r>
      <w:r w:rsidR="002726BA" w:rsidRPr="00FC1CF6">
        <w:rPr>
          <w:rFonts w:ascii="Times New Roman" w:eastAsia="Calibri" w:hAnsi="Times New Roman" w:cs="Times New Roman"/>
          <w:b/>
          <w:bCs/>
          <w:color w:val="000000"/>
          <w:sz w:val="24"/>
          <w:szCs w:val="24"/>
        </w:rPr>
        <w:t>Режим работы общеобразовательного учреждения</w:t>
      </w:r>
    </w:p>
    <w:p w:rsidR="002726BA" w:rsidRPr="00FC1CF6" w:rsidRDefault="002726BA" w:rsidP="002726BA">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Учебный план МБОУ «СОШ №1 с.Старые Атаги» на 2021/2022</w:t>
      </w:r>
      <w:r w:rsidRPr="00FC1CF6">
        <w:rPr>
          <w:rFonts w:ascii="Times New Roman" w:eastAsia="Calibri" w:hAnsi="Times New Roman" w:cs="Times New Roman"/>
          <w:color w:val="000000"/>
          <w:sz w:val="24"/>
          <w:szCs w:val="24"/>
        </w:rPr>
        <w:t xml:space="preserve"> учебный год обеспечивает выполнение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№189 (далее – СанПиН 2.4.2.2821-10) и предусматривает: </w:t>
      </w:r>
    </w:p>
    <w:p w:rsidR="002726BA" w:rsidRPr="00FC1CF6" w:rsidRDefault="002726BA" w:rsidP="002726BA">
      <w:pPr>
        <w:autoSpaceDE w:val="0"/>
        <w:autoSpaceDN w:val="0"/>
        <w:adjustRightInd w:val="0"/>
        <w:spacing w:after="27" w:line="240" w:lineRule="auto"/>
        <w:jc w:val="both"/>
        <w:rPr>
          <w:rFonts w:ascii="Times New Roman" w:eastAsia="Calibri" w:hAnsi="Times New Roman" w:cs="Times New Roman"/>
          <w:color w:val="000000"/>
          <w:sz w:val="24"/>
          <w:szCs w:val="24"/>
        </w:rPr>
      </w:pPr>
      <w:r w:rsidRPr="00FC1CF6">
        <w:rPr>
          <w:rFonts w:ascii="Times New Roman" w:eastAsia="Calibri" w:hAnsi="Times New Roman" w:cs="Times New Roman"/>
          <w:color w:val="000000"/>
          <w:sz w:val="24"/>
          <w:szCs w:val="24"/>
        </w:rPr>
        <w:t>- пр</w:t>
      </w:r>
      <w:r>
        <w:rPr>
          <w:rFonts w:ascii="Times New Roman" w:eastAsia="Calibri" w:hAnsi="Times New Roman" w:cs="Times New Roman"/>
          <w:color w:val="000000"/>
          <w:sz w:val="24"/>
          <w:szCs w:val="24"/>
        </w:rPr>
        <w:t xml:space="preserve">одолжительность учебной недели 6 дней – для учащихся </w:t>
      </w:r>
      <w:r w:rsidRPr="00AA2078">
        <w:rPr>
          <w:rFonts w:ascii="Times New Roman" w:eastAsia="Times New Roman" w:hAnsi="Times New Roman" w:cs="Times New Roman"/>
          <w:sz w:val="24"/>
          <w:szCs w:val="24"/>
          <w:lang w:val="en-US"/>
        </w:rPr>
        <w:t>II</w:t>
      </w:r>
      <w:r w:rsidRPr="00AA2078">
        <w:rPr>
          <w:rFonts w:ascii="Times New Roman" w:eastAsia="Times New Roman" w:hAnsi="Times New Roman" w:cs="Times New Roman"/>
          <w:sz w:val="24"/>
          <w:szCs w:val="24"/>
        </w:rPr>
        <w:t>-</w:t>
      </w:r>
      <w:r w:rsidRPr="00AA2078">
        <w:rPr>
          <w:rFonts w:ascii="Times New Roman" w:eastAsia="Times New Roman" w:hAnsi="Times New Roman" w:cs="Times New Roman"/>
          <w:sz w:val="24"/>
          <w:szCs w:val="24"/>
          <w:lang w:val="en-US"/>
        </w:rPr>
        <w:t>IV</w:t>
      </w:r>
      <w:r w:rsidRPr="00FC1CF6">
        <w:rPr>
          <w:rFonts w:ascii="Times New Roman" w:eastAsia="Calibri" w:hAnsi="Times New Roman" w:cs="Times New Roman"/>
          <w:color w:val="000000"/>
          <w:sz w:val="24"/>
          <w:szCs w:val="24"/>
        </w:rPr>
        <w:t xml:space="preserve"> классов. </w:t>
      </w:r>
    </w:p>
    <w:p w:rsidR="002726BA" w:rsidRPr="00C127AB" w:rsidRDefault="002726BA" w:rsidP="002726BA">
      <w:pPr>
        <w:autoSpaceDE w:val="0"/>
        <w:autoSpaceDN w:val="0"/>
        <w:adjustRightInd w:val="0"/>
        <w:spacing w:after="0" w:line="240" w:lineRule="auto"/>
        <w:ind w:firstLine="708"/>
        <w:jc w:val="both"/>
        <w:rPr>
          <w:rFonts w:ascii="Times New Roman" w:eastAsia="Calibri" w:hAnsi="Times New Roman" w:cs="Times New Roman"/>
          <w:b/>
          <w:bCs/>
          <w:color w:val="000000"/>
          <w:sz w:val="24"/>
          <w:szCs w:val="24"/>
        </w:rPr>
      </w:pPr>
      <w:r w:rsidRPr="00C127AB">
        <w:rPr>
          <w:rFonts w:ascii="Times New Roman" w:eastAsia="Calibri" w:hAnsi="Times New Roman" w:cs="Times New Roman"/>
          <w:b/>
          <w:bCs/>
          <w:color w:val="000000"/>
          <w:sz w:val="24"/>
          <w:szCs w:val="24"/>
        </w:rPr>
        <w:t>Учебный план ООП начального общего образования включает две части:</w:t>
      </w:r>
    </w:p>
    <w:p w:rsidR="002726BA" w:rsidRDefault="002726BA" w:rsidP="002726BA">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C127AB">
        <w:rPr>
          <w:rFonts w:ascii="Times New Roman" w:eastAsia="Calibri" w:hAnsi="Times New Roman" w:cs="Times New Roman"/>
          <w:bCs/>
          <w:color w:val="000000"/>
          <w:sz w:val="24"/>
          <w:szCs w:val="24"/>
        </w:rPr>
        <w:t>–</w:t>
      </w:r>
      <w:r w:rsidRPr="00C127AB">
        <w:rPr>
          <w:rFonts w:ascii="Times New Roman" w:eastAsia="Calibri" w:hAnsi="Times New Roman" w:cs="Times New Roman"/>
          <w:bCs/>
          <w:color w:val="000000"/>
          <w:sz w:val="24"/>
          <w:szCs w:val="24"/>
        </w:rPr>
        <w:tab/>
        <w:t>обязательную (наполняемость определена составом учебных предметов обязательных предметных областей);</w:t>
      </w:r>
    </w:p>
    <w:p w:rsidR="002726BA" w:rsidRPr="00047A7D" w:rsidRDefault="002726BA" w:rsidP="002726BA">
      <w:pPr>
        <w:spacing w:after="0" w:line="240" w:lineRule="auto"/>
        <w:ind w:firstLine="709"/>
        <w:jc w:val="both"/>
        <w:rPr>
          <w:rFonts w:ascii="Times New Roman" w:eastAsia="Calibri" w:hAnsi="Times New Roman" w:cs="Times New Roman"/>
          <w:color w:val="000000"/>
          <w:spacing w:val="-2"/>
          <w:sz w:val="24"/>
          <w:szCs w:val="24"/>
        </w:rPr>
      </w:pPr>
      <w:r w:rsidRPr="00047A7D">
        <w:rPr>
          <w:rFonts w:ascii="Times New Roman" w:eastAsia="Calibri" w:hAnsi="Times New Roman" w:cs="Times New Roman"/>
          <w:color w:val="000000"/>
          <w:spacing w:val="-2"/>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 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2726BA" w:rsidRPr="00047A7D" w:rsidRDefault="002726BA" w:rsidP="002726BA">
      <w:pPr>
        <w:spacing w:after="0" w:line="240" w:lineRule="auto"/>
        <w:ind w:firstLine="709"/>
        <w:contextualSpacing/>
        <w:jc w:val="both"/>
        <w:rPr>
          <w:rFonts w:ascii="Times New Roman" w:eastAsia="Calibri" w:hAnsi="Times New Roman" w:cs="Times New Roman"/>
          <w:color w:val="000000"/>
          <w:spacing w:val="-2"/>
          <w:sz w:val="24"/>
          <w:szCs w:val="24"/>
        </w:rPr>
      </w:pPr>
      <w:r w:rsidRPr="00047A7D">
        <w:rPr>
          <w:rFonts w:ascii="Times New Roman" w:eastAsia="Calibri" w:hAnsi="Times New Roman" w:cs="Times New Roman"/>
          <w:color w:val="000000"/>
          <w:spacing w:val="-2"/>
          <w:sz w:val="24"/>
          <w:szCs w:val="24"/>
        </w:rPr>
        <w:t>– формирование гражданской идентичности обучающихся, приобщение их к общекультурным, национальным и этнокультурным ценностям;</w:t>
      </w:r>
    </w:p>
    <w:p w:rsidR="002726BA" w:rsidRPr="00047A7D" w:rsidRDefault="002726BA" w:rsidP="002726BA">
      <w:pPr>
        <w:spacing w:after="0" w:line="240" w:lineRule="auto"/>
        <w:ind w:firstLine="709"/>
        <w:contextualSpacing/>
        <w:jc w:val="both"/>
        <w:rPr>
          <w:rFonts w:ascii="Times New Roman" w:eastAsia="Calibri" w:hAnsi="Times New Roman" w:cs="Times New Roman"/>
          <w:color w:val="000000"/>
          <w:spacing w:val="-2"/>
          <w:sz w:val="24"/>
          <w:szCs w:val="24"/>
        </w:rPr>
      </w:pPr>
      <w:r w:rsidRPr="00047A7D">
        <w:rPr>
          <w:rFonts w:ascii="Times New Roman" w:eastAsia="Calibri" w:hAnsi="Times New Roman" w:cs="Times New Roman"/>
          <w:color w:val="000000"/>
          <w:spacing w:val="-2"/>
          <w:sz w:val="24"/>
          <w:szCs w:val="24"/>
        </w:rPr>
        <w:t>– готовность обучающихся к продолжению образования на последующих уровнях основного общего образования, их приобщение к информационным технологиям;</w:t>
      </w:r>
    </w:p>
    <w:p w:rsidR="002726BA" w:rsidRPr="00047A7D" w:rsidRDefault="002726BA" w:rsidP="002726BA">
      <w:pPr>
        <w:spacing w:after="0" w:line="240" w:lineRule="auto"/>
        <w:ind w:firstLine="709"/>
        <w:contextualSpacing/>
        <w:jc w:val="both"/>
        <w:rPr>
          <w:rFonts w:ascii="Times New Roman" w:eastAsia="Calibri" w:hAnsi="Times New Roman" w:cs="Times New Roman"/>
          <w:color w:val="000000"/>
          <w:spacing w:val="-2"/>
          <w:sz w:val="24"/>
          <w:szCs w:val="24"/>
        </w:rPr>
      </w:pPr>
      <w:r w:rsidRPr="00047A7D">
        <w:rPr>
          <w:rFonts w:ascii="Times New Roman" w:eastAsia="Calibri" w:hAnsi="Times New Roman" w:cs="Times New Roman"/>
          <w:color w:val="000000"/>
          <w:spacing w:val="-2"/>
          <w:sz w:val="24"/>
          <w:szCs w:val="24"/>
        </w:rPr>
        <w:t>– формирование здорового образа жизни, элементарных правил поведения в экстремальных ситуациях;</w:t>
      </w:r>
    </w:p>
    <w:p w:rsidR="002726BA" w:rsidRPr="00047A7D" w:rsidRDefault="002726BA" w:rsidP="002726BA">
      <w:pPr>
        <w:spacing w:after="0" w:line="240" w:lineRule="auto"/>
        <w:ind w:firstLine="709"/>
        <w:contextualSpacing/>
        <w:jc w:val="both"/>
        <w:rPr>
          <w:rFonts w:ascii="Times New Roman" w:eastAsia="Calibri" w:hAnsi="Times New Roman" w:cs="Times New Roman"/>
          <w:color w:val="000000"/>
          <w:spacing w:val="-2"/>
          <w:sz w:val="24"/>
          <w:szCs w:val="24"/>
        </w:rPr>
      </w:pPr>
      <w:r w:rsidRPr="00047A7D">
        <w:rPr>
          <w:rFonts w:ascii="Times New Roman" w:eastAsia="Calibri" w:hAnsi="Times New Roman" w:cs="Times New Roman"/>
          <w:color w:val="000000"/>
          <w:spacing w:val="-2"/>
          <w:sz w:val="24"/>
          <w:szCs w:val="24"/>
        </w:rPr>
        <w:t>– личностное развитие обучающегося в соответствии с его индивидуальностью.</w:t>
      </w:r>
    </w:p>
    <w:p w:rsidR="002726BA" w:rsidRPr="00C127AB" w:rsidRDefault="002726BA" w:rsidP="002726BA">
      <w:pPr>
        <w:autoSpaceDE w:val="0"/>
        <w:autoSpaceDN w:val="0"/>
        <w:adjustRightInd w:val="0"/>
        <w:spacing w:after="0" w:line="240" w:lineRule="auto"/>
        <w:jc w:val="both"/>
        <w:rPr>
          <w:rFonts w:ascii="Times New Roman" w:eastAsia="Calibri" w:hAnsi="Times New Roman" w:cs="Times New Roman"/>
          <w:bCs/>
          <w:color w:val="000000"/>
          <w:sz w:val="24"/>
          <w:szCs w:val="24"/>
        </w:rPr>
      </w:pPr>
    </w:p>
    <w:p w:rsidR="002726BA" w:rsidRDefault="002726BA" w:rsidP="002726BA">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C127AB">
        <w:rPr>
          <w:rFonts w:ascii="Times New Roman" w:eastAsia="Calibri" w:hAnsi="Times New Roman" w:cs="Times New Roman"/>
          <w:bCs/>
          <w:color w:val="000000"/>
          <w:sz w:val="24"/>
          <w:szCs w:val="24"/>
        </w:rPr>
        <w:lastRenderedPageBreak/>
        <w:t>–</w:t>
      </w:r>
      <w:r w:rsidRPr="00C127AB">
        <w:rPr>
          <w:rFonts w:ascii="Times New Roman" w:eastAsia="Calibri" w:hAnsi="Times New Roman" w:cs="Times New Roman"/>
          <w:bCs/>
          <w:color w:val="000000"/>
          <w:sz w:val="24"/>
          <w:szCs w:val="24"/>
        </w:rPr>
        <w:tab/>
      </w:r>
      <w:r w:rsidRPr="002726BA">
        <w:rPr>
          <w:rFonts w:ascii="Times New Roman" w:eastAsia="Calibri" w:hAnsi="Times New Roman" w:cs="Times New Roman"/>
          <w:b/>
          <w:bCs/>
          <w:color w:val="000000"/>
          <w:sz w:val="24"/>
          <w:szCs w:val="24"/>
        </w:rPr>
        <w:t>формируемую участниками</w:t>
      </w:r>
      <w:r w:rsidRPr="00C127AB">
        <w:rPr>
          <w:rFonts w:ascii="Times New Roman" w:eastAsia="Calibri" w:hAnsi="Times New Roman" w:cs="Times New Roman"/>
          <w:bCs/>
          <w:color w:val="000000"/>
          <w:sz w:val="24"/>
          <w:szCs w:val="24"/>
        </w:rPr>
        <w:t xml:space="preserve"> образовательного процесса (включает предметы, направленные на реализацию индивидуальных потребностей обучающихся, в соответствии с их запросами, а также отражающие специфику ОО).</w:t>
      </w:r>
    </w:p>
    <w:p w:rsidR="002726BA" w:rsidRPr="002726BA" w:rsidRDefault="002726BA" w:rsidP="002726BA">
      <w:pPr>
        <w:spacing w:after="0" w:line="240" w:lineRule="auto"/>
        <w:ind w:firstLine="709"/>
        <w:jc w:val="both"/>
        <w:rPr>
          <w:rFonts w:ascii="Times New Roman" w:eastAsia="Calibri" w:hAnsi="Times New Roman" w:cs="Times New Roman"/>
          <w:spacing w:val="-2"/>
          <w:sz w:val="24"/>
          <w:szCs w:val="24"/>
        </w:rPr>
      </w:pPr>
      <w:r w:rsidRPr="00047A7D">
        <w:rPr>
          <w:rFonts w:ascii="Times New Roman" w:eastAsia="Calibri" w:hAnsi="Times New Roman" w:cs="Times New Roman"/>
          <w:color w:val="000000"/>
          <w:spacing w:val="-2"/>
          <w:sz w:val="24"/>
          <w:szCs w:val="24"/>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учитывает интересы их родителей (законных представителей) и строится в соответствии с возможностями информационно-образовательной среды </w:t>
      </w:r>
      <w:r>
        <w:rPr>
          <w:rFonts w:ascii="Times New Roman" w:eastAsia="Calibri" w:hAnsi="Times New Roman" w:cs="Times New Roman"/>
          <w:color w:val="000000"/>
          <w:spacing w:val="-2"/>
          <w:sz w:val="24"/>
          <w:szCs w:val="24"/>
        </w:rPr>
        <w:t>школы</w:t>
      </w:r>
      <w:r w:rsidRPr="00047A7D">
        <w:rPr>
          <w:rFonts w:ascii="Times New Roman" w:eastAsia="Calibri" w:hAnsi="Times New Roman" w:cs="Times New Roman"/>
          <w:color w:val="000000"/>
          <w:spacing w:val="-2"/>
          <w:sz w:val="24"/>
          <w:szCs w:val="24"/>
        </w:rPr>
        <w:t>.</w:t>
      </w:r>
      <w:r>
        <w:rPr>
          <w:rFonts w:ascii="Times New Roman" w:eastAsia="Calibri" w:hAnsi="Times New Roman" w:cs="Times New Roman"/>
          <w:color w:val="000000"/>
          <w:spacing w:val="-2"/>
          <w:sz w:val="24"/>
          <w:szCs w:val="24"/>
        </w:rPr>
        <w:t xml:space="preserve"> В целях </w:t>
      </w:r>
      <w:r w:rsidRPr="00047A7D">
        <w:rPr>
          <w:rFonts w:ascii="Times New Roman" w:eastAsia="Calibri" w:hAnsi="Times New Roman" w:cs="Times New Roman"/>
          <w:color w:val="000000"/>
          <w:spacing w:val="-2"/>
          <w:sz w:val="24"/>
          <w:szCs w:val="24"/>
        </w:rPr>
        <w:t>обеспечения</w:t>
      </w:r>
      <w:r>
        <w:rPr>
          <w:rFonts w:ascii="Times New Roman" w:eastAsia="Calibri" w:hAnsi="Times New Roman" w:cs="Times New Roman"/>
          <w:color w:val="000000"/>
          <w:spacing w:val="-2"/>
          <w:sz w:val="24"/>
          <w:szCs w:val="24"/>
        </w:rPr>
        <w:t xml:space="preserve"> индивидуальных потребностей обучающихся часть учебного плана, формируемая участниками образовательных отношений из перечня предлагаемого школой,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p w:rsidR="002726BA" w:rsidRDefault="003F79FF" w:rsidP="002726BA">
      <w:pPr>
        <w:autoSpaceDE w:val="0"/>
        <w:autoSpaceDN w:val="0"/>
        <w:adjustRightInd w:val="0"/>
        <w:spacing w:after="0" w:line="240" w:lineRule="auto"/>
        <w:ind w:firstLine="708"/>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   </w:t>
      </w:r>
      <w:r w:rsidR="002726BA" w:rsidRPr="00C127AB">
        <w:rPr>
          <w:rFonts w:ascii="Times New Roman" w:eastAsia="Calibri" w:hAnsi="Times New Roman" w:cs="Times New Roman"/>
          <w:b/>
          <w:bCs/>
          <w:color w:val="000000"/>
          <w:sz w:val="24"/>
          <w:szCs w:val="24"/>
        </w:rPr>
        <w:t xml:space="preserve"> Продолжительность учебного года</w:t>
      </w:r>
    </w:p>
    <w:p w:rsidR="002726BA" w:rsidRPr="00C127AB" w:rsidRDefault="002726BA" w:rsidP="002726BA">
      <w:pPr>
        <w:autoSpaceDE w:val="0"/>
        <w:autoSpaceDN w:val="0"/>
        <w:adjustRightInd w:val="0"/>
        <w:spacing w:after="0" w:line="240" w:lineRule="auto"/>
        <w:ind w:firstLine="708"/>
        <w:rPr>
          <w:rFonts w:ascii="Times New Roman" w:eastAsia="Calibri" w:hAnsi="Times New Roman" w:cs="Times New Roman"/>
          <w:bCs/>
          <w:color w:val="000000"/>
          <w:sz w:val="24"/>
          <w:szCs w:val="24"/>
        </w:rPr>
      </w:pPr>
      <w:r w:rsidRPr="00C127AB">
        <w:rPr>
          <w:rFonts w:ascii="Times New Roman" w:eastAsia="Calibri" w:hAnsi="Times New Roman" w:cs="Times New Roman"/>
          <w:bCs/>
          <w:color w:val="000000"/>
          <w:sz w:val="24"/>
          <w:szCs w:val="24"/>
        </w:rPr>
        <w:t xml:space="preserve">В соответствии с учебным планом устанавливается следующая продолжительность учебного года: </w:t>
      </w:r>
    </w:p>
    <w:p w:rsidR="002726BA" w:rsidRPr="00C127AB" w:rsidRDefault="002726BA" w:rsidP="002726BA">
      <w:pPr>
        <w:autoSpaceDE w:val="0"/>
        <w:autoSpaceDN w:val="0"/>
        <w:adjustRightInd w:val="0"/>
        <w:spacing w:after="0" w:line="240" w:lineRule="auto"/>
        <w:rPr>
          <w:rFonts w:ascii="Times New Roman" w:eastAsia="Calibri" w:hAnsi="Times New Roman" w:cs="Times New Roman"/>
          <w:bCs/>
          <w:color w:val="000000"/>
          <w:sz w:val="24"/>
          <w:szCs w:val="24"/>
        </w:rPr>
      </w:pPr>
      <w:r w:rsidRPr="00C127AB">
        <w:rPr>
          <w:rFonts w:ascii="Times New Roman" w:eastAsia="Calibri" w:hAnsi="Times New Roman" w:cs="Times New Roman"/>
          <w:bCs/>
          <w:color w:val="000000"/>
          <w:sz w:val="24"/>
          <w:szCs w:val="24"/>
        </w:rPr>
        <w:t xml:space="preserve">– I класс – 33 учебные недели; </w:t>
      </w:r>
    </w:p>
    <w:p w:rsidR="002726BA" w:rsidRPr="00C127AB" w:rsidRDefault="002726BA" w:rsidP="002726BA">
      <w:pPr>
        <w:autoSpaceDE w:val="0"/>
        <w:autoSpaceDN w:val="0"/>
        <w:adjustRightInd w:val="0"/>
        <w:spacing w:after="0" w:line="240" w:lineRule="auto"/>
        <w:rPr>
          <w:rFonts w:ascii="Times New Roman" w:eastAsia="Calibri" w:hAnsi="Times New Roman" w:cs="Times New Roman"/>
          <w:bCs/>
          <w:color w:val="000000"/>
          <w:sz w:val="24"/>
          <w:szCs w:val="24"/>
        </w:rPr>
      </w:pPr>
      <w:r w:rsidRPr="00C127AB">
        <w:rPr>
          <w:rFonts w:ascii="Times New Roman" w:eastAsia="Calibri" w:hAnsi="Times New Roman" w:cs="Times New Roman"/>
          <w:bCs/>
          <w:color w:val="000000"/>
          <w:sz w:val="24"/>
          <w:szCs w:val="24"/>
        </w:rPr>
        <w:t xml:space="preserve">– II-IV классы – не менее 34 учебных недель; </w:t>
      </w:r>
    </w:p>
    <w:p w:rsidR="002726BA" w:rsidRPr="00C127AB" w:rsidRDefault="002726BA" w:rsidP="002726BA">
      <w:pPr>
        <w:autoSpaceDE w:val="0"/>
        <w:autoSpaceDN w:val="0"/>
        <w:adjustRightInd w:val="0"/>
        <w:spacing w:after="0" w:line="240" w:lineRule="auto"/>
        <w:ind w:firstLine="708"/>
        <w:rPr>
          <w:rFonts w:ascii="Times New Roman" w:eastAsia="Calibri" w:hAnsi="Times New Roman" w:cs="Times New Roman"/>
          <w:bCs/>
          <w:color w:val="000000"/>
          <w:sz w:val="24"/>
          <w:szCs w:val="24"/>
        </w:rPr>
      </w:pPr>
    </w:p>
    <w:p w:rsidR="002726BA" w:rsidRPr="007E5275" w:rsidRDefault="003F79FF" w:rsidP="002726BA">
      <w:pPr>
        <w:autoSpaceDE w:val="0"/>
        <w:autoSpaceDN w:val="0"/>
        <w:adjustRightInd w:val="0"/>
        <w:spacing w:after="0" w:line="240" w:lineRule="auto"/>
        <w:ind w:firstLine="708"/>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  </w:t>
      </w:r>
      <w:r w:rsidR="002726BA" w:rsidRPr="007E5275">
        <w:rPr>
          <w:rFonts w:ascii="Times New Roman" w:eastAsia="Calibri" w:hAnsi="Times New Roman" w:cs="Times New Roman"/>
          <w:b/>
          <w:bCs/>
          <w:color w:val="000000"/>
          <w:sz w:val="24"/>
          <w:szCs w:val="24"/>
        </w:rPr>
        <w:t xml:space="preserve"> Продолжительность учебной недели</w:t>
      </w:r>
    </w:p>
    <w:p w:rsidR="002726BA" w:rsidRPr="007E5275" w:rsidRDefault="002726BA" w:rsidP="002726BA">
      <w:pPr>
        <w:autoSpaceDE w:val="0"/>
        <w:autoSpaceDN w:val="0"/>
        <w:adjustRightInd w:val="0"/>
        <w:spacing w:after="0" w:line="240" w:lineRule="auto"/>
        <w:ind w:firstLine="708"/>
        <w:jc w:val="both"/>
        <w:rPr>
          <w:rFonts w:ascii="Times New Roman" w:eastAsia="Calibri" w:hAnsi="Times New Roman" w:cs="Times New Roman"/>
          <w:bCs/>
          <w:color w:val="000000"/>
          <w:sz w:val="24"/>
          <w:szCs w:val="24"/>
        </w:rPr>
      </w:pPr>
      <w:r w:rsidRPr="007E5275">
        <w:rPr>
          <w:rFonts w:ascii="Times New Roman" w:eastAsia="Calibri" w:hAnsi="Times New Roman" w:cs="Times New Roman"/>
          <w:bCs/>
          <w:color w:val="000000"/>
          <w:sz w:val="24"/>
          <w:szCs w:val="24"/>
        </w:rPr>
        <w:t xml:space="preserve">Учебный план школы: </w:t>
      </w:r>
    </w:p>
    <w:p w:rsidR="002726BA" w:rsidRPr="007E5275" w:rsidRDefault="002726BA" w:rsidP="002726BA">
      <w:pPr>
        <w:autoSpaceDE w:val="0"/>
        <w:autoSpaceDN w:val="0"/>
        <w:adjustRightInd w:val="0"/>
        <w:spacing w:after="0" w:line="240" w:lineRule="auto"/>
        <w:ind w:firstLine="708"/>
        <w:jc w:val="both"/>
        <w:rPr>
          <w:rFonts w:ascii="Times New Roman" w:eastAsia="Calibri" w:hAnsi="Times New Roman" w:cs="Times New Roman"/>
          <w:bCs/>
          <w:color w:val="000000"/>
          <w:sz w:val="24"/>
          <w:szCs w:val="24"/>
        </w:rPr>
      </w:pPr>
      <w:r w:rsidRPr="007E5275">
        <w:rPr>
          <w:rFonts w:ascii="Times New Roman" w:eastAsia="Calibri" w:hAnsi="Times New Roman" w:cs="Times New Roman"/>
          <w:bCs/>
          <w:color w:val="000000"/>
          <w:sz w:val="24"/>
          <w:szCs w:val="24"/>
        </w:rPr>
        <w:t>– определяет максимально доп</w:t>
      </w:r>
      <w:r>
        <w:rPr>
          <w:rFonts w:ascii="Times New Roman" w:eastAsia="Calibri" w:hAnsi="Times New Roman" w:cs="Times New Roman"/>
          <w:bCs/>
          <w:color w:val="000000"/>
          <w:sz w:val="24"/>
          <w:szCs w:val="24"/>
        </w:rPr>
        <w:t>устимую недельную нагрузку при 5</w:t>
      </w:r>
      <w:r w:rsidRPr="007E5275">
        <w:rPr>
          <w:rFonts w:ascii="Times New Roman" w:eastAsia="Calibri" w:hAnsi="Times New Roman" w:cs="Times New Roman"/>
          <w:bCs/>
          <w:color w:val="000000"/>
          <w:sz w:val="24"/>
          <w:szCs w:val="24"/>
        </w:rPr>
        <w:t>-дневной учебной неделе д</w:t>
      </w:r>
      <w:r>
        <w:rPr>
          <w:rFonts w:ascii="Times New Roman" w:eastAsia="Calibri" w:hAnsi="Times New Roman" w:cs="Times New Roman"/>
          <w:bCs/>
          <w:color w:val="000000"/>
          <w:sz w:val="24"/>
          <w:szCs w:val="24"/>
        </w:rPr>
        <w:t xml:space="preserve">ля обучающихся начальной школы </w:t>
      </w:r>
      <w:r w:rsidRPr="007E5275">
        <w:rPr>
          <w:rFonts w:ascii="Times New Roman" w:eastAsia="Calibri" w:hAnsi="Times New Roman" w:cs="Times New Roman"/>
          <w:bCs/>
          <w:color w:val="000000"/>
          <w:sz w:val="24"/>
          <w:szCs w:val="24"/>
        </w:rPr>
        <w:t xml:space="preserve">I кл. </w:t>
      </w:r>
      <w:r>
        <w:rPr>
          <w:rFonts w:ascii="Times New Roman" w:eastAsia="Calibri" w:hAnsi="Times New Roman" w:cs="Times New Roman"/>
          <w:bCs/>
          <w:color w:val="000000"/>
          <w:sz w:val="24"/>
          <w:szCs w:val="24"/>
        </w:rPr>
        <w:t>– 21 ч. в неделю, при 6</w:t>
      </w:r>
      <w:r w:rsidRPr="007E5275">
        <w:rPr>
          <w:rFonts w:ascii="Times New Roman" w:eastAsia="Calibri" w:hAnsi="Times New Roman" w:cs="Times New Roman"/>
          <w:bCs/>
          <w:color w:val="000000"/>
          <w:sz w:val="24"/>
          <w:szCs w:val="24"/>
        </w:rPr>
        <w:t>-дневной учебной неделе д</w:t>
      </w:r>
      <w:r>
        <w:rPr>
          <w:rFonts w:ascii="Times New Roman" w:eastAsia="Calibri" w:hAnsi="Times New Roman" w:cs="Times New Roman"/>
          <w:bCs/>
          <w:color w:val="000000"/>
          <w:sz w:val="24"/>
          <w:szCs w:val="24"/>
        </w:rPr>
        <w:t>ля обучающихся начальной школы II-IV кл. – 26</w:t>
      </w:r>
      <w:r w:rsidRPr="007E5275">
        <w:rPr>
          <w:rFonts w:ascii="Times New Roman" w:eastAsia="Calibri" w:hAnsi="Times New Roman" w:cs="Times New Roman"/>
          <w:bCs/>
          <w:color w:val="000000"/>
          <w:sz w:val="24"/>
          <w:szCs w:val="24"/>
        </w:rPr>
        <w:t xml:space="preserve"> ч. в неделю; </w:t>
      </w:r>
    </w:p>
    <w:p w:rsidR="002726BA" w:rsidRPr="007E5275" w:rsidRDefault="002726BA" w:rsidP="002726BA">
      <w:pPr>
        <w:autoSpaceDE w:val="0"/>
        <w:autoSpaceDN w:val="0"/>
        <w:adjustRightInd w:val="0"/>
        <w:spacing w:after="0" w:line="240" w:lineRule="auto"/>
        <w:ind w:firstLine="708"/>
        <w:jc w:val="both"/>
        <w:rPr>
          <w:rFonts w:ascii="Times New Roman" w:eastAsia="Calibri" w:hAnsi="Times New Roman" w:cs="Times New Roman"/>
          <w:bCs/>
          <w:color w:val="000000"/>
          <w:sz w:val="24"/>
          <w:szCs w:val="24"/>
        </w:rPr>
      </w:pPr>
      <w:r w:rsidRPr="007E5275">
        <w:rPr>
          <w:rFonts w:ascii="Times New Roman" w:eastAsia="Calibri" w:hAnsi="Times New Roman" w:cs="Times New Roman"/>
          <w:bCs/>
          <w:color w:val="000000"/>
          <w:sz w:val="24"/>
          <w:szCs w:val="24"/>
        </w:rPr>
        <w:t xml:space="preserve">– предусматривает рациональный баланс между обязательной частью и частью, формируемой участниками образовательных отношений (ФГОС – 80% на 20%); Федеральным и Региональным компонентами государственного образовательного стандарта; количество часов, отведенных на преподавание отдельных учебных предметов, не меньше количества часов, определенных в ФГОС. </w:t>
      </w:r>
    </w:p>
    <w:p w:rsidR="002726BA" w:rsidRPr="00B47230" w:rsidRDefault="003F79FF" w:rsidP="002726BA">
      <w:pPr>
        <w:autoSpaceDE w:val="0"/>
        <w:autoSpaceDN w:val="0"/>
        <w:adjustRightInd w:val="0"/>
        <w:spacing w:after="0" w:line="240" w:lineRule="auto"/>
        <w:ind w:firstLine="708"/>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  </w:t>
      </w:r>
      <w:r w:rsidR="002726BA" w:rsidRPr="00B47230">
        <w:rPr>
          <w:rFonts w:ascii="Times New Roman" w:eastAsia="Calibri" w:hAnsi="Times New Roman" w:cs="Times New Roman"/>
          <w:b/>
          <w:bCs/>
          <w:color w:val="000000"/>
          <w:sz w:val="24"/>
          <w:szCs w:val="24"/>
        </w:rPr>
        <w:t xml:space="preserve"> Дополнительные требования при организации обучения в I классе </w:t>
      </w:r>
    </w:p>
    <w:p w:rsidR="002726BA" w:rsidRPr="00B47230" w:rsidRDefault="002726BA" w:rsidP="002726BA">
      <w:pPr>
        <w:autoSpaceDE w:val="0"/>
        <w:autoSpaceDN w:val="0"/>
        <w:adjustRightInd w:val="0"/>
        <w:spacing w:after="0" w:line="240" w:lineRule="auto"/>
        <w:ind w:firstLine="708"/>
        <w:jc w:val="both"/>
        <w:rPr>
          <w:rFonts w:ascii="Times New Roman" w:eastAsia="Calibri" w:hAnsi="Times New Roman" w:cs="Times New Roman"/>
          <w:bCs/>
          <w:color w:val="000000"/>
          <w:sz w:val="24"/>
          <w:szCs w:val="24"/>
        </w:rPr>
      </w:pPr>
      <w:r w:rsidRPr="00B47230">
        <w:rPr>
          <w:rFonts w:ascii="Times New Roman" w:eastAsia="Calibri" w:hAnsi="Times New Roman" w:cs="Times New Roman"/>
          <w:bCs/>
          <w:color w:val="000000"/>
          <w:sz w:val="24"/>
          <w:szCs w:val="24"/>
        </w:rPr>
        <w:t xml:space="preserve">Обучение в I классе осуществляется с соблюдением следующих дополнительных требований: </w:t>
      </w:r>
    </w:p>
    <w:p w:rsidR="002726BA" w:rsidRPr="00B47230" w:rsidRDefault="002726BA" w:rsidP="00A94FE0">
      <w:pPr>
        <w:numPr>
          <w:ilvl w:val="0"/>
          <w:numId w:val="72"/>
        </w:numPr>
        <w:tabs>
          <w:tab w:val="left" w:pos="567"/>
        </w:tabs>
        <w:autoSpaceDE w:val="0"/>
        <w:autoSpaceDN w:val="0"/>
        <w:adjustRightInd w:val="0"/>
        <w:spacing w:after="0" w:line="240" w:lineRule="auto"/>
        <w:ind w:left="0" w:firstLine="0"/>
        <w:jc w:val="both"/>
        <w:rPr>
          <w:rFonts w:ascii="Times New Roman" w:eastAsia="Calibri" w:hAnsi="Times New Roman" w:cs="Times New Roman"/>
          <w:bCs/>
          <w:color w:val="000000"/>
          <w:sz w:val="24"/>
          <w:szCs w:val="24"/>
        </w:rPr>
      </w:pPr>
      <w:r w:rsidRPr="00B47230">
        <w:rPr>
          <w:rFonts w:ascii="Times New Roman" w:eastAsia="Calibri" w:hAnsi="Times New Roman" w:cs="Times New Roman"/>
          <w:bCs/>
          <w:color w:val="000000"/>
          <w:sz w:val="24"/>
          <w:szCs w:val="24"/>
        </w:rPr>
        <w:t xml:space="preserve">учебные занятия проводятся по 5-дневной учебной неделе и только в первую смену; </w:t>
      </w:r>
    </w:p>
    <w:p w:rsidR="002726BA" w:rsidRPr="00B47230" w:rsidRDefault="002726BA" w:rsidP="00A94FE0">
      <w:pPr>
        <w:numPr>
          <w:ilvl w:val="0"/>
          <w:numId w:val="72"/>
        </w:numPr>
        <w:tabs>
          <w:tab w:val="left" w:pos="567"/>
        </w:tabs>
        <w:autoSpaceDE w:val="0"/>
        <w:autoSpaceDN w:val="0"/>
        <w:adjustRightInd w:val="0"/>
        <w:spacing w:after="0" w:line="240" w:lineRule="auto"/>
        <w:ind w:left="0" w:firstLine="0"/>
        <w:jc w:val="both"/>
        <w:rPr>
          <w:rFonts w:ascii="Times New Roman" w:eastAsia="Calibri" w:hAnsi="Times New Roman" w:cs="Times New Roman"/>
          <w:bCs/>
          <w:color w:val="000000"/>
          <w:sz w:val="24"/>
          <w:szCs w:val="24"/>
        </w:rPr>
      </w:pPr>
      <w:r w:rsidRPr="00B47230">
        <w:rPr>
          <w:rFonts w:ascii="Times New Roman" w:eastAsia="Calibri" w:hAnsi="Times New Roman" w:cs="Times New Roman"/>
          <w:bCs/>
          <w:color w:val="000000"/>
          <w:sz w:val="24"/>
          <w:szCs w:val="24"/>
        </w:rPr>
        <w:t xml:space="preserve">используется «ступенчатый» режим обучения в первом полугодии: в сентябре-октябре – по 3 урока в день по 35 минут каждый, в ноябре-декабре – по 4 урока по 35 минут каждый; во втором полугодии: январь-май – по 4 урока по 40 минут каждый; </w:t>
      </w:r>
    </w:p>
    <w:p w:rsidR="002726BA" w:rsidRPr="00B47230" w:rsidRDefault="002726BA" w:rsidP="00A94FE0">
      <w:pPr>
        <w:numPr>
          <w:ilvl w:val="0"/>
          <w:numId w:val="72"/>
        </w:numPr>
        <w:tabs>
          <w:tab w:val="left" w:pos="567"/>
        </w:tabs>
        <w:autoSpaceDE w:val="0"/>
        <w:autoSpaceDN w:val="0"/>
        <w:adjustRightInd w:val="0"/>
        <w:spacing w:after="0" w:line="240" w:lineRule="auto"/>
        <w:ind w:left="0" w:firstLine="0"/>
        <w:jc w:val="both"/>
        <w:rPr>
          <w:rFonts w:ascii="Times New Roman" w:eastAsia="Calibri" w:hAnsi="Times New Roman" w:cs="Times New Roman"/>
          <w:bCs/>
          <w:color w:val="000000"/>
          <w:sz w:val="24"/>
          <w:szCs w:val="24"/>
        </w:rPr>
      </w:pPr>
      <w:r w:rsidRPr="00B47230">
        <w:rPr>
          <w:rFonts w:ascii="Times New Roman" w:eastAsia="Calibri" w:hAnsi="Times New Roman" w:cs="Times New Roman"/>
          <w:bCs/>
          <w:color w:val="000000"/>
          <w:sz w:val="24"/>
          <w:szCs w:val="24"/>
        </w:rPr>
        <w:t>в середине учебного дня организуется динамич</w:t>
      </w:r>
      <w:r>
        <w:rPr>
          <w:rFonts w:ascii="Times New Roman" w:eastAsia="Calibri" w:hAnsi="Times New Roman" w:cs="Times New Roman"/>
          <w:bCs/>
          <w:color w:val="000000"/>
          <w:sz w:val="24"/>
          <w:szCs w:val="24"/>
        </w:rPr>
        <w:t>еская пауза продолжительностью 2</w:t>
      </w:r>
      <w:r w:rsidRPr="00B47230">
        <w:rPr>
          <w:rFonts w:ascii="Times New Roman" w:eastAsia="Calibri" w:hAnsi="Times New Roman" w:cs="Times New Roman"/>
          <w:bCs/>
          <w:color w:val="000000"/>
          <w:sz w:val="24"/>
          <w:szCs w:val="24"/>
        </w:rPr>
        <w:t xml:space="preserve">0 минут (прогулка и обед); </w:t>
      </w:r>
    </w:p>
    <w:p w:rsidR="002726BA" w:rsidRPr="00B47230" w:rsidRDefault="002726BA" w:rsidP="00A94FE0">
      <w:pPr>
        <w:numPr>
          <w:ilvl w:val="0"/>
          <w:numId w:val="72"/>
        </w:numPr>
        <w:tabs>
          <w:tab w:val="left" w:pos="567"/>
        </w:tabs>
        <w:autoSpaceDE w:val="0"/>
        <w:autoSpaceDN w:val="0"/>
        <w:adjustRightInd w:val="0"/>
        <w:spacing w:after="0" w:line="240" w:lineRule="auto"/>
        <w:ind w:left="0" w:firstLine="0"/>
        <w:jc w:val="both"/>
        <w:rPr>
          <w:rFonts w:ascii="Times New Roman" w:eastAsia="Calibri" w:hAnsi="Times New Roman" w:cs="Times New Roman"/>
          <w:bCs/>
          <w:color w:val="000000"/>
          <w:sz w:val="24"/>
          <w:szCs w:val="24"/>
        </w:rPr>
      </w:pPr>
      <w:r w:rsidRPr="00B47230">
        <w:rPr>
          <w:rFonts w:ascii="Times New Roman" w:eastAsia="Calibri" w:hAnsi="Times New Roman" w:cs="Times New Roman"/>
          <w:bCs/>
          <w:color w:val="000000"/>
          <w:sz w:val="24"/>
          <w:szCs w:val="24"/>
        </w:rPr>
        <w:t xml:space="preserve">обучение проводится без балльного оценивания знаний обучающихся и домашних заданий; </w:t>
      </w:r>
    </w:p>
    <w:p w:rsidR="002726BA" w:rsidRPr="00B47230" w:rsidRDefault="002726BA" w:rsidP="002726BA">
      <w:pPr>
        <w:autoSpaceDE w:val="0"/>
        <w:autoSpaceDN w:val="0"/>
        <w:adjustRightInd w:val="0"/>
        <w:spacing w:after="0" w:line="240" w:lineRule="auto"/>
        <w:ind w:firstLine="708"/>
        <w:jc w:val="both"/>
        <w:rPr>
          <w:rFonts w:ascii="Times New Roman" w:eastAsia="Calibri" w:hAnsi="Times New Roman" w:cs="Times New Roman"/>
          <w:bCs/>
          <w:color w:val="000000"/>
          <w:sz w:val="24"/>
          <w:szCs w:val="24"/>
        </w:rPr>
      </w:pPr>
      <w:r w:rsidRPr="00B47230">
        <w:rPr>
          <w:rFonts w:ascii="Times New Roman" w:eastAsia="Calibri" w:hAnsi="Times New Roman" w:cs="Times New Roman"/>
          <w:bCs/>
          <w:color w:val="000000"/>
          <w:sz w:val="24"/>
          <w:szCs w:val="24"/>
        </w:rPr>
        <w:t xml:space="preserve">Использование «ступенчатого» режима обучения в первом полугодии осуществляется следующим образом: </w:t>
      </w:r>
    </w:p>
    <w:p w:rsidR="002726BA" w:rsidRPr="00B47230" w:rsidRDefault="002726BA" w:rsidP="002726BA">
      <w:pPr>
        <w:autoSpaceDE w:val="0"/>
        <w:autoSpaceDN w:val="0"/>
        <w:adjustRightInd w:val="0"/>
        <w:spacing w:after="0" w:line="240" w:lineRule="auto"/>
        <w:ind w:firstLine="708"/>
        <w:jc w:val="both"/>
        <w:rPr>
          <w:rFonts w:ascii="Times New Roman" w:eastAsia="Calibri" w:hAnsi="Times New Roman" w:cs="Times New Roman"/>
          <w:bCs/>
          <w:color w:val="000000"/>
          <w:sz w:val="24"/>
          <w:szCs w:val="24"/>
        </w:rPr>
      </w:pPr>
      <w:r w:rsidRPr="00B47230">
        <w:rPr>
          <w:rFonts w:ascii="Times New Roman" w:eastAsia="Calibri" w:hAnsi="Times New Roman" w:cs="Times New Roman"/>
          <w:bCs/>
          <w:color w:val="000000"/>
          <w:sz w:val="24"/>
          <w:szCs w:val="24"/>
        </w:rPr>
        <w:t xml:space="preserve">– в сентябре-октябре четвертый урок и один раз в неделю пятый урок проводятся в нетрадиционной форме: целевые прогулки, экскурсии, уроки-театрализации, уроки-игры; </w:t>
      </w:r>
    </w:p>
    <w:p w:rsidR="002726BA" w:rsidRPr="00B47230" w:rsidRDefault="002726BA" w:rsidP="002726BA">
      <w:pPr>
        <w:autoSpaceDE w:val="0"/>
        <w:autoSpaceDN w:val="0"/>
        <w:adjustRightInd w:val="0"/>
        <w:spacing w:after="0" w:line="240" w:lineRule="auto"/>
        <w:ind w:firstLine="708"/>
        <w:jc w:val="both"/>
        <w:rPr>
          <w:rFonts w:ascii="Times New Roman" w:eastAsia="Calibri" w:hAnsi="Times New Roman" w:cs="Times New Roman"/>
          <w:bCs/>
          <w:color w:val="000000"/>
          <w:sz w:val="24"/>
          <w:szCs w:val="24"/>
        </w:rPr>
      </w:pPr>
      <w:r w:rsidRPr="00B47230">
        <w:rPr>
          <w:rFonts w:ascii="Times New Roman" w:eastAsia="Calibri" w:hAnsi="Times New Roman" w:cs="Times New Roman"/>
          <w:bCs/>
          <w:color w:val="000000"/>
          <w:sz w:val="24"/>
          <w:szCs w:val="24"/>
        </w:rPr>
        <w:t xml:space="preserve">– содержание нетрадиционных уроков направлено на развитие и совершенствование движения обучающихся; </w:t>
      </w:r>
    </w:p>
    <w:p w:rsidR="002726BA" w:rsidRPr="00B76E8B" w:rsidRDefault="002726BA" w:rsidP="002726BA">
      <w:pPr>
        <w:autoSpaceDE w:val="0"/>
        <w:autoSpaceDN w:val="0"/>
        <w:adjustRightInd w:val="0"/>
        <w:spacing w:after="0" w:line="240" w:lineRule="auto"/>
        <w:ind w:firstLine="708"/>
        <w:jc w:val="both"/>
        <w:rPr>
          <w:rFonts w:ascii="Times New Roman" w:eastAsia="Calibri" w:hAnsi="Times New Roman" w:cs="Times New Roman"/>
          <w:bCs/>
          <w:color w:val="000000"/>
          <w:sz w:val="24"/>
          <w:szCs w:val="24"/>
        </w:rPr>
      </w:pPr>
      <w:r w:rsidRPr="00B47230">
        <w:rPr>
          <w:rFonts w:ascii="Times New Roman" w:eastAsia="Calibri" w:hAnsi="Times New Roman" w:cs="Times New Roman"/>
          <w:bCs/>
          <w:color w:val="000000"/>
          <w:sz w:val="24"/>
          <w:szCs w:val="24"/>
        </w:rPr>
        <w:t xml:space="preserve">– в нетрадиционной форме в соответствии с рабочими программами учителей могут проводится уроки: физической культуры, окружающего мира, изобразительного искусства, технологии, музыки, 4-7 уроков-игр и экскурсий по математике (кроме уроков русского языка и литературного чтения). </w:t>
      </w:r>
    </w:p>
    <w:p w:rsidR="002726BA" w:rsidRPr="00C127AB" w:rsidRDefault="002726BA" w:rsidP="002726BA">
      <w:pPr>
        <w:autoSpaceDE w:val="0"/>
        <w:autoSpaceDN w:val="0"/>
        <w:adjustRightInd w:val="0"/>
        <w:spacing w:after="0" w:line="240" w:lineRule="auto"/>
        <w:ind w:firstLine="708"/>
        <w:rPr>
          <w:rFonts w:ascii="Times New Roman" w:eastAsia="Calibri" w:hAnsi="Times New Roman" w:cs="Times New Roman"/>
          <w:b/>
          <w:bCs/>
          <w:color w:val="000000"/>
          <w:sz w:val="24"/>
          <w:szCs w:val="24"/>
        </w:rPr>
      </w:pPr>
    </w:p>
    <w:p w:rsidR="002726BA" w:rsidRPr="00AA2078" w:rsidRDefault="002726BA" w:rsidP="002726B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2078">
        <w:rPr>
          <w:rFonts w:ascii="Times New Roman" w:eastAsia="Times New Roman" w:hAnsi="Times New Roman" w:cs="Times New Roman"/>
          <w:sz w:val="24"/>
          <w:szCs w:val="24"/>
        </w:rPr>
        <w:lastRenderedPageBreak/>
        <w:t>Часть учебного плана, формируемая участниками образовательных отношений, определяет содержание образования, обеспечивающего реализацию интересов и потребностей обучающихся и их родителей (решение родительского</w:t>
      </w:r>
      <w:r>
        <w:rPr>
          <w:rFonts w:ascii="Times New Roman" w:eastAsia="Times New Roman" w:hAnsi="Times New Roman" w:cs="Times New Roman"/>
          <w:sz w:val="24"/>
          <w:szCs w:val="24"/>
        </w:rPr>
        <w:t xml:space="preserve"> собрания, протокол от 3.05.2019</w:t>
      </w:r>
      <w:r w:rsidRPr="00AA2078">
        <w:rPr>
          <w:rFonts w:ascii="Times New Roman" w:eastAsia="Times New Roman" w:hAnsi="Times New Roman" w:cs="Times New Roman"/>
          <w:sz w:val="24"/>
          <w:szCs w:val="24"/>
        </w:rPr>
        <w:t xml:space="preserve"> года №5), образовательного учреждения. Время, отводимое на данную часть учебного плана, использовано на увеличение учебных часов, предусмотренных на изучение отдельных предметов обязательной части.</w:t>
      </w:r>
    </w:p>
    <w:p w:rsidR="002726BA" w:rsidRPr="00AA2078" w:rsidRDefault="002726BA" w:rsidP="002726BA">
      <w:pPr>
        <w:spacing w:after="0" w:line="240" w:lineRule="auto"/>
        <w:ind w:firstLine="567"/>
        <w:jc w:val="both"/>
        <w:rPr>
          <w:rFonts w:ascii="Times New Roman" w:eastAsia="Times New Roman" w:hAnsi="Times New Roman" w:cs="Times New Roman"/>
          <w:color w:val="000000"/>
          <w:sz w:val="24"/>
          <w:szCs w:val="24"/>
        </w:rPr>
      </w:pPr>
      <w:r w:rsidRPr="00AA2078">
        <w:rPr>
          <w:rFonts w:ascii="Times New Roman" w:eastAsia="Times New Roman" w:hAnsi="Times New Roman" w:cs="Times New Roman"/>
          <w:sz w:val="24"/>
          <w:szCs w:val="24"/>
        </w:rPr>
        <w:t xml:space="preserve">Во </w:t>
      </w:r>
      <w:r w:rsidRPr="00AA2078">
        <w:rPr>
          <w:rFonts w:ascii="Times New Roman" w:eastAsia="Times New Roman" w:hAnsi="Times New Roman" w:cs="Times New Roman"/>
          <w:sz w:val="24"/>
          <w:szCs w:val="24"/>
          <w:lang w:val="en-US"/>
        </w:rPr>
        <w:t>II</w:t>
      </w:r>
      <w:r w:rsidRPr="00AA2078">
        <w:rPr>
          <w:rFonts w:ascii="Times New Roman" w:eastAsia="Times New Roman" w:hAnsi="Times New Roman" w:cs="Times New Roman"/>
          <w:sz w:val="24"/>
          <w:szCs w:val="24"/>
        </w:rPr>
        <w:t>-</w:t>
      </w:r>
      <w:r w:rsidRPr="00AA2078">
        <w:rPr>
          <w:rFonts w:ascii="Times New Roman" w:eastAsia="Times New Roman" w:hAnsi="Times New Roman" w:cs="Times New Roman"/>
          <w:sz w:val="24"/>
          <w:szCs w:val="24"/>
          <w:lang w:val="en-US"/>
        </w:rPr>
        <w:t>IV</w:t>
      </w:r>
      <w:r w:rsidRPr="00AA2078">
        <w:rPr>
          <w:rFonts w:ascii="Times New Roman" w:eastAsia="Times New Roman" w:hAnsi="Times New Roman" w:cs="Times New Roman"/>
          <w:sz w:val="24"/>
          <w:szCs w:val="24"/>
        </w:rPr>
        <w:t xml:space="preserve"> классах за счет часов из части формируемой участниками образовательных отношений</w:t>
      </w:r>
      <w:r>
        <w:rPr>
          <w:rFonts w:ascii="Times New Roman" w:eastAsia="Times New Roman" w:hAnsi="Times New Roman" w:cs="Times New Roman"/>
          <w:sz w:val="24"/>
          <w:szCs w:val="24"/>
        </w:rPr>
        <w:t>, за счет сокращения предметной области «Искусство»</w:t>
      </w:r>
      <w:r w:rsidRPr="00AA2078">
        <w:rPr>
          <w:rFonts w:ascii="Times New Roman" w:eastAsia="Times New Roman" w:hAnsi="Times New Roman" w:cs="Times New Roman"/>
          <w:sz w:val="24"/>
          <w:szCs w:val="24"/>
        </w:rPr>
        <w:t xml:space="preserve"> увеличены часы</w:t>
      </w:r>
      <w:r>
        <w:rPr>
          <w:rFonts w:ascii="Times New Roman" w:eastAsia="Times New Roman" w:hAnsi="Times New Roman" w:cs="Times New Roman"/>
          <w:sz w:val="24"/>
          <w:szCs w:val="24"/>
        </w:rPr>
        <w:t xml:space="preserve">  на изучение на родном языке и </w:t>
      </w:r>
      <w:r w:rsidRPr="00AA2078">
        <w:rPr>
          <w:rFonts w:ascii="Times New Roman" w:eastAsia="Times New Roman" w:hAnsi="Times New Roman" w:cs="Times New Roman"/>
          <w:sz w:val="24"/>
          <w:szCs w:val="24"/>
        </w:rPr>
        <w:t>литературного чтения на родном языке.</w:t>
      </w:r>
    </w:p>
    <w:p w:rsidR="002726BA" w:rsidRDefault="002726BA" w:rsidP="002726BA">
      <w:pPr>
        <w:spacing w:after="0" w:line="240" w:lineRule="auto"/>
        <w:ind w:firstLine="567"/>
        <w:jc w:val="both"/>
        <w:rPr>
          <w:rFonts w:ascii="Times New Roman" w:eastAsia="Times New Roman" w:hAnsi="Times New Roman" w:cs="Times New Roman"/>
          <w:sz w:val="24"/>
          <w:szCs w:val="24"/>
        </w:rPr>
      </w:pPr>
      <w:r w:rsidRPr="00AA2078">
        <w:rPr>
          <w:rFonts w:ascii="Times New Roman" w:eastAsia="Times New Roman" w:hAnsi="Times New Roman" w:cs="Times New Roman"/>
          <w:sz w:val="24"/>
          <w:szCs w:val="24"/>
        </w:rPr>
        <w:t>Таким образом, количество часов, отводимых на изучение литератур</w:t>
      </w:r>
      <w:r>
        <w:rPr>
          <w:rFonts w:ascii="Times New Roman" w:eastAsia="Times New Roman" w:hAnsi="Times New Roman" w:cs="Times New Roman"/>
          <w:sz w:val="24"/>
          <w:szCs w:val="24"/>
        </w:rPr>
        <w:t>ного чтения на родном языке, в 1-4 классах доведено 2-х часов в неделю (3</w:t>
      </w:r>
      <w:r w:rsidRPr="00AA2078">
        <w:rPr>
          <w:rFonts w:ascii="Times New Roman" w:eastAsia="Times New Roman" w:hAnsi="Times New Roman" w:cs="Times New Roman"/>
          <w:sz w:val="24"/>
          <w:szCs w:val="24"/>
        </w:rPr>
        <w:t xml:space="preserve"> часа в неделю на изучение родного (чеченского) языка и 2 часа в неделю на изучение литературного чтения на родном языке). </w:t>
      </w:r>
    </w:p>
    <w:p w:rsidR="002726BA" w:rsidRPr="002C758F" w:rsidRDefault="002726BA" w:rsidP="002726BA">
      <w:pPr>
        <w:autoSpaceDE w:val="0"/>
        <w:autoSpaceDN w:val="0"/>
        <w:adjustRightInd w:val="0"/>
        <w:spacing w:after="0" w:line="240" w:lineRule="auto"/>
        <w:ind w:firstLine="708"/>
        <w:jc w:val="both"/>
        <w:rPr>
          <w:rFonts w:ascii="Times New Roman" w:eastAsia="Calibri" w:hAnsi="Times New Roman" w:cs="Times New Roman"/>
          <w:b/>
          <w:bCs/>
          <w:color w:val="000000"/>
          <w:sz w:val="24"/>
          <w:szCs w:val="24"/>
        </w:rPr>
      </w:pPr>
      <w:r w:rsidRPr="002C758F">
        <w:rPr>
          <w:rFonts w:ascii="Times New Roman" w:eastAsia="Calibri" w:hAnsi="Times New Roman" w:cs="Times New Roman"/>
          <w:b/>
          <w:bCs/>
          <w:color w:val="000000"/>
          <w:sz w:val="24"/>
          <w:szCs w:val="24"/>
        </w:rPr>
        <w:t xml:space="preserve"> Дополнительные требования при проведении учебного предмета «Физическая культура»</w:t>
      </w:r>
    </w:p>
    <w:p w:rsidR="002726BA" w:rsidRPr="002C758F" w:rsidRDefault="002726BA" w:rsidP="002726BA">
      <w:pPr>
        <w:autoSpaceDE w:val="0"/>
        <w:autoSpaceDN w:val="0"/>
        <w:adjustRightInd w:val="0"/>
        <w:spacing w:after="0" w:line="240" w:lineRule="auto"/>
        <w:ind w:firstLine="708"/>
        <w:jc w:val="both"/>
        <w:rPr>
          <w:rFonts w:ascii="Times New Roman" w:eastAsia="Calibri" w:hAnsi="Times New Roman" w:cs="Times New Roman"/>
          <w:bCs/>
          <w:color w:val="000000"/>
          <w:sz w:val="24"/>
          <w:szCs w:val="24"/>
        </w:rPr>
      </w:pPr>
      <w:r w:rsidRPr="002C758F">
        <w:rPr>
          <w:rFonts w:ascii="Times New Roman" w:eastAsia="Calibri" w:hAnsi="Times New Roman" w:cs="Times New Roman"/>
          <w:bCs/>
          <w:color w:val="000000"/>
          <w:sz w:val="24"/>
          <w:szCs w:val="24"/>
        </w:rPr>
        <w:t xml:space="preserve">При планировании содержания занятий учитываются: состояние здоровья обучающихся и деление их в зависимости от состояния здоровья на три группы – основную, подготовительную и специальную медицинскую (письмо Министерства образования и науки Российской Федерации от 31.10.2003 №13-51-263/123 «Об оценивании и аттестации обучающихся, отнесенных по состоянию здоровья к специальной медицинской группе для занятий физической культурой»; письмо Министерства образования и науки Российской Федерации от 15.06.2014 №08-888 «Об аттестации обучающихся общеобразовательных организаций по учебному предмету «Физическая культура»). </w:t>
      </w:r>
    </w:p>
    <w:p w:rsidR="002726BA" w:rsidRPr="002C758F" w:rsidRDefault="002726BA" w:rsidP="002726BA">
      <w:pPr>
        <w:autoSpaceDE w:val="0"/>
        <w:autoSpaceDN w:val="0"/>
        <w:adjustRightInd w:val="0"/>
        <w:spacing w:after="0" w:line="240" w:lineRule="auto"/>
        <w:ind w:firstLine="708"/>
        <w:rPr>
          <w:rFonts w:ascii="Times New Roman" w:eastAsia="Calibri" w:hAnsi="Times New Roman" w:cs="Times New Roman"/>
          <w:bCs/>
          <w:color w:val="000000"/>
          <w:sz w:val="24"/>
          <w:szCs w:val="24"/>
        </w:rPr>
      </w:pPr>
      <w:r w:rsidRPr="002C758F">
        <w:rPr>
          <w:rFonts w:ascii="Times New Roman" w:eastAsia="Calibri" w:hAnsi="Times New Roman" w:cs="Times New Roman"/>
          <w:bCs/>
          <w:color w:val="000000"/>
          <w:sz w:val="24"/>
          <w:szCs w:val="24"/>
        </w:rPr>
        <w:t xml:space="preserve">В 1-4-х классах на изучение предмета «Физическая культура» в неделю отводится 2 часа </w:t>
      </w:r>
      <w:r>
        <w:rPr>
          <w:rFonts w:ascii="Times New Roman" w:eastAsia="Calibri" w:hAnsi="Times New Roman" w:cs="Times New Roman"/>
          <w:bCs/>
          <w:color w:val="000000"/>
          <w:sz w:val="24"/>
          <w:szCs w:val="24"/>
        </w:rPr>
        <w:t>(ст.10.20.СанПиН 2.4.2.2821-10). 1 час с предмета «физическая культура добален на изучение предмета «литературное чтение на чеченском языке»</w:t>
      </w:r>
    </w:p>
    <w:p w:rsidR="002726BA" w:rsidRDefault="002726BA" w:rsidP="002726BA">
      <w:pPr>
        <w:spacing w:after="0" w:line="240" w:lineRule="auto"/>
        <w:ind w:firstLine="567"/>
        <w:jc w:val="both"/>
        <w:rPr>
          <w:rFonts w:ascii="Times New Roman" w:eastAsia="Times New Roman" w:hAnsi="Times New Roman" w:cs="Times New Roman"/>
          <w:sz w:val="24"/>
          <w:szCs w:val="24"/>
        </w:rPr>
      </w:pPr>
    </w:p>
    <w:p w:rsidR="002726BA" w:rsidRPr="00C81A00" w:rsidRDefault="003F79FF" w:rsidP="002726BA">
      <w:pPr>
        <w:autoSpaceDE w:val="0"/>
        <w:autoSpaceDN w:val="0"/>
        <w:adjustRightInd w:val="0"/>
        <w:spacing w:after="0" w:line="240" w:lineRule="auto"/>
        <w:ind w:firstLine="708"/>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 </w:t>
      </w:r>
      <w:r w:rsidR="002726BA" w:rsidRPr="00C81A00">
        <w:rPr>
          <w:rFonts w:ascii="Times New Roman" w:eastAsia="Calibri" w:hAnsi="Times New Roman" w:cs="Times New Roman"/>
          <w:b/>
          <w:bCs/>
          <w:color w:val="000000"/>
          <w:sz w:val="24"/>
          <w:szCs w:val="24"/>
        </w:rPr>
        <w:t xml:space="preserve"> Региональная специфика учебного плана </w:t>
      </w:r>
    </w:p>
    <w:p w:rsidR="002726BA" w:rsidRPr="00C81A00" w:rsidRDefault="002726BA" w:rsidP="002726BA">
      <w:pPr>
        <w:autoSpaceDE w:val="0"/>
        <w:autoSpaceDN w:val="0"/>
        <w:adjustRightInd w:val="0"/>
        <w:spacing w:after="0" w:line="240" w:lineRule="auto"/>
        <w:ind w:firstLine="708"/>
        <w:jc w:val="both"/>
        <w:rPr>
          <w:rFonts w:ascii="Times New Roman" w:eastAsia="Calibri" w:hAnsi="Times New Roman" w:cs="Times New Roman"/>
          <w:bCs/>
          <w:color w:val="000000"/>
          <w:sz w:val="24"/>
          <w:szCs w:val="24"/>
        </w:rPr>
      </w:pPr>
      <w:r w:rsidRPr="00C81A00">
        <w:rPr>
          <w:rFonts w:ascii="Times New Roman" w:eastAsia="Calibri" w:hAnsi="Times New Roman" w:cs="Times New Roman"/>
          <w:bCs/>
          <w:color w:val="000000"/>
          <w:sz w:val="24"/>
          <w:szCs w:val="24"/>
        </w:rPr>
        <w:t xml:space="preserve">Региональной спецификой учебного плана (части, формируемой участниками образовательного процесса) школы является: </w:t>
      </w:r>
    </w:p>
    <w:p w:rsidR="002726BA" w:rsidRPr="00C81A00" w:rsidRDefault="002726BA" w:rsidP="00A94FE0">
      <w:pPr>
        <w:numPr>
          <w:ilvl w:val="0"/>
          <w:numId w:val="73"/>
        </w:numPr>
        <w:autoSpaceDE w:val="0"/>
        <w:autoSpaceDN w:val="0"/>
        <w:adjustRightInd w:val="0"/>
        <w:spacing w:after="0" w:line="240" w:lineRule="auto"/>
        <w:ind w:left="0" w:firstLine="0"/>
        <w:jc w:val="both"/>
        <w:rPr>
          <w:rFonts w:ascii="Times New Roman" w:eastAsia="Calibri" w:hAnsi="Times New Roman" w:cs="Times New Roman"/>
          <w:bCs/>
          <w:color w:val="000000"/>
          <w:sz w:val="24"/>
          <w:szCs w:val="24"/>
        </w:rPr>
      </w:pPr>
      <w:r w:rsidRPr="00C81A00">
        <w:rPr>
          <w:rFonts w:ascii="Times New Roman" w:eastAsia="Calibri" w:hAnsi="Times New Roman" w:cs="Times New Roman"/>
          <w:bCs/>
          <w:color w:val="000000"/>
          <w:sz w:val="24"/>
          <w:szCs w:val="24"/>
        </w:rPr>
        <w:t>здоровьесберегающий (здоровьесозидающий) подход к реализации образовательной программы начального общего образования осуществляется через модуль «Основы безопасности жизнедеятельности», реализуемый через различные предметы – «Окружающий мир», «Технология», «Физическая культура»;</w:t>
      </w:r>
    </w:p>
    <w:p w:rsidR="002726BA" w:rsidRPr="00C81A00" w:rsidRDefault="002726BA" w:rsidP="00A94FE0">
      <w:pPr>
        <w:numPr>
          <w:ilvl w:val="0"/>
          <w:numId w:val="73"/>
        </w:numPr>
        <w:autoSpaceDE w:val="0"/>
        <w:autoSpaceDN w:val="0"/>
        <w:adjustRightInd w:val="0"/>
        <w:spacing w:after="0" w:line="240" w:lineRule="auto"/>
        <w:ind w:left="0" w:firstLine="0"/>
        <w:jc w:val="both"/>
        <w:rPr>
          <w:rFonts w:ascii="Times New Roman" w:eastAsia="Calibri" w:hAnsi="Times New Roman" w:cs="Times New Roman"/>
          <w:bCs/>
          <w:color w:val="000000"/>
          <w:sz w:val="24"/>
          <w:szCs w:val="24"/>
        </w:rPr>
      </w:pPr>
      <w:r w:rsidRPr="00C81A00">
        <w:rPr>
          <w:rFonts w:ascii="Times New Roman" w:eastAsia="Calibri" w:hAnsi="Times New Roman" w:cs="Times New Roman"/>
          <w:bCs/>
          <w:color w:val="000000"/>
          <w:sz w:val="24"/>
          <w:szCs w:val="24"/>
        </w:rPr>
        <w:t>предусмотрены традиционные каникулы;</w:t>
      </w:r>
    </w:p>
    <w:p w:rsidR="002726BA" w:rsidRPr="00C81A00" w:rsidRDefault="002726BA" w:rsidP="00A94FE0">
      <w:pPr>
        <w:numPr>
          <w:ilvl w:val="0"/>
          <w:numId w:val="73"/>
        </w:numPr>
        <w:autoSpaceDE w:val="0"/>
        <w:autoSpaceDN w:val="0"/>
        <w:adjustRightInd w:val="0"/>
        <w:spacing w:after="0" w:line="240" w:lineRule="auto"/>
        <w:ind w:left="0" w:firstLine="0"/>
        <w:jc w:val="both"/>
        <w:rPr>
          <w:rFonts w:ascii="Times New Roman" w:eastAsia="Calibri" w:hAnsi="Times New Roman" w:cs="Times New Roman"/>
          <w:bCs/>
          <w:color w:val="000000"/>
          <w:sz w:val="24"/>
          <w:szCs w:val="24"/>
        </w:rPr>
      </w:pPr>
      <w:r w:rsidRPr="00C81A00">
        <w:rPr>
          <w:rFonts w:ascii="Times New Roman" w:eastAsia="Calibri" w:hAnsi="Times New Roman" w:cs="Times New Roman"/>
          <w:bCs/>
          <w:color w:val="000000"/>
          <w:sz w:val="24"/>
          <w:szCs w:val="24"/>
        </w:rPr>
        <w:t xml:space="preserve">интеграция информационных и коммуникационных технологий в школьные дисциплины, предполагающие освоение ИКТ в ходе использования. </w:t>
      </w:r>
    </w:p>
    <w:p w:rsidR="002726BA" w:rsidRPr="00C81A00" w:rsidRDefault="002726BA" w:rsidP="002726BA">
      <w:pPr>
        <w:autoSpaceDE w:val="0"/>
        <w:autoSpaceDN w:val="0"/>
        <w:adjustRightInd w:val="0"/>
        <w:spacing w:after="0" w:line="240" w:lineRule="auto"/>
        <w:jc w:val="both"/>
        <w:rPr>
          <w:rFonts w:ascii="Times New Roman" w:eastAsia="Calibri" w:hAnsi="Times New Roman" w:cs="Times New Roman"/>
          <w:bCs/>
          <w:color w:val="000000"/>
          <w:sz w:val="16"/>
          <w:szCs w:val="24"/>
        </w:rPr>
      </w:pPr>
    </w:p>
    <w:p w:rsidR="002726BA" w:rsidRPr="00C81A00" w:rsidRDefault="002726BA" w:rsidP="002726BA">
      <w:pPr>
        <w:autoSpaceDE w:val="0"/>
        <w:autoSpaceDN w:val="0"/>
        <w:adjustRightInd w:val="0"/>
        <w:spacing w:after="0" w:line="240" w:lineRule="auto"/>
        <w:ind w:firstLine="708"/>
        <w:jc w:val="both"/>
        <w:rPr>
          <w:rFonts w:ascii="Times New Roman" w:eastAsia="Calibri" w:hAnsi="Times New Roman" w:cs="Times New Roman"/>
          <w:bCs/>
          <w:color w:val="000000"/>
          <w:sz w:val="24"/>
          <w:szCs w:val="24"/>
        </w:rPr>
      </w:pPr>
      <w:r w:rsidRPr="00C81A00">
        <w:rPr>
          <w:rFonts w:ascii="Times New Roman" w:eastAsia="Calibri" w:hAnsi="Times New Roman" w:cs="Times New Roman"/>
          <w:bCs/>
          <w:color w:val="000000"/>
          <w:sz w:val="24"/>
          <w:szCs w:val="24"/>
        </w:rPr>
        <w:t xml:space="preserve">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w:t>
      </w:r>
    </w:p>
    <w:p w:rsidR="002726BA" w:rsidRDefault="003F79FF" w:rsidP="00B7182F">
      <w:pPr>
        <w:pStyle w:val="Default"/>
        <w:ind w:left="360"/>
        <w:jc w:val="both"/>
        <w:rPr>
          <w:b/>
          <w:bCs/>
        </w:rPr>
      </w:pPr>
      <w:r>
        <w:rPr>
          <w:b/>
          <w:bCs/>
        </w:rPr>
        <w:t xml:space="preserve">    </w:t>
      </w:r>
      <w:r w:rsidR="002726BA" w:rsidRPr="008A649F">
        <w:rPr>
          <w:b/>
          <w:bCs/>
        </w:rPr>
        <w:t xml:space="preserve">Специфика части, формируемой участниками образовательных отношений </w:t>
      </w:r>
    </w:p>
    <w:p w:rsidR="002726BA" w:rsidRPr="00C41BAC" w:rsidRDefault="002726BA" w:rsidP="002726BA">
      <w:pPr>
        <w:pStyle w:val="Default"/>
        <w:jc w:val="both"/>
        <w:rPr>
          <w:bCs/>
        </w:rPr>
      </w:pPr>
      <w:r w:rsidRPr="00C41BAC">
        <w:rPr>
          <w:bCs/>
        </w:rPr>
        <w:t>Основная образовательная программа начального общего образования реализуется через предметы учебного плана и внеурочную деятельность.</w:t>
      </w:r>
    </w:p>
    <w:p w:rsidR="002726BA" w:rsidRPr="00A9610E" w:rsidRDefault="002726BA" w:rsidP="002726BA">
      <w:pPr>
        <w:autoSpaceDE w:val="0"/>
        <w:autoSpaceDN w:val="0"/>
        <w:adjustRightInd w:val="0"/>
        <w:spacing w:after="0" w:line="240" w:lineRule="auto"/>
        <w:ind w:firstLine="708"/>
        <w:jc w:val="both"/>
        <w:rPr>
          <w:rFonts w:ascii="Times New Roman" w:eastAsia="Calibri" w:hAnsi="Times New Roman" w:cs="Times New Roman"/>
          <w:bCs/>
          <w:color w:val="000000"/>
          <w:sz w:val="24"/>
          <w:szCs w:val="24"/>
        </w:rPr>
      </w:pPr>
      <w:r w:rsidRPr="00A9610E">
        <w:rPr>
          <w:rFonts w:ascii="Times New Roman" w:eastAsia="Calibri" w:hAnsi="Times New Roman" w:cs="Times New Roman"/>
          <w:bCs/>
          <w:color w:val="000000"/>
          <w:sz w:val="24"/>
          <w:szCs w:val="24"/>
        </w:rPr>
        <w:t>Учебный план начального общего образования состоят из двух частей - обязательной части и части, формируемой участниками образовательных отношений.</w:t>
      </w:r>
    </w:p>
    <w:p w:rsidR="002726BA" w:rsidRDefault="002726BA" w:rsidP="002726BA">
      <w:pPr>
        <w:autoSpaceDE w:val="0"/>
        <w:autoSpaceDN w:val="0"/>
        <w:adjustRightInd w:val="0"/>
        <w:spacing w:after="0" w:line="240" w:lineRule="auto"/>
        <w:ind w:firstLine="708"/>
        <w:jc w:val="both"/>
        <w:rPr>
          <w:rFonts w:ascii="Times New Roman" w:eastAsia="Calibri" w:hAnsi="Times New Roman" w:cs="Times New Roman"/>
          <w:bCs/>
          <w:color w:val="000000"/>
          <w:sz w:val="24"/>
          <w:szCs w:val="24"/>
        </w:rPr>
      </w:pPr>
      <w:r w:rsidRPr="00A9610E">
        <w:rPr>
          <w:rFonts w:ascii="Times New Roman" w:eastAsia="Calibri" w:hAnsi="Times New Roman" w:cs="Times New Roman"/>
          <w:bCs/>
          <w:color w:val="000000"/>
          <w:sz w:val="24"/>
          <w:szCs w:val="24"/>
        </w:rPr>
        <w:t xml:space="preserve"> Обязательная часть учебного плана начального общего образования определяет состав обязательных предметных областей и учебных предметов. Обязательные предметные области учебного плана начального общего образования: русский язык и литературное чтение, родной язык и литературное чтение на родном языке, иностранный </w:t>
      </w:r>
      <w:r w:rsidRPr="00A9610E">
        <w:rPr>
          <w:rFonts w:ascii="Times New Roman" w:eastAsia="Calibri" w:hAnsi="Times New Roman" w:cs="Times New Roman"/>
          <w:bCs/>
          <w:color w:val="000000"/>
          <w:sz w:val="24"/>
          <w:szCs w:val="24"/>
        </w:rPr>
        <w:lastRenderedPageBreak/>
        <w:t>язык,  математика и информатика, обществознание и естествознание (окружающий мир), искусство, основы религиозных  культур светской этики, технология, физическая культура.</w:t>
      </w:r>
    </w:p>
    <w:p w:rsidR="002726BA" w:rsidRPr="008A649F" w:rsidRDefault="002726BA" w:rsidP="002726BA">
      <w:pPr>
        <w:autoSpaceDE w:val="0"/>
        <w:autoSpaceDN w:val="0"/>
        <w:adjustRightInd w:val="0"/>
        <w:spacing w:after="0" w:line="240" w:lineRule="auto"/>
        <w:ind w:firstLine="708"/>
        <w:jc w:val="both"/>
        <w:rPr>
          <w:rFonts w:ascii="Times New Roman" w:eastAsia="Calibri" w:hAnsi="Times New Roman" w:cs="Times New Roman"/>
          <w:bCs/>
          <w:color w:val="000000"/>
          <w:sz w:val="24"/>
          <w:szCs w:val="24"/>
        </w:rPr>
      </w:pPr>
      <w:r w:rsidRPr="008A649F">
        <w:rPr>
          <w:rFonts w:ascii="Times New Roman" w:eastAsia="Calibri" w:hAnsi="Times New Roman" w:cs="Times New Roman"/>
          <w:bCs/>
          <w:color w:val="000000"/>
          <w:sz w:val="24"/>
          <w:szCs w:val="24"/>
        </w:rPr>
        <w:t xml:space="preserve">Специфика учебного плана школы определяется целями и задачами реализуемых образовательных программ. Часы части, формируемой участниками образовательных отношений (компонента общеобразовательного учреждения) в учебном плане использованы на: </w:t>
      </w:r>
    </w:p>
    <w:p w:rsidR="002726BA" w:rsidRPr="008A649F" w:rsidRDefault="002726BA" w:rsidP="002726BA">
      <w:pPr>
        <w:autoSpaceDE w:val="0"/>
        <w:autoSpaceDN w:val="0"/>
        <w:adjustRightInd w:val="0"/>
        <w:spacing w:after="0" w:line="240" w:lineRule="auto"/>
        <w:jc w:val="both"/>
        <w:rPr>
          <w:rFonts w:ascii="Times New Roman" w:eastAsia="Calibri" w:hAnsi="Times New Roman" w:cs="Times New Roman"/>
          <w:color w:val="000000"/>
          <w:sz w:val="24"/>
          <w:szCs w:val="28"/>
        </w:rPr>
      </w:pPr>
      <w:r>
        <w:rPr>
          <w:rFonts w:ascii="Times New Roman" w:eastAsia="Calibri" w:hAnsi="Times New Roman" w:cs="Times New Roman"/>
          <w:bCs/>
          <w:color w:val="000000"/>
          <w:sz w:val="24"/>
          <w:szCs w:val="24"/>
        </w:rPr>
        <w:t xml:space="preserve">        -  </w:t>
      </w:r>
      <w:r w:rsidRPr="008A649F">
        <w:rPr>
          <w:rFonts w:ascii="Times New Roman" w:eastAsia="Calibri" w:hAnsi="Times New Roman" w:cs="Times New Roman"/>
          <w:bCs/>
          <w:color w:val="000000"/>
          <w:sz w:val="24"/>
          <w:szCs w:val="24"/>
        </w:rPr>
        <w:t>увеличение количества часов, отводимых на предмет, указанный в обязательной части учебного плана: «Чеченский язык» (I-</w:t>
      </w:r>
      <w:r w:rsidRPr="008A649F">
        <w:rPr>
          <w:rFonts w:ascii="Times New Roman" w:eastAsia="Calibri" w:hAnsi="Times New Roman" w:cs="Times New Roman"/>
          <w:bCs/>
          <w:color w:val="000000"/>
          <w:sz w:val="24"/>
          <w:szCs w:val="24"/>
          <w:lang w:val="en-US"/>
        </w:rPr>
        <w:t>III</w:t>
      </w:r>
      <w:r w:rsidRPr="008A649F">
        <w:rPr>
          <w:rFonts w:ascii="Times New Roman" w:eastAsia="Calibri" w:hAnsi="Times New Roman" w:cs="Times New Roman"/>
          <w:bCs/>
          <w:color w:val="000000"/>
          <w:sz w:val="24"/>
          <w:szCs w:val="24"/>
        </w:rPr>
        <w:t xml:space="preserve"> класс). (</w:t>
      </w:r>
      <w:r w:rsidRPr="008A649F">
        <w:rPr>
          <w:rFonts w:ascii="Times New Roman" w:eastAsia="Calibri" w:hAnsi="Times New Roman" w:cs="Times New Roman"/>
          <w:color w:val="000000"/>
          <w:sz w:val="24"/>
          <w:szCs w:val="28"/>
        </w:rPr>
        <w:t>По согласованию с родителями обучающихся 1-3 классов (Протокол родительского собрания №1 от 10.08.2020 г).</w:t>
      </w:r>
    </w:p>
    <w:p w:rsidR="002726BA" w:rsidRDefault="002726BA" w:rsidP="002726B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Pr>
          <w:rFonts w:ascii="Times New Roman" w:hAnsi="Times New Roman"/>
          <w:sz w:val="24"/>
          <w:szCs w:val="24"/>
          <w:lang w:val="en-US"/>
        </w:rPr>
        <w:t>I</w:t>
      </w:r>
      <w:r>
        <w:rPr>
          <w:rFonts w:ascii="Times New Roman" w:eastAsia="Times New Roman" w:hAnsi="Times New Roman" w:cs="Times New Roman"/>
          <w:sz w:val="24"/>
          <w:szCs w:val="24"/>
          <w:lang w:val="en-US"/>
        </w:rPr>
        <w:t>I</w:t>
      </w:r>
      <w:r>
        <w:rPr>
          <w:rFonts w:ascii="Times New Roman" w:hAnsi="Times New Roman"/>
          <w:sz w:val="24"/>
          <w:szCs w:val="24"/>
        </w:rPr>
        <w:t>-</w:t>
      </w:r>
      <w:r>
        <w:rPr>
          <w:rFonts w:ascii="Times New Roman" w:hAnsi="Times New Roman"/>
          <w:sz w:val="24"/>
          <w:szCs w:val="24"/>
          <w:lang w:val="en-US"/>
        </w:rPr>
        <w:t>IV</w:t>
      </w:r>
      <w:r w:rsidRPr="0007432E">
        <w:rPr>
          <w:rFonts w:ascii="Times New Roman" w:eastAsia="Times New Roman" w:hAnsi="Times New Roman" w:cs="Times New Roman"/>
          <w:sz w:val="24"/>
          <w:szCs w:val="24"/>
        </w:rPr>
        <w:t xml:space="preserve">классах за счет часов из части формируемой участниками образовательных отношений увеличены часы </w:t>
      </w:r>
      <w:r>
        <w:rPr>
          <w:rFonts w:ascii="Times New Roman" w:eastAsia="Times New Roman" w:hAnsi="Times New Roman" w:cs="Times New Roman"/>
          <w:sz w:val="24"/>
          <w:szCs w:val="24"/>
        </w:rPr>
        <w:t xml:space="preserve">родного(чеченского) языка и </w:t>
      </w:r>
      <w:r w:rsidRPr="0007432E">
        <w:rPr>
          <w:rFonts w:ascii="Times New Roman" w:eastAsia="Times New Roman" w:hAnsi="Times New Roman" w:cs="Times New Roman"/>
          <w:sz w:val="24"/>
          <w:szCs w:val="24"/>
        </w:rPr>
        <w:t xml:space="preserve">литературного чтения на родном </w:t>
      </w:r>
      <w:r>
        <w:rPr>
          <w:rFonts w:ascii="Times New Roman" w:eastAsia="Times New Roman" w:hAnsi="Times New Roman" w:cs="Times New Roman"/>
          <w:sz w:val="24"/>
          <w:szCs w:val="24"/>
        </w:rPr>
        <w:t xml:space="preserve">(чеченском) </w:t>
      </w:r>
      <w:r w:rsidRPr="0007432E">
        <w:rPr>
          <w:rFonts w:ascii="Times New Roman" w:eastAsia="Times New Roman" w:hAnsi="Times New Roman" w:cs="Times New Roman"/>
          <w:sz w:val="24"/>
          <w:szCs w:val="24"/>
        </w:rPr>
        <w:t>языке.</w:t>
      </w:r>
    </w:p>
    <w:p w:rsidR="002726BA" w:rsidRPr="0068533C" w:rsidRDefault="002726BA" w:rsidP="002726BA">
      <w:pPr>
        <w:spacing w:after="0" w:line="240" w:lineRule="auto"/>
        <w:ind w:firstLine="567"/>
        <w:jc w:val="both"/>
        <w:rPr>
          <w:rFonts w:ascii="Times New Roman" w:eastAsia="Times New Roman" w:hAnsi="Times New Roman" w:cs="Times New Roman"/>
          <w:sz w:val="24"/>
          <w:szCs w:val="24"/>
        </w:rPr>
      </w:pPr>
      <w:r w:rsidRPr="0068533C">
        <w:rPr>
          <w:rFonts w:ascii="Times New Roman" w:eastAsia="Times New Roman" w:hAnsi="Times New Roman" w:cs="Times New Roman"/>
          <w:sz w:val="24"/>
          <w:szCs w:val="24"/>
        </w:rPr>
        <w:t>Таким образом, количество часов, отводимых на изучение</w:t>
      </w:r>
      <w:r>
        <w:rPr>
          <w:rFonts w:ascii="Times New Roman" w:eastAsia="Times New Roman" w:hAnsi="Times New Roman" w:cs="Times New Roman"/>
          <w:sz w:val="24"/>
          <w:szCs w:val="24"/>
        </w:rPr>
        <w:t xml:space="preserve"> родного (чеченского) языка </w:t>
      </w:r>
      <w:r w:rsidRPr="0068533C">
        <w:rPr>
          <w:rFonts w:ascii="Times New Roman" w:eastAsia="Times New Roman" w:hAnsi="Times New Roman" w:cs="Times New Roman"/>
          <w:sz w:val="24"/>
          <w:szCs w:val="24"/>
        </w:rPr>
        <w:t xml:space="preserve"> во </w:t>
      </w:r>
      <w:r>
        <w:rPr>
          <w:rFonts w:ascii="Times New Roman" w:eastAsia="Times New Roman" w:hAnsi="Times New Roman" w:cs="Times New Roman"/>
          <w:sz w:val="24"/>
          <w:szCs w:val="24"/>
          <w:lang w:val="en-US"/>
        </w:rPr>
        <w:t>I</w:t>
      </w:r>
      <w:r w:rsidRPr="0068533C">
        <w:rPr>
          <w:rFonts w:ascii="Times New Roman" w:eastAsia="Times New Roman" w:hAnsi="Times New Roman" w:cs="Times New Roman"/>
          <w:sz w:val="24"/>
          <w:szCs w:val="24"/>
        </w:rPr>
        <w:t>-</w:t>
      </w:r>
      <w:r>
        <w:rPr>
          <w:rFonts w:ascii="Times New Roman" w:hAnsi="Times New Roman"/>
          <w:sz w:val="24"/>
          <w:szCs w:val="24"/>
          <w:lang w:val="en-US"/>
        </w:rPr>
        <w:t>IV</w:t>
      </w:r>
      <w:r>
        <w:rPr>
          <w:rFonts w:ascii="Times New Roman" w:eastAsia="Times New Roman" w:hAnsi="Times New Roman" w:cs="Times New Roman"/>
          <w:sz w:val="24"/>
          <w:szCs w:val="24"/>
        </w:rPr>
        <w:t xml:space="preserve"> классах доведено до 3</w:t>
      </w:r>
      <w:r w:rsidRPr="0068533C">
        <w:rPr>
          <w:rFonts w:ascii="Times New Roman" w:eastAsia="Times New Roman" w:hAnsi="Times New Roman" w:cs="Times New Roman"/>
          <w:sz w:val="24"/>
          <w:szCs w:val="24"/>
        </w:rPr>
        <w:t xml:space="preserve">-х часов </w:t>
      </w:r>
      <w:r>
        <w:rPr>
          <w:rFonts w:ascii="Times New Roman" w:eastAsia="Times New Roman" w:hAnsi="Times New Roman" w:cs="Times New Roman"/>
          <w:sz w:val="24"/>
          <w:szCs w:val="24"/>
        </w:rPr>
        <w:t xml:space="preserve">в неделю </w:t>
      </w:r>
      <w:r w:rsidRPr="0068533C">
        <w:rPr>
          <w:rFonts w:ascii="Times New Roman" w:eastAsia="Times New Roman" w:hAnsi="Times New Roman" w:cs="Times New Roman"/>
          <w:sz w:val="24"/>
          <w:szCs w:val="24"/>
        </w:rPr>
        <w:t xml:space="preserve"> и 2 часа в неделю на изучение литера</w:t>
      </w:r>
      <w:r>
        <w:rPr>
          <w:rFonts w:ascii="Times New Roman" w:eastAsia="Times New Roman" w:hAnsi="Times New Roman" w:cs="Times New Roman"/>
          <w:sz w:val="24"/>
          <w:szCs w:val="24"/>
        </w:rPr>
        <w:t>турного чтения на родном (чеченском) языке.</w:t>
      </w:r>
    </w:p>
    <w:p w:rsidR="002726BA" w:rsidRPr="00C81A00" w:rsidRDefault="002726BA" w:rsidP="002726BA">
      <w:pPr>
        <w:autoSpaceDE w:val="0"/>
        <w:autoSpaceDN w:val="0"/>
        <w:adjustRightInd w:val="0"/>
        <w:spacing w:after="0" w:line="240" w:lineRule="auto"/>
        <w:rPr>
          <w:rFonts w:ascii="Times New Roman" w:eastAsia="Calibri" w:hAnsi="Times New Roman" w:cs="Times New Roman"/>
          <w:b/>
          <w:bCs/>
          <w:color w:val="000000"/>
          <w:sz w:val="24"/>
          <w:szCs w:val="24"/>
        </w:rPr>
      </w:pPr>
    </w:p>
    <w:p w:rsidR="002726BA" w:rsidRPr="00A9610E" w:rsidRDefault="003F79FF" w:rsidP="002726BA">
      <w:pPr>
        <w:autoSpaceDE w:val="0"/>
        <w:autoSpaceDN w:val="0"/>
        <w:adjustRightInd w:val="0"/>
        <w:spacing w:after="0" w:line="240" w:lineRule="auto"/>
        <w:ind w:firstLine="708"/>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 </w:t>
      </w:r>
      <w:r w:rsidR="002726BA" w:rsidRPr="00A9610E">
        <w:rPr>
          <w:rFonts w:ascii="Times New Roman" w:eastAsia="Calibri" w:hAnsi="Times New Roman" w:cs="Times New Roman"/>
          <w:b/>
          <w:bCs/>
          <w:color w:val="000000"/>
          <w:sz w:val="24"/>
          <w:szCs w:val="24"/>
        </w:rPr>
        <w:t xml:space="preserve"> Деление классов на группы </w:t>
      </w:r>
    </w:p>
    <w:p w:rsidR="002726BA" w:rsidRPr="00A9610E" w:rsidRDefault="002726BA" w:rsidP="002726BA">
      <w:pPr>
        <w:autoSpaceDE w:val="0"/>
        <w:autoSpaceDN w:val="0"/>
        <w:adjustRightInd w:val="0"/>
        <w:spacing w:after="0" w:line="240" w:lineRule="auto"/>
        <w:ind w:firstLine="708"/>
        <w:jc w:val="both"/>
        <w:rPr>
          <w:rFonts w:ascii="Times New Roman" w:eastAsia="Calibri" w:hAnsi="Times New Roman" w:cs="Times New Roman"/>
          <w:bCs/>
          <w:color w:val="000000"/>
          <w:sz w:val="24"/>
          <w:szCs w:val="24"/>
        </w:rPr>
      </w:pPr>
      <w:r w:rsidRPr="00A9610E">
        <w:rPr>
          <w:rFonts w:ascii="Times New Roman" w:eastAsia="Calibri" w:hAnsi="Times New Roman" w:cs="Times New Roman"/>
          <w:bCs/>
          <w:color w:val="000000"/>
          <w:sz w:val="24"/>
          <w:szCs w:val="24"/>
        </w:rPr>
        <w:t xml:space="preserve">В целях реализации основных общеобразовательных программ (при наличии необходимых условий и средств по согласованию с главным распорядителем средств бюджета) в соответствии с образовательной программой школы возможно деление классов при наполняемости класса 25 и более человек на: </w:t>
      </w:r>
    </w:p>
    <w:p w:rsidR="002726BA" w:rsidRPr="00AA2078" w:rsidRDefault="002726BA" w:rsidP="002726BA">
      <w:pPr>
        <w:spacing w:after="0" w:line="240" w:lineRule="auto"/>
        <w:jc w:val="both"/>
        <w:rPr>
          <w:rFonts w:ascii="Times New Roman" w:eastAsia="Times New Roman" w:hAnsi="Times New Roman" w:cs="Times New Roman"/>
          <w:sz w:val="24"/>
          <w:szCs w:val="24"/>
        </w:rPr>
      </w:pPr>
    </w:p>
    <w:p w:rsidR="002726BA" w:rsidRPr="00AA2078" w:rsidRDefault="002726BA" w:rsidP="002726BA">
      <w:pPr>
        <w:widowControl w:val="0"/>
        <w:autoSpaceDE w:val="0"/>
        <w:autoSpaceDN w:val="0"/>
        <w:adjustRightInd w:val="0"/>
        <w:spacing w:after="0" w:line="240" w:lineRule="auto"/>
        <w:ind w:firstLine="540"/>
        <w:jc w:val="both"/>
        <w:rPr>
          <w:rFonts w:ascii="Times New Roman" w:eastAsia="Times New Roman" w:hAnsi="Times New Roman" w:cs="Times New Roman"/>
          <w:spacing w:val="2"/>
          <w:sz w:val="24"/>
          <w:szCs w:val="24"/>
        </w:rPr>
      </w:pPr>
      <w:r w:rsidRPr="00AA2078">
        <w:rPr>
          <w:rFonts w:ascii="Times New Roman" w:eastAsia="Times New Roman" w:hAnsi="Times New Roman" w:cs="Times New Roman"/>
          <w:sz w:val="24"/>
          <w:szCs w:val="24"/>
        </w:rPr>
        <w:t xml:space="preserve">  В соответствии с Концепцией модернизации российского образования на ступени начального </w:t>
      </w:r>
      <w:r w:rsidRPr="00AA2078">
        <w:rPr>
          <w:rFonts w:ascii="Times New Roman" w:eastAsia="Times New Roman" w:hAnsi="Times New Roman" w:cs="Times New Roman"/>
          <w:spacing w:val="1"/>
          <w:sz w:val="24"/>
          <w:szCs w:val="24"/>
        </w:rPr>
        <w:t xml:space="preserve">общего образования учебным планом предусмотрено изучение </w:t>
      </w:r>
      <w:r w:rsidRPr="00AA2078">
        <w:rPr>
          <w:rFonts w:ascii="Times New Roman" w:eastAsia="Times New Roman" w:hAnsi="Times New Roman" w:cs="Times New Roman"/>
          <w:iCs/>
          <w:spacing w:val="1"/>
          <w:sz w:val="24"/>
          <w:szCs w:val="24"/>
        </w:rPr>
        <w:t>иностранного языка</w:t>
      </w:r>
      <w:r w:rsidRPr="00AA2078">
        <w:rPr>
          <w:rFonts w:ascii="Times New Roman" w:eastAsia="Times New Roman" w:hAnsi="Times New Roman" w:cs="Times New Roman"/>
          <w:i/>
          <w:iCs/>
          <w:spacing w:val="1"/>
          <w:sz w:val="24"/>
          <w:szCs w:val="24"/>
        </w:rPr>
        <w:t>,</w:t>
      </w:r>
      <w:r w:rsidRPr="00AA2078">
        <w:rPr>
          <w:rFonts w:ascii="Times New Roman" w:eastAsia="Times New Roman" w:hAnsi="Times New Roman" w:cs="Times New Roman"/>
          <w:spacing w:val="1"/>
          <w:sz w:val="24"/>
          <w:szCs w:val="24"/>
        </w:rPr>
        <w:t xml:space="preserve"> начиная со 2 класса по 2 часа в неделю</w:t>
      </w:r>
      <w:r w:rsidRPr="00AA2078">
        <w:rPr>
          <w:rFonts w:ascii="Times New Roman" w:eastAsia="Times New Roman" w:hAnsi="Times New Roman" w:cs="Times New Roman"/>
          <w:spacing w:val="2"/>
          <w:sz w:val="24"/>
          <w:szCs w:val="24"/>
        </w:rPr>
        <w:t>.</w:t>
      </w:r>
    </w:p>
    <w:p w:rsidR="002726BA" w:rsidRPr="00AA2078" w:rsidRDefault="002726BA" w:rsidP="002726BA">
      <w:pPr>
        <w:widowControl w:val="0"/>
        <w:autoSpaceDE w:val="0"/>
        <w:autoSpaceDN w:val="0"/>
        <w:adjustRightInd w:val="0"/>
        <w:spacing w:after="0" w:line="240" w:lineRule="auto"/>
        <w:ind w:firstLine="540"/>
        <w:jc w:val="both"/>
        <w:rPr>
          <w:rFonts w:ascii="Times New Roman" w:eastAsia="Times New Roman" w:hAnsi="Times New Roman" w:cs="Times New Roman"/>
          <w:i/>
          <w:iCs/>
          <w:spacing w:val="2"/>
          <w:sz w:val="24"/>
          <w:szCs w:val="24"/>
        </w:rPr>
      </w:pPr>
      <w:r w:rsidRPr="00AA2078">
        <w:rPr>
          <w:rFonts w:ascii="Times New Roman" w:eastAsia="Times New Roman" w:hAnsi="Times New Roman" w:cs="Times New Roman"/>
          <w:spacing w:val="2"/>
          <w:sz w:val="24"/>
          <w:szCs w:val="24"/>
        </w:rPr>
        <w:t xml:space="preserve"> Учебный предмет </w:t>
      </w:r>
      <w:r w:rsidRPr="00AA2078">
        <w:rPr>
          <w:rFonts w:ascii="Times New Roman" w:eastAsia="Times New Roman" w:hAnsi="Times New Roman" w:cs="Times New Roman"/>
          <w:iCs/>
          <w:spacing w:val="2"/>
          <w:sz w:val="24"/>
          <w:szCs w:val="24"/>
        </w:rPr>
        <w:t xml:space="preserve">«Окружающий мир»  </w:t>
      </w:r>
      <w:r w:rsidRPr="00AA2078">
        <w:rPr>
          <w:rFonts w:ascii="Times New Roman" w:eastAsia="Times New Roman" w:hAnsi="Times New Roman" w:cs="Times New Roman"/>
          <w:spacing w:val="2"/>
          <w:sz w:val="24"/>
          <w:szCs w:val="24"/>
        </w:rPr>
        <w:t xml:space="preserve">изучается </w:t>
      </w:r>
      <w:r w:rsidRPr="00AA2078">
        <w:rPr>
          <w:rFonts w:ascii="Times New Roman" w:eastAsia="Times New Roman" w:hAnsi="Times New Roman" w:cs="Times New Roman"/>
          <w:sz w:val="24"/>
          <w:szCs w:val="24"/>
        </w:rPr>
        <w:t xml:space="preserve">с </w:t>
      </w:r>
      <w:r w:rsidRPr="00AA2078">
        <w:rPr>
          <w:rFonts w:ascii="Times New Roman" w:eastAsia="Times New Roman" w:hAnsi="Times New Roman" w:cs="Times New Roman"/>
          <w:sz w:val="24"/>
          <w:szCs w:val="24"/>
          <w:lang w:val="en-US"/>
        </w:rPr>
        <w:t>I</w:t>
      </w:r>
      <w:r w:rsidRPr="00AA2078">
        <w:rPr>
          <w:rFonts w:ascii="Times New Roman" w:eastAsia="Times New Roman" w:hAnsi="Times New Roman" w:cs="Times New Roman"/>
          <w:sz w:val="24"/>
          <w:szCs w:val="24"/>
        </w:rPr>
        <w:t>-</w:t>
      </w:r>
      <w:r w:rsidRPr="00AA2078">
        <w:rPr>
          <w:rFonts w:ascii="Times New Roman" w:eastAsia="Times New Roman" w:hAnsi="Times New Roman" w:cs="Times New Roman"/>
          <w:sz w:val="24"/>
          <w:szCs w:val="24"/>
          <w:lang w:val="en-US"/>
        </w:rPr>
        <w:t>IV</w:t>
      </w:r>
      <w:r w:rsidRPr="00AA2078">
        <w:rPr>
          <w:rFonts w:ascii="Times New Roman" w:eastAsia="Times New Roman" w:hAnsi="Times New Roman" w:cs="Times New Roman"/>
          <w:sz w:val="24"/>
          <w:szCs w:val="24"/>
        </w:rPr>
        <w:t xml:space="preserve"> класс, по 2 часа в неделю. Данный учебный предмет является интегрированным. Элементы основ безопасности жизнедеятельности, а также разделы социально-гуманитарной направленности преподаются в качестве модулей, включенных в содержание предмета </w:t>
      </w:r>
      <w:r w:rsidRPr="00AA2078">
        <w:rPr>
          <w:rFonts w:ascii="Times New Roman" w:eastAsia="Times New Roman" w:hAnsi="Times New Roman" w:cs="Times New Roman"/>
          <w:iCs/>
          <w:spacing w:val="2"/>
          <w:sz w:val="24"/>
          <w:szCs w:val="24"/>
        </w:rPr>
        <w:t>«Окружающий мир».</w:t>
      </w:r>
    </w:p>
    <w:p w:rsidR="002726BA" w:rsidRPr="00AA2078" w:rsidRDefault="002726BA" w:rsidP="002726B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2078">
        <w:rPr>
          <w:rFonts w:ascii="Times New Roman" w:eastAsia="Times New Roman" w:hAnsi="Times New Roman" w:cs="Times New Roman"/>
          <w:spacing w:val="1"/>
          <w:sz w:val="24"/>
          <w:szCs w:val="24"/>
        </w:rPr>
        <w:t xml:space="preserve">  Предметная область «Основы религиозных культур и светской этики», утверждена распоряжением Правительства Российской Федерации от 29 января 2012 года № 84–р, изучается в 4 классе  в объеме 1 часа в неделю, по модулю «Основы исламской культуры». </w:t>
      </w:r>
    </w:p>
    <w:p w:rsidR="002726BA" w:rsidRPr="00AA2078" w:rsidRDefault="002726BA" w:rsidP="002726BA">
      <w:pPr>
        <w:autoSpaceDE w:val="0"/>
        <w:autoSpaceDN w:val="0"/>
        <w:adjustRightInd w:val="0"/>
        <w:spacing w:before="10" w:after="0" w:line="240" w:lineRule="auto"/>
        <w:ind w:firstLine="540"/>
        <w:jc w:val="both"/>
        <w:rPr>
          <w:rFonts w:ascii="Times New Roman" w:eastAsia="Times New Roman" w:hAnsi="Times New Roman" w:cs="Times New Roman"/>
          <w:b/>
          <w:sz w:val="24"/>
          <w:szCs w:val="24"/>
        </w:rPr>
      </w:pPr>
      <w:r w:rsidRPr="00AA2078">
        <w:rPr>
          <w:rFonts w:ascii="Times New Roman" w:eastAsia="Times New Roman" w:hAnsi="Times New Roman" w:cs="Times New Roman"/>
          <w:sz w:val="24"/>
          <w:szCs w:val="24"/>
        </w:rPr>
        <w:t xml:space="preserve">  Учебный предмет «Физическая </w:t>
      </w:r>
      <w:r>
        <w:rPr>
          <w:rFonts w:ascii="Times New Roman" w:eastAsia="Times New Roman" w:hAnsi="Times New Roman" w:cs="Times New Roman"/>
          <w:sz w:val="24"/>
          <w:szCs w:val="24"/>
        </w:rPr>
        <w:t>культура» преподается в объеме 2 часа</w:t>
      </w:r>
      <w:r w:rsidRPr="00AA2078">
        <w:rPr>
          <w:rFonts w:ascii="Times New Roman" w:eastAsia="Times New Roman" w:hAnsi="Times New Roman" w:cs="Times New Roman"/>
          <w:sz w:val="24"/>
          <w:szCs w:val="24"/>
        </w:rPr>
        <w:t xml:space="preserve"> в неделю. Предусматривается проведение на уроках  физкультминуток и гимнастики для глаз в соответствии с рекомендованными комплексами упражнений (приложение 4, 5 СанПиН 2.4.2.2821-10).</w:t>
      </w:r>
    </w:p>
    <w:p w:rsidR="002726BA" w:rsidRPr="00AA2078" w:rsidRDefault="002726BA" w:rsidP="002726BA">
      <w:pPr>
        <w:autoSpaceDE w:val="0"/>
        <w:autoSpaceDN w:val="0"/>
        <w:adjustRightInd w:val="0"/>
        <w:spacing w:before="5" w:after="0" w:line="240" w:lineRule="auto"/>
        <w:ind w:firstLine="540"/>
        <w:jc w:val="both"/>
        <w:rPr>
          <w:rFonts w:ascii="Times New Roman" w:eastAsia="Times New Roman" w:hAnsi="Times New Roman" w:cs="Times New Roman"/>
          <w:sz w:val="24"/>
          <w:szCs w:val="24"/>
        </w:rPr>
      </w:pPr>
      <w:r w:rsidRPr="00AA2078">
        <w:rPr>
          <w:rFonts w:ascii="Times New Roman" w:eastAsia="Times New Roman" w:hAnsi="Times New Roman" w:cs="Times New Roman"/>
          <w:sz w:val="24"/>
          <w:szCs w:val="24"/>
        </w:rPr>
        <w:t xml:space="preserve">  Обучение в первых классах в соответствии с СанПиН 2.4.2.2821-10 организуется по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w:t>
      </w:r>
      <w:r w:rsidRPr="00AA2078">
        <w:rPr>
          <w:rFonts w:ascii="Times New Roman" w:eastAsia="TimesNewRomanPS-BoldMT" w:hAnsi="Times New Roman" w:cs="Times New Roman"/>
          <w:sz w:val="24"/>
          <w:szCs w:val="24"/>
        </w:rPr>
        <w:t>, обучение проходит в первую смену</w:t>
      </w:r>
      <w:r w:rsidRPr="00AA2078">
        <w:rPr>
          <w:rFonts w:ascii="Times New Roman" w:eastAsia="Times New Roman" w:hAnsi="Times New Roman" w:cs="Times New Roman"/>
          <w:sz w:val="24"/>
          <w:szCs w:val="24"/>
        </w:rPr>
        <w:t xml:space="preserve">. Образовательная недельная нагрузка распределяется равномерно в течение учебной недели, при этом объем максимальной допустимой нагрузки в течение дня не должен превышать для обучающихся 1 классов 4 уроков и 1 день в неделю - 5 уроков, за счет урока физической культуры. </w:t>
      </w:r>
      <w:r w:rsidRPr="00AA2078">
        <w:rPr>
          <w:rFonts w:ascii="Times New Roman" w:eastAsia="Times New Roman" w:hAnsi="Times New Roman" w:cs="Times New Roman"/>
          <w:bCs/>
          <w:sz w:val="24"/>
          <w:szCs w:val="24"/>
        </w:rPr>
        <w:t>Обучение проводится без балльного оценивания знаний обучающихся и домашних заданий.</w:t>
      </w:r>
    </w:p>
    <w:p w:rsidR="002726BA" w:rsidRDefault="002726BA" w:rsidP="002726BA">
      <w:pPr>
        <w:autoSpaceDE w:val="0"/>
        <w:autoSpaceDN w:val="0"/>
        <w:adjustRightInd w:val="0"/>
        <w:spacing w:after="0" w:line="240" w:lineRule="auto"/>
        <w:jc w:val="both"/>
        <w:rPr>
          <w:rFonts w:ascii="Times New Roman" w:eastAsia="TimesNewRomanPS-BoldMT" w:hAnsi="Times New Roman" w:cs="Times New Roman"/>
          <w:sz w:val="24"/>
          <w:szCs w:val="24"/>
        </w:rPr>
      </w:pPr>
      <w:r w:rsidRPr="00AA2078">
        <w:rPr>
          <w:rFonts w:ascii="Times New Roman" w:eastAsia="Times New Roman" w:hAnsi="Times New Roman" w:cs="Times New Roman"/>
          <w:sz w:val="24"/>
          <w:szCs w:val="24"/>
        </w:rPr>
        <w:t xml:space="preserve">  Обучение в 1 классах осуществляется с использованием «ступенчатого» режима обучения в первом полугодии. В сентябре, октябре проводятся по 3 урока в день по 35 минут каждый, остальное время заполняется целевыми прогулками, экскурсиями, физкультурными занятиями, развивающими играми. В ноябре, декабре проводятся по 4 урока по 35 минут каждый, во втором полугодии (январь - май) - по 4 урока по 40 минут каждый. </w:t>
      </w:r>
      <w:r w:rsidRPr="00AA2078">
        <w:rPr>
          <w:rFonts w:ascii="Times New Roman" w:eastAsia="TimesNewRomanPS-BoldMT" w:hAnsi="Times New Roman" w:cs="Times New Roman"/>
          <w:sz w:val="24"/>
          <w:szCs w:val="24"/>
        </w:rPr>
        <w:t xml:space="preserve">В сентябре-октябре четвертый урок и один раз в неделю пятый урок (всего 48 уроков) проводить в нетрадиционной форме: целевые прогулки, экскурсии, уроки-театрализации, уроки-игры. </w:t>
      </w:r>
      <w:r w:rsidRPr="00AA2078">
        <w:rPr>
          <w:rFonts w:ascii="Times New Roman" w:eastAsia="TimesNewRomanPS-BoldMT" w:hAnsi="Times New Roman" w:cs="Times New Roman"/>
          <w:sz w:val="24"/>
          <w:szCs w:val="24"/>
        </w:rPr>
        <w:lastRenderedPageBreak/>
        <w:t xml:space="preserve">Содержание нетрадиционных уроков должно быть направлено на развитие двигательной активности учащихся сохранение и укрепление здоровья. </w:t>
      </w:r>
    </w:p>
    <w:p w:rsidR="002726BA" w:rsidRPr="00AA2078" w:rsidRDefault="002726BA" w:rsidP="002726BA">
      <w:pPr>
        <w:spacing w:after="0" w:line="240" w:lineRule="auto"/>
        <w:jc w:val="both"/>
        <w:rPr>
          <w:rFonts w:ascii="Times New Roman" w:eastAsia="Times New Roman" w:hAnsi="Times New Roman" w:cs="Times New Roman"/>
          <w:sz w:val="24"/>
          <w:szCs w:val="24"/>
        </w:rPr>
      </w:pPr>
      <w:r w:rsidRPr="00AA2078">
        <w:rPr>
          <w:rFonts w:ascii="Times New Roman" w:eastAsia="Times New Roman" w:hAnsi="Times New Roman" w:cs="Times New Roman"/>
          <w:sz w:val="24"/>
          <w:szCs w:val="24"/>
        </w:rPr>
        <w:t xml:space="preserve">При проведении учебных занятий по предметам:  «Русский язык», «Чеченский язык», «Английский язык»,  осуществляется деление классов на две группы при наполняемости классов 20 и более человек.  </w:t>
      </w:r>
    </w:p>
    <w:p w:rsidR="002726BA" w:rsidRDefault="002726BA" w:rsidP="002726BA">
      <w:pPr>
        <w:tabs>
          <w:tab w:val="left" w:pos="1008"/>
        </w:tabs>
        <w:autoSpaceDE w:val="0"/>
        <w:autoSpaceDN w:val="0"/>
        <w:adjustRightInd w:val="0"/>
        <w:spacing w:after="0" w:line="240" w:lineRule="auto"/>
        <w:jc w:val="both"/>
        <w:rPr>
          <w:rFonts w:ascii="Times New Roman" w:eastAsia="Times New Roman" w:hAnsi="Times New Roman" w:cs="Times New Roman"/>
          <w:sz w:val="24"/>
          <w:szCs w:val="24"/>
        </w:rPr>
      </w:pPr>
      <w:r w:rsidRPr="00AA2078">
        <w:rPr>
          <w:rFonts w:ascii="Times New Roman" w:eastAsia="Times New Roman" w:hAnsi="Times New Roman" w:cs="Times New Roman"/>
          <w:sz w:val="24"/>
          <w:szCs w:val="24"/>
        </w:rPr>
        <w:t>Внеурочная деятельность является обязательной частью реализации ООП  и находит отражение в основной  образовательной программе начального общего образования. Внеурочная деятельность реализуется</w:t>
      </w:r>
      <w:r>
        <w:rPr>
          <w:rFonts w:ascii="Times New Roman" w:eastAsia="Times New Roman" w:hAnsi="Times New Roman" w:cs="Times New Roman"/>
          <w:sz w:val="24"/>
          <w:szCs w:val="24"/>
        </w:rPr>
        <w:t xml:space="preserve"> из расчета 3 часа</w:t>
      </w:r>
      <w:r w:rsidRPr="00AA2078">
        <w:rPr>
          <w:rFonts w:ascii="Times New Roman" w:eastAsia="Times New Roman" w:hAnsi="Times New Roman" w:cs="Times New Roman"/>
          <w:sz w:val="24"/>
          <w:szCs w:val="24"/>
        </w:rPr>
        <w:t xml:space="preserve"> в неделю  по трем направлениям, разработанным  и запланированным  в ООП НОО:</w:t>
      </w:r>
    </w:p>
    <w:p w:rsidR="002726BA" w:rsidRPr="00AA2078" w:rsidRDefault="002726BA" w:rsidP="002726BA">
      <w:pPr>
        <w:tabs>
          <w:tab w:val="left" w:pos="1008"/>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спортивное1 классы – «Шахматы»</w:t>
      </w:r>
    </w:p>
    <w:p w:rsidR="002726BA" w:rsidRPr="00AA2078" w:rsidRDefault="002726BA" w:rsidP="002726B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духовно-нравственное</w:t>
      </w:r>
      <w:r w:rsidRPr="00AA2078">
        <w:rPr>
          <w:rFonts w:ascii="Times New Roman" w:eastAsia="Times New Roman" w:hAnsi="Times New Roman" w:cs="Times New Roman"/>
          <w:sz w:val="24"/>
          <w:szCs w:val="24"/>
        </w:rPr>
        <w:t>: 1</w:t>
      </w:r>
      <w:r>
        <w:rPr>
          <w:rFonts w:ascii="Times New Roman" w:eastAsia="Times New Roman" w:hAnsi="Times New Roman" w:cs="Times New Roman"/>
          <w:sz w:val="24"/>
          <w:szCs w:val="24"/>
        </w:rPr>
        <w:t xml:space="preserve">-4 классы </w:t>
      </w:r>
      <w:r w:rsidRPr="00AA2078">
        <w:rPr>
          <w:rFonts w:ascii="Times New Roman" w:eastAsia="Times New Roman" w:hAnsi="Times New Roman" w:cs="Times New Roman"/>
          <w:sz w:val="24"/>
          <w:szCs w:val="24"/>
        </w:rPr>
        <w:t>«</w:t>
      </w:r>
      <w:r>
        <w:rPr>
          <w:rFonts w:ascii="Times New Roman" w:eastAsia="Times New Roman" w:hAnsi="Times New Roman" w:cs="Times New Roman"/>
          <w:sz w:val="24"/>
          <w:szCs w:val="24"/>
        </w:rPr>
        <w:t>Путешествие по стране «</w:t>
      </w:r>
      <w:r>
        <w:rPr>
          <w:rFonts w:ascii="Times New Roman" w:hAnsi="Times New Roman" w:cs="Times New Roman"/>
          <w:sz w:val="24"/>
          <w:szCs w:val="28"/>
        </w:rPr>
        <w:t>Мудрость</w:t>
      </w:r>
      <w:r w:rsidRPr="00AA2078">
        <w:rPr>
          <w:rFonts w:ascii="Times New Roman" w:eastAsia="Times New Roman" w:hAnsi="Times New Roman" w:cs="Times New Roman"/>
          <w:sz w:val="24"/>
          <w:szCs w:val="24"/>
        </w:rPr>
        <w:t xml:space="preserve">»;  </w:t>
      </w:r>
    </w:p>
    <w:p w:rsidR="002726BA" w:rsidRPr="00AA2078" w:rsidRDefault="002726BA" w:rsidP="002726BA">
      <w:pPr>
        <w:spacing w:after="0" w:line="240" w:lineRule="auto"/>
        <w:jc w:val="both"/>
        <w:rPr>
          <w:rFonts w:ascii="Times New Roman" w:eastAsia="Times New Roman" w:hAnsi="Times New Roman" w:cs="Times New Roman"/>
          <w:sz w:val="24"/>
          <w:szCs w:val="24"/>
        </w:rPr>
      </w:pPr>
      <w:r w:rsidRPr="00AA2078">
        <w:rPr>
          <w:rFonts w:ascii="Times New Roman" w:eastAsia="Times New Roman" w:hAnsi="Times New Roman" w:cs="Times New Roman"/>
          <w:sz w:val="24"/>
          <w:szCs w:val="24"/>
        </w:rPr>
        <w:t xml:space="preserve">общеинтеллектуальное: </w:t>
      </w:r>
    </w:p>
    <w:p w:rsidR="002726BA" w:rsidRPr="00AA2078" w:rsidRDefault="002726BA" w:rsidP="002726B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1-4</w:t>
      </w:r>
      <w:r w:rsidRPr="00AA2078">
        <w:rPr>
          <w:rFonts w:ascii="Times New Roman" w:eastAsia="Times New Roman" w:hAnsi="Times New Roman" w:cs="Times New Roman"/>
          <w:sz w:val="24"/>
          <w:szCs w:val="24"/>
        </w:rPr>
        <w:t xml:space="preserve"> классы «Дуьненан</w:t>
      </w:r>
      <w:r>
        <w:rPr>
          <w:rFonts w:ascii="Times New Roman" w:eastAsia="Times New Roman" w:hAnsi="Times New Roman" w:cs="Times New Roman"/>
          <w:sz w:val="24"/>
          <w:szCs w:val="24"/>
        </w:rPr>
        <w:t xml:space="preserve"> </w:t>
      </w:r>
      <w:r w:rsidRPr="00AA2078">
        <w:rPr>
          <w:rFonts w:ascii="Times New Roman" w:eastAsia="Times New Roman" w:hAnsi="Times New Roman" w:cs="Times New Roman"/>
          <w:sz w:val="24"/>
          <w:szCs w:val="24"/>
        </w:rPr>
        <w:t>туьйранаш»</w:t>
      </w:r>
      <w:r>
        <w:rPr>
          <w:rFonts w:ascii="Times New Roman" w:eastAsia="Times New Roman" w:hAnsi="Times New Roman" w:cs="Times New Roman"/>
          <w:sz w:val="24"/>
          <w:szCs w:val="24"/>
        </w:rPr>
        <w:t>;</w:t>
      </w:r>
    </w:p>
    <w:p w:rsidR="002726BA" w:rsidRPr="00AA2078" w:rsidRDefault="002726BA" w:rsidP="002726BA">
      <w:pPr>
        <w:spacing w:after="0" w:line="240" w:lineRule="auto"/>
        <w:jc w:val="both"/>
        <w:rPr>
          <w:rFonts w:ascii="Times New Roman" w:eastAsia="Times New Roman" w:hAnsi="Times New Roman" w:cs="Times New Roman"/>
          <w:sz w:val="24"/>
          <w:szCs w:val="24"/>
        </w:rPr>
      </w:pPr>
      <w:r w:rsidRPr="00AA2078">
        <w:rPr>
          <w:rFonts w:ascii="Times New Roman" w:eastAsia="Times New Roman" w:hAnsi="Times New Roman" w:cs="Times New Roman"/>
          <w:sz w:val="24"/>
          <w:szCs w:val="24"/>
        </w:rPr>
        <w:t xml:space="preserve">      Продолжительность уроков во </w:t>
      </w:r>
      <w:r w:rsidRPr="00AA2078">
        <w:rPr>
          <w:rFonts w:ascii="Times New Roman" w:eastAsia="Times New Roman" w:hAnsi="Times New Roman" w:cs="Times New Roman"/>
          <w:sz w:val="24"/>
          <w:szCs w:val="24"/>
          <w:lang w:val="en-US"/>
        </w:rPr>
        <w:t>II</w:t>
      </w:r>
      <w:r w:rsidRPr="00AA2078">
        <w:rPr>
          <w:rFonts w:ascii="Times New Roman" w:eastAsia="Times New Roman" w:hAnsi="Times New Roman" w:cs="Times New Roman"/>
          <w:sz w:val="24"/>
          <w:szCs w:val="24"/>
        </w:rPr>
        <w:t xml:space="preserve"> – </w:t>
      </w:r>
      <w:r w:rsidRPr="00AA2078">
        <w:rPr>
          <w:rFonts w:ascii="Times New Roman" w:eastAsia="Times New Roman" w:hAnsi="Times New Roman" w:cs="Times New Roman"/>
          <w:sz w:val="24"/>
          <w:szCs w:val="24"/>
          <w:lang w:val="en-US"/>
        </w:rPr>
        <w:t>IV</w:t>
      </w:r>
      <w:r w:rsidRPr="00AA2078">
        <w:rPr>
          <w:rFonts w:ascii="Times New Roman" w:eastAsia="Times New Roman" w:hAnsi="Times New Roman" w:cs="Times New Roman"/>
          <w:sz w:val="24"/>
          <w:szCs w:val="24"/>
        </w:rPr>
        <w:t xml:space="preserve"> классах  составляет 40  минут.</w:t>
      </w:r>
    </w:p>
    <w:p w:rsidR="002726BA" w:rsidRPr="00AA2078" w:rsidRDefault="002726BA" w:rsidP="002726BA">
      <w:pPr>
        <w:autoSpaceDE w:val="0"/>
        <w:autoSpaceDN w:val="0"/>
        <w:adjustRightInd w:val="0"/>
        <w:spacing w:after="0" w:line="240" w:lineRule="auto"/>
        <w:jc w:val="both"/>
        <w:rPr>
          <w:rFonts w:ascii="Times New Roman" w:eastAsia="Times New Roman" w:hAnsi="Times New Roman" w:cs="Times New Roman"/>
          <w:sz w:val="24"/>
          <w:szCs w:val="24"/>
        </w:rPr>
      </w:pPr>
      <w:r w:rsidRPr="00AA2078">
        <w:rPr>
          <w:rFonts w:ascii="Times New Roman" w:eastAsia="Times New Roman" w:hAnsi="Times New Roman" w:cs="Times New Roman"/>
          <w:sz w:val="24"/>
          <w:szCs w:val="24"/>
        </w:rPr>
        <w:t xml:space="preserve">   Учебный план финансируется не ниже максимальной учебной нагрузки в неделю.</w:t>
      </w:r>
    </w:p>
    <w:p w:rsidR="002726BA" w:rsidRPr="00AA2078" w:rsidRDefault="002726BA" w:rsidP="002726BA">
      <w:pPr>
        <w:spacing w:after="0" w:line="240" w:lineRule="auto"/>
        <w:jc w:val="both"/>
        <w:rPr>
          <w:rFonts w:ascii="Times New Roman" w:eastAsia="Times New Roman" w:hAnsi="Times New Roman" w:cs="Times New Roman"/>
          <w:sz w:val="24"/>
          <w:szCs w:val="24"/>
        </w:rPr>
      </w:pPr>
    </w:p>
    <w:p w:rsidR="002726BA" w:rsidRPr="00AA2078" w:rsidRDefault="002726BA" w:rsidP="002726BA">
      <w:pPr>
        <w:spacing w:after="0" w:line="240" w:lineRule="auto"/>
        <w:jc w:val="both"/>
        <w:rPr>
          <w:rFonts w:ascii="Times New Roman" w:eastAsia="Times New Roman" w:hAnsi="Times New Roman" w:cs="Times New Roman"/>
          <w:sz w:val="24"/>
          <w:szCs w:val="24"/>
        </w:rPr>
      </w:pPr>
      <w:r w:rsidRPr="00AA2078">
        <w:rPr>
          <w:rFonts w:ascii="Times New Roman" w:eastAsia="Times New Roman" w:hAnsi="Times New Roman" w:cs="Times New Roman"/>
          <w:sz w:val="24"/>
          <w:szCs w:val="24"/>
        </w:rPr>
        <w:t>Данный учебный план вступа</w:t>
      </w:r>
      <w:r>
        <w:rPr>
          <w:rFonts w:ascii="Times New Roman" w:eastAsia="Times New Roman" w:hAnsi="Times New Roman" w:cs="Times New Roman"/>
          <w:sz w:val="24"/>
          <w:szCs w:val="24"/>
        </w:rPr>
        <w:t>ет в действие с 01 сентября 2021</w:t>
      </w:r>
      <w:r w:rsidRPr="00AA2078">
        <w:rPr>
          <w:rFonts w:ascii="Times New Roman" w:eastAsia="Times New Roman" w:hAnsi="Times New Roman" w:cs="Times New Roman"/>
          <w:sz w:val="24"/>
          <w:szCs w:val="24"/>
        </w:rPr>
        <w:t xml:space="preserve"> года.</w:t>
      </w:r>
    </w:p>
    <w:p w:rsidR="002726BA" w:rsidRPr="00AA2078" w:rsidRDefault="002726BA" w:rsidP="0078744E">
      <w:pPr>
        <w:spacing w:after="0" w:line="240" w:lineRule="auto"/>
        <w:jc w:val="center"/>
        <w:rPr>
          <w:rFonts w:ascii="Times New Roman" w:hAnsi="Times New Roman" w:cs="Times New Roman"/>
          <w:color w:val="FF0000"/>
          <w:sz w:val="24"/>
          <w:szCs w:val="24"/>
        </w:rPr>
      </w:pPr>
    </w:p>
    <w:p w:rsidR="002726BA" w:rsidRDefault="002726BA" w:rsidP="002726BA">
      <w:pPr>
        <w:spacing w:after="0" w:line="240" w:lineRule="auto"/>
        <w:rPr>
          <w:rFonts w:ascii="Times New Roman" w:hAnsi="Times New Roman" w:cs="Times New Roman"/>
          <w:sz w:val="24"/>
          <w:szCs w:val="24"/>
        </w:rPr>
      </w:pPr>
    </w:p>
    <w:p w:rsidR="002726BA" w:rsidRPr="00A314E0" w:rsidRDefault="0078744E" w:rsidP="0078744E">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2726BA">
        <w:rPr>
          <w:rFonts w:ascii="Times New Roman" w:eastAsia="Times New Roman" w:hAnsi="Times New Roman" w:cs="Times New Roman"/>
          <w:b/>
          <w:bCs/>
          <w:sz w:val="24"/>
          <w:szCs w:val="24"/>
        </w:rPr>
        <w:t xml:space="preserve">Формы промежуточной аттестации </w:t>
      </w:r>
      <w:r w:rsidR="002726BA">
        <w:rPr>
          <w:rFonts w:ascii="Times New Roman" w:eastAsia="Times New Roman" w:hAnsi="Times New Roman" w:cs="Times New Roman"/>
          <w:b/>
          <w:sz w:val="24"/>
          <w:szCs w:val="24"/>
        </w:rPr>
        <w:t>для учащихся 1-4 классов</w:t>
      </w:r>
    </w:p>
    <w:p w:rsidR="002726BA" w:rsidRPr="00F9406B" w:rsidRDefault="002726BA" w:rsidP="002726B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МБОУ </w:t>
      </w:r>
      <w:r w:rsidRPr="00F9406B">
        <w:rPr>
          <w:rFonts w:ascii="Times New Roman" w:eastAsia="Times New Roman" w:hAnsi="Times New Roman" w:cs="Times New Roman"/>
          <w:b/>
          <w:sz w:val="24"/>
          <w:szCs w:val="24"/>
        </w:rPr>
        <w:t>«</w:t>
      </w:r>
      <w:r w:rsidRPr="00F9406B">
        <w:rPr>
          <w:rFonts w:ascii="Times New Roman" w:hAnsi="Times New Roman" w:cs="Times New Roman"/>
          <w:b/>
          <w:sz w:val="24"/>
          <w:szCs w:val="24"/>
        </w:rPr>
        <w:t>СО</w:t>
      </w:r>
      <w:r w:rsidR="0078744E">
        <w:rPr>
          <w:rFonts w:ascii="Times New Roman" w:hAnsi="Times New Roman" w:cs="Times New Roman"/>
          <w:b/>
          <w:sz w:val="24"/>
          <w:szCs w:val="24"/>
        </w:rPr>
        <w:t xml:space="preserve">Ш №2 с.Шалажи» </w:t>
      </w:r>
      <w:r>
        <w:rPr>
          <w:rFonts w:ascii="Times New Roman" w:hAnsi="Times New Roman" w:cs="Times New Roman"/>
          <w:b/>
          <w:sz w:val="24"/>
          <w:szCs w:val="24"/>
        </w:rPr>
        <w:t>Урус-Мартановского</w:t>
      </w:r>
      <w:r w:rsidRPr="00F9406B">
        <w:rPr>
          <w:rFonts w:ascii="Times New Roman" w:hAnsi="Times New Roman" w:cs="Times New Roman"/>
          <w:b/>
          <w:sz w:val="24"/>
          <w:szCs w:val="24"/>
        </w:rPr>
        <w:t xml:space="preserve"> муниципального района»</w:t>
      </w:r>
    </w:p>
    <w:p w:rsidR="002726BA" w:rsidRDefault="002726BA" w:rsidP="007874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2021-2022 учебный год</w:t>
      </w:r>
    </w:p>
    <w:p w:rsidR="002726BA" w:rsidRPr="00A314E0" w:rsidRDefault="002726BA" w:rsidP="002726BA">
      <w:pPr>
        <w:spacing w:before="100" w:beforeAutospacing="1" w:after="100" w:afterAutospacing="1" w:line="240" w:lineRule="auto"/>
        <w:rPr>
          <w:rFonts w:ascii="Times New Roman" w:eastAsia="Times New Roman" w:hAnsi="Times New Roman" w:cs="Times New Roman"/>
          <w:color w:val="000000"/>
          <w:sz w:val="24"/>
          <w:szCs w:val="24"/>
        </w:rPr>
      </w:pPr>
    </w:p>
    <w:tbl>
      <w:tblPr>
        <w:tblW w:w="9027" w:type="dxa"/>
        <w:tblCellMar>
          <w:top w:w="15" w:type="dxa"/>
          <w:left w:w="15" w:type="dxa"/>
          <w:bottom w:w="15" w:type="dxa"/>
          <w:right w:w="15" w:type="dxa"/>
        </w:tblCellMar>
        <w:tblLook w:val="0600" w:firstRow="0" w:lastRow="0" w:firstColumn="0" w:lastColumn="0" w:noHBand="1" w:noVBand="1"/>
      </w:tblPr>
      <w:tblGrid>
        <w:gridCol w:w="1411"/>
        <w:gridCol w:w="3667"/>
        <w:gridCol w:w="3949"/>
      </w:tblGrid>
      <w:tr w:rsidR="002726BA" w:rsidRPr="00A314E0" w:rsidTr="002726BA">
        <w:tc>
          <w:tcPr>
            <w:tcW w:w="1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26BA" w:rsidRPr="00A314E0" w:rsidRDefault="002726BA" w:rsidP="002726BA">
            <w:pPr>
              <w:spacing w:before="100" w:beforeAutospacing="1" w:after="100" w:afterAutospacing="1" w:line="240" w:lineRule="auto"/>
              <w:rPr>
                <w:rFonts w:ascii="Times New Roman" w:eastAsia="Times New Roman" w:hAnsi="Times New Roman" w:cs="Times New Roman"/>
                <w:lang w:val="en-US"/>
              </w:rPr>
            </w:pPr>
            <w:r w:rsidRPr="00A314E0">
              <w:rPr>
                <w:rFonts w:ascii="Times New Roman" w:eastAsia="Times New Roman" w:hAnsi="Times New Roman" w:cs="Times New Roman"/>
                <w:b/>
                <w:bCs/>
                <w:color w:val="000000"/>
                <w:sz w:val="24"/>
                <w:szCs w:val="24"/>
                <w:lang w:val="en-US"/>
              </w:rPr>
              <w:t>Классы</w:t>
            </w:r>
          </w:p>
        </w:tc>
        <w:tc>
          <w:tcPr>
            <w:tcW w:w="4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26BA" w:rsidRPr="00A314E0" w:rsidRDefault="002726BA" w:rsidP="002726BA">
            <w:pPr>
              <w:spacing w:before="100" w:beforeAutospacing="1" w:after="100" w:afterAutospacing="1" w:line="240" w:lineRule="auto"/>
              <w:rPr>
                <w:rFonts w:ascii="Times New Roman" w:eastAsia="Times New Roman" w:hAnsi="Times New Roman" w:cs="Times New Roman"/>
                <w:lang w:val="en-US"/>
              </w:rPr>
            </w:pPr>
            <w:r w:rsidRPr="00A314E0">
              <w:rPr>
                <w:rFonts w:ascii="Times New Roman" w:eastAsia="Times New Roman" w:hAnsi="Times New Roman" w:cs="Times New Roman"/>
                <w:b/>
                <w:bCs/>
                <w:color w:val="000000"/>
                <w:sz w:val="24"/>
                <w:szCs w:val="24"/>
                <w:lang w:val="en-US"/>
              </w:rPr>
              <w:t>Учебныепредметы</w:t>
            </w:r>
          </w:p>
        </w:tc>
        <w:tc>
          <w:tcPr>
            <w:tcW w:w="4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26BA" w:rsidRPr="00A314E0" w:rsidRDefault="002726BA" w:rsidP="002726BA">
            <w:pPr>
              <w:spacing w:before="100" w:beforeAutospacing="1" w:after="100" w:afterAutospacing="1" w:line="240" w:lineRule="auto"/>
              <w:rPr>
                <w:rFonts w:ascii="Times New Roman" w:eastAsia="Times New Roman" w:hAnsi="Times New Roman" w:cs="Times New Roman"/>
                <w:lang w:val="en-US"/>
              </w:rPr>
            </w:pPr>
            <w:r w:rsidRPr="00A314E0">
              <w:rPr>
                <w:rFonts w:ascii="Times New Roman" w:eastAsia="Times New Roman" w:hAnsi="Times New Roman" w:cs="Times New Roman"/>
                <w:b/>
                <w:bCs/>
                <w:color w:val="000000"/>
                <w:sz w:val="24"/>
                <w:szCs w:val="24"/>
                <w:lang w:val="en-US"/>
              </w:rPr>
              <w:t>Форма</w:t>
            </w:r>
          </w:p>
        </w:tc>
      </w:tr>
      <w:tr w:rsidR="002726BA" w:rsidRPr="00A314E0" w:rsidTr="002726BA">
        <w:tc>
          <w:tcPr>
            <w:tcW w:w="1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26BA" w:rsidRPr="00A314E0" w:rsidRDefault="002726BA" w:rsidP="002726BA">
            <w:pPr>
              <w:spacing w:before="100" w:beforeAutospacing="1" w:after="100" w:afterAutospacing="1" w:line="240" w:lineRule="auto"/>
              <w:rPr>
                <w:rFonts w:ascii="Times New Roman" w:eastAsia="Times New Roman" w:hAnsi="Times New Roman" w:cs="Times New Roman"/>
                <w:lang w:val="en-US"/>
              </w:rPr>
            </w:pPr>
            <w:r w:rsidRPr="00A314E0">
              <w:rPr>
                <w:rFonts w:ascii="Times New Roman" w:eastAsia="Times New Roman" w:hAnsi="Times New Roman" w:cs="Times New Roman"/>
                <w:color w:val="000000"/>
                <w:sz w:val="24"/>
                <w:szCs w:val="24"/>
                <w:lang w:val="en-US"/>
              </w:rPr>
              <w:t>1-е</w:t>
            </w:r>
          </w:p>
        </w:tc>
        <w:tc>
          <w:tcPr>
            <w:tcW w:w="4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26BA" w:rsidRPr="00A314E0" w:rsidRDefault="002726BA" w:rsidP="002726BA">
            <w:pPr>
              <w:spacing w:before="100" w:beforeAutospacing="1" w:after="100" w:afterAutospacing="1" w:line="240" w:lineRule="auto"/>
              <w:rPr>
                <w:rFonts w:ascii="Times New Roman" w:eastAsia="Times New Roman" w:hAnsi="Times New Roman" w:cs="Times New Roman"/>
                <w:lang w:val="en-US"/>
              </w:rPr>
            </w:pPr>
            <w:r w:rsidRPr="00A314E0">
              <w:rPr>
                <w:rFonts w:ascii="Times New Roman" w:eastAsia="Times New Roman" w:hAnsi="Times New Roman" w:cs="Times New Roman"/>
                <w:color w:val="000000"/>
                <w:sz w:val="24"/>
                <w:szCs w:val="24"/>
                <w:lang w:val="en-US"/>
              </w:rPr>
              <w:t>Все</w:t>
            </w:r>
            <w:r>
              <w:rPr>
                <w:rFonts w:ascii="Times New Roman" w:eastAsia="Times New Roman" w:hAnsi="Times New Roman" w:cs="Times New Roman"/>
                <w:color w:val="000000"/>
                <w:sz w:val="24"/>
                <w:szCs w:val="24"/>
              </w:rPr>
              <w:t xml:space="preserve"> </w:t>
            </w:r>
            <w:r w:rsidRPr="00A314E0">
              <w:rPr>
                <w:rFonts w:ascii="Times New Roman" w:eastAsia="Times New Roman" w:hAnsi="Times New Roman" w:cs="Times New Roman"/>
                <w:color w:val="000000"/>
                <w:sz w:val="24"/>
                <w:szCs w:val="24"/>
                <w:lang w:val="en-US"/>
              </w:rPr>
              <w:t>учебные</w:t>
            </w:r>
            <w:r>
              <w:rPr>
                <w:rFonts w:ascii="Times New Roman" w:eastAsia="Times New Roman" w:hAnsi="Times New Roman" w:cs="Times New Roman"/>
                <w:color w:val="000000"/>
                <w:sz w:val="24"/>
                <w:szCs w:val="24"/>
              </w:rPr>
              <w:t xml:space="preserve"> </w:t>
            </w:r>
            <w:r w:rsidRPr="00A314E0">
              <w:rPr>
                <w:rFonts w:ascii="Times New Roman" w:eastAsia="Times New Roman" w:hAnsi="Times New Roman" w:cs="Times New Roman"/>
                <w:color w:val="000000"/>
                <w:sz w:val="24"/>
                <w:szCs w:val="24"/>
                <w:lang w:val="en-US"/>
              </w:rPr>
              <w:t>предметы</w:t>
            </w:r>
          </w:p>
        </w:tc>
        <w:tc>
          <w:tcPr>
            <w:tcW w:w="4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26BA" w:rsidRPr="00A314E0" w:rsidRDefault="002726BA" w:rsidP="002726BA">
            <w:pPr>
              <w:spacing w:before="100" w:beforeAutospacing="1" w:after="100" w:afterAutospacing="1" w:line="240" w:lineRule="auto"/>
              <w:rPr>
                <w:rFonts w:ascii="Times New Roman" w:eastAsia="Times New Roman" w:hAnsi="Times New Roman" w:cs="Times New Roman"/>
                <w:lang w:val="en-US"/>
              </w:rPr>
            </w:pPr>
            <w:r w:rsidRPr="00A314E0">
              <w:rPr>
                <w:rFonts w:ascii="Times New Roman" w:eastAsia="Times New Roman" w:hAnsi="Times New Roman" w:cs="Times New Roman"/>
                <w:color w:val="000000"/>
                <w:sz w:val="24"/>
                <w:szCs w:val="24"/>
                <w:lang w:val="en-US"/>
              </w:rPr>
              <w:t>Педагогическое</w:t>
            </w:r>
            <w:r>
              <w:rPr>
                <w:rFonts w:ascii="Times New Roman" w:eastAsia="Times New Roman" w:hAnsi="Times New Roman" w:cs="Times New Roman"/>
                <w:color w:val="000000"/>
                <w:sz w:val="24"/>
                <w:szCs w:val="24"/>
              </w:rPr>
              <w:t xml:space="preserve"> </w:t>
            </w:r>
            <w:r w:rsidRPr="00A314E0">
              <w:rPr>
                <w:rFonts w:ascii="Times New Roman" w:eastAsia="Times New Roman" w:hAnsi="Times New Roman" w:cs="Times New Roman"/>
                <w:color w:val="000000"/>
                <w:sz w:val="24"/>
                <w:szCs w:val="24"/>
                <w:lang w:val="en-US"/>
              </w:rPr>
              <w:t>наблюдение</w:t>
            </w:r>
          </w:p>
        </w:tc>
      </w:tr>
      <w:tr w:rsidR="002726BA" w:rsidRPr="00A314E0" w:rsidTr="002726BA">
        <w:tc>
          <w:tcPr>
            <w:tcW w:w="1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26BA" w:rsidRPr="00A314E0" w:rsidRDefault="002726BA" w:rsidP="002726BA">
            <w:pPr>
              <w:spacing w:before="100" w:beforeAutospacing="1" w:after="100" w:afterAutospacing="1" w:line="240" w:lineRule="auto"/>
              <w:rPr>
                <w:rFonts w:ascii="Times New Roman" w:eastAsia="Times New Roman" w:hAnsi="Times New Roman" w:cs="Times New Roman"/>
                <w:lang w:val="en-US"/>
              </w:rPr>
            </w:pPr>
            <w:r w:rsidRPr="00A314E0">
              <w:rPr>
                <w:rFonts w:ascii="Times New Roman" w:eastAsia="Times New Roman" w:hAnsi="Times New Roman" w:cs="Times New Roman"/>
                <w:color w:val="000000"/>
                <w:sz w:val="24"/>
                <w:szCs w:val="24"/>
                <w:lang w:val="en-US"/>
              </w:rPr>
              <w:t>2–4-е</w:t>
            </w:r>
          </w:p>
        </w:tc>
        <w:tc>
          <w:tcPr>
            <w:tcW w:w="4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26BA" w:rsidRPr="00A314E0" w:rsidRDefault="002726BA" w:rsidP="002726BA">
            <w:pPr>
              <w:spacing w:before="100" w:beforeAutospacing="1" w:after="100" w:afterAutospacing="1" w:line="240" w:lineRule="auto"/>
              <w:rPr>
                <w:rFonts w:ascii="Times New Roman" w:eastAsia="Times New Roman" w:hAnsi="Times New Roman" w:cs="Times New Roman"/>
                <w:lang w:val="en-US"/>
              </w:rPr>
            </w:pPr>
            <w:r w:rsidRPr="00A314E0">
              <w:rPr>
                <w:rFonts w:ascii="Times New Roman" w:eastAsia="Times New Roman" w:hAnsi="Times New Roman" w:cs="Times New Roman"/>
                <w:color w:val="000000"/>
                <w:sz w:val="24"/>
                <w:szCs w:val="24"/>
                <w:lang w:val="en-US"/>
              </w:rPr>
              <w:t>Русский</w:t>
            </w:r>
            <w:r>
              <w:rPr>
                <w:rFonts w:ascii="Times New Roman" w:eastAsia="Times New Roman" w:hAnsi="Times New Roman" w:cs="Times New Roman"/>
                <w:color w:val="000000"/>
                <w:sz w:val="24"/>
                <w:szCs w:val="24"/>
              </w:rPr>
              <w:t xml:space="preserve"> </w:t>
            </w:r>
            <w:r w:rsidRPr="00A314E0">
              <w:rPr>
                <w:rFonts w:ascii="Times New Roman" w:eastAsia="Times New Roman" w:hAnsi="Times New Roman" w:cs="Times New Roman"/>
                <w:color w:val="000000"/>
                <w:sz w:val="24"/>
                <w:szCs w:val="24"/>
                <w:lang w:val="en-US"/>
              </w:rPr>
              <w:t>язык</w:t>
            </w:r>
          </w:p>
        </w:tc>
        <w:tc>
          <w:tcPr>
            <w:tcW w:w="4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26BA" w:rsidRPr="00A314E0" w:rsidRDefault="002726BA" w:rsidP="002726BA">
            <w:pPr>
              <w:spacing w:before="100" w:beforeAutospacing="1" w:after="100" w:afterAutospacing="1" w:line="240" w:lineRule="auto"/>
              <w:rPr>
                <w:rFonts w:ascii="Times New Roman" w:eastAsia="Times New Roman" w:hAnsi="Times New Roman" w:cs="Times New Roman"/>
                <w:lang w:val="en-US"/>
              </w:rPr>
            </w:pPr>
            <w:r w:rsidRPr="00A314E0">
              <w:rPr>
                <w:rFonts w:ascii="Times New Roman" w:eastAsia="Times New Roman" w:hAnsi="Times New Roman" w:cs="Times New Roman"/>
                <w:color w:val="000000"/>
                <w:sz w:val="24"/>
                <w:szCs w:val="24"/>
                <w:lang w:val="en-US"/>
              </w:rPr>
              <w:t>Диктант</w:t>
            </w:r>
          </w:p>
        </w:tc>
      </w:tr>
      <w:tr w:rsidR="002726BA" w:rsidRPr="00A314E0" w:rsidTr="002726BA">
        <w:tc>
          <w:tcPr>
            <w:tcW w:w="1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26BA" w:rsidRPr="00A314E0" w:rsidRDefault="002726BA" w:rsidP="002726BA">
            <w:pPr>
              <w:spacing w:before="100" w:beforeAutospacing="1" w:after="100" w:afterAutospacing="1" w:line="240" w:lineRule="auto"/>
              <w:rPr>
                <w:rFonts w:ascii="Times New Roman" w:eastAsia="Times New Roman" w:hAnsi="Times New Roman" w:cs="Times New Roman"/>
                <w:lang w:val="en-US"/>
              </w:rPr>
            </w:pPr>
            <w:r w:rsidRPr="00A314E0">
              <w:rPr>
                <w:rFonts w:ascii="Times New Roman" w:eastAsia="Times New Roman" w:hAnsi="Times New Roman" w:cs="Times New Roman"/>
                <w:color w:val="000000"/>
                <w:sz w:val="24"/>
                <w:szCs w:val="24"/>
                <w:lang w:val="en-US"/>
              </w:rPr>
              <w:t>2–4-е</w:t>
            </w:r>
          </w:p>
        </w:tc>
        <w:tc>
          <w:tcPr>
            <w:tcW w:w="4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26BA" w:rsidRPr="00A314E0" w:rsidRDefault="002726BA" w:rsidP="002726BA">
            <w:pPr>
              <w:spacing w:before="100" w:beforeAutospacing="1" w:after="100" w:afterAutospacing="1" w:line="240" w:lineRule="auto"/>
              <w:rPr>
                <w:rFonts w:ascii="Times New Roman" w:eastAsia="Times New Roman" w:hAnsi="Times New Roman" w:cs="Times New Roman"/>
                <w:lang w:val="en-US"/>
              </w:rPr>
            </w:pPr>
            <w:r w:rsidRPr="00A314E0">
              <w:rPr>
                <w:rFonts w:ascii="Times New Roman" w:eastAsia="Times New Roman" w:hAnsi="Times New Roman" w:cs="Times New Roman"/>
                <w:color w:val="000000"/>
                <w:sz w:val="24"/>
                <w:szCs w:val="24"/>
                <w:lang w:val="en-US"/>
              </w:rPr>
              <w:t>Иностранныйязык (английский)</w:t>
            </w:r>
          </w:p>
        </w:tc>
        <w:tc>
          <w:tcPr>
            <w:tcW w:w="4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26BA" w:rsidRPr="00A314E0" w:rsidRDefault="002726BA" w:rsidP="002726BA">
            <w:pPr>
              <w:spacing w:before="100" w:beforeAutospacing="1" w:after="100" w:afterAutospacing="1" w:line="240" w:lineRule="auto"/>
              <w:rPr>
                <w:rFonts w:ascii="Times New Roman" w:eastAsia="Times New Roman" w:hAnsi="Times New Roman" w:cs="Times New Roman"/>
                <w:lang w:val="en-US"/>
              </w:rPr>
            </w:pPr>
            <w:r w:rsidRPr="00A314E0">
              <w:rPr>
                <w:rFonts w:ascii="Times New Roman" w:eastAsia="Times New Roman" w:hAnsi="Times New Roman" w:cs="Times New Roman"/>
                <w:color w:val="000000"/>
                <w:sz w:val="24"/>
                <w:szCs w:val="24"/>
                <w:lang w:val="en-US"/>
              </w:rPr>
              <w:t>Контрольная</w:t>
            </w:r>
            <w:r>
              <w:rPr>
                <w:rFonts w:ascii="Times New Roman" w:eastAsia="Times New Roman" w:hAnsi="Times New Roman" w:cs="Times New Roman"/>
                <w:color w:val="000000"/>
                <w:sz w:val="24"/>
                <w:szCs w:val="24"/>
              </w:rPr>
              <w:t xml:space="preserve"> </w:t>
            </w:r>
            <w:r w:rsidRPr="00A314E0">
              <w:rPr>
                <w:rFonts w:ascii="Times New Roman" w:eastAsia="Times New Roman" w:hAnsi="Times New Roman" w:cs="Times New Roman"/>
                <w:color w:val="000000"/>
                <w:sz w:val="24"/>
                <w:szCs w:val="24"/>
                <w:lang w:val="en-US"/>
              </w:rPr>
              <w:t>работа</w:t>
            </w:r>
          </w:p>
        </w:tc>
      </w:tr>
      <w:tr w:rsidR="002726BA" w:rsidRPr="00A314E0" w:rsidTr="002726BA">
        <w:tc>
          <w:tcPr>
            <w:tcW w:w="1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26BA" w:rsidRPr="00A314E0" w:rsidRDefault="002726BA" w:rsidP="002726BA">
            <w:pPr>
              <w:spacing w:before="100" w:beforeAutospacing="1" w:after="100" w:afterAutospacing="1" w:line="240" w:lineRule="auto"/>
              <w:rPr>
                <w:rFonts w:ascii="Times New Roman" w:eastAsia="Times New Roman" w:hAnsi="Times New Roman" w:cs="Times New Roman"/>
                <w:lang w:val="en-US"/>
              </w:rPr>
            </w:pPr>
            <w:r w:rsidRPr="00A314E0">
              <w:rPr>
                <w:rFonts w:ascii="Times New Roman" w:eastAsia="Times New Roman" w:hAnsi="Times New Roman" w:cs="Times New Roman"/>
                <w:color w:val="000000"/>
                <w:sz w:val="24"/>
                <w:szCs w:val="24"/>
                <w:lang w:val="en-US"/>
              </w:rPr>
              <w:t>2–4-е</w:t>
            </w:r>
          </w:p>
        </w:tc>
        <w:tc>
          <w:tcPr>
            <w:tcW w:w="4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26BA" w:rsidRPr="00A314E0" w:rsidRDefault="002726BA" w:rsidP="002726BA">
            <w:pPr>
              <w:spacing w:before="100" w:beforeAutospacing="1" w:after="100" w:afterAutospacing="1" w:line="240" w:lineRule="auto"/>
              <w:rPr>
                <w:rFonts w:ascii="Times New Roman" w:eastAsia="Times New Roman" w:hAnsi="Times New Roman" w:cs="Times New Roman"/>
                <w:lang w:val="en-US"/>
              </w:rPr>
            </w:pPr>
            <w:r w:rsidRPr="00A314E0">
              <w:rPr>
                <w:rFonts w:ascii="Times New Roman" w:eastAsia="Times New Roman" w:hAnsi="Times New Roman" w:cs="Times New Roman"/>
                <w:color w:val="000000"/>
                <w:sz w:val="24"/>
                <w:szCs w:val="24"/>
                <w:lang w:val="en-US"/>
              </w:rPr>
              <w:t>Литературное</w:t>
            </w:r>
            <w:r>
              <w:rPr>
                <w:rFonts w:ascii="Times New Roman" w:eastAsia="Times New Roman" w:hAnsi="Times New Roman" w:cs="Times New Roman"/>
                <w:color w:val="000000"/>
                <w:sz w:val="24"/>
                <w:szCs w:val="24"/>
              </w:rPr>
              <w:t xml:space="preserve"> </w:t>
            </w:r>
            <w:r w:rsidRPr="00A314E0">
              <w:rPr>
                <w:rFonts w:ascii="Times New Roman" w:eastAsia="Times New Roman" w:hAnsi="Times New Roman" w:cs="Times New Roman"/>
                <w:color w:val="000000"/>
                <w:sz w:val="24"/>
                <w:szCs w:val="24"/>
                <w:lang w:val="en-US"/>
              </w:rPr>
              <w:t>чтение</w:t>
            </w:r>
          </w:p>
        </w:tc>
        <w:tc>
          <w:tcPr>
            <w:tcW w:w="4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26BA" w:rsidRPr="00A314E0" w:rsidRDefault="002726BA" w:rsidP="002726BA">
            <w:pPr>
              <w:spacing w:before="100" w:beforeAutospacing="1" w:after="100" w:afterAutospacing="1" w:line="240" w:lineRule="auto"/>
              <w:rPr>
                <w:rFonts w:ascii="Times New Roman" w:eastAsia="Times New Roman" w:hAnsi="Times New Roman" w:cs="Times New Roman"/>
              </w:rPr>
            </w:pPr>
            <w:r w:rsidRPr="00A314E0">
              <w:rPr>
                <w:rFonts w:ascii="Times New Roman" w:eastAsia="Times New Roman" w:hAnsi="Times New Roman" w:cs="Times New Roman"/>
                <w:color w:val="000000"/>
                <w:sz w:val="24"/>
                <w:szCs w:val="24"/>
              </w:rPr>
              <w:t>Проверка навыков работы с</w:t>
            </w:r>
            <w:r w:rsidRPr="00A314E0">
              <w:rPr>
                <w:rFonts w:ascii="Times New Roman" w:eastAsia="Times New Roman" w:hAnsi="Times New Roman" w:cs="Times New Roman"/>
              </w:rPr>
              <w:br/>
            </w:r>
            <w:r w:rsidRPr="00A314E0">
              <w:rPr>
                <w:rFonts w:ascii="Times New Roman" w:eastAsia="Times New Roman" w:hAnsi="Times New Roman" w:cs="Times New Roman"/>
                <w:color w:val="000000"/>
                <w:sz w:val="24"/>
                <w:szCs w:val="24"/>
              </w:rPr>
              <w:t xml:space="preserve">текстом </w:t>
            </w:r>
          </w:p>
        </w:tc>
      </w:tr>
      <w:tr w:rsidR="002726BA" w:rsidRPr="00A314E0" w:rsidTr="002726BA">
        <w:tc>
          <w:tcPr>
            <w:tcW w:w="1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26BA" w:rsidRPr="00A314E0" w:rsidRDefault="002726BA" w:rsidP="002726BA">
            <w:pPr>
              <w:spacing w:before="100" w:beforeAutospacing="1" w:after="100" w:afterAutospacing="1" w:line="240" w:lineRule="auto"/>
              <w:rPr>
                <w:rFonts w:ascii="Times New Roman" w:eastAsia="Times New Roman" w:hAnsi="Times New Roman" w:cs="Times New Roman"/>
                <w:lang w:val="en-US"/>
              </w:rPr>
            </w:pPr>
            <w:r w:rsidRPr="00A314E0">
              <w:rPr>
                <w:rFonts w:ascii="Times New Roman" w:eastAsia="Times New Roman" w:hAnsi="Times New Roman" w:cs="Times New Roman"/>
                <w:color w:val="000000"/>
                <w:sz w:val="24"/>
                <w:szCs w:val="24"/>
                <w:lang w:val="en-US"/>
              </w:rPr>
              <w:t>2–4-е</w:t>
            </w:r>
          </w:p>
        </w:tc>
        <w:tc>
          <w:tcPr>
            <w:tcW w:w="4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26BA" w:rsidRPr="00A314E0" w:rsidRDefault="002726BA" w:rsidP="002726BA">
            <w:pPr>
              <w:spacing w:before="100" w:beforeAutospacing="1" w:after="100" w:afterAutospacing="1" w:line="240" w:lineRule="auto"/>
              <w:rPr>
                <w:rFonts w:ascii="Times New Roman" w:eastAsia="Times New Roman" w:hAnsi="Times New Roman" w:cs="Times New Roman"/>
                <w:lang w:val="en-US"/>
              </w:rPr>
            </w:pPr>
            <w:r w:rsidRPr="00A314E0">
              <w:rPr>
                <w:rFonts w:ascii="Times New Roman" w:eastAsia="Times New Roman" w:hAnsi="Times New Roman" w:cs="Times New Roman"/>
                <w:color w:val="000000"/>
                <w:sz w:val="24"/>
                <w:szCs w:val="24"/>
                <w:lang w:val="en-US"/>
              </w:rPr>
              <w:t>Математика</w:t>
            </w:r>
          </w:p>
        </w:tc>
        <w:tc>
          <w:tcPr>
            <w:tcW w:w="4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26BA" w:rsidRPr="00A314E0" w:rsidRDefault="002726BA" w:rsidP="002726BA">
            <w:pPr>
              <w:spacing w:before="100" w:beforeAutospacing="1" w:after="100" w:afterAutospacing="1" w:line="240" w:lineRule="auto"/>
              <w:rPr>
                <w:rFonts w:ascii="Times New Roman" w:eastAsia="Times New Roman" w:hAnsi="Times New Roman" w:cs="Times New Roman"/>
                <w:lang w:val="en-US"/>
              </w:rPr>
            </w:pPr>
            <w:r w:rsidRPr="00A314E0">
              <w:rPr>
                <w:rFonts w:ascii="Times New Roman" w:eastAsia="Times New Roman" w:hAnsi="Times New Roman" w:cs="Times New Roman"/>
                <w:color w:val="000000"/>
                <w:sz w:val="24"/>
                <w:szCs w:val="24"/>
                <w:lang w:val="en-US"/>
              </w:rPr>
              <w:t>Контрольная</w:t>
            </w:r>
            <w:r>
              <w:rPr>
                <w:rFonts w:ascii="Times New Roman" w:eastAsia="Times New Roman" w:hAnsi="Times New Roman" w:cs="Times New Roman"/>
                <w:color w:val="000000"/>
                <w:sz w:val="24"/>
                <w:szCs w:val="24"/>
              </w:rPr>
              <w:t xml:space="preserve"> </w:t>
            </w:r>
            <w:r w:rsidRPr="00A314E0">
              <w:rPr>
                <w:rFonts w:ascii="Times New Roman" w:eastAsia="Times New Roman" w:hAnsi="Times New Roman" w:cs="Times New Roman"/>
                <w:color w:val="000000"/>
                <w:sz w:val="24"/>
                <w:szCs w:val="24"/>
                <w:lang w:val="en-US"/>
              </w:rPr>
              <w:t>работа</w:t>
            </w:r>
          </w:p>
        </w:tc>
      </w:tr>
      <w:tr w:rsidR="002726BA" w:rsidRPr="00A314E0" w:rsidTr="002726BA">
        <w:tc>
          <w:tcPr>
            <w:tcW w:w="1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26BA" w:rsidRPr="00A314E0" w:rsidRDefault="002726BA" w:rsidP="002726BA">
            <w:pPr>
              <w:spacing w:before="100" w:beforeAutospacing="1" w:after="100" w:afterAutospacing="1" w:line="240" w:lineRule="auto"/>
              <w:rPr>
                <w:rFonts w:ascii="Times New Roman" w:eastAsia="Times New Roman" w:hAnsi="Times New Roman" w:cs="Times New Roman"/>
                <w:lang w:val="en-US"/>
              </w:rPr>
            </w:pPr>
            <w:r w:rsidRPr="00A314E0">
              <w:rPr>
                <w:rFonts w:ascii="Times New Roman" w:eastAsia="Times New Roman" w:hAnsi="Times New Roman" w:cs="Times New Roman"/>
                <w:color w:val="000000"/>
                <w:sz w:val="24"/>
                <w:szCs w:val="24"/>
                <w:lang w:val="en-US"/>
              </w:rPr>
              <w:t>2–4-е</w:t>
            </w:r>
          </w:p>
        </w:tc>
        <w:tc>
          <w:tcPr>
            <w:tcW w:w="4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26BA" w:rsidRPr="00A314E0" w:rsidRDefault="002726BA" w:rsidP="002726BA">
            <w:pPr>
              <w:spacing w:before="100" w:beforeAutospacing="1" w:after="100" w:afterAutospacing="1" w:line="240" w:lineRule="auto"/>
              <w:rPr>
                <w:rFonts w:ascii="Times New Roman" w:eastAsia="Times New Roman" w:hAnsi="Times New Roman" w:cs="Times New Roman"/>
                <w:lang w:val="en-US"/>
              </w:rPr>
            </w:pPr>
            <w:r w:rsidRPr="00A314E0">
              <w:rPr>
                <w:rFonts w:ascii="Times New Roman" w:eastAsia="Times New Roman" w:hAnsi="Times New Roman" w:cs="Times New Roman"/>
                <w:color w:val="000000"/>
                <w:sz w:val="24"/>
                <w:szCs w:val="24"/>
                <w:lang w:val="en-US"/>
              </w:rPr>
              <w:t>Окружающиймир</w:t>
            </w:r>
          </w:p>
        </w:tc>
        <w:tc>
          <w:tcPr>
            <w:tcW w:w="4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26BA" w:rsidRPr="00A314E0" w:rsidRDefault="002726BA" w:rsidP="002726BA">
            <w:pPr>
              <w:spacing w:before="100" w:beforeAutospacing="1" w:after="100" w:afterAutospacing="1" w:line="240" w:lineRule="auto"/>
              <w:rPr>
                <w:rFonts w:ascii="Times New Roman" w:eastAsia="Times New Roman" w:hAnsi="Times New Roman" w:cs="Times New Roman"/>
                <w:lang w:val="en-US"/>
              </w:rPr>
            </w:pPr>
            <w:r w:rsidRPr="00A314E0">
              <w:rPr>
                <w:rFonts w:ascii="Times New Roman" w:eastAsia="Times New Roman" w:hAnsi="Times New Roman" w:cs="Times New Roman"/>
                <w:color w:val="000000"/>
                <w:sz w:val="24"/>
                <w:szCs w:val="24"/>
                <w:lang w:val="en-US"/>
              </w:rPr>
              <w:t>Тестирование</w:t>
            </w:r>
          </w:p>
        </w:tc>
      </w:tr>
      <w:tr w:rsidR="002726BA" w:rsidRPr="00A314E0" w:rsidTr="002726BA">
        <w:tc>
          <w:tcPr>
            <w:tcW w:w="1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26BA" w:rsidRPr="00A314E0" w:rsidRDefault="002726BA" w:rsidP="002726BA">
            <w:pPr>
              <w:spacing w:before="100" w:beforeAutospacing="1" w:after="100" w:afterAutospacing="1" w:line="240" w:lineRule="auto"/>
              <w:rPr>
                <w:rFonts w:ascii="Times New Roman" w:eastAsia="Times New Roman" w:hAnsi="Times New Roman" w:cs="Times New Roman"/>
                <w:lang w:val="en-US"/>
              </w:rPr>
            </w:pPr>
            <w:r w:rsidRPr="00A314E0">
              <w:rPr>
                <w:rFonts w:ascii="Times New Roman" w:eastAsia="Times New Roman" w:hAnsi="Times New Roman" w:cs="Times New Roman"/>
                <w:color w:val="000000"/>
                <w:sz w:val="24"/>
                <w:szCs w:val="24"/>
                <w:lang w:val="en-US"/>
              </w:rPr>
              <w:t>2–4-е</w:t>
            </w:r>
          </w:p>
        </w:tc>
        <w:tc>
          <w:tcPr>
            <w:tcW w:w="4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26BA" w:rsidRPr="00A314E0" w:rsidRDefault="002726BA" w:rsidP="002726BA">
            <w:pPr>
              <w:spacing w:before="100" w:beforeAutospacing="1" w:after="100" w:afterAutospacing="1" w:line="240" w:lineRule="auto"/>
              <w:rPr>
                <w:rFonts w:ascii="Times New Roman" w:eastAsia="Times New Roman" w:hAnsi="Times New Roman" w:cs="Times New Roman"/>
                <w:lang w:val="en-US"/>
              </w:rPr>
            </w:pPr>
            <w:r w:rsidRPr="00A314E0">
              <w:rPr>
                <w:rFonts w:ascii="Times New Roman" w:eastAsia="Times New Roman" w:hAnsi="Times New Roman" w:cs="Times New Roman"/>
                <w:color w:val="000000"/>
                <w:sz w:val="24"/>
                <w:szCs w:val="24"/>
                <w:lang w:val="en-US"/>
              </w:rPr>
              <w:t>Музыка</w:t>
            </w:r>
          </w:p>
        </w:tc>
        <w:tc>
          <w:tcPr>
            <w:tcW w:w="4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26BA" w:rsidRPr="00A314E0" w:rsidRDefault="002726BA" w:rsidP="002726BA">
            <w:pPr>
              <w:spacing w:before="100" w:beforeAutospacing="1" w:after="100" w:afterAutospacing="1" w:line="240" w:lineRule="auto"/>
              <w:rPr>
                <w:rFonts w:ascii="Times New Roman" w:eastAsia="Times New Roman" w:hAnsi="Times New Roman" w:cs="Times New Roman"/>
                <w:lang w:val="en-US"/>
              </w:rPr>
            </w:pPr>
            <w:r w:rsidRPr="00A314E0">
              <w:rPr>
                <w:rFonts w:ascii="Times New Roman" w:eastAsia="Times New Roman" w:hAnsi="Times New Roman" w:cs="Times New Roman"/>
                <w:color w:val="000000"/>
                <w:sz w:val="24"/>
                <w:szCs w:val="24"/>
                <w:lang w:val="en-US"/>
              </w:rPr>
              <w:t>Творческая</w:t>
            </w:r>
            <w:r>
              <w:rPr>
                <w:rFonts w:ascii="Times New Roman" w:eastAsia="Times New Roman" w:hAnsi="Times New Roman" w:cs="Times New Roman"/>
                <w:color w:val="000000"/>
                <w:sz w:val="24"/>
                <w:szCs w:val="24"/>
              </w:rPr>
              <w:t xml:space="preserve"> </w:t>
            </w:r>
            <w:r w:rsidRPr="00A314E0">
              <w:rPr>
                <w:rFonts w:ascii="Times New Roman" w:eastAsia="Times New Roman" w:hAnsi="Times New Roman" w:cs="Times New Roman"/>
                <w:color w:val="000000"/>
                <w:sz w:val="24"/>
                <w:szCs w:val="24"/>
                <w:lang w:val="en-US"/>
              </w:rPr>
              <w:t>работа</w:t>
            </w:r>
          </w:p>
        </w:tc>
      </w:tr>
      <w:tr w:rsidR="002726BA" w:rsidRPr="00A314E0" w:rsidTr="002726BA">
        <w:tc>
          <w:tcPr>
            <w:tcW w:w="1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26BA" w:rsidRPr="00A314E0" w:rsidRDefault="002726BA" w:rsidP="002726BA">
            <w:pPr>
              <w:spacing w:before="100" w:beforeAutospacing="1" w:after="100" w:afterAutospacing="1" w:line="240" w:lineRule="auto"/>
              <w:rPr>
                <w:rFonts w:ascii="Times New Roman" w:eastAsia="Times New Roman" w:hAnsi="Times New Roman" w:cs="Times New Roman"/>
                <w:lang w:val="en-US"/>
              </w:rPr>
            </w:pPr>
            <w:r w:rsidRPr="00A314E0">
              <w:rPr>
                <w:rFonts w:ascii="Times New Roman" w:eastAsia="Times New Roman" w:hAnsi="Times New Roman" w:cs="Times New Roman"/>
                <w:color w:val="000000"/>
                <w:sz w:val="24"/>
                <w:szCs w:val="24"/>
                <w:lang w:val="en-US"/>
              </w:rPr>
              <w:t xml:space="preserve">2–4-е </w:t>
            </w:r>
          </w:p>
        </w:tc>
        <w:tc>
          <w:tcPr>
            <w:tcW w:w="4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26BA" w:rsidRPr="00A314E0" w:rsidRDefault="002726BA" w:rsidP="002726BA">
            <w:pPr>
              <w:spacing w:before="100" w:beforeAutospacing="1" w:after="100" w:afterAutospacing="1" w:line="240" w:lineRule="auto"/>
              <w:rPr>
                <w:rFonts w:ascii="Times New Roman" w:eastAsia="Times New Roman" w:hAnsi="Times New Roman" w:cs="Times New Roman"/>
                <w:lang w:val="en-US"/>
              </w:rPr>
            </w:pPr>
            <w:r w:rsidRPr="00A314E0">
              <w:rPr>
                <w:rFonts w:ascii="Times New Roman" w:eastAsia="Times New Roman" w:hAnsi="Times New Roman" w:cs="Times New Roman"/>
                <w:color w:val="000000"/>
                <w:sz w:val="24"/>
                <w:szCs w:val="24"/>
                <w:lang w:val="en-US"/>
              </w:rPr>
              <w:t>Изобразительное</w:t>
            </w:r>
            <w:r>
              <w:rPr>
                <w:rFonts w:ascii="Times New Roman" w:eastAsia="Times New Roman" w:hAnsi="Times New Roman" w:cs="Times New Roman"/>
                <w:color w:val="000000"/>
                <w:sz w:val="24"/>
                <w:szCs w:val="24"/>
              </w:rPr>
              <w:t xml:space="preserve"> </w:t>
            </w:r>
            <w:r w:rsidRPr="00A314E0">
              <w:rPr>
                <w:rFonts w:ascii="Times New Roman" w:eastAsia="Times New Roman" w:hAnsi="Times New Roman" w:cs="Times New Roman"/>
                <w:color w:val="000000"/>
                <w:sz w:val="24"/>
                <w:szCs w:val="24"/>
                <w:lang w:val="en-US"/>
              </w:rPr>
              <w:t>искусство</w:t>
            </w:r>
          </w:p>
        </w:tc>
        <w:tc>
          <w:tcPr>
            <w:tcW w:w="4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26BA" w:rsidRPr="00A314E0" w:rsidRDefault="002726BA" w:rsidP="002726BA">
            <w:pPr>
              <w:spacing w:before="100" w:beforeAutospacing="1" w:after="100" w:afterAutospacing="1" w:line="240" w:lineRule="auto"/>
              <w:rPr>
                <w:rFonts w:ascii="Times New Roman" w:eastAsia="Times New Roman" w:hAnsi="Times New Roman" w:cs="Times New Roman"/>
                <w:lang w:val="en-US"/>
              </w:rPr>
            </w:pPr>
            <w:r w:rsidRPr="00A314E0">
              <w:rPr>
                <w:rFonts w:ascii="Times New Roman" w:eastAsia="Times New Roman" w:hAnsi="Times New Roman" w:cs="Times New Roman"/>
                <w:color w:val="000000"/>
                <w:sz w:val="24"/>
                <w:szCs w:val="24"/>
                <w:lang w:val="en-US"/>
              </w:rPr>
              <w:t>Выполнение</w:t>
            </w:r>
            <w:r>
              <w:rPr>
                <w:rFonts w:ascii="Times New Roman" w:eastAsia="Times New Roman" w:hAnsi="Times New Roman" w:cs="Times New Roman"/>
                <w:color w:val="000000"/>
                <w:sz w:val="24"/>
                <w:szCs w:val="24"/>
              </w:rPr>
              <w:t xml:space="preserve"> </w:t>
            </w:r>
            <w:r w:rsidRPr="00A314E0">
              <w:rPr>
                <w:rFonts w:ascii="Times New Roman" w:eastAsia="Times New Roman" w:hAnsi="Times New Roman" w:cs="Times New Roman"/>
                <w:color w:val="000000"/>
                <w:sz w:val="24"/>
                <w:szCs w:val="24"/>
                <w:lang w:val="en-US"/>
              </w:rPr>
              <w:t>рисунков</w:t>
            </w:r>
          </w:p>
        </w:tc>
      </w:tr>
      <w:tr w:rsidR="002726BA" w:rsidRPr="00A314E0" w:rsidTr="002726BA">
        <w:tc>
          <w:tcPr>
            <w:tcW w:w="1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26BA" w:rsidRPr="00A314E0" w:rsidRDefault="002726BA" w:rsidP="002726BA">
            <w:pPr>
              <w:spacing w:before="100" w:beforeAutospacing="1" w:after="100" w:afterAutospacing="1" w:line="240" w:lineRule="auto"/>
              <w:rPr>
                <w:rFonts w:ascii="Times New Roman" w:eastAsia="Times New Roman" w:hAnsi="Times New Roman" w:cs="Times New Roman"/>
                <w:lang w:val="en-US"/>
              </w:rPr>
            </w:pPr>
            <w:r w:rsidRPr="00A314E0">
              <w:rPr>
                <w:rFonts w:ascii="Times New Roman" w:eastAsia="Times New Roman" w:hAnsi="Times New Roman" w:cs="Times New Roman"/>
                <w:color w:val="000000"/>
                <w:sz w:val="24"/>
                <w:szCs w:val="24"/>
                <w:lang w:val="en-US"/>
              </w:rPr>
              <w:t xml:space="preserve">2–4-е </w:t>
            </w:r>
          </w:p>
        </w:tc>
        <w:tc>
          <w:tcPr>
            <w:tcW w:w="4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26BA" w:rsidRPr="00A314E0" w:rsidRDefault="002726BA" w:rsidP="002726BA">
            <w:pPr>
              <w:spacing w:before="100" w:beforeAutospacing="1" w:after="100" w:afterAutospacing="1" w:line="240" w:lineRule="auto"/>
              <w:rPr>
                <w:rFonts w:ascii="Times New Roman" w:eastAsia="Times New Roman" w:hAnsi="Times New Roman" w:cs="Times New Roman"/>
                <w:lang w:val="en-US"/>
              </w:rPr>
            </w:pPr>
            <w:r w:rsidRPr="00A314E0">
              <w:rPr>
                <w:rFonts w:ascii="Times New Roman" w:eastAsia="Times New Roman" w:hAnsi="Times New Roman" w:cs="Times New Roman"/>
                <w:color w:val="000000"/>
                <w:sz w:val="24"/>
                <w:szCs w:val="24"/>
                <w:lang w:val="en-US"/>
              </w:rPr>
              <w:t>Технология</w:t>
            </w:r>
          </w:p>
        </w:tc>
        <w:tc>
          <w:tcPr>
            <w:tcW w:w="4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26BA" w:rsidRPr="00A314E0" w:rsidRDefault="002726BA" w:rsidP="002726BA">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Проект</w:t>
            </w:r>
          </w:p>
        </w:tc>
      </w:tr>
      <w:tr w:rsidR="002726BA" w:rsidRPr="00A314E0" w:rsidTr="002726BA">
        <w:tc>
          <w:tcPr>
            <w:tcW w:w="1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26BA" w:rsidRPr="00A314E0" w:rsidRDefault="002726BA" w:rsidP="002726BA">
            <w:pPr>
              <w:spacing w:before="100" w:beforeAutospacing="1" w:after="100" w:afterAutospacing="1" w:line="240" w:lineRule="auto"/>
              <w:rPr>
                <w:rFonts w:ascii="Times New Roman" w:eastAsia="Times New Roman" w:hAnsi="Times New Roman" w:cs="Times New Roman"/>
                <w:lang w:val="en-US"/>
              </w:rPr>
            </w:pPr>
            <w:r w:rsidRPr="00A314E0">
              <w:rPr>
                <w:rFonts w:ascii="Times New Roman" w:eastAsia="Times New Roman" w:hAnsi="Times New Roman" w:cs="Times New Roman"/>
                <w:color w:val="000000"/>
                <w:sz w:val="24"/>
                <w:szCs w:val="24"/>
                <w:lang w:val="en-US"/>
              </w:rPr>
              <w:t>2–4-е</w:t>
            </w:r>
          </w:p>
        </w:tc>
        <w:tc>
          <w:tcPr>
            <w:tcW w:w="4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26BA" w:rsidRPr="00A314E0" w:rsidRDefault="002726BA" w:rsidP="002726BA">
            <w:pPr>
              <w:spacing w:before="100" w:beforeAutospacing="1" w:after="100" w:afterAutospacing="1" w:line="240" w:lineRule="auto"/>
              <w:rPr>
                <w:rFonts w:ascii="Times New Roman" w:eastAsia="Times New Roman" w:hAnsi="Times New Roman" w:cs="Times New Roman"/>
                <w:lang w:val="en-US"/>
              </w:rPr>
            </w:pPr>
            <w:r w:rsidRPr="00A314E0">
              <w:rPr>
                <w:rFonts w:ascii="Times New Roman" w:eastAsia="Times New Roman" w:hAnsi="Times New Roman" w:cs="Times New Roman"/>
                <w:color w:val="000000"/>
                <w:sz w:val="24"/>
                <w:szCs w:val="24"/>
                <w:lang w:val="en-US"/>
              </w:rPr>
              <w:t>Физическая</w:t>
            </w:r>
            <w:r>
              <w:rPr>
                <w:rFonts w:ascii="Times New Roman" w:eastAsia="Times New Roman" w:hAnsi="Times New Roman" w:cs="Times New Roman"/>
                <w:color w:val="000000"/>
                <w:sz w:val="24"/>
                <w:szCs w:val="24"/>
              </w:rPr>
              <w:t xml:space="preserve"> </w:t>
            </w:r>
            <w:r w:rsidRPr="00A314E0">
              <w:rPr>
                <w:rFonts w:ascii="Times New Roman" w:eastAsia="Times New Roman" w:hAnsi="Times New Roman" w:cs="Times New Roman"/>
                <w:color w:val="000000"/>
                <w:sz w:val="24"/>
                <w:szCs w:val="24"/>
                <w:lang w:val="en-US"/>
              </w:rPr>
              <w:t>культура</w:t>
            </w:r>
          </w:p>
        </w:tc>
        <w:tc>
          <w:tcPr>
            <w:tcW w:w="4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26BA" w:rsidRPr="00A314E0" w:rsidRDefault="002726BA" w:rsidP="002726BA">
            <w:pPr>
              <w:spacing w:before="100" w:beforeAutospacing="1" w:after="100" w:afterAutospacing="1" w:line="240" w:lineRule="auto"/>
              <w:rPr>
                <w:rFonts w:ascii="Times New Roman" w:eastAsia="Times New Roman" w:hAnsi="Times New Roman" w:cs="Times New Roman"/>
                <w:lang w:val="en-US"/>
              </w:rPr>
            </w:pPr>
            <w:r w:rsidRPr="00A314E0">
              <w:rPr>
                <w:rFonts w:ascii="Times New Roman" w:eastAsia="Times New Roman" w:hAnsi="Times New Roman" w:cs="Times New Roman"/>
                <w:color w:val="000000"/>
                <w:sz w:val="24"/>
                <w:szCs w:val="24"/>
                <w:lang w:val="en-US"/>
              </w:rPr>
              <w:t>Сдача</w:t>
            </w:r>
            <w:r>
              <w:rPr>
                <w:rFonts w:ascii="Times New Roman" w:eastAsia="Times New Roman" w:hAnsi="Times New Roman" w:cs="Times New Roman"/>
                <w:color w:val="000000"/>
                <w:sz w:val="24"/>
                <w:szCs w:val="24"/>
              </w:rPr>
              <w:t xml:space="preserve"> </w:t>
            </w:r>
            <w:r w:rsidRPr="00A314E0">
              <w:rPr>
                <w:rFonts w:ascii="Times New Roman" w:eastAsia="Times New Roman" w:hAnsi="Times New Roman" w:cs="Times New Roman"/>
                <w:color w:val="000000"/>
                <w:sz w:val="24"/>
                <w:szCs w:val="24"/>
                <w:lang w:val="en-US"/>
              </w:rPr>
              <w:t>нормативов/тестирование</w:t>
            </w:r>
          </w:p>
        </w:tc>
      </w:tr>
      <w:tr w:rsidR="002726BA" w:rsidRPr="00A314E0" w:rsidTr="002726BA">
        <w:tc>
          <w:tcPr>
            <w:tcW w:w="1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26BA" w:rsidRPr="00A314E0" w:rsidRDefault="002726BA" w:rsidP="002726BA">
            <w:pPr>
              <w:spacing w:before="100" w:beforeAutospacing="1" w:after="100" w:afterAutospacing="1" w:line="240" w:lineRule="auto"/>
              <w:rPr>
                <w:rFonts w:ascii="Times New Roman" w:eastAsia="Times New Roman" w:hAnsi="Times New Roman" w:cs="Times New Roman"/>
                <w:lang w:val="en-US"/>
              </w:rPr>
            </w:pPr>
            <w:r w:rsidRPr="00A314E0">
              <w:rPr>
                <w:rFonts w:ascii="Times New Roman" w:eastAsia="Times New Roman" w:hAnsi="Times New Roman" w:cs="Times New Roman"/>
                <w:color w:val="000000"/>
                <w:sz w:val="24"/>
                <w:szCs w:val="24"/>
                <w:lang w:val="en-US"/>
              </w:rPr>
              <w:t>4-й</w:t>
            </w:r>
          </w:p>
        </w:tc>
        <w:tc>
          <w:tcPr>
            <w:tcW w:w="4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26BA" w:rsidRPr="00A314E0" w:rsidRDefault="002726BA" w:rsidP="002726BA">
            <w:pPr>
              <w:spacing w:before="100" w:beforeAutospacing="1" w:after="100" w:afterAutospacing="1" w:line="240" w:lineRule="auto"/>
              <w:rPr>
                <w:rFonts w:ascii="Times New Roman" w:eastAsia="Times New Roman" w:hAnsi="Times New Roman" w:cs="Times New Roman"/>
                <w:lang w:val="en-US"/>
              </w:rPr>
            </w:pPr>
            <w:r w:rsidRPr="00A314E0">
              <w:rPr>
                <w:rFonts w:ascii="Times New Roman" w:eastAsia="Times New Roman" w:hAnsi="Times New Roman" w:cs="Times New Roman"/>
                <w:color w:val="000000"/>
                <w:sz w:val="24"/>
                <w:szCs w:val="24"/>
                <w:lang w:val="en-US"/>
              </w:rPr>
              <w:t>ОРКСЭ</w:t>
            </w:r>
          </w:p>
        </w:tc>
        <w:tc>
          <w:tcPr>
            <w:tcW w:w="4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26BA" w:rsidRPr="00A314E0" w:rsidRDefault="002726BA" w:rsidP="002726BA">
            <w:pPr>
              <w:spacing w:before="100" w:beforeAutospacing="1" w:after="100" w:afterAutospacing="1" w:line="240" w:lineRule="auto"/>
              <w:rPr>
                <w:rFonts w:ascii="Times New Roman" w:eastAsia="Times New Roman" w:hAnsi="Times New Roman" w:cs="Times New Roman"/>
                <w:lang w:val="en-US"/>
              </w:rPr>
            </w:pPr>
            <w:r w:rsidRPr="00A314E0">
              <w:rPr>
                <w:rFonts w:ascii="Times New Roman" w:eastAsia="Times New Roman" w:hAnsi="Times New Roman" w:cs="Times New Roman"/>
                <w:color w:val="000000"/>
                <w:sz w:val="24"/>
                <w:szCs w:val="24"/>
                <w:lang w:val="en-US"/>
              </w:rPr>
              <w:t>Тестирование</w:t>
            </w:r>
          </w:p>
        </w:tc>
      </w:tr>
    </w:tbl>
    <w:p w:rsidR="002726BA" w:rsidRDefault="002726BA" w:rsidP="002726BA">
      <w:pPr>
        <w:widowControl w:val="0"/>
        <w:spacing w:after="0" w:line="360" w:lineRule="exact"/>
        <w:jc w:val="both"/>
        <w:rPr>
          <w:rFonts w:ascii="Times New Roman" w:eastAsia="Times New Roman" w:hAnsi="Times New Roman" w:cs="Times New Roman"/>
          <w:sz w:val="28"/>
          <w:szCs w:val="23"/>
        </w:rPr>
      </w:pPr>
    </w:p>
    <w:p w:rsidR="002726BA" w:rsidRDefault="002726BA" w:rsidP="002726BA">
      <w:pPr>
        <w:spacing w:after="0"/>
        <w:jc w:val="both"/>
        <w:rPr>
          <w:rFonts w:ascii="Times New Roman" w:hAnsi="Times New Roman" w:cs="Times New Roman"/>
          <w:sz w:val="24"/>
        </w:rPr>
      </w:pPr>
    </w:p>
    <w:p w:rsidR="009F56D7" w:rsidRDefault="009F56D7" w:rsidP="002726BA">
      <w:pPr>
        <w:spacing w:after="0"/>
        <w:jc w:val="both"/>
        <w:rPr>
          <w:rFonts w:ascii="Times New Roman" w:hAnsi="Times New Roman" w:cs="Times New Roman"/>
          <w:sz w:val="24"/>
        </w:rPr>
      </w:pPr>
    </w:p>
    <w:p w:rsidR="009F56D7" w:rsidRDefault="009F56D7" w:rsidP="002726BA">
      <w:pPr>
        <w:spacing w:after="0"/>
        <w:jc w:val="both"/>
        <w:rPr>
          <w:rFonts w:ascii="Times New Roman" w:hAnsi="Times New Roman" w:cs="Times New Roman"/>
          <w:sz w:val="24"/>
        </w:rPr>
      </w:pPr>
    </w:p>
    <w:p w:rsidR="009F56D7" w:rsidRPr="006D7D47" w:rsidRDefault="009F56D7" w:rsidP="002726BA">
      <w:pPr>
        <w:spacing w:after="0"/>
        <w:jc w:val="both"/>
        <w:rPr>
          <w:rFonts w:ascii="Times New Roman" w:hAnsi="Times New Roman" w:cs="Times New Roman"/>
          <w:sz w:val="24"/>
        </w:rPr>
      </w:pPr>
    </w:p>
    <w:p w:rsidR="0078744E" w:rsidRDefault="0078744E" w:rsidP="002726BA">
      <w:pPr>
        <w:tabs>
          <w:tab w:val="left" w:pos="2835"/>
        </w:tabs>
        <w:spacing w:after="0"/>
        <w:ind w:left="-851" w:firstLine="851"/>
        <w:jc w:val="center"/>
        <w:rPr>
          <w:rFonts w:ascii="Times New Roman" w:hAnsi="Times New Roman" w:cs="Times New Roman"/>
          <w:b/>
          <w:sz w:val="24"/>
        </w:rPr>
      </w:pPr>
    </w:p>
    <w:p w:rsidR="002726BA" w:rsidRPr="006D7D47" w:rsidRDefault="00880FAB" w:rsidP="002726BA">
      <w:pPr>
        <w:tabs>
          <w:tab w:val="left" w:pos="2835"/>
        </w:tabs>
        <w:spacing w:after="0"/>
        <w:ind w:left="-851" w:firstLine="851"/>
        <w:jc w:val="center"/>
        <w:rPr>
          <w:rFonts w:ascii="Times New Roman" w:hAnsi="Times New Roman" w:cs="Times New Roman"/>
          <w:b/>
          <w:sz w:val="24"/>
        </w:rPr>
      </w:pPr>
      <w:r>
        <w:rPr>
          <w:rFonts w:ascii="Times New Roman" w:hAnsi="Times New Roman" w:cs="Times New Roman"/>
          <w:b/>
          <w:sz w:val="24"/>
        </w:rPr>
        <w:lastRenderedPageBreak/>
        <w:t>3</w:t>
      </w:r>
      <w:r w:rsidR="002726BA" w:rsidRPr="006D7D47">
        <w:rPr>
          <w:rFonts w:ascii="Times New Roman" w:hAnsi="Times New Roman" w:cs="Times New Roman"/>
          <w:b/>
          <w:sz w:val="24"/>
        </w:rPr>
        <w:t>.</w:t>
      </w:r>
      <w:r>
        <w:rPr>
          <w:rFonts w:ascii="Times New Roman" w:hAnsi="Times New Roman" w:cs="Times New Roman"/>
          <w:b/>
          <w:sz w:val="24"/>
        </w:rPr>
        <w:t>1.</w:t>
      </w:r>
      <w:r w:rsidR="002726BA" w:rsidRPr="006D7D47">
        <w:rPr>
          <w:rFonts w:ascii="Times New Roman" w:hAnsi="Times New Roman" w:cs="Times New Roman"/>
          <w:b/>
          <w:sz w:val="24"/>
        </w:rPr>
        <w:t xml:space="preserve"> Учебный план</w:t>
      </w:r>
    </w:p>
    <w:p w:rsidR="002726BA" w:rsidRDefault="002726BA" w:rsidP="002726BA">
      <w:pPr>
        <w:tabs>
          <w:tab w:val="left" w:pos="2835"/>
        </w:tabs>
        <w:spacing w:after="0"/>
        <w:ind w:left="-851" w:firstLine="851"/>
        <w:jc w:val="center"/>
        <w:rPr>
          <w:rFonts w:ascii="Times New Roman" w:hAnsi="Times New Roman" w:cs="Times New Roman"/>
          <w:b/>
          <w:sz w:val="24"/>
        </w:rPr>
      </w:pPr>
      <w:r w:rsidRPr="006D7D47">
        <w:rPr>
          <w:rFonts w:ascii="Times New Roman" w:hAnsi="Times New Roman" w:cs="Times New Roman"/>
          <w:b/>
          <w:sz w:val="24"/>
        </w:rPr>
        <w:t xml:space="preserve">начального общего образования на </w:t>
      </w:r>
      <w:r>
        <w:rPr>
          <w:rFonts w:ascii="Times New Roman" w:hAnsi="Times New Roman" w:cs="Times New Roman"/>
          <w:b/>
          <w:sz w:val="24"/>
        </w:rPr>
        <w:t>2022</w:t>
      </w:r>
      <w:r w:rsidRPr="006D7D47">
        <w:rPr>
          <w:rFonts w:ascii="Times New Roman" w:hAnsi="Times New Roman" w:cs="Times New Roman"/>
          <w:b/>
          <w:sz w:val="24"/>
        </w:rPr>
        <w:t>/</w:t>
      </w:r>
      <w:r>
        <w:rPr>
          <w:rFonts w:ascii="Times New Roman" w:hAnsi="Times New Roman" w:cs="Times New Roman"/>
          <w:b/>
          <w:sz w:val="24"/>
        </w:rPr>
        <w:t>23</w:t>
      </w:r>
      <w:r w:rsidRPr="006D7D47">
        <w:rPr>
          <w:rFonts w:ascii="Times New Roman" w:hAnsi="Times New Roman" w:cs="Times New Roman"/>
          <w:b/>
          <w:sz w:val="24"/>
        </w:rPr>
        <w:t xml:space="preserve"> учебный год</w:t>
      </w:r>
    </w:p>
    <w:p w:rsidR="002726BA" w:rsidRDefault="002726BA" w:rsidP="002726BA">
      <w:pPr>
        <w:spacing w:after="0" w:line="240" w:lineRule="auto"/>
        <w:ind w:firstLine="284"/>
        <w:jc w:val="center"/>
        <w:rPr>
          <w:rFonts w:ascii="Times New Roman" w:eastAsia="Times New Roman" w:hAnsi="Times New Roman" w:cs="Times New Roman"/>
          <w:b/>
          <w:color w:val="FF0000"/>
          <w:sz w:val="24"/>
          <w:szCs w:val="24"/>
          <w:lang w:eastAsia="ru-RU"/>
        </w:rPr>
      </w:pPr>
    </w:p>
    <w:p w:rsidR="002726BA" w:rsidRPr="006D7D47" w:rsidRDefault="002726BA" w:rsidP="002726BA">
      <w:pPr>
        <w:spacing w:after="0"/>
        <w:ind w:firstLine="709"/>
        <w:jc w:val="both"/>
        <w:rPr>
          <w:rFonts w:ascii="Times New Roman" w:hAnsi="Times New Roman" w:cs="Times New Roman"/>
          <w:b/>
          <w:sz w:val="24"/>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3544"/>
        <w:gridCol w:w="822"/>
        <w:gridCol w:w="28"/>
        <w:gridCol w:w="670"/>
        <w:gridCol w:w="39"/>
        <w:gridCol w:w="670"/>
        <w:gridCol w:w="39"/>
        <w:gridCol w:w="670"/>
        <w:gridCol w:w="39"/>
        <w:gridCol w:w="850"/>
      </w:tblGrid>
      <w:tr w:rsidR="00E65055" w:rsidRPr="006D7D47" w:rsidTr="00E65055">
        <w:tc>
          <w:tcPr>
            <w:tcW w:w="3119" w:type="dxa"/>
            <w:vMerge w:val="restart"/>
            <w:tcBorders>
              <w:top w:val="single" w:sz="4" w:space="0" w:color="auto"/>
              <w:left w:val="single" w:sz="4" w:space="0" w:color="auto"/>
              <w:right w:val="single" w:sz="4" w:space="0" w:color="auto"/>
            </w:tcBorders>
            <w:hideMark/>
          </w:tcPr>
          <w:p w:rsidR="00E65055" w:rsidRPr="006D7D47" w:rsidRDefault="00E65055" w:rsidP="002726BA">
            <w:pPr>
              <w:spacing w:after="0" w:line="240" w:lineRule="auto"/>
              <w:ind w:right="56"/>
              <w:jc w:val="center"/>
              <w:rPr>
                <w:rFonts w:ascii="Times New Roman" w:eastAsia="Calibri" w:hAnsi="Times New Roman" w:cs="Times New Roman"/>
                <w:b/>
                <w:sz w:val="24"/>
                <w:szCs w:val="24"/>
              </w:rPr>
            </w:pPr>
            <w:r w:rsidRPr="006D7D47">
              <w:rPr>
                <w:rFonts w:ascii="Times New Roman" w:eastAsia="Calibri" w:hAnsi="Times New Roman" w:cs="Times New Roman"/>
                <w:b/>
                <w:sz w:val="24"/>
                <w:szCs w:val="24"/>
              </w:rPr>
              <w:t>Предметные области</w:t>
            </w:r>
          </w:p>
        </w:tc>
        <w:tc>
          <w:tcPr>
            <w:tcW w:w="3544" w:type="dxa"/>
            <w:vMerge w:val="restart"/>
            <w:tcBorders>
              <w:top w:val="single" w:sz="4" w:space="0" w:color="auto"/>
              <w:left w:val="single" w:sz="4" w:space="0" w:color="auto"/>
              <w:right w:val="single" w:sz="4" w:space="0" w:color="auto"/>
            </w:tcBorders>
            <w:hideMark/>
          </w:tcPr>
          <w:p w:rsidR="00E65055" w:rsidRPr="006D7D47" w:rsidRDefault="00E65055" w:rsidP="002726BA">
            <w:pPr>
              <w:spacing w:after="0" w:line="240" w:lineRule="auto"/>
              <w:ind w:right="56"/>
              <w:jc w:val="center"/>
              <w:rPr>
                <w:rFonts w:ascii="Times New Roman" w:eastAsia="Calibri" w:hAnsi="Times New Roman" w:cs="Times New Roman"/>
                <w:b/>
                <w:sz w:val="24"/>
                <w:szCs w:val="24"/>
              </w:rPr>
            </w:pPr>
            <w:r w:rsidRPr="006D7D47">
              <w:rPr>
                <w:rFonts w:ascii="Times New Roman" w:eastAsia="Calibri" w:hAnsi="Times New Roman" w:cs="Times New Roman"/>
                <w:b/>
                <w:sz w:val="24"/>
                <w:szCs w:val="24"/>
              </w:rPr>
              <w:t>Учебные предметы</w:t>
            </w:r>
          </w:p>
        </w:tc>
        <w:tc>
          <w:tcPr>
            <w:tcW w:w="3827" w:type="dxa"/>
            <w:gridSpan w:val="9"/>
            <w:tcBorders>
              <w:top w:val="single" w:sz="4" w:space="0" w:color="auto"/>
              <w:left w:val="single" w:sz="4" w:space="0" w:color="auto"/>
              <w:bottom w:val="single" w:sz="4" w:space="0" w:color="auto"/>
              <w:right w:val="single" w:sz="4" w:space="0" w:color="auto"/>
            </w:tcBorders>
            <w:hideMark/>
          </w:tcPr>
          <w:p w:rsidR="00E65055" w:rsidRPr="006D7D47" w:rsidRDefault="00E65055" w:rsidP="002726BA">
            <w:pPr>
              <w:spacing w:after="0" w:line="240" w:lineRule="auto"/>
              <w:ind w:right="56"/>
              <w:jc w:val="center"/>
              <w:rPr>
                <w:rFonts w:ascii="Times New Roman" w:eastAsia="Calibri" w:hAnsi="Times New Roman" w:cs="Times New Roman"/>
                <w:b/>
                <w:sz w:val="24"/>
                <w:szCs w:val="24"/>
              </w:rPr>
            </w:pPr>
            <w:r w:rsidRPr="006D7D47">
              <w:rPr>
                <w:rFonts w:ascii="Times New Roman" w:eastAsia="Calibri" w:hAnsi="Times New Roman" w:cs="Times New Roman"/>
                <w:b/>
                <w:sz w:val="24"/>
                <w:szCs w:val="24"/>
              </w:rPr>
              <w:t>Классы</w:t>
            </w:r>
          </w:p>
        </w:tc>
      </w:tr>
      <w:tr w:rsidR="00E65055" w:rsidRPr="006D7D47" w:rsidTr="00E65055">
        <w:trPr>
          <w:trHeight w:val="465"/>
        </w:trPr>
        <w:tc>
          <w:tcPr>
            <w:tcW w:w="3119" w:type="dxa"/>
            <w:vMerge/>
            <w:tcBorders>
              <w:left w:val="single" w:sz="4" w:space="0" w:color="auto"/>
              <w:right w:val="single" w:sz="4" w:space="0" w:color="auto"/>
            </w:tcBorders>
            <w:vAlign w:val="center"/>
            <w:hideMark/>
          </w:tcPr>
          <w:p w:rsidR="00E65055" w:rsidRPr="006D7D47" w:rsidRDefault="00E65055" w:rsidP="002726BA">
            <w:pPr>
              <w:spacing w:after="0" w:line="240" w:lineRule="auto"/>
              <w:ind w:right="56"/>
              <w:jc w:val="both"/>
              <w:rPr>
                <w:rFonts w:ascii="Times New Roman" w:eastAsia="Calibri" w:hAnsi="Times New Roman" w:cs="Times New Roman"/>
                <w:sz w:val="24"/>
                <w:szCs w:val="24"/>
              </w:rPr>
            </w:pPr>
          </w:p>
        </w:tc>
        <w:tc>
          <w:tcPr>
            <w:tcW w:w="3544" w:type="dxa"/>
            <w:vMerge/>
            <w:tcBorders>
              <w:left w:val="single" w:sz="4" w:space="0" w:color="auto"/>
              <w:right w:val="single" w:sz="4" w:space="0" w:color="auto"/>
            </w:tcBorders>
          </w:tcPr>
          <w:p w:rsidR="00E65055" w:rsidRPr="006D7D47" w:rsidRDefault="00E65055" w:rsidP="002726BA">
            <w:pPr>
              <w:spacing w:after="0" w:line="240" w:lineRule="auto"/>
              <w:ind w:right="56"/>
              <w:jc w:val="both"/>
              <w:rPr>
                <w:rFonts w:ascii="Times New Roman" w:eastAsia="Calibri" w:hAnsi="Times New Roman" w:cs="Times New Roman"/>
                <w:sz w:val="24"/>
                <w:szCs w:val="24"/>
              </w:rPr>
            </w:pPr>
          </w:p>
        </w:tc>
        <w:tc>
          <w:tcPr>
            <w:tcW w:w="822" w:type="dxa"/>
            <w:tcBorders>
              <w:top w:val="single" w:sz="4" w:space="0" w:color="auto"/>
              <w:left w:val="single" w:sz="4" w:space="0" w:color="auto"/>
              <w:bottom w:val="single" w:sz="4" w:space="0" w:color="auto"/>
              <w:right w:val="single" w:sz="4" w:space="0" w:color="auto"/>
            </w:tcBorders>
          </w:tcPr>
          <w:p w:rsidR="00E65055" w:rsidRPr="006D7D47" w:rsidRDefault="00E65055" w:rsidP="002726BA">
            <w:pPr>
              <w:spacing w:after="0" w:line="240" w:lineRule="auto"/>
              <w:ind w:right="56"/>
              <w:jc w:val="center"/>
              <w:rPr>
                <w:rFonts w:ascii="Times New Roman" w:eastAsia="Calibri" w:hAnsi="Times New Roman" w:cs="Times New Roman"/>
                <w:b/>
                <w:sz w:val="24"/>
                <w:szCs w:val="24"/>
              </w:rPr>
            </w:pPr>
            <w:r w:rsidRPr="006D7D47">
              <w:rPr>
                <w:rFonts w:ascii="Times New Roman" w:eastAsia="Calibri" w:hAnsi="Times New Roman" w:cs="Times New Roman"/>
                <w:b/>
                <w:sz w:val="24"/>
                <w:szCs w:val="24"/>
              </w:rPr>
              <w:t>1-й</w:t>
            </w:r>
          </w:p>
        </w:tc>
        <w:tc>
          <w:tcPr>
            <w:tcW w:w="698" w:type="dxa"/>
            <w:gridSpan w:val="2"/>
            <w:tcBorders>
              <w:top w:val="single" w:sz="4" w:space="0" w:color="auto"/>
              <w:left w:val="single" w:sz="4" w:space="0" w:color="auto"/>
              <w:bottom w:val="single" w:sz="4" w:space="0" w:color="auto"/>
              <w:right w:val="single" w:sz="4" w:space="0" w:color="auto"/>
            </w:tcBorders>
          </w:tcPr>
          <w:p w:rsidR="00E65055" w:rsidRPr="006D7D47" w:rsidRDefault="00E65055" w:rsidP="002726BA">
            <w:pPr>
              <w:spacing w:after="0" w:line="240" w:lineRule="auto"/>
              <w:ind w:right="56"/>
              <w:jc w:val="center"/>
              <w:rPr>
                <w:rFonts w:ascii="Times New Roman" w:eastAsia="Calibri" w:hAnsi="Times New Roman" w:cs="Times New Roman"/>
                <w:b/>
                <w:sz w:val="24"/>
                <w:szCs w:val="24"/>
              </w:rPr>
            </w:pPr>
            <w:r w:rsidRPr="006D7D47">
              <w:rPr>
                <w:rFonts w:ascii="Times New Roman" w:eastAsia="Calibri" w:hAnsi="Times New Roman" w:cs="Times New Roman"/>
                <w:b/>
                <w:sz w:val="24"/>
                <w:szCs w:val="24"/>
              </w:rPr>
              <w:t>2-й</w:t>
            </w:r>
          </w:p>
        </w:tc>
        <w:tc>
          <w:tcPr>
            <w:tcW w:w="709" w:type="dxa"/>
            <w:gridSpan w:val="2"/>
            <w:tcBorders>
              <w:top w:val="single" w:sz="4" w:space="0" w:color="auto"/>
              <w:left w:val="single" w:sz="4" w:space="0" w:color="auto"/>
              <w:bottom w:val="single" w:sz="4" w:space="0" w:color="auto"/>
              <w:right w:val="single" w:sz="4" w:space="0" w:color="auto"/>
            </w:tcBorders>
          </w:tcPr>
          <w:p w:rsidR="00E65055" w:rsidRPr="006D7D47" w:rsidRDefault="00E65055" w:rsidP="002726BA">
            <w:pPr>
              <w:spacing w:after="0" w:line="240" w:lineRule="auto"/>
              <w:ind w:right="56"/>
              <w:jc w:val="center"/>
              <w:rPr>
                <w:rFonts w:ascii="Times New Roman" w:eastAsia="Calibri" w:hAnsi="Times New Roman" w:cs="Times New Roman"/>
                <w:b/>
                <w:sz w:val="24"/>
                <w:szCs w:val="24"/>
              </w:rPr>
            </w:pPr>
            <w:r w:rsidRPr="006D7D47">
              <w:rPr>
                <w:rFonts w:ascii="Times New Roman" w:eastAsia="Calibri" w:hAnsi="Times New Roman" w:cs="Times New Roman"/>
                <w:b/>
                <w:sz w:val="24"/>
                <w:szCs w:val="24"/>
              </w:rPr>
              <w:t>3-й</w:t>
            </w:r>
          </w:p>
        </w:tc>
        <w:tc>
          <w:tcPr>
            <w:tcW w:w="709" w:type="dxa"/>
            <w:gridSpan w:val="2"/>
            <w:tcBorders>
              <w:top w:val="single" w:sz="4" w:space="0" w:color="auto"/>
              <w:left w:val="single" w:sz="4" w:space="0" w:color="auto"/>
              <w:bottom w:val="single" w:sz="4" w:space="0" w:color="auto"/>
              <w:right w:val="single" w:sz="4" w:space="0" w:color="auto"/>
            </w:tcBorders>
          </w:tcPr>
          <w:p w:rsidR="00E65055" w:rsidRPr="006D7D47" w:rsidRDefault="00E65055" w:rsidP="002726BA">
            <w:pPr>
              <w:spacing w:after="0" w:line="240" w:lineRule="auto"/>
              <w:ind w:right="56"/>
              <w:jc w:val="center"/>
              <w:rPr>
                <w:rFonts w:ascii="Times New Roman" w:eastAsia="Calibri" w:hAnsi="Times New Roman" w:cs="Times New Roman"/>
                <w:b/>
                <w:sz w:val="24"/>
                <w:szCs w:val="24"/>
              </w:rPr>
            </w:pPr>
            <w:r w:rsidRPr="006D7D47">
              <w:rPr>
                <w:rFonts w:ascii="Times New Roman" w:eastAsia="Calibri" w:hAnsi="Times New Roman" w:cs="Times New Roman"/>
                <w:b/>
                <w:sz w:val="24"/>
                <w:szCs w:val="24"/>
              </w:rPr>
              <w:t>4-й</w:t>
            </w:r>
          </w:p>
        </w:tc>
        <w:tc>
          <w:tcPr>
            <w:tcW w:w="889" w:type="dxa"/>
            <w:gridSpan w:val="2"/>
            <w:tcBorders>
              <w:top w:val="single" w:sz="4" w:space="0" w:color="auto"/>
              <w:left w:val="single" w:sz="4" w:space="0" w:color="auto"/>
              <w:bottom w:val="single" w:sz="4" w:space="0" w:color="auto"/>
              <w:right w:val="single" w:sz="4" w:space="0" w:color="auto"/>
            </w:tcBorders>
          </w:tcPr>
          <w:p w:rsidR="00E65055" w:rsidRPr="006D7D47" w:rsidRDefault="00E65055" w:rsidP="002726BA">
            <w:pPr>
              <w:spacing w:after="0" w:line="240" w:lineRule="auto"/>
              <w:ind w:right="56"/>
              <w:jc w:val="center"/>
              <w:rPr>
                <w:rFonts w:ascii="Times New Roman" w:eastAsia="Calibri" w:hAnsi="Times New Roman" w:cs="Times New Roman"/>
                <w:b/>
                <w:sz w:val="24"/>
                <w:szCs w:val="24"/>
              </w:rPr>
            </w:pPr>
            <w:r w:rsidRPr="006D7D47">
              <w:rPr>
                <w:rFonts w:ascii="Times New Roman" w:eastAsia="Calibri" w:hAnsi="Times New Roman" w:cs="Times New Roman"/>
                <w:b/>
                <w:sz w:val="24"/>
                <w:szCs w:val="24"/>
              </w:rPr>
              <w:t>Всего</w:t>
            </w:r>
          </w:p>
        </w:tc>
      </w:tr>
      <w:tr w:rsidR="00E65055" w:rsidRPr="006D7D47" w:rsidTr="00E65055">
        <w:trPr>
          <w:trHeight w:val="480"/>
        </w:trPr>
        <w:tc>
          <w:tcPr>
            <w:tcW w:w="6663" w:type="dxa"/>
            <w:gridSpan w:val="2"/>
            <w:tcBorders>
              <w:left w:val="single" w:sz="4" w:space="0" w:color="auto"/>
              <w:bottom w:val="single" w:sz="4" w:space="0" w:color="auto"/>
              <w:right w:val="single" w:sz="4" w:space="0" w:color="auto"/>
            </w:tcBorders>
            <w:vAlign w:val="center"/>
          </w:tcPr>
          <w:p w:rsidR="00E65055" w:rsidRPr="006D7D47" w:rsidRDefault="00E65055" w:rsidP="002726BA">
            <w:pPr>
              <w:spacing w:after="0" w:line="240" w:lineRule="auto"/>
              <w:ind w:right="56"/>
              <w:jc w:val="center"/>
              <w:rPr>
                <w:rFonts w:ascii="Times New Roman" w:eastAsia="Calibri" w:hAnsi="Times New Roman" w:cs="Times New Roman"/>
                <w:b/>
                <w:sz w:val="24"/>
                <w:szCs w:val="24"/>
              </w:rPr>
            </w:pPr>
            <w:r w:rsidRPr="006D7D47">
              <w:rPr>
                <w:rFonts w:ascii="Times New Roman" w:eastAsia="Calibri" w:hAnsi="Times New Roman" w:cs="Times New Roman"/>
                <w:b/>
                <w:sz w:val="24"/>
                <w:szCs w:val="24"/>
              </w:rPr>
              <w:t>Обязательная часть</w:t>
            </w:r>
          </w:p>
        </w:tc>
        <w:tc>
          <w:tcPr>
            <w:tcW w:w="3827" w:type="dxa"/>
            <w:gridSpan w:val="9"/>
            <w:tcBorders>
              <w:top w:val="single" w:sz="4" w:space="0" w:color="auto"/>
              <w:left w:val="single" w:sz="4" w:space="0" w:color="auto"/>
              <w:bottom w:val="single" w:sz="4" w:space="0" w:color="auto"/>
              <w:right w:val="single" w:sz="4" w:space="0" w:color="auto"/>
            </w:tcBorders>
          </w:tcPr>
          <w:p w:rsidR="00E65055" w:rsidRPr="006D7D47" w:rsidRDefault="00E65055" w:rsidP="002726BA">
            <w:pPr>
              <w:spacing w:after="0" w:line="240" w:lineRule="auto"/>
              <w:ind w:right="56"/>
              <w:jc w:val="center"/>
              <w:rPr>
                <w:rFonts w:ascii="Times New Roman" w:eastAsia="Calibri" w:hAnsi="Times New Roman" w:cs="Times New Roman"/>
                <w:b/>
                <w:sz w:val="24"/>
                <w:szCs w:val="24"/>
              </w:rPr>
            </w:pPr>
            <w:r w:rsidRPr="006D7D47">
              <w:rPr>
                <w:rFonts w:ascii="Times New Roman" w:eastAsia="Calibri" w:hAnsi="Times New Roman" w:cs="Times New Roman"/>
                <w:b/>
                <w:sz w:val="24"/>
                <w:szCs w:val="24"/>
              </w:rPr>
              <w:t>Количество часов в неделю</w:t>
            </w:r>
          </w:p>
        </w:tc>
      </w:tr>
      <w:tr w:rsidR="00E65055" w:rsidRPr="006D7D47" w:rsidTr="00E65055">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E65055" w:rsidRPr="006D7D47" w:rsidRDefault="00E65055" w:rsidP="002726BA">
            <w:pPr>
              <w:spacing w:after="0" w:line="240" w:lineRule="auto"/>
              <w:ind w:right="56"/>
              <w:jc w:val="center"/>
              <w:rPr>
                <w:rFonts w:ascii="Times New Roman" w:eastAsia="Calibri" w:hAnsi="Times New Roman" w:cs="Times New Roman"/>
                <w:b/>
                <w:sz w:val="24"/>
                <w:szCs w:val="24"/>
              </w:rPr>
            </w:pPr>
            <w:r w:rsidRPr="006D7D47">
              <w:rPr>
                <w:rFonts w:ascii="Times New Roman" w:eastAsia="Calibri" w:hAnsi="Times New Roman" w:cs="Times New Roman"/>
                <w:b/>
                <w:sz w:val="24"/>
                <w:szCs w:val="24"/>
              </w:rPr>
              <w:t>Русский язык и литературное чтение</w:t>
            </w:r>
          </w:p>
        </w:tc>
        <w:tc>
          <w:tcPr>
            <w:tcW w:w="3544" w:type="dxa"/>
            <w:tcBorders>
              <w:top w:val="single" w:sz="4" w:space="0" w:color="auto"/>
              <w:left w:val="single" w:sz="4" w:space="0" w:color="auto"/>
              <w:bottom w:val="single" w:sz="4" w:space="0" w:color="auto"/>
              <w:right w:val="single" w:sz="4" w:space="0" w:color="auto"/>
            </w:tcBorders>
            <w:hideMark/>
          </w:tcPr>
          <w:p w:rsidR="00E65055" w:rsidRPr="006D7D47" w:rsidRDefault="00E65055" w:rsidP="002726BA">
            <w:pPr>
              <w:spacing w:after="0" w:line="240" w:lineRule="auto"/>
              <w:ind w:right="56"/>
              <w:jc w:val="both"/>
              <w:rPr>
                <w:rFonts w:ascii="Times New Roman" w:eastAsia="Calibri" w:hAnsi="Times New Roman" w:cs="Times New Roman"/>
                <w:sz w:val="24"/>
                <w:szCs w:val="24"/>
              </w:rPr>
            </w:pPr>
            <w:r w:rsidRPr="006D7D47">
              <w:rPr>
                <w:rFonts w:ascii="Times New Roman" w:eastAsia="Calibri" w:hAnsi="Times New Roman" w:cs="Times New Roman"/>
                <w:sz w:val="24"/>
                <w:szCs w:val="24"/>
              </w:rPr>
              <w:t>Русский язык</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65055" w:rsidRPr="00E36B6B" w:rsidRDefault="00E65055" w:rsidP="00896B9F">
            <w:pPr>
              <w:spacing w:after="0" w:line="240" w:lineRule="auto"/>
              <w:ind w:left="284"/>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65055" w:rsidRPr="00E36B6B" w:rsidRDefault="00E65055" w:rsidP="00896B9F">
            <w:pPr>
              <w:spacing w:after="0" w:line="240" w:lineRule="auto"/>
              <w:ind w:left="284"/>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65055" w:rsidRPr="00E36B6B" w:rsidRDefault="00E65055" w:rsidP="00896B9F">
            <w:pPr>
              <w:spacing w:after="0" w:line="240" w:lineRule="auto"/>
              <w:ind w:left="284"/>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65055" w:rsidRPr="00E36B6B" w:rsidRDefault="00E65055" w:rsidP="00896B9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5</w:t>
            </w:r>
          </w:p>
        </w:tc>
        <w:tc>
          <w:tcPr>
            <w:tcW w:w="850" w:type="dxa"/>
            <w:tcBorders>
              <w:top w:val="single" w:sz="4" w:space="0" w:color="auto"/>
              <w:left w:val="single" w:sz="4" w:space="0" w:color="auto"/>
              <w:bottom w:val="single" w:sz="4" w:space="0" w:color="auto"/>
              <w:right w:val="single" w:sz="4" w:space="0" w:color="auto"/>
            </w:tcBorders>
            <w:vAlign w:val="center"/>
          </w:tcPr>
          <w:p w:rsidR="00E65055" w:rsidRPr="00E36B6B" w:rsidRDefault="00E65055" w:rsidP="00896B9F">
            <w:pPr>
              <w:spacing w:after="0" w:line="240" w:lineRule="auto"/>
              <w:ind w:left="284"/>
              <w:jc w:val="center"/>
              <w:rPr>
                <w:rFonts w:ascii="Times New Roman" w:eastAsia="Calibri" w:hAnsi="Times New Roman" w:cs="Times New Roman"/>
                <w:sz w:val="24"/>
                <w:szCs w:val="24"/>
              </w:rPr>
            </w:pPr>
            <w:r w:rsidRPr="00E36B6B">
              <w:rPr>
                <w:rFonts w:ascii="Times New Roman" w:eastAsia="Calibri" w:hAnsi="Times New Roman" w:cs="Times New Roman"/>
                <w:sz w:val="24"/>
                <w:szCs w:val="24"/>
              </w:rPr>
              <w:t>1</w:t>
            </w:r>
            <w:r>
              <w:rPr>
                <w:rFonts w:ascii="Times New Roman" w:eastAsia="Calibri" w:hAnsi="Times New Roman" w:cs="Times New Roman"/>
                <w:sz w:val="24"/>
                <w:szCs w:val="24"/>
              </w:rPr>
              <w:t>9</w:t>
            </w:r>
          </w:p>
        </w:tc>
      </w:tr>
      <w:tr w:rsidR="00E65055" w:rsidRPr="006D7D47" w:rsidTr="00E65055">
        <w:tc>
          <w:tcPr>
            <w:tcW w:w="3119" w:type="dxa"/>
            <w:vMerge/>
            <w:tcBorders>
              <w:top w:val="single" w:sz="4" w:space="0" w:color="auto"/>
              <w:left w:val="single" w:sz="4" w:space="0" w:color="auto"/>
              <w:bottom w:val="single" w:sz="4" w:space="0" w:color="auto"/>
              <w:right w:val="single" w:sz="4" w:space="0" w:color="auto"/>
            </w:tcBorders>
            <w:vAlign w:val="center"/>
            <w:hideMark/>
          </w:tcPr>
          <w:p w:rsidR="00E65055" w:rsidRPr="006D7D47" w:rsidRDefault="00E65055" w:rsidP="002726BA">
            <w:pPr>
              <w:spacing w:after="0" w:line="240" w:lineRule="auto"/>
              <w:jc w:val="center"/>
              <w:rPr>
                <w:rFonts w:ascii="Times New Roman" w:eastAsia="Calibri" w:hAnsi="Times New Roman" w:cs="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E65055" w:rsidRPr="006D7D47" w:rsidRDefault="00E65055" w:rsidP="002726BA">
            <w:pPr>
              <w:spacing w:after="0" w:line="240" w:lineRule="auto"/>
              <w:ind w:right="56"/>
              <w:jc w:val="both"/>
              <w:rPr>
                <w:rFonts w:ascii="Times New Roman" w:eastAsia="Calibri" w:hAnsi="Times New Roman" w:cs="Times New Roman"/>
                <w:sz w:val="24"/>
                <w:szCs w:val="24"/>
              </w:rPr>
            </w:pPr>
            <w:r w:rsidRPr="006D7D47">
              <w:rPr>
                <w:rFonts w:ascii="Times New Roman" w:eastAsia="Calibri" w:hAnsi="Times New Roman" w:cs="Times New Roman"/>
                <w:sz w:val="24"/>
                <w:szCs w:val="24"/>
              </w:rPr>
              <w:t>Литературное чтение</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65055" w:rsidRPr="00E36B6B" w:rsidRDefault="00E65055" w:rsidP="00896B9F">
            <w:pPr>
              <w:spacing w:after="0" w:line="240" w:lineRule="auto"/>
              <w:ind w:left="284"/>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65055" w:rsidRPr="00E36B6B" w:rsidRDefault="00E65055" w:rsidP="00896B9F">
            <w:pPr>
              <w:spacing w:after="0" w:line="240" w:lineRule="auto"/>
              <w:ind w:left="284"/>
              <w:jc w:val="center"/>
              <w:rPr>
                <w:rFonts w:ascii="Times New Roman" w:eastAsia="Calibri" w:hAnsi="Times New Roman" w:cs="Times New Roman"/>
                <w:sz w:val="24"/>
                <w:szCs w:val="24"/>
              </w:rPr>
            </w:pPr>
            <w:r w:rsidRPr="00E36B6B">
              <w:rPr>
                <w:rFonts w:ascii="Times New Roman" w:eastAsia="Calibri" w:hAnsi="Times New Roman" w:cs="Times New Roman"/>
                <w:sz w:val="24"/>
                <w:szCs w:val="24"/>
              </w:rPr>
              <w:t>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65055" w:rsidRPr="00E36B6B" w:rsidRDefault="00E65055" w:rsidP="00896B9F">
            <w:pPr>
              <w:spacing w:after="0" w:line="240" w:lineRule="auto"/>
              <w:ind w:left="284"/>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65055" w:rsidRPr="00E36B6B" w:rsidRDefault="00E65055" w:rsidP="00896B9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3</w:t>
            </w:r>
          </w:p>
        </w:tc>
        <w:tc>
          <w:tcPr>
            <w:tcW w:w="850" w:type="dxa"/>
            <w:tcBorders>
              <w:top w:val="single" w:sz="4" w:space="0" w:color="auto"/>
              <w:left w:val="single" w:sz="4" w:space="0" w:color="auto"/>
              <w:bottom w:val="single" w:sz="4" w:space="0" w:color="auto"/>
              <w:right w:val="single" w:sz="4" w:space="0" w:color="auto"/>
            </w:tcBorders>
            <w:vAlign w:val="center"/>
          </w:tcPr>
          <w:p w:rsidR="00E65055" w:rsidRPr="00E36B6B" w:rsidRDefault="00E65055" w:rsidP="00896B9F">
            <w:pPr>
              <w:spacing w:after="0" w:line="240" w:lineRule="auto"/>
              <w:ind w:left="284"/>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r>
      <w:tr w:rsidR="00E65055" w:rsidRPr="006D7D47" w:rsidTr="00E65055">
        <w:tc>
          <w:tcPr>
            <w:tcW w:w="3119" w:type="dxa"/>
            <w:vMerge w:val="restart"/>
            <w:tcBorders>
              <w:top w:val="single" w:sz="4" w:space="0" w:color="auto"/>
              <w:left w:val="single" w:sz="4" w:space="0" w:color="auto"/>
              <w:right w:val="single" w:sz="4" w:space="0" w:color="auto"/>
            </w:tcBorders>
            <w:vAlign w:val="center"/>
          </w:tcPr>
          <w:p w:rsidR="00E65055" w:rsidRPr="006D7D47" w:rsidRDefault="00E65055" w:rsidP="002726BA">
            <w:pPr>
              <w:spacing w:after="0" w:line="240" w:lineRule="auto"/>
              <w:jc w:val="center"/>
              <w:rPr>
                <w:rFonts w:ascii="Times New Roman" w:eastAsia="Calibri" w:hAnsi="Times New Roman" w:cs="Times New Roman"/>
                <w:b/>
                <w:sz w:val="24"/>
                <w:szCs w:val="24"/>
              </w:rPr>
            </w:pPr>
            <w:r w:rsidRPr="006D7D47">
              <w:rPr>
                <w:rFonts w:ascii="Times New Roman" w:eastAsia="Calibri" w:hAnsi="Times New Roman" w:cs="Times New Roman"/>
                <w:b/>
                <w:sz w:val="24"/>
                <w:szCs w:val="24"/>
              </w:rPr>
              <w:t>Родной язык и литературное чтение на родном языке</w:t>
            </w:r>
          </w:p>
        </w:tc>
        <w:tc>
          <w:tcPr>
            <w:tcW w:w="3544" w:type="dxa"/>
            <w:tcBorders>
              <w:top w:val="single" w:sz="4" w:space="0" w:color="auto"/>
              <w:left w:val="single" w:sz="4" w:space="0" w:color="auto"/>
              <w:bottom w:val="single" w:sz="4" w:space="0" w:color="auto"/>
              <w:right w:val="single" w:sz="4" w:space="0" w:color="auto"/>
            </w:tcBorders>
          </w:tcPr>
          <w:p w:rsidR="00E65055" w:rsidRPr="006D7D47" w:rsidRDefault="00E65055" w:rsidP="002726BA">
            <w:pPr>
              <w:spacing w:after="0" w:line="240" w:lineRule="auto"/>
              <w:ind w:right="56"/>
              <w:jc w:val="both"/>
              <w:rPr>
                <w:rFonts w:ascii="Times New Roman" w:eastAsia="Calibri" w:hAnsi="Times New Roman" w:cs="Times New Roman"/>
                <w:sz w:val="24"/>
                <w:szCs w:val="24"/>
              </w:rPr>
            </w:pPr>
            <w:r w:rsidRPr="006D7D47">
              <w:rPr>
                <w:rFonts w:ascii="Times New Roman" w:eastAsia="Calibri" w:hAnsi="Times New Roman" w:cs="Times New Roman"/>
                <w:sz w:val="24"/>
                <w:szCs w:val="24"/>
              </w:rPr>
              <w:t>Чеченский язык</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65055" w:rsidRPr="00E36B6B" w:rsidRDefault="00E65055" w:rsidP="00896B9F">
            <w:pPr>
              <w:spacing w:after="0" w:line="240" w:lineRule="auto"/>
              <w:ind w:left="284"/>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65055" w:rsidRPr="00E36B6B" w:rsidRDefault="00E65055" w:rsidP="00896B9F">
            <w:pPr>
              <w:spacing w:after="0" w:line="240" w:lineRule="auto"/>
              <w:ind w:left="284"/>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65055" w:rsidRPr="00E36B6B" w:rsidRDefault="00E65055" w:rsidP="00896B9F">
            <w:pPr>
              <w:spacing w:after="0" w:line="240" w:lineRule="auto"/>
              <w:ind w:left="284"/>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65055" w:rsidRPr="00E36B6B" w:rsidRDefault="00E65055" w:rsidP="00896B9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3</w:t>
            </w:r>
          </w:p>
        </w:tc>
        <w:tc>
          <w:tcPr>
            <w:tcW w:w="850" w:type="dxa"/>
            <w:tcBorders>
              <w:top w:val="single" w:sz="4" w:space="0" w:color="auto"/>
              <w:left w:val="single" w:sz="4" w:space="0" w:color="auto"/>
              <w:bottom w:val="single" w:sz="4" w:space="0" w:color="auto"/>
              <w:right w:val="single" w:sz="4" w:space="0" w:color="auto"/>
            </w:tcBorders>
            <w:vAlign w:val="center"/>
          </w:tcPr>
          <w:p w:rsidR="00E65055" w:rsidRPr="00E36B6B" w:rsidRDefault="00E65055" w:rsidP="00896B9F">
            <w:pPr>
              <w:spacing w:after="0" w:line="240" w:lineRule="auto"/>
              <w:ind w:left="284"/>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r>
      <w:tr w:rsidR="00E65055" w:rsidRPr="006D7D47" w:rsidTr="00E65055">
        <w:tc>
          <w:tcPr>
            <w:tcW w:w="3119" w:type="dxa"/>
            <w:vMerge/>
            <w:tcBorders>
              <w:left w:val="single" w:sz="4" w:space="0" w:color="auto"/>
              <w:bottom w:val="single" w:sz="4" w:space="0" w:color="auto"/>
              <w:right w:val="single" w:sz="4" w:space="0" w:color="auto"/>
            </w:tcBorders>
            <w:vAlign w:val="center"/>
          </w:tcPr>
          <w:p w:rsidR="00E65055" w:rsidRPr="006D7D47" w:rsidRDefault="00E65055" w:rsidP="002726BA">
            <w:pPr>
              <w:spacing w:after="0" w:line="240" w:lineRule="auto"/>
              <w:jc w:val="center"/>
              <w:rPr>
                <w:rFonts w:ascii="Times New Roman" w:eastAsia="Calibri" w:hAnsi="Times New Roman" w:cs="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tcPr>
          <w:p w:rsidR="00E65055" w:rsidRPr="006D7D47" w:rsidRDefault="00E65055" w:rsidP="002726BA">
            <w:pPr>
              <w:spacing w:after="0" w:line="240" w:lineRule="auto"/>
              <w:ind w:right="56"/>
              <w:jc w:val="both"/>
              <w:rPr>
                <w:rFonts w:ascii="Times New Roman" w:eastAsia="Calibri" w:hAnsi="Times New Roman" w:cs="Times New Roman"/>
                <w:sz w:val="24"/>
                <w:szCs w:val="24"/>
              </w:rPr>
            </w:pPr>
            <w:r w:rsidRPr="006D7D47">
              <w:rPr>
                <w:rFonts w:ascii="Times New Roman" w:eastAsia="Calibri" w:hAnsi="Times New Roman" w:cs="Times New Roman"/>
                <w:sz w:val="24"/>
                <w:szCs w:val="24"/>
              </w:rPr>
              <w:t>Литературное чтение на чеченском языке</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65055" w:rsidRPr="00E36B6B" w:rsidRDefault="00E65055" w:rsidP="00896B9F">
            <w:pPr>
              <w:spacing w:after="0" w:line="240" w:lineRule="auto"/>
              <w:ind w:left="284"/>
              <w:jc w:val="center"/>
              <w:rPr>
                <w:rFonts w:ascii="Times New Roman" w:eastAsia="Calibri" w:hAnsi="Times New Roman" w:cs="Times New Roman"/>
                <w:sz w:val="24"/>
                <w:szCs w:val="24"/>
              </w:rPr>
            </w:pPr>
          </w:p>
          <w:p w:rsidR="00E65055" w:rsidRPr="00E36B6B" w:rsidRDefault="00E65055" w:rsidP="00896B9F">
            <w:pPr>
              <w:spacing w:after="0" w:line="240" w:lineRule="auto"/>
              <w:ind w:left="284"/>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p w:rsidR="00E65055" w:rsidRPr="00E36B6B" w:rsidRDefault="00E65055" w:rsidP="00896B9F">
            <w:pPr>
              <w:spacing w:after="0" w:line="240" w:lineRule="auto"/>
              <w:ind w:left="284"/>
              <w:jc w:val="center"/>
              <w:rPr>
                <w:rFonts w:ascii="Times New Roman" w:eastAsia="Calibri"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65055" w:rsidRPr="00E36B6B" w:rsidRDefault="00E65055" w:rsidP="00896B9F">
            <w:pPr>
              <w:spacing w:after="0" w:line="240" w:lineRule="auto"/>
              <w:ind w:left="284"/>
              <w:jc w:val="center"/>
              <w:rPr>
                <w:rFonts w:ascii="Times New Roman" w:eastAsia="Calibri" w:hAnsi="Times New Roman" w:cs="Times New Roman"/>
                <w:sz w:val="24"/>
                <w:szCs w:val="24"/>
              </w:rPr>
            </w:pPr>
          </w:p>
          <w:p w:rsidR="00E65055" w:rsidRPr="00E36B6B" w:rsidRDefault="00E65055" w:rsidP="00896B9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2</w:t>
            </w:r>
          </w:p>
          <w:p w:rsidR="00E65055" w:rsidRPr="00E36B6B" w:rsidRDefault="00E65055" w:rsidP="00896B9F">
            <w:pPr>
              <w:spacing w:after="0" w:line="240" w:lineRule="auto"/>
              <w:ind w:left="284"/>
              <w:jc w:val="center"/>
              <w:rPr>
                <w:rFonts w:ascii="Times New Roman" w:eastAsia="Calibri"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65055" w:rsidRPr="00E36B6B" w:rsidRDefault="00E65055" w:rsidP="00896B9F">
            <w:pPr>
              <w:spacing w:after="0" w:line="240" w:lineRule="auto"/>
              <w:ind w:left="284"/>
              <w:jc w:val="center"/>
              <w:rPr>
                <w:rFonts w:ascii="Times New Roman" w:eastAsia="Calibri" w:hAnsi="Times New Roman" w:cs="Times New Roman"/>
                <w:sz w:val="24"/>
                <w:szCs w:val="24"/>
              </w:rPr>
            </w:pPr>
          </w:p>
          <w:p w:rsidR="00E65055" w:rsidRPr="00E36B6B" w:rsidRDefault="00E65055" w:rsidP="00896B9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p w:rsidR="00E65055" w:rsidRPr="00E36B6B" w:rsidRDefault="00E65055" w:rsidP="00896B9F">
            <w:pPr>
              <w:spacing w:after="0" w:line="240" w:lineRule="auto"/>
              <w:ind w:left="284"/>
              <w:jc w:val="center"/>
              <w:rPr>
                <w:rFonts w:ascii="Times New Roman" w:eastAsia="Calibri"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65055" w:rsidRPr="00E36B6B" w:rsidRDefault="00E65055" w:rsidP="00896B9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2</w:t>
            </w:r>
          </w:p>
        </w:tc>
        <w:tc>
          <w:tcPr>
            <w:tcW w:w="850" w:type="dxa"/>
            <w:tcBorders>
              <w:top w:val="single" w:sz="4" w:space="0" w:color="auto"/>
              <w:left w:val="single" w:sz="4" w:space="0" w:color="auto"/>
              <w:bottom w:val="single" w:sz="4" w:space="0" w:color="auto"/>
              <w:right w:val="single" w:sz="4" w:space="0" w:color="auto"/>
            </w:tcBorders>
            <w:vAlign w:val="center"/>
          </w:tcPr>
          <w:p w:rsidR="00E65055" w:rsidRPr="00E36B6B" w:rsidRDefault="00E65055" w:rsidP="00896B9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8</w:t>
            </w:r>
          </w:p>
        </w:tc>
      </w:tr>
      <w:tr w:rsidR="00E65055" w:rsidRPr="006D7D47" w:rsidTr="00E65055">
        <w:tc>
          <w:tcPr>
            <w:tcW w:w="3119" w:type="dxa"/>
            <w:tcBorders>
              <w:left w:val="single" w:sz="4" w:space="0" w:color="auto"/>
              <w:bottom w:val="single" w:sz="4" w:space="0" w:color="auto"/>
              <w:right w:val="single" w:sz="4" w:space="0" w:color="auto"/>
            </w:tcBorders>
            <w:vAlign w:val="center"/>
          </w:tcPr>
          <w:p w:rsidR="00E65055" w:rsidRPr="006D7D47" w:rsidRDefault="00E65055" w:rsidP="002726BA">
            <w:pPr>
              <w:spacing w:after="0" w:line="240" w:lineRule="auto"/>
              <w:jc w:val="center"/>
              <w:rPr>
                <w:rFonts w:ascii="Times New Roman" w:eastAsia="Calibri" w:hAnsi="Times New Roman" w:cs="Times New Roman"/>
                <w:b/>
                <w:sz w:val="24"/>
                <w:szCs w:val="24"/>
              </w:rPr>
            </w:pPr>
            <w:r w:rsidRPr="006D7D47">
              <w:rPr>
                <w:rFonts w:ascii="Times New Roman" w:eastAsia="Calibri" w:hAnsi="Times New Roman" w:cs="Times New Roman"/>
                <w:b/>
                <w:sz w:val="24"/>
                <w:szCs w:val="24"/>
              </w:rPr>
              <w:t>Иностранный язык</w:t>
            </w:r>
          </w:p>
        </w:tc>
        <w:tc>
          <w:tcPr>
            <w:tcW w:w="3544" w:type="dxa"/>
            <w:tcBorders>
              <w:top w:val="single" w:sz="4" w:space="0" w:color="auto"/>
              <w:left w:val="single" w:sz="4" w:space="0" w:color="auto"/>
              <w:bottom w:val="single" w:sz="4" w:space="0" w:color="auto"/>
              <w:right w:val="single" w:sz="4" w:space="0" w:color="auto"/>
            </w:tcBorders>
          </w:tcPr>
          <w:p w:rsidR="00E65055" w:rsidRPr="006D7D47" w:rsidRDefault="00E65055" w:rsidP="002726BA">
            <w:pPr>
              <w:spacing w:after="0" w:line="240" w:lineRule="auto"/>
              <w:ind w:right="56"/>
              <w:jc w:val="both"/>
              <w:rPr>
                <w:rFonts w:ascii="Times New Roman" w:eastAsia="Calibri" w:hAnsi="Times New Roman" w:cs="Times New Roman"/>
                <w:sz w:val="24"/>
                <w:szCs w:val="24"/>
              </w:rPr>
            </w:pPr>
            <w:r w:rsidRPr="006D7D47">
              <w:rPr>
                <w:rFonts w:ascii="Times New Roman" w:eastAsia="Calibri" w:hAnsi="Times New Roman" w:cs="Times New Roman"/>
                <w:sz w:val="24"/>
                <w:szCs w:val="24"/>
              </w:rPr>
              <w:t>Английский язык</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65055" w:rsidRPr="00E36B6B" w:rsidRDefault="00E65055" w:rsidP="00896B9F">
            <w:pPr>
              <w:spacing w:after="0" w:line="240" w:lineRule="auto"/>
              <w:ind w:left="284"/>
              <w:jc w:val="center"/>
              <w:rPr>
                <w:rFonts w:ascii="Times New Roman" w:eastAsia="Calibri" w:hAnsi="Times New Roman" w:cs="Times New Roman"/>
                <w:sz w:val="24"/>
                <w:szCs w:val="24"/>
              </w:rPr>
            </w:pPr>
            <w:r w:rsidRPr="00E36B6B">
              <w:rPr>
                <w:rFonts w:ascii="Times New Roman" w:eastAsia="Calibri" w:hAnsi="Times New Roman" w:cs="Times New Roman"/>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65055" w:rsidRPr="00E36B6B" w:rsidRDefault="00E65055" w:rsidP="00896B9F">
            <w:pPr>
              <w:spacing w:after="0" w:line="240" w:lineRule="auto"/>
              <w:ind w:left="284"/>
              <w:jc w:val="center"/>
              <w:rPr>
                <w:rFonts w:ascii="Times New Roman" w:eastAsia="Calibri" w:hAnsi="Times New Roman" w:cs="Times New Roman"/>
                <w:sz w:val="24"/>
                <w:szCs w:val="24"/>
              </w:rPr>
            </w:pPr>
            <w:r w:rsidRPr="00E36B6B">
              <w:rPr>
                <w:rFonts w:ascii="Times New Roman" w:eastAsia="Calibri" w:hAnsi="Times New Roman" w:cs="Times New Roman"/>
                <w:sz w:val="24"/>
                <w:szCs w:val="24"/>
              </w:rPr>
              <w:t>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65055" w:rsidRPr="00E36B6B" w:rsidRDefault="00E65055" w:rsidP="00896B9F">
            <w:pPr>
              <w:spacing w:after="0" w:line="240" w:lineRule="auto"/>
              <w:ind w:left="284"/>
              <w:jc w:val="center"/>
              <w:rPr>
                <w:rFonts w:ascii="Times New Roman" w:eastAsia="Calibri" w:hAnsi="Times New Roman" w:cs="Times New Roman"/>
                <w:sz w:val="24"/>
                <w:szCs w:val="24"/>
              </w:rPr>
            </w:pPr>
            <w:r w:rsidRPr="00E36B6B">
              <w:rPr>
                <w:rFonts w:ascii="Times New Roman" w:eastAsia="Calibri" w:hAnsi="Times New Roman" w:cs="Times New Roman"/>
                <w:sz w:val="24"/>
                <w:szCs w:val="24"/>
              </w:rPr>
              <w:t>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65055" w:rsidRPr="00E36B6B" w:rsidRDefault="00E65055" w:rsidP="00896B9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36B6B">
              <w:rPr>
                <w:rFonts w:ascii="Times New Roman" w:eastAsia="Calibri"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E65055" w:rsidRPr="00E36B6B" w:rsidRDefault="00E65055" w:rsidP="00896B9F">
            <w:pPr>
              <w:spacing w:after="0" w:line="240" w:lineRule="auto"/>
              <w:ind w:left="284"/>
              <w:jc w:val="center"/>
              <w:rPr>
                <w:rFonts w:ascii="Times New Roman" w:eastAsia="Calibri" w:hAnsi="Times New Roman" w:cs="Times New Roman"/>
                <w:sz w:val="24"/>
                <w:szCs w:val="24"/>
              </w:rPr>
            </w:pPr>
            <w:r w:rsidRPr="00E36B6B">
              <w:rPr>
                <w:rFonts w:ascii="Times New Roman" w:eastAsia="Calibri" w:hAnsi="Times New Roman" w:cs="Times New Roman"/>
                <w:sz w:val="24"/>
                <w:szCs w:val="24"/>
              </w:rPr>
              <w:t>6</w:t>
            </w:r>
          </w:p>
        </w:tc>
      </w:tr>
      <w:tr w:rsidR="00E65055" w:rsidRPr="006D7D47" w:rsidTr="00E65055">
        <w:tc>
          <w:tcPr>
            <w:tcW w:w="3119" w:type="dxa"/>
            <w:tcBorders>
              <w:top w:val="single" w:sz="4" w:space="0" w:color="auto"/>
              <w:left w:val="single" w:sz="4" w:space="0" w:color="auto"/>
              <w:bottom w:val="single" w:sz="4" w:space="0" w:color="auto"/>
              <w:right w:val="single" w:sz="4" w:space="0" w:color="auto"/>
            </w:tcBorders>
            <w:vAlign w:val="center"/>
            <w:hideMark/>
          </w:tcPr>
          <w:p w:rsidR="00E65055" w:rsidRPr="006D7D47" w:rsidRDefault="00E65055" w:rsidP="002726BA">
            <w:pPr>
              <w:spacing w:after="0" w:line="240" w:lineRule="auto"/>
              <w:ind w:right="56"/>
              <w:jc w:val="center"/>
              <w:rPr>
                <w:rFonts w:ascii="Times New Roman" w:eastAsia="Calibri" w:hAnsi="Times New Roman" w:cs="Times New Roman"/>
                <w:b/>
                <w:sz w:val="24"/>
                <w:szCs w:val="24"/>
              </w:rPr>
            </w:pPr>
            <w:r w:rsidRPr="006D7D47">
              <w:rPr>
                <w:rFonts w:ascii="Times New Roman" w:eastAsia="Calibri" w:hAnsi="Times New Roman" w:cs="Times New Roman"/>
                <w:b/>
                <w:sz w:val="24"/>
                <w:szCs w:val="24"/>
              </w:rPr>
              <w:t>Математика и информатика</w:t>
            </w:r>
          </w:p>
        </w:tc>
        <w:tc>
          <w:tcPr>
            <w:tcW w:w="3544" w:type="dxa"/>
            <w:tcBorders>
              <w:top w:val="single" w:sz="4" w:space="0" w:color="auto"/>
              <w:left w:val="single" w:sz="4" w:space="0" w:color="auto"/>
              <w:bottom w:val="single" w:sz="4" w:space="0" w:color="auto"/>
              <w:right w:val="single" w:sz="4" w:space="0" w:color="auto"/>
            </w:tcBorders>
            <w:hideMark/>
          </w:tcPr>
          <w:p w:rsidR="00E65055" w:rsidRPr="006D7D47" w:rsidRDefault="00E65055" w:rsidP="002726BA">
            <w:pPr>
              <w:spacing w:after="0" w:line="240" w:lineRule="auto"/>
              <w:ind w:right="56"/>
              <w:jc w:val="both"/>
              <w:rPr>
                <w:rFonts w:ascii="Times New Roman" w:eastAsia="Calibri" w:hAnsi="Times New Roman" w:cs="Times New Roman"/>
                <w:sz w:val="24"/>
                <w:szCs w:val="24"/>
              </w:rPr>
            </w:pPr>
            <w:r w:rsidRPr="006D7D47">
              <w:rPr>
                <w:rFonts w:ascii="Times New Roman" w:eastAsia="Calibri" w:hAnsi="Times New Roman" w:cs="Times New Roman"/>
                <w:sz w:val="24"/>
                <w:szCs w:val="24"/>
              </w:rPr>
              <w:t>Математика</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65055" w:rsidRPr="00E36B6B" w:rsidRDefault="00E65055" w:rsidP="00896B9F">
            <w:pPr>
              <w:spacing w:after="0" w:line="240" w:lineRule="auto"/>
              <w:ind w:left="284"/>
              <w:jc w:val="center"/>
              <w:rPr>
                <w:rFonts w:ascii="Times New Roman" w:eastAsia="Calibri" w:hAnsi="Times New Roman" w:cs="Times New Roman"/>
                <w:sz w:val="24"/>
                <w:szCs w:val="24"/>
              </w:rPr>
            </w:pPr>
            <w:r w:rsidRPr="00E36B6B">
              <w:rPr>
                <w:rFonts w:ascii="Times New Roman" w:eastAsia="Calibri" w:hAnsi="Times New Roman" w:cs="Times New Roman"/>
                <w:sz w:val="24"/>
                <w:szCs w:val="24"/>
              </w:rPr>
              <w:t>4</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65055" w:rsidRPr="00E36B6B" w:rsidRDefault="00E65055" w:rsidP="00896B9F">
            <w:pPr>
              <w:spacing w:after="0" w:line="240" w:lineRule="auto"/>
              <w:ind w:left="284"/>
              <w:jc w:val="center"/>
              <w:rPr>
                <w:rFonts w:ascii="Times New Roman" w:eastAsia="Calibri" w:hAnsi="Times New Roman" w:cs="Times New Roman"/>
                <w:sz w:val="24"/>
                <w:szCs w:val="24"/>
              </w:rPr>
            </w:pPr>
            <w:r w:rsidRPr="00E36B6B">
              <w:rPr>
                <w:rFonts w:ascii="Times New Roman" w:eastAsia="Calibri" w:hAnsi="Times New Roman" w:cs="Times New Roman"/>
                <w:sz w:val="24"/>
                <w:szCs w:val="24"/>
              </w:rPr>
              <w:t>4</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65055" w:rsidRPr="00E36B6B" w:rsidRDefault="00E65055" w:rsidP="00896B9F">
            <w:pPr>
              <w:spacing w:after="0" w:line="240" w:lineRule="auto"/>
              <w:ind w:left="284"/>
              <w:jc w:val="center"/>
              <w:rPr>
                <w:rFonts w:ascii="Times New Roman" w:eastAsia="Calibri" w:hAnsi="Times New Roman" w:cs="Times New Roman"/>
                <w:sz w:val="24"/>
                <w:szCs w:val="24"/>
              </w:rPr>
            </w:pPr>
            <w:r w:rsidRPr="00E36B6B">
              <w:rPr>
                <w:rFonts w:ascii="Times New Roman" w:eastAsia="Calibri" w:hAnsi="Times New Roman" w:cs="Times New Roman"/>
                <w:sz w:val="24"/>
                <w:szCs w:val="24"/>
              </w:rPr>
              <w:t>4</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65055" w:rsidRPr="00E36B6B" w:rsidRDefault="00E65055" w:rsidP="00896B9F">
            <w:pPr>
              <w:spacing w:after="0" w:line="240" w:lineRule="auto"/>
              <w:jc w:val="center"/>
              <w:rPr>
                <w:rFonts w:ascii="Times New Roman" w:eastAsia="Calibri" w:hAnsi="Times New Roman" w:cs="Times New Roman"/>
                <w:sz w:val="24"/>
                <w:szCs w:val="24"/>
              </w:rPr>
            </w:pPr>
            <w:r w:rsidRPr="00E36B6B">
              <w:rPr>
                <w:rFonts w:ascii="Times New Roman" w:eastAsia="Calibri"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vAlign w:val="center"/>
          </w:tcPr>
          <w:p w:rsidR="00E65055" w:rsidRPr="00E36B6B" w:rsidRDefault="00E65055" w:rsidP="00896B9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36B6B">
              <w:rPr>
                <w:rFonts w:ascii="Times New Roman" w:eastAsia="Calibri" w:hAnsi="Times New Roman" w:cs="Times New Roman"/>
                <w:sz w:val="24"/>
                <w:szCs w:val="24"/>
              </w:rPr>
              <w:t>16</w:t>
            </w:r>
          </w:p>
        </w:tc>
      </w:tr>
      <w:tr w:rsidR="00E65055" w:rsidRPr="006D7D47" w:rsidTr="00E65055">
        <w:tc>
          <w:tcPr>
            <w:tcW w:w="3119" w:type="dxa"/>
            <w:tcBorders>
              <w:top w:val="single" w:sz="4" w:space="0" w:color="auto"/>
              <w:left w:val="single" w:sz="4" w:space="0" w:color="auto"/>
              <w:bottom w:val="single" w:sz="4" w:space="0" w:color="auto"/>
              <w:right w:val="single" w:sz="4" w:space="0" w:color="auto"/>
            </w:tcBorders>
            <w:vAlign w:val="center"/>
            <w:hideMark/>
          </w:tcPr>
          <w:p w:rsidR="00E65055" w:rsidRPr="006D7D47" w:rsidRDefault="00E65055" w:rsidP="002726BA">
            <w:pPr>
              <w:spacing w:after="0" w:line="240" w:lineRule="auto"/>
              <w:ind w:right="56"/>
              <w:jc w:val="center"/>
              <w:rPr>
                <w:rFonts w:ascii="Times New Roman" w:eastAsia="Calibri" w:hAnsi="Times New Roman" w:cs="Times New Roman"/>
                <w:b/>
                <w:sz w:val="24"/>
                <w:szCs w:val="24"/>
              </w:rPr>
            </w:pPr>
            <w:r w:rsidRPr="006D7D47">
              <w:rPr>
                <w:rFonts w:ascii="Times New Roman" w:eastAsia="Calibri" w:hAnsi="Times New Roman" w:cs="Times New Roman"/>
                <w:b/>
                <w:sz w:val="24"/>
                <w:szCs w:val="24"/>
              </w:rPr>
              <w:t>Обществознание и естествознание</w:t>
            </w:r>
          </w:p>
        </w:tc>
        <w:tc>
          <w:tcPr>
            <w:tcW w:w="3544" w:type="dxa"/>
            <w:tcBorders>
              <w:top w:val="single" w:sz="4" w:space="0" w:color="auto"/>
              <w:left w:val="single" w:sz="4" w:space="0" w:color="auto"/>
              <w:bottom w:val="single" w:sz="4" w:space="0" w:color="auto"/>
              <w:right w:val="single" w:sz="4" w:space="0" w:color="auto"/>
            </w:tcBorders>
          </w:tcPr>
          <w:p w:rsidR="00E65055" w:rsidRPr="006D7D47" w:rsidRDefault="00E65055" w:rsidP="002726BA">
            <w:pPr>
              <w:spacing w:after="0" w:line="240" w:lineRule="auto"/>
              <w:ind w:right="56"/>
              <w:jc w:val="both"/>
              <w:rPr>
                <w:rFonts w:ascii="Times New Roman" w:eastAsia="Calibri" w:hAnsi="Times New Roman" w:cs="Times New Roman"/>
                <w:sz w:val="24"/>
                <w:szCs w:val="24"/>
              </w:rPr>
            </w:pPr>
            <w:r w:rsidRPr="006D7D47">
              <w:rPr>
                <w:rFonts w:ascii="Times New Roman" w:eastAsia="Calibri" w:hAnsi="Times New Roman" w:cs="Times New Roman"/>
                <w:sz w:val="24"/>
                <w:szCs w:val="24"/>
              </w:rPr>
              <w:t>Окружающий мир</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65055" w:rsidRPr="00E36B6B" w:rsidRDefault="00E65055" w:rsidP="00896B9F">
            <w:pPr>
              <w:spacing w:after="0" w:line="240" w:lineRule="auto"/>
              <w:ind w:left="284"/>
              <w:jc w:val="center"/>
              <w:rPr>
                <w:rFonts w:ascii="Times New Roman" w:eastAsia="Calibri" w:hAnsi="Times New Roman" w:cs="Times New Roman"/>
                <w:sz w:val="24"/>
                <w:szCs w:val="24"/>
              </w:rPr>
            </w:pPr>
            <w:r w:rsidRPr="00E36B6B">
              <w:rPr>
                <w:rFonts w:ascii="Times New Roman" w:eastAsia="Calibri" w:hAnsi="Times New Roman" w:cs="Times New Roman"/>
                <w:sz w:val="24"/>
                <w:szCs w:val="24"/>
              </w:rPr>
              <w:t>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65055" w:rsidRPr="00E36B6B" w:rsidRDefault="00E65055" w:rsidP="00896B9F">
            <w:pPr>
              <w:spacing w:after="0" w:line="240" w:lineRule="auto"/>
              <w:ind w:left="284"/>
              <w:jc w:val="center"/>
              <w:rPr>
                <w:rFonts w:ascii="Times New Roman" w:eastAsia="Calibri" w:hAnsi="Times New Roman" w:cs="Times New Roman"/>
                <w:sz w:val="24"/>
                <w:szCs w:val="24"/>
              </w:rPr>
            </w:pPr>
            <w:r w:rsidRPr="00E36B6B">
              <w:rPr>
                <w:rFonts w:ascii="Times New Roman" w:eastAsia="Calibri" w:hAnsi="Times New Roman" w:cs="Times New Roman"/>
                <w:sz w:val="24"/>
                <w:szCs w:val="24"/>
              </w:rPr>
              <w:t>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65055" w:rsidRPr="00E36B6B" w:rsidRDefault="00E65055" w:rsidP="00896B9F">
            <w:pPr>
              <w:spacing w:after="0" w:line="240" w:lineRule="auto"/>
              <w:ind w:left="284"/>
              <w:jc w:val="center"/>
              <w:rPr>
                <w:rFonts w:ascii="Times New Roman" w:eastAsia="Calibri" w:hAnsi="Times New Roman" w:cs="Times New Roman"/>
                <w:sz w:val="24"/>
                <w:szCs w:val="24"/>
              </w:rPr>
            </w:pPr>
            <w:r w:rsidRPr="00E36B6B">
              <w:rPr>
                <w:rFonts w:ascii="Times New Roman" w:eastAsia="Calibri" w:hAnsi="Times New Roman" w:cs="Times New Roman"/>
                <w:sz w:val="24"/>
                <w:szCs w:val="24"/>
              </w:rPr>
              <w:t>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65055" w:rsidRPr="00E36B6B" w:rsidRDefault="00E65055" w:rsidP="00896B9F">
            <w:pPr>
              <w:spacing w:after="0" w:line="240" w:lineRule="auto"/>
              <w:ind w:left="284"/>
              <w:rPr>
                <w:rFonts w:ascii="Times New Roman" w:eastAsia="Calibri" w:hAnsi="Times New Roman" w:cs="Times New Roman"/>
                <w:sz w:val="24"/>
                <w:szCs w:val="24"/>
              </w:rPr>
            </w:pPr>
            <w:r w:rsidRPr="00E36B6B">
              <w:rPr>
                <w:rFonts w:ascii="Times New Roman" w:eastAsia="Calibri"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E65055" w:rsidRPr="00E36B6B" w:rsidRDefault="00E65055" w:rsidP="00896B9F">
            <w:pPr>
              <w:spacing w:after="0" w:line="240" w:lineRule="auto"/>
              <w:ind w:left="284"/>
              <w:jc w:val="center"/>
              <w:rPr>
                <w:rFonts w:ascii="Times New Roman" w:eastAsia="Calibri" w:hAnsi="Times New Roman" w:cs="Times New Roman"/>
                <w:sz w:val="24"/>
                <w:szCs w:val="24"/>
              </w:rPr>
            </w:pPr>
            <w:r w:rsidRPr="00E36B6B">
              <w:rPr>
                <w:rFonts w:ascii="Times New Roman" w:eastAsia="Calibri" w:hAnsi="Times New Roman" w:cs="Times New Roman"/>
                <w:sz w:val="24"/>
                <w:szCs w:val="24"/>
              </w:rPr>
              <w:t>8</w:t>
            </w:r>
          </w:p>
        </w:tc>
      </w:tr>
      <w:tr w:rsidR="00E65055" w:rsidRPr="006D7D47" w:rsidTr="00E65055">
        <w:tc>
          <w:tcPr>
            <w:tcW w:w="3119" w:type="dxa"/>
            <w:tcBorders>
              <w:top w:val="single" w:sz="4" w:space="0" w:color="auto"/>
              <w:left w:val="single" w:sz="4" w:space="0" w:color="auto"/>
              <w:bottom w:val="single" w:sz="4" w:space="0" w:color="auto"/>
              <w:right w:val="single" w:sz="4" w:space="0" w:color="auto"/>
            </w:tcBorders>
            <w:vAlign w:val="center"/>
            <w:hideMark/>
          </w:tcPr>
          <w:p w:rsidR="00E65055" w:rsidRPr="006D7D47" w:rsidRDefault="00E65055" w:rsidP="002726BA">
            <w:pPr>
              <w:spacing w:after="0" w:line="240" w:lineRule="auto"/>
              <w:ind w:right="56"/>
              <w:jc w:val="center"/>
              <w:rPr>
                <w:rFonts w:ascii="Times New Roman" w:eastAsia="Calibri" w:hAnsi="Times New Roman" w:cs="Times New Roman"/>
                <w:b/>
                <w:sz w:val="24"/>
                <w:szCs w:val="24"/>
              </w:rPr>
            </w:pPr>
            <w:r w:rsidRPr="006D7D47">
              <w:rPr>
                <w:rFonts w:ascii="Times New Roman" w:eastAsia="Calibri" w:hAnsi="Times New Roman" w:cs="Times New Roman"/>
                <w:b/>
                <w:sz w:val="24"/>
                <w:szCs w:val="24"/>
              </w:rPr>
              <w:t>Основы религиозных культур и светской этики</w:t>
            </w:r>
          </w:p>
        </w:tc>
        <w:tc>
          <w:tcPr>
            <w:tcW w:w="3544" w:type="dxa"/>
            <w:tcBorders>
              <w:top w:val="single" w:sz="4" w:space="0" w:color="auto"/>
              <w:left w:val="single" w:sz="4" w:space="0" w:color="auto"/>
              <w:bottom w:val="single" w:sz="4" w:space="0" w:color="auto"/>
              <w:right w:val="single" w:sz="4" w:space="0" w:color="auto"/>
            </w:tcBorders>
            <w:hideMark/>
          </w:tcPr>
          <w:p w:rsidR="00E65055" w:rsidRPr="006D7D47" w:rsidRDefault="00E65055" w:rsidP="002726BA">
            <w:pPr>
              <w:spacing w:after="0" w:line="240" w:lineRule="auto"/>
              <w:ind w:right="56"/>
              <w:jc w:val="both"/>
              <w:rPr>
                <w:rFonts w:ascii="Times New Roman" w:eastAsia="Calibri" w:hAnsi="Times New Roman" w:cs="Times New Roman"/>
                <w:sz w:val="24"/>
                <w:szCs w:val="24"/>
              </w:rPr>
            </w:pPr>
            <w:r w:rsidRPr="006D7D47">
              <w:rPr>
                <w:rFonts w:ascii="Times New Roman" w:eastAsia="Calibri" w:hAnsi="Times New Roman" w:cs="Times New Roman"/>
                <w:sz w:val="24"/>
                <w:szCs w:val="24"/>
              </w:rPr>
              <w:t>Основы религиозных культур и светской этики</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65055" w:rsidRPr="00E36B6B" w:rsidRDefault="00E65055" w:rsidP="00896B9F">
            <w:pPr>
              <w:spacing w:after="0" w:line="240" w:lineRule="auto"/>
              <w:ind w:left="284"/>
              <w:jc w:val="center"/>
              <w:rPr>
                <w:rFonts w:ascii="Times New Roman" w:eastAsia="Calibri" w:hAnsi="Times New Roman" w:cs="Times New Roman"/>
                <w:sz w:val="24"/>
                <w:szCs w:val="24"/>
              </w:rPr>
            </w:pPr>
            <w:r w:rsidRPr="00E36B6B">
              <w:rPr>
                <w:rFonts w:ascii="Times New Roman" w:eastAsia="Calibri" w:hAnsi="Times New Roman" w:cs="Times New Roman"/>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65055" w:rsidRPr="00E36B6B" w:rsidRDefault="00E65055" w:rsidP="00896B9F">
            <w:pPr>
              <w:spacing w:after="0" w:line="240" w:lineRule="auto"/>
              <w:ind w:left="284"/>
              <w:jc w:val="center"/>
              <w:rPr>
                <w:rFonts w:ascii="Times New Roman" w:eastAsia="Calibri" w:hAnsi="Times New Roman" w:cs="Times New Roman"/>
                <w:sz w:val="24"/>
                <w:szCs w:val="24"/>
              </w:rPr>
            </w:pPr>
            <w:r w:rsidRPr="00E36B6B">
              <w:rPr>
                <w:rFonts w:ascii="Times New Roman" w:eastAsia="Calibri" w:hAnsi="Times New Roman" w:cs="Times New Roman"/>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65055" w:rsidRPr="00E36B6B" w:rsidRDefault="00E65055" w:rsidP="00896B9F">
            <w:pPr>
              <w:spacing w:after="0" w:line="240" w:lineRule="auto"/>
              <w:ind w:left="284"/>
              <w:jc w:val="center"/>
              <w:rPr>
                <w:rFonts w:ascii="Times New Roman" w:eastAsia="Calibri" w:hAnsi="Times New Roman" w:cs="Times New Roman"/>
                <w:sz w:val="24"/>
                <w:szCs w:val="24"/>
              </w:rPr>
            </w:pPr>
            <w:r w:rsidRPr="00E36B6B">
              <w:rPr>
                <w:rFonts w:ascii="Times New Roman" w:eastAsia="Calibri" w:hAnsi="Times New Roman" w:cs="Times New Roman"/>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65055" w:rsidRPr="00E36B6B" w:rsidRDefault="00E65055" w:rsidP="00896B9F">
            <w:pPr>
              <w:spacing w:after="0" w:line="240" w:lineRule="auto"/>
              <w:ind w:left="284"/>
              <w:jc w:val="center"/>
              <w:rPr>
                <w:rFonts w:ascii="Times New Roman" w:eastAsia="Calibri" w:hAnsi="Times New Roman" w:cs="Times New Roman"/>
                <w:sz w:val="24"/>
                <w:szCs w:val="24"/>
              </w:rPr>
            </w:pPr>
            <w:r w:rsidRPr="00E36B6B">
              <w:rPr>
                <w:rFonts w:ascii="Times New Roman" w:eastAsia="Calibri"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E65055" w:rsidRPr="00E36B6B" w:rsidRDefault="00E65055" w:rsidP="00896B9F">
            <w:pPr>
              <w:spacing w:after="0" w:line="240" w:lineRule="auto"/>
              <w:ind w:left="284"/>
              <w:jc w:val="center"/>
              <w:rPr>
                <w:rFonts w:ascii="Times New Roman" w:eastAsia="Calibri" w:hAnsi="Times New Roman" w:cs="Times New Roman"/>
                <w:sz w:val="24"/>
                <w:szCs w:val="24"/>
              </w:rPr>
            </w:pPr>
            <w:r w:rsidRPr="00E36B6B">
              <w:rPr>
                <w:rFonts w:ascii="Times New Roman" w:eastAsia="Calibri" w:hAnsi="Times New Roman" w:cs="Times New Roman"/>
                <w:sz w:val="24"/>
                <w:szCs w:val="24"/>
              </w:rPr>
              <w:t>1</w:t>
            </w:r>
          </w:p>
        </w:tc>
      </w:tr>
      <w:tr w:rsidR="00E65055" w:rsidRPr="006D7D47" w:rsidTr="00E65055">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E65055" w:rsidRPr="006D7D47" w:rsidRDefault="00E65055" w:rsidP="002726BA">
            <w:pPr>
              <w:spacing w:after="0" w:line="240" w:lineRule="auto"/>
              <w:ind w:right="56"/>
              <w:jc w:val="center"/>
              <w:rPr>
                <w:rFonts w:ascii="Times New Roman" w:eastAsia="Calibri" w:hAnsi="Times New Roman" w:cs="Times New Roman"/>
                <w:b/>
                <w:sz w:val="24"/>
                <w:szCs w:val="24"/>
              </w:rPr>
            </w:pPr>
            <w:r w:rsidRPr="006D7D47">
              <w:rPr>
                <w:rFonts w:ascii="Times New Roman" w:eastAsia="Calibri" w:hAnsi="Times New Roman" w:cs="Times New Roman"/>
                <w:b/>
                <w:sz w:val="24"/>
                <w:szCs w:val="24"/>
              </w:rPr>
              <w:t>Искусство</w:t>
            </w:r>
          </w:p>
        </w:tc>
        <w:tc>
          <w:tcPr>
            <w:tcW w:w="3544" w:type="dxa"/>
            <w:tcBorders>
              <w:top w:val="single" w:sz="4" w:space="0" w:color="auto"/>
              <w:left w:val="single" w:sz="4" w:space="0" w:color="auto"/>
              <w:bottom w:val="single" w:sz="4" w:space="0" w:color="auto"/>
              <w:right w:val="single" w:sz="4" w:space="0" w:color="auto"/>
            </w:tcBorders>
            <w:hideMark/>
          </w:tcPr>
          <w:p w:rsidR="00E65055" w:rsidRPr="006D7D47" w:rsidRDefault="00E65055" w:rsidP="002726BA">
            <w:pPr>
              <w:spacing w:after="0" w:line="240" w:lineRule="auto"/>
              <w:ind w:right="56"/>
              <w:jc w:val="both"/>
              <w:rPr>
                <w:rFonts w:ascii="Times New Roman" w:eastAsia="Calibri" w:hAnsi="Times New Roman" w:cs="Times New Roman"/>
                <w:sz w:val="24"/>
                <w:szCs w:val="24"/>
              </w:rPr>
            </w:pPr>
            <w:r w:rsidRPr="006D7D47">
              <w:rPr>
                <w:rFonts w:ascii="Times New Roman" w:eastAsia="Calibri" w:hAnsi="Times New Roman" w:cs="Times New Roman"/>
                <w:sz w:val="24"/>
                <w:szCs w:val="24"/>
              </w:rPr>
              <w:t>Музыка</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65055" w:rsidRDefault="00E65055" w:rsidP="00896B9F">
            <w:pPr>
              <w:spacing w:after="0" w:line="240" w:lineRule="auto"/>
              <w:ind w:left="284"/>
              <w:jc w:val="center"/>
              <w:rPr>
                <w:rFonts w:ascii="Times New Roman" w:eastAsia="Calibri" w:hAnsi="Times New Roman" w:cs="Times New Roman"/>
                <w:sz w:val="24"/>
                <w:szCs w:val="24"/>
              </w:rPr>
            </w:pPr>
          </w:p>
          <w:p w:rsidR="00E65055" w:rsidRDefault="00E65055" w:rsidP="00896B9F">
            <w:pPr>
              <w:spacing w:after="0" w:line="240" w:lineRule="auto"/>
              <w:ind w:left="284"/>
              <w:jc w:val="center"/>
              <w:rPr>
                <w:rFonts w:ascii="Times New Roman" w:eastAsia="Calibri" w:hAnsi="Times New Roman" w:cs="Times New Roman"/>
                <w:sz w:val="24"/>
                <w:szCs w:val="24"/>
              </w:rPr>
            </w:pPr>
            <w:r>
              <w:rPr>
                <w:rFonts w:ascii="Times New Roman" w:eastAsia="Calibri" w:hAnsi="Times New Roman" w:cs="Times New Roman"/>
                <w:sz w:val="24"/>
                <w:szCs w:val="24"/>
              </w:rPr>
              <w:t>0,5</w:t>
            </w:r>
          </w:p>
          <w:p w:rsidR="00E65055" w:rsidRPr="00E36B6B" w:rsidRDefault="00E65055" w:rsidP="00896B9F">
            <w:pPr>
              <w:spacing w:after="0" w:line="240" w:lineRule="auto"/>
              <w:ind w:left="284"/>
              <w:jc w:val="center"/>
              <w:rPr>
                <w:rFonts w:ascii="Times New Roman" w:eastAsia="Calibri"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65055" w:rsidRPr="00E36B6B" w:rsidRDefault="00E65055" w:rsidP="00896B9F">
            <w:pPr>
              <w:spacing w:after="0" w:line="240" w:lineRule="auto"/>
              <w:ind w:left="284"/>
              <w:jc w:val="center"/>
              <w:rPr>
                <w:rFonts w:ascii="Times New Roman" w:eastAsia="Calibri" w:hAnsi="Times New Roman" w:cs="Times New Roman"/>
                <w:sz w:val="24"/>
                <w:szCs w:val="24"/>
              </w:rPr>
            </w:pPr>
            <w:r w:rsidRPr="00E36B6B">
              <w:rPr>
                <w:rFonts w:ascii="Times New Roman" w:eastAsia="Calibri" w:hAnsi="Times New Roman" w:cs="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65055" w:rsidRPr="00E36B6B" w:rsidRDefault="00E65055" w:rsidP="00896B9F">
            <w:pPr>
              <w:spacing w:after="0" w:line="240" w:lineRule="auto"/>
              <w:ind w:left="284"/>
              <w:jc w:val="center"/>
              <w:rPr>
                <w:rFonts w:ascii="Times New Roman" w:eastAsia="Calibri" w:hAnsi="Times New Roman" w:cs="Times New Roman"/>
                <w:sz w:val="24"/>
                <w:szCs w:val="24"/>
              </w:rPr>
            </w:pPr>
            <w:r w:rsidRPr="00E36B6B">
              <w:rPr>
                <w:rFonts w:ascii="Times New Roman" w:eastAsia="Calibri" w:hAnsi="Times New Roman" w:cs="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65055" w:rsidRPr="00E36B6B" w:rsidRDefault="00E65055" w:rsidP="00E6505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850" w:type="dxa"/>
            <w:tcBorders>
              <w:top w:val="single" w:sz="4" w:space="0" w:color="auto"/>
              <w:left w:val="single" w:sz="4" w:space="0" w:color="auto"/>
              <w:bottom w:val="single" w:sz="4" w:space="0" w:color="auto"/>
              <w:right w:val="single" w:sz="4" w:space="0" w:color="auto"/>
            </w:tcBorders>
            <w:vAlign w:val="center"/>
          </w:tcPr>
          <w:p w:rsidR="00E65055" w:rsidRPr="00E36B6B" w:rsidRDefault="00E65055" w:rsidP="00896B9F">
            <w:pPr>
              <w:spacing w:after="0" w:line="240" w:lineRule="auto"/>
              <w:ind w:left="284"/>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E65055" w:rsidRPr="006D7D47" w:rsidTr="00E65055">
        <w:tc>
          <w:tcPr>
            <w:tcW w:w="3119" w:type="dxa"/>
            <w:vMerge/>
            <w:tcBorders>
              <w:top w:val="single" w:sz="4" w:space="0" w:color="auto"/>
              <w:left w:val="single" w:sz="4" w:space="0" w:color="auto"/>
              <w:bottom w:val="single" w:sz="4" w:space="0" w:color="auto"/>
              <w:right w:val="single" w:sz="4" w:space="0" w:color="auto"/>
            </w:tcBorders>
            <w:vAlign w:val="center"/>
            <w:hideMark/>
          </w:tcPr>
          <w:p w:rsidR="00E65055" w:rsidRPr="006D7D47" w:rsidRDefault="00E65055" w:rsidP="002726BA">
            <w:pPr>
              <w:spacing w:after="0" w:line="240" w:lineRule="auto"/>
              <w:jc w:val="center"/>
              <w:rPr>
                <w:rFonts w:ascii="Times New Roman" w:eastAsia="Calibri" w:hAnsi="Times New Roman" w:cs="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E65055" w:rsidRPr="006D7D47" w:rsidRDefault="00E65055" w:rsidP="002726BA">
            <w:pPr>
              <w:spacing w:after="0" w:line="240" w:lineRule="auto"/>
              <w:ind w:right="56"/>
              <w:jc w:val="both"/>
              <w:rPr>
                <w:rFonts w:ascii="Times New Roman" w:eastAsia="Calibri" w:hAnsi="Times New Roman" w:cs="Times New Roman"/>
                <w:sz w:val="24"/>
                <w:szCs w:val="24"/>
              </w:rPr>
            </w:pPr>
            <w:r w:rsidRPr="006D7D47">
              <w:rPr>
                <w:rFonts w:ascii="Times New Roman" w:eastAsia="Calibri" w:hAnsi="Times New Roman" w:cs="Times New Roman"/>
                <w:sz w:val="24"/>
                <w:szCs w:val="24"/>
              </w:rPr>
              <w:t>Изобразительное искусство</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65055" w:rsidRDefault="00E65055" w:rsidP="00896B9F">
            <w:pPr>
              <w:spacing w:after="0" w:line="240" w:lineRule="auto"/>
              <w:ind w:left="284"/>
              <w:jc w:val="center"/>
              <w:rPr>
                <w:rFonts w:ascii="Times New Roman" w:eastAsia="Calibri" w:hAnsi="Times New Roman" w:cs="Times New Roman"/>
                <w:sz w:val="24"/>
                <w:szCs w:val="24"/>
              </w:rPr>
            </w:pPr>
          </w:p>
          <w:p w:rsidR="00E65055" w:rsidRDefault="00E65055" w:rsidP="00896B9F">
            <w:pPr>
              <w:spacing w:after="0" w:line="240" w:lineRule="auto"/>
              <w:ind w:left="284"/>
              <w:jc w:val="center"/>
              <w:rPr>
                <w:rFonts w:ascii="Times New Roman" w:eastAsia="Calibri" w:hAnsi="Times New Roman" w:cs="Times New Roman"/>
                <w:sz w:val="24"/>
                <w:szCs w:val="24"/>
              </w:rPr>
            </w:pPr>
            <w:r>
              <w:rPr>
                <w:rFonts w:ascii="Times New Roman" w:eastAsia="Calibri" w:hAnsi="Times New Roman" w:cs="Times New Roman"/>
                <w:sz w:val="24"/>
                <w:szCs w:val="24"/>
              </w:rPr>
              <w:t>0,5</w:t>
            </w:r>
          </w:p>
          <w:p w:rsidR="00E65055" w:rsidRPr="00E36B6B" w:rsidRDefault="00E65055" w:rsidP="00896B9F">
            <w:pPr>
              <w:spacing w:after="0" w:line="240" w:lineRule="auto"/>
              <w:ind w:left="284"/>
              <w:jc w:val="center"/>
              <w:rPr>
                <w:rFonts w:ascii="Times New Roman" w:eastAsia="Calibri"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65055" w:rsidRPr="00E36B6B" w:rsidRDefault="00E65055" w:rsidP="00896B9F">
            <w:pPr>
              <w:spacing w:after="0" w:line="240" w:lineRule="auto"/>
              <w:ind w:left="284"/>
              <w:jc w:val="center"/>
              <w:rPr>
                <w:rFonts w:ascii="Times New Roman" w:eastAsia="Calibri" w:hAnsi="Times New Roman" w:cs="Times New Roman"/>
                <w:sz w:val="24"/>
                <w:szCs w:val="24"/>
              </w:rPr>
            </w:pPr>
            <w:r w:rsidRPr="00E36B6B">
              <w:rPr>
                <w:rFonts w:ascii="Times New Roman" w:eastAsia="Calibri" w:hAnsi="Times New Roman" w:cs="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65055" w:rsidRPr="00E36B6B" w:rsidRDefault="00E65055" w:rsidP="00896B9F">
            <w:pPr>
              <w:spacing w:after="0" w:line="240" w:lineRule="auto"/>
              <w:ind w:left="284"/>
              <w:jc w:val="center"/>
              <w:rPr>
                <w:rFonts w:ascii="Times New Roman" w:eastAsia="Calibri" w:hAnsi="Times New Roman" w:cs="Times New Roman"/>
                <w:sz w:val="24"/>
                <w:szCs w:val="24"/>
              </w:rPr>
            </w:pPr>
            <w:r w:rsidRPr="00E36B6B">
              <w:rPr>
                <w:rFonts w:ascii="Times New Roman" w:eastAsia="Calibri" w:hAnsi="Times New Roman" w:cs="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65055" w:rsidRPr="00E36B6B" w:rsidRDefault="00E65055" w:rsidP="00E6505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850" w:type="dxa"/>
            <w:tcBorders>
              <w:top w:val="single" w:sz="4" w:space="0" w:color="auto"/>
              <w:left w:val="single" w:sz="4" w:space="0" w:color="auto"/>
              <w:bottom w:val="single" w:sz="4" w:space="0" w:color="auto"/>
              <w:right w:val="single" w:sz="4" w:space="0" w:color="auto"/>
            </w:tcBorders>
            <w:vAlign w:val="center"/>
          </w:tcPr>
          <w:p w:rsidR="00E65055" w:rsidRPr="00E36B6B" w:rsidRDefault="00E65055" w:rsidP="00896B9F">
            <w:pPr>
              <w:spacing w:after="0" w:line="240" w:lineRule="auto"/>
              <w:ind w:left="284"/>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E65055" w:rsidRPr="006D7D47" w:rsidTr="00E65055">
        <w:tc>
          <w:tcPr>
            <w:tcW w:w="3119" w:type="dxa"/>
            <w:tcBorders>
              <w:top w:val="single" w:sz="4" w:space="0" w:color="auto"/>
              <w:left w:val="single" w:sz="4" w:space="0" w:color="auto"/>
              <w:bottom w:val="single" w:sz="4" w:space="0" w:color="auto"/>
              <w:right w:val="single" w:sz="4" w:space="0" w:color="auto"/>
            </w:tcBorders>
            <w:vAlign w:val="center"/>
            <w:hideMark/>
          </w:tcPr>
          <w:p w:rsidR="00E65055" w:rsidRPr="006D7D47" w:rsidRDefault="00E65055" w:rsidP="002726BA">
            <w:pPr>
              <w:spacing w:after="0" w:line="240" w:lineRule="auto"/>
              <w:ind w:right="56"/>
              <w:jc w:val="center"/>
              <w:rPr>
                <w:rFonts w:ascii="Times New Roman" w:eastAsia="Calibri" w:hAnsi="Times New Roman" w:cs="Times New Roman"/>
                <w:b/>
                <w:sz w:val="24"/>
                <w:szCs w:val="24"/>
              </w:rPr>
            </w:pPr>
            <w:r w:rsidRPr="006D7D47">
              <w:rPr>
                <w:rFonts w:ascii="Times New Roman" w:eastAsia="Calibri" w:hAnsi="Times New Roman" w:cs="Times New Roman"/>
                <w:b/>
                <w:sz w:val="24"/>
                <w:szCs w:val="24"/>
              </w:rPr>
              <w:t>Технология</w:t>
            </w:r>
          </w:p>
        </w:tc>
        <w:tc>
          <w:tcPr>
            <w:tcW w:w="3544" w:type="dxa"/>
            <w:tcBorders>
              <w:top w:val="single" w:sz="4" w:space="0" w:color="auto"/>
              <w:left w:val="single" w:sz="4" w:space="0" w:color="auto"/>
              <w:bottom w:val="single" w:sz="4" w:space="0" w:color="auto"/>
              <w:right w:val="single" w:sz="4" w:space="0" w:color="auto"/>
            </w:tcBorders>
            <w:hideMark/>
          </w:tcPr>
          <w:p w:rsidR="00E65055" w:rsidRPr="006D7D47" w:rsidRDefault="00E65055" w:rsidP="002726BA">
            <w:pPr>
              <w:spacing w:after="0" w:line="240" w:lineRule="auto"/>
              <w:ind w:right="56"/>
              <w:jc w:val="both"/>
              <w:rPr>
                <w:rFonts w:ascii="Times New Roman" w:eastAsia="Calibri" w:hAnsi="Times New Roman" w:cs="Times New Roman"/>
                <w:sz w:val="24"/>
                <w:szCs w:val="24"/>
              </w:rPr>
            </w:pPr>
            <w:r w:rsidRPr="006D7D47">
              <w:rPr>
                <w:rFonts w:ascii="Times New Roman" w:eastAsia="Calibri" w:hAnsi="Times New Roman" w:cs="Times New Roman"/>
                <w:sz w:val="24"/>
                <w:szCs w:val="24"/>
              </w:rPr>
              <w:t>Технология</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65055" w:rsidRPr="00E36B6B" w:rsidRDefault="00E65055" w:rsidP="00896B9F">
            <w:pPr>
              <w:spacing w:after="0" w:line="240" w:lineRule="auto"/>
              <w:ind w:left="284"/>
              <w:jc w:val="center"/>
              <w:rPr>
                <w:rFonts w:ascii="Times New Roman" w:eastAsia="Calibri" w:hAnsi="Times New Roman" w:cs="Times New Roman"/>
                <w:sz w:val="24"/>
                <w:szCs w:val="24"/>
              </w:rPr>
            </w:pPr>
            <w:r w:rsidRPr="00E36B6B">
              <w:rPr>
                <w:rFonts w:ascii="Times New Roman" w:eastAsia="Calibri" w:hAnsi="Times New Roman" w:cs="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65055" w:rsidRPr="00E36B6B" w:rsidRDefault="00E65055" w:rsidP="00896B9F">
            <w:pPr>
              <w:spacing w:after="0" w:line="240" w:lineRule="auto"/>
              <w:ind w:left="284"/>
              <w:jc w:val="center"/>
              <w:rPr>
                <w:rFonts w:ascii="Times New Roman" w:eastAsia="Calibri" w:hAnsi="Times New Roman" w:cs="Times New Roman"/>
                <w:sz w:val="24"/>
                <w:szCs w:val="24"/>
              </w:rPr>
            </w:pPr>
            <w:r w:rsidRPr="00E36B6B">
              <w:rPr>
                <w:rFonts w:ascii="Times New Roman" w:eastAsia="Calibri" w:hAnsi="Times New Roman" w:cs="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65055" w:rsidRPr="00E36B6B" w:rsidRDefault="00E65055" w:rsidP="00896B9F">
            <w:pPr>
              <w:spacing w:after="0" w:line="240" w:lineRule="auto"/>
              <w:ind w:left="284"/>
              <w:jc w:val="center"/>
              <w:rPr>
                <w:rFonts w:ascii="Times New Roman" w:eastAsia="Calibri" w:hAnsi="Times New Roman" w:cs="Times New Roman"/>
                <w:sz w:val="24"/>
                <w:szCs w:val="24"/>
              </w:rPr>
            </w:pPr>
            <w:r w:rsidRPr="00E36B6B">
              <w:rPr>
                <w:rFonts w:ascii="Times New Roman" w:eastAsia="Calibri" w:hAnsi="Times New Roman" w:cs="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65055" w:rsidRPr="00E36B6B" w:rsidRDefault="00E65055" w:rsidP="00896B9F">
            <w:pPr>
              <w:spacing w:after="0" w:line="240" w:lineRule="auto"/>
              <w:ind w:left="284"/>
              <w:jc w:val="center"/>
              <w:rPr>
                <w:rFonts w:ascii="Times New Roman" w:eastAsia="Calibri" w:hAnsi="Times New Roman" w:cs="Times New Roman"/>
                <w:sz w:val="24"/>
                <w:szCs w:val="24"/>
              </w:rPr>
            </w:pPr>
            <w:r w:rsidRPr="00E36B6B">
              <w:rPr>
                <w:rFonts w:ascii="Times New Roman" w:eastAsia="Calibri"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E65055" w:rsidRPr="00E36B6B" w:rsidRDefault="00E65055" w:rsidP="00896B9F">
            <w:pPr>
              <w:spacing w:after="0" w:line="240" w:lineRule="auto"/>
              <w:ind w:left="284"/>
              <w:jc w:val="center"/>
              <w:rPr>
                <w:rFonts w:ascii="Times New Roman" w:eastAsia="Calibri" w:hAnsi="Times New Roman" w:cs="Times New Roman"/>
                <w:sz w:val="24"/>
                <w:szCs w:val="24"/>
              </w:rPr>
            </w:pPr>
            <w:r w:rsidRPr="00E36B6B">
              <w:rPr>
                <w:rFonts w:ascii="Times New Roman" w:eastAsia="Calibri" w:hAnsi="Times New Roman" w:cs="Times New Roman"/>
                <w:sz w:val="24"/>
                <w:szCs w:val="24"/>
              </w:rPr>
              <w:t>4</w:t>
            </w:r>
          </w:p>
        </w:tc>
      </w:tr>
      <w:tr w:rsidR="00E65055" w:rsidRPr="006D7D47" w:rsidTr="00E65055">
        <w:tc>
          <w:tcPr>
            <w:tcW w:w="3119" w:type="dxa"/>
            <w:tcBorders>
              <w:top w:val="single" w:sz="4" w:space="0" w:color="auto"/>
              <w:left w:val="single" w:sz="4" w:space="0" w:color="auto"/>
              <w:bottom w:val="single" w:sz="4" w:space="0" w:color="auto"/>
              <w:right w:val="single" w:sz="4" w:space="0" w:color="auto"/>
            </w:tcBorders>
            <w:vAlign w:val="center"/>
            <w:hideMark/>
          </w:tcPr>
          <w:p w:rsidR="00E65055" w:rsidRPr="006D7D47" w:rsidRDefault="00E65055" w:rsidP="002726BA">
            <w:pPr>
              <w:spacing w:after="0" w:line="240" w:lineRule="auto"/>
              <w:jc w:val="center"/>
              <w:rPr>
                <w:rFonts w:ascii="Times New Roman" w:eastAsia="Calibri" w:hAnsi="Times New Roman" w:cs="Times New Roman"/>
                <w:b/>
                <w:sz w:val="24"/>
                <w:szCs w:val="24"/>
              </w:rPr>
            </w:pPr>
            <w:r w:rsidRPr="006D7D47">
              <w:rPr>
                <w:rFonts w:ascii="Times New Roman" w:eastAsia="Calibri" w:hAnsi="Times New Roman" w:cs="Times New Roman"/>
                <w:b/>
                <w:sz w:val="24"/>
                <w:szCs w:val="24"/>
              </w:rPr>
              <w:t>Физическая культура</w:t>
            </w:r>
          </w:p>
        </w:tc>
        <w:tc>
          <w:tcPr>
            <w:tcW w:w="3544" w:type="dxa"/>
            <w:tcBorders>
              <w:top w:val="single" w:sz="4" w:space="0" w:color="auto"/>
              <w:left w:val="single" w:sz="4" w:space="0" w:color="auto"/>
              <w:bottom w:val="single" w:sz="4" w:space="0" w:color="auto"/>
              <w:right w:val="single" w:sz="4" w:space="0" w:color="auto"/>
            </w:tcBorders>
            <w:hideMark/>
          </w:tcPr>
          <w:p w:rsidR="00E65055" w:rsidRPr="006D7D47" w:rsidRDefault="00E65055" w:rsidP="002726BA">
            <w:pPr>
              <w:spacing w:after="0" w:line="240" w:lineRule="auto"/>
              <w:ind w:right="56"/>
              <w:jc w:val="both"/>
              <w:rPr>
                <w:rFonts w:ascii="Times New Roman" w:eastAsia="Calibri" w:hAnsi="Times New Roman" w:cs="Times New Roman"/>
                <w:sz w:val="24"/>
                <w:szCs w:val="24"/>
              </w:rPr>
            </w:pPr>
            <w:r w:rsidRPr="006D7D47">
              <w:rPr>
                <w:rFonts w:ascii="Times New Roman" w:eastAsia="Calibri" w:hAnsi="Times New Roman" w:cs="Times New Roman"/>
                <w:sz w:val="24"/>
                <w:szCs w:val="24"/>
              </w:rPr>
              <w:t>Физическая культура</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65055" w:rsidRPr="00E36B6B" w:rsidRDefault="00E65055" w:rsidP="00896B9F">
            <w:pPr>
              <w:spacing w:after="0" w:line="240" w:lineRule="auto"/>
              <w:ind w:left="284" w:hanging="176"/>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65055" w:rsidRPr="00E36B6B" w:rsidRDefault="00E65055" w:rsidP="00896B9F">
            <w:pPr>
              <w:spacing w:after="0" w:line="240" w:lineRule="auto"/>
              <w:ind w:left="284" w:hanging="176"/>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65055" w:rsidRPr="00E36B6B" w:rsidRDefault="00E65055" w:rsidP="00896B9F">
            <w:pPr>
              <w:spacing w:after="0" w:line="240" w:lineRule="auto"/>
              <w:ind w:left="284" w:hanging="176"/>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65055" w:rsidRPr="00E36B6B" w:rsidRDefault="00E65055" w:rsidP="00896B9F">
            <w:pPr>
              <w:spacing w:after="0" w:line="240" w:lineRule="auto"/>
              <w:ind w:left="284" w:hanging="176"/>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2</w:t>
            </w:r>
          </w:p>
        </w:tc>
        <w:tc>
          <w:tcPr>
            <w:tcW w:w="850" w:type="dxa"/>
            <w:tcBorders>
              <w:top w:val="single" w:sz="4" w:space="0" w:color="auto"/>
              <w:left w:val="single" w:sz="4" w:space="0" w:color="auto"/>
              <w:bottom w:val="single" w:sz="4" w:space="0" w:color="auto"/>
              <w:right w:val="single" w:sz="4" w:space="0" w:color="auto"/>
            </w:tcBorders>
            <w:vAlign w:val="center"/>
          </w:tcPr>
          <w:p w:rsidR="00E65055" w:rsidRPr="00E36B6B" w:rsidRDefault="00E65055" w:rsidP="00896B9F">
            <w:pPr>
              <w:spacing w:after="0" w:line="240" w:lineRule="auto"/>
              <w:ind w:left="32" w:firstLine="2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8</w:t>
            </w:r>
          </w:p>
        </w:tc>
      </w:tr>
      <w:tr w:rsidR="00E65055" w:rsidRPr="006D7D47" w:rsidTr="00E65055">
        <w:tc>
          <w:tcPr>
            <w:tcW w:w="3119" w:type="dxa"/>
            <w:tcBorders>
              <w:top w:val="single" w:sz="4" w:space="0" w:color="auto"/>
              <w:left w:val="single" w:sz="4" w:space="0" w:color="auto"/>
              <w:bottom w:val="single" w:sz="4" w:space="0" w:color="auto"/>
              <w:right w:val="single" w:sz="4" w:space="0" w:color="auto"/>
            </w:tcBorders>
            <w:hideMark/>
          </w:tcPr>
          <w:p w:rsidR="00E65055" w:rsidRPr="006D7D47" w:rsidRDefault="00E65055" w:rsidP="002726BA">
            <w:pPr>
              <w:spacing w:after="0" w:line="240" w:lineRule="auto"/>
              <w:ind w:right="56"/>
              <w:jc w:val="center"/>
              <w:rPr>
                <w:rFonts w:ascii="Times New Roman" w:eastAsia="Calibri" w:hAnsi="Times New Roman" w:cs="Times New Roman"/>
                <w:b/>
                <w:sz w:val="24"/>
                <w:szCs w:val="24"/>
              </w:rPr>
            </w:pPr>
            <w:r w:rsidRPr="006D7D47">
              <w:rPr>
                <w:rFonts w:ascii="Times New Roman" w:eastAsia="Calibri" w:hAnsi="Times New Roman" w:cs="Times New Roman"/>
                <w:b/>
                <w:sz w:val="24"/>
                <w:szCs w:val="24"/>
              </w:rPr>
              <w:t>Итого</w:t>
            </w:r>
          </w:p>
        </w:tc>
        <w:tc>
          <w:tcPr>
            <w:tcW w:w="3544" w:type="dxa"/>
            <w:tcBorders>
              <w:top w:val="single" w:sz="4" w:space="0" w:color="auto"/>
              <w:left w:val="single" w:sz="4" w:space="0" w:color="auto"/>
              <w:bottom w:val="single" w:sz="4" w:space="0" w:color="auto"/>
              <w:right w:val="single" w:sz="4" w:space="0" w:color="auto"/>
            </w:tcBorders>
          </w:tcPr>
          <w:p w:rsidR="00E65055" w:rsidRPr="006D7D47" w:rsidRDefault="00E65055" w:rsidP="002726BA">
            <w:pPr>
              <w:spacing w:after="0" w:line="240" w:lineRule="auto"/>
              <w:ind w:right="56"/>
              <w:jc w:val="both"/>
              <w:rPr>
                <w:rFonts w:ascii="Times New Roman" w:eastAsia="Calibri" w:hAnsi="Times New Roman" w:cs="Times New Roman"/>
                <w:b/>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65055" w:rsidRPr="00E36B6B" w:rsidRDefault="00E65055" w:rsidP="00896B9F">
            <w:pPr>
              <w:spacing w:after="0" w:line="240" w:lineRule="auto"/>
              <w:ind w:left="284" w:hanging="176"/>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36B6B">
              <w:rPr>
                <w:rFonts w:ascii="Times New Roman" w:eastAsia="Calibri" w:hAnsi="Times New Roman" w:cs="Times New Roman"/>
                <w:sz w:val="24"/>
                <w:szCs w:val="24"/>
              </w:rPr>
              <w:t>21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65055" w:rsidRPr="00E36B6B" w:rsidRDefault="00E65055" w:rsidP="00896B9F">
            <w:pPr>
              <w:spacing w:after="0" w:line="240" w:lineRule="auto"/>
              <w:ind w:left="284" w:hanging="176"/>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36B6B">
              <w:rPr>
                <w:rFonts w:ascii="Times New Roman" w:eastAsia="Calibri" w:hAnsi="Times New Roman" w:cs="Times New Roman"/>
                <w:sz w:val="24"/>
                <w:szCs w:val="24"/>
              </w:rPr>
              <w:t>26</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65055" w:rsidRPr="00E36B6B" w:rsidRDefault="00E65055" w:rsidP="00896B9F">
            <w:pPr>
              <w:spacing w:after="0" w:line="240" w:lineRule="auto"/>
              <w:ind w:left="284" w:hanging="176"/>
              <w:jc w:val="center"/>
              <w:rPr>
                <w:rFonts w:ascii="Times New Roman" w:eastAsia="Calibri" w:hAnsi="Times New Roman" w:cs="Times New Roman"/>
                <w:sz w:val="24"/>
                <w:szCs w:val="24"/>
              </w:rPr>
            </w:pPr>
            <w:r w:rsidRPr="00E36B6B">
              <w:rPr>
                <w:rFonts w:ascii="Times New Roman" w:eastAsia="Calibri" w:hAnsi="Times New Roman" w:cs="Times New Roman"/>
                <w:sz w:val="24"/>
                <w:szCs w:val="24"/>
              </w:rPr>
              <w:t>26</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65055" w:rsidRPr="00E36B6B" w:rsidRDefault="00E65055" w:rsidP="00896B9F">
            <w:pPr>
              <w:spacing w:after="0" w:line="240" w:lineRule="auto"/>
              <w:ind w:left="52" w:hanging="176"/>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36B6B">
              <w:rPr>
                <w:rFonts w:ascii="Times New Roman" w:eastAsia="Calibri" w:hAnsi="Times New Roman" w:cs="Times New Roman"/>
                <w:sz w:val="24"/>
                <w:szCs w:val="24"/>
              </w:rPr>
              <w:t>26</w:t>
            </w:r>
          </w:p>
        </w:tc>
        <w:tc>
          <w:tcPr>
            <w:tcW w:w="850" w:type="dxa"/>
            <w:tcBorders>
              <w:top w:val="single" w:sz="4" w:space="0" w:color="auto"/>
              <w:left w:val="single" w:sz="4" w:space="0" w:color="auto"/>
              <w:bottom w:val="single" w:sz="4" w:space="0" w:color="auto"/>
              <w:right w:val="single" w:sz="4" w:space="0" w:color="auto"/>
            </w:tcBorders>
            <w:vAlign w:val="center"/>
          </w:tcPr>
          <w:p w:rsidR="00E65055" w:rsidRPr="00E36B6B" w:rsidRDefault="00E65055" w:rsidP="00896B9F">
            <w:pPr>
              <w:spacing w:after="0" w:line="240" w:lineRule="auto"/>
              <w:ind w:left="32" w:firstLine="20"/>
              <w:jc w:val="center"/>
              <w:rPr>
                <w:rFonts w:ascii="Times New Roman" w:eastAsia="Calibri" w:hAnsi="Times New Roman" w:cs="Times New Roman"/>
                <w:sz w:val="24"/>
                <w:szCs w:val="24"/>
              </w:rPr>
            </w:pPr>
            <w:r w:rsidRPr="00E36B6B">
              <w:rPr>
                <w:rFonts w:ascii="Times New Roman" w:eastAsia="Calibri" w:hAnsi="Times New Roman" w:cs="Times New Roman"/>
                <w:sz w:val="24"/>
                <w:szCs w:val="24"/>
              </w:rPr>
              <w:t>99</w:t>
            </w:r>
          </w:p>
        </w:tc>
      </w:tr>
      <w:tr w:rsidR="00E65055" w:rsidRPr="006D7D47" w:rsidTr="00E65055">
        <w:tc>
          <w:tcPr>
            <w:tcW w:w="6663" w:type="dxa"/>
            <w:gridSpan w:val="2"/>
            <w:tcBorders>
              <w:top w:val="single" w:sz="4" w:space="0" w:color="auto"/>
              <w:left w:val="single" w:sz="4" w:space="0" w:color="auto"/>
              <w:bottom w:val="single" w:sz="4" w:space="0" w:color="auto"/>
              <w:right w:val="single" w:sz="4" w:space="0" w:color="auto"/>
            </w:tcBorders>
          </w:tcPr>
          <w:p w:rsidR="00E65055" w:rsidRPr="006D7D47" w:rsidRDefault="00E65055" w:rsidP="002726BA">
            <w:pPr>
              <w:spacing w:after="0" w:line="240" w:lineRule="auto"/>
              <w:ind w:right="56"/>
              <w:jc w:val="both"/>
              <w:rPr>
                <w:rFonts w:ascii="Times New Roman" w:eastAsia="Calibri" w:hAnsi="Times New Roman" w:cs="Times New Roman"/>
                <w:b/>
                <w:sz w:val="24"/>
                <w:szCs w:val="24"/>
              </w:rPr>
            </w:pPr>
            <w:r w:rsidRPr="006D7D47">
              <w:rPr>
                <w:rFonts w:ascii="Times New Roman" w:eastAsia="Calibri" w:hAnsi="Times New Roman" w:cs="Times New Roman"/>
                <w:b/>
                <w:sz w:val="24"/>
                <w:szCs w:val="24"/>
              </w:rPr>
              <w:t>Часть, формируемая участниками образовательных отношений</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65055" w:rsidRPr="00E36B6B" w:rsidRDefault="00E65055" w:rsidP="00896B9F">
            <w:pPr>
              <w:spacing w:after="0" w:line="240" w:lineRule="auto"/>
              <w:ind w:left="284" w:hanging="176"/>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65055" w:rsidRPr="00E36B6B" w:rsidRDefault="00E65055" w:rsidP="00896B9F">
            <w:pPr>
              <w:spacing w:after="0" w:line="240" w:lineRule="auto"/>
              <w:ind w:left="284" w:hanging="176"/>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65055" w:rsidRPr="00E36B6B" w:rsidRDefault="00E65055" w:rsidP="00896B9F">
            <w:pPr>
              <w:spacing w:after="0" w:line="240" w:lineRule="auto"/>
              <w:ind w:left="284" w:hanging="176"/>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65055" w:rsidRPr="00E36B6B" w:rsidRDefault="00E65055" w:rsidP="00896B9F">
            <w:pPr>
              <w:spacing w:after="0" w:line="240" w:lineRule="auto"/>
              <w:ind w:left="52" w:hanging="176"/>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E65055" w:rsidRPr="00E36B6B" w:rsidRDefault="00E65055" w:rsidP="00896B9F">
            <w:pPr>
              <w:spacing w:after="0" w:line="240" w:lineRule="auto"/>
              <w:ind w:left="32" w:firstLine="20"/>
              <w:jc w:val="center"/>
              <w:rPr>
                <w:rFonts w:ascii="Times New Roman" w:eastAsia="Calibri" w:hAnsi="Times New Roman" w:cs="Times New Roman"/>
                <w:sz w:val="24"/>
                <w:szCs w:val="24"/>
              </w:rPr>
            </w:pPr>
          </w:p>
        </w:tc>
      </w:tr>
      <w:tr w:rsidR="00E65055" w:rsidRPr="006D7D47" w:rsidTr="00E65055">
        <w:tc>
          <w:tcPr>
            <w:tcW w:w="6663" w:type="dxa"/>
            <w:gridSpan w:val="2"/>
            <w:tcBorders>
              <w:top w:val="single" w:sz="4" w:space="0" w:color="auto"/>
              <w:left w:val="single" w:sz="4" w:space="0" w:color="auto"/>
              <w:bottom w:val="single" w:sz="4" w:space="0" w:color="auto"/>
              <w:right w:val="single" w:sz="4" w:space="0" w:color="auto"/>
            </w:tcBorders>
          </w:tcPr>
          <w:p w:rsidR="00E65055" w:rsidRPr="006D7D47" w:rsidRDefault="00E65055" w:rsidP="002726BA">
            <w:pPr>
              <w:spacing w:after="0" w:line="240" w:lineRule="auto"/>
              <w:ind w:right="56"/>
              <w:jc w:val="both"/>
              <w:rPr>
                <w:rFonts w:ascii="Times New Roman" w:eastAsia="Calibri" w:hAnsi="Times New Roman" w:cs="Times New Roman"/>
                <w:i/>
                <w:sz w:val="24"/>
                <w:szCs w:val="24"/>
              </w:rPr>
            </w:pPr>
            <w:r w:rsidRPr="006D7D47">
              <w:rPr>
                <w:rFonts w:ascii="Times New Roman" w:eastAsia="Calibri" w:hAnsi="Times New Roman" w:cs="Times New Roman"/>
                <w:i/>
                <w:sz w:val="24"/>
                <w:szCs w:val="24"/>
              </w:rPr>
              <w:t>Чеченский язык</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65055" w:rsidRPr="00E36B6B" w:rsidRDefault="00E65055" w:rsidP="00896B9F">
            <w:pPr>
              <w:spacing w:after="0" w:line="240" w:lineRule="auto"/>
              <w:ind w:left="284" w:hanging="176"/>
              <w:jc w:val="center"/>
              <w:rPr>
                <w:rFonts w:ascii="Times New Roman" w:eastAsia="Calibri" w:hAnsi="Times New Roman" w:cs="Times New Roman"/>
                <w:sz w:val="24"/>
                <w:szCs w:val="24"/>
              </w:rPr>
            </w:pPr>
            <w:r w:rsidRPr="00E36B6B">
              <w:rPr>
                <w:rFonts w:ascii="Times New Roman" w:eastAsia="Calibri" w:hAnsi="Times New Roman" w:cs="Times New Roman"/>
                <w:sz w:val="24"/>
                <w:szCs w:val="24"/>
              </w:rPr>
              <w:t>21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65055" w:rsidRPr="00E36B6B" w:rsidRDefault="00E65055" w:rsidP="00896B9F">
            <w:pPr>
              <w:spacing w:after="0" w:line="240" w:lineRule="auto"/>
              <w:ind w:left="284" w:hanging="176"/>
              <w:jc w:val="center"/>
              <w:rPr>
                <w:rFonts w:ascii="Times New Roman" w:eastAsia="Calibri" w:hAnsi="Times New Roman" w:cs="Times New Roman"/>
                <w:sz w:val="24"/>
                <w:szCs w:val="24"/>
              </w:rPr>
            </w:pPr>
            <w:r w:rsidRPr="00E36B6B">
              <w:rPr>
                <w:rFonts w:ascii="Times New Roman" w:eastAsia="Calibri" w:hAnsi="Times New Roman" w:cs="Times New Roman"/>
                <w:sz w:val="24"/>
                <w:szCs w:val="24"/>
              </w:rPr>
              <w:t>26</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65055" w:rsidRPr="00E36B6B" w:rsidRDefault="00E65055" w:rsidP="00896B9F">
            <w:pPr>
              <w:spacing w:after="0" w:line="240" w:lineRule="auto"/>
              <w:ind w:left="284" w:hanging="176"/>
              <w:jc w:val="center"/>
              <w:rPr>
                <w:rFonts w:ascii="Times New Roman" w:eastAsia="Calibri" w:hAnsi="Times New Roman" w:cs="Times New Roman"/>
                <w:sz w:val="24"/>
                <w:szCs w:val="24"/>
              </w:rPr>
            </w:pPr>
            <w:r w:rsidRPr="00E36B6B">
              <w:rPr>
                <w:rFonts w:ascii="Times New Roman" w:eastAsia="Calibri" w:hAnsi="Times New Roman" w:cs="Times New Roman"/>
                <w:sz w:val="24"/>
                <w:szCs w:val="24"/>
              </w:rPr>
              <w:t>26</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65055" w:rsidRPr="00E36B6B" w:rsidRDefault="00E65055" w:rsidP="00896B9F">
            <w:pPr>
              <w:spacing w:after="0" w:line="240" w:lineRule="auto"/>
              <w:ind w:left="52" w:hanging="176"/>
              <w:jc w:val="center"/>
              <w:rPr>
                <w:rFonts w:ascii="Times New Roman" w:eastAsia="Calibri" w:hAnsi="Times New Roman" w:cs="Times New Roman"/>
                <w:sz w:val="24"/>
                <w:szCs w:val="24"/>
              </w:rPr>
            </w:pPr>
            <w:r w:rsidRPr="00E36B6B">
              <w:rPr>
                <w:rFonts w:ascii="Times New Roman" w:eastAsia="Calibri" w:hAnsi="Times New Roman" w:cs="Times New Roman"/>
                <w:sz w:val="24"/>
                <w:szCs w:val="24"/>
              </w:rPr>
              <w:t>26</w:t>
            </w:r>
          </w:p>
        </w:tc>
        <w:tc>
          <w:tcPr>
            <w:tcW w:w="850" w:type="dxa"/>
            <w:tcBorders>
              <w:top w:val="single" w:sz="4" w:space="0" w:color="auto"/>
              <w:left w:val="single" w:sz="4" w:space="0" w:color="auto"/>
              <w:bottom w:val="single" w:sz="4" w:space="0" w:color="auto"/>
              <w:right w:val="single" w:sz="4" w:space="0" w:color="auto"/>
            </w:tcBorders>
            <w:vAlign w:val="center"/>
          </w:tcPr>
          <w:p w:rsidR="00E65055" w:rsidRPr="00E36B6B" w:rsidRDefault="00E65055" w:rsidP="00896B9F">
            <w:pPr>
              <w:spacing w:after="0" w:line="240" w:lineRule="auto"/>
              <w:ind w:left="32" w:firstLine="20"/>
              <w:jc w:val="center"/>
              <w:rPr>
                <w:rFonts w:ascii="Times New Roman" w:eastAsia="Calibri" w:hAnsi="Times New Roman" w:cs="Times New Roman"/>
                <w:sz w:val="24"/>
                <w:szCs w:val="24"/>
              </w:rPr>
            </w:pPr>
            <w:r w:rsidRPr="00E36B6B">
              <w:rPr>
                <w:rFonts w:ascii="Times New Roman" w:eastAsia="Calibri" w:hAnsi="Times New Roman" w:cs="Times New Roman"/>
                <w:sz w:val="24"/>
                <w:szCs w:val="24"/>
              </w:rPr>
              <w:t>99</w:t>
            </w:r>
          </w:p>
        </w:tc>
      </w:tr>
      <w:tr w:rsidR="00E65055" w:rsidRPr="006D7D47" w:rsidTr="00E65055">
        <w:tc>
          <w:tcPr>
            <w:tcW w:w="6663" w:type="dxa"/>
            <w:gridSpan w:val="2"/>
            <w:tcBorders>
              <w:top w:val="single" w:sz="4" w:space="0" w:color="auto"/>
              <w:left w:val="single" w:sz="4" w:space="0" w:color="auto"/>
              <w:bottom w:val="single" w:sz="4" w:space="0" w:color="auto"/>
              <w:right w:val="single" w:sz="4" w:space="0" w:color="auto"/>
            </w:tcBorders>
          </w:tcPr>
          <w:p w:rsidR="00E65055" w:rsidRPr="006D7D47" w:rsidRDefault="00E65055" w:rsidP="002726BA">
            <w:pPr>
              <w:spacing w:after="0" w:line="240" w:lineRule="auto"/>
              <w:ind w:right="56"/>
              <w:jc w:val="both"/>
              <w:rPr>
                <w:rFonts w:ascii="Times New Roman" w:eastAsia="Calibri" w:hAnsi="Times New Roman" w:cs="Times New Roman"/>
                <w:b/>
                <w:sz w:val="24"/>
                <w:szCs w:val="24"/>
              </w:rPr>
            </w:pPr>
            <w:r>
              <w:rPr>
                <w:rFonts w:ascii="Times New Roman" w:eastAsia="Calibri" w:hAnsi="Times New Roman" w:cs="Times New Roman"/>
                <w:b/>
                <w:color w:val="FF0000"/>
                <w:sz w:val="24"/>
                <w:szCs w:val="24"/>
              </w:rPr>
              <w:t xml:space="preserve">Общий объём аудиторной работы обучающихся за четыре года </w:t>
            </w:r>
          </w:p>
        </w:tc>
        <w:tc>
          <w:tcPr>
            <w:tcW w:w="850" w:type="dxa"/>
            <w:gridSpan w:val="2"/>
            <w:tcBorders>
              <w:top w:val="single" w:sz="4" w:space="0" w:color="auto"/>
              <w:left w:val="single" w:sz="4" w:space="0" w:color="auto"/>
              <w:bottom w:val="single" w:sz="4" w:space="0" w:color="auto"/>
              <w:right w:val="single" w:sz="4" w:space="0" w:color="auto"/>
            </w:tcBorders>
          </w:tcPr>
          <w:p w:rsidR="00E65055" w:rsidRPr="006D7D47" w:rsidRDefault="00E65055" w:rsidP="002726BA">
            <w:pPr>
              <w:spacing w:after="0" w:line="240" w:lineRule="auto"/>
              <w:jc w:val="center"/>
              <w:rPr>
                <w:rFonts w:ascii="Times New Roman" w:eastAsia="Calibri" w:hAnsi="Times New Roman" w:cs="Times New Roman"/>
                <w:b/>
                <w:spacing w:val="-2"/>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E65055" w:rsidRPr="006D7D47" w:rsidRDefault="00E65055" w:rsidP="002726BA">
            <w:pPr>
              <w:spacing w:after="0" w:line="240" w:lineRule="auto"/>
              <w:jc w:val="center"/>
              <w:rPr>
                <w:rFonts w:ascii="Times New Roman" w:eastAsia="Calibri" w:hAnsi="Times New Roman" w:cs="Times New Roman"/>
                <w:b/>
                <w:spacing w:val="-2"/>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E65055" w:rsidRPr="006D7D47" w:rsidRDefault="00E65055" w:rsidP="002726BA">
            <w:pPr>
              <w:spacing w:after="0" w:line="276" w:lineRule="auto"/>
              <w:jc w:val="center"/>
              <w:rPr>
                <w:rFonts w:ascii="Times New Roman" w:eastAsia="Calibri" w:hAnsi="Times New Roman" w:cs="Times New Roman"/>
                <w:b/>
                <w:spacing w:val="-2"/>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E65055" w:rsidRPr="006D7D47" w:rsidRDefault="00E65055" w:rsidP="002726BA">
            <w:pPr>
              <w:spacing w:after="0" w:line="276" w:lineRule="auto"/>
              <w:jc w:val="center"/>
              <w:rPr>
                <w:rFonts w:ascii="Times New Roman" w:eastAsia="Calibri" w:hAnsi="Times New Roman" w:cs="Times New Roman"/>
                <w:b/>
                <w:spacing w:val="-2"/>
                <w:sz w:val="24"/>
                <w:szCs w:val="24"/>
              </w:rPr>
            </w:pPr>
          </w:p>
        </w:tc>
        <w:tc>
          <w:tcPr>
            <w:tcW w:w="850" w:type="dxa"/>
            <w:tcBorders>
              <w:top w:val="single" w:sz="4" w:space="0" w:color="auto"/>
              <w:left w:val="single" w:sz="4" w:space="0" w:color="auto"/>
              <w:bottom w:val="single" w:sz="4" w:space="0" w:color="auto"/>
              <w:right w:val="single" w:sz="4" w:space="0" w:color="auto"/>
            </w:tcBorders>
          </w:tcPr>
          <w:p w:rsidR="00E65055" w:rsidRPr="006D7D47" w:rsidRDefault="00E65055" w:rsidP="002726BA">
            <w:pPr>
              <w:spacing w:after="0" w:line="240" w:lineRule="auto"/>
              <w:jc w:val="center"/>
              <w:rPr>
                <w:rFonts w:ascii="Times New Roman" w:eastAsia="Calibri" w:hAnsi="Times New Roman" w:cs="Times New Roman"/>
                <w:b/>
                <w:spacing w:val="-2"/>
                <w:sz w:val="24"/>
                <w:szCs w:val="24"/>
              </w:rPr>
            </w:pPr>
          </w:p>
        </w:tc>
      </w:tr>
    </w:tbl>
    <w:p w:rsidR="00E65055" w:rsidRDefault="00E65055" w:rsidP="005436E3">
      <w:pPr>
        <w:widowControl w:val="0"/>
        <w:tabs>
          <w:tab w:val="left" w:pos="142"/>
          <w:tab w:val="left" w:pos="851"/>
          <w:tab w:val="left" w:pos="9498"/>
        </w:tabs>
        <w:autoSpaceDE w:val="0"/>
        <w:autoSpaceDN w:val="0"/>
        <w:spacing w:after="0" w:line="276" w:lineRule="auto"/>
        <w:contextualSpacing/>
        <w:jc w:val="both"/>
        <w:rPr>
          <w:rFonts w:ascii="Times New Roman" w:eastAsia="Calibri" w:hAnsi="Times New Roman" w:cs="Times New Roman"/>
          <w:sz w:val="24"/>
          <w:szCs w:val="24"/>
        </w:rPr>
      </w:pPr>
    </w:p>
    <w:p w:rsidR="00E65055" w:rsidRPr="006D7D47" w:rsidRDefault="00E65055" w:rsidP="00E65055">
      <w:pPr>
        <w:tabs>
          <w:tab w:val="left" w:pos="2835"/>
        </w:tabs>
        <w:spacing w:after="0"/>
        <w:ind w:left="-851" w:firstLine="851"/>
        <w:jc w:val="center"/>
        <w:rPr>
          <w:rFonts w:ascii="Times New Roman" w:hAnsi="Times New Roman" w:cs="Times New Roman"/>
          <w:b/>
          <w:sz w:val="24"/>
        </w:rPr>
      </w:pPr>
      <w:r w:rsidRPr="006D7D47">
        <w:rPr>
          <w:rFonts w:ascii="Times New Roman" w:hAnsi="Times New Roman" w:cs="Times New Roman"/>
          <w:b/>
          <w:sz w:val="24"/>
        </w:rPr>
        <w:t xml:space="preserve"> </w:t>
      </w:r>
      <w:r>
        <w:rPr>
          <w:rFonts w:ascii="Times New Roman" w:hAnsi="Times New Roman" w:cs="Times New Roman"/>
          <w:b/>
          <w:sz w:val="24"/>
        </w:rPr>
        <w:t>Годовой у</w:t>
      </w:r>
      <w:r w:rsidRPr="006D7D47">
        <w:rPr>
          <w:rFonts w:ascii="Times New Roman" w:hAnsi="Times New Roman" w:cs="Times New Roman"/>
          <w:b/>
          <w:sz w:val="24"/>
        </w:rPr>
        <w:t>чебный план</w:t>
      </w:r>
    </w:p>
    <w:p w:rsidR="00E65055" w:rsidRDefault="00E65055" w:rsidP="00E65055">
      <w:pPr>
        <w:tabs>
          <w:tab w:val="left" w:pos="2835"/>
        </w:tabs>
        <w:spacing w:after="0"/>
        <w:ind w:left="-851" w:firstLine="851"/>
        <w:jc w:val="center"/>
        <w:rPr>
          <w:rFonts w:ascii="Times New Roman" w:hAnsi="Times New Roman" w:cs="Times New Roman"/>
          <w:b/>
          <w:sz w:val="24"/>
        </w:rPr>
      </w:pPr>
      <w:r w:rsidRPr="006D7D47">
        <w:rPr>
          <w:rFonts w:ascii="Times New Roman" w:hAnsi="Times New Roman" w:cs="Times New Roman"/>
          <w:b/>
          <w:sz w:val="24"/>
        </w:rPr>
        <w:t xml:space="preserve">начального общего образования на </w:t>
      </w:r>
      <w:r>
        <w:rPr>
          <w:rFonts w:ascii="Times New Roman" w:hAnsi="Times New Roman" w:cs="Times New Roman"/>
          <w:b/>
          <w:sz w:val="24"/>
        </w:rPr>
        <w:t>2022</w:t>
      </w:r>
      <w:r w:rsidRPr="006D7D47">
        <w:rPr>
          <w:rFonts w:ascii="Times New Roman" w:hAnsi="Times New Roman" w:cs="Times New Roman"/>
          <w:b/>
          <w:sz w:val="24"/>
        </w:rPr>
        <w:t>/</w:t>
      </w:r>
      <w:r>
        <w:rPr>
          <w:rFonts w:ascii="Times New Roman" w:hAnsi="Times New Roman" w:cs="Times New Roman"/>
          <w:b/>
          <w:sz w:val="24"/>
        </w:rPr>
        <w:t>23</w:t>
      </w:r>
      <w:r w:rsidRPr="006D7D47">
        <w:rPr>
          <w:rFonts w:ascii="Times New Roman" w:hAnsi="Times New Roman" w:cs="Times New Roman"/>
          <w:b/>
          <w:sz w:val="24"/>
        </w:rPr>
        <w:t xml:space="preserve"> учебный год</w:t>
      </w:r>
    </w:p>
    <w:p w:rsidR="00E65055" w:rsidRDefault="00E65055" w:rsidP="00E65055">
      <w:pPr>
        <w:spacing w:after="0" w:line="240" w:lineRule="auto"/>
        <w:ind w:firstLine="284"/>
        <w:jc w:val="center"/>
        <w:rPr>
          <w:rFonts w:ascii="Times New Roman" w:eastAsia="Times New Roman" w:hAnsi="Times New Roman" w:cs="Times New Roman"/>
          <w:b/>
          <w:color w:val="FF0000"/>
          <w:sz w:val="24"/>
          <w:szCs w:val="24"/>
          <w:lang w:eastAsia="ru-RU"/>
        </w:rPr>
      </w:pPr>
    </w:p>
    <w:p w:rsidR="00E65055" w:rsidRPr="006D7D47" w:rsidRDefault="00E65055" w:rsidP="00E65055">
      <w:pPr>
        <w:spacing w:after="0"/>
        <w:ind w:firstLine="709"/>
        <w:jc w:val="both"/>
        <w:rPr>
          <w:rFonts w:ascii="Times New Roman" w:hAnsi="Times New Roman" w:cs="Times New Roman"/>
          <w:b/>
          <w:sz w:val="24"/>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3544"/>
        <w:gridCol w:w="822"/>
        <w:gridCol w:w="28"/>
        <w:gridCol w:w="670"/>
        <w:gridCol w:w="39"/>
        <w:gridCol w:w="670"/>
        <w:gridCol w:w="39"/>
        <w:gridCol w:w="670"/>
        <w:gridCol w:w="39"/>
        <w:gridCol w:w="850"/>
      </w:tblGrid>
      <w:tr w:rsidR="00E65055" w:rsidRPr="006D7D47" w:rsidTr="00896B9F">
        <w:tc>
          <w:tcPr>
            <w:tcW w:w="3119" w:type="dxa"/>
            <w:vMerge w:val="restart"/>
            <w:tcBorders>
              <w:top w:val="single" w:sz="4" w:space="0" w:color="auto"/>
              <w:left w:val="single" w:sz="4" w:space="0" w:color="auto"/>
              <w:right w:val="single" w:sz="4" w:space="0" w:color="auto"/>
            </w:tcBorders>
            <w:hideMark/>
          </w:tcPr>
          <w:p w:rsidR="00E65055" w:rsidRPr="006D7D47" w:rsidRDefault="00E65055" w:rsidP="00896B9F">
            <w:pPr>
              <w:spacing w:after="0" w:line="240" w:lineRule="auto"/>
              <w:ind w:right="56"/>
              <w:jc w:val="center"/>
              <w:rPr>
                <w:rFonts w:ascii="Times New Roman" w:eastAsia="Calibri" w:hAnsi="Times New Roman" w:cs="Times New Roman"/>
                <w:b/>
                <w:sz w:val="24"/>
                <w:szCs w:val="24"/>
              </w:rPr>
            </w:pPr>
            <w:r w:rsidRPr="006D7D47">
              <w:rPr>
                <w:rFonts w:ascii="Times New Roman" w:eastAsia="Calibri" w:hAnsi="Times New Roman" w:cs="Times New Roman"/>
                <w:b/>
                <w:sz w:val="24"/>
                <w:szCs w:val="24"/>
              </w:rPr>
              <w:t>Предметные области</w:t>
            </w:r>
          </w:p>
        </w:tc>
        <w:tc>
          <w:tcPr>
            <w:tcW w:w="3544" w:type="dxa"/>
            <w:vMerge w:val="restart"/>
            <w:tcBorders>
              <w:top w:val="single" w:sz="4" w:space="0" w:color="auto"/>
              <w:left w:val="single" w:sz="4" w:space="0" w:color="auto"/>
              <w:right w:val="single" w:sz="4" w:space="0" w:color="auto"/>
            </w:tcBorders>
            <w:hideMark/>
          </w:tcPr>
          <w:p w:rsidR="00E65055" w:rsidRPr="006D7D47" w:rsidRDefault="00E65055" w:rsidP="00896B9F">
            <w:pPr>
              <w:spacing w:after="0" w:line="240" w:lineRule="auto"/>
              <w:ind w:right="56"/>
              <w:jc w:val="center"/>
              <w:rPr>
                <w:rFonts w:ascii="Times New Roman" w:eastAsia="Calibri" w:hAnsi="Times New Roman" w:cs="Times New Roman"/>
                <w:b/>
                <w:sz w:val="24"/>
                <w:szCs w:val="24"/>
              </w:rPr>
            </w:pPr>
            <w:r w:rsidRPr="006D7D47">
              <w:rPr>
                <w:rFonts w:ascii="Times New Roman" w:eastAsia="Calibri" w:hAnsi="Times New Roman" w:cs="Times New Roman"/>
                <w:b/>
                <w:sz w:val="24"/>
                <w:szCs w:val="24"/>
              </w:rPr>
              <w:t>Учебные предметы</w:t>
            </w:r>
          </w:p>
        </w:tc>
        <w:tc>
          <w:tcPr>
            <w:tcW w:w="3827" w:type="dxa"/>
            <w:gridSpan w:val="9"/>
            <w:tcBorders>
              <w:top w:val="single" w:sz="4" w:space="0" w:color="auto"/>
              <w:left w:val="single" w:sz="4" w:space="0" w:color="auto"/>
              <w:bottom w:val="single" w:sz="4" w:space="0" w:color="auto"/>
              <w:right w:val="single" w:sz="4" w:space="0" w:color="auto"/>
            </w:tcBorders>
            <w:hideMark/>
          </w:tcPr>
          <w:p w:rsidR="00E65055" w:rsidRPr="006D7D47" w:rsidRDefault="00E65055" w:rsidP="00896B9F">
            <w:pPr>
              <w:spacing w:after="0" w:line="240" w:lineRule="auto"/>
              <w:ind w:right="56"/>
              <w:jc w:val="center"/>
              <w:rPr>
                <w:rFonts w:ascii="Times New Roman" w:eastAsia="Calibri" w:hAnsi="Times New Roman" w:cs="Times New Roman"/>
                <w:b/>
                <w:sz w:val="24"/>
                <w:szCs w:val="24"/>
              </w:rPr>
            </w:pPr>
            <w:r w:rsidRPr="006D7D47">
              <w:rPr>
                <w:rFonts w:ascii="Times New Roman" w:eastAsia="Calibri" w:hAnsi="Times New Roman" w:cs="Times New Roman"/>
                <w:b/>
                <w:sz w:val="24"/>
                <w:szCs w:val="24"/>
              </w:rPr>
              <w:t>Классы</w:t>
            </w:r>
          </w:p>
        </w:tc>
      </w:tr>
      <w:tr w:rsidR="00E65055" w:rsidRPr="006D7D47" w:rsidTr="00896B9F">
        <w:trPr>
          <w:trHeight w:val="465"/>
        </w:trPr>
        <w:tc>
          <w:tcPr>
            <w:tcW w:w="3119" w:type="dxa"/>
            <w:vMerge/>
            <w:tcBorders>
              <w:left w:val="single" w:sz="4" w:space="0" w:color="auto"/>
              <w:right w:val="single" w:sz="4" w:space="0" w:color="auto"/>
            </w:tcBorders>
            <w:vAlign w:val="center"/>
            <w:hideMark/>
          </w:tcPr>
          <w:p w:rsidR="00E65055" w:rsidRPr="006D7D47" w:rsidRDefault="00E65055" w:rsidP="00896B9F">
            <w:pPr>
              <w:spacing w:after="0" w:line="240" w:lineRule="auto"/>
              <w:ind w:right="56"/>
              <w:jc w:val="both"/>
              <w:rPr>
                <w:rFonts w:ascii="Times New Roman" w:eastAsia="Calibri" w:hAnsi="Times New Roman" w:cs="Times New Roman"/>
                <w:sz w:val="24"/>
                <w:szCs w:val="24"/>
              </w:rPr>
            </w:pPr>
          </w:p>
        </w:tc>
        <w:tc>
          <w:tcPr>
            <w:tcW w:w="3544" w:type="dxa"/>
            <w:vMerge/>
            <w:tcBorders>
              <w:left w:val="single" w:sz="4" w:space="0" w:color="auto"/>
              <w:right w:val="single" w:sz="4" w:space="0" w:color="auto"/>
            </w:tcBorders>
          </w:tcPr>
          <w:p w:rsidR="00E65055" w:rsidRPr="006D7D47" w:rsidRDefault="00E65055" w:rsidP="00896B9F">
            <w:pPr>
              <w:spacing w:after="0" w:line="240" w:lineRule="auto"/>
              <w:ind w:right="56"/>
              <w:jc w:val="both"/>
              <w:rPr>
                <w:rFonts w:ascii="Times New Roman" w:eastAsia="Calibri" w:hAnsi="Times New Roman" w:cs="Times New Roman"/>
                <w:sz w:val="24"/>
                <w:szCs w:val="24"/>
              </w:rPr>
            </w:pPr>
          </w:p>
        </w:tc>
        <w:tc>
          <w:tcPr>
            <w:tcW w:w="822" w:type="dxa"/>
            <w:tcBorders>
              <w:top w:val="single" w:sz="4" w:space="0" w:color="auto"/>
              <w:left w:val="single" w:sz="4" w:space="0" w:color="auto"/>
              <w:bottom w:val="single" w:sz="4" w:space="0" w:color="auto"/>
              <w:right w:val="single" w:sz="4" w:space="0" w:color="auto"/>
            </w:tcBorders>
          </w:tcPr>
          <w:p w:rsidR="00E65055" w:rsidRPr="006D7D47" w:rsidRDefault="00E65055" w:rsidP="00896B9F">
            <w:pPr>
              <w:spacing w:after="0" w:line="240" w:lineRule="auto"/>
              <w:ind w:right="56"/>
              <w:jc w:val="center"/>
              <w:rPr>
                <w:rFonts w:ascii="Times New Roman" w:eastAsia="Calibri" w:hAnsi="Times New Roman" w:cs="Times New Roman"/>
                <w:b/>
                <w:sz w:val="24"/>
                <w:szCs w:val="24"/>
              </w:rPr>
            </w:pPr>
            <w:r w:rsidRPr="006D7D47">
              <w:rPr>
                <w:rFonts w:ascii="Times New Roman" w:eastAsia="Calibri" w:hAnsi="Times New Roman" w:cs="Times New Roman"/>
                <w:b/>
                <w:sz w:val="24"/>
                <w:szCs w:val="24"/>
              </w:rPr>
              <w:t>1-й</w:t>
            </w:r>
          </w:p>
        </w:tc>
        <w:tc>
          <w:tcPr>
            <w:tcW w:w="698" w:type="dxa"/>
            <w:gridSpan w:val="2"/>
            <w:tcBorders>
              <w:top w:val="single" w:sz="4" w:space="0" w:color="auto"/>
              <w:left w:val="single" w:sz="4" w:space="0" w:color="auto"/>
              <w:bottom w:val="single" w:sz="4" w:space="0" w:color="auto"/>
              <w:right w:val="single" w:sz="4" w:space="0" w:color="auto"/>
            </w:tcBorders>
          </w:tcPr>
          <w:p w:rsidR="00E65055" w:rsidRPr="006D7D47" w:rsidRDefault="00E65055" w:rsidP="00896B9F">
            <w:pPr>
              <w:spacing w:after="0" w:line="240" w:lineRule="auto"/>
              <w:ind w:right="56"/>
              <w:jc w:val="center"/>
              <w:rPr>
                <w:rFonts w:ascii="Times New Roman" w:eastAsia="Calibri" w:hAnsi="Times New Roman" w:cs="Times New Roman"/>
                <w:b/>
                <w:sz w:val="24"/>
                <w:szCs w:val="24"/>
              </w:rPr>
            </w:pPr>
            <w:r w:rsidRPr="006D7D47">
              <w:rPr>
                <w:rFonts w:ascii="Times New Roman" w:eastAsia="Calibri" w:hAnsi="Times New Roman" w:cs="Times New Roman"/>
                <w:b/>
                <w:sz w:val="24"/>
                <w:szCs w:val="24"/>
              </w:rPr>
              <w:t>2-й</w:t>
            </w:r>
          </w:p>
        </w:tc>
        <w:tc>
          <w:tcPr>
            <w:tcW w:w="709" w:type="dxa"/>
            <w:gridSpan w:val="2"/>
            <w:tcBorders>
              <w:top w:val="single" w:sz="4" w:space="0" w:color="auto"/>
              <w:left w:val="single" w:sz="4" w:space="0" w:color="auto"/>
              <w:bottom w:val="single" w:sz="4" w:space="0" w:color="auto"/>
              <w:right w:val="single" w:sz="4" w:space="0" w:color="auto"/>
            </w:tcBorders>
          </w:tcPr>
          <w:p w:rsidR="00E65055" w:rsidRPr="006D7D47" w:rsidRDefault="00E65055" w:rsidP="00896B9F">
            <w:pPr>
              <w:spacing w:after="0" w:line="240" w:lineRule="auto"/>
              <w:ind w:right="56"/>
              <w:jc w:val="center"/>
              <w:rPr>
                <w:rFonts w:ascii="Times New Roman" w:eastAsia="Calibri" w:hAnsi="Times New Roman" w:cs="Times New Roman"/>
                <w:b/>
                <w:sz w:val="24"/>
                <w:szCs w:val="24"/>
              </w:rPr>
            </w:pPr>
            <w:r w:rsidRPr="006D7D47">
              <w:rPr>
                <w:rFonts w:ascii="Times New Roman" w:eastAsia="Calibri" w:hAnsi="Times New Roman" w:cs="Times New Roman"/>
                <w:b/>
                <w:sz w:val="24"/>
                <w:szCs w:val="24"/>
              </w:rPr>
              <w:t>3-й</w:t>
            </w:r>
          </w:p>
        </w:tc>
        <w:tc>
          <w:tcPr>
            <w:tcW w:w="709" w:type="dxa"/>
            <w:gridSpan w:val="2"/>
            <w:tcBorders>
              <w:top w:val="single" w:sz="4" w:space="0" w:color="auto"/>
              <w:left w:val="single" w:sz="4" w:space="0" w:color="auto"/>
              <w:bottom w:val="single" w:sz="4" w:space="0" w:color="auto"/>
              <w:right w:val="single" w:sz="4" w:space="0" w:color="auto"/>
            </w:tcBorders>
          </w:tcPr>
          <w:p w:rsidR="00E65055" w:rsidRPr="006D7D47" w:rsidRDefault="00E65055" w:rsidP="00896B9F">
            <w:pPr>
              <w:spacing w:after="0" w:line="240" w:lineRule="auto"/>
              <w:ind w:right="56"/>
              <w:jc w:val="center"/>
              <w:rPr>
                <w:rFonts w:ascii="Times New Roman" w:eastAsia="Calibri" w:hAnsi="Times New Roman" w:cs="Times New Roman"/>
                <w:b/>
                <w:sz w:val="24"/>
                <w:szCs w:val="24"/>
              </w:rPr>
            </w:pPr>
            <w:r w:rsidRPr="006D7D47">
              <w:rPr>
                <w:rFonts w:ascii="Times New Roman" w:eastAsia="Calibri" w:hAnsi="Times New Roman" w:cs="Times New Roman"/>
                <w:b/>
                <w:sz w:val="24"/>
                <w:szCs w:val="24"/>
              </w:rPr>
              <w:t>4-й</w:t>
            </w:r>
          </w:p>
        </w:tc>
        <w:tc>
          <w:tcPr>
            <w:tcW w:w="889" w:type="dxa"/>
            <w:gridSpan w:val="2"/>
            <w:tcBorders>
              <w:top w:val="single" w:sz="4" w:space="0" w:color="auto"/>
              <w:left w:val="single" w:sz="4" w:space="0" w:color="auto"/>
              <w:bottom w:val="single" w:sz="4" w:space="0" w:color="auto"/>
              <w:right w:val="single" w:sz="4" w:space="0" w:color="auto"/>
            </w:tcBorders>
          </w:tcPr>
          <w:p w:rsidR="00E65055" w:rsidRPr="006D7D47" w:rsidRDefault="00E65055" w:rsidP="00896B9F">
            <w:pPr>
              <w:spacing w:after="0" w:line="240" w:lineRule="auto"/>
              <w:ind w:right="56"/>
              <w:jc w:val="center"/>
              <w:rPr>
                <w:rFonts w:ascii="Times New Roman" w:eastAsia="Calibri" w:hAnsi="Times New Roman" w:cs="Times New Roman"/>
                <w:b/>
                <w:sz w:val="24"/>
                <w:szCs w:val="24"/>
              </w:rPr>
            </w:pPr>
            <w:r w:rsidRPr="006D7D47">
              <w:rPr>
                <w:rFonts w:ascii="Times New Roman" w:eastAsia="Calibri" w:hAnsi="Times New Roman" w:cs="Times New Roman"/>
                <w:b/>
                <w:sz w:val="24"/>
                <w:szCs w:val="24"/>
              </w:rPr>
              <w:t>Всего</w:t>
            </w:r>
          </w:p>
        </w:tc>
      </w:tr>
      <w:tr w:rsidR="00E65055" w:rsidRPr="006D7D47" w:rsidTr="00896B9F">
        <w:trPr>
          <w:trHeight w:val="480"/>
        </w:trPr>
        <w:tc>
          <w:tcPr>
            <w:tcW w:w="6663" w:type="dxa"/>
            <w:gridSpan w:val="2"/>
            <w:tcBorders>
              <w:left w:val="single" w:sz="4" w:space="0" w:color="auto"/>
              <w:bottom w:val="single" w:sz="4" w:space="0" w:color="auto"/>
              <w:right w:val="single" w:sz="4" w:space="0" w:color="auto"/>
            </w:tcBorders>
            <w:vAlign w:val="center"/>
          </w:tcPr>
          <w:p w:rsidR="00E65055" w:rsidRPr="006D7D47" w:rsidRDefault="00E65055" w:rsidP="00896B9F">
            <w:pPr>
              <w:spacing w:after="0" w:line="240" w:lineRule="auto"/>
              <w:ind w:right="56"/>
              <w:jc w:val="center"/>
              <w:rPr>
                <w:rFonts w:ascii="Times New Roman" w:eastAsia="Calibri" w:hAnsi="Times New Roman" w:cs="Times New Roman"/>
                <w:b/>
                <w:sz w:val="24"/>
                <w:szCs w:val="24"/>
              </w:rPr>
            </w:pPr>
            <w:r w:rsidRPr="006D7D47">
              <w:rPr>
                <w:rFonts w:ascii="Times New Roman" w:eastAsia="Calibri" w:hAnsi="Times New Roman" w:cs="Times New Roman"/>
                <w:b/>
                <w:sz w:val="24"/>
                <w:szCs w:val="24"/>
              </w:rPr>
              <w:t>Обязательная часть</w:t>
            </w:r>
          </w:p>
        </w:tc>
        <w:tc>
          <w:tcPr>
            <w:tcW w:w="3827" w:type="dxa"/>
            <w:gridSpan w:val="9"/>
            <w:tcBorders>
              <w:top w:val="single" w:sz="4" w:space="0" w:color="auto"/>
              <w:left w:val="single" w:sz="4" w:space="0" w:color="auto"/>
              <w:bottom w:val="single" w:sz="4" w:space="0" w:color="auto"/>
              <w:right w:val="single" w:sz="4" w:space="0" w:color="auto"/>
            </w:tcBorders>
          </w:tcPr>
          <w:p w:rsidR="00E65055" w:rsidRPr="006D7D47" w:rsidRDefault="00E65055" w:rsidP="00896B9F">
            <w:pPr>
              <w:spacing w:after="0" w:line="240" w:lineRule="auto"/>
              <w:ind w:right="56"/>
              <w:jc w:val="center"/>
              <w:rPr>
                <w:rFonts w:ascii="Times New Roman" w:eastAsia="Calibri" w:hAnsi="Times New Roman" w:cs="Times New Roman"/>
                <w:b/>
                <w:sz w:val="24"/>
                <w:szCs w:val="24"/>
              </w:rPr>
            </w:pPr>
            <w:r w:rsidRPr="006D7D47">
              <w:rPr>
                <w:rFonts w:ascii="Times New Roman" w:eastAsia="Calibri" w:hAnsi="Times New Roman" w:cs="Times New Roman"/>
                <w:b/>
                <w:sz w:val="24"/>
                <w:szCs w:val="24"/>
              </w:rPr>
              <w:t>Количество часов в неделю</w:t>
            </w:r>
          </w:p>
        </w:tc>
      </w:tr>
      <w:tr w:rsidR="00617C78" w:rsidRPr="006D7D47" w:rsidTr="00896B9F">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617C78" w:rsidRPr="006D7D47" w:rsidRDefault="00617C78" w:rsidP="00896B9F">
            <w:pPr>
              <w:spacing w:after="0" w:line="240" w:lineRule="auto"/>
              <w:ind w:right="56"/>
              <w:jc w:val="center"/>
              <w:rPr>
                <w:rFonts w:ascii="Times New Roman" w:eastAsia="Calibri" w:hAnsi="Times New Roman" w:cs="Times New Roman"/>
                <w:b/>
                <w:sz w:val="24"/>
                <w:szCs w:val="24"/>
              </w:rPr>
            </w:pPr>
            <w:r w:rsidRPr="006D7D47">
              <w:rPr>
                <w:rFonts w:ascii="Times New Roman" w:eastAsia="Calibri" w:hAnsi="Times New Roman" w:cs="Times New Roman"/>
                <w:b/>
                <w:sz w:val="24"/>
                <w:szCs w:val="24"/>
              </w:rPr>
              <w:t>Русский язык и литературное чтение</w:t>
            </w:r>
          </w:p>
        </w:tc>
        <w:tc>
          <w:tcPr>
            <w:tcW w:w="3544" w:type="dxa"/>
            <w:tcBorders>
              <w:top w:val="single" w:sz="4" w:space="0" w:color="auto"/>
              <w:left w:val="single" w:sz="4" w:space="0" w:color="auto"/>
              <w:bottom w:val="single" w:sz="4" w:space="0" w:color="auto"/>
              <w:right w:val="single" w:sz="4" w:space="0" w:color="auto"/>
            </w:tcBorders>
            <w:hideMark/>
          </w:tcPr>
          <w:p w:rsidR="00617C78" w:rsidRPr="006D7D47" w:rsidRDefault="00617C78" w:rsidP="00896B9F">
            <w:pPr>
              <w:spacing w:after="0" w:line="240" w:lineRule="auto"/>
              <w:ind w:right="56"/>
              <w:jc w:val="both"/>
              <w:rPr>
                <w:rFonts w:ascii="Times New Roman" w:eastAsia="Calibri" w:hAnsi="Times New Roman" w:cs="Times New Roman"/>
                <w:sz w:val="24"/>
                <w:szCs w:val="24"/>
              </w:rPr>
            </w:pPr>
            <w:r w:rsidRPr="006D7D47">
              <w:rPr>
                <w:rFonts w:ascii="Times New Roman" w:eastAsia="Calibri" w:hAnsi="Times New Roman" w:cs="Times New Roman"/>
                <w:sz w:val="24"/>
                <w:szCs w:val="24"/>
              </w:rPr>
              <w:t>Русский язык</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17C78" w:rsidRPr="00E36B6B" w:rsidRDefault="00617C78" w:rsidP="00896B9F">
            <w:pPr>
              <w:spacing w:after="0" w:line="240" w:lineRule="auto"/>
              <w:ind w:left="284"/>
              <w:jc w:val="center"/>
              <w:rPr>
                <w:rFonts w:ascii="Times New Roman" w:eastAsia="Calibri" w:hAnsi="Times New Roman" w:cs="Times New Roman"/>
                <w:sz w:val="24"/>
                <w:szCs w:val="24"/>
              </w:rPr>
            </w:pPr>
            <w:r>
              <w:rPr>
                <w:rFonts w:ascii="Times New Roman" w:eastAsia="Calibri" w:hAnsi="Times New Roman" w:cs="Times New Roman"/>
                <w:sz w:val="24"/>
                <w:szCs w:val="24"/>
              </w:rPr>
              <w:t>99</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17C78" w:rsidRPr="00E36B6B" w:rsidRDefault="00617C78" w:rsidP="00617C7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175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17C78" w:rsidRPr="00E36B6B" w:rsidRDefault="00617C78" w:rsidP="00617C7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175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17C78" w:rsidRPr="00E36B6B" w:rsidRDefault="00617C78" w:rsidP="00896B9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175</w:t>
            </w:r>
          </w:p>
        </w:tc>
        <w:tc>
          <w:tcPr>
            <w:tcW w:w="850" w:type="dxa"/>
            <w:tcBorders>
              <w:top w:val="single" w:sz="4" w:space="0" w:color="auto"/>
              <w:left w:val="single" w:sz="4" w:space="0" w:color="auto"/>
              <w:bottom w:val="single" w:sz="4" w:space="0" w:color="auto"/>
              <w:right w:val="single" w:sz="4" w:space="0" w:color="auto"/>
            </w:tcBorders>
            <w:vAlign w:val="center"/>
          </w:tcPr>
          <w:p w:rsidR="00617C78" w:rsidRPr="00E36B6B" w:rsidRDefault="008C4759" w:rsidP="008C475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624</w:t>
            </w:r>
          </w:p>
        </w:tc>
      </w:tr>
      <w:tr w:rsidR="00617C78" w:rsidRPr="006D7D47" w:rsidTr="00896B9F">
        <w:tc>
          <w:tcPr>
            <w:tcW w:w="3119" w:type="dxa"/>
            <w:vMerge/>
            <w:tcBorders>
              <w:top w:val="single" w:sz="4" w:space="0" w:color="auto"/>
              <w:left w:val="single" w:sz="4" w:space="0" w:color="auto"/>
              <w:bottom w:val="single" w:sz="4" w:space="0" w:color="auto"/>
              <w:right w:val="single" w:sz="4" w:space="0" w:color="auto"/>
            </w:tcBorders>
            <w:vAlign w:val="center"/>
            <w:hideMark/>
          </w:tcPr>
          <w:p w:rsidR="00617C78" w:rsidRPr="006D7D47" w:rsidRDefault="00617C78" w:rsidP="00896B9F">
            <w:pPr>
              <w:spacing w:after="0" w:line="240" w:lineRule="auto"/>
              <w:jc w:val="center"/>
              <w:rPr>
                <w:rFonts w:ascii="Times New Roman" w:eastAsia="Calibri" w:hAnsi="Times New Roman" w:cs="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617C78" w:rsidRPr="006D7D47" w:rsidRDefault="00617C78" w:rsidP="00896B9F">
            <w:pPr>
              <w:spacing w:after="0" w:line="240" w:lineRule="auto"/>
              <w:ind w:right="56"/>
              <w:jc w:val="both"/>
              <w:rPr>
                <w:rFonts w:ascii="Times New Roman" w:eastAsia="Calibri" w:hAnsi="Times New Roman" w:cs="Times New Roman"/>
                <w:sz w:val="24"/>
                <w:szCs w:val="24"/>
              </w:rPr>
            </w:pPr>
            <w:r w:rsidRPr="006D7D47">
              <w:rPr>
                <w:rFonts w:ascii="Times New Roman" w:eastAsia="Calibri" w:hAnsi="Times New Roman" w:cs="Times New Roman"/>
                <w:sz w:val="24"/>
                <w:szCs w:val="24"/>
              </w:rPr>
              <w:t>Литературное чтение</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17C78" w:rsidRPr="00E36B6B" w:rsidRDefault="00617C78" w:rsidP="00896B9F">
            <w:pPr>
              <w:spacing w:after="0" w:line="240" w:lineRule="auto"/>
              <w:ind w:left="284"/>
              <w:jc w:val="center"/>
              <w:rPr>
                <w:rFonts w:ascii="Times New Roman" w:eastAsia="Calibri" w:hAnsi="Times New Roman" w:cs="Times New Roman"/>
                <w:sz w:val="24"/>
                <w:szCs w:val="24"/>
              </w:rPr>
            </w:pPr>
            <w:r>
              <w:rPr>
                <w:rFonts w:ascii="Times New Roman" w:eastAsia="Calibri" w:hAnsi="Times New Roman" w:cs="Times New Roman"/>
                <w:sz w:val="24"/>
                <w:szCs w:val="24"/>
              </w:rPr>
              <w:t>99</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17C78" w:rsidRPr="00E36B6B" w:rsidRDefault="00617C78" w:rsidP="00617C7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17C78" w:rsidRPr="00E36B6B" w:rsidRDefault="00617C78" w:rsidP="00896B9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17C78" w:rsidRPr="00E36B6B" w:rsidRDefault="00617C78" w:rsidP="00896B9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105</w:t>
            </w:r>
          </w:p>
        </w:tc>
        <w:tc>
          <w:tcPr>
            <w:tcW w:w="850" w:type="dxa"/>
            <w:tcBorders>
              <w:top w:val="single" w:sz="4" w:space="0" w:color="auto"/>
              <w:left w:val="single" w:sz="4" w:space="0" w:color="auto"/>
              <w:bottom w:val="single" w:sz="4" w:space="0" w:color="auto"/>
              <w:right w:val="single" w:sz="4" w:space="0" w:color="auto"/>
            </w:tcBorders>
            <w:vAlign w:val="center"/>
          </w:tcPr>
          <w:p w:rsidR="00617C78" w:rsidRPr="00E36B6B" w:rsidRDefault="008C4759" w:rsidP="008C475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414</w:t>
            </w:r>
          </w:p>
        </w:tc>
      </w:tr>
      <w:tr w:rsidR="00617C78" w:rsidRPr="006D7D47" w:rsidTr="00896B9F">
        <w:tc>
          <w:tcPr>
            <w:tcW w:w="3119" w:type="dxa"/>
            <w:vMerge w:val="restart"/>
            <w:tcBorders>
              <w:top w:val="single" w:sz="4" w:space="0" w:color="auto"/>
              <w:left w:val="single" w:sz="4" w:space="0" w:color="auto"/>
              <w:right w:val="single" w:sz="4" w:space="0" w:color="auto"/>
            </w:tcBorders>
            <w:vAlign w:val="center"/>
          </w:tcPr>
          <w:p w:rsidR="00617C78" w:rsidRPr="006D7D47" w:rsidRDefault="00617C78" w:rsidP="00896B9F">
            <w:pPr>
              <w:spacing w:after="0" w:line="240" w:lineRule="auto"/>
              <w:jc w:val="center"/>
              <w:rPr>
                <w:rFonts w:ascii="Times New Roman" w:eastAsia="Calibri" w:hAnsi="Times New Roman" w:cs="Times New Roman"/>
                <w:b/>
                <w:sz w:val="24"/>
                <w:szCs w:val="24"/>
              </w:rPr>
            </w:pPr>
            <w:r w:rsidRPr="006D7D47">
              <w:rPr>
                <w:rFonts w:ascii="Times New Roman" w:eastAsia="Calibri" w:hAnsi="Times New Roman" w:cs="Times New Roman"/>
                <w:b/>
                <w:sz w:val="24"/>
                <w:szCs w:val="24"/>
              </w:rPr>
              <w:t>Родной язык и литературное чтение на родном языке</w:t>
            </w:r>
          </w:p>
        </w:tc>
        <w:tc>
          <w:tcPr>
            <w:tcW w:w="3544" w:type="dxa"/>
            <w:tcBorders>
              <w:top w:val="single" w:sz="4" w:space="0" w:color="auto"/>
              <w:left w:val="single" w:sz="4" w:space="0" w:color="auto"/>
              <w:bottom w:val="single" w:sz="4" w:space="0" w:color="auto"/>
              <w:right w:val="single" w:sz="4" w:space="0" w:color="auto"/>
            </w:tcBorders>
          </w:tcPr>
          <w:p w:rsidR="00617C78" w:rsidRPr="006D7D47" w:rsidRDefault="00617C78" w:rsidP="00896B9F">
            <w:pPr>
              <w:spacing w:after="0" w:line="240" w:lineRule="auto"/>
              <w:ind w:right="56"/>
              <w:jc w:val="both"/>
              <w:rPr>
                <w:rFonts w:ascii="Times New Roman" w:eastAsia="Calibri" w:hAnsi="Times New Roman" w:cs="Times New Roman"/>
                <w:sz w:val="24"/>
                <w:szCs w:val="24"/>
              </w:rPr>
            </w:pPr>
            <w:r w:rsidRPr="006D7D47">
              <w:rPr>
                <w:rFonts w:ascii="Times New Roman" w:eastAsia="Calibri" w:hAnsi="Times New Roman" w:cs="Times New Roman"/>
                <w:sz w:val="24"/>
                <w:szCs w:val="24"/>
              </w:rPr>
              <w:t>Чеченский язык</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17C78" w:rsidRPr="00E36B6B" w:rsidRDefault="00617C78" w:rsidP="00896B9F">
            <w:pPr>
              <w:spacing w:after="0" w:line="240" w:lineRule="auto"/>
              <w:ind w:left="284"/>
              <w:jc w:val="center"/>
              <w:rPr>
                <w:rFonts w:ascii="Times New Roman" w:eastAsia="Calibri" w:hAnsi="Times New Roman" w:cs="Times New Roman"/>
                <w:sz w:val="24"/>
                <w:szCs w:val="24"/>
              </w:rPr>
            </w:pPr>
            <w:r>
              <w:rPr>
                <w:rFonts w:ascii="Times New Roman" w:eastAsia="Calibri" w:hAnsi="Times New Roman" w:cs="Times New Roman"/>
                <w:sz w:val="24"/>
                <w:szCs w:val="24"/>
              </w:rPr>
              <w:t>99</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17C78" w:rsidRPr="00E36B6B" w:rsidRDefault="00617C78" w:rsidP="00617C7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17C78" w:rsidRPr="00E36B6B" w:rsidRDefault="00617C78" w:rsidP="00896B9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17C78" w:rsidRPr="00E36B6B" w:rsidRDefault="00617C78" w:rsidP="00896B9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105</w:t>
            </w:r>
          </w:p>
        </w:tc>
        <w:tc>
          <w:tcPr>
            <w:tcW w:w="850" w:type="dxa"/>
            <w:tcBorders>
              <w:top w:val="single" w:sz="4" w:space="0" w:color="auto"/>
              <w:left w:val="single" w:sz="4" w:space="0" w:color="auto"/>
              <w:bottom w:val="single" w:sz="4" w:space="0" w:color="auto"/>
              <w:right w:val="single" w:sz="4" w:space="0" w:color="auto"/>
            </w:tcBorders>
            <w:vAlign w:val="center"/>
          </w:tcPr>
          <w:p w:rsidR="00617C78" w:rsidRPr="00E36B6B" w:rsidRDefault="008C4759" w:rsidP="008C475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414</w:t>
            </w:r>
          </w:p>
        </w:tc>
      </w:tr>
      <w:tr w:rsidR="00617C78" w:rsidRPr="006D7D47" w:rsidTr="00896B9F">
        <w:tc>
          <w:tcPr>
            <w:tcW w:w="3119" w:type="dxa"/>
            <w:vMerge/>
            <w:tcBorders>
              <w:left w:val="single" w:sz="4" w:space="0" w:color="auto"/>
              <w:bottom w:val="single" w:sz="4" w:space="0" w:color="auto"/>
              <w:right w:val="single" w:sz="4" w:space="0" w:color="auto"/>
            </w:tcBorders>
            <w:vAlign w:val="center"/>
          </w:tcPr>
          <w:p w:rsidR="00617C78" w:rsidRPr="006D7D47" w:rsidRDefault="00617C78" w:rsidP="00896B9F">
            <w:pPr>
              <w:spacing w:after="0" w:line="240" w:lineRule="auto"/>
              <w:jc w:val="center"/>
              <w:rPr>
                <w:rFonts w:ascii="Times New Roman" w:eastAsia="Calibri" w:hAnsi="Times New Roman" w:cs="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tcPr>
          <w:p w:rsidR="00617C78" w:rsidRPr="006D7D47" w:rsidRDefault="00617C78" w:rsidP="00896B9F">
            <w:pPr>
              <w:spacing w:after="0" w:line="240" w:lineRule="auto"/>
              <w:ind w:right="56"/>
              <w:jc w:val="both"/>
              <w:rPr>
                <w:rFonts w:ascii="Times New Roman" w:eastAsia="Calibri" w:hAnsi="Times New Roman" w:cs="Times New Roman"/>
                <w:sz w:val="24"/>
                <w:szCs w:val="24"/>
              </w:rPr>
            </w:pPr>
            <w:r w:rsidRPr="006D7D47">
              <w:rPr>
                <w:rFonts w:ascii="Times New Roman" w:eastAsia="Calibri" w:hAnsi="Times New Roman" w:cs="Times New Roman"/>
                <w:sz w:val="24"/>
                <w:szCs w:val="24"/>
              </w:rPr>
              <w:t>Литературное чтение на чеченском языке</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17C78" w:rsidRPr="00E36B6B" w:rsidRDefault="00617C78" w:rsidP="00896B9F">
            <w:pPr>
              <w:spacing w:after="0" w:line="240" w:lineRule="auto"/>
              <w:ind w:left="284"/>
              <w:jc w:val="center"/>
              <w:rPr>
                <w:rFonts w:ascii="Times New Roman" w:eastAsia="Calibri" w:hAnsi="Times New Roman" w:cs="Times New Roman"/>
                <w:sz w:val="24"/>
                <w:szCs w:val="24"/>
              </w:rPr>
            </w:pPr>
          </w:p>
          <w:p w:rsidR="00617C78" w:rsidRPr="00E36B6B" w:rsidRDefault="00617C78" w:rsidP="00896B9F">
            <w:pPr>
              <w:spacing w:after="0" w:line="240" w:lineRule="auto"/>
              <w:ind w:left="284"/>
              <w:jc w:val="center"/>
              <w:rPr>
                <w:rFonts w:ascii="Times New Roman" w:eastAsia="Calibri" w:hAnsi="Times New Roman" w:cs="Times New Roman"/>
                <w:sz w:val="24"/>
                <w:szCs w:val="24"/>
              </w:rPr>
            </w:pPr>
            <w:r>
              <w:rPr>
                <w:rFonts w:ascii="Times New Roman" w:eastAsia="Calibri" w:hAnsi="Times New Roman" w:cs="Times New Roman"/>
                <w:sz w:val="24"/>
                <w:szCs w:val="24"/>
              </w:rPr>
              <w:t>66</w:t>
            </w:r>
          </w:p>
          <w:p w:rsidR="00617C78" w:rsidRPr="00E36B6B" w:rsidRDefault="00617C78" w:rsidP="00896B9F">
            <w:pPr>
              <w:spacing w:after="0" w:line="240" w:lineRule="auto"/>
              <w:ind w:left="284"/>
              <w:jc w:val="center"/>
              <w:rPr>
                <w:rFonts w:ascii="Times New Roman" w:eastAsia="Calibri"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17C78" w:rsidRDefault="00617C78" w:rsidP="00617C78">
            <w:pPr>
              <w:spacing w:after="0" w:line="240" w:lineRule="auto"/>
              <w:rPr>
                <w:rFonts w:ascii="Times New Roman" w:eastAsia="Calibri" w:hAnsi="Times New Roman" w:cs="Times New Roman"/>
                <w:sz w:val="24"/>
                <w:szCs w:val="24"/>
              </w:rPr>
            </w:pPr>
          </w:p>
          <w:p w:rsidR="00617C78" w:rsidRPr="00E36B6B" w:rsidRDefault="00617C78" w:rsidP="00617C7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70</w:t>
            </w:r>
          </w:p>
          <w:p w:rsidR="00617C78" w:rsidRPr="00E36B6B" w:rsidRDefault="00617C78" w:rsidP="00896B9F">
            <w:pPr>
              <w:spacing w:after="0" w:line="240" w:lineRule="auto"/>
              <w:ind w:left="284"/>
              <w:jc w:val="center"/>
              <w:rPr>
                <w:rFonts w:ascii="Times New Roman" w:eastAsia="Calibri"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17C78" w:rsidRDefault="00617C78" w:rsidP="00617C78">
            <w:pPr>
              <w:spacing w:after="0" w:line="240" w:lineRule="auto"/>
              <w:rPr>
                <w:rFonts w:ascii="Times New Roman" w:eastAsia="Calibri" w:hAnsi="Times New Roman" w:cs="Times New Roman"/>
                <w:sz w:val="24"/>
                <w:szCs w:val="24"/>
              </w:rPr>
            </w:pPr>
          </w:p>
          <w:p w:rsidR="00617C78" w:rsidRPr="00E36B6B" w:rsidRDefault="00617C78" w:rsidP="00617C7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70</w:t>
            </w:r>
          </w:p>
          <w:p w:rsidR="00617C78" w:rsidRPr="00E36B6B" w:rsidRDefault="00617C78" w:rsidP="00896B9F">
            <w:pPr>
              <w:spacing w:after="0" w:line="240" w:lineRule="auto"/>
              <w:ind w:left="284"/>
              <w:jc w:val="center"/>
              <w:rPr>
                <w:rFonts w:ascii="Times New Roman" w:eastAsia="Calibri"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17C78" w:rsidRPr="00E36B6B" w:rsidRDefault="00617C78" w:rsidP="00896B9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70</w:t>
            </w:r>
          </w:p>
        </w:tc>
        <w:tc>
          <w:tcPr>
            <w:tcW w:w="850" w:type="dxa"/>
            <w:tcBorders>
              <w:top w:val="single" w:sz="4" w:space="0" w:color="auto"/>
              <w:left w:val="single" w:sz="4" w:space="0" w:color="auto"/>
              <w:bottom w:val="single" w:sz="4" w:space="0" w:color="auto"/>
              <w:right w:val="single" w:sz="4" w:space="0" w:color="auto"/>
            </w:tcBorders>
            <w:vAlign w:val="center"/>
          </w:tcPr>
          <w:p w:rsidR="00617C78" w:rsidRPr="00E36B6B" w:rsidRDefault="008C4759" w:rsidP="008C475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276</w:t>
            </w:r>
          </w:p>
        </w:tc>
      </w:tr>
      <w:tr w:rsidR="00617C78" w:rsidRPr="006D7D47" w:rsidTr="00896B9F">
        <w:tc>
          <w:tcPr>
            <w:tcW w:w="3119" w:type="dxa"/>
            <w:tcBorders>
              <w:left w:val="single" w:sz="4" w:space="0" w:color="auto"/>
              <w:bottom w:val="single" w:sz="4" w:space="0" w:color="auto"/>
              <w:right w:val="single" w:sz="4" w:space="0" w:color="auto"/>
            </w:tcBorders>
            <w:vAlign w:val="center"/>
          </w:tcPr>
          <w:p w:rsidR="00617C78" w:rsidRPr="006D7D47" w:rsidRDefault="00617C78" w:rsidP="00896B9F">
            <w:pPr>
              <w:spacing w:after="0" w:line="240" w:lineRule="auto"/>
              <w:jc w:val="center"/>
              <w:rPr>
                <w:rFonts w:ascii="Times New Roman" w:eastAsia="Calibri" w:hAnsi="Times New Roman" w:cs="Times New Roman"/>
                <w:b/>
                <w:sz w:val="24"/>
                <w:szCs w:val="24"/>
              </w:rPr>
            </w:pPr>
            <w:r w:rsidRPr="006D7D47">
              <w:rPr>
                <w:rFonts w:ascii="Times New Roman" w:eastAsia="Calibri" w:hAnsi="Times New Roman" w:cs="Times New Roman"/>
                <w:b/>
                <w:sz w:val="24"/>
                <w:szCs w:val="24"/>
              </w:rPr>
              <w:lastRenderedPageBreak/>
              <w:t>Иностранный язык</w:t>
            </w:r>
          </w:p>
        </w:tc>
        <w:tc>
          <w:tcPr>
            <w:tcW w:w="3544" w:type="dxa"/>
            <w:tcBorders>
              <w:top w:val="single" w:sz="4" w:space="0" w:color="auto"/>
              <w:left w:val="single" w:sz="4" w:space="0" w:color="auto"/>
              <w:bottom w:val="single" w:sz="4" w:space="0" w:color="auto"/>
              <w:right w:val="single" w:sz="4" w:space="0" w:color="auto"/>
            </w:tcBorders>
          </w:tcPr>
          <w:p w:rsidR="00617C78" w:rsidRPr="006D7D47" w:rsidRDefault="00617C78" w:rsidP="00896B9F">
            <w:pPr>
              <w:spacing w:after="0" w:line="240" w:lineRule="auto"/>
              <w:ind w:right="56"/>
              <w:jc w:val="both"/>
              <w:rPr>
                <w:rFonts w:ascii="Times New Roman" w:eastAsia="Calibri" w:hAnsi="Times New Roman" w:cs="Times New Roman"/>
                <w:sz w:val="24"/>
                <w:szCs w:val="24"/>
              </w:rPr>
            </w:pPr>
            <w:r w:rsidRPr="006D7D47">
              <w:rPr>
                <w:rFonts w:ascii="Times New Roman" w:eastAsia="Calibri" w:hAnsi="Times New Roman" w:cs="Times New Roman"/>
                <w:sz w:val="24"/>
                <w:szCs w:val="24"/>
              </w:rPr>
              <w:t>Английский язык</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17C78" w:rsidRPr="00E36B6B" w:rsidRDefault="00617C78" w:rsidP="00896B9F">
            <w:pPr>
              <w:spacing w:after="0" w:line="240" w:lineRule="auto"/>
              <w:ind w:left="284"/>
              <w:jc w:val="center"/>
              <w:rPr>
                <w:rFonts w:ascii="Times New Roman" w:eastAsia="Calibri" w:hAnsi="Times New Roman" w:cs="Times New Roman"/>
                <w:sz w:val="24"/>
                <w:szCs w:val="24"/>
              </w:rPr>
            </w:pPr>
            <w:r w:rsidRPr="00E36B6B">
              <w:rPr>
                <w:rFonts w:ascii="Times New Roman" w:eastAsia="Calibri" w:hAnsi="Times New Roman" w:cs="Times New Roman"/>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17C78" w:rsidRPr="00E36B6B" w:rsidRDefault="00617C78" w:rsidP="00617C7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17C78" w:rsidRPr="00E36B6B" w:rsidRDefault="00617C78" w:rsidP="00617C7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17C78" w:rsidRPr="00E36B6B" w:rsidRDefault="00617C78" w:rsidP="00896B9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70</w:t>
            </w:r>
          </w:p>
        </w:tc>
        <w:tc>
          <w:tcPr>
            <w:tcW w:w="850" w:type="dxa"/>
            <w:tcBorders>
              <w:top w:val="single" w:sz="4" w:space="0" w:color="auto"/>
              <w:left w:val="single" w:sz="4" w:space="0" w:color="auto"/>
              <w:bottom w:val="single" w:sz="4" w:space="0" w:color="auto"/>
              <w:right w:val="single" w:sz="4" w:space="0" w:color="auto"/>
            </w:tcBorders>
            <w:vAlign w:val="center"/>
          </w:tcPr>
          <w:p w:rsidR="00617C78" w:rsidRPr="00E36B6B" w:rsidRDefault="008C4759" w:rsidP="008C475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210</w:t>
            </w:r>
          </w:p>
        </w:tc>
      </w:tr>
      <w:tr w:rsidR="00617C78" w:rsidRPr="006D7D47" w:rsidTr="00896B9F">
        <w:tc>
          <w:tcPr>
            <w:tcW w:w="3119" w:type="dxa"/>
            <w:tcBorders>
              <w:top w:val="single" w:sz="4" w:space="0" w:color="auto"/>
              <w:left w:val="single" w:sz="4" w:space="0" w:color="auto"/>
              <w:bottom w:val="single" w:sz="4" w:space="0" w:color="auto"/>
              <w:right w:val="single" w:sz="4" w:space="0" w:color="auto"/>
            </w:tcBorders>
            <w:vAlign w:val="center"/>
            <w:hideMark/>
          </w:tcPr>
          <w:p w:rsidR="00617C78" w:rsidRPr="006D7D47" w:rsidRDefault="00617C78" w:rsidP="00896B9F">
            <w:pPr>
              <w:spacing w:after="0" w:line="240" w:lineRule="auto"/>
              <w:ind w:right="56"/>
              <w:jc w:val="center"/>
              <w:rPr>
                <w:rFonts w:ascii="Times New Roman" w:eastAsia="Calibri" w:hAnsi="Times New Roman" w:cs="Times New Roman"/>
                <w:b/>
                <w:sz w:val="24"/>
                <w:szCs w:val="24"/>
              </w:rPr>
            </w:pPr>
            <w:r w:rsidRPr="006D7D47">
              <w:rPr>
                <w:rFonts w:ascii="Times New Roman" w:eastAsia="Calibri" w:hAnsi="Times New Roman" w:cs="Times New Roman"/>
                <w:b/>
                <w:sz w:val="24"/>
                <w:szCs w:val="24"/>
              </w:rPr>
              <w:t>Математика и информатика</w:t>
            </w:r>
          </w:p>
        </w:tc>
        <w:tc>
          <w:tcPr>
            <w:tcW w:w="3544" w:type="dxa"/>
            <w:tcBorders>
              <w:top w:val="single" w:sz="4" w:space="0" w:color="auto"/>
              <w:left w:val="single" w:sz="4" w:space="0" w:color="auto"/>
              <w:bottom w:val="single" w:sz="4" w:space="0" w:color="auto"/>
              <w:right w:val="single" w:sz="4" w:space="0" w:color="auto"/>
            </w:tcBorders>
            <w:hideMark/>
          </w:tcPr>
          <w:p w:rsidR="00617C78" w:rsidRPr="006D7D47" w:rsidRDefault="00617C78" w:rsidP="00896B9F">
            <w:pPr>
              <w:spacing w:after="0" w:line="240" w:lineRule="auto"/>
              <w:ind w:right="56"/>
              <w:jc w:val="both"/>
              <w:rPr>
                <w:rFonts w:ascii="Times New Roman" w:eastAsia="Calibri" w:hAnsi="Times New Roman" w:cs="Times New Roman"/>
                <w:sz w:val="24"/>
                <w:szCs w:val="24"/>
              </w:rPr>
            </w:pPr>
            <w:r w:rsidRPr="006D7D47">
              <w:rPr>
                <w:rFonts w:ascii="Times New Roman" w:eastAsia="Calibri" w:hAnsi="Times New Roman" w:cs="Times New Roman"/>
                <w:sz w:val="24"/>
                <w:szCs w:val="24"/>
              </w:rPr>
              <w:t>Математика</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17C78" w:rsidRPr="00E36B6B" w:rsidRDefault="00617C78" w:rsidP="00617C7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132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17C78" w:rsidRPr="00E36B6B" w:rsidRDefault="00617C78" w:rsidP="00617C7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140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17C78" w:rsidRPr="00E36B6B" w:rsidRDefault="00617C78" w:rsidP="00617C7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140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17C78" w:rsidRPr="00E36B6B" w:rsidRDefault="00617C78" w:rsidP="00617C7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140</w:t>
            </w:r>
          </w:p>
        </w:tc>
        <w:tc>
          <w:tcPr>
            <w:tcW w:w="850" w:type="dxa"/>
            <w:tcBorders>
              <w:top w:val="single" w:sz="4" w:space="0" w:color="auto"/>
              <w:left w:val="single" w:sz="4" w:space="0" w:color="auto"/>
              <w:bottom w:val="single" w:sz="4" w:space="0" w:color="auto"/>
              <w:right w:val="single" w:sz="4" w:space="0" w:color="auto"/>
            </w:tcBorders>
            <w:vAlign w:val="center"/>
          </w:tcPr>
          <w:p w:rsidR="00617C78" w:rsidRPr="00E36B6B" w:rsidRDefault="008C4759" w:rsidP="008C475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552</w:t>
            </w:r>
          </w:p>
        </w:tc>
      </w:tr>
      <w:tr w:rsidR="00617C78" w:rsidRPr="006D7D47" w:rsidTr="00896B9F">
        <w:tc>
          <w:tcPr>
            <w:tcW w:w="3119" w:type="dxa"/>
            <w:tcBorders>
              <w:top w:val="single" w:sz="4" w:space="0" w:color="auto"/>
              <w:left w:val="single" w:sz="4" w:space="0" w:color="auto"/>
              <w:bottom w:val="single" w:sz="4" w:space="0" w:color="auto"/>
              <w:right w:val="single" w:sz="4" w:space="0" w:color="auto"/>
            </w:tcBorders>
            <w:vAlign w:val="center"/>
            <w:hideMark/>
          </w:tcPr>
          <w:p w:rsidR="00617C78" w:rsidRPr="006D7D47" w:rsidRDefault="00617C78" w:rsidP="00896B9F">
            <w:pPr>
              <w:spacing w:after="0" w:line="240" w:lineRule="auto"/>
              <w:ind w:right="56"/>
              <w:jc w:val="center"/>
              <w:rPr>
                <w:rFonts w:ascii="Times New Roman" w:eastAsia="Calibri" w:hAnsi="Times New Roman" w:cs="Times New Roman"/>
                <w:b/>
                <w:sz w:val="24"/>
                <w:szCs w:val="24"/>
              </w:rPr>
            </w:pPr>
            <w:r w:rsidRPr="006D7D47">
              <w:rPr>
                <w:rFonts w:ascii="Times New Roman" w:eastAsia="Calibri" w:hAnsi="Times New Roman" w:cs="Times New Roman"/>
                <w:b/>
                <w:sz w:val="24"/>
                <w:szCs w:val="24"/>
              </w:rPr>
              <w:t>Обществознание и естествознание</w:t>
            </w:r>
          </w:p>
        </w:tc>
        <w:tc>
          <w:tcPr>
            <w:tcW w:w="3544" w:type="dxa"/>
            <w:tcBorders>
              <w:top w:val="single" w:sz="4" w:space="0" w:color="auto"/>
              <w:left w:val="single" w:sz="4" w:space="0" w:color="auto"/>
              <w:bottom w:val="single" w:sz="4" w:space="0" w:color="auto"/>
              <w:right w:val="single" w:sz="4" w:space="0" w:color="auto"/>
            </w:tcBorders>
          </w:tcPr>
          <w:p w:rsidR="00617C78" w:rsidRPr="006D7D47" w:rsidRDefault="00617C78" w:rsidP="00896B9F">
            <w:pPr>
              <w:spacing w:after="0" w:line="240" w:lineRule="auto"/>
              <w:ind w:right="56"/>
              <w:jc w:val="both"/>
              <w:rPr>
                <w:rFonts w:ascii="Times New Roman" w:eastAsia="Calibri" w:hAnsi="Times New Roman" w:cs="Times New Roman"/>
                <w:sz w:val="24"/>
                <w:szCs w:val="24"/>
              </w:rPr>
            </w:pPr>
            <w:r w:rsidRPr="006D7D47">
              <w:rPr>
                <w:rFonts w:ascii="Times New Roman" w:eastAsia="Calibri" w:hAnsi="Times New Roman" w:cs="Times New Roman"/>
                <w:sz w:val="24"/>
                <w:szCs w:val="24"/>
              </w:rPr>
              <w:t>Окружающий мир</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17C78" w:rsidRPr="00E36B6B" w:rsidRDefault="00617C78" w:rsidP="00896B9F">
            <w:pPr>
              <w:spacing w:after="0" w:line="240" w:lineRule="auto"/>
              <w:ind w:left="284"/>
              <w:jc w:val="center"/>
              <w:rPr>
                <w:rFonts w:ascii="Times New Roman" w:eastAsia="Calibri" w:hAnsi="Times New Roman" w:cs="Times New Roman"/>
                <w:sz w:val="24"/>
                <w:szCs w:val="24"/>
              </w:rPr>
            </w:pPr>
            <w:r>
              <w:rPr>
                <w:rFonts w:ascii="Times New Roman" w:eastAsia="Calibri" w:hAnsi="Times New Roman" w:cs="Times New Roman"/>
                <w:sz w:val="24"/>
                <w:szCs w:val="24"/>
              </w:rPr>
              <w:t>66</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17C78" w:rsidRPr="00E36B6B" w:rsidRDefault="00617C78" w:rsidP="00617C7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17C78" w:rsidRPr="00E36B6B" w:rsidRDefault="00617C78" w:rsidP="00617C7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17C78" w:rsidRPr="00E36B6B" w:rsidRDefault="00617C78" w:rsidP="00617C7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70</w:t>
            </w:r>
          </w:p>
        </w:tc>
        <w:tc>
          <w:tcPr>
            <w:tcW w:w="850" w:type="dxa"/>
            <w:tcBorders>
              <w:top w:val="single" w:sz="4" w:space="0" w:color="auto"/>
              <w:left w:val="single" w:sz="4" w:space="0" w:color="auto"/>
              <w:bottom w:val="single" w:sz="4" w:space="0" w:color="auto"/>
              <w:right w:val="single" w:sz="4" w:space="0" w:color="auto"/>
            </w:tcBorders>
            <w:vAlign w:val="center"/>
          </w:tcPr>
          <w:p w:rsidR="00617C78" w:rsidRPr="00E36B6B" w:rsidRDefault="008C4759" w:rsidP="008C475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276</w:t>
            </w:r>
          </w:p>
        </w:tc>
      </w:tr>
      <w:tr w:rsidR="00617C78" w:rsidRPr="006D7D47" w:rsidTr="00896B9F">
        <w:tc>
          <w:tcPr>
            <w:tcW w:w="3119" w:type="dxa"/>
            <w:tcBorders>
              <w:top w:val="single" w:sz="4" w:space="0" w:color="auto"/>
              <w:left w:val="single" w:sz="4" w:space="0" w:color="auto"/>
              <w:bottom w:val="single" w:sz="4" w:space="0" w:color="auto"/>
              <w:right w:val="single" w:sz="4" w:space="0" w:color="auto"/>
            </w:tcBorders>
            <w:vAlign w:val="center"/>
            <w:hideMark/>
          </w:tcPr>
          <w:p w:rsidR="00617C78" w:rsidRPr="006D7D47" w:rsidRDefault="00617C78" w:rsidP="00896B9F">
            <w:pPr>
              <w:spacing w:after="0" w:line="240" w:lineRule="auto"/>
              <w:ind w:right="56"/>
              <w:jc w:val="center"/>
              <w:rPr>
                <w:rFonts w:ascii="Times New Roman" w:eastAsia="Calibri" w:hAnsi="Times New Roman" w:cs="Times New Roman"/>
                <w:b/>
                <w:sz w:val="24"/>
                <w:szCs w:val="24"/>
              </w:rPr>
            </w:pPr>
            <w:r w:rsidRPr="006D7D47">
              <w:rPr>
                <w:rFonts w:ascii="Times New Roman" w:eastAsia="Calibri" w:hAnsi="Times New Roman" w:cs="Times New Roman"/>
                <w:b/>
                <w:sz w:val="24"/>
                <w:szCs w:val="24"/>
              </w:rPr>
              <w:t>Основы религиозных культур и светской этики</w:t>
            </w:r>
          </w:p>
        </w:tc>
        <w:tc>
          <w:tcPr>
            <w:tcW w:w="3544" w:type="dxa"/>
            <w:tcBorders>
              <w:top w:val="single" w:sz="4" w:space="0" w:color="auto"/>
              <w:left w:val="single" w:sz="4" w:space="0" w:color="auto"/>
              <w:bottom w:val="single" w:sz="4" w:space="0" w:color="auto"/>
              <w:right w:val="single" w:sz="4" w:space="0" w:color="auto"/>
            </w:tcBorders>
            <w:hideMark/>
          </w:tcPr>
          <w:p w:rsidR="00617C78" w:rsidRPr="006D7D47" w:rsidRDefault="00617C78" w:rsidP="00896B9F">
            <w:pPr>
              <w:spacing w:after="0" w:line="240" w:lineRule="auto"/>
              <w:ind w:right="56"/>
              <w:jc w:val="both"/>
              <w:rPr>
                <w:rFonts w:ascii="Times New Roman" w:eastAsia="Calibri" w:hAnsi="Times New Roman" w:cs="Times New Roman"/>
                <w:sz w:val="24"/>
                <w:szCs w:val="24"/>
              </w:rPr>
            </w:pPr>
            <w:r w:rsidRPr="006D7D47">
              <w:rPr>
                <w:rFonts w:ascii="Times New Roman" w:eastAsia="Calibri" w:hAnsi="Times New Roman" w:cs="Times New Roman"/>
                <w:sz w:val="24"/>
                <w:szCs w:val="24"/>
              </w:rPr>
              <w:t>Основы религиозных культур и светской этики</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17C78" w:rsidRPr="00E36B6B" w:rsidRDefault="00617C78" w:rsidP="00896B9F">
            <w:pPr>
              <w:spacing w:after="0" w:line="240" w:lineRule="auto"/>
              <w:ind w:left="284"/>
              <w:jc w:val="center"/>
              <w:rPr>
                <w:rFonts w:ascii="Times New Roman" w:eastAsia="Calibri" w:hAnsi="Times New Roman" w:cs="Times New Roman"/>
                <w:sz w:val="24"/>
                <w:szCs w:val="24"/>
              </w:rPr>
            </w:pPr>
            <w:r w:rsidRPr="00E36B6B">
              <w:rPr>
                <w:rFonts w:ascii="Times New Roman" w:eastAsia="Calibri" w:hAnsi="Times New Roman" w:cs="Times New Roman"/>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17C78" w:rsidRPr="00E36B6B" w:rsidRDefault="00617C78" w:rsidP="00896B9F">
            <w:pPr>
              <w:spacing w:after="0" w:line="240" w:lineRule="auto"/>
              <w:ind w:left="284"/>
              <w:jc w:val="center"/>
              <w:rPr>
                <w:rFonts w:ascii="Times New Roman" w:eastAsia="Calibri" w:hAnsi="Times New Roman" w:cs="Times New Roman"/>
                <w:sz w:val="24"/>
                <w:szCs w:val="24"/>
              </w:rPr>
            </w:pPr>
            <w:r w:rsidRPr="00E36B6B">
              <w:rPr>
                <w:rFonts w:ascii="Times New Roman" w:eastAsia="Calibri" w:hAnsi="Times New Roman" w:cs="Times New Roman"/>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17C78" w:rsidRPr="00E36B6B" w:rsidRDefault="00617C78" w:rsidP="00896B9F">
            <w:pPr>
              <w:spacing w:after="0" w:line="240" w:lineRule="auto"/>
              <w:ind w:left="284"/>
              <w:jc w:val="center"/>
              <w:rPr>
                <w:rFonts w:ascii="Times New Roman" w:eastAsia="Calibri" w:hAnsi="Times New Roman" w:cs="Times New Roman"/>
                <w:sz w:val="24"/>
                <w:szCs w:val="24"/>
              </w:rPr>
            </w:pPr>
            <w:r w:rsidRPr="00E36B6B">
              <w:rPr>
                <w:rFonts w:ascii="Times New Roman" w:eastAsia="Calibri" w:hAnsi="Times New Roman" w:cs="Times New Roman"/>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17C78" w:rsidRPr="00E36B6B" w:rsidRDefault="00617C78" w:rsidP="00617C7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35</w:t>
            </w:r>
          </w:p>
        </w:tc>
        <w:tc>
          <w:tcPr>
            <w:tcW w:w="850" w:type="dxa"/>
            <w:tcBorders>
              <w:top w:val="single" w:sz="4" w:space="0" w:color="auto"/>
              <w:left w:val="single" w:sz="4" w:space="0" w:color="auto"/>
              <w:bottom w:val="single" w:sz="4" w:space="0" w:color="auto"/>
              <w:right w:val="single" w:sz="4" w:space="0" w:color="auto"/>
            </w:tcBorders>
            <w:vAlign w:val="center"/>
          </w:tcPr>
          <w:p w:rsidR="00617C78" w:rsidRPr="00E36B6B" w:rsidRDefault="008C4759" w:rsidP="008C475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35</w:t>
            </w:r>
          </w:p>
        </w:tc>
      </w:tr>
      <w:tr w:rsidR="00617C78" w:rsidRPr="006D7D47" w:rsidTr="00896B9F">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617C78" w:rsidRPr="006D7D47" w:rsidRDefault="00617C78" w:rsidP="00896B9F">
            <w:pPr>
              <w:spacing w:after="0" w:line="240" w:lineRule="auto"/>
              <w:ind w:right="56"/>
              <w:jc w:val="center"/>
              <w:rPr>
                <w:rFonts w:ascii="Times New Roman" w:eastAsia="Calibri" w:hAnsi="Times New Roman" w:cs="Times New Roman"/>
                <w:b/>
                <w:sz w:val="24"/>
                <w:szCs w:val="24"/>
              </w:rPr>
            </w:pPr>
            <w:r w:rsidRPr="006D7D47">
              <w:rPr>
                <w:rFonts w:ascii="Times New Roman" w:eastAsia="Calibri" w:hAnsi="Times New Roman" w:cs="Times New Roman"/>
                <w:b/>
                <w:sz w:val="24"/>
                <w:szCs w:val="24"/>
              </w:rPr>
              <w:t>Искусство</w:t>
            </w:r>
          </w:p>
        </w:tc>
        <w:tc>
          <w:tcPr>
            <w:tcW w:w="3544" w:type="dxa"/>
            <w:tcBorders>
              <w:top w:val="single" w:sz="4" w:space="0" w:color="auto"/>
              <w:left w:val="single" w:sz="4" w:space="0" w:color="auto"/>
              <w:bottom w:val="single" w:sz="4" w:space="0" w:color="auto"/>
              <w:right w:val="single" w:sz="4" w:space="0" w:color="auto"/>
            </w:tcBorders>
            <w:hideMark/>
          </w:tcPr>
          <w:p w:rsidR="00617C78" w:rsidRPr="006D7D47" w:rsidRDefault="00617C78" w:rsidP="00896B9F">
            <w:pPr>
              <w:spacing w:after="0" w:line="240" w:lineRule="auto"/>
              <w:ind w:right="56"/>
              <w:jc w:val="both"/>
              <w:rPr>
                <w:rFonts w:ascii="Times New Roman" w:eastAsia="Calibri" w:hAnsi="Times New Roman" w:cs="Times New Roman"/>
                <w:sz w:val="24"/>
                <w:szCs w:val="24"/>
              </w:rPr>
            </w:pPr>
            <w:r w:rsidRPr="006D7D47">
              <w:rPr>
                <w:rFonts w:ascii="Times New Roman" w:eastAsia="Calibri" w:hAnsi="Times New Roman" w:cs="Times New Roman"/>
                <w:sz w:val="24"/>
                <w:szCs w:val="24"/>
              </w:rPr>
              <w:t>Музыка</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17C78" w:rsidRDefault="00617C78" w:rsidP="00896B9F">
            <w:pPr>
              <w:spacing w:after="0" w:line="240" w:lineRule="auto"/>
              <w:ind w:left="284"/>
              <w:jc w:val="center"/>
              <w:rPr>
                <w:rFonts w:ascii="Times New Roman" w:eastAsia="Calibri" w:hAnsi="Times New Roman" w:cs="Times New Roman"/>
                <w:sz w:val="24"/>
                <w:szCs w:val="24"/>
              </w:rPr>
            </w:pPr>
          </w:p>
          <w:p w:rsidR="00617C78" w:rsidRDefault="00617C78" w:rsidP="00617C7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16,5</w:t>
            </w:r>
          </w:p>
          <w:p w:rsidR="00617C78" w:rsidRPr="00E36B6B" w:rsidRDefault="00617C78" w:rsidP="00896B9F">
            <w:pPr>
              <w:spacing w:after="0" w:line="240" w:lineRule="auto"/>
              <w:ind w:left="284"/>
              <w:jc w:val="center"/>
              <w:rPr>
                <w:rFonts w:ascii="Times New Roman" w:eastAsia="Calibri"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17C78" w:rsidRPr="00E36B6B" w:rsidRDefault="00617C78" w:rsidP="00617C7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17C78" w:rsidRPr="00E36B6B" w:rsidRDefault="00617C78" w:rsidP="00617C7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17C78" w:rsidRPr="00E36B6B" w:rsidRDefault="00617C78" w:rsidP="00896B9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16.5</w:t>
            </w:r>
          </w:p>
        </w:tc>
        <w:tc>
          <w:tcPr>
            <w:tcW w:w="850" w:type="dxa"/>
            <w:tcBorders>
              <w:top w:val="single" w:sz="4" w:space="0" w:color="auto"/>
              <w:left w:val="single" w:sz="4" w:space="0" w:color="auto"/>
              <w:bottom w:val="single" w:sz="4" w:space="0" w:color="auto"/>
              <w:right w:val="single" w:sz="4" w:space="0" w:color="auto"/>
            </w:tcBorders>
            <w:vAlign w:val="center"/>
          </w:tcPr>
          <w:p w:rsidR="00617C78" w:rsidRPr="00E36B6B" w:rsidRDefault="008C4759" w:rsidP="008C475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103</w:t>
            </w:r>
          </w:p>
        </w:tc>
      </w:tr>
      <w:tr w:rsidR="00617C78" w:rsidRPr="006D7D47" w:rsidTr="00896B9F">
        <w:tc>
          <w:tcPr>
            <w:tcW w:w="3119" w:type="dxa"/>
            <w:vMerge/>
            <w:tcBorders>
              <w:top w:val="single" w:sz="4" w:space="0" w:color="auto"/>
              <w:left w:val="single" w:sz="4" w:space="0" w:color="auto"/>
              <w:bottom w:val="single" w:sz="4" w:space="0" w:color="auto"/>
              <w:right w:val="single" w:sz="4" w:space="0" w:color="auto"/>
            </w:tcBorders>
            <w:vAlign w:val="center"/>
            <w:hideMark/>
          </w:tcPr>
          <w:p w:rsidR="00617C78" w:rsidRPr="006D7D47" w:rsidRDefault="00617C78" w:rsidP="00896B9F">
            <w:pPr>
              <w:spacing w:after="0" w:line="240" w:lineRule="auto"/>
              <w:jc w:val="center"/>
              <w:rPr>
                <w:rFonts w:ascii="Times New Roman" w:eastAsia="Calibri" w:hAnsi="Times New Roman" w:cs="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617C78" w:rsidRPr="006D7D47" w:rsidRDefault="00617C78" w:rsidP="00896B9F">
            <w:pPr>
              <w:spacing w:after="0" w:line="240" w:lineRule="auto"/>
              <w:ind w:right="56"/>
              <w:jc w:val="both"/>
              <w:rPr>
                <w:rFonts w:ascii="Times New Roman" w:eastAsia="Calibri" w:hAnsi="Times New Roman" w:cs="Times New Roman"/>
                <w:sz w:val="24"/>
                <w:szCs w:val="24"/>
              </w:rPr>
            </w:pPr>
            <w:r w:rsidRPr="006D7D47">
              <w:rPr>
                <w:rFonts w:ascii="Times New Roman" w:eastAsia="Calibri" w:hAnsi="Times New Roman" w:cs="Times New Roman"/>
                <w:sz w:val="24"/>
                <w:szCs w:val="24"/>
              </w:rPr>
              <w:t>Изобразительное искусство</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17C78" w:rsidRPr="00E36B6B" w:rsidRDefault="00617C78" w:rsidP="00617C7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16,5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17C78" w:rsidRPr="00E36B6B" w:rsidRDefault="00617C78" w:rsidP="00617C7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17C78" w:rsidRPr="00E36B6B" w:rsidRDefault="00617C78" w:rsidP="00617C7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17C78" w:rsidRPr="00E36B6B" w:rsidRDefault="00617C78" w:rsidP="00896B9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16,5</w:t>
            </w:r>
          </w:p>
        </w:tc>
        <w:tc>
          <w:tcPr>
            <w:tcW w:w="850" w:type="dxa"/>
            <w:tcBorders>
              <w:top w:val="single" w:sz="4" w:space="0" w:color="auto"/>
              <w:left w:val="single" w:sz="4" w:space="0" w:color="auto"/>
              <w:bottom w:val="single" w:sz="4" w:space="0" w:color="auto"/>
              <w:right w:val="single" w:sz="4" w:space="0" w:color="auto"/>
            </w:tcBorders>
            <w:vAlign w:val="center"/>
          </w:tcPr>
          <w:p w:rsidR="00617C78" w:rsidRPr="00E36B6B" w:rsidRDefault="008C4759" w:rsidP="008C475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103</w:t>
            </w:r>
          </w:p>
        </w:tc>
      </w:tr>
      <w:tr w:rsidR="00617C78" w:rsidRPr="006D7D47" w:rsidTr="00896B9F">
        <w:tc>
          <w:tcPr>
            <w:tcW w:w="3119" w:type="dxa"/>
            <w:tcBorders>
              <w:top w:val="single" w:sz="4" w:space="0" w:color="auto"/>
              <w:left w:val="single" w:sz="4" w:space="0" w:color="auto"/>
              <w:bottom w:val="single" w:sz="4" w:space="0" w:color="auto"/>
              <w:right w:val="single" w:sz="4" w:space="0" w:color="auto"/>
            </w:tcBorders>
            <w:vAlign w:val="center"/>
            <w:hideMark/>
          </w:tcPr>
          <w:p w:rsidR="00617C78" w:rsidRPr="006D7D47" w:rsidRDefault="00617C78" w:rsidP="00896B9F">
            <w:pPr>
              <w:spacing w:after="0" w:line="240" w:lineRule="auto"/>
              <w:ind w:right="56"/>
              <w:jc w:val="center"/>
              <w:rPr>
                <w:rFonts w:ascii="Times New Roman" w:eastAsia="Calibri" w:hAnsi="Times New Roman" w:cs="Times New Roman"/>
                <w:b/>
                <w:sz w:val="24"/>
                <w:szCs w:val="24"/>
              </w:rPr>
            </w:pPr>
            <w:r w:rsidRPr="006D7D47">
              <w:rPr>
                <w:rFonts w:ascii="Times New Roman" w:eastAsia="Calibri" w:hAnsi="Times New Roman" w:cs="Times New Roman"/>
                <w:b/>
                <w:sz w:val="24"/>
                <w:szCs w:val="24"/>
              </w:rPr>
              <w:t>Технология</w:t>
            </w:r>
          </w:p>
        </w:tc>
        <w:tc>
          <w:tcPr>
            <w:tcW w:w="3544" w:type="dxa"/>
            <w:tcBorders>
              <w:top w:val="single" w:sz="4" w:space="0" w:color="auto"/>
              <w:left w:val="single" w:sz="4" w:space="0" w:color="auto"/>
              <w:bottom w:val="single" w:sz="4" w:space="0" w:color="auto"/>
              <w:right w:val="single" w:sz="4" w:space="0" w:color="auto"/>
            </w:tcBorders>
            <w:hideMark/>
          </w:tcPr>
          <w:p w:rsidR="00617C78" w:rsidRPr="006D7D47" w:rsidRDefault="00617C78" w:rsidP="00896B9F">
            <w:pPr>
              <w:spacing w:after="0" w:line="240" w:lineRule="auto"/>
              <w:ind w:right="56"/>
              <w:jc w:val="both"/>
              <w:rPr>
                <w:rFonts w:ascii="Times New Roman" w:eastAsia="Calibri" w:hAnsi="Times New Roman" w:cs="Times New Roman"/>
                <w:sz w:val="24"/>
                <w:szCs w:val="24"/>
              </w:rPr>
            </w:pPr>
            <w:r w:rsidRPr="006D7D47">
              <w:rPr>
                <w:rFonts w:ascii="Times New Roman" w:eastAsia="Calibri" w:hAnsi="Times New Roman" w:cs="Times New Roman"/>
                <w:sz w:val="24"/>
                <w:szCs w:val="24"/>
              </w:rPr>
              <w:t>Технология</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17C78" w:rsidRPr="00E36B6B" w:rsidRDefault="00617C78" w:rsidP="00896B9F">
            <w:pPr>
              <w:spacing w:after="0" w:line="240" w:lineRule="auto"/>
              <w:ind w:left="284"/>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17C78" w:rsidRPr="00E36B6B" w:rsidRDefault="00617C78" w:rsidP="00617C7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17C78" w:rsidRPr="00E36B6B" w:rsidRDefault="00617C78" w:rsidP="00617C7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17C78" w:rsidRPr="00E36B6B" w:rsidRDefault="00617C78" w:rsidP="00617C7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850" w:type="dxa"/>
            <w:tcBorders>
              <w:top w:val="single" w:sz="4" w:space="0" w:color="auto"/>
              <w:left w:val="single" w:sz="4" w:space="0" w:color="auto"/>
              <w:bottom w:val="single" w:sz="4" w:space="0" w:color="auto"/>
              <w:right w:val="single" w:sz="4" w:space="0" w:color="auto"/>
            </w:tcBorders>
            <w:vAlign w:val="center"/>
          </w:tcPr>
          <w:p w:rsidR="00617C78" w:rsidRPr="00E36B6B" w:rsidRDefault="008C4759" w:rsidP="008C475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138</w:t>
            </w:r>
          </w:p>
        </w:tc>
      </w:tr>
      <w:tr w:rsidR="00617C78" w:rsidRPr="006D7D47" w:rsidTr="00896B9F">
        <w:tc>
          <w:tcPr>
            <w:tcW w:w="3119" w:type="dxa"/>
            <w:tcBorders>
              <w:top w:val="single" w:sz="4" w:space="0" w:color="auto"/>
              <w:left w:val="single" w:sz="4" w:space="0" w:color="auto"/>
              <w:bottom w:val="single" w:sz="4" w:space="0" w:color="auto"/>
              <w:right w:val="single" w:sz="4" w:space="0" w:color="auto"/>
            </w:tcBorders>
            <w:vAlign w:val="center"/>
            <w:hideMark/>
          </w:tcPr>
          <w:p w:rsidR="00617C78" w:rsidRPr="006D7D47" w:rsidRDefault="00617C78" w:rsidP="00896B9F">
            <w:pPr>
              <w:spacing w:after="0" w:line="240" w:lineRule="auto"/>
              <w:jc w:val="center"/>
              <w:rPr>
                <w:rFonts w:ascii="Times New Roman" w:eastAsia="Calibri" w:hAnsi="Times New Roman" w:cs="Times New Roman"/>
                <w:b/>
                <w:sz w:val="24"/>
                <w:szCs w:val="24"/>
              </w:rPr>
            </w:pPr>
            <w:r w:rsidRPr="006D7D47">
              <w:rPr>
                <w:rFonts w:ascii="Times New Roman" w:eastAsia="Calibri" w:hAnsi="Times New Roman" w:cs="Times New Roman"/>
                <w:b/>
                <w:sz w:val="24"/>
                <w:szCs w:val="24"/>
              </w:rPr>
              <w:t>Физическая культура</w:t>
            </w:r>
          </w:p>
        </w:tc>
        <w:tc>
          <w:tcPr>
            <w:tcW w:w="3544" w:type="dxa"/>
            <w:tcBorders>
              <w:top w:val="single" w:sz="4" w:space="0" w:color="auto"/>
              <w:left w:val="single" w:sz="4" w:space="0" w:color="auto"/>
              <w:bottom w:val="single" w:sz="4" w:space="0" w:color="auto"/>
              <w:right w:val="single" w:sz="4" w:space="0" w:color="auto"/>
            </w:tcBorders>
            <w:hideMark/>
          </w:tcPr>
          <w:p w:rsidR="00617C78" w:rsidRPr="006D7D47" w:rsidRDefault="00617C78" w:rsidP="00896B9F">
            <w:pPr>
              <w:spacing w:after="0" w:line="240" w:lineRule="auto"/>
              <w:ind w:right="56"/>
              <w:jc w:val="both"/>
              <w:rPr>
                <w:rFonts w:ascii="Times New Roman" w:eastAsia="Calibri" w:hAnsi="Times New Roman" w:cs="Times New Roman"/>
                <w:sz w:val="24"/>
                <w:szCs w:val="24"/>
              </w:rPr>
            </w:pPr>
            <w:r w:rsidRPr="006D7D47">
              <w:rPr>
                <w:rFonts w:ascii="Times New Roman" w:eastAsia="Calibri" w:hAnsi="Times New Roman" w:cs="Times New Roman"/>
                <w:sz w:val="24"/>
                <w:szCs w:val="24"/>
              </w:rPr>
              <w:t>Физическая культура</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17C78" w:rsidRPr="00E36B6B" w:rsidRDefault="00617C78" w:rsidP="00896B9F">
            <w:pPr>
              <w:spacing w:after="0" w:line="240" w:lineRule="auto"/>
              <w:ind w:left="284" w:hanging="176"/>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66</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17C78" w:rsidRPr="00E36B6B" w:rsidRDefault="00617C78" w:rsidP="00617C7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17C78" w:rsidRPr="00E36B6B" w:rsidRDefault="0060272C" w:rsidP="0060272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17C78" w:rsidRPr="00E36B6B" w:rsidRDefault="0060272C" w:rsidP="0060272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850" w:type="dxa"/>
            <w:tcBorders>
              <w:top w:val="single" w:sz="4" w:space="0" w:color="auto"/>
              <w:left w:val="single" w:sz="4" w:space="0" w:color="auto"/>
              <w:bottom w:val="single" w:sz="4" w:space="0" w:color="auto"/>
              <w:right w:val="single" w:sz="4" w:space="0" w:color="auto"/>
            </w:tcBorders>
            <w:vAlign w:val="center"/>
          </w:tcPr>
          <w:p w:rsidR="00617C78" w:rsidRPr="00E36B6B" w:rsidRDefault="008C4759" w:rsidP="008C475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276</w:t>
            </w:r>
          </w:p>
        </w:tc>
      </w:tr>
      <w:tr w:rsidR="00617C78" w:rsidRPr="006D7D47" w:rsidTr="00896B9F">
        <w:tc>
          <w:tcPr>
            <w:tcW w:w="3119" w:type="dxa"/>
            <w:tcBorders>
              <w:top w:val="single" w:sz="4" w:space="0" w:color="auto"/>
              <w:left w:val="single" w:sz="4" w:space="0" w:color="auto"/>
              <w:bottom w:val="single" w:sz="4" w:space="0" w:color="auto"/>
              <w:right w:val="single" w:sz="4" w:space="0" w:color="auto"/>
            </w:tcBorders>
            <w:hideMark/>
          </w:tcPr>
          <w:p w:rsidR="00617C78" w:rsidRPr="006D7D47" w:rsidRDefault="00617C78" w:rsidP="00896B9F">
            <w:pPr>
              <w:spacing w:after="0" w:line="240" w:lineRule="auto"/>
              <w:ind w:right="56"/>
              <w:jc w:val="center"/>
              <w:rPr>
                <w:rFonts w:ascii="Times New Roman" w:eastAsia="Calibri" w:hAnsi="Times New Roman" w:cs="Times New Roman"/>
                <w:b/>
                <w:sz w:val="24"/>
                <w:szCs w:val="24"/>
              </w:rPr>
            </w:pPr>
            <w:r w:rsidRPr="006D7D47">
              <w:rPr>
                <w:rFonts w:ascii="Times New Roman" w:eastAsia="Calibri" w:hAnsi="Times New Roman" w:cs="Times New Roman"/>
                <w:b/>
                <w:sz w:val="24"/>
                <w:szCs w:val="24"/>
              </w:rPr>
              <w:t>Итого</w:t>
            </w:r>
          </w:p>
        </w:tc>
        <w:tc>
          <w:tcPr>
            <w:tcW w:w="3544" w:type="dxa"/>
            <w:tcBorders>
              <w:top w:val="single" w:sz="4" w:space="0" w:color="auto"/>
              <w:left w:val="single" w:sz="4" w:space="0" w:color="auto"/>
              <w:bottom w:val="single" w:sz="4" w:space="0" w:color="auto"/>
              <w:right w:val="single" w:sz="4" w:space="0" w:color="auto"/>
            </w:tcBorders>
          </w:tcPr>
          <w:p w:rsidR="00617C78" w:rsidRPr="006D7D47" w:rsidRDefault="00617C78" w:rsidP="00896B9F">
            <w:pPr>
              <w:spacing w:after="0" w:line="240" w:lineRule="auto"/>
              <w:ind w:right="56"/>
              <w:jc w:val="both"/>
              <w:rPr>
                <w:rFonts w:ascii="Times New Roman" w:eastAsia="Calibri" w:hAnsi="Times New Roman" w:cs="Times New Roman"/>
                <w:b/>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17C78" w:rsidRPr="00E36B6B" w:rsidRDefault="00617C78" w:rsidP="00896B9F">
            <w:pPr>
              <w:spacing w:after="0" w:line="240" w:lineRule="auto"/>
              <w:ind w:left="284" w:hanging="176"/>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693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17C78" w:rsidRPr="00E36B6B" w:rsidRDefault="00617C78" w:rsidP="00617C7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910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17C78" w:rsidRPr="00E36B6B" w:rsidRDefault="0060272C" w:rsidP="00896B9F">
            <w:pPr>
              <w:spacing w:after="0" w:line="240" w:lineRule="auto"/>
              <w:ind w:left="284" w:hanging="176"/>
              <w:jc w:val="center"/>
              <w:rPr>
                <w:rFonts w:ascii="Times New Roman" w:eastAsia="Calibri" w:hAnsi="Times New Roman" w:cs="Times New Roman"/>
                <w:sz w:val="24"/>
                <w:szCs w:val="24"/>
              </w:rPr>
            </w:pPr>
            <w:r>
              <w:rPr>
                <w:rFonts w:ascii="Times New Roman" w:eastAsia="Calibri" w:hAnsi="Times New Roman" w:cs="Times New Roman"/>
                <w:sz w:val="24"/>
                <w:szCs w:val="24"/>
              </w:rPr>
              <w:t>910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17C78" w:rsidRPr="00E36B6B" w:rsidRDefault="008C4759" w:rsidP="00896B9F">
            <w:pPr>
              <w:spacing w:after="0" w:line="240" w:lineRule="auto"/>
              <w:ind w:left="52" w:hanging="176"/>
              <w:jc w:val="center"/>
              <w:rPr>
                <w:rFonts w:ascii="Times New Roman" w:eastAsia="Calibri" w:hAnsi="Times New Roman" w:cs="Times New Roman"/>
                <w:sz w:val="24"/>
                <w:szCs w:val="24"/>
              </w:rPr>
            </w:pPr>
            <w:r>
              <w:rPr>
                <w:rFonts w:ascii="Times New Roman" w:eastAsia="Calibri" w:hAnsi="Times New Roman" w:cs="Times New Roman"/>
                <w:sz w:val="24"/>
                <w:szCs w:val="24"/>
              </w:rPr>
              <w:t>878</w:t>
            </w:r>
          </w:p>
        </w:tc>
        <w:tc>
          <w:tcPr>
            <w:tcW w:w="850" w:type="dxa"/>
            <w:tcBorders>
              <w:top w:val="single" w:sz="4" w:space="0" w:color="auto"/>
              <w:left w:val="single" w:sz="4" w:space="0" w:color="auto"/>
              <w:bottom w:val="single" w:sz="4" w:space="0" w:color="auto"/>
              <w:right w:val="single" w:sz="4" w:space="0" w:color="auto"/>
            </w:tcBorders>
            <w:vAlign w:val="center"/>
          </w:tcPr>
          <w:p w:rsidR="00617C78" w:rsidRPr="00E36B6B" w:rsidRDefault="008C4759" w:rsidP="008C475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3391</w:t>
            </w:r>
          </w:p>
        </w:tc>
      </w:tr>
      <w:tr w:rsidR="00617C78" w:rsidRPr="006D7D47" w:rsidTr="00896B9F">
        <w:tc>
          <w:tcPr>
            <w:tcW w:w="6663" w:type="dxa"/>
            <w:gridSpan w:val="2"/>
            <w:tcBorders>
              <w:top w:val="single" w:sz="4" w:space="0" w:color="auto"/>
              <w:left w:val="single" w:sz="4" w:space="0" w:color="auto"/>
              <w:bottom w:val="single" w:sz="4" w:space="0" w:color="auto"/>
              <w:right w:val="single" w:sz="4" w:space="0" w:color="auto"/>
            </w:tcBorders>
          </w:tcPr>
          <w:p w:rsidR="00617C78" w:rsidRPr="006D7D47" w:rsidRDefault="00617C78" w:rsidP="00896B9F">
            <w:pPr>
              <w:spacing w:after="0" w:line="240" w:lineRule="auto"/>
              <w:ind w:right="56"/>
              <w:jc w:val="both"/>
              <w:rPr>
                <w:rFonts w:ascii="Times New Roman" w:eastAsia="Calibri" w:hAnsi="Times New Roman" w:cs="Times New Roman"/>
                <w:b/>
                <w:sz w:val="24"/>
                <w:szCs w:val="24"/>
              </w:rPr>
            </w:pPr>
            <w:r w:rsidRPr="006D7D47">
              <w:rPr>
                <w:rFonts w:ascii="Times New Roman" w:eastAsia="Calibri" w:hAnsi="Times New Roman" w:cs="Times New Roman"/>
                <w:b/>
                <w:sz w:val="24"/>
                <w:szCs w:val="24"/>
              </w:rPr>
              <w:t>Часть, формируемая участниками образовательных отношений</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17C78" w:rsidRPr="00E36B6B" w:rsidRDefault="00617C78" w:rsidP="00896B9F">
            <w:pPr>
              <w:spacing w:after="0" w:line="240" w:lineRule="auto"/>
              <w:ind w:left="284" w:hanging="176"/>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17C78" w:rsidRPr="00E36B6B" w:rsidRDefault="00617C78" w:rsidP="00896B9F">
            <w:pPr>
              <w:spacing w:after="0" w:line="240" w:lineRule="auto"/>
              <w:ind w:left="284" w:hanging="176"/>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17C78" w:rsidRPr="00E36B6B" w:rsidRDefault="00617C78" w:rsidP="00896B9F">
            <w:pPr>
              <w:spacing w:after="0" w:line="240" w:lineRule="auto"/>
              <w:ind w:left="284" w:hanging="176"/>
              <w:jc w:val="center"/>
              <w:rPr>
                <w:rFonts w:ascii="Times New Roman" w:eastAsia="Calibri"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17C78" w:rsidRPr="00E36B6B" w:rsidRDefault="00617C78" w:rsidP="00896B9F">
            <w:pPr>
              <w:spacing w:after="0" w:line="240" w:lineRule="auto"/>
              <w:ind w:left="52" w:hanging="176"/>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17C78" w:rsidRPr="00E36B6B" w:rsidRDefault="00617C78" w:rsidP="00896B9F">
            <w:pPr>
              <w:spacing w:after="0" w:line="240" w:lineRule="auto"/>
              <w:ind w:left="32" w:firstLine="20"/>
              <w:jc w:val="center"/>
              <w:rPr>
                <w:rFonts w:ascii="Times New Roman" w:eastAsia="Calibri" w:hAnsi="Times New Roman" w:cs="Times New Roman"/>
                <w:sz w:val="24"/>
                <w:szCs w:val="24"/>
              </w:rPr>
            </w:pPr>
          </w:p>
        </w:tc>
      </w:tr>
      <w:tr w:rsidR="008C4759" w:rsidRPr="006D7D47" w:rsidTr="00896B9F">
        <w:tc>
          <w:tcPr>
            <w:tcW w:w="6663" w:type="dxa"/>
            <w:gridSpan w:val="2"/>
            <w:tcBorders>
              <w:top w:val="single" w:sz="4" w:space="0" w:color="auto"/>
              <w:left w:val="single" w:sz="4" w:space="0" w:color="auto"/>
              <w:bottom w:val="single" w:sz="4" w:space="0" w:color="auto"/>
              <w:right w:val="single" w:sz="4" w:space="0" w:color="auto"/>
            </w:tcBorders>
          </w:tcPr>
          <w:p w:rsidR="008C4759" w:rsidRPr="006D7D47" w:rsidRDefault="008C4759" w:rsidP="00896B9F">
            <w:pPr>
              <w:spacing w:after="0" w:line="240" w:lineRule="auto"/>
              <w:ind w:right="56"/>
              <w:jc w:val="both"/>
              <w:rPr>
                <w:rFonts w:ascii="Times New Roman" w:eastAsia="Calibri" w:hAnsi="Times New Roman" w:cs="Times New Roman"/>
                <w:i/>
                <w:sz w:val="24"/>
                <w:szCs w:val="24"/>
              </w:rPr>
            </w:pPr>
            <w:r w:rsidRPr="006D7D47">
              <w:rPr>
                <w:rFonts w:ascii="Times New Roman" w:eastAsia="Calibri" w:hAnsi="Times New Roman" w:cs="Times New Roman"/>
                <w:i/>
                <w:sz w:val="24"/>
                <w:szCs w:val="24"/>
              </w:rPr>
              <w:t>Чеченский язык</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8C4759" w:rsidRPr="00E36B6B" w:rsidRDefault="008C4759" w:rsidP="00896B9F">
            <w:pPr>
              <w:spacing w:after="0" w:line="240" w:lineRule="auto"/>
              <w:ind w:left="284" w:hanging="176"/>
              <w:jc w:val="center"/>
              <w:rPr>
                <w:rFonts w:ascii="Times New Roman" w:eastAsia="Calibri" w:hAnsi="Times New Roman" w:cs="Times New Roman"/>
                <w:sz w:val="24"/>
                <w:szCs w:val="24"/>
              </w:rPr>
            </w:pPr>
            <w:r>
              <w:rPr>
                <w:rFonts w:ascii="Times New Roman" w:eastAsia="Calibri" w:hAnsi="Times New Roman" w:cs="Times New Roman"/>
                <w:sz w:val="24"/>
                <w:szCs w:val="24"/>
              </w:rPr>
              <w:t>693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C4759" w:rsidRPr="00E36B6B" w:rsidRDefault="008C4759" w:rsidP="00617C7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910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C4759" w:rsidRPr="00E36B6B" w:rsidRDefault="008C4759" w:rsidP="00896B9F">
            <w:pPr>
              <w:spacing w:after="0" w:line="240" w:lineRule="auto"/>
              <w:ind w:left="284" w:hanging="176"/>
              <w:jc w:val="center"/>
              <w:rPr>
                <w:rFonts w:ascii="Times New Roman" w:eastAsia="Calibri" w:hAnsi="Times New Roman" w:cs="Times New Roman"/>
                <w:sz w:val="24"/>
                <w:szCs w:val="24"/>
              </w:rPr>
            </w:pPr>
            <w:r>
              <w:rPr>
                <w:rFonts w:ascii="Times New Roman" w:eastAsia="Calibri" w:hAnsi="Times New Roman" w:cs="Times New Roman"/>
                <w:sz w:val="24"/>
                <w:szCs w:val="24"/>
              </w:rPr>
              <w:t>910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C4759" w:rsidRPr="00E36B6B" w:rsidRDefault="008C4759" w:rsidP="00896B9F">
            <w:pPr>
              <w:spacing w:after="0" w:line="240" w:lineRule="auto"/>
              <w:ind w:left="52" w:hanging="176"/>
              <w:jc w:val="center"/>
              <w:rPr>
                <w:rFonts w:ascii="Times New Roman" w:eastAsia="Calibri" w:hAnsi="Times New Roman" w:cs="Times New Roman"/>
                <w:sz w:val="24"/>
                <w:szCs w:val="24"/>
              </w:rPr>
            </w:pPr>
            <w:r>
              <w:rPr>
                <w:rFonts w:ascii="Times New Roman" w:eastAsia="Calibri" w:hAnsi="Times New Roman" w:cs="Times New Roman"/>
                <w:sz w:val="24"/>
                <w:szCs w:val="24"/>
              </w:rPr>
              <w:t>878</w:t>
            </w:r>
          </w:p>
        </w:tc>
        <w:tc>
          <w:tcPr>
            <w:tcW w:w="850" w:type="dxa"/>
            <w:tcBorders>
              <w:top w:val="single" w:sz="4" w:space="0" w:color="auto"/>
              <w:left w:val="single" w:sz="4" w:space="0" w:color="auto"/>
              <w:bottom w:val="single" w:sz="4" w:space="0" w:color="auto"/>
              <w:right w:val="single" w:sz="4" w:space="0" w:color="auto"/>
            </w:tcBorders>
            <w:vAlign w:val="center"/>
          </w:tcPr>
          <w:p w:rsidR="008C4759" w:rsidRPr="00E36B6B" w:rsidRDefault="008C4759" w:rsidP="008C4759">
            <w:pPr>
              <w:spacing w:after="0" w:line="240" w:lineRule="auto"/>
              <w:ind w:left="32" w:firstLine="20"/>
              <w:rPr>
                <w:rFonts w:ascii="Times New Roman" w:eastAsia="Calibri" w:hAnsi="Times New Roman" w:cs="Times New Roman"/>
                <w:sz w:val="24"/>
                <w:szCs w:val="24"/>
              </w:rPr>
            </w:pPr>
            <w:r>
              <w:rPr>
                <w:rFonts w:ascii="Times New Roman" w:eastAsia="Calibri" w:hAnsi="Times New Roman" w:cs="Times New Roman"/>
                <w:sz w:val="24"/>
                <w:szCs w:val="24"/>
              </w:rPr>
              <w:t>3391</w:t>
            </w:r>
          </w:p>
        </w:tc>
      </w:tr>
      <w:tr w:rsidR="008C4759" w:rsidRPr="006D7D47" w:rsidTr="00896B9F">
        <w:tc>
          <w:tcPr>
            <w:tcW w:w="6663" w:type="dxa"/>
            <w:gridSpan w:val="2"/>
            <w:tcBorders>
              <w:top w:val="single" w:sz="4" w:space="0" w:color="auto"/>
              <w:left w:val="single" w:sz="4" w:space="0" w:color="auto"/>
              <w:bottom w:val="single" w:sz="4" w:space="0" w:color="auto"/>
              <w:right w:val="single" w:sz="4" w:space="0" w:color="auto"/>
            </w:tcBorders>
          </w:tcPr>
          <w:p w:rsidR="008C4759" w:rsidRPr="008C4759" w:rsidRDefault="008C4759" w:rsidP="00896B9F">
            <w:pPr>
              <w:spacing w:after="0" w:line="240" w:lineRule="auto"/>
              <w:ind w:right="56"/>
              <w:jc w:val="both"/>
              <w:rPr>
                <w:rFonts w:ascii="Times New Roman" w:eastAsia="Calibri" w:hAnsi="Times New Roman" w:cs="Times New Roman"/>
                <w:b/>
                <w:sz w:val="24"/>
                <w:szCs w:val="24"/>
              </w:rPr>
            </w:pPr>
            <w:r w:rsidRPr="008C4759">
              <w:rPr>
                <w:rFonts w:ascii="Times New Roman" w:eastAsia="Calibri" w:hAnsi="Times New Roman" w:cs="Times New Roman"/>
                <w:b/>
                <w:sz w:val="24"/>
                <w:szCs w:val="24"/>
              </w:rPr>
              <w:t xml:space="preserve">Общий объём аудиторной работы обучающихся за четыре года </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8C4759" w:rsidRPr="00E36B6B" w:rsidRDefault="008C4759" w:rsidP="00896B9F">
            <w:pPr>
              <w:spacing w:after="0" w:line="240" w:lineRule="auto"/>
              <w:ind w:left="284" w:hanging="176"/>
              <w:jc w:val="center"/>
              <w:rPr>
                <w:rFonts w:ascii="Times New Roman" w:eastAsia="Calibri" w:hAnsi="Times New Roman" w:cs="Times New Roman"/>
                <w:sz w:val="24"/>
                <w:szCs w:val="24"/>
              </w:rPr>
            </w:pPr>
            <w:r>
              <w:rPr>
                <w:rFonts w:ascii="Times New Roman" w:eastAsia="Calibri" w:hAnsi="Times New Roman" w:cs="Times New Roman"/>
                <w:sz w:val="24"/>
                <w:szCs w:val="24"/>
              </w:rPr>
              <w:t>693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C4759" w:rsidRPr="00E36B6B" w:rsidRDefault="008C4759" w:rsidP="00896B9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910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C4759" w:rsidRPr="00E36B6B" w:rsidRDefault="008C4759" w:rsidP="00896B9F">
            <w:pPr>
              <w:spacing w:after="0" w:line="240" w:lineRule="auto"/>
              <w:ind w:left="284" w:hanging="176"/>
              <w:jc w:val="center"/>
              <w:rPr>
                <w:rFonts w:ascii="Times New Roman" w:eastAsia="Calibri" w:hAnsi="Times New Roman" w:cs="Times New Roman"/>
                <w:sz w:val="24"/>
                <w:szCs w:val="24"/>
              </w:rPr>
            </w:pPr>
            <w:r>
              <w:rPr>
                <w:rFonts w:ascii="Times New Roman" w:eastAsia="Calibri" w:hAnsi="Times New Roman" w:cs="Times New Roman"/>
                <w:sz w:val="24"/>
                <w:szCs w:val="24"/>
              </w:rPr>
              <w:t>910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C4759" w:rsidRPr="00E36B6B" w:rsidRDefault="008C4759" w:rsidP="00896B9F">
            <w:pPr>
              <w:spacing w:after="0" w:line="240" w:lineRule="auto"/>
              <w:ind w:left="52" w:hanging="176"/>
              <w:jc w:val="center"/>
              <w:rPr>
                <w:rFonts w:ascii="Times New Roman" w:eastAsia="Calibri" w:hAnsi="Times New Roman" w:cs="Times New Roman"/>
                <w:sz w:val="24"/>
                <w:szCs w:val="24"/>
              </w:rPr>
            </w:pPr>
            <w:r>
              <w:rPr>
                <w:rFonts w:ascii="Times New Roman" w:eastAsia="Calibri" w:hAnsi="Times New Roman" w:cs="Times New Roman"/>
                <w:sz w:val="24"/>
                <w:szCs w:val="24"/>
              </w:rPr>
              <w:t>878</w:t>
            </w:r>
          </w:p>
        </w:tc>
        <w:tc>
          <w:tcPr>
            <w:tcW w:w="850" w:type="dxa"/>
            <w:tcBorders>
              <w:top w:val="single" w:sz="4" w:space="0" w:color="auto"/>
              <w:left w:val="single" w:sz="4" w:space="0" w:color="auto"/>
              <w:bottom w:val="single" w:sz="4" w:space="0" w:color="auto"/>
              <w:right w:val="single" w:sz="4" w:space="0" w:color="auto"/>
            </w:tcBorders>
            <w:vAlign w:val="center"/>
          </w:tcPr>
          <w:p w:rsidR="008C4759" w:rsidRPr="00E36B6B" w:rsidRDefault="008C4759" w:rsidP="00896B9F">
            <w:pPr>
              <w:spacing w:after="0" w:line="240" w:lineRule="auto"/>
              <w:ind w:left="32" w:firstLine="20"/>
              <w:rPr>
                <w:rFonts w:ascii="Times New Roman" w:eastAsia="Calibri" w:hAnsi="Times New Roman" w:cs="Times New Roman"/>
                <w:sz w:val="24"/>
                <w:szCs w:val="24"/>
              </w:rPr>
            </w:pPr>
            <w:r>
              <w:rPr>
                <w:rFonts w:ascii="Times New Roman" w:eastAsia="Calibri" w:hAnsi="Times New Roman" w:cs="Times New Roman"/>
                <w:sz w:val="24"/>
                <w:szCs w:val="24"/>
              </w:rPr>
              <w:t>3391</w:t>
            </w:r>
          </w:p>
        </w:tc>
      </w:tr>
    </w:tbl>
    <w:p w:rsidR="00E65055" w:rsidRPr="00B8469B" w:rsidRDefault="00E65055" w:rsidP="00E65055">
      <w:pPr>
        <w:widowControl w:val="0"/>
        <w:tabs>
          <w:tab w:val="left" w:pos="142"/>
          <w:tab w:val="left" w:pos="548"/>
          <w:tab w:val="left" w:pos="851"/>
          <w:tab w:val="left" w:pos="993"/>
        </w:tabs>
        <w:autoSpaceDE w:val="0"/>
        <w:autoSpaceDN w:val="0"/>
        <w:spacing w:before="163" w:after="0" w:line="276" w:lineRule="auto"/>
        <w:ind w:left="685"/>
        <w:outlineLvl w:val="3"/>
        <w:rPr>
          <w:rFonts w:ascii="Times New Roman" w:eastAsia="Trebuchet MS" w:hAnsi="Times New Roman" w:cs="Times New Roman"/>
          <w:b/>
          <w:color w:val="231F20"/>
          <w:sz w:val="24"/>
          <w:szCs w:val="24"/>
        </w:rPr>
      </w:pPr>
    </w:p>
    <w:p w:rsidR="00E65055" w:rsidRPr="00C42838" w:rsidRDefault="00E65055" w:rsidP="00FD756A">
      <w:pPr>
        <w:widowControl w:val="0"/>
        <w:tabs>
          <w:tab w:val="left" w:pos="142"/>
          <w:tab w:val="left" w:pos="851"/>
          <w:tab w:val="left" w:pos="9498"/>
        </w:tabs>
        <w:autoSpaceDE w:val="0"/>
        <w:autoSpaceDN w:val="0"/>
        <w:spacing w:after="0" w:line="276" w:lineRule="auto"/>
        <w:contextualSpacing/>
        <w:jc w:val="both"/>
        <w:rPr>
          <w:rFonts w:ascii="Times New Roman" w:eastAsia="Calibri" w:hAnsi="Times New Roman" w:cs="Times New Roman"/>
          <w:sz w:val="24"/>
          <w:szCs w:val="24"/>
        </w:rPr>
      </w:pPr>
    </w:p>
    <w:p w:rsidR="00E65055" w:rsidRPr="00880FAB" w:rsidRDefault="002726BA" w:rsidP="00880FAB">
      <w:pPr>
        <w:pStyle w:val="a4"/>
        <w:widowControl w:val="0"/>
        <w:numPr>
          <w:ilvl w:val="1"/>
          <w:numId w:val="55"/>
        </w:numPr>
        <w:tabs>
          <w:tab w:val="left" w:pos="142"/>
          <w:tab w:val="left" w:pos="547"/>
          <w:tab w:val="left" w:pos="851"/>
          <w:tab w:val="left" w:pos="9498"/>
        </w:tabs>
        <w:autoSpaceDE w:val="0"/>
        <w:autoSpaceDN w:val="0"/>
        <w:spacing w:after="0" w:line="276" w:lineRule="auto"/>
        <w:jc w:val="center"/>
        <w:outlineLvl w:val="3"/>
        <w:rPr>
          <w:rFonts w:ascii="Times New Roman" w:eastAsia="Trebuchet MS" w:hAnsi="Times New Roman" w:cs="Times New Roman"/>
          <w:b/>
          <w:color w:val="231F20"/>
          <w:sz w:val="24"/>
          <w:szCs w:val="24"/>
        </w:rPr>
      </w:pPr>
      <w:r w:rsidRPr="00880FAB">
        <w:rPr>
          <w:rFonts w:ascii="Times New Roman" w:eastAsia="Trebuchet MS" w:hAnsi="Times New Roman" w:cs="Times New Roman"/>
          <w:b/>
          <w:color w:val="231F20"/>
          <w:sz w:val="24"/>
          <w:szCs w:val="24"/>
        </w:rPr>
        <w:t xml:space="preserve">ПЛАН </w:t>
      </w:r>
    </w:p>
    <w:p w:rsidR="002726BA" w:rsidRPr="00C42838" w:rsidRDefault="002726BA" w:rsidP="002726BA">
      <w:pPr>
        <w:widowControl w:val="0"/>
        <w:tabs>
          <w:tab w:val="left" w:pos="142"/>
          <w:tab w:val="left" w:pos="547"/>
          <w:tab w:val="left" w:pos="851"/>
          <w:tab w:val="left" w:pos="9498"/>
        </w:tabs>
        <w:autoSpaceDE w:val="0"/>
        <w:autoSpaceDN w:val="0"/>
        <w:spacing w:after="0" w:line="276" w:lineRule="auto"/>
        <w:ind w:left="567"/>
        <w:jc w:val="center"/>
        <w:outlineLvl w:val="3"/>
        <w:rPr>
          <w:rFonts w:ascii="Times New Roman" w:eastAsia="Trebuchet MS" w:hAnsi="Times New Roman" w:cs="Times New Roman"/>
          <w:b/>
          <w:color w:val="231F20"/>
          <w:sz w:val="24"/>
          <w:szCs w:val="24"/>
        </w:rPr>
      </w:pPr>
      <w:r w:rsidRPr="00C42838">
        <w:rPr>
          <w:rFonts w:ascii="Times New Roman" w:eastAsia="Trebuchet MS" w:hAnsi="Times New Roman" w:cs="Times New Roman"/>
          <w:b/>
          <w:color w:val="231F20"/>
          <w:sz w:val="24"/>
          <w:szCs w:val="24"/>
        </w:rPr>
        <w:t>ВНЕУРОЧНОЙ ДЕЯТЕЛЬНОСТИ</w:t>
      </w:r>
    </w:p>
    <w:p w:rsidR="002726BA" w:rsidRPr="00C42838" w:rsidRDefault="002726BA" w:rsidP="002726BA">
      <w:pPr>
        <w:widowControl w:val="0"/>
        <w:tabs>
          <w:tab w:val="left" w:pos="142"/>
          <w:tab w:val="left" w:pos="547"/>
          <w:tab w:val="left" w:pos="851"/>
          <w:tab w:val="left" w:pos="9498"/>
        </w:tabs>
        <w:autoSpaceDE w:val="0"/>
        <w:autoSpaceDN w:val="0"/>
        <w:spacing w:after="0" w:line="276" w:lineRule="auto"/>
        <w:ind w:left="567"/>
        <w:jc w:val="center"/>
        <w:outlineLvl w:val="3"/>
        <w:rPr>
          <w:rFonts w:ascii="Times New Roman" w:eastAsia="Trebuchet MS" w:hAnsi="Times New Roman" w:cs="Times New Roman"/>
          <w:b/>
          <w:sz w:val="24"/>
          <w:szCs w:val="24"/>
        </w:rPr>
      </w:pPr>
    </w:p>
    <w:p w:rsidR="002726BA" w:rsidRPr="007C2D05" w:rsidRDefault="002726BA" w:rsidP="002726BA">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bCs/>
          <w:color w:val="231F20"/>
          <w:sz w:val="24"/>
          <w:szCs w:val="24"/>
        </w:rPr>
      </w:pPr>
      <w:r w:rsidRPr="007C2D05">
        <w:rPr>
          <w:rFonts w:ascii="Times New Roman" w:eastAsia="Calibri" w:hAnsi="Times New Roman" w:cs="Times New Roman"/>
          <w:color w:val="231F20"/>
          <w:sz w:val="24"/>
          <w:szCs w:val="24"/>
        </w:rPr>
        <w:t xml:space="preserve">Внеурочная деятельность </w:t>
      </w:r>
      <w:r w:rsidRPr="007C2D05">
        <w:rPr>
          <w:rFonts w:ascii="Times New Roman" w:eastAsia="Calibri" w:hAnsi="Times New Roman" w:cs="Times New Roman"/>
          <w:bCs/>
          <w:color w:val="231F20"/>
          <w:sz w:val="24"/>
          <w:szCs w:val="24"/>
        </w:rPr>
        <w:t>в рамках реализации ФГОС НОО – это образовательная деятельность, осуществляемая в формах, отличных от классно-урочной, и направленная на достижение планируемых результатов освоения основной образовательной программы начального общего образования, а также с учётом планируемых результатов отражаемых в Рабочей программ</w:t>
      </w:r>
      <w:r>
        <w:rPr>
          <w:rFonts w:ascii="Times New Roman" w:eastAsia="Calibri" w:hAnsi="Times New Roman" w:cs="Times New Roman"/>
          <w:bCs/>
          <w:color w:val="231F20"/>
          <w:sz w:val="24"/>
          <w:szCs w:val="24"/>
        </w:rPr>
        <w:t>е</w:t>
      </w:r>
      <w:r w:rsidRPr="007C2D05">
        <w:rPr>
          <w:rFonts w:ascii="Times New Roman" w:eastAsia="Calibri" w:hAnsi="Times New Roman" w:cs="Times New Roman"/>
          <w:bCs/>
          <w:color w:val="231F20"/>
          <w:sz w:val="24"/>
          <w:szCs w:val="24"/>
        </w:rPr>
        <w:t xml:space="preserve"> воспитания школы. </w:t>
      </w:r>
    </w:p>
    <w:p w:rsidR="002726BA" w:rsidRPr="007C2D05" w:rsidRDefault="002726BA" w:rsidP="002726BA">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bCs/>
          <w:color w:val="231F20"/>
          <w:sz w:val="24"/>
          <w:szCs w:val="24"/>
        </w:rPr>
      </w:pPr>
      <w:r w:rsidRPr="007C2D05">
        <w:rPr>
          <w:rFonts w:ascii="Times New Roman" w:eastAsia="Calibri" w:hAnsi="Times New Roman" w:cs="Times New Roman"/>
          <w:bCs/>
          <w:color w:val="231F20"/>
          <w:sz w:val="24"/>
          <w:szCs w:val="24"/>
        </w:rPr>
        <w:t xml:space="preserve"> Внеурочная деятельность в школе на уровне начального общего образования направлена на решение следующих задач: </w:t>
      </w:r>
    </w:p>
    <w:p w:rsidR="002726BA" w:rsidRPr="007C2D05" w:rsidRDefault="002726BA" w:rsidP="00A94FE0">
      <w:pPr>
        <w:widowControl w:val="0"/>
        <w:numPr>
          <w:ilvl w:val="0"/>
          <w:numId w:val="56"/>
        </w:numPr>
        <w:tabs>
          <w:tab w:val="left" w:pos="142"/>
          <w:tab w:val="left" w:pos="851"/>
        </w:tabs>
        <w:autoSpaceDE w:val="0"/>
        <w:autoSpaceDN w:val="0"/>
        <w:spacing w:after="0" w:line="276" w:lineRule="auto"/>
        <w:ind w:firstLine="567"/>
        <w:jc w:val="both"/>
        <w:rPr>
          <w:rFonts w:ascii="Times New Roman" w:eastAsia="Calibri" w:hAnsi="Times New Roman" w:cs="Times New Roman"/>
          <w:bCs/>
          <w:color w:val="231F20"/>
          <w:sz w:val="24"/>
          <w:szCs w:val="24"/>
        </w:rPr>
      </w:pPr>
      <w:r w:rsidRPr="007C2D05">
        <w:rPr>
          <w:rFonts w:ascii="Times New Roman" w:eastAsia="Calibri" w:hAnsi="Times New Roman" w:cs="Times New Roman"/>
          <w:bCs/>
          <w:color w:val="231F20"/>
          <w:sz w:val="24"/>
          <w:szCs w:val="24"/>
        </w:rPr>
        <w:t>обеспечить достижение личностных, метапредметных, предметных результатов освоение основной образовательной программы и программы воспитания обучающихся на уровне начального общего образования;</w:t>
      </w:r>
    </w:p>
    <w:p w:rsidR="002726BA" w:rsidRPr="007C2D05" w:rsidRDefault="002726BA" w:rsidP="00A94FE0">
      <w:pPr>
        <w:widowControl w:val="0"/>
        <w:numPr>
          <w:ilvl w:val="0"/>
          <w:numId w:val="56"/>
        </w:numPr>
        <w:tabs>
          <w:tab w:val="left" w:pos="142"/>
          <w:tab w:val="left" w:pos="851"/>
        </w:tabs>
        <w:autoSpaceDE w:val="0"/>
        <w:autoSpaceDN w:val="0"/>
        <w:spacing w:after="0" w:line="276" w:lineRule="auto"/>
        <w:ind w:firstLine="567"/>
        <w:jc w:val="both"/>
        <w:rPr>
          <w:rFonts w:ascii="Times New Roman" w:eastAsia="Calibri" w:hAnsi="Times New Roman" w:cs="Times New Roman"/>
          <w:bCs/>
          <w:color w:val="231F20"/>
          <w:sz w:val="24"/>
          <w:szCs w:val="24"/>
        </w:rPr>
      </w:pPr>
      <w:r w:rsidRPr="007C2D05">
        <w:rPr>
          <w:rFonts w:ascii="Times New Roman" w:eastAsia="Calibri" w:hAnsi="Times New Roman" w:cs="Times New Roman"/>
          <w:bCs/>
          <w:color w:val="231F20"/>
          <w:sz w:val="24"/>
          <w:szCs w:val="24"/>
        </w:rPr>
        <w:t>обеспечить благоприятную адаптацию ребенка в школе;</w:t>
      </w:r>
    </w:p>
    <w:p w:rsidR="002726BA" w:rsidRPr="007C2D05" w:rsidRDefault="002726BA" w:rsidP="00A94FE0">
      <w:pPr>
        <w:widowControl w:val="0"/>
        <w:numPr>
          <w:ilvl w:val="0"/>
          <w:numId w:val="56"/>
        </w:numPr>
        <w:tabs>
          <w:tab w:val="left" w:pos="142"/>
          <w:tab w:val="left" w:pos="851"/>
        </w:tabs>
        <w:autoSpaceDE w:val="0"/>
        <w:autoSpaceDN w:val="0"/>
        <w:spacing w:after="0" w:line="276" w:lineRule="auto"/>
        <w:ind w:firstLine="567"/>
        <w:jc w:val="both"/>
        <w:rPr>
          <w:rFonts w:ascii="Times New Roman" w:eastAsia="Calibri" w:hAnsi="Times New Roman" w:cs="Times New Roman"/>
          <w:bCs/>
          <w:color w:val="231F20"/>
          <w:sz w:val="24"/>
          <w:szCs w:val="24"/>
          <w:lang w:val="en-US"/>
        </w:rPr>
      </w:pPr>
      <w:r w:rsidRPr="007C2D05">
        <w:rPr>
          <w:rFonts w:ascii="Times New Roman" w:eastAsia="Calibri" w:hAnsi="Times New Roman" w:cs="Times New Roman"/>
          <w:bCs/>
          <w:color w:val="231F20"/>
          <w:sz w:val="24"/>
          <w:szCs w:val="24"/>
          <w:lang w:val="en-US"/>
        </w:rPr>
        <w:t xml:space="preserve">оптимизировать учебную нагрузку обучающихся; </w:t>
      </w:r>
    </w:p>
    <w:p w:rsidR="002726BA" w:rsidRPr="007C2D05" w:rsidRDefault="002726BA" w:rsidP="00A94FE0">
      <w:pPr>
        <w:widowControl w:val="0"/>
        <w:numPr>
          <w:ilvl w:val="0"/>
          <w:numId w:val="56"/>
        </w:numPr>
        <w:tabs>
          <w:tab w:val="left" w:pos="142"/>
          <w:tab w:val="left" w:pos="851"/>
        </w:tabs>
        <w:autoSpaceDE w:val="0"/>
        <w:autoSpaceDN w:val="0"/>
        <w:spacing w:after="0" w:line="276" w:lineRule="auto"/>
        <w:ind w:firstLine="567"/>
        <w:jc w:val="both"/>
        <w:rPr>
          <w:rFonts w:ascii="Times New Roman" w:eastAsia="Calibri" w:hAnsi="Times New Roman" w:cs="Times New Roman"/>
          <w:bCs/>
          <w:color w:val="231F20"/>
          <w:sz w:val="24"/>
          <w:szCs w:val="24"/>
        </w:rPr>
      </w:pPr>
      <w:r w:rsidRPr="007C2D05">
        <w:rPr>
          <w:rFonts w:ascii="Times New Roman" w:eastAsia="Calibri" w:hAnsi="Times New Roman" w:cs="Times New Roman"/>
          <w:bCs/>
          <w:color w:val="231F20"/>
          <w:sz w:val="24"/>
          <w:szCs w:val="24"/>
        </w:rPr>
        <w:t xml:space="preserve">улучшить условия для развития ребенка; </w:t>
      </w:r>
    </w:p>
    <w:p w:rsidR="002726BA" w:rsidRPr="007C2D05" w:rsidRDefault="002726BA" w:rsidP="00A94FE0">
      <w:pPr>
        <w:widowControl w:val="0"/>
        <w:numPr>
          <w:ilvl w:val="0"/>
          <w:numId w:val="56"/>
        </w:numPr>
        <w:tabs>
          <w:tab w:val="left" w:pos="142"/>
          <w:tab w:val="left" w:pos="851"/>
        </w:tabs>
        <w:autoSpaceDE w:val="0"/>
        <w:autoSpaceDN w:val="0"/>
        <w:spacing w:after="0" w:line="276" w:lineRule="auto"/>
        <w:ind w:firstLine="567"/>
        <w:jc w:val="both"/>
        <w:rPr>
          <w:rFonts w:ascii="Times New Roman" w:eastAsia="Calibri" w:hAnsi="Times New Roman" w:cs="Times New Roman"/>
          <w:bCs/>
          <w:color w:val="231F20"/>
          <w:sz w:val="24"/>
          <w:szCs w:val="24"/>
        </w:rPr>
      </w:pPr>
      <w:r w:rsidRPr="007C2D05">
        <w:rPr>
          <w:rFonts w:ascii="Times New Roman" w:eastAsia="Calibri" w:hAnsi="Times New Roman" w:cs="Times New Roman"/>
          <w:bCs/>
          <w:color w:val="231F20"/>
          <w:sz w:val="24"/>
          <w:szCs w:val="24"/>
        </w:rPr>
        <w:t xml:space="preserve">учесть возрастные и индивидуальные особенности обучающихся. </w:t>
      </w:r>
    </w:p>
    <w:p w:rsidR="002726BA" w:rsidRDefault="002726BA" w:rsidP="002726BA">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b/>
          <w:bCs/>
          <w:color w:val="231F20"/>
          <w:sz w:val="24"/>
          <w:szCs w:val="24"/>
        </w:rPr>
      </w:pPr>
    </w:p>
    <w:p w:rsidR="002726BA" w:rsidRDefault="002726BA" w:rsidP="002726BA">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b/>
          <w:bCs/>
          <w:color w:val="231F20"/>
          <w:sz w:val="24"/>
          <w:szCs w:val="24"/>
        </w:rPr>
      </w:pPr>
      <w:r w:rsidRPr="00F53924">
        <w:rPr>
          <w:rFonts w:ascii="Times New Roman" w:eastAsia="Calibri" w:hAnsi="Times New Roman" w:cs="Times New Roman"/>
          <w:b/>
          <w:bCs/>
          <w:color w:val="231F20"/>
          <w:sz w:val="24"/>
          <w:szCs w:val="24"/>
        </w:rPr>
        <w:t xml:space="preserve">Внеурочная деятельность организуется по следующим направлениям развития личности: </w:t>
      </w:r>
    </w:p>
    <w:tbl>
      <w:tblPr>
        <w:tblW w:w="99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7"/>
        <w:gridCol w:w="2989"/>
        <w:gridCol w:w="2133"/>
        <w:gridCol w:w="2359"/>
      </w:tblGrid>
      <w:tr w:rsidR="003E3A33" w:rsidRPr="005D4094" w:rsidTr="00896B9F">
        <w:trPr>
          <w:jc w:val="center"/>
        </w:trPr>
        <w:tc>
          <w:tcPr>
            <w:tcW w:w="2342" w:type="dxa"/>
          </w:tcPr>
          <w:p w:rsidR="003E3A33" w:rsidRPr="005D4094" w:rsidRDefault="003E3A33" w:rsidP="00896B9F">
            <w:pPr>
              <w:pStyle w:val="af1"/>
            </w:pPr>
            <w:r w:rsidRPr="005D4094">
              <w:t>Направление</w:t>
            </w:r>
          </w:p>
        </w:tc>
        <w:tc>
          <w:tcPr>
            <w:tcW w:w="3069" w:type="dxa"/>
          </w:tcPr>
          <w:p w:rsidR="003E3A33" w:rsidRPr="005D4094" w:rsidRDefault="003E3A33" w:rsidP="00896B9F">
            <w:pPr>
              <w:pStyle w:val="af1"/>
            </w:pPr>
            <w:r w:rsidRPr="005D4094">
              <w:t>Программы (рабочие)</w:t>
            </w:r>
          </w:p>
        </w:tc>
        <w:tc>
          <w:tcPr>
            <w:tcW w:w="2145" w:type="dxa"/>
          </w:tcPr>
          <w:p w:rsidR="003E3A33" w:rsidRPr="005D4094" w:rsidRDefault="003E3A33" w:rsidP="00896B9F">
            <w:pPr>
              <w:pStyle w:val="af1"/>
            </w:pPr>
            <w:r w:rsidRPr="005D4094">
              <w:t>Формы работы</w:t>
            </w:r>
          </w:p>
        </w:tc>
        <w:tc>
          <w:tcPr>
            <w:tcW w:w="2372" w:type="dxa"/>
          </w:tcPr>
          <w:p w:rsidR="003E3A33" w:rsidRPr="005D4094" w:rsidRDefault="003E3A33" w:rsidP="00896B9F">
            <w:pPr>
              <w:pStyle w:val="af1"/>
            </w:pPr>
            <w:r w:rsidRPr="005D4094">
              <w:t>Решаемые задачи</w:t>
            </w:r>
          </w:p>
        </w:tc>
      </w:tr>
      <w:tr w:rsidR="003E3A33" w:rsidRPr="005D4094" w:rsidTr="00896B9F">
        <w:trPr>
          <w:jc w:val="center"/>
        </w:trPr>
        <w:tc>
          <w:tcPr>
            <w:tcW w:w="2342" w:type="dxa"/>
          </w:tcPr>
          <w:p w:rsidR="003E3A33" w:rsidRPr="005D4094" w:rsidRDefault="003E3A33" w:rsidP="00896B9F">
            <w:pPr>
              <w:pStyle w:val="af1"/>
            </w:pPr>
            <w:r w:rsidRPr="005D4094">
              <w:t>Спортивно-оздоровительное</w:t>
            </w:r>
          </w:p>
        </w:tc>
        <w:tc>
          <w:tcPr>
            <w:tcW w:w="3069" w:type="dxa"/>
          </w:tcPr>
          <w:p w:rsidR="003E3A33" w:rsidRDefault="003E3A33" w:rsidP="00896B9F">
            <w:pPr>
              <w:pStyle w:val="af1"/>
            </w:pPr>
            <w:r w:rsidRPr="00CF4F8F">
              <w:t>Волейбол,</w:t>
            </w:r>
          </w:p>
          <w:p w:rsidR="003E3A33" w:rsidRDefault="003E3A33" w:rsidP="00896B9F">
            <w:pPr>
              <w:pStyle w:val="af1"/>
            </w:pPr>
            <w:r>
              <w:t>Волшебные шашки</w:t>
            </w:r>
          </w:p>
          <w:p w:rsidR="003E3A33" w:rsidRDefault="003E3A33" w:rsidP="00896B9F">
            <w:pPr>
              <w:pStyle w:val="af1"/>
            </w:pPr>
            <w:r>
              <w:t>Юный футболист</w:t>
            </w:r>
          </w:p>
          <w:p w:rsidR="003E3A33" w:rsidRDefault="003E3A33" w:rsidP="00896B9F">
            <w:pPr>
              <w:pStyle w:val="af1"/>
            </w:pPr>
            <w:r>
              <w:t>Юный волейболист</w:t>
            </w:r>
          </w:p>
          <w:p w:rsidR="003E3A33" w:rsidRDefault="003E3A33" w:rsidP="00896B9F">
            <w:pPr>
              <w:pStyle w:val="af1"/>
            </w:pPr>
            <w:r>
              <w:t>Юный баскетболист</w:t>
            </w:r>
          </w:p>
          <w:p w:rsidR="003E3A33" w:rsidRDefault="003E3A33" w:rsidP="00896B9F">
            <w:pPr>
              <w:pStyle w:val="af1"/>
            </w:pPr>
            <w:r>
              <w:lastRenderedPageBreak/>
              <w:t>Клуб юных спикеров</w:t>
            </w:r>
          </w:p>
          <w:p w:rsidR="003E3A33" w:rsidRDefault="003E3A33" w:rsidP="00896B9F">
            <w:pPr>
              <w:pStyle w:val="af1"/>
            </w:pPr>
            <w:r>
              <w:t>Будь здоров</w:t>
            </w:r>
          </w:p>
          <w:p w:rsidR="003E3A33" w:rsidRDefault="003E3A33" w:rsidP="00896B9F">
            <w:pPr>
              <w:pStyle w:val="af1"/>
            </w:pPr>
            <w:r>
              <w:t>Азбука здоровья</w:t>
            </w:r>
          </w:p>
          <w:p w:rsidR="003E3A33" w:rsidRDefault="003E3A33" w:rsidP="00896B9F">
            <w:pPr>
              <w:pStyle w:val="af1"/>
            </w:pPr>
            <w:r>
              <w:t>Белая ладья</w:t>
            </w:r>
          </w:p>
          <w:p w:rsidR="003E3A33" w:rsidRDefault="003E3A33" w:rsidP="00896B9F">
            <w:pPr>
              <w:pStyle w:val="af1"/>
            </w:pPr>
            <w:r>
              <w:t>Азбука безопасности</w:t>
            </w:r>
          </w:p>
          <w:p w:rsidR="003E3A33" w:rsidRPr="005D4094" w:rsidRDefault="003E3A33" w:rsidP="00896B9F">
            <w:pPr>
              <w:pStyle w:val="af1"/>
            </w:pPr>
            <w:r>
              <w:t>Цветок здоровья</w:t>
            </w:r>
          </w:p>
        </w:tc>
        <w:tc>
          <w:tcPr>
            <w:tcW w:w="2145" w:type="dxa"/>
          </w:tcPr>
          <w:p w:rsidR="003E3A33" w:rsidRPr="005D4094" w:rsidRDefault="003E3A33" w:rsidP="00896B9F">
            <w:pPr>
              <w:pStyle w:val="af1"/>
            </w:pPr>
            <w:r w:rsidRPr="005D4094">
              <w:lastRenderedPageBreak/>
              <w:t xml:space="preserve">Занятия в специальном помещении, на свежем воздухе, беседы, </w:t>
            </w:r>
            <w:r w:rsidRPr="005D4094">
              <w:lastRenderedPageBreak/>
              <w:t>соревнования, игры</w:t>
            </w:r>
          </w:p>
        </w:tc>
        <w:tc>
          <w:tcPr>
            <w:tcW w:w="2372" w:type="dxa"/>
          </w:tcPr>
          <w:p w:rsidR="003E3A33" w:rsidRPr="005D4094" w:rsidRDefault="003E3A33" w:rsidP="00896B9F">
            <w:pPr>
              <w:pStyle w:val="af1"/>
            </w:pPr>
            <w:r>
              <w:lastRenderedPageBreak/>
              <w:t>Ф</w:t>
            </w:r>
            <w:r w:rsidRPr="005D4094">
              <w:t xml:space="preserve">ормирование физически здорового человека, формирование мотивации к </w:t>
            </w:r>
            <w:r w:rsidRPr="005D4094">
              <w:lastRenderedPageBreak/>
              <w:t>сохранению и укреплению здоровья</w:t>
            </w:r>
          </w:p>
        </w:tc>
      </w:tr>
      <w:tr w:rsidR="003E3A33" w:rsidRPr="005D4094" w:rsidTr="00896B9F">
        <w:trPr>
          <w:jc w:val="center"/>
        </w:trPr>
        <w:tc>
          <w:tcPr>
            <w:tcW w:w="2342" w:type="dxa"/>
          </w:tcPr>
          <w:p w:rsidR="003E3A33" w:rsidRPr="005D4094" w:rsidRDefault="003E3A33" w:rsidP="00896B9F">
            <w:pPr>
              <w:pStyle w:val="af1"/>
            </w:pPr>
            <w:r w:rsidRPr="005D4094">
              <w:lastRenderedPageBreak/>
              <w:t>Духовно-нравственное</w:t>
            </w:r>
          </w:p>
        </w:tc>
        <w:tc>
          <w:tcPr>
            <w:tcW w:w="3069" w:type="dxa"/>
          </w:tcPr>
          <w:p w:rsidR="003E3A33" w:rsidRDefault="003E3A33" w:rsidP="00896B9F">
            <w:pPr>
              <w:pStyle w:val="af1"/>
            </w:pPr>
            <w:r>
              <w:t xml:space="preserve"> История религи1/ЧТК,</w:t>
            </w:r>
          </w:p>
          <w:p w:rsidR="003E3A33" w:rsidRDefault="003E3A33" w:rsidP="00896B9F">
            <w:pPr>
              <w:pStyle w:val="af1"/>
            </w:pPr>
            <w:r>
              <w:t>Ю</w:t>
            </w:r>
            <w:r w:rsidRPr="00CF4F8F">
              <w:t>Д</w:t>
            </w:r>
            <w:r>
              <w:t>П</w:t>
            </w:r>
          </w:p>
          <w:p w:rsidR="003E3A33" w:rsidRPr="005D4094" w:rsidRDefault="003E3A33" w:rsidP="00896B9F">
            <w:pPr>
              <w:pStyle w:val="af1"/>
            </w:pPr>
            <w:r>
              <w:t>Уроки добра</w:t>
            </w:r>
          </w:p>
          <w:p w:rsidR="003E3A33" w:rsidRPr="005D4094" w:rsidRDefault="003E3A33" w:rsidP="00896B9F">
            <w:pPr>
              <w:pStyle w:val="af1"/>
            </w:pPr>
          </w:p>
        </w:tc>
        <w:tc>
          <w:tcPr>
            <w:tcW w:w="2145" w:type="dxa"/>
          </w:tcPr>
          <w:p w:rsidR="003E3A33" w:rsidRPr="005D4094" w:rsidRDefault="003E3A33" w:rsidP="00896B9F">
            <w:pPr>
              <w:pStyle w:val="af1"/>
            </w:pPr>
            <w:r w:rsidRPr="005D4094">
              <w:t>Беседы о родном городе, экскурсии по родному краю, просмотр фильмов, знакомство с историей и бытом родного края, исследовательская деятельность.</w:t>
            </w:r>
          </w:p>
          <w:p w:rsidR="003E3A33" w:rsidRPr="005D4094" w:rsidRDefault="003E3A33" w:rsidP="00896B9F">
            <w:pPr>
              <w:pStyle w:val="af1"/>
            </w:pPr>
            <w:r w:rsidRPr="005D4094">
              <w:t>Библиотечные уроки, встречи с писателями, работа с художественной, справочной литературой, праздники, викторины, путешествия.</w:t>
            </w:r>
          </w:p>
        </w:tc>
        <w:tc>
          <w:tcPr>
            <w:tcW w:w="2372" w:type="dxa"/>
          </w:tcPr>
          <w:p w:rsidR="003E3A33" w:rsidRPr="005D4094" w:rsidRDefault="003E3A33" w:rsidP="00896B9F">
            <w:pPr>
              <w:pStyle w:val="af1"/>
            </w:pPr>
            <w:r w:rsidRPr="005D4094">
              <w:t xml:space="preserve"> Привитие любви к малой Родине, гражданской ответственности, чувства патриотизма, формирование позитивного отношения к базовым ценностям общества</w:t>
            </w:r>
          </w:p>
        </w:tc>
      </w:tr>
      <w:tr w:rsidR="003E3A33" w:rsidRPr="005D4094" w:rsidTr="00896B9F">
        <w:trPr>
          <w:jc w:val="center"/>
        </w:trPr>
        <w:tc>
          <w:tcPr>
            <w:tcW w:w="2342" w:type="dxa"/>
          </w:tcPr>
          <w:p w:rsidR="003E3A33" w:rsidRPr="005D4094" w:rsidRDefault="003E3A33" w:rsidP="00896B9F">
            <w:pPr>
              <w:pStyle w:val="af1"/>
            </w:pPr>
            <w:r w:rsidRPr="005D4094">
              <w:t>Общекультурное</w:t>
            </w:r>
          </w:p>
          <w:p w:rsidR="003E3A33" w:rsidRPr="005D4094" w:rsidRDefault="003E3A33" w:rsidP="00896B9F">
            <w:pPr>
              <w:pStyle w:val="af1"/>
            </w:pPr>
          </w:p>
        </w:tc>
        <w:tc>
          <w:tcPr>
            <w:tcW w:w="3069" w:type="dxa"/>
          </w:tcPr>
          <w:p w:rsidR="003E3A33" w:rsidRDefault="003E3A33" w:rsidP="00896B9F">
            <w:pPr>
              <w:pStyle w:val="af1"/>
            </w:pPr>
            <w:r>
              <w:t>Человек и общество</w:t>
            </w:r>
          </w:p>
          <w:p w:rsidR="003E3A33" w:rsidRDefault="003E3A33" w:rsidP="00896B9F">
            <w:pPr>
              <w:pStyle w:val="af1"/>
            </w:pPr>
            <w:r>
              <w:t>Земля-наш общий дом</w:t>
            </w:r>
          </w:p>
          <w:p w:rsidR="003E3A33" w:rsidRDefault="003E3A33" w:rsidP="00896B9F">
            <w:pPr>
              <w:pStyle w:val="af1"/>
            </w:pPr>
          </w:p>
          <w:p w:rsidR="003E3A33" w:rsidRPr="005D4094" w:rsidRDefault="003E3A33" w:rsidP="00896B9F">
            <w:pPr>
              <w:pStyle w:val="af1"/>
              <w:rPr>
                <w:color w:val="FF0000"/>
              </w:rPr>
            </w:pPr>
          </w:p>
        </w:tc>
        <w:tc>
          <w:tcPr>
            <w:tcW w:w="2145" w:type="dxa"/>
          </w:tcPr>
          <w:p w:rsidR="003E3A33" w:rsidRPr="005D4094" w:rsidRDefault="003E3A33" w:rsidP="00896B9F">
            <w:pPr>
              <w:pStyle w:val="af1"/>
            </w:pPr>
            <w:r w:rsidRPr="005D4094">
              <w:t>Беседы о видах декоративно-прикладного искусства, сведения об используемых материалах, занятия в игровой форме, творческая деятельность, практические занятия.</w:t>
            </w:r>
          </w:p>
        </w:tc>
        <w:tc>
          <w:tcPr>
            <w:tcW w:w="2372" w:type="dxa"/>
          </w:tcPr>
          <w:p w:rsidR="003E3A33" w:rsidRPr="005D4094" w:rsidRDefault="003E3A33" w:rsidP="00896B9F">
            <w:pPr>
              <w:pStyle w:val="af1"/>
            </w:pPr>
            <w:r w:rsidRPr="005D4094">
              <w:t>Формирование позитивного отношения к базовым ценностям общества, развитие творческих способностей, чувства прекрасного</w:t>
            </w:r>
          </w:p>
        </w:tc>
      </w:tr>
      <w:tr w:rsidR="003E3A33" w:rsidRPr="005D4094" w:rsidTr="00896B9F">
        <w:trPr>
          <w:jc w:val="center"/>
        </w:trPr>
        <w:tc>
          <w:tcPr>
            <w:tcW w:w="2342" w:type="dxa"/>
          </w:tcPr>
          <w:p w:rsidR="003E3A33" w:rsidRPr="005D4094" w:rsidRDefault="003E3A33" w:rsidP="00896B9F">
            <w:pPr>
              <w:pStyle w:val="af1"/>
            </w:pPr>
            <w:r w:rsidRPr="005D4094">
              <w:t>Общеинтеллектуальное</w:t>
            </w:r>
          </w:p>
        </w:tc>
        <w:tc>
          <w:tcPr>
            <w:tcW w:w="3069" w:type="dxa"/>
          </w:tcPr>
          <w:p w:rsidR="003E3A33" w:rsidRDefault="003E3A33" w:rsidP="00896B9F">
            <w:pPr>
              <w:pStyle w:val="af1"/>
            </w:pPr>
            <w:r>
              <w:t>Химический калейдоскоп</w:t>
            </w:r>
          </w:p>
          <w:p w:rsidR="003E3A33" w:rsidRDefault="003E3A33" w:rsidP="00896B9F">
            <w:pPr>
              <w:pStyle w:val="af1"/>
            </w:pPr>
            <w:r>
              <w:t>Мир математики</w:t>
            </w:r>
          </w:p>
          <w:p w:rsidR="003E3A33" w:rsidRDefault="003E3A33" w:rsidP="00896B9F">
            <w:pPr>
              <w:pStyle w:val="af1"/>
            </w:pPr>
            <w:r>
              <w:t>Химия в задачах</w:t>
            </w:r>
          </w:p>
          <w:p w:rsidR="003E3A33" w:rsidRDefault="003E3A33" w:rsidP="00896B9F">
            <w:pPr>
              <w:pStyle w:val="af1"/>
            </w:pPr>
            <w:r>
              <w:t>Занимательная математика</w:t>
            </w:r>
          </w:p>
          <w:p w:rsidR="003E3A33" w:rsidRDefault="003E3A33" w:rsidP="00896B9F">
            <w:pPr>
              <w:pStyle w:val="af1"/>
            </w:pPr>
            <w:r>
              <w:t>Занимательная физика</w:t>
            </w:r>
          </w:p>
          <w:p w:rsidR="003E3A33" w:rsidRDefault="003E3A33" w:rsidP="00896B9F">
            <w:pPr>
              <w:pStyle w:val="af1"/>
            </w:pPr>
            <w:r>
              <w:t>Путешествие по стране Грамматика</w:t>
            </w:r>
          </w:p>
          <w:p w:rsidR="003E3A33" w:rsidRDefault="003E3A33" w:rsidP="00896B9F">
            <w:pPr>
              <w:pStyle w:val="af1"/>
            </w:pPr>
            <w:r>
              <w:t>Волшебный карандаш</w:t>
            </w:r>
          </w:p>
          <w:p w:rsidR="003E3A33" w:rsidRPr="005D4094" w:rsidRDefault="003E3A33" w:rsidP="00896B9F">
            <w:pPr>
              <w:pStyle w:val="af1"/>
            </w:pPr>
          </w:p>
          <w:p w:rsidR="003E3A33" w:rsidRPr="005D4094" w:rsidRDefault="003E3A33" w:rsidP="00896B9F">
            <w:pPr>
              <w:pStyle w:val="af1"/>
            </w:pPr>
          </w:p>
        </w:tc>
        <w:tc>
          <w:tcPr>
            <w:tcW w:w="2145" w:type="dxa"/>
          </w:tcPr>
          <w:p w:rsidR="003E3A33" w:rsidRPr="005D4094" w:rsidRDefault="003E3A33" w:rsidP="00896B9F">
            <w:pPr>
              <w:pStyle w:val="af1"/>
            </w:pPr>
            <w:r w:rsidRPr="005D4094">
              <w:t xml:space="preserve"> Занятия по предметам, викторины, олимпиады, работа с научно-познавательной литературой, исследовательская деятельность.</w:t>
            </w:r>
          </w:p>
        </w:tc>
        <w:tc>
          <w:tcPr>
            <w:tcW w:w="2372" w:type="dxa"/>
          </w:tcPr>
          <w:p w:rsidR="003E3A33" w:rsidRPr="005D4094" w:rsidRDefault="003E3A33" w:rsidP="00896B9F">
            <w:pPr>
              <w:pStyle w:val="af1"/>
            </w:pPr>
            <w:r w:rsidRPr="005D4094">
              <w:t>Обогащение запаса учащихся научными понятиями и законами, способствование формированию мировоззрения, функциональной грамотности, переход от игровой деятельности к учебной.</w:t>
            </w:r>
          </w:p>
        </w:tc>
      </w:tr>
      <w:tr w:rsidR="003E3A33" w:rsidRPr="005D4094" w:rsidTr="00896B9F">
        <w:trPr>
          <w:jc w:val="center"/>
        </w:trPr>
        <w:tc>
          <w:tcPr>
            <w:tcW w:w="2342" w:type="dxa"/>
            <w:tcBorders>
              <w:top w:val="single" w:sz="4" w:space="0" w:color="000000"/>
              <w:left w:val="single" w:sz="4" w:space="0" w:color="000000"/>
              <w:bottom w:val="single" w:sz="4" w:space="0" w:color="000000"/>
              <w:right w:val="single" w:sz="4" w:space="0" w:color="000000"/>
            </w:tcBorders>
          </w:tcPr>
          <w:p w:rsidR="003E3A33" w:rsidRPr="005D4094" w:rsidRDefault="003E3A33" w:rsidP="00896B9F">
            <w:pPr>
              <w:pStyle w:val="af1"/>
            </w:pPr>
            <w:r w:rsidRPr="005D4094">
              <w:t>Социальное направление</w:t>
            </w:r>
          </w:p>
        </w:tc>
        <w:tc>
          <w:tcPr>
            <w:tcW w:w="3069" w:type="dxa"/>
            <w:tcBorders>
              <w:top w:val="single" w:sz="4" w:space="0" w:color="000000"/>
              <w:left w:val="single" w:sz="4" w:space="0" w:color="000000"/>
              <w:bottom w:val="single" w:sz="4" w:space="0" w:color="000000"/>
              <w:right w:val="single" w:sz="4" w:space="0" w:color="000000"/>
            </w:tcBorders>
          </w:tcPr>
          <w:p w:rsidR="003E3A33" w:rsidRDefault="003E3A33" w:rsidP="00896B9F">
            <w:pPr>
              <w:pStyle w:val="af1"/>
            </w:pPr>
            <w:r>
              <w:t>Профессиональное самоопределение</w:t>
            </w:r>
          </w:p>
          <w:p w:rsidR="003E3A33" w:rsidRPr="005D4094" w:rsidRDefault="003E3A33" w:rsidP="00896B9F">
            <w:pPr>
              <w:pStyle w:val="af1"/>
            </w:pPr>
          </w:p>
        </w:tc>
        <w:tc>
          <w:tcPr>
            <w:tcW w:w="2145" w:type="dxa"/>
            <w:tcBorders>
              <w:top w:val="single" w:sz="4" w:space="0" w:color="000000"/>
              <w:left w:val="single" w:sz="4" w:space="0" w:color="000000"/>
              <w:bottom w:val="single" w:sz="4" w:space="0" w:color="000000"/>
              <w:right w:val="single" w:sz="4" w:space="0" w:color="000000"/>
            </w:tcBorders>
          </w:tcPr>
          <w:p w:rsidR="003E3A33" w:rsidRPr="005D4094" w:rsidRDefault="003E3A33" w:rsidP="00896B9F">
            <w:pPr>
              <w:pStyle w:val="af1"/>
            </w:pPr>
            <w:r w:rsidRPr="005D4094">
              <w:t>Беседы, встречи с людьми труда, проектирование, экскурсии, проведение акций; фотосъемки</w:t>
            </w:r>
          </w:p>
        </w:tc>
        <w:tc>
          <w:tcPr>
            <w:tcW w:w="2372" w:type="dxa"/>
            <w:tcBorders>
              <w:top w:val="single" w:sz="4" w:space="0" w:color="000000"/>
              <w:left w:val="single" w:sz="4" w:space="0" w:color="000000"/>
              <w:bottom w:val="single" w:sz="4" w:space="0" w:color="000000"/>
              <w:right w:val="single" w:sz="4" w:space="0" w:color="000000"/>
            </w:tcBorders>
          </w:tcPr>
          <w:p w:rsidR="003E3A33" w:rsidRPr="005D4094" w:rsidRDefault="003E3A33" w:rsidP="00896B9F">
            <w:pPr>
              <w:pStyle w:val="af1"/>
            </w:pPr>
            <w:r w:rsidRPr="005D4094">
              <w:t xml:space="preserve">Развитие эмоциональной сферы ребенка, чувства прекрасного, творческих способностей, формирование коммуникативной и общекультурной компетенций </w:t>
            </w:r>
          </w:p>
          <w:p w:rsidR="003E3A33" w:rsidRPr="005D4094" w:rsidRDefault="003E3A33" w:rsidP="00896B9F">
            <w:pPr>
              <w:pStyle w:val="af1"/>
            </w:pPr>
          </w:p>
        </w:tc>
      </w:tr>
      <w:tr w:rsidR="003E3A33" w:rsidRPr="005D4094" w:rsidTr="00896B9F">
        <w:trPr>
          <w:jc w:val="center"/>
        </w:trPr>
        <w:tc>
          <w:tcPr>
            <w:tcW w:w="2342" w:type="dxa"/>
            <w:tcBorders>
              <w:top w:val="single" w:sz="4" w:space="0" w:color="000000"/>
              <w:left w:val="single" w:sz="4" w:space="0" w:color="000000"/>
              <w:bottom w:val="single" w:sz="4" w:space="0" w:color="000000"/>
              <w:right w:val="single" w:sz="4" w:space="0" w:color="000000"/>
            </w:tcBorders>
          </w:tcPr>
          <w:p w:rsidR="003E3A33" w:rsidRPr="005D4094" w:rsidRDefault="003E3A33" w:rsidP="00896B9F">
            <w:pPr>
              <w:pStyle w:val="af1"/>
            </w:pPr>
            <w:r w:rsidRPr="005D4094">
              <w:lastRenderedPageBreak/>
              <w:t>Проектная  деятельность</w:t>
            </w:r>
          </w:p>
        </w:tc>
        <w:tc>
          <w:tcPr>
            <w:tcW w:w="3069" w:type="dxa"/>
            <w:tcBorders>
              <w:top w:val="single" w:sz="4" w:space="0" w:color="000000"/>
              <w:left w:val="single" w:sz="4" w:space="0" w:color="000000"/>
              <w:bottom w:val="single" w:sz="4" w:space="0" w:color="000000"/>
              <w:right w:val="single" w:sz="4" w:space="0" w:color="000000"/>
            </w:tcBorders>
          </w:tcPr>
          <w:p w:rsidR="003E3A33" w:rsidRPr="005D4094" w:rsidRDefault="003E3A33" w:rsidP="00896B9F">
            <w:pPr>
              <w:pStyle w:val="af1"/>
            </w:pPr>
            <w:r w:rsidRPr="005D4094">
              <w:rPr>
                <w:i/>
              </w:rPr>
              <w:t>Будет  реализована через все направления внеурочной деятельности</w:t>
            </w:r>
            <w:r w:rsidRPr="005D4094">
              <w:t>.</w:t>
            </w:r>
          </w:p>
          <w:p w:rsidR="003E3A33" w:rsidRPr="005D4094" w:rsidRDefault="003E3A33" w:rsidP="00896B9F">
            <w:pPr>
              <w:pStyle w:val="af1"/>
            </w:pPr>
            <w:r w:rsidRPr="005D4094">
              <w:rPr>
                <w:bCs/>
              </w:rPr>
              <w:t xml:space="preserve"> </w:t>
            </w:r>
          </w:p>
          <w:p w:rsidR="003E3A33" w:rsidRPr="005D4094" w:rsidRDefault="003E3A33" w:rsidP="00896B9F">
            <w:pPr>
              <w:pStyle w:val="af1"/>
            </w:pPr>
          </w:p>
        </w:tc>
        <w:tc>
          <w:tcPr>
            <w:tcW w:w="2145" w:type="dxa"/>
            <w:tcBorders>
              <w:top w:val="single" w:sz="4" w:space="0" w:color="000000"/>
              <w:left w:val="single" w:sz="4" w:space="0" w:color="000000"/>
              <w:bottom w:val="single" w:sz="4" w:space="0" w:color="000000"/>
              <w:right w:val="single" w:sz="4" w:space="0" w:color="000000"/>
            </w:tcBorders>
          </w:tcPr>
          <w:p w:rsidR="003E3A33" w:rsidRPr="005D4094" w:rsidRDefault="003E3A33" w:rsidP="00896B9F">
            <w:pPr>
              <w:pStyle w:val="af1"/>
            </w:pPr>
            <w:r w:rsidRPr="005D4094">
              <w:t>Познавательные, социальные проекты, исследовательские работы, конкурсы, конференции, выставки</w:t>
            </w:r>
          </w:p>
        </w:tc>
        <w:tc>
          <w:tcPr>
            <w:tcW w:w="2372" w:type="dxa"/>
            <w:tcBorders>
              <w:top w:val="single" w:sz="4" w:space="0" w:color="000000"/>
              <w:left w:val="single" w:sz="4" w:space="0" w:color="000000"/>
              <w:bottom w:val="single" w:sz="4" w:space="0" w:color="000000"/>
              <w:right w:val="single" w:sz="4" w:space="0" w:color="000000"/>
            </w:tcBorders>
          </w:tcPr>
          <w:p w:rsidR="003E3A33" w:rsidRPr="005D4094" w:rsidRDefault="003E3A33" w:rsidP="00896B9F">
            <w:pPr>
              <w:pStyle w:val="af1"/>
            </w:pPr>
            <w:r w:rsidRPr="005D4094">
              <w:t>Формирование таких ценностей как познание, истина, целеустремленность, разработка и реализация учебных и учебно-трудовых проектов</w:t>
            </w:r>
          </w:p>
        </w:tc>
      </w:tr>
    </w:tbl>
    <w:p w:rsidR="002726BA" w:rsidRPr="007C2D05" w:rsidRDefault="002726BA" w:rsidP="003E3A33">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bCs/>
          <w:color w:val="231F20"/>
          <w:sz w:val="24"/>
          <w:szCs w:val="24"/>
        </w:rPr>
      </w:pPr>
    </w:p>
    <w:p w:rsidR="002726BA" w:rsidRPr="002F0D92" w:rsidRDefault="002726BA" w:rsidP="002726BA">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color w:val="231F20"/>
          <w:sz w:val="24"/>
          <w:szCs w:val="24"/>
        </w:rPr>
      </w:pPr>
      <w:r w:rsidRPr="002F0D92">
        <w:rPr>
          <w:rFonts w:ascii="Times New Roman" w:eastAsia="Calibri" w:hAnsi="Times New Roman" w:cs="Times New Roman"/>
          <w:b/>
          <w:color w:val="231F20"/>
          <w:sz w:val="24"/>
          <w:szCs w:val="24"/>
        </w:rPr>
        <w:t>Планирование внеурочной деятельности</w:t>
      </w:r>
    </w:p>
    <w:p w:rsidR="002726BA" w:rsidRPr="007C2D05" w:rsidRDefault="002726BA" w:rsidP="002726BA">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p>
    <w:p w:rsidR="002726BA" w:rsidRPr="007C2D05" w:rsidRDefault="002726BA" w:rsidP="002726BA">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7C2D05">
        <w:rPr>
          <w:rFonts w:ascii="Times New Roman" w:eastAsia="Calibri" w:hAnsi="Times New Roman" w:cs="Times New Roman"/>
          <w:color w:val="231F20"/>
          <w:sz w:val="24"/>
          <w:szCs w:val="24"/>
        </w:rPr>
        <w:t xml:space="preserve">Внеурочная деятельность на уровне начального общего образования тесно сопряжена </w:t>
      </w:r>
      <w:r>
        <w:rPr>
          <w:rFonts w:ascii="Times New Roman" w:eastAsia="Calibri" w:hAnsi="Times New Roman" w:cs="Times New Roman"/>
          <w:color w:val="231F20"/>
          <w:sz w:val="24"/>
          <w:szCs w:val="24"/>
        </w:rPr>
        <w:t xml:space="preserve">с </w:t>
      </w:r>
      <w:r w:rsidRPr="007C2D05">
        <w:rPr>
          <w:rFonts w:ascii="Times New Roman" w:eastAsia="Calibri" w:hAnsi="Times New Roman" w:cs="Times New Roman"/>
          <w:color w:val="231F20"/>
          <w:sz w:val="24"/>
          <w:szCs w:val="24"/>
        </w:rPr>
        <w:t xml:space="preserve">мероприятиями Рабочей программы воспитания на уровне начального общего образования школы и не превышает объём 10 часов в неделю согласно требованиям ФГОС НОО.  </w:t>
      </w:r>
    </w:p>
    <w:p w:rsidR="002726BA" w:rsidRPr="007C2D05" w:rsidRDefault="002726BA" w:rsidP="002726BA">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7C2D05">
        <w:rPr>
          <w:rFonts w:ascii="Times New Roman" w:eastAsia="Calibri" w:hAnsi="Times New Roman" w:cs="Times New Roman"/>
          <w:color w:val="231F20"/>
          <w:sz w:val="24"/>
          <w:szCs w:val="24"/>
        </w:rPr>
        <w:t xml:space="preserve">Объём внеурочной деятельности для обучающихся на уровне начального общего образования рассчитывается с учетом требований п.32.2 ФГОС НОО – 2021 и составляет до 1320 часов: </w:t>
      </w:r>
    </w:p>
    <w:tbl>
      <w:tblPr>
        <w:tblW w:w="10916" w:type="dxa"/>
        <w:tblInd w:w="-1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276"/>
        <w:gridCol w:w="850"/>
        <w:gridCol w:w="851"/>
        <w:gridCol w:w="850"/>
        <w:gridCol w:w="851"/>
        <w:gridCol w:w="850"/>
        <w:gridCol w:w="851"/>
        <w:gridCol w:w="850"/>
        <w:gridCol w:w="567"/>
        <w:gridCol w:w="993"/>
        <w:gridCol w:w="850"/>
        <w:gridCol w:w="851"/>
      </w:tblGrid>
      <w:tr w:rsidR="00E83E46" w:rsidRPr="007C2D05" w:rsidTr="003B0AD8">
        <w:tc>
          <w:tcPr>
            <w:tcW w:w="426" w:type="dxa"/>
            <w:tcBorders>
              <w:top w:val="single" w:sz="4" w:space="0" w:color="auto"/>
              <w:left w:val="single" w:sz="4" w:space="0" w:color="auto"/>
              <w:bottom w:val="single" w:sz="4" w:space="0" w:color="auto"/>
              <w:right w:val="single" w:sz="4" w:space="0" w:color="auto"/>
            </w:tcBorders>
          </w:tcPr>
          <w:p w:rsidR="00E83E46" w:rsidRPr="007C2D05" w:rsidRDefault="00E83E46" w:rsidP="002726BA">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color w:val="231F20"/>
                <w:sz w:val="24"/>
                <w:szCs w:val="24"/>
                <w:lang w:val="en-US"/>
              </w:rPr>
            </w:pPr>
            <w:r w:rsidRPr="007C2D05">
              <w:rPr>
                <w:rFonts w:ascii="Times New Roman" w:eastAsia="Calibri" w:hAnsi="Times New Roman" w:cs="Times New Roman"/>
                <w:color w:val="231F20"/>
                <w:sz w:val="24"/>
                <w:szCs w:val="24"/>
                <w:lang w:val="en-US"/>
              </w:rPr>
              <w:t>№</w:t>
            </w:r>
          </w:p>
        </w:tc>
        <w:tc>
          <w:tcPr>
            <w:tcW w:w="1276" w:type="dxa"/>
            <w:tcBorders>
              <w:top w:val="single" w:sz="4" w:space="0" w:color="auto"/>
              <w:left w:val="single" w:sz="4" w:space="0" w:color="auto"/>
              <w:bottom w:val="single" w:sz="4" w:space="0" w:color="auto"/>
              <w:right w:val="single" w:sz="4" w:space="0" w:color="auto"/>
            </w:tcBorders>
          </w:tcPr>
          <w:p w:rsidR="00E83E46" w:rsidRPr="00E83E46" w:rsidRDefault="00E83E46" w:rsidP="002726BA">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color w:val="231F20"/>
                <w:sz w:val="20"/>
                <w:szCs w:val="24"/>
                <w:lang w:val="en-US"/>
              </w:rPr>
            </w:pPr>
            <w:r w:rsidRPr="00E83E46">
              <w:rPr>
                <w:rFonts w:ascii="Times New Roman" w:eastAsia="Calibri" w:hAnsi="Times New Roman" w:cs="Times New Roman"/>
                <w:color w:val="231F20"/>
                <w:sz w:val="20"/>
                <w:szCs w:val="24"/>
                <w:lang w:val="en-US"/>
              </w:rPr>
              <w:t>Вид деятельности</w:t>
            </w:r>
          </w:p>
        </w:tc>
        <w:tc>
          <w:tcPr>
            <w:tcW w:w="850" w:type="dxa"/>
            <w:tcBorders>
              <w:top w:val="single" w:sz="4" w:space="0" w:color="auto"/>
              <w:left w:val="single" w:sz="4" w:space="0" w:color="auto"/>
              <w:bottom w:val="single" w:sz="4" w:space="0" w:color="auto"/>
              <w:right w:val="single" w:sz="4" w:space="0" w:color="auto"/>
            </w:tcBorders>
          </w:tcPr>
          <w:p w:rsidR="00E83E46" w:rsidRPr="00E83E46" w:rsidRDefault="00E83E46" w:rsidP="002726BA">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 w:val="20"/>
                <w:szCs w:val="24"/>
                <w:lang w:val="en-US"/>
              </w:rPr>
            </w:pPr>
            <w:r w:rsidRPr="00E83E46">
              <w:rPr>
                <w:rFonts w:ascii="Times New Roman" w:eastAsia="Calibri" w:hAnsi="Times New Roman" w:cs="Times New Roman"/>
                <w:color w:val="231F20"/>
                <w:sz w:val="20"/>
                <w:szCs w:val="24"/>
                <w:lang w:val="en-US"/>
              </w:rPr>
              <w:t>1 класс</w:t>
            </w:r>
          </w:p>
        </w:tc>
        <w:tc>
          <w:tcPr>
            <w:tcW w:w="851" w:type="dxa"/>
            <w:tcBorders>
              <w:top w:val="single" w:sz="4" w:space="0" w:color="auto"/>
              <w:left w:val="single" w:sz="4" w:space="0" w:color="auto"/>
              <w:bottom w:val="single" w:sz="4" w:space="0" w:color="auto"/>
              <w:right w:val="single" w:sz="4" w:space="0" w:color="auto"/>
            </w:tcBorders>
          </w:tcPr>
          <w:p w:rsidR="00E83E46" w:rsidRPr="00E83E46" w:rsidRDefault="00E83E46" w:rsidP="002726BA">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 w:val="20"/>
                <w:szCs w:val="24"/>
                <w:lang w:val="en-US"/>
              </w:rPr>
            </w:pPr>
            <w:r w:rsidRPr="00E83E46">
              <w:rPr>
                <w:rFonts w:ascii="Times New Roman" w:eastAsia="Calibri" w:hAnsi="Times New Roman" w:cs="Times New Roman"/>
                <w:color w:val="231F20"/>
                <w:sz w:val="20"/>
                <w:szCs w:val="24"/>
                <w:lang w:val="en-US"/>
              </w:rPr>
              <w:t>2 класс</w:t>
            </w:r>
          </w:p>
        </w:tc>
        <w:tc>
          <w:tcPr>
            <w:tcW w:w="850" w:type="dxa"/>
            <w:tcBorders>
              <w:top w:val="single" w:sz="4" w:space="0" w:color="auto"/>
              <w:left w:val="single" w:sz="4" w:space="0" w:color="auto"/>
              <w:bottom w:val="single" w:sz="4" w:space="0" w:color="auto"/>
              <w:right w:val="single" w:sz="4" w:space="0" w:color="auto"/>
            </w:tcBorders>
          </w:tcPr>
          <w:p w:rsidR="00E83E46" w:rsidRPr="00E83E46" w:rsidRDefault="00E83E46" w:rsidP="002726BA">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 w:val="20"/>
                <w:szCs w:val="24"/>
                <w:lang w:val="en-US"/>
              </w:rPr>
            </w:pPr>
            <w:r w:rsidRPr="00E83E46">
              <w:rPr>
                <w:rFonts w:ascii="Times New Roman" w:eastAsia="Calibri" w:hAnsi="Times New Roman" w:cs="Times New Roman"/>
                <w:color w:val="231F20"/>
                <w:sz w:val="20"/>
                <w:szCs w:val="24"/>
                <w:lang w:val="en-US"/>
              </w:rPr>
              <w:t>3 класс</w:t>
            </w:r>
          </w:p>
        </w:tc>
        <w:tc>
          <w:tcPr>
            <w:tcW w:w="851" w:type="dxa"/>
            <w:tcBorders>
              <w:top w:val="single" w:sz="4" w:space="0" w:color="auto"/>
              <w:left w:val="single" w:sz="4" w:space="0" w:color="auto"/>
              <w:bottom w:val="single" w:sz="4" w:space="0" w:color="auto"/>
              <w:right w:val="single" w:sz="4" w:space="0" w:color="auto"/>
            </w:tcBorders>
          </w:tcPr>
          <w:p w:rsidR="00E83E46" w:rsidRPr="00E83E46" w:rsidRDefault="00E83E46" w:rsidP="002726BA">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 w:val="20"/>
                <w:szCs w:val="24"/>
                <w:lang w:val="en-US"/>
              </w:rPr>
            </w:pPr>
            <w:r w:rsidRPr="00E83E46">
              <w:rPr>
                <w:rFonts w:ascii="Times New Roman" w:eastAsia="Calibri" w:hAnsi="Times New Roman" w:cs="Times New Roman"/>
                <w:color w:val="231F20"/>
                <w:sz w:val="20"/>
                <w:szCs w:val="24"/>
                <w:lang w:val="en-US"/>
              </w:rPr>
              <w:t>4 класс</w:t>
            </w:r>
          </w:p>
        </w:tc>
        <w:tc>
          <w:tcPr>
            <w:tcW w:w="850" w:type="dxa"/>
            <w:tcBorders>
              <w:top w:val="single" w:sz="4" w:space="0" w:color="auto"/>
              <w:left w:val="single" w:sz="4" w:space="0" w:color="auto"/>
              <w:bottom w:val="single" w:sz="4" w:space="0" w:color="auto"/>
              <w:right w:val="single" w:sz="4" w:space="0" w:color="auto"/>
            </w:tcBorders>
          </w:tcPr>
          <w:p w:rsidR="00E83E46" w:rsidRPr="00E83E46" w:rsidRDefault="00E83E46" w:rsidP="00896B9F">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 w:val="20"/>
                <w:szCs w:val="24"/>
                <w:lang w:val="en-US"/>
              </w:rPr>
            </w:pPr>
            <w:r w:rsidRPr="00E83E46">
              <w:rPr>
                <w:rFonts w:ascii="Times New Roman" w:eastAsia="Calibri" w:hAnsi="Times New Roman" w:cs="Times New Roman"/>
                <w:color w:val="231F20"/>
                <w:sz w:val="20"/>
                <w:szCs w:val="24"/>
              </w:rPr>
              <w:t>5</w:t>
            </w:r>
            <w:r w:rsidRPr="00E83E46">
              <w:rPr>
                <w:rFonts w:ascii="Times New Roman" w:eastAsia="Calibri" w:hAnsi="Times New Roman" w:cs="Times New Roman"/>
                <w:color w:val="231F20"/>
                <w:sz w:val="20"/>
                <w:szCs w:val="24"/>
                <w:lang w:val="en-US"/>
              </w:rPr>
              <w:t xml:space="preserve"> класс</w:t>
            </w:r>
          </w:p>
        </w:tc>
        <w:tc>
          <w:tcPr>
            <w:tcW w:w="851" w:type="dxa"/>
            <w:tcBorders>
              <w:top w:val="single" w:sz="4" w:space="0" w:color="auto"/>
              <w:left w:val="single" w:sz="4" w:space="0" w:color="auto"/>
              <w:bottom w:val="single" w:sz="4" w:space="0" w:color="auto"/>
              <w:right w:val="single" w:sz="4" w:space="0" w:color="auto"/>
            </w:tcBorders>
          </w:tcPr>
          <w:p w:rsidR="00E83E46" w:rsidRPr="00E83E46" w:rsidRDefault="00E83E46" w:rsidP="00896B9F">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 w:val="20"/>
                <w:szCs w:val="24"/>
                <w:lang w:val="en-US"/>
              </w:rPr>
            </w:pPr>
            <w:r w:rsidRPr="00E83E46">
              <w:rPr>
                <w:rFonts w:ascii="Times New Roman" w:eastAsia="Calibri" w:hAnsi="Times New Roman" w:cs="Times New Roman"/>
                <w:color w:val="231F20"/>
                <w:sz w:val="20"/>
                <w:szCs w:val="24"/>
              </w:rPr>
              <w:t>6</w:t>
            </w:r>
            <w:r w:rsidRPr="00E83E46">
              <w:rPr>
                <w:rFonts w:ascii="Times New Roman" w:eastAsia="Calibri" w:hAnsi="Times New Roman" w:cs="Times New Roman"/>
                <w:color w:val="231F20"/>
                <w:sz w:val="20"/>
                <w:szCs w:val="24"/>
                <w:lang w:val="en-US"/>
              </w:rPr>
              <w:t xml:space="preserve"> класс</w:t>
            </w:r>
          </w:p>
        </w:tc>
        <w:tc>
          <w:tcPr>
            <w:tcW w:w="850" w:type="dxa"/>
            <w:tcBorders>
              <w:top w:val="single" w:sz="4" w:space="0" w:color="auto"/>
              <w:left w:val="single" w:sz="4" w:space="0" w:color="auto"/>
              <w:bottom w:val="single" w:sz="4" w:space="0" w:color="auto"/>
              <w:right w:val="single" w:sz="4" w:space="0" w:color="auto"/>
            </w:tcBorders>
          </w:tcPr>
          <w:p w:rsidR="00E83E46" w:rsidRPr="00E83E46" w:rsidRDefault="00E83E46" w:rsidP="003E3A33">
            <w:pPr>
              <w:widowControl w:val="0"/>
              <w:tabs>
                <w:tab w:val="left" w:pos="142"/>
                <w:tab w:val="left" w:pos="851"/>
                <w:tab w:val="left" w:pos="9498"/>
              </w:tabs>
              <w:autoSpaceDE w:val="0"/>
              <w:autoSpaceDN w:val="0"/>
              <w:spacing w:after="0" w:line="276" w:lineRule="auto"/>
              <w:rPr>
                <w:rFonts w:ascii="Times New Roman" w:eastAsia="Calibri" w:hAnsi="Times New Roman" w:cs="Times New Roman"/>
                <w:color w:val="231F20"/>
                <w:sz w:val="20"/>
                <w:szCs w:val="24"/>
                <w:lang w:val="en-US"/>
              </w:rPr>
            </w:pPr>
            <w:r w:rsidRPr="00E83E46">
              <w:rPr>
                <w:rFonts w:ascii="Times New Roman" w:eastAsia="Calibri" w:hAnsi="Times New Roman" w:cs="Times New Roman"/>
                <w:color w:val="231F20"/>
                <w:sz w:val="20"/>
                <w:szCs w:val="24"/>
              </w:rPr>
              <w:t>7</w:t>
            </w:r>
            <w:r w:rsidRPr="00E83E46">
              <w:rPr>
                <w:rFonts w:ascii="Times New Roman" w:eastAsia="Calibri" w:hAnsi="Times New Roman" w:cs="Times New Roman"/>
                <w:color w:val="231F20"/>
                <w:sz w:val="20"/>
                <w:szCs w:val="24"/>
                <w:lang w:val="en-US"/>
              </w:rPr>
              <w:t xml:space="preserve"> класс</w:t>
            </w:r>
          </w:p>
        </w:tc>
        <w:tc>
          <w:tcPr>
            <w:tcW w:w="567" w:type="dxa"/>
            <w:tcBorders>
              <w:top w:val="single" w:sz="4" w:space="0" w:color="auto"/>
              <w:left w:val="single" w:sz="4" w:space="0" w:color="auto"/>
              <w:bottom w:val="single" w:sz="4" w:space="0" w:color="auto"/>
              <w:right w:val="single" w:sz="4" w:space="0" w:color="auto"/>
            </w:tcBorders>
          </w:tcPr>
          <w:p w:rsidR="00E83E46" w:rsidRPr="00E83E46" w:rsidRDefault="00E83E46" w:rsidP="00896B9F">
            <w:pPr>
              <w:widowControl w:val="0"/>
              <w:tabs>
                <w:tab w:val="left" w:pos="142"/>
                <w:tab w:val="left" w:pos="851"/>
                <w:tab w:val="left" w:pos="9498"/>
              </w:tabs>
              <w:autoSpaceDE w:val="0"/>
              <w:autoSpaceDN w:val="0"/>
              <w:spacing w:after="0" w:line="276" w:lineRule="auto"/>
              <w:rPr>
                <w:rFonts w:ascii="Times New Roman" w:eastAsia="Calibri" w:hAnsi="Times New Roman" w:cs="Times New Roman"/>
                <w:color w:val="231F20"/>
                <w:sz w:val="20"/>
                <w:szCs w:val="24"/>
                <w:lang w:val="en-US"/>
              </w:rPr>
            </w:pPr>
            <w:r w:rsidRPr="00E83E46">
              <w:rPr>
                <w:rFonts w:ascii="Times New Roman" w:eastAsia="Calibri" w:hAnsi="Times New Roman" w:cs="Times New Roman"/>
                <w:color w:val="231F20"/>
                <w:sz w:val="20"/>
                <w:szCs w:val="24"/>
              </w:rPr>
              <w:t>8</w:t>
            </w:r>
            <w:r w:rsidRPr="00E83E46">
              <w:rPr>
                <w:rFonts w:ascii="Times New Roman" w:eastAsia="Calibri" w:hAnsi="Times New Roman" w:cs="Times New Roman"/>
                <w:color w:val="231F20"/>
                <w:sz w:val="20"/>
                <w:szCs w:val="24"/>
                <w:lang w:val="en-US"/>
              </w:rPr>
              <w:t xml:space="preserve"> класс</w:t>
            </w:r>
          </w:p>
        </w:tc>
        <w:tc>
          <w:tcPr>
            <w:tcW w:w="993" w:type="dxa"/>
            <w:tcBorders>
              <w:top w:val="single" w:sz="4" w:space="0" w:color="auto"/>
              <w:left w:val="single" w:sz="4" w:space="0" w:color="auto"/>
              <w:bottom w:val="single" w:sz="4" w:space="0" w:color="auto"/>
              <w:right w:val="single" w:sz="4" w:space="0" w:color="auto"/>
            </w:tcBorders>
          </w:tcPr>
          <w:p w:rsidR="00E83E46" w:rsidRPr="00E83E46" w:rsidRDefault="00E83E46" w:rsidP="00896B9F">
            <w:pPr>
              <w:widowControl w:val="0"/>
              <w:tabs>
                <w:tab w:val="left" w:pos="142"/>
                <w:tab w:val="left" w:pos="851"/>
                <w:tab w:val="left" w:pos="9498"/>
              </w:tabs>
              <w:autoSpaceDE w:val="0"/>
              <w:autoSpaceDN w:val="0"/>
              <w:spacing w:after="0" w:line="276" w:lineRule="auto"/>
              <w:rPr>
                <w:rFonts w:ascii="Times New Roman" w:eastAsia="Calibri" w:hAnsi="Times New Roman" w:cs="Times New Roman"/>
                <w:color w:val="231F20"/>
                <w:sz w:val="20"/>
                <w:szCs w:val="24"/>
                <w:lang w:val="en-US"/>
              </w:rPr>
            </w:pPr>
            <w:r w:rsidRPr="00E83E46">
              <w:rPr>
                <w:rFonts w:ascii="Times New Roman" w:eastAsia="Calibri" w:hAnsi="Times New Roman" w:cs="Times New Roman"/>
                <w:color w:val="231F20"/>
                <w:sz w:val="20"/>
                <w:szCs w:val="24"/>
              </w:rPr>
              <w:t>9</w:t>
            </w:r>
            <w:r w:rsidRPr="00E83E46">
              <w:rPr>
                <w:rFonts w:ascii="Times New Roman" w:eastAsia="Calibri" w:hAnsi="Times New Roman" w:cs="Times New Roman"/>
                <w:color w:val="231F20"/>
                <w:sz w:val="20"/>
                <w:szCs w:val="24"/>
                <w:lang w:val="en-US"/>
              </w:rPr>
              <w:t xml:space="preserve"> класс</w:t>
            </w:r>
          </w:p>
        </w:tc>
        <w:tc>
          <w:tcPr>
            <w:tcW w:w="850" w:type="dxa"/>
            <w:tcBorders>
              <w:top w:val="single" w:sz="4" w:space="0" w:color="auto"/>
              <w:left w:val="single" w:sz="4" w:space="0" w:color="auto"/>
              <w:bottom w:val="single" w:sz="4" w:space="0" w:color="auto"/>
              <w:right w:val="single" w:sz="4" w:space="0" w:color="auto"/>
            </w:tcBorders>
          </w:tcPr>
          <w:p w:rsidR="00E83E46" w:rsidRPr="00E83E46" w:rsidRDefault="00E83E46" w:rsidP="00896B9F">
            <w:pPr>
              <w:widowControl w:val="0"/>
              <w:tabs>
                <w:tab w:val="left" w:pos="142"/>
                <w:tab w:val="left" w:pos="851"/>
                <w:tab w:val="left" w:pos="9498"/>
              </w:tabs>
              <w:autoSpaceDE w:val="0"/>
              <w:autoSpaceDN w:val="0"/>
              <w:spacing w:after="0" w:line="276" w:lineRule="auto"/>
              <w:rPr>
                <w:rFonts w:ascii="Times New Roman" w:eastAsia="Calibri" w:hAnsi="Times New Roman" w:cs="Times New Roman"/>
                <w:color w:val="231F20"/>
                <w:sz w:val="20"/>
                <w:szCs w:val="24"/>
                <w:lang w:val="en-US"/>
              </w:rPr>
            </w:pPr>
            <w:r w:rsidRPr="00E83E46">
              <w:rPr>
                <w:rFonts w:ascii="Times New Roman" w:eastAsia="Calibri" w:hAnsi="Times New Roman" w:cs="Times New Roman"/>
                <w:color w:val="231F20"/>
                <w:sz w:val="20"/>
                <w:szCs w:val="24"/>
              </w:rPr>
              <w:t>10</w:t>
            </w:r>
            <w:r w:rsidRPr="00E83E46">
              <w:rPr>
                <w:rFonts w:ascii="Times New Roman" w:eastAsia="Calibri" w:hAnsi="Times New Roman" w:cs="Times New Roman"/>
                <w:color w:val="231F20"/>
                <w:sz w:val="20"/>
                <w:szCs w:val="24"/>
                <w:lang w:val="en-US"/>
              </w:rPr>
              <w:t xml:space="preserve"> класс</w:t>
            </w:r>
          </w:p>
        </w:tc>
        <w:tc>
          <w:tcPr>
            <w:tcW w:w="851" w:type="dxa"/>
            <w:tcBorders>
              <w:top w:val="single" w:sz="4" w:space="0" w:color="auto"/>
              <w:left w:val="single" w:sz="4" w:space="0" w:color="auto"/>
              <w:bottom w:val="single" w:sz="4" w:space="0" w:color="auto"/>
              <w:right w:val="single" w:sz="4" w:space="0" w:color="auto"/>
            </w:tcBorders>
          </w:tcPr>
          <w:p w:rsidR="00E83E46" w:rsidRPr="00E83E46" w:rsidRDefault="00E83E46" w:rsidP="00896B9F">
            <w:pPr>
              <w:widowControl w:val="0"/>
              <w:tabs>
                <w:tab w:val="left" w:pos="142"/>
                <w:tab w:val="left" w:pos="851"/>
                <w:tab w:val="left" w:pos="9498"/>
              </w:tabs>
              <w:autoSpaceDE w:val="0"/>
              <w:autoSpaceDN w:val="0"/>
              <w:spacing w:after="0" w:line="276" w:lineRule="auto"/>
              <w:rPr>
                <w:rFonts w:ascii="Times New Roman" w:eastAsia="Calibri" w:hAnsi="Times New Roman" w:cs="Times New Roman"/>
                <w:color w:val="231F20"/>
                <w:sz w:val="20"/>
                <w:szCs w:val="24"/>
                <w:lang w:val="en-US"/>
              </w:rPr>
            </w:pPr>
            <w:r w:rsidRPr="00E83E46">
              <w:rPr>
                <w:rFonts w:ascii="Times New Roman" w:eastAsia="Calibri" w:hAnsi="Times New Roman" w:cs="Times New Roman"/>
                <w:color w:val="231F20"/>
                <w:sz w:val="20"/>
                <w:szCs w:val="24"/>
              </w:rPr>
              <w:t>11</w:t>
            </w:r>
            <w:r w:rsidRPr="00E83E46">
              <w:rPr>
                <w:rFonts w:ascii="Times New Roman" w:eastAsia="Calibri" w:hAnsi="Times New Roman" w:cs="Times New Roman"/>
                <w:color w:val="231F20"/>
                <w:sz w:val="20"/>
                <w:szCs w:val="24"/>
                <w:lang w:val="en-US"/>
              </w:rPr>
              <w:t xml:space="preserve"> класс</w:t>
            </w:r>
          </w:p>
        </w:tc>
      </w:tr>
      <w:tr w:rsidR="00A41B22" w:rsidRPr="00A41B22" w:rsidTr="003B0AD8">
        <w:tc>
          <w:tcPr>
            <w:tcW w:w="426" w:type="dxa"/>
            <w:tcBorders>
              <w:top w:val="single" w:sz="4" w:space="0" w:color="auto"/>
              <w:left w:val="single" w:sz="4" w:space="0" w:color="auto"/>
              <w:bottom w:val="single" w:sz="4" w:space="0" w:color="auto"/>
              <w:right w:val="single" w:sz="4" w:space="0" w:color="auto"/>
            </w:tcBorders>
          </w:tcPr>
          <w:p w:rsidR="00A41B22" w:rsidRPr="00A41B22" w:rsidRDefault="00A41B22" w:rsidP="002726BA">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color w:val="231F20"/>
                <w:szCs w:val="24"/>
                <w:lang w:val="en-US"/>
              </w:rPr>
            </w:pPr>
            <w:r w:rsidRPr="00A41B22">
              <w:rPr>
                <w:rFonts w:ascii="Times New Roman" w:eastAsia="Calibri" w:hAnsi="Times New Roman" w:cs="Times New Roman"/>
                <w:color w:val="231F20"/>
                <w:szCs w:val="24"/>
                <w:lang w:val="en-US"/>
              </w:rPr>
              <w:t>1.</w:t>
            </w:r>
          </w:p>
        </w:tc>
        <w:tc>
          <w:tcPr>
            <w:tcW w:w="1276" w:type="dxa"/>
            <w:tcBorders>
              <w:top w:val="single" w:sz="4" w:space="0" w:color="auto"/>
              <w:left w:val="single" w:sz="4" w:space="0" w:color="auto"/>
              <w:bottom w:val="single" w:sz="4" w:space="0" w:color="auto"/>
              <w:right w:val="single" w:sz="4" w:space="0" w:color="auto"/>
            </w:tcBorders>
          </w:tcPr>
          <w:p w:rsidR="00A41B22" w:rsidRPr="00A41B22" w:rsidRDefault="00A41B22" w:rsidP="002726BA">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color w:val="231F20"/>
                <w:sz w:val="20"/>
                <w:szCs w:val="24"/>
                <w:lang w:val="en-US"/>
              </w:rPr>
            </w:pPr>
            <w:r w:rsidRPr="00A41B22">
              <w:rPr>
                <w:rFonts w:ascii="Times New Roman" w:eastAsia="Calibri" w:hAnsi="Times New Roman" w:cs="Times New Roman"/>
                <w:color w:val="231F20"/>
                <w:sz w:val="20"/>
                <w:szCs w:val="24"/>
                <w:lang w:val="en-US"/>
              </w:rPr>
              <w:t>Внеурочная деятельность</w:t>
            </w:r>
          </w:p>
        </w:tc>
        <w:tc>
          <w:tcPr>
            <w:tcW w:w="850" w:type="dxa"/>
            <w:tcBorders>
              <w:top w:val="single" w:sz="4" w:space="0" w:color="auto"/>
              <w:left w:val="single" w:sz="4" w:space="0" w:color="auto"/>
              <w:bottom w:val="single" w:sz="4" w:space="0" w:color="auto"/>
              <w:right w:val="single" w:sz="4" w:space="0" w:color="auto"/>
            </w:tcBorders>
          </w:tcPr>
          <w:p w:rsidR="00A41B22" w:rsidRPr="00A41B22" w:rsidRDefault="00A41B22" w:rsidP="003E3A33">
            <w:pPr>
              <w:widowControl w:val="0"/>
              <w:tabs>
                <w:tab w:val="left" w:pos="142"/>
                <w:tab w:val="left" w:pos="851"/>
                <w:tab w:val="left" w:pos="9498"/>
              </w:tabs>
              <w:autoSpaceDE w:val="0"/>
              <w:autoSpaceDN w:val="0"/>
              <w:spacing w:after="0" w:line="276" w:lineRule="auto"/>
              <w:rPr>
                <w:rFonts w:ascii="Times New Roman" w:eastAsia="Calibri" w:hAnsi="Times New Roman" w:cs="Times New Roman"/>
                <w:color w:val="231F20"/>
                <w:sz w:val="20"/>
                <w:szCs w:val="24"/>
              </w:rPr>
            </w:pPr>
            <w:r w:rsidRPr="00A41B22">
              <w:rPr>
                <w:rFonts w:ascii="Times New Roman" w:eastAsia="Calibri" w:hAnsi="Times New Roman" w:cs="Times New Roman"/>
                <w:color w:val="231F20"/>
                <w:sz w:val="20"/>
                <w:szCs w:val="24"/>
              </w:rPr>
              <w:t>2</w:t>
            </w:r>
            <w:r w:rsidRPr="00A41B22">
              <w:rPr>
                <w:rFonts w:ascii="Times New Roman" w:eastAsia="Calibri" w:hAnsi="Times New Roman" w:cs="Times New Roman"/>
                <w:color w:val="231F20"/>
                <w:sz w:val="20"/>
                <w:szCs w:val="24"/>
                <w:lang w:val="en-US"/>
              </w:rPr>
              <w:t xml:space="preserve"> час</w:t>
            </w:r>
            <w:r w:rsidRPr="00A41B22">
              <w:rPr>
                <w:rFonts w:ascii="Times New Roman" w:eastAsia="Calibri" w:hAnsi="Times New Roman" w:cs="Times New Roman"/>
                <w:color w:val="231F20"/>
                <w:sz w:val="20"/>
                <w:szCs w:val="24"/>
              </w:rPr>
              <w:t>а</w:t>
            </w:r>
          </w:p>
        </w:tc>
        <w:tc>
          <w:tcPr>
            <w:tcW w:w="851" w:type="dxa"/>
            <w:tcBorders>
              <w:top w:val="single" w:sz="4" w:space="0" w:color="auto"/>
              <w:left w:val="single" w:sz="4" w:space="0" w:color="auto"/>
              <w:bottom w:val="single" w:sz="4" w:space="0" w:color="auto"/>
              <w:right w:val="single" w:sz="4" w:space="0" w:color="auto"/>
            </w:tcBorders>
          </w:tcPr>
          <w:p w:rsidR="00A41B22" w:rsidRPr="00A41B22" w:rsidRDefault="00A41B22" w:rsidP="003E3A33">
            <w:pPr>
              <w:widowControl w:val="0"/>
              <w:tabs>
                <w:tab w:val="left" w:pos="142"/>
                <w:tab w:val="left" w:pos="851"/>
                <w:tab w:val="left" w:pos="9498"/>
              </w:tabs>
              <w:autoSpaceDE w:val="0"/>
              <w:autoSpaceDN w:val="0"/>
              <w:spacing w:after="0" w:line="276" w:lineRule="auto"/>
              <w:rPr>
                <w:rFonts w:ascii="Times New Roman" w:eastAsia="Calibri" w:hAnsi="Times New Roman" w:cs="Times New Roman"/>
                <w:color w:val="231F20"/>
                <w:sz w:val="20"/>
                <w:szCs w:val="24"/>
              </w:rPr>
            </w:pPr>
            <w:r w:rsidRPr="00A41B22">
              <w:rPr>
                <w:rFonts w:ascii="Times New Roman" w:eastAsia="Calibri" w:hAnsi="Times New Roman" w:cs="Times New Roman"/>
                <w:color w:val="231F20"/>
                <w:sz w:val="20"/>
                <w:szCs w:val="24"/>
              </w:rPr>
              <w:t>2 часа</w:t>
            </w:r>
          </w:p>
        </w:tc>
        <w:tc>
          <w:tcPr>
            <w:tcW w:w="850" w:type="dxa"/>
            <w:tcBorders>
              <w:top w:val="single" w:sz="4" w:space="0" w:color="auto"/>
              <w:left w:val="single" w:sz="4" w:space="0" w:color="auto"/>
              <w:bottom w:val="single" w:sz="4" w:space="0" w:color="auto"/>
              <w:right w:val="single" w:sz="4" w:space="0" w:color="auto"/>
            </w:tcBorders>
          </w:tcPr>
          <w:p w:rsidR="00A41B22" w:rsidRPr="00A41B22" w:rsidRDefault="00A41B22" w:rsidP="003E3A33">
            <w:pPr>
              <w:widowControl w:val="0"/>
              <w:tabs>
                <w:tab w:val="left" w:pos="142"/>
                <w:tab w:val="left" w:pos="851"/>
                <w:tab w:val="left" w:pos="9498"/>
              </w:tabs>
              <w:autoSpaceDE w:val="0"/>
              <w:autoSpaceDN w:val="0"/>
              <w:spacing w:after="0" w:line="276" w:lineRule="auto"/>
              <w:rPr>
                <w:rFonts w:ascii="Times New Roman" w:eastAsia="Calibri" w:hAnsi="Times New Roman" w:cs="Times New Roman"/>
                <w:color w:val="231F20"/>
                <w:sz w:val="20"/>
                <w:szCs w:val="24"/>
              </w:rPr>
            </w:pPr>
            <w:r w:rsidRPr="00A41B22">
              <w:rPr>
                <w:rFonts w:ascii="Times New Roman" w:eastAsia="Calibri" w:hAnsi="Times New Roman" w:cs="Times New Roman"/>
                <w:color w:val="231F20"/>
                <w:sz w:val="20"/>
                <w:szCs w:val="24"/>
              </w:rPr>
              <w:t>2 часа</w:t>
            </w:r>
          </w:p>
        </w:tc>
        <w:tc>
          <w:tcPr>
            <w:tcW w:w="851" w:type="dxa"/>
            <w:tcBorders>
              <w:top w:val="single" w:sz="4" w:space="0" w:color="auto"/>
              <w:left w:val="single" w:sz="4" w:space="0" w:color="auto"/>
              <w:bottom w:val="single" w:sz="4" w:space="0" w:color="auto"/>
              <w:right w:val="single" w:sz="4" w:space="0" w:color="auto"/>
            </w:tcBorders>
          </w:tcPr>
          <w:p w:rsidR="00A41B22" w:rsidRPr="00A41B22" w:rsidRDefault="00A41B22" w:rsidP="00896B9F">
            <w:pPr>
              <w:widowControl w:val="0"/>
              <w:tabs>
                <w:tab w:val="left" w:pos="142"/>
                <w:tab w:val="left" w:pos="851"/>
                <w:tab w:val="left" w:pos="9498"/>
              </w:tabs>
              <w:autoSpaceDE w:val="0"/>
              <w:autoSpaceDN w:val="0"/>
              <w:spacing w:after="0" w:line="276" w:lineRule="auto"/>
              <w:rPr>
                <w:rFonts w:ascii="Times New Roman" w:eastAsia="Calibri" w:hAnsi="Times New Roman" w:cs="Times New Roman"/>
                <w:color w:val="231F20"/>
                <w:sz w:val="20"/>
                <w:szCs w:val="24"/>
              </w:rPr>
            </w:pPr>
            <w:r w:rsidRPr="00A41B22">
              <w:rPr>
                <w:rFonts w:ascii="Times New Roman" w:eastAsia="Calibri" w:hAnsi="Times New Roman" w:cs="Times New Roman"/>
                <w:color w:val="231F20"/>
                <w:sz w:val="20"/>
                <w:szCs w:val="24"/>
              </w:rPr>
              <w:t>2 часа</w:t>
            </w:r>
          </w:p>
        </w:tc>
        <w:tc>
          <w:tcPr>
            <w:tcW w:w="850" w:type="dxa"/>
            <w:tcBorders>
              <w:top w:val="single" w:sz="4" w:space="0" w:color="auto"/>
              <w:left w:val="single" w:sz="4" w:space="0" w:color="auto"/>
              <w:bottom w:val="single" w:sz="4" w:space="0" w:color="auto"/>
              <w:right w:val="single" w:sz="4" w:space="0" w:color="auto"/>
            </w:tcBorders>
          </w:tcPr>
          <w:p w:rsidR="00A41B22" w:rsidRPr="00A41B22" w:rsidRDefault="00A41B22" w:rsidP="00896B9F">
            <w:pPr>
              <w:widowControl w:val="0"/>
              <w:tabs>
                <w:tab w:val="left" w:pos="142"/>
                <w:tab w:val="left" w:pos="851"/>
                <w:tab w:val="left" w:pos="9498"/>
              </w:tabs>
              <w:autoSpaceDE w:val="0"/>
              <w:autoSpaceDN w:val="0"/>
              <w:spacing w:after="0" w:line="276" w:lineRule="auto"/>
              <w:rPr>
                <w:rFonts w:ascii="Times New Roman" w:eastAsia="Calibri" w:hAnsi="Times New Roman" w:cs="Times New Roman"/>
                <w:color w:val="231F20"/>
                <w:sz w:val="20"/>
                <w:szCs w:val="24"/>
              </w:rPr>
            </w:pPr>
            <w:r w:rsidRPr="00A41B22">
              <w:rPr>
                <w:rFonts w:ascii="Times New Roman" w:eastAsia="Calibri" w:hAnsi="Times New Roman" w:cs="Times New Roman"/>
                <w:color w:val="231F20"/>
                <w:sz w:val="20"/>
                <w:szCs w:val="24"/>
              </w:rPr>
              <w:t>2 часа</w:t>
            </w:r>
          </w:p>
        </w:tc>
        <w:tc>
          <w:tcPr>
            <w:tcW w:w="851" w:type="dxa"/>
            <w:tcBorders>
              <w:top w:val="single" w:sz="4" w:space="0" w:color="auto"/>
              <w:left w:val="single" w:sz="4" w:space="0" w:color="auto"/>
              <w:bottom w:val="single" w:sz="4" w:space="0" w:color="auto"/>
              <w:right w:val="single" w:sz="4" w:space="0" w:color="auto"/>
            </w:tcBorders>
          </w:tcPr>
          <w:p w:rsidR="00A41B22" w:rsidRPr="00A41B22" w:rsidRDefault="00A41B22" w:rsidP="00896B9F">
            <w:pPr>
              <w:widowControl w:val="0"/>
              <w:tabs>
                <w:tab w:val="left" w:pos="142"/>
                <w:tab w:val="left" w:pos="851"/>
                <w:tab w:val="left" w:pos="9498"/>
              </w:tabs>
              <w:autoSpaceDE w:val="0"/>
              <w:autoSpaceDN w:val="0"/>
              <w:spacing w:after="0" w:line="276" w:lineRule="auto"/>
              <w:rPr>
                <w:rFonts w:ascii="Times New Roman" w:eastAsia="Calibri" w:hAnsi="Times New Roman" w:cs="Times New Roman"/>
                <w:color w:val="231F20"/>
                <w:sz w:val="20"/>
                <w:szCs w:val="24"/>
              </w:rPr>
            </w:pPr>
            <w:r w:rsidRPr="00A41B22">
              <w:rPr>
                <w:rFonts w:ascii="Times New Roman" w:eastAsia="Calibri" w:hAnsi="Times New Roman" w:cs="Times New Roman"/>
                <w:color w:val="231F20"/>
                <w:sz w:val="20"/>
                <w:szCs w:val="24"/>
              </w:rPr>
              <w:t>2 часа</w:t>
            </w:r>
          </w:p>
        </w:tc>
        <w:tc>
          <w:tcPr>
            <w:tcW w:w="850" w:type="dxa"/>
            <w:tcBorders>
              <w:top w:val="single" w:sz="4" w:space="0" w:color="auto"/>
              <w:left w:val="single" w:sz="4" w:space="0" w:color="auto"/>
              <w:bottom w:val="single" w:sz="4" w:space="0" w:color="auto"/>
              <w:right w:val="single" w:sz="4" w:space="0" w:color="auto"/>
            </w:tcBorders>
          </w:tcPr>
          <w:p w:rsidR="00A41B22" w:rsidRPr="00A41B22" w:rsidRDefault="00A41B22" w:rsidP="00896B9F">
            <w:pPr>
              <w:widowControl w:val="0"/>
              <w:tabs>
                <w:tab w:val="left" w:pos="142"/>
                <w:tab w:val="left" w:pos="851"/>
                <w:tab w:val="left" w:pos="9498"/>
              </w:tabs>
              <w:autoSpaceDE w:val="0"/>
              <w:autoSpaceDN w:val="0"/>
              <w:spacing w:after="0" w:line="276" w:lineRule="auto"/>
              <w:rPr>
                <w:rFonts w:ascii="Times New Roman" w:eastAsia="Calibri" w:hAnsi="Times New Roman" w:cs="Times New Roman"/>
                <w:color w:val="231F20"/>
                <w:sz w:val="20"/>
                <w:szCs w:val="24"/>
              </w:rPr>
            </w:pPr>
            <w:r w:rsidRPr="00A41B22">
              <w:rPr>
                <w:rFonts w:ascii="Times New Roman" w:eastAsia="Calibri" w:hAnsi="Times New Roman" w:cs="Times New Roman"/>
                <w:color w:val="231F20"/>
                <w:sz w:val="20"/>
                <w:szCs w:val="24"/>
              </w:rPr>
              <w:t>2 часа</w:t>
            </w:r>
          </w:p>
        </w:tc>
        <w:tc>
          <w:tcPr>
            <w:tcW w:w="567" w:type="dxa"/>
            <w:tcBorders>
              <w:top w:val="single" w:sz="4" w:space="0" w:color="auto"/>
              <w:left w:val="single" w:sz="4" w:space="0" w:color="auto"/>
              <w:bottom w:val="single" w:sz="4" w:space="0" w:color="auto"/>
              <w:right w:val="single" w:sz="4" w:space="0" w:color="auto"/>
            </w:tcBorders>
          </w:tcPr>
          <w:p w:rsidR="00A41B22" w:rsidRPr="00A41B22" w:rsidRDefault="00A41B22" w:rsidP="00896B9F">
            <w:pPr>
              <w:widowControl w:val="0"/>
              <w:tabs>
                <w:tab w:val="left" w:pos="142"/>
                <w:tab w:val="left" w:pos="851"/>
                <w:tab w:val="left" w:pos="9498"/>
              </w:tabs>
              <w:autoSpaceDE w:val="0"/>
              <w:autoSpaceDN w:val="0"/>
              <w:spacing w:after="0" w:line="276" w:lineRule="auto"/>
              <w:rPr>
                <w:rFonts w:ascii="Times New Roman" w:eastAsia="Calibri" w:hAnsi="Times New Roman" w:cs="Times New Roman"/>
                <w:color w:val="231F20"/>
                <w:sz w:val="20"/>
                <w:szCs w:val="24"/>
              </w:rPr>
            </w:pPr>
            <w:r w:rsidRPr="00A41B22">
              <w:rPr>
                <w:rFonts w:ascii="Times New Roman" w:eastAsia="Calibri" w:hAnsi="Times New Roman" w:cs="Times New Roman"/>
                <w:color w:val="231F20"/>
                <w:sz w:val="20"/>
                <w:szCs w:val="24"/>
              </w:rPr>
              <w:t>2 часа</w:t>
            </w:r>
          </w:p>
        </w:tc>
        <w:tc>
          <w:tcPr>
            <w:tcW w:w="993" w:type="dxa"/>
            <w:tcBorders>
              <w:top w:val="single" w:sz="4" w:space="0" w:color="auto"/>
              <w:left w:val="single" w:sz="4" w:space="0" w:color="auto"/>
              <w:bottom w:val="single" w:sz="4" w:space="0" w:color="auto"/>
              <w:right w:val="single" w:sz="4" w:space="0" w:color="auto"/>
            </w:tcBorders>
          </w:tcPr>
          <w:p w:rsidR="00A41B22" w:rsidRPr="00A41B22" w:rsidRDefault="00A41B22" w:rsidP="00896B9F">
            <w:pPr>
              <w:widowControl w:val="0"/>
              <w:tabs>
                <w:tab w:val="left" w:pos="142"/>
                <w:tab w:val="left" w:pos="851"/>
                <w:tab w:val="left" w:pos="9498"/>
              </w:tabs>
              <w:autoSpaceDE w:val="0"/>
              <w:autoSpaceDN w:val="0"/>
              <w:spacing w:after="0" w:line="276" w:lineRule="auto"/>
              <w:rPr>
                <w:rFonts w:ascii="Times New Roman" w:eastAsia="Calibri" w:hAnsi="Times New Roman" w:cs="Times New Roman"/>
                <w:color w:val="231F20"/>
                <w:sz w:val="20"/>
                <w:szCs w:val="24"/>
              </w:rPr>
            </w:pPr>
            <w:r w:rsidRPr="00A41B22">
              <w:rPr>
                <w:rFonts w:ascii="Times New Roman" w:eastAsia="Calibri" w:hAnsi="Times New Roman" w:cs="Times New Roman"/>
                <w:color w:val="231F20"/>
                <w:sz w:val="20"/>
                <w:szCs w:val="24"/>
              </w:rPr>
              <w:t>2 часа</w:t>
            </w:r>
          </w:p>
        </w:tc>
        <w:tc>
          <w:tcPr>
            <w:tcW w:w="850" w:type="dxa"/>
            <w:tcBorders>
              <w:top w:val="single" w:sz="4" w:space="0" w:color="auto"/>
              <w:left w:val="single" w:sz="4" w:space="0" w:color="auto"/>
              <w:bottom w:val="single" w:sz="4" w:space="0" w:color="auto"/>
              <w:right w:val="single" w:sz="4" w:space="0" w:color="auto"/>
            </w:tcBorders>
          </w:tcPr>
          <w:p w:rsidR="00A41B22" w:rsidRPr="00A41B22" w:rsidRDefault="00A41B22" w:rsidP="00896B9F">
            <w:pPr>
              <w:widowControl w:val="0"/>
              <w:tabs>
                <w:tab w:val="left" w:pos="142"/>
                <w:tab w:val="left" w:pos="851"/>
                <w:tab w:val="left" w:pos="9498"/>
              </w:tabs>
              <w:autoSpaceDE w:val="0"/>
              <w:autoSpaceDN w:val="0"/>
              <w:spacing w:after="0" w:line="276" w:lineRule="auto"/>
              <w:rPr>
                <w:rFonts w:ascii="Times New Roman" w:eastAsia="Calibri" w:hAnsi="Times New Roman" w:cs="Times New Roman"/>
                <w:color w:val="231F20"/>
                <w:sz w:val="20"/>
                <w:szCs w:val="24"/>
              </w:rPr>
            </w:pPr>
            <w:r w:rsidRPr="00A41B22">
              <w:rPr>
                <w:rFonts w:ascii="Times New Roman" w:eastAsia="Calibri" w:hAnsi="Times New Roman" w:cs="Times New Roman"/>
                <w:color w:val="231F20"/>
                <w:sz w:val="20"/>
                <w:szCs w:val="24"/>
              </w:rPr>
              <w:t>2 часа</w:t>
            </w:r>
          </w:p>
        </w:tc>
        <w:tc>
          <w:tcPr>
            <w:tcW w:w="851" w:type="dxa"/>
            <w:tcBorders>
              <w:top w:val="single" w:sz="4" w:space="0" w:color="auto"/>
              <w:left w:val="single" w:sz="4" w:space="0" w:color="auto"/>
              <w:bottom w:val="single" w:sz="4" w:space="0" w:color="auto"/>
              <w:right w:val="single" w:sz="4" w:space="0" w:color="auto"/>
            </w:tcBorders>
          </w:tcPr>
          <w:p w:rsidR="00A41B22" w:rsidRPr="00A41B22" w:rsidRDefault="00A41B22" w:rsidP="00896B9F">
            <w:pPr>
              <w:widowControl w:val="0"/>
              <w:tabs>
                <w:tab w:val="left" w:pos="142"/>
                <w:tab w:val="left" w:pos="851"/>
                <w:tab w:val="left" w:pos="9498"/>
              </w:tabs>
              <w:autoSpaceDE w:val="0"/>
              <w:autoSpaceDN w:val="0"/>
              <w:spacing w:after="0" w:line="276" w:lineRule="auto"/>
              <w:rPr>
                <w:rFonts w:ascii="Times New Roman" w:eastAsia="Calibri" w:hAnsi="Times New Roman" w:cs="Times New Roman"/>
                <w:color w:val="231F20"/>
                <w:sz w:val="20"/>
                <w:szCs w:val="24"/>
              </w:rPr>
            </w:pPr>
            <w:r w:rsidRPr="00A41B22">
              <w:rPr>
                <w:rFonts w:ascii="Times New Roman" w:eastAsia="Calibri" w:hAnsi="Times New Roman" w:cs="Times New Roman"/>
                <w:color w:val="231F20"/>
                <w:sz w:val="20"/>
                <w:szCs w:val="24"/>
              </w:rPr>
              <w:t>2 часа</w:t>
            </w:r>
          </w:p>
        </w:tc>
      </w:tr>
      <w:tr w:rsidR="00A41B22" w:rsidRPr="007C2D05" w:rsidTr="003B0AD8">
        <w:tc>
          <w:tcPr>
            <w:tcW w:w="1702" w:type="dxa"/>
            <w:gridSpan w:val="2"/>
            <w:tcBorders>
              <w:top w:val="single" w:sz="4" w:space="0" w:color="auto"/>
              <w:left w:val="single" w:sz="4" w:space="0" w:color="auto"/>
              <w:bottom w:val="single" w:sz="4" w:space="0" w:color="auto"/>
              <w:right w:val="single" w:sz="4" w:space="0" w:color="auto"/>
            </w:tcBorders>
          </w:tcPr>
          <w:p w:rsidR="00A41B22" w:rsidRPr="00A41B22" w:rsidRDefault="00A41B22" w:rsidP="002726BA">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color w:val="231F20"/>
                <w:sz w:val="20"/>
                <w:szCs w:val="24"/>
              </w:rPr>
            </w:pPr>
            <w:r w:rsidRPr="00A41B22">
              <w:rPr>
                <w:rFonts w:ascii="Times New Roman" w:eastAsia="Calibri" w:hAnsi="Times New Roman" w:cs="Times New Roman"/>
                <w:color w:val="231F20"/>
                <w:sz w:val="20"/>
                <w:szCs w:val="24"/>
              </w:rPr>
              <w:t>Количество учебных недель в году</w:t>
            </w:r>
          </w:p>
        </w:tc>
        <w:tc>
          <w:tcPr>
            <w:tcW w:w="850" w:type="dxa"/>
            <w:tcBorders>
              <w:top w:val="single" w:sz="4" w:space="0" w:color="auto"/>
              <w:left w:val="single" w:sz="4" w:space="0" w:color="auto"/>
              <w:bottom w:val="single" w:sz="4" w:space="0" w:color="auto"/>
              <w:right w:val="single" w:sz="4" w:space="0" w:color="auto"/>
            </w:tcBorders>
          </w:tcPr>
          <w:p w:rsidR="00A41B22" w:rsidRPr="00A41B22" w:rsidRDefault="00A41B22" w:rsidP="003E3A33">
            <w:pPr>
              <w:widowControl w:val="0"/>
              <w:tabs>
                <w:tab w:val="left" w:pos="142"/>
                <w:tab w:val="left" w:pos="851"/>
                <w:tab w:val="left" w:pos="9498"/>
              </w:tabs>
              <w:autoSpaceDE w:val="0"/>
              <w:autoSpaceDN w:val="0"/>
              <w:spacing w:after="0" w:line="276" w:lineRule="auto"/>
              <w:rPr>
                <w:rFonts w:ascii="Times New Roman" w:eastAsia="Calibri" w:hAnsi="Times New Roman" w:cs="Times New Roman"/>
                <w:color w:val="231F20"/>
                <w:sz w:val="18"/>
                <w:szCs w:val="24"/>
              </w:rPr>
            </w:pPr>
            <w:r w:rsidRPr="00A41B22">
              <w:rPr>
                <w:rFonts w:ascii="Times New Roman" w:eastAsia="Calibri" w:hAnsi="Times New Roman" w:cs="Times New Roman"/>
                <w:color w:val="231F20"/>
                <w:sz w:val="18"/>
                <w:szCs w:val="24"/>
              </w:rPr>
              <w:t>33</w:t>
            </w:r>
          </w:p>
        </w:tc>
        <w:tc>
          <w:tcPr>
            <w:tcW w:w="851" w:type="dxa"/>
            <w:tcBorders>
              <w:top w:val="single" w:sz="4" w:space="0" w:color="auto"/>
              <w:left w:val="single" w:sz="4" w:space="0" w:color="auto"/>
              <w:bottom w:val="single" w:sz="4" w:space="0" w:color="auto"/>
              <w:right w:val="single" w:sz="4" w:space="0" w:color="auto"/>
            </w:tcBorders>
          </w:tcPr>
          <w:p w:rsidR="00A41B22" w:rsidRPr="00A41B22" w:rsidRDefault="00A41B22" w:rsidP="002726BA">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 w:val="18"/>
                <w:szCs w:val="24"/>
              </w:rPr>
            </w:pPr>
            <w:r w:rsidRPr="00A41B22">
              <w:rPr>
                <w:rFonts w:ascii="Times New Roman" w:eastAsia="Calibri" w:hAnsi="Times New Roman" w:cs="Times New Roman"/>
                <w:color w:val="231F20"/>
                <w:sz w:val="18"/>
                <w:szCs w:val="24"/>
                <w:lang w:val="en-US"/>
              </w:rPr>
              <w:t>3</w:t>
            </w:r>
            <w:r w:rsidRPr="00A41B22">
              <w:rPr>
                <w:rFonts w:ascii="Times New Roman" w:eastAsia="Calibri" w:hAnsi="Times New Roman" w:cs="Times New Roman"/>
                <w:color w:val="231F20"/>
                <w:sz w:val="18"/>
                <w:szCs w:val="24"/>
              </w:rPr>
              <w:t>5</w:t>
            </w:r>
          </w:p>
        </w:tc>
        <w:tc>
          <w:tcPr>
            <w:tcW w:w="850" w:type="dxa"/>
            <w:tcBorders>
              <w:top w:val="single" w:sz="4" w:space="0" w:color="auto"/>
              <w:left w:val="single" w:sz="4" w:space="0" w:color="auto"/>
              <w:bottom w:val="single" w:sz="4" w:space="0" w:color="auto"/>
              <w:right w:val="single" w:sz="4" w:space="0" w:color="auto"/>
            </w:tcBorders>
          </w:tcPr>
          <w:p w:rsidR="00A41B22" w:rsidRPr="00A41B22" w:rsidRDefault="00A41B22" w:rsidP="002726BA">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 w:val="18"/>
                <w:szCs w:val="24"/>
              </w:rPr>
            </w:pPr>
            <w:r w:rsidRPr="00A41B22">
              <w:rPr>
                <w:rFonts w:ascii="Times New Roman" w:eastAsia="Calibri" w:hAnsi="Times New Roman" w:cs="Times New Roman"/>
                <w:color w:val="231F20"/>
                <w:sz w:val="18"/>
                <w:szCs w:val="24"/>
              </w:rPr>
              <w:t>35</w:t>
            </w:r>
          </w:p>
        </w:tc>
        <w:tc>
          <w:tcPr>
            <w:tcW w:w="851" w:type="dxa"/>
            <w:tcBorders>
              <w:top w:val="single" w:sz="4" w:space="0" w:color="auto"/>
              <w:left w:val="single" w:sz="4" w:space="0" w:color="auto"/>
              <w:bottom w:val="single" w:sz="4" w:space="0" w:color="auto"/>
              <w:right w:val="single" w:sz="4" w:space="0" w:color="auto"/>
            </w:tcBorders>
          </w:tcPr>
          <w:p w:rsidR="00A41B22" w:rsidRPr="00A41B22" w:rsidRDefault="00A41B22" w:rsidP="002726BA">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 w:val="18"/>
                <w:szCs w:val="24"/>
              </w:rPr>
            </w:pPr>
            <w:r w:rsidRPr="00A41B22">
              <w:rPr>
                <w:rFonts w:ascii="Times New Roman" w:eastAsia="Calibri" w:hAnsi="Times New Roman" w:cs="Times New Roman"/>
                <w:color w:val="231F20"/>
                <w:sz w:val="18"/>
                <w:szCs w:val="24"/>
              </w:rPr>
              <w:t>35</w:t>
            </w:r>
          </w:p>
        </w:tc>
        <w:tc>
          <w:tcPr>
            <w:tcW w:w="850" w:type="dxa"/>
            <w:tcBorders>
              <w:top w:val="single" w:sz="4" w:space="0" w:color="auto"/>
              <w:left w:val="single" w:sz="4" w:space="0" w:color="auto"/>
              <w:bottom w:val="single" w:sz="4" w:space="0" w:color="auto"/>
              <w:right w:val="single" w:sz="4" w:space="0" w:color="auto"/>
            </w:tcBorders>
          </w:tcPr>
          <w:p w:rsidR="00A41B22" w:rsidRPr="00A41B22" w:rsidRDefault="00A41B22">
            <w:pPr>
              <w:rPr>
                <w:sz w:val="18"/>
              </w:rPr>
            </w:pPr>
            <w:r w:rsidRPr="00A41B22">
              <w:rPr>
                <w:rFonts w:ascii="Times New Roman" w:eastAsia="Calibri" w:hAnsi="Times New Roman" w:cs="Times New Roman"/>
                <w:color w:val="231F20"/>
                <w:sz w:val="18"/>
                <w:szCs w:val="24"/>
              </w:rPr>
              <w:t>35</w:t>
            </w:r>
          </w:p>
        </w:tc>
        <w:tc>
          <w:tcPr>
            <w:tcW w:w="851" w:type="dxa"/>
            <w:tcBorders>
              <w:top w:val="single" w:sz="4" w:space="0" w:color="auto"/>
              <w:left w:val="single" w:sz="4" w:space="0" w:color="auto"/>
              <w:bottom w:val="single" w:sz="4" w:space="0" w:color="auto"/>
              <w:right w:val="single" w:sz="4" w:space="0" w:color="auto"/>
            </w:tcBorders>
          </w:tcPr>
          <w:p w:rsidR="00A41B22" w:rsidRPr="00A41B22" w:rsidRDefault="00A41B22">
            <w:pPr>
              <w:rPr>
                <w:sz w:val="18"/>
              </w:rPr>
            </w:pPr>
            <w:r w:rsidRPr="00A41B22">
              <w:rPr>
                <w:rFonts w:ascii="Times New Roman" w:eastAsia="Calibri" w:hAnsi="Times New Roman" w:cs="Times New Roman"/>
                <w:color w:val="231F20"/>
                <w:sz w:val="18"/>
                <w:szCs w:val="24"/>
              </w:rPr>
              <w:t>35</w:t>
            </w:r>
          </w:p>
        </w:tc>
        <w:tc>
          <w:tcPr>
            <w:tcW w:w="850" w:type="dxa"/>
            <w:tcBorders>
              <w:top w:val="single" w:sz="4" w:space="0" w:color="auto"/>
              <w:left w:val="single" w:sz="4" w:space="0" w:color="auto"/>
              <w:bottom w:val="single" w:sz="4" w:space="0" w:color="auto"/>
              <w:right w:val="single" w:sz="4" w:space="0" w:color="auto"/>
            </w:tcBorders>
          </w:tcPr>
          <w:p w:rsidR="00A41B22" w:rsidRPr="00A41B22" w:rsidRDefault="00A41B22">
            <w:pPr>
              <w:rPr>
                <w:sz w:val="18"/>
              </w:rPr>
            </w:pPr>
            <w:r w:rsidRPr="00A41B22">
              <w:rPr>
                <w:rFonts w:ascii="Times New Roman" w:eastAsia="Calibri" w:hAnsi="Times New Roman" w:cs="Times New Roman"/>
                <w:color w:val="231F20"/>
                <w:sz w:val="18"/>
                <w:szCs w:val="24"/>
              </w:rPr>
              <w:t>35</w:t>
            </w:r>
          </w:p>
        </w:tc>
        <w:tc>
          <w:tcPr>
            <w:tcW w:w="567" w:type="dxa"/>
            <w:tcBorders>
              <w:top w:val="single" w:sz="4" w:space="0" w:color="auto"/>
              <w:left w:val="single" w:sz="4" w:space="0" w:color="auto"/>
              <w:bottom w:val="single" w:sz="4" w:space="0" w:color="auto"/>
              <w:right w:val="single" w:sz="4" w:space="0" w:color="auto"/>
            </w:tcBorders>
          </w:tcPr>
          <w:p w:rsidR="00A41B22" w:rsidRPr="00A41B22" w:rsidRDefault="00A41B22">
            <w:pPr>
              <w:rPr>
                <w:sz w:val="18"/>
              </w:rPr>
            </w:pPr>
            <w:r w:rsidRPr="00A41B22">
              <w:rPr>
                <w:rFonts w:ascii="Times New Roman" w:eastAsia="Calibri" w:hAnsi="Times New Roman" w:cs="Times New Roman"/>
                <w:color w:val="231F20"/>
                <w:sz w:val="18"/>
                <w:szCs w:val="24"/>
              </w:rPr>
              <w:t>35</w:t>
            </w:r>
          </w:p>
        </w:tc>
        <w:tc>
          <w:tcPr>
            <w:tcW w:w="993" w:type="dxa"/>
            <w:tcBorders>
              <w:top w:val="single" w:sz="4" w:space="0" w:color="auto"/>
              <w:left w:val="single" w:sz="4" w:space="0" w:color="auto"/>
              <w:bottom w:val="single" w:sz="4" w:space="0" w:color="auto"/>
              <w:right w:val="single" w:sz="4" w:space="0" w:color="auto"/>
            </w:tcBorders>
          </w:tcPr>
          <w:p w:rsidR="00A41B22" w:rsidRPr="00A41B22" w:rsidRDefault="00A41B22">
            <w:pPr>
              <w:rPr>
                <w:sz w:val="18"/>
              </w:rPr>
            </w:pPr>
            <w:r w:rsidRPr="00A41B22">
              <w:rPr>
                <w:rFonts w:ascii="Times New Roman" w:eastAsia="Calibri" w:hAnsi="Times New Roman" w:cs="Times New Roman"/>
                <w:color w:val="231F20"/>
                <w:sz w:val="18"/>
                <w:szCs w:val="24"/>
              </w:rPr>
              <w:t>35</w:t>
            </w:r>
          </w:p>
        </w:tc>
        <w:tc>
          <w:tcPr>
            <w:tcW w:w="850" w:type="dxa"/>
            <w:tcBorders>
              <w:top w:val="single" w:sz="4" w:space="0" w:color="auto"/>
              <w:left w:val="single" w:sz="4" w:space="0" w:color="auto"/>
              <w:bottom w:val="single" w:sz="4" w:space="0" w:color="auto"/>
              <w:right w:val="single" w:sz="4" w:space="0" w:color="auto"/>
            </w:tcBorders>
          </w:tcPr>
          <w:p w:rsidR="00A41B22" w:rsidRPr="00A41B22" w:rsidRDefault="00A41B22">
            <w:pPr>
              <w:rPr>
                <w:sz w:val="18"/>
              </w:rPr>
            </w:pPr>
            <w:r w:rsidRPr="00A41B22">
              <w:rPr>
                <w:rFonts w:ascii="Times New Roman" w:eastAsia="Calibri" w:hAnsi="Times New Roman" w:cs="Times New Roman"/>
                <w:color w:val="231F20"/>
                <w:sz w:val="18"/>
                <w:szCs w:val="24"/>
              </w:rPr>
              <w:t>35</w:t>
            </w:r>
          </w:p>
        </w:tc>
        <w:tc>
          <w:tcPr>
            <w:tcW w:w="851" w:type="dxa"/>
            <w:tcBorders>
              <w:top w:val="single" w:sz="4" w:space="0" w:color="auto"/>
              <w:left w:val="single" w:sz="4" w:space="0" w:color="auto"/>
              <w:bottom w:val="single" w:sz="4" w:space="0" w:color="auto"/>
              <w:right w:val="single" w:sz="4" w:space="0" w:color="auto"/>
            </w:tcBorders>
          </w:tcPr>
          <w:p w:rsidR="00A41B22" w:rsidRPr="00A41B22" w:rsidRDefault="00A41B22">
            <w:pPr>
              <w:rPr>
                <w:sz w:val="18"/>
              </w:rPr>
            </w:pPr>
            <w:r w:rsidRPr="00A41B22">
              <w:rPr>
                <w:rFonts w:ascii="Times New Roman" w:eastAsia="Calibri" w:hAnsi="Times New Roman" w:cs="Times New Roman"/>
                <w:color w:val="231F20"/>
                <w:sz w:val="18"/>
                <w:szCs w:val="24"/>
              </w:rPr>
              <w:t>35</w:t>
            </w:r>
          </w:p>
        </w:tc>
      </w:tr>
      <w:tr w:rsidR="00E83E46" w:rsidRPr="00A41B22" w:rsidTr="003B0AD8">
        <w:tc>
          <w:tcPr>
            <w:tcW w:w="1702" w:type="dxa"/>
            <w:gridSpan w:val="2"/>
            <w:tcBorders>
              <w:top w:val="single" w:sz="4" w:space="0" w:color="auto"/>
              <w:left w:val="single" w:sz="4" w:space="0" w:color="auto"/>
              <w:bottom w:val="single" w:sz="4" w:space="0" w:color="auto"/>
              <w:right w:val="single" w:sz="4" w:space="0" w:color="auto"/>
            </w:tcBorders>
          </w:tcPr>
          <w:p w:rsidR="00E83E46" w:rsidRPr="00A41B22" w:rsidRDefault="00E83E46" w:rsidP="002726BA">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color w:val="231F20"/>
                <w:sz w:val="20"/>
                <w:szCs w:val="24"/>
                <w:lang w:val="en-US"/>
              </w:rPr>
            </w:pPr>
            <w:r w:rsidRPr="00A41B22">
              <w:rPr>
                <w:rFonts w:ascii="Times New Roman" w:eastAsia="Calibri" w:hAnsi="Times New Roman" w:cs="Times New Roman"/>
                <w:color w:val="231F20"/>
                <w:sz w:val="20"/>
                <w:szCs w:val="24"/>
                <w:lang w:val="en-US"/>
              </w:rPr>
              <w:t>Количество часов за год</w:t>
            </w:r>
          </w:p>
        </w:tc>
        <w:tc>
          <w:tcPr>
            <w:tcW w:w="850" w:type="dxa"/>
            <w:tcBorders>
              <w:top w:val="single" w:sz="4" w:space="0" w:color="auto"/>
              <w:left w:val="single" w:sz="4" w:space="0" w:color="auto"/>
              <w:bottom w:val="single" w:sz="4" w:space="0" w:color="auto"/>
              <w:right w:val="single" w:sz="4" w:space="0" w:color="auto"/>
            </w:tcBorders>
          </w:tcPr>
          <w:p w:rsidR="00E83E46" w:rsidRPr="003E2F52" w:rsidRDefault="003E2F52" w:rsidP="00A41B22">
            <w:pPr>
              <w:widowControl w:val="0"/>
              <w:tabs>
                <w:tab w:val="left" w:pos="142"/>
                <w:tab w:val="left" w:pos="851"/>
                <w:tab w:val="left" w:pos="9498"/>
              </w:tabs>
              <w:autoSpaceDE w:val="0"/>
              <w:autoSpaceDN w:val="0"/>
              <w:spacing w:after="0" w:line="276" w:lineRule="auto"/>
              <w:rPr>
                <w:rFonts w:ascii="Times New Roman" w:eastAsia="Calibri" w:hAnsi="Times New Roman" w:cs="Times New Roman"/>
                <w:color w:val="231F20"/>
                <w:sz w:val="18"/>
                <w:szCs w:val="24"/>
              </w:rPr>
            </w:pPr>
            <w:r w:rsidRPr="003E2F52">
              <w:rPr>
                <w:rFonts w:ascii="Times New Roman" w:eastAsia="Calibri" w:hAnsi="Times New Roman" w:cs="Times New Roman"/>
                <w:color w:val="231F20"/>
                <w:sz w:val="18"/>
                <w:szCs w:val="24"/>
              </w:rPr>
              <w:t>66</w:t>
            </w:r>
          </w:p>
        </w:tc>
        <w:tc>
          <w:tcPr>
            <w:tcW w:w="851" w:type="dxa"/>
            <w:tcBorders>
              <w:top w:val="single" w:sz="4" w:space="0" w:color="auto"/>
              <w:left w:val="single" w:sz="4" w:space="0" w:color="auto"/>
              <w:bottom w:val="single" w:sz="4" w:space="0" w:color="auto"/>
              <w:right w:val="single" w:sz="4" w:space="0" w:color="auto"/>
            </w:tcBorders>
          </w:tcPr>
          <w:p w:rsidR="00E83E46" w:rsidRPr="003E2F52" w:rsidRDefault="003E2F52" w:rsidP="002726BA">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 w:val="18"/>
                <w:szCs w:val="24"/>
              </w:rPr>
            </w:pPr>
            <w:r w:rsidRPr="003E2F52">
              <w:rPr>
                <w:rFonts w:ascii="Times New Roman" w:eastAsia="Calibri" w:hAnsi="Times New Roman" w:cs="Times New Roman"/>
                <w:color w:val="231F20"/>
                <w:sz w:val="18"/>
                <w:szCs w:val="24"/>
              </w:rPr>
              <w:t>70</w:t>
            </w:r>
          </w:p>
        </w:tc>
        <w:tc>
          <w:tcPr>
            <w:tcW w:w="850" w:type="dxa"/>
            <w:tcBorders>
              <w:top w:val="single" w:sz="4" w:space="0" w:color="auto"/>
              <w:left w:val="single" w:sz="4" w:space="0" w:color="auto"/>
              <w:bottom w:val="single" w:sz="4" w:space="0" w:color="auto"/>
              <w:right w:val="single" w:sz="4" w:space="0" w:color="auto"/>
            </w:tcBorders>
          </w:tcPr>
          <w:p w:rsidR="00E83E46" w:rsidRPr="003E2F52" w:rsidRDefault="003E2F52" w:rsidP="002726BA">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 w:val="18"/>
                <w:szCs w:val="24"/>
              </w:rPr>
            </w:pPr>
            <w:r w:rsidRPr="003E2F52">
              <w:rPr>
                <w:rFonts w:ascii="Times New Roman" w:eastAsia="Calibri" w:hAnsi="Times New Roman" w:cs="Times New Roman"/>
                <w:color w:val="231F20"/>
                <w:sz w:val="18"/>
                <w:szCs w:val="24"/>
              </w:rPr>
              <w:t>70</w:t>
            </w:r>
          </w:p>
        </w:tc>
        <w:tc>
          <w:tcPr>
            <w:tcW w:w="851" w:type="dxa"/>
            <w:tcBorders>
              <w:top w:val="single" w:sz="4" w:space="0" w:color="auto"/>
              <w:left w:val="single" w:sz="4" w:space="0" w:color="auto"/>
              <w:bottom w:val="single" w:sz="4" w:space="0" w:color="auto"/>
              <w:right w:val="single" w:sz="4" w:space="0" w:color="auto"/>
            </w:tcBorders>
          </w:tcPr>
          <w:p w:rsidR="00E83E46" w:rsidRPr="003E2F52" w:rsidRDefault="003E2F52" w:rsidP="002726BA">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 w:val="18"/>
                <w:szCs w:val="24"/>
              </w:rPr>
            </w:pPr>
            <w:r w:rsidRPr="003E2F52">
              <w:rPr>
                <w:rFonts w:ascii="Times New Roman" w:eastAsia="Calibri" w:hAnsi="Times New Roman" w:cs="Times New Roman"/>
                <w:color w:val="231F20"/>
                <w:sz w:val="18"/>
                <w:szCs w:val="24"/>
              </w:rPr>
              <w:t>70</w:t>
            </w:r>
          </w:p>
        </w:tc>
        <w:tc>
          <w:tcPr>
            <w:tcW w:w="850" w:type="dxa"/>
            <w:tcBorders>
              <w:top w:val="single" w:sz="4" w:space="0" w:color="auto"/>
              <w:left w:val="single" w:sz="4" w:space="0" w:color="auto"/>
              <w:bottom w:val="single" w:sz="4" w:space="0" w:color="auto"/>
              <w:right w:val="single" w:sz="4" w:space="0" w:color="auto"/>
            </w:tcBorders>
          </w:tcPr>
          <w:p w:rsidR="00E83E46" w:rsidRPr="003E2F52" w:rsidRDefault="003E2F52" w:rsidP="002726BA">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 w:val="18"/>
                <w:szCs w:val="24"/>
              </w:rPr>
            </w:pPr>
            <w:r w:rsidRPr="003E2F52">
              <w:rPr>
                <w:rFonts w:ascii="Times New Roman" w:eastAsia="Calibri" w:hAnsi="Times New Roman" w:cs="Times New Roman"/>
                <w:color w:val="231F20"/>
                <w:sz w:val="18"/>
                <w:szCs w:val="24"/>
              </w:rPr>
              <w:t>70</w:t>
            </w:r>
          </w:p>
        </w:tc>
        <w:tc>
          <w:tcPr>
            <w:tcW w:w="851" w:type="dxa"/>
            <w:tcBorders>
              <w:top w:val="single" w:sz="4" w:space="0" w:color="auto"/>
              <w:left w:val="single" w:sz="4" w:space="0" w:color="auto"/>
              <w:bottom w:val="single" w:sz="4" w:space="0" w:color="auto"/>
              <w:right w:val="single" w:sz="4" w:space="0" w:color="auto"/>
            </w:tcBorders>
          </w:tcPr>
          <w:p w:rsidR="00E83E46" w:rsidRPr="003E2F52" w:rsidRDefault="003E2F52" w:rsidP="002726BA">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 w:val="18"/>
                <w:szCs w:val="24"/>
              </w:rPr>
            </w:pPr>
            <w:r w:rsidRPr="003E2F52">
              <w:rPr>
                <w:rFonts w:ascii="Times New Roman" w:eastAsia="Calibri" w:hAnsi="Times New Roman" w:cs="Times New Roman"/>
                <w:color w:val="231F20"/>
                <w:sz w:val="18"/>
                <w:szCs w:val="24"/>
              </w:rPr>
              <w:t>70</w:t>
            </w:r>
          </w:p>
        </w:tc>
        <w:tc>
          <w:tcPr>
            <w:tcW w:w="850" w:type="dxa"/>
            <w:tcBorders>
              <w:top w:val="single" w:sz="4" w:space="0" w:color="auto"/>
              <w:left w:val="single" w:sz="4" w:space="0" w:color="auto"/>
              <w:bottom w:val="single" w:sz="4" w:space="0" w:color="auto"/>
              <w:right w:val="single" w:sz="4" w:space="0" w:color="auto"/>
            </w:tcBorders>
          </w:tcPr>
          <w:p w:rsidR="00E83E46" w:rsidRPr="003E2F52" w:rsidRDefault="003E2F52" w:rsidP="002726BA">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 w:val="18"/>
                <w:szCs w:val="24"/>
              </w:rPr>
            </w:pPr>
            <w:r w:rsidRPr="003E2F52">
              <w:rPr>
                <w:rFonts w:ascii="Times New Roman" w:eastAsia="Calibri" w:hAnsi="Times New Roman" w:cs="Times New Roman"/>
                <w:color w:val="231F20"/>
                <w:sz w:val="18"/>
                <w:szCs w:val="24"/>
              </w:rPr>
              <w:t>70</w:t>
            </w:r>
          </w:p>
        </w:tc>
        <w:tc>
          <w:tcPr>
            <w:tcW w:w="567" w:type="dxa"/>
            <w:tcBorders>
              <w:top w:val="single" w:sz="4" w:space="0" w:color="auto"/>
              <w:left w:val="single" w:sz="4" w:space="0" w:color="auto"/>
              <w:bottom w:val="single" w:sz="4" w:space="0" w:color="auto"/>
              <w:right w:val="single" w:sz="4" w:space="0" w:color="auto"/>
            </w:tcBorders>
          </w:tcPr>
          <w:p w:rsidR="00E83E46" w:rsidRPr="003E2F52" w:rsidRDefault="003E2F52" w:rsidP="002726BA">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 w:val="18"/>
                <w:szCs w:val="24"/>
              </w:rPr>
            </w:pPr>
            <w:r w:rsidRPr="003E2F52">
              <w:rPr>
                <w:rFonts w:ascii="Times New Roman" w:eastAsia="Calibri" w:hAnsi="Times New Roman" w:cs="Times New Roman"/>
                <w:color w:val="231F20"/>
                <w:sz w:val="18"/>
                <w:szCs w:val="24"/>
              </w:rPr>
              <w:t>70</w:t>
            </w:r>
          </w:p>
        </w:tc>
        <w:tc>
          <w:tcPr>
            <w:tcW w:w="993" w:type="dxa"/>
            <w:tcBorders>
              <w:top w:val="single" w:sz="4" w:space="0" w:color="auto"/>
              <w:left w:val="single" w:sz="4" w:space="0" w:color="auto"/>
              <w:bottom w:val="single" w:sz="4" w:space="0" w:color="auto"/>
              <w:right w:val="single" w:sz="4" w:space="0" w:color="auto"/>
            </w:tcBorders>
          </w:tcPr>
          <w:p w:rsidR="00E83E46" w:rsidRPr="003E2F52" w:rsidRDefault="003E2F52" w:rsidP="002726BA">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 w:val="18"/>
                <w:szCs w:val="24"/>
              </w:rPr>
            </w:pPr>
            <w:r w:rsidRPr="003E2F52">
              <w:rPr>
                <w:rFonts w:ascii="Times New Roman" w:eastAsia="Calibri" w:hAnsi="Times New Roman" w:cs="Times New Roman"/>
                <w:color w:val="231F20"/>
                <w:sz w:val="18"/>
                <w:szCs w:val="24"/>
              </w:rPr>
              <w:t>70</w:t>
            </w:r>
          </w:p>
        </w:tc>
        <w:tc>
          <w:tcPr>
            <w:tcW w:w="850" w:type="dxa"/>
            <w:tcBorders>
              <w:top w:val="single" w:sz="4" w:space="0" w:color="auto"/>
              <w:left w:val="single" w:sz="4" w:space="0" w:color="auto"/>
              <w:bottom w:val="single" w:sz="4" w:space="0" w:color="auto"/>
              <w:right w:val="single" w:sz="4" w:space="0" w:color="auto"/>
            </w:tcBorders>
          </w:tcPr>
          <w:p w:rsidR="00E83E46" w:rsidRPr="003E2F52" w:rsidRDefault="003E2F52" w:rsidP="002726BA">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 w:val="18"/>
                <w:szCs w:val="24"/>
              </w:rPr>
            </w:pPr>
            <w:r w:rsidRPr="003E2F52">
              <w:rPr>
                <w:rFonts w:ascii="Times New Roman" w:eastAsia="Calibri" w:hAnsi="Times New Roman" w:cs="Times New Roman"/>
                <w:color w:val="231F20"/>
                <w:sz w:val="18"/>
                <w:szCs w:val="24"/>
              </w:rPr>
              <w:t>70</w:t>
            </w:r>
          </w:p>
        </w:tc>
        <w:tc>
          <w:tcPr>
            <w:tcW w:w="851" w:type="dxa"/>
            <w:tcBorders>
              <w:top w:val="single" w:sz="4" w:space="0" w:color="auto"/>
              <w:left w:val="single" w:sz="4" w:space="0" w:color="auto"/>
              <w:bottom w:val="single" w:sz="4" w:space="0" w:color="auto"/>
              <w:right w:val="single" w:sz="4" w:space="0" w:color="auto"/>
            </w:tcBorders>
          </w:tcPr>
          <w:p w:rsidR="00E83E46" w:rsidRPr="003E2F52" w:rsidRDefault="003E2F52" w:rsidP="002726BA">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 w:val="18"/>
                <w:szCs w:val="24"/>
              </w:rPr>
            </w:pPr>
            <w:r w:rsidRPr="003E2F52">
              <w:rPr>
                <w:rFonts w:ascii="Times New Roman" w:eastAsia="Calibri" w:hAnsi="Times New Roman" w:cs="Times New Roman"/>
                <w:color w:val="231F20"/>
                <w:sz w:val="18"/>
                <w:szCs w:val="24"/>
              </w:rPr>
              <w:t>70</w:t>
            </w:r>
          </w:p>
        </w:tc>
      </w:tr>
    </w:tbl>
    <w:p w:rsidR="002726BA" w:rsidRPr="00A41B22" w:rsidRDefault="002726BA" w:rsidP="002726BA">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Cs w:val="24"/>
          <w:lang w:val="en-US"/>
        </w:rPr>
      </w:pPr>
    </w:p>
    <w:p w:rsidR="002726BA" w:rsidRPr="007C2D05" w:rsidRDefault="002726BA" w:rsidP="002726BA">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bCs/>
          <w:color w:val="231F20"/>
          <w:sz w:val="24"/>
          <w:szCs w:val="24"/>
        </w:rPr>
      </w:pPr>
      <w:r w:rsidRPr="003B0AD8">
        <w:rPr>
          <w:rFonts w:ascii="Times New Roman" w:eastAsia="Calibri" w:hAnsi="Times New Roman" w:cs="Times New Roman"/>
          <w:bCs/>
          <w:sz w:val="24"/>
          <w:szCs w:val="24"/>
        </w:rPr>
        <w:t>В качестве организационной модели внеурочной деятельности в школе выбрана оптимизационная модель</w:t>
      </w:r>
      <w:r w:rsidR="00FD756A">
        <w:rPr>
          <w:rFonts w:ascii="Times New Roman" w:eastAsia="Calibri" w:hAnsi="Times New Roman" w:cs="Times New Roman"/>
          <w:bCs/>
          <w:color w:val="FF0000"/>
          <w:sz w:val="24"/>
          <w:szCs w:val="24"/>
        </w:rPr>
        <w:t xml:space="preserve"> </w:t>
      </w:r>
      <w:r w:rsidRPr="002F0D92">
        <w:rPr>
          <w:rFonts w:ascii="Times New Roman" w:eastAsia="Calibri" w:hAnsi="Times New Roman" w:cs="Times New Roman"/>
          <w:bCs/>
          <w:i/>
          <w:color w:val="231F20"/>
          <w:sz w:val="24"/>
          <w:szCs w:val="24"/>
        </w:rPr>
        <w:t>(на основе оптимизации всех внутренних ресурсов школе совместно с реализацией Рабочей программы воспитания школы на уровне начального общего образования)</w:t>
      </w:r>
      <w:r w:rsidRPr="007C2D05">
        <w:rPr>
          <w:rFonts w:ascii="Times New Roman" w:eastAsia="Calibri" w:hAnsi="Times New Roman" w:cs="Times New Roman"/>
          <w:bCs/>
          <w:color w:val="231F20"/>
          <w:sz w:val="24"/>
          <w:szCs w:val="24"/>
        </w:rPr>
        <w:t>.</w:t>
      </w:r>
    </w:p>
    <w:p w:rsidR="002726BA" w:rsidRDefault="002726BA" w:rsidP="002726BA">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7C2D05">
        <w:rPr>
          <w:rFonts w:ascii="Times New Roman" w:eastAsia="Calibri" w:hAnsi="Times New Roman" w:cs="Times New Roman"/>
          <w:color w:val="231F20"/>
          <w:sz w:val="24"/>
          <w:szCs w:val="24"/>
        </w:rPr>
        <w:t xml:space="preserve">Оптимизационная модель строится в едином образовательном и методическом пространстве школы, содержательном и организационном единстве всех его структурных подразделений. </w:t>
      </w:r>
    </w:p>
    <w:p w:rsidR="003B0AD8" w:rsidRPr="00CF0A28" w:rsidRDefault="003B0AD8" w:rsidP="003B0AD8">
      <w:pPr>
        <w:pStyle w:val="af1"/>
        <w:spacing w:line="360" w:lineRule="auto"/>
        <w:ind w:firstLine="709"/>
        <w:jc w:val="center"/>
        <w:rPr>
          <w:b/>
        </w:rPr>
      </w:pPr>
      <w:r w:rsidRPr="005D4094">
        <w:rPr>
          <w:b/>
        </w:rPr>
        <w:t>Пояснительная записка</w:t>
      </w:r>
      <w:r>
        <w:rPr>
          <w:b/>
        </w:rPr>
        <w:t xml:space="preserve"> модели внеурочной деятельности</w:t>
      </w:r>
    </w:p>
    <w:p w:rsidR="003B0AD8" w:rsidRPr="005D4094" w:rsidRDefault="003B0AD8" w:rsidP="003B0AD8">
      <w:pPr>
        <w:pStyle w:val="af1"/>
        <w:ind w:firstLine="709"/>
        <w:jc w:val="both"/>
      </w:pPr>
      <w:r>
        <w:t xml:space="preserve">Согласно ФГОС НОО и ФГОС ООО в </w:t>
      </w:r>
      <w:r w:rsidRPr="005D4094">
        <w:t xml:space="preserve"> учебном плане </w:t>
      </w:r>
      <w:r>
        <w:t xml:space="preserve">МБОУ </w:t>
      </w:r>
      <w:r w:rsidR="0078744E">
        <w:t>«</w:t>
      </w:r>
      <w:r w:rsidR="0078744E" w:rsidRPr="00D50AF7">
        <w:rPr>
          <w:sz w:val="24"/>
          <w:szCs w:val="24"/>
        </w:rPr>
        <w:t>СОШ №2 с.Шалажи</w:t>
      </w:r>
      <w:r w:rsidR="0078744E" w:rsidRPr="00D50AF7">
        <w:rPr>
          <w:rFonts w:eastAsia="Calibri"/>
          <w:sz w:val="24"/>
          <w:szCs w:val="24"/>
          <w:lang w:eastAsia="ru-RU"/>
        </w:rPr>
        <w:t>»</w:t>
      </w:r>
      <w:r>
        <w:t xml:space="preserve"> </w:t>
      </w:r>
      <w:r w:rsidRPr="005D4094">
        <w:t xml:space="preserve">отводится </w:t>
      </w:r>
      <w:r w:rsidRPr="00990689">
        <w:t>6</w:t>
      </w:r>
      <w:r w:rsidRPr="005D4094">
        <w:t xml:space="preserve"> часов на организацию занятий по направлениям внеучебной деятельности, которые являются неотъемлемой частью образовательного процесса в школе.  Внеурочная деятельность позволяет осуществлять программу воспитания и социализации школьников через несколько направлений, реализация которых позволит добиться получения тех результатов в обучении и воспитании школьников, которые определены в долгосрочной программе модернизации российского образования. Заинтересованность школы в решении проблемы внеурочной деятельности (ВУД) объясняется не только включением ее в учебный план 5-9 классов, но и новым взглядом на образовательные результаты. Если предметные результаты достигаются в процессе освоения школьных дисциплин,  то в достижении метапредметных, а особенно личностных результатов – ценностей, ориентиров, потребностей, интересов человека, удельный вес внеурочной деятельности гораздо выше, так как   ученик выбирает ее исходя из своих интересов, мотивов. </w:t>
      </w:r>
    </w:p>
    <w:p w:rsidR="003B0AD8" w:rsidRPr="005D4094" w:rsidRDefault="003B0AD8" w:rsidP="003B0AD8">
      <w:pPr>
        <w:pStyle w:val="af1"/>
        <w:ind w:firstLine="709"/>
        <w:jc w:val="both"/>
      </w:pPr>
      <w:r w:rsidRPr="005D4094">
        <w:lastRenderedPageBreak/>
        <w:t>Именно сейчас учащиеся  должны быть вовлечены в исследовательские проекты, творческие занятия, спортивные мероприятия, в ходе которых они научатся изобретать, понимать и осваивать  новое, быть открытыми и способными выражать собственные мысли, уметь принимать решения и помогать друг другу, формулировать интересы и осознавать возможности»  (проект «Наша новая школа»). Такая возможность предоставляется Федеральным государственным  образовательным стандартом, который предъявляет к организации ВУД школьников следующие требования:</w:t>
      </w:r>
    </w:p>
    <w:p w:rsidR="003B0AD8" w:rsidRPr="00CF0A28" w:rsidRDefault="003B0AD8" w:rsidP="00A94FE0">
      <w:pPr>
        <w:pStyle w:val="af1"/>
        <w:widowControl/>
        <w:numPr>
          <w:ilvl w:val="0"/>
          <w:numId w:val="74"/>
        </w:numPr>
        <w:autoSpaceDE/>
        <w:autoSpaceDN/>
        <w:jc w:val="both"/>
      </w:pPr>
      <w:r w:rsidRPr="00CF0A28">
        <w:t xml:space="preserve">внеурочная деятельность включается в вариативную часть УП школы и на нее отводится 6 часов в неделю. </w:t>
      </w:r>
    </w:p>
    <w:p w:rsidR="003B0AD8" w:rsidRPr="005D4094" w:rsidRDefault="003B0AD8" w:rsidP="00A94FE0">
      <w:pPr>
        <w:pStyle w:val="af1"/>
        <w:widowControl/>
        <w:numPr>
          <w:ilvl w:val="0"/>
          <w:numId w:val="74"/>
        </w:numPr>
        <w:autoSpaceDE/>
        <w:autoSpaceDN/>
        <w:jc w:val="both"/>
      </w:pPr>
      <w:r w:rsidRPr="005D4094">
        <w:t>школа вправе сама определять, под какие виды внеурочной деятельности отдать эти часы.</w:t>
      </w:r>
    </w:p>
    <w:p w:rsidR="003B0AD8" w:rsidRPr="005D4094" w:rsidRDefault="003B0AD8" w:rsidP="00A94FE0">
      <w:pPr>
        <w:pStyle w:val="af1"/>
        <w:widowControl/>
        <w:numPr>
          <w:ilvl w:val="0"/>
          <w:numId w:val="74"/>
        </w:numPr>
        <w:autoSpaceDE/>
        <w:autoSpaceDN/>
        <w:jc w:val="both"/>
      </w:pPr>
      <w:r w:rsidRPr="005D4094">
        <w:t>часы</w:t>
      </w:r>
      <w:r w:rsidRPr="005D4094">
        <w:rPr>
          <w:bCs/>
        </w:rPr>
        <w:t xml:space="preserve">, </w:t>
      </w:r>
      <w:r w:rsidRPr="005D4094">
        <w:t xml:space="preserve">отводимые на внеурочную деятельность, используются по желанию учащихся. </w:t>
      </w:r>
    </w:p>
    <w:p w:rsidR="003B0AD8" w:rsidRPr="005D4094" w:rsidRDefault="003B0AD8" w:rsidP="00A94FE0">
      <w:pPr>
        <w:pStyle w:val="af1"/>
        <w:widowControl/>
        <w:numPr>
          <w:ilvl w:val="0"/>
          <w:numId w:val="74"/>
        </w:numPr>
        <w:autoSpaceDE/>
        <w:autoSpaceDN/>
        <w:jc w:val="both"/>
      </w:pPr>
      <w:r w:rsidRPr="005D4094">
        <w:t>аудиторных занятий не должно быть более 50%</w:t>
      </w:r>
    </w:p>
    <w:p w:rsidR="003B0AD8" w:rsidRPr="005D4094" w:rsidRDefault="003B0AD8" w:rsidP="00A94FE0">
      <w:pPr>
        <w:pStyle w:val="af1"/>
        <w:widowControl/>
        <w:numPr>
          <w:ilvl w:val="0"/>
          <w:numId w:val="74"/>
        </w:numPr>
        <w:autoSpaceDE/>
        <w:autoSpaceDN/>
        <w:jc w:val="both"/>
      </w:pPr>
      <w:r w:rsidRPr="005D4094">
        <w:t xml:space="preserve">все виды внеурочной деятельности должны быть строго ориентированы на воспитательные результаты. </w:t>
      </w:r>
    </w:p>
    <w:p w:rsidR="003B0AD8" w:rsidRPr="005D4094" w:rsidRDefault="003B0AD8" w:rsidP="003B0AD8">
      <w:pPr>
        <w:pStyle w:val="af1"/>
        <w:ind w:firstLine="709"/>
        <w:jc w:val="both"/>
      </w:pPr>
      <w:r w:rsidRPr="005D4094">
        <w:t xml:space="preserve">Реализация программы воспитания и социализации </w:t>
      </w:r>
      <w:r w:rsidRPr="00CF0A28">
        <w:t>школьников</w:t>
      </w:r>
      <w:r w:rsidRPr="005D4094">
        <w:t xml:space="preserve"> будет способствовать:</w:t>
      </w:r>
    </w:p>
    <w:p w:rsidR="003B0AD8" w:rsidRDefault="003B0AD8" w:rsidP="00A94FE0">
      <w:pPr>
        <w:pStyle w:val="af1"/>
        <w:widowControl/>
        <w:numPr>
          <w:ilvl w:val="0"/>
          <w:numId w:val="76"/>
        </w:numPr>
        <w:autoSpaceDE/>
        <w:autoSpaceDN/>
        <w:jc w:val="both"/>
      </w:pPr>
      <w:r w:rsidRPr="005D4094">
        <w:t>овладению обучающимися в соответствии с возрастными возможностями разными видами деятельности (учебной, трудовой, коммуникативной,</w:t>
      </w:r>
    </w:p>
    <w:p w:rsidR="003B0AD8" w:rsidRPr="005D4094" w:rsidRDefault="003B0AD8" w:rsidP="003B0AD8">
      <w:pPr>
        <w:pStyle w:val="af1"/>
        <w:jc w:val="both"/>
      </w:pPr>
      <w:r w:rsidRPr="005D4094">
        <w:t>двигательной, художественной), умением адаптироваться к окружающей природной и социальной среде, поддерживать и укреплять свое здоровье и физическую культуру;</w:t>
      </w:r>
    </w:p>
    <w:p w:rsidR="003B0AD8" w:rsidRPr="005D4094" w:rsidRDefault="003B0AD8" w:rsidP="00A94FE0">
      <w:pPr>
        <w:pStyle w:val="af1"/>
        <w:widowControl/>
        <w:numPr>
          <w:ilvl w:val="0"/>
          <w:numId w:val="75"/>
        </w:numPr>
        <w:autoSpaceDE/>
        <w:autoSpaceDN/>
        <w:jc w:val="both"/>
      </w:pPr>
      <w:r w:rsidRPr="005D4094">
        <w:t>формированию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rsidR="003B0AD8" w:rsidRPr="005D4094" w:rsidRDefault="003B0AD8" w:rsidP="00A94FE0">
      <w:pPr>
        <w:pStyle w:val="af1"/>
        <w:widowControl/>
        <w:numPr>
          <w:ilvl w:val="0"/>
          <w:numId w:val="75"/>
        </w:numPr>
        <w:autoSpaceDE/>
        <w:autoSpaceDN/>
        <w:jc w:val="both"/>
      </w:pPr>
      <w:r w:rsidRPr="005D4094">
        <w:t>формированию знаний, умений и способов деятельности, определяющих степень готовности обучающихся к дальнейшему обучению, развитие элементарных навыков самообразования, контроля и самооценки.</w:t>
      </w:r>
    </w:p>
    <w:p w:rsidR="003B0AD8" w:rsidRPr="005D4094" w:rsidRDefault="003B0AD8" w:rsidP="003B0AD8">
      <w:pPr>
        <w:pStyle w:val="af1"/>
        <w:ind w:firstLine="709"/>
        <w:jc w:val="both"/>
      </w:pPr>
      <w:r w:rsidRPr="00152316">
        <w:t>Под внеурочной деятельностью</w:t>
      </w:r>
      <w:r w:rsidRPr="005D4094">
        <w:rPr>
          <w:i/>
          <w:u w:val="single"/>
        </w:rPr>
        <w:t xml:space="preserve"> </w:t>
      </w:r>
      <w:r w:rsidRPr="005D4094">
        <w:t xml:space="preserve">в рамках реализации ФГОС ООО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основного общего образования. </w:t>
      </w:r>
    </w:p>
    <w:p w:rsidR="003B0AD8" w:rsidRPr="005D4094" w:rsidRDefault="003B0AD8" w:rsidP="003B0AD8">
      <w:pPr>
        <w:pStyle w:val="af1"/>
        <w:ind w:firstLine="709"/>
        <w:jc w:val="both"/>
      </w:pPr>
      <w:r w:rsidRPr="00152316">
        <w:rPr>
          <w:b/>
        </w:rPr>
        <w:t>Воспитательная парадигма школы</w:t>
      </w:r>
      <w:r w:rsidRPr="005D4094">
        <w:t xml:space="preserve"> требует от  педагогического коллектива максимального содействия развитию потенциальных возможностей личности ребёнка, способности к творческой мысли, стремящемуся к духовному самосовершенствованию, независимости, обладающей чувством собственного достоинства, умеющей принимать рациональные решения и нести ответственность за свои поступки. </w:t>
      </w:r>
    </w:p>
    <w:p w:rsidR="003B0AD8" w:rsidRPr="00486F96" w:rsidRDefault="003B0AD8" w:rsidP="003B0AD8">
      <w:pPr>
        <w:pStyle w:val="af1"/>
        <w:ind w:firstLine="709"/>
        <w:jc w:val="both"/>
      </w:pPr>
      <w:r w:rsidRPr="00152316">
        <w:rPr>
          <w:b/>
        </w:rPr>
        <w:t>Основная идея модели</w:t>
      </w:r>
      <w:r w:rsidRPr="005D4094">
        <w:t>: создание педагогических условий развивающей среды для воспитания и социализации школьников основной школы во внеурочной деятельности</w:t>
      </w:r>
      <w:r>
        <w:t>.</w:t>
      </w:r>
    </w:p>
    <w:p w:rsidR="003B0AD8" w:rsidRPr="00CF0A28" w:rsidRDefault="003B0AD8" w:rsidP="003B0AD8">
      <w:pPr>
        <w:pStyle w:val="af1"/>
        <w:spacing w:line="360" w:lineRule="auto"/>
        <w:ind w:firstLine="709"/>
        <w:jc w:val="center"/>
        <w:rPr>
          <w:b/>
        </w:rPr>
      </w:pPr>
      <w:r>
        <w:rPr>
          <w:b/>
        </w:rPr>
        <w:t xml:space="preserve">2. </w:t>
      </w:r>
      <w:r w:rsidRPr="00152316">
        <w:rPr>
          <w:b/>
        </w:rPr>
        <w:t xml:space="preserve">Оптимизационная модель внеурочной деятельности </w:t>
      </w:r>
    </w:p>
    <w:p w:rsidR="003B0AD8" w:rsidRPr="00BC7CFE" w:rsidRDefault="003B0AD8" w:rsidP="003B0AD8">
      <w:pPr>
        <w:rPr>
          <w:rFonts w:ascii="Times New Roman" w:hAnsi="Times New Roman"/>
          <w:sz w:val="24"/>
          <w:szCs w:val="24"/>
        </w:rPr>
      </w:pPr>
      <w:r w:rsidRPr="00BC7CFE">
        <w:rPr>
          <w:rFonts w:ascii="Times New Roman" w:hAnsi="Times New Roman"/>
          <w:sz w:val="24"/>
          <w:szCs w:val="24"/>
        </w:rPr>
        <w:t>Оптимизационная модель внеурочной деятельности МБОУ</w:t>
      </w:r>
      <w:r w:rsidR="0078744E">
        <w:rPr>
          <w:rFonts w:ascii="Times New Roman" w:hAnsi="Times New Roman"/>
          <w:sz w:val="24"/>
          <w:szCs w:val="24"/>
        </w:rPr>
        <w:t xml:space="preserve"> «СОШ №2 с.Шалажи</w:t>
      </w:r>
      <w:r>
        <w:rPr>
          <w:rFonts w:ascii="Times New Roman" w:hAnsi="Times New Roman"/>
          <w:sz w:val="24"/>
          <w:szCs w:val="24"/>
        </w:rPr>
        <w:t>»</w:t>
      </w:r>
      <w:r w:rsidRPr="00BC7CFE">
        <w:rPr>
          <w:rFonts w:ascii="Times New Roman" w:hAnsi="Times New Roman"/>
          <w:sz w:val="24"/>
          <w:szCs w:val="24"/>
        </w:rPr>
        <w:t xml:space="preserve"> (далее модель ВУД)  на основе оптимизации внутренних ресурсов </w:t>
      </w:r>
      <w:r>
        <w:rPr>
          <w:rFonts w:ascii="Times New Roman" w:hAnsi="Times New Roman"/>
          <w:sz w:val="24"/>
          <w:szCs w:val="24"/>
        </w:rPr>
        <w:t xml:space="preserve">МБОУ </w:t>
      </w:r>
      <w:r w:rsidR="0078744E" w:rsidRPr="00D50AF7">
        <w:rPr>
          <w:rFonts w:ascii="Times New Roman" w:hAnsi="Times New Roman" w:cs="Times New Roman"/>
          <w:sz w:val="24"/>
          <w:szCs w:val="24"/>
        </w:rPr>
        <w:t>СОШ №2 с.Шалажи</w:t>
      </w:r>
      <w:r w:rsidR="0078744E" w:rsidRPr="00D50AF7">
        <w:rPr>
          <w:rFonts w:ascii="Times New Roman" w:eastAsia="Calibri" w:hAnsi="Times New Roman" w:cs="Times New Roman"/>
          <w:sz w:val="24"/>
          <w:szCs w:val="24"/>
          <w:lang w:eastAsia="ru-RU"/>
        </w:rPr>
        <w:t>»</w:t>
      </w:r>
      <w:r w:rsidRPr="00BC7CFE">
        <w:rPr>
          <w:rFonts w:ascii="Times New Roman" w:hAnsi="Times New Roman"/>
          <w:sz w:val="24"/>
          <w:szCs w:val="24"/>
        </w:rPr>
        <w:t xml:space="preserve"> предполагает, что в ее реализации принимают участие все педагогические работники, а также используются возможности учреждений дополнительного образования и культуры.</w:t>
      </w:r>
    </w:p>
    <w:p w:rsidR="003B0AD8" w:rsidRPr="005D4094" w:rsidRDefault="003B0AD8" w:rsidP="003B0AD8">
      <w:pPr>
        <w:pStyle w:val="af1"/>
        <w:ind w:firstLine="709"/>
        <w:jc w:val="both"/>
      </w:pPr>
      <w:r w:rsidRPr="005D4094">
        <w:t>В каждом классе координирующую роль выполняет классный руководитель, который в соответствии со своими функциями и задачами:</w:t>
      </w:r>
    </w:p>
    <w:p w:rsidR="003B0AD8" w:rsidRPr="005D4094" w:rsidRDefault="003B0AD8" w:rsidP="00A94FE0">
      <w:pPr>
        <w:pStyle w:val="af1"/>
        <w:widowControl/>
        <w:numPr>
          <w:ilvl w:val="0"/>
          <w:numId w:val="77"/>
        </w:numPr>
        <w:autoSpaceDE/>
        <w:autoSpaceDN/>
        <w:jc w:val="both"/>
      </w:pPr>
      <w:r w:rsidRPr="005D4094">
        <w:t>взаимодействует с педагогическими работниками, а также с учебно-вспомогательным персоналом школы;</w:t>
      </w:r>
    </w:p>
    <w:p w:rsidR="003B0AD8" w:rsidRPr="005D4094" w:rsidRDefault="003B0AD8" w:rsidP="00A94FE0">
      <w:pPr>
        <w:pStyle w:val="af1"/>
        <w:widowControl/>
        <w:numPr>
          <w:ilvl w:val="0"/>
          <w:numId w:val="77"/>
        </w:numPr>
        <w:autoSpaceDE/>
        <w:autoSpaceDN/>
        <w:jc w:val="both"/>
      </w:pPr>
      <w:r w:rsidRPr="005D4094">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rsidR="003B0AD8" w:rsidRPr="005D4094" w:rsidRDefault="003B0AD8" w:rsidP="00A94FE0">
      <w:pPr>
        <w:pStyle w:val="af1"/>
        <w:widowControl/>
        <w:numPr>
          <w:ilvl w:val="0"/>
          <w:numId w:val="77"/>
        </w:numPr>
        <w:autoSpaceDE/>
        <w:autoSpaceDN/>
        <w:jc w:val="both"/>
      </w:pPr>
      <w:r w:rsidRPr="005D4094">
        <w:t>организует систему отношений через разнообразные формы воспитывающей деятельности коллектива класса;</w:t>
      </w:r>
    </w:p>
    <w:p w:rsidR="003B0AD8" w:rsidRPr="005D4094" w:rsidRDefault="003B0AD8" w:rsidP="00A94FE0">
      <w:pPr>
        <w:pStyle w:val="af1"/>
        <w:widowControl/>
        <w:numPr>
          <w:ilvl w:val="0"/>
          <w:numId w:val="77"/>
        </w:numPr>
        <w:autoSpaceDE/>
        <w:autoSpaceDN/>
        <w:jc w:val="both"/>
      </w:pPr>
      <w:r w:rsidRPr="005D4094">
        <w:t>организует социально значимую, творческую деятельность обучающихся.</w:t>
      </w:r>
    </w:p>
    <w:p w:rsidR="003B0AD8" w:rsidRPr="005D4094" w:rsidRDefault="003B0AD8" w:rsidP="003B0AD8">
      <w:pPr>
        <w:pStyle w:val="af1"/>
        <w:ind w:firstLine="709"/>
        <w:jc w:val="both"/>
      </w:pPr>
      <w:r w:rsidRPr="005D4094">
        <w:t>Преимущества оптимизационной модели:</w:t>
      </w:r>
    </w:p>
    <w:p w:rsidR="003B0AD8" w:rsidRPr="005D4094" w:rsidRDefault="003B0AD8" w:rsidP="003B0AD8">
      <w:pPr>
        <w:pStyle w:val="af1"/>
        <w:jc w:val="both"/>
      </w:pPr>
      <w:r w:rsidRPr="005D4094">
        <w:t>-  минимизация финансовых расходов на внеурочную деятельность;</w:t>
      </w:r>
    </w:p>
    <w:p w:rsidR="003B0AD8" w:rsidRPr="005D4094" w:rsidRDefault="003B0AD8" w:rsidP="003B0AD8">
      <w:pPr>
        <w:pStyle w:val="af1"/>
        <w:jc w:val="both"/>
      </w:pPr>
      <w:r w:rsidRPr="005D4094">
        <w:t>-  создание единого образовательного и методического пространства в школе;</w:t>
      </w:r>
    </w:p>
    <w:p w:rsidR="003B0AD8" w:rsidRPr="005D4094" w:rsidRDefault="003B0AD8" w:rsidP="003B0AD8">
      <w:pPr>
        <w:pStyle w:val="af1"/>
        <w:jc w:val="both"/>
      </w:pPr>
      <w:r>
        <w:lastRenderedPageBreak/>
        <w:t xml:space="preserve">- </w:t>
      </w:r>
      <w:r w:rsidRPr="005D4094">
        <w:t>формирование содержательного и организационного единства всех подразделений школы.</w:t>
      </w:r>
    </w:p>
    <w:p w:rsidR="003B0AD8" w:rsidRPr="005D4094" w:rsidRDefault="003B0AD8" w:rsidP="003B0AD8">
      <w:pPr>
        <w:pStyle w:val="af1"/>
        <w:ind w:firstLine="709"/>
        <w:jc w:val="both"/>
      </w:pPr>
      <w:r w:rsidRPr="005D4094">
        <w:t>Модель педагогически целесообразна, так как способствует более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w:t>
      </w:r>
    </w:p>
    <w:p w:rsidR="003B0AD8" w:rsidRPr="005D4094" w:rsidRDefault="003B0AD8" w:rsidP="003B0AD8">
      <w:pPr>
        <w:pStyle w:val="af1"/>
        <w:ind w:firstLine="709"/>
        <w:jc w:val="both"/>
      </w:pPr>
      <w:r w:rsidRPr="005D4094">
        <w:t>Таким образом, актуальность данной модели обусловливается:</w:t>
      </w:r>
    </w:p>
    <w:p w:rsidR="003B0AD8" w:rsidRPr="005D4094" w:rsidRDefault="003B0AD8" w:rsidP="00A94FE0">
      <w:pPr>
        <w:pStyle w:val="af1"/>
        <w:widowControl/>
        <w:numPr>
          <w:ilvl w:val="0"/>
          <w:numId w:val="78"/>
        </w:numPr>
        <w:autoSpaceDE/>
        <w:autoSpaceDN/>
        <w:jc w:val="both"/>
      </w:pPr>
      <w:r w:rsidRPr="005D4094">
        <w:t>мировыми и отечественными тенденциями изменения условий формирования личности;</w:t>
      </w:r>
    </w:p>
    <w:p w:rsidR="003B0AD8" w:rsidRPr="005D4094" w:rsidRDefault="003B0AD8" w:rsidP="00A94FE0">
      <w:pPr>
        <w:pStyle w:val="af1"/>
        <w:widowControl/>
        <w:numPr>
          <w:ilvl w:val="0"/>
          <w:numId w:val="78"/>
        </w:numPr>
        <w:autoSpaceDE/>
        <w:autoSpaceDN/>
        <w:jc w:val="both"/>
      </w:pPr>
      <w:r w:rsidRPr="005D4094">
        <w:t>необходимостью создания системы воспитания, наиболее полно удовлетворяющей интересам государства, общества, учащихся и их родителей;</w:t>
      </w:r>
    </w:p>
    <w:p w:rsidR="003B0AD8" w:rsidRPr="005D4094" w:rsidRDefault="003B0AD8" w:rsidP="00A94FE0">
      <w:pPr>
        <w:pStyle w:val="af1"/>
        <w:widowControl/>
        <w:numPr>
          <w:ilvl w:val="0"/>
          <w:numId w:val="78"/>
        </w:numPr>
        <w:autoSpaceDE/>
        <w:autoSpaceDN/>
        <w:jc w:val="both"/>
      </w:pPr>
      <w:r w:rsidRPr="005D4094">
        <w:t>спецификой среднего школьного возраста, обеспечивающего эффективное воспитательное воздействие;</w:t>
      </w:r>
    </w:p>
    <w:p w:rsidR="003B0AD8" w:rsidRPr="00CF0A28" w:rsidRDefault="003B0AD8" w:rsidP="00A94FE0">
      <w:pPr>
        <w:pStyle w:val="af1"/>
        <w:widowControl/>
        <w:numPr>
          <w:ilvl w:val="0"/>
          <w:numId w:val="78"/>
        </w:numPr>
        <w:autoSpaceDE/>
        <w:autoSpaceDN/>
        <w:ind w:left="1127"/>
        <w:jc w:val="center"/>
        <w:rPr>
          <w:b/>
        </w:rPr>
      </w:pPr>
      <w:r w:rsidRPr="005D4094">
        <w:t>оптимизацией внутренних р</w:t>
      </w:r>
      <w:r>
        <w:t xml:space="preserve">есурсов МБОУ </w:t>
      </w:r>
      <w:r w:rsidR="0078744E">
        <w:t>«</w:t>
      </w:r>
      <w:r w:rsidR="0078744E" w:rsidRPr="00D50AF7">
        <w:rPr>
          <w:sz w:val="24"/>
          <w:szCs w:val="24"/>
        </w:rPr>
        <w:t>СОШ №2 с.Шалажи</w:t>
      </w:r>
      <w:r w:rsidR="0078744E" w:rsidRPr="00D50AF7">
        <w:rPr>
          <w:rFonts w:eastAsia="Calibri"/>
          <w:sz w:val="24"/>
          <w:szCs w:val="24"/>
          <w:lang w:eastAsia="ru-RU"/>
        </w:rPr>
        <w:t>»</w:t>
      </w:r>
      <w:r>
        <w:t xml:space="preserve"> </w:t>
      </w:r>
      <w:r w:rsidRPr="00CF0A28">
        <w:rPr>
          <w:b/>
        </w:rPr>
        <w:t xml:space="preserve">. Нормативная база модели внеурочной деятельности </w:t>
      </w:r>
    </w:p>
    <w:p w:rsidR="003B0AD8" w:rsidRPr="005D4094" w:rsidRDefault="003B0AD8" w:rsidP="003B0AD8">
      <w:pPr>
        <w:pStyle w:val="af1"/>
        <w:ind w:firstLine="709"/>
        <w:jc w:val="both"/>
      </w:pPr>
      <w:r>
        <w:t xml:space="preserve">Модель внеурочной деятельности МБОУ </w:t>
      </w:r>
      <w:r w:rsidR="0078744E">
        <w:t>«</w:t>
      </w:r>
      <w:r w:rsidR="0078744E" w:rsidRPr="00D50AF7">
        <w:rPr>
          <w:sz w:val="24"/>
          <w:szCs w:val="24"/>
        </w:rPr>
        <w:t>СОШ №2 с.Шалажи</w:t>
      </w:r>
      <w:r w:rsidR="0078744E" w:rsidRPr="00D50AF7">
        <w:rPr>
          <w:rFonts w:eastAsia="Calibri"/>
          <w:sz w:val="24"/>
          <w:szCs w:val="24"/>
          <w:lang w:eastAsia="ru-RU"/>
        </w:rPr>
        <w:t xml:space="preserve">» </w:t>
      </w:r>
      <w:r w:rsidRPr="005D4094">
        <w:t xml:space="preserve">разработана на основе следующих </w:t>
      </w:r>
      <w:r w:rsidRPr="00152316">
        <w:rPr>
          <w:b/>
        </w:rPr>
        <w:t>нормативных документов:</w:t>
      </w:r>
    </w:p>
    <w:p w:rsidR="003B0AD8" w:rsidRPr="005D4094" w:rsidRDefault="003B0AD8" w:rsidP="003B0AD8">
      <w:pPr>
        <w:pStyle w:val="af1"/>
        <w:ind w:firstLine="709"/>
        <w:jc w:val="both"/>
        <w:rPr>
          <w:bCs/>
        </w:rPr>
      </w:pPr>
      <w:r>
        <w:rPr>
          <w:bCs/>
        </w:rPr>
        <w:t>-</w:t>
      </w:r>
      <w:r w:rsidRPr="005D4094">
        <w:rPr>
          <w:bCs/>
        </w:rPr>
        <w:t xml:space="preserve">  Закон РФ «Об образовании».</w:t>
      </w:r>
    </w:p>
    <w:p w:rsidR="003B0AD8" w:rsidRPr="005D4094" w:rsidRDefault="003B0AD8" w:rsidP="003B0AD8">
      <w:pPr>
        <w:pStyle w:val="af1"/>
        <w:ind w:firstLine="709"/>
        <w:jc w:val="both"/>
        <w:rPr>
          <w:bCs/>
        </w:rPr>
      </w:pPr>
      <w:r>
        <w:rPr>
          <w:bCs/>
        </w:rPr>
        <w:t xml:space="preserve">- </w:t>
      </w:r>
      <w:r w:rsidRPr="005D4094">
        <w:rPr>
          <w:bCs/>
        </w:rPr>
        <w:t>Национальная образовательная инициатива «Наша Новая школа»</w:t>
      </w:r>
    </w:p>
    <w:p w:rsidR="003B0AD8" w:rsidRPr="005D4094" w:rsidRDefault="003B0AD8" w:rsidP="003B0AD8">
      <w:pPr>
        <w:pStyle w:val="af1"/>
        <w:ind w:firstLine="709"/>
        <w:jc w:val="both"/>
        <w:rPr>
          <w:bCs/>
        </w:rPr>
      </w:pPr>
      <w:r>
        <w:rPr>
          <w:bCs/>
        </w:rPr>
        <w:t xml:space="preserve">- </w:t>
      </w:r>
      <w:r w:rsidRPr="005D4094">
        <w:rPr>
          <w:bCs/>
        </w:rPr>
        <w:t xml:space="preserve">ФГОС основного общего образования – Приказ Минобрнауки России от 17.12.2010 г. № </w:t>
      </w:r>
      <w:r w:rsidRPr="005D4094">
        <w:rPr>
          <w:bCs/>
          <w:u w:val="single"/>
        </w:rPr>
        <w:t>1897</w:t>
      </w:r>
      <w:r w:rsidRPr="005D4094">
        <w:rPr>
          <w:bCs/>
        </w:rPr>
        <w:t xml:space="preserve"> (зарегистрирован Минюстом России 01.02.2011, рег. №19644).</w:t>
      </w:r>
    </w:p>
    <w:p w:rsidR="003B0AD8" w:rsidRPr="005D4094" w:rsidRDefault="003B0AD8" w:rsidP="003B0AD8">
      <w:pPr>
        <w:pStyle w:val="af1"/>
        <w:ind w:firstLine="709"/>
        <w:jc w:val="both"/>
        <w:rPr>
          <w:bCs/>
        </w:rPr>
      </w:pPr>
      <w:r>
        <w:rPr>
          <w:bCs/>
        </w:rPr>
        <w:t xml:space="preserve">- </w:t>
      </w:r>
      <w:r w:rsidRPr="005D4094">
        <w:rPr>
          <w:bCs/>
        </w:rPr>
        <w:t>Примерная основная образовательная программа основ</w:t>
      </w:r>
      <w:r>
        <w:rPr>
          <w:bCs/>
        </w:rPr>
        <w:t>ного общего образования. – М.: П</w:t>
      </w:r>
      <w:r w:rsidRPr="005D4094">
        <w:rPr>
          <w:bCs/>
        </w:rPr>
        <w:t>росвещение, 2011.</w:t>
      </w:r>
    </w:p>
    <w:p w:rsidR="003B0AD8" w:rsidRPr="005D4094" w:rsidRDefault="003B0AD8" w:rsidP="003B0AD8">
      <w:pPr>
        <w:pStyle w:val="af1"/>
        <w:ind w:firstLine="709"/>
        <w:jc w:val="both"/>
        <w:rPr>
          <w:bCs/>
        </w:rPr>
      </w:pPr>
      <w:r>
        <w:rPr>
          <w:bCs/>
        </w:rPr>
        <w:t xml:space="preserve">- </w:t>
      </w:r>
      <w:r w:rsidRPr="005D4094">
        <w:rPr>
          <w:bCs/>
        </w:rPr>
        <w:t>Распоряжение Правительства РФ от 07.09.10 №1507-р  «О плане действий по модернизации общего образования  на 2011/15 годы»</w:t>
      </w:r>
    </w:p>
    <w:p w:rsidR="003B0AD8" w:rsidRPr="005D4094" w:rsidRDefault="003B0AD8" w:rsidP="003B0AD8">
      <w:pPr>
        <w:pStyle w:val="af1"/>
        <w:ind w:firstLine="709"/>
        <w:jc w:val="both"/>
        <w:rPr>
          <w:bCs/>
        </w:rPr>
      </w:pPr>
      <w:r>
        <w:t xml:space="preserve">- </w:t>
      </w:r>
      <w:r w:rsidRPr="005D4094">
        <w:t xml:space="preserve">Постановление главного государственного санитарного врача РФ от 29 декабря </w:t>
      </w:r>
      <w:smartTag w:uri="urn:schemas-microsoft-com:office:smarttags" w:element="metricconverter">
        <w:smartTagPr>
          <w:attr w:name="ProductID" w:val="2010 г"/>
        </w:smartTagPr>
        <w:r w:rsidRPr="005D4094">
          <w:t>2010 г</w:t>
        </w:r>
      </w:smartTag>
      <w:r w:rsidRPr="005D4094">
        <w:t>. N 189 об утверждении СанПин 2.4.2.2821-10 «Санитарно- эпидемиологические требования к условиям и организации обучения в общеобразовательных учреждениях», (Зарегистрировано в Минюсте РФ 3 марта 2011 г. N 19993)</w:t>
      </w:r>
    </w:p>
    <w:p w:rsidR="003B0AD8" w:rsidRPr="005D4094" w:rsidRDefault="003B0AD8" w:rsidP="003B0AD8">
      <w:pPr>
        <w:pStyle w:val="af1"/>
        <w:ind w:firstLine="709"/>
        <w:jc w:val="both"/>
        <w:rPr>
          <w:bCs/>
        </w:rPr>
      </w:pPr>
      <w:r>
        <w:t xml:space="preserve">- </w:t>
      </w:r>
      <w:r w:rsidRPr="005D4094">
        <w:t>Письмо Министерства образования РФ от 2.04.2002 г. № 13-51-28/13 «О повышении воспитательного потенциала общеобразовательного процесса в ОУ.</w:t>
      </w:r>
    </w:p>
    <w:p w:rsidR="003B0AD8" w:rsidRPr="005D4094" w:rsidRDefault="003B0AD8" w:rsidP="003B0AD8">
      <w:pPr>
        <w:pStyle w:val="af1"/>
        <w:ind w:firstLine="709"/>
        <w:jc w:val="both"/>
        <w:rPr>
          <w:bCs/>
        </w:rPr>
      </w:pPr>
      <w:r>
        <w:t xml:space="preserve">- </w:t>
      </w:r>
      <w:r w:rsidRPr="005D4094">
        <w:t>Методические рекомендации о расширении деятельности детских и молодежных объединений в ОУ (Письмо Минобразования России от 11.02.2000 г. № 101/28</w:t>
      </w:r>
    </w:p>
    <w:p w:rsidR="003B0AD8" w:rsidRPr="00486F96" w:rsidRDefault="003B0AD8" w:rsidP="003B0AD8">
      <w:pPr>
        <w:pStyle w:val="af1"/>
        <w:ind w:firstLine="709"/>
        <w:jc w:val="both"/>
        <w:rPr>
          <w:bCs/>
        </w:rPr>
      </w:pPr>
      <w:r>
        <w:t>- Устав МБОУ «</w:t>
      </w:r>
      <w:r w:rsidR="0078744E" w:rsidRPr="00D50AF7">
        <w:rPr>
          <w:sz w:val="24"/>
          <w:szCs w:val="24"/>
        </w:rPr>
        <w:t>СОШ №2 с.Шалажи</w:t>
      </w:r>
      <w:r w:rsidR="0078744E" w:rsidRPr="00D50AF7">
        <w:rPr>
          <w:rFonts w:eastAsia="Calibri"/>
          <w:sz w:val="24"/>
          <w:szCs w:val="24"/>
          <w:lang w:eastAsia="ru-RU"/>
        </w:rPr>
        <w:t xml:space="preserve">» </w:t>
      </w:r>
      <w:r w:rsidRPr="005D4094">
        <w:t xml:space="preserve">Правила внутреннего распорядка </w:t>
      </w:r>
      <w:r>
        <w:t>МБОУ «</w:t>
      </w:r>
      <w:r w:rsidR="0078744E" w:rsidRPr="00D50AF7">
        <w:rPr>
          <w:sz w:val="24"/>
          <w:szCs w:val="24"/>
        </w:rPr>
        <w:t>СОШ №2 с.Шалажи</w:t>
      </w:r>
      <w:r w:rsidR="0078744E">
        <w:rPr>
          <w:rFonts w:eastAsia="Calibri"/>
          <w:sz w:val="24"/>
          <w:szCs w:val="24"/>
          <w:lang w:eastAsia="ru-RU"/>
        </w:rPr>
        <w:t>»</w:t>
      </w:r>
      <w:r>
        <w:t xml:space="preserve"> </w:t>
      </w:r>
      <w:r w:rsidRPr="005D4094">
        <w:t xml:space="preserve">Положение о внеурочной деятельности </w:t>
      </w:r>
      <w:r>
        <w:t>МБОУ «</w:t>
      </w:r>
      <w:r w:rsidR="0078744E" w:rsidRPr="00D50AF7">
        <w:rPr>
          <w:sz w:val="24"/>
          <w:szCs w:val="24"/>
        </w:rPr>
        <w:t>СОШ №2 с.Шалажи</w:t>
      </w:r>
      <w:r w:rsidR="0078744E" w:rsidRPr="00D50AF7">
        <w:rPr>
          <w:rFonts w:eastAsia="Calibri"/>
          <w:sz w:val="24"/>
          <w:szCs w:val="24"/>
          <w:lang w:eastAsia="ru-RU"/>
        </w:rPr>
        <w:t>»</w:t>
      </w:r>
      <w:r w:rsidR="0078744E">
        <w:t>.</w:t>
      </w:r>
    </w:p>
    <w:p w:rsidR="003B0AD8" w:rsidRPr="00486F96" w:rsidRDefault="003B0AD8" w:rsidP="003B0AD8">
      <w:pPr>
        <w:pStyle w:val="af1"/>
        <w:spacing w:line="360" w:lineRule="auto"/>
        <w:ind w:firstLine="709"/>
        <w:jc w:val="center"/>
        <w:rPr>
          <w:b/>
        </w:rPr>
      </w:pPr>
      <w:r w:rsidRPr="00152316">
        <w:rPr>
          <w:b/>
        </w:rPr>
        <w:t>4. Цели, зада</w:t>
      </w:r>
      <w:r>
        <w:rPr>
          <w:b/>
        </w:rPr>
        <w:t>чи и принципы организации внеурочной деятельности</w:t>
      </w:r>
    </w:p>
    <w:p w:rsidR="003B0AD8" w:rsidRPr="005D4094" w:rsidRDefault="003B0AD8" w:rsidP="003B0AD8">
      <w:pPr>
        <w:pStyle w:val="af1"/>
        <w:ind w:firstLine="709"/>
        <w:jc w:val="both"/>
      </w:pPr>
      <w:r w:rsidRPr="00152316">
        <w:rPr>
          <w:b/>
        </w:rPr>
        <w:t>Целью</w:t>
      </w:r>
      <w:r w:rsidRPr="005D4094">
        <w:t xml:space="preserve"> внеурочной деятельности является создание условий для развития творческого потенциала обучающихся, создание основы для осознанного выбора и последующего усвоения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3B0AD8" w:rsidRPr="005D4094" w:rsidRDefault="003B0AD8" w:rsidP="003B0AD8">
      <w:pPr>
        <w:pStyle w:val="af1"/>
        <w:ind w:firstLine="709"/>
        <w:jc w:val="both"/>
      </w:pPr>
      <w:r w:rsidRPr="005D4094">
        <w:t xml:space="preserve"> Вне</w:t>
      </w:r>
      <w:r>
        <w:t xml:space="preserve">урочная деятельность в рамках  МБОУ </w:t>
      </w:r>
      <w:r w:rsidR="0078744E">
        <w:t>«</w:t>
      </w:r>
      <w:r w:rsidR="0078744E" w:rsidRPr="00D50AF7">
        <w:rPr>
          <w:sz w:val="24"/>
          <w:szCs w:val="24"/>
        </w:rPr>
        <w:t>СОШ №2 с.Шалажи</w:t>
      </w:r>
      <w:r w:rsidR="0078744E" w:rsidRPr="00D50AF7">
        <w:rPr>
          <w:rFonts w:eastAsia="Calibri"/>
          <w:sz w:val="24"/>
          <w:szCs w:val="24"/>
          <w:lang w:eastAsia="ru-RU"/>
        </w:rPr>
        <w:t>»</w:t>
      </w:r>
      <w:r>
        <w:t xml:space="preserve">  </w:t>
      </w:r>
      <w:r w:rsidRPr="005D4094">
        <w:t xml:space="preserve">решает следующие специфические </w:t>
      </w:r>
      <w:r w:rsidRPr="00152316">
        <w:rPr>
          <w:b/>
        </w:rPr>
        <w:t>задачи:</w:t>
      </w:r>
    </w:p>
    <w:p w:rsidR="003B0AD8" w:rsidRPr="005D4094" w:rsidRDefault="003B0AD8" w:rsidP="003B0AD8">
      <w:pPr>
        <w:pStyle w:val="af1"/>
        <w:ind w:firstLine="709"/>
        <w:jc w:val="both"/>
        <w:rPr>
          <w:color w:val="000000"/>
        </w:rPr>
      </w:pPr>
      <w:r w:rsidRPr="005D4094">
        <w:t xml:space="preserve">- </w:t>
      </w:r>
      <w:r w:rsidRPr="005D4094">
        <w:rPr>
          <w:color w:val="000000"/>
        </w:rPr>
        <w:t>создать комфортные условия для позитивного восприятия ценностей основного образования и более успешного освоения его содержания;</w:t>
      </w:r>
    </w:p>
    <w:p w:rsidR="003B0AD8" w:rsidRPr="005D4094" w:rsidRDefault="003B0AD8" w:rsidP="003B0AD8">
      <w:pPr>
        <w:pStyle w:val="af1"/>
        <w:ind w:firstLine="709"/>
        <w:jc w:val="both"/>
        <w:rPr>
          <w:color w:val="000000"/>
        </w:rPr>
      </w:pPr>
      <w:r w:rsidRPr="005D4094">
        <w:rPr>
          <w:color w:val="000000"/>
        </w:rPr>
        <w:t>- 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w:t>
      </w:r>
    </w:p>
    <w:p w:rsidR="003B0AD8" w:rsidRPr="005D4094" w:rsidRDefault="003B0AD8" w:rsidP="003B0AD8">
      <w:pPr>
        <w:pStyle w:val="af1"/>
        <w:ind w:firstLine="709"/>
        <w:jc w:val="both"/>
        <w:rPr>
          <w:color w:val="000000"/>
        </w:rPr>
      </w:pPr>
      <w:r w:rsidRPr="005D4094">
        <w:rPr>
          <w:color w:val="000000"/>
        </w:rPr>
        <w:t xml:space="preserve">- компенсировать отсутствие и дополнить, углубить в основном образовании те или иные учебные курсы, которые нужны </w:t>
      </w:r>
      <w:r>
        <w:rPr>
          <w:color w:val="000000"/>
        </w:rPr>
        <w:t>учащимся</w:t>
      </w:r>
      <w:r w:rsidRPr="005D4094">
        <w:rPr>
          <w:color w:val="000000"/>
        </w:rPr>
        <w:t xml:space="preserve"> для определения индивидуального образовательного маршрута, конкретизации жизненных и профессиональных планов, формирования важных личностных качеств;</w:t>
      </w:r>
    </w:p>
    <w:p w:rsidR="003B0AD8" w:rsidRPr="00152316" w:rsidRDefault="003B0AD8" w:rsidP="003B0AD8">
      <w:pPr>
        <w:pStyle w:val="af1"/>
        <w:ind w:firstLine="709"/>
        <w:jc w:val="both"/>
        <w:rPr>
          <w:color w:val="000000"/>
        </w:rPr>
      </w:pPr>
      <w:r w:rsidRPr="005D4094">
        <w:rPr>
          <w:color w:val="000000"/>
        </w:rPr>
        <w:t>- ориентировать обучающихся, проявляющих особый интерес к тем или иным видам деятельности, на развитие своих способностей по более сложным программам.</w:t>
      </w:r>
    </w:p>
    <w:p w:rsidR="003B0AD8" w:rsidRPr="00152316" w:rsidRDefault="003B0AD8" w:rsidP="003B0AD8">
      <w:pPr>
        <w:pStyle w:val="af1"/>
        <w:ind w:firstLine="709"/>
        <w:jc w:val="both"/>
        <w:rPr>
          <w:b/>
        </w:rPr>
      </w:pPr>
      <w:r w:rsidRPr="005D4094">
        <w:lastRenderedPageBreak/>
        <w:t>- эффективно использовать имеющуюся в школе учебно-методическую и материально-техническую базу, информационные ресурсы, собственный методический потенциал.</w:t>
      </w:r>
      <w:bookmarkStart w:id="33" w:name="_Toc231265553"/>
      <w:r w:rsidRPr="005D4094">
        <w:t xml:space="preserve"> </w:t>
      </w:r>
    </w:p>
    <w:p w:rsidR="003B0AD8" w:rsidRPr="00486F96" w:rsidRDefault="003B0AD8" w:rsidP="003B0AD8">
      <w:pPr>
        <w:pStyle w:val="af1"/>
        <w:spacing w:line="360" w:lineRule="auto"/>
        <w:ind w:firstLine="709"/>
        <w:jc w:val="center"/>
        <w:rPr>
          <w:b/>
          <w:color w:val="000000"/>
        </w:rPr>
      </w:pPr>
      <w:r w:rsidRPr="00152316">
        <w:rPr>
          <w:b/>
          <w:color w:val="000000"/>
        </w:rPr>
        <w:t>Принципы и особенности орг</w:t>
      </w:r>
      <w:r>
        <w:rPr>
          <w:b/>
          <w:color w:val="000000"/>
        </w:rPr>
        <w:t>анизации внеурочной деятельности</w:t>
      </w:r>
    </w:p>
    <w:p w:rsidR="003B0AD8" w:rsidRPr="005D4094" w:rsidRDefault="003B0AD8" w:rsidP="003B0AD8">
      <w:pPr>
        <w:pStyle w:val="af1"/>
        <w:ind w:firstLine="709"/>
        <w:jc w:val="both"/>
        <w:rPr>
          <w:rFonts w:eastAsia="TimesNewRomanPSMT"/>
        </w:rPr>
      </w:pPr>
      <w:r w:rsidRPr="00CD23A4">
        <w:rPr>
          <w:rFonts w:eastAsia="TimesNewRomanPSMT"/>
          <w:i/>
        </w:rPr>
        <w:t>Принцип</w:t>
      </w:r>
      <w:r w:rsidRPr="00CD23A4">
        <w:rPr>
          <w:i/>
        </w:rPr>
        <w:t xml:space="preserve"> гуманистической направленности</w:t>
      </w:r>
      <w:r w:rsidRPr="005D4094">
        <w:t>. В максимальной степени учитываются интересы и потребности детей, поддерживаются процессы становления и проявления индивидуальности и субъектности школьников</w:t>
      </w:r>
      <w:r w:rsidRPr="005D4094">
        <w:rPr>
          <w:rFonts w:eastAsia="TimesNewRomanPSMT"/>
        </w:rPr>
        <w:t>.</w:t>
      </w:r>
    </w:p>
    <w:p w:rsidR="003B0AD8" w:rsidRPr="005D4094" w:rsidRDefault="003B0AD8" w:rsidP="003B0AD8">
      <w:pPr>
        <w:pStyle w:val="af1"/>
        <w:ind w:firstLine="709"/>
        <w:jc w:val="both"/>
      </w:pPr>
      <w:r w:rsidRPr="00CD23A4">
        <w:rPr>
          <w:rFonts w:eastAsia="TimesNewRomanPSMT"/>
          <w:i/>
        </w:rPr>
        <w:t>Принцип</w:t>
      </w:r>
      <w:r w:rsidRPr="00CD23A4">
        <w:rPr>
          <w:i/>
        </w:rPr>
        <w:t xml:space="preserve"> вариативности.</w:t>
      </w:r>
      <w:r w:rsidRPr="005D4094">
        <w:rPr>
          <w:rFonts w:eastAsia="Calibri"/>
        </w:rPr>
        <w:t xml:space="preserve"> </w:t>
      </w:r>
      <w:r w:rsidRPr="005D4094">
        <w:t>К</w:t>
      </w:r>
      <w:r w:rsidRPr="005D4094">
        <w:rPr>
          <w:rFonts w:eastAsia="TimesNewRomanPSMT"/>
        </w:rPr>
        <w:t>ультивируется</w:t>
      </w:r>
      <w:r w:rsidRPr="005D4094">
        <w:t xml:space="preserve"> широкий спектр видов (направлений), форм и способов организации внеурочной деятельности, представляющий для детей реальные возможности свободного выбора и добровольного участия в ней, осуществления проб своих сил и способностей в различных видах деятельности, поиска собственной ниши для удовлетворения потребностей, желаний, интересов.</w:t>
      </w:r>
    </w:p>
    <w:p w:rsidR="003B0AD8" w:rsidRPr="005D4094" w:rsidRDefault="003B0AD8" w:rsidP="003B0AD8">
      <w:pPr>
        <w:pStyle w:val="af1"/>
        <w:ind w:firstLine="709"/>
        <w:jc w:val="both"/>
      </w:pPr>
      <w:r w:rsidRPr="00CD23A4">
        <w:rPr>
          <w:rFonts w:eastAsia="TimesNewRomanPSMT"/>
          <w:i/>
        </w:rPr>
        <w:t>Принцип</w:t>
      </w:r>
      <w:r w:rsidRPr="00CD23A4">
        <w:rPr>
          <w:i/>
        </w:rPr>
        <w:t xml:space="preserve"> креативности. </w:t>
      </w:r>
      <w:r w:rsidRPr="005D4094">
        <w:t>Во внеурочной деятельности педагоги поддерживают развитие творческой активности детей, желание заниматься индивидуальным и коллективным жизнетворчеством.</w:t>
      </w:r>
    </w:p>
    <w:p w:rsidR="003B0AD8" w:rsidRPr="005D4094" w:rsidRDefault="003B0AD8" w:rsidP="003B0AD8">
      <w:pPr>
        <w:pStyle w:val="af1"/>
        <w:ind w:firstLine="709"/>
        <w:jc w:val="both"/>
      </w:pPr>
      <w:r w:rsidRPr="00CD23A4">
        <w:rPr>
          <w:i/>
        </w:rPr>
        <w:t>Принцип успешности и социальной значимости</w:t>
      </w:r>
      <w:r w:rsidRPr="005D4094">
        <w:t>. Усилия организаторов внеурочной деятельности направляются на формирование у детей потребности в достижении успеха. Важно, чтобы достигаемые ребенком результаты были не только личностно значимыми, но и ценными для окружающих, особенно для его одноклассников, членов школьного коллектива, представителей ближайшего социального окружения учебного заведения.</w:t>
      </w:r>
    </w:p>
    <w:p w:rsidR="003B0AD8" w:rsidRPr="00A724E6" w:rsidRDefault="003B0AD8" w:rsidP="003B0AD8">
      <w:pPr>
        <w:pStyle w:val="af1"/>
        <w:ind w:firstLine="709"/>
        <w:jc w:val="both"/>
        <w:rPr>
          <w:color w:val="333333"/>
          <w:sz w:val="24"/>
          <w:szCs w:val="28"/>
          <w:shd w:val="clear" w:color="auto" w:fill="FFFFFF"/>
        </w:rPr>
      </w:pPr>
      <w:r w:rsidRPr="00D82E98">
        <w:rPr>
          <w:bCs/>
          <w:i/>
        </w:rPr>
        <w:t>Принцип социального заказа.</w:t>
      </w:r>
      <w:r w:rsidRPr="00D82E98">
        <w:rPr>
          <w:rFonts w:ascii="Arial" w:hAnsi="Arial" w:cs="Arial"/>
          <w:color w:val="333333"/>
          <w:sz w:val="21"/>
          <w:szCs w:val="21"/>
          <w:shd w:val="clear" w:color="auto" w:fill="FFFFFF"/>
        </w:rPr>
        <w:t xml:space="preserve"> </w:t>
      </w:r>
      <w:r w:rsidRPr="00A724E6">
        <w:rPr>
          <w:color w:val="333333"/>
          <w:sz w:val="24"/>
          <w:szCs w:val="28"/>
          <w:shd w:val="clear" w:color="auto" w:fill="FFFFFF"/>
        </w:rPr>
        <w:t>школа обеспечивает возможность каждому ученику выбрать направление. С этой целью проводится анкетирование учащихся и родителей, тестирование, собеседования с психологом, тренинги, имитационные игры. Родители учащихся принимают участие в формировании учебного плана.</w:t>
      </w:r>
    </w:p>
    <w:p w:rsidR="003B0AD8" w:rsidRPr="00A724E6" w:rsidRDefault="003B0AD8" w:rsidP="003B0AD8">
      <w:pPr>
        <w:pStyle w:val="af1"/>
        <w:ind w:firstLine="709"/>
        <w:jc w:val="both"/>
        <w:rPr>
          <w:sz w:val="20"/>
        </w:rPr>
      </w:pPr>
      <w:r w:rsidRPr="00D82E98">
        <w:rPr>
          <w:bCs/>
          <w:i/>
        </w:rPr>
        <w:t>Принцип целостности</w:t>
      </w:r>
      <w:r w:rsidRPr="00D82E98">
        <w:rPr>
          <w:bCs/>
        </w:rPr>
        <w:t xml:space="preserve">  </w:t>
      </w:r>
      <w:r w:rsidRPr="00A724E6">
        <w:rPr>
          <w:sz w:val="24"/>
          <w:szCs w:val="28"/>
        </w:rPr>
        <w:t xml:space="preserve">Связан с отбором интегрированного содержания предметных областей и метапредметных УУД, которое позволяют удержать и воссоздать целостность картины мира, обеспечить </w:t>
      </w:r>
      <w:r w:rsidRPr="00A724E6">
        <w:rPr>
          <w:sz w:val="24"/>
          <w:szCs w:val="28"/>
        </w:rPr>
        <w:tab/>
        <w:t xml:space="preserve">осознание ребенком разнообразных связей между его объектами и </w:t>
      </w:r>
      <w:r w:rsidRPr="00A724E6">
        <w:rPr>
          <w:sz w:val="24"/>
          <w:szCs w:val="28"/>
        </w:rPr>
        <w:tab/>
      </w:r>
      <w:r w:rsidRPr="00A724E6">
        <w:rPr>
          <w:sz w:val="24"/>
          <w:szCs w:val="28"/>
        </w:rPr>
        <w:tab/>
        <w:t xml:space="preserve">явлениями. Интеграция позволяет объединить «усилия» различных предметов </w:t>
      </w:r>
      <w:r w:rsidRPr="00A724E6">
        <w:rPr>
          <w:sz w:val="24"/>
          <w:szCs w:val="28"/>
        </w:rPr>
        <w:tab/>
        <w:t>по формированию представлений о целостности мира, по формированию универсальных УУД.</w:t>
      </w:r>
    </w:p>
    <w:p w:rsidR="003B0AD8" w:rsidRPr="00A724E6" w:rsidRDefault="003B0AD8" w:rsidP="003B0AD8">
      <w:pPr>
        <w:pStyle w:val="af1"/>
        <w:ind w:firstLine="709"/>
        <w:jc w:val="both"/>
        <w:rPr>
          <w:sz w:val="20"/>
        </w:rPr>
      </w:pPr>
      <w:r w:rsidRPr="00A724E6">
        <w:rPr>
          <w:bCs/>
          <w:i/>
          <w:sz w:val="20"/>
        </w:rPr>
        <w:t>Принцип личностно-деятельностного подхода</w:t>
      </w:r>
      <w:r w:rsidRPr="00A724E6">
        <w:rPr>
          <w:bCs/>
          <w:sz w:val="20"/>
        </w:rPr>
        <w:t xml:space="preserve"> </w:t>
      </w:r>
      <w:r w:rsidRPr="00A724E6">
        <w:rPr>
          <w:color w:val="000000"/>
          <w:sz w:val="24"/>
          <w:szCs w:val="28"/>
          <w:shd w:val="clear" w:color="auto" w:fill="FFFFFF"/>
        </w:rPr>
        <w:t>В рамках деятельностного подхода деятельность наравне с обучением рассматривается как движущая сила психического развития. В каждом возрасте существует своя ведущая деятельность, внутри которой возникают новые виды деятельности, развиваются (перестраиваются) психические процессы и возникают личностные новообразования.</w:t>
      </w:r>
    </w:p>
    <w:p w:rsidR="003B0AD8" w:rsidRPr="00A724E6" w:rsidRDefault="003B0AD8" w:rsidP="003B0AD8">
      <w:pPr>
        <w:pStyle w:val="af1"/>
        <w:ind w:firstLine="709"/>
        <w:jc w:val="both"/>
        <w:rPr>
          <w:sz w:val="20"/>
        </w:rPr>
      </w:pPr>
      <w:r w:rsidRPr="00A724E6">
        <w:rPr>
          <w:bCs/>
          <w:i/>
          <w:sz w:val="20"/>
        </w:rPr>
        <w:t>Принцип детоцентризма</w:t>
      </w:r>
      <w:r w:rsidRPr="00A724E6">
        <w:rPr>
          <w:bCs/>
          <w:sz w:val="20"/>
        </w:rPr>
        <w:t xml:space="preserve"> (в центре находится личность ребенка) </w:t>
      </w:r>
      <w:r w:rsidRPr="00A724E6">
        <w:rPr>
          <w:sz w:val="24"/>
          <w:szCs w:val="28"/>
        </w:rPr>
        <w:t>В центре творческой деятельности находится ученик, который проявляет свою активность. У него имеются замечательные возможности реализовать себя, ощутить успех, продемонстрировать свои возможности.</w:t>
      </w:r>
    </w:p>
    <w:p w:rsidR="003B0AD8" w:rsidRPr="00D82E98" w:rsidRDefault="003B0AD8" w:rsidP="003B0AD8">
      <w:pPr>
        <w:spacing w:after="0" w:line="240" w:lineRule="auto"/>
        <w:ind w:firstLine="708"/>
        <w:jc w:val="both"/>
        <w:rPr>
          <w:rFonts w:ascii="Times New Roman" w:hAnsi="Times New Roman"/>
          <w:sz w:val="26"/>
          <w:szCs w:val="26"/>
        </w:rPr>
      </w:pPr>
      <w:r w:rsidRPr="00D82E98">
        <w:rPr>
          <w:rFonts w:ascii="Times New Roman" w:hAnsi="Times New Roman"/>
          <w:i/>
          <w:sz w:val="26"/>
          <w:szCs w:val="26"/>
        </w:rPr>
        <w:t>Принцип кадровой политики</w:t>
      </w:r>
      <w:r w:rsidRPr="00D82E98">
        <w:rPr>
          <w:rFonts w:ascii="Times New Roman" w:hAnsi="Times New Roman"/>
          <w:sz w:val="26"/>
          <w:szCs w:val="26"/>
        </w:rPr>
        <w:t xml:space="preserve">   целенаправленная деятельность по созданию трудового коллектива, который наилучшим образом способствовал бы совмещению целей и приоритетов программ внеурочной деятельности.</w:t>
      </w:r>
    </w:p>
    <w:p w:rsidR="003B0AD8" w:rsidRPr="005D4094" w:rsidRDefault="003B0AD8" w:rsidP="003B0AD8">
      <w:pPr>
        <w:pStyle w:val="af1"/>
        <w:ind w:firstLine="709"/>
        <w:jc w:val="both"/>
      </w:pPr>
      <w:r w:rsidRPr="005D4094">
        <w:t>На содержание Модели  повлияли следующие факторы: особенности и традиции школы, изучение запросов и интересов учащихся и родителей.</w:t>
      </w:r>
    </w:p>
    <w:p w:rsidR="003B0AD8" w:rsidRPr="005D4094" w:rsidRDefault="003B0AD8" w:rsidP="003B0AD8">
      <w:pPr>
        <w:pStyle w:val="af1"/>
        <w:ind w:firstLine="709"/>
        <w:jc w:val="both"/>
      </w:pPr>
      <w:r w:rsidRPr="005D4094">
        <w:t xml:space="preserve">При организации внеурочной деятельности </w:t>
      </w:r>
      <w:r>
        <w:t>учащихся</w:t>
      </w:r>
      <w:r w:rsidRPr="005D4094">
        <w:t xml:space="preserve"> используются собственные ресурсы (учителя среднего и старшего звена, педагоги дополнительного образования,  учитель физической культуры, библиотекарь</w:t>
      </w:r>
      <w:r>
        <w:t>, педагог-организатор</w:t>
      </w:r>
      <w:r w:rsidRPr="005D4094">
        <w:t>).</w:t>
      </w:r>
    </w:p>
    <w:p w:rsidR="003B0AD8" w:rsidRPr="005D4094" w:rsidRDefault="003B0AD8" w:rsidP="003B0AD8">
      <w:pPr>
        <w:pStyle w:val="af1"/>
        <w:ind w:firstLine="709"/>
        <w:jc w:val="both"/>
      </w:pPr>
      <w:r w:rsidRPr="005D4094">
        <w:t xml:space="preserve">Коллектив школы  создает  такую инфраструктуру полезной занятости учащихся во второй половине дня, которая способствовала бы обеспечению удовлетворения их личных потребностей. Дети посещают занятия по выбору в зависимости от своих интересов. Для ребенка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 </w:t>
      </w:r>
    </w:p>
    <w:p w:rsidR="003B0AD8" w:rsidRPr="005D4094" w:rsidRDefault="003B0AD8" w:rsidP="003B0AD8">
      <w:pPr>
        <w:pStyle w:val="af1"/>
        <w:ind w:firstLine="709"/>
        <w:jc w:val="both"/>
      </w:pPr>
      <w:r w:rsidRPr="005D4094">
        <w:t xml:space="preserve">Организация занятий по направлениям раздела «Внеурочная деятельность» является неотъемлемой частью образовательного процесса в  нашем образовательном учреждении и предоставляет обучающимся возможность выбора широкого спектра занятий, направленных на их </w:t>
      </w:r>
      <w:r w:rsidRPr="005D4094">
        <w:lastRenderedPageBreak/>
        <w:t>развитие.</w:t>
      </w:r>
    </w:p>
    <w:p w:rsidR="003B0AD8" w:rsidRPr="005D4094" w:rsidRDefault="003B0AD8" w:rsidP="003B0AD8">
      <w:pPr>
        <w:pStyle w:val="af1"/>
        <w:ind w:firstLine="709"/>
        <w:jc w:val="both"/>
        <w:rPr>
          <w:color w:val="000000"/>
        </w:rPr>
      </w:pPr>
      <w:r w:rsidRPr="005D4094">
        <w:rPr>
          <w:color w:val="000000"/>
        </w:rPr>
        <w:t xml:space="preserve">Содержание занятий, предусмотренных в рамках внеурочной деятельности, сформировано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w:t>
      </w:r>
      <w:r>
        <w:rPr>
          <w:color w:val="000000"/>
        </w:rPr>
        <w:t xml:space="preserve">клубы, </w:t>
      </w:r>
      <w:r w:rsidRPr="005D4094">
        <w:rPr>
          <w:color w:val="000000"/>
        </w:rPr>
        <w:t>олимпиады, конкурсы, соревнования, викторины, познавательн</w:t>
      </w:r>
      <w:r>
        <w:rPr>
          <w:color w:val="000000"/>
        </w:rPr>
        <w:t>ые игры, поисковые исследования, проекты</w:t>
      </w:r>
      <w:r w:rsidRPr="005D4094">
        <w:rPr>
          <w:color w:val="000000"/>
        </w:rPr>
        <w:t xml:space="preserve"> и т. д.</w:t>
      </w:r>
    </w:p>
    <w:p w:rsidR="003B0AD8" w:rsidRPr="005D4094" w:rsidRDefault="003B0AD8" w:rsidP="003B0AD8">
      <w:pPr>
        <w:pStyle w:val="af1"/>
        <w:ind w:firstLine="709"/>
        <w:jc w:val="both"/>
        <w:rPr>
          <w:color w:val="000000"/>
        </w:rPr>
      </w:pPr>
      <w:r w:rsidRPr="005D4094">
        <w:rPr>
          <w:color w:val="000000"/>
        </w:rPr>
        <w:t>     Содержательное и методическое  обеспечение занятий  внеурочной деятельностью детей  оформляется следующим образом  (утверждённая программа внеурочной деятельности, оформленный журнал посещаемости).</w:t>
      </w:r>
    </w:p>
    <w:p w:rsidR="003B0AD8" w:rsidRPr="00D82E98" w:rsidRDefault="003B0AD8" w:rsidP="003B0AD8">
      <w:pPr>
        <w:pStyle w:val="af1"/>
        <w:ind w:firstLine="709"/>
        <w:jc w:val="both"/>
      </w:pPr>
      <w:r w:rsidRPr="005D4094">
        <w:rPr>
          <w:color w:val="000000"/>
        </w:rPr>
        <w:t>Для реализации внеурочной деятельности педагоги  нашего образовательного учреждения могут использовать  Примерные программы внеурочной деятельности. Внеурочная деятельность школьников. Серия «Стандарты второго поколения»</w:t>
      </w:r>
      <w:r>
        <w:rPr>
          <w:color w:val="000000"/>
        </w:rPr>
        <w:t>.</w:t>
      </w:r>
      <w:r w:rsidRPr="005D4094">
        <w:rPr>
          <w:color w:val="000000"/>
        </w:rPr>
        <w:t xml:space="preserve"> </w:t>
      </w:r>
      <w:r w:rsidRPr="00D82E98">
        <w:rPr>
          <w:color w:val="000000"/>
        </w:rPr>
        <w:t>Кроме этого,  мы вправе использовать программы, разработанные педагогами образовательного учреждения и получившие положительную экспертную оценку различного уровня:</w:t>
      </w:r>
    </w:p>
    <w:p w:rsidR="003B0AD8" w:rsidRPr="00D82E98" w:rsidRDefault="003B0AD8" w:rsidP="003B0AD8">
      <w:pPr>
        <w:pStyle w:val="af1"/>
        <w:ind w:firstLine="709"/>
        <w:jc w:val="both"/>
      </w:pPr>
      <w:r w:rsidRPr="00D82E98">
        <w:rPr>
          <w:color w:val="000000"/>
        </w:rPr>
        <w:t>-школьного методического объединения учителей-предметников;</w:t>
      </w:r>
    </w:p>
    <w:p w:rsidR="003B0AD8" w:rsidRPr="005D4094" w:rsidRDefault="003B0AD8" w:rsidP="003B0AD8">
      <w:pPr>
        <w:pStyle w:val="af1"/>
        <w:ind w:firstLine="709"/>
        <w:jc w:val="both"/>
        <w:rPr>
          <w:color w:val="000000"/>
        </w:rPr>
      </w:pPr>
      <w:r w:rsidRPr="00D82E98">
        <w:rPr>
          <w:color w:val="000000"/>
        </w:rPr>
        <w:t> -педагогического совета школы.</w:t>
      </w:r>
    </w:p>
    <w:p w:rsidR="003B0AD8" w:rsidRPr="005D4094" w:rsidRDefault="003B0AD8" w:rsidP="003B0AD8">
      <w:pPr>
        <w:pStyle w:val="af1"/>
        <w:ind w:firstLine="709"/>
        <w:jc w:val="both"/>
        <w:rPr>
          <w:color w:val="000000"/>
        </w:rPr>
      </w:pPr>
      <w:r w:rsidRPr="005D4094">
        <w:rPr>
          <w:color w:val="000000"/>
        </w:rPr>
        <w:t xml:space="preserve">Работа по привлечению  школьников во внеурочную деятельность будет осуществляться через посещение кружков </w:t>
      </w:r>
      <w:r>
        <w:rPr>
          <w:color w:val="000000"/>
        </w:rPr>
        <w:t xml:space="preserve">и объединений </w:t>
      </w:r>
      <w:r w:rsidRPr="005D4094">
        <w:rPr>
          <w:color w:val="000000"/>
        </w:rPr>
        <w:t>школы, дополнительного обра</w:t>
      </w:r>
      <w:r w:rsidRPr="005D4094">
        <w:t>зования</w:t>
      </w:r>
      <w:r w:rsidRPr="005D4094">
        <w:rPr>
          <w:color w:val="000000"/>
        </w:rPr>
        <w:t>, КТД, воспитательные мероприятия.</w:t>
      </w:r>
    </w:p>
    <w:p w:rsidR="003B0AD8" w:rsidRDefault="003B0AD8" w:rsidP="003B0AD8">
      <w:pPr>
        <w:pStyle w:val="af1"/>
        <w:spacing w:line="360" w:lineRule="auto"/>
        <w:ind w:firstLine="709"/>
        <w:jc w:val="center"/>
        <w:rPr>
          <w:b/>
        </w:rPr>
      </w:pPr>
    </w:p>
    <w:p w:rsidR="003B0AD8" w:rsidRPr="006321F8" w:rsidRDefault="003B0AD8" w:rsidP="003B0AD8">
      <w:pPr>
        <w:pStyle w:val="af1"/>
        <w:spacing w:line="360" w:lineRule="auto"/>
        <w:ind w:firstLine="709"/>
        <w:jc w:val="center"/>
        <w:rPr>
          <w:b/>
        </w:rPr>
      </w:pPr>
      <w:r>
        <w:rPr>
          <w:b/>
        </w:rPr>
        <w:t xml:space="preserve">5. </w:t>
      </w:r>
      <w:r w:rsidRPr="006321F8">
        <w:rPr>
          <w:b/>
        </w:rPr>
        <w:t>Планируемые результаты внеурочной деятельности</w:t>
      </w:r>
    </w:p>
    <w:p w:rsidR="003B0AD8" w:rsidRPr="005D4094" w:rsidRDefault="003B0AD8" w:rsidP="003B0AD8">
      <w:pPr>
        <w:pStyle w:val="af1"/>
        <w:ind w:firstLine="709"/>
        <w:jc w:val="both"/>
      </w:pPr>
      <w:r w:rsidRPr="005D4094">
        <w:t xml:space="preserve"> «Социальный заказ» сегодняшнего и завтрашнего общества на выпускника основной школы складывается из следующих компонентов:</w:t>
      </w:r>
    </w:p>
    <w:p w:rsidR="003B0AD8" w:rsidRPr="005D4094" w:rsidRDefault="003B0AD8" w:rsidP="003B0AD8">
      <w:pPr>
        <w:pStyle w:val="af1"/>
        <w:ind w:firstLine="709"/>
        <w:jc w:val="both"/>
      </w:pPr>
      <w:r w:rsidRPr="005D4094">
        <w:t>любовь к своему краю, его культуре и духовным традициям;</w:t>
      </w:r>
    </w:p>
    <w:p w:rsidR="003B0AD8" w:rsidRPr="005D4094" w:rsidRDefault="003B0AD8" w:rsidP="003B0AD8">
      <w:pPr>
        <w:pStyle w:val="af1"/>
        <w:ind w:firstLine="709"/>
        <w:jc w:val="both"/>
      </w:pPr>
      <w:r w:rsidRPr="005D4094">
        <w:t>осознание и понимание ценностей человеческой жизни, семьи, гражданского общества, многонационального российского народа, человечества;</w:t>
      </w:r>
    </w:p>
    <w:p w:rsidR="003B0AD8" w:rsidRPr="005D4094" w:rsidRDefault="003B0AD8" w:rsidP="003B0AD8">
      <w:pPr>
        <w:pStyle w:val="af1"/>
        <w:ind w:firstLine="709"/>
        <w:jc w:val="both"/>
      </w:pPr>
      <w:r w:rsidRPr="005D4094">
        <w:t>познание мира, осознание ценность труда, науки и творчества;</w:t>
      </w:r>
    </w:p>
    <w:p w:rsidR="003B0AD8" w:rsidRPr="005D4094" w:rsidRDefault="003B0AD8" w:rsidP="003B0AD8">
      <w:pPr>
        <w:pStyle w:val="af1"/>
        <w:ind w:firstLine="709"/>
        <w:jc w:val="both"/>
      </w:pPr>
      <w:r w:rsidRPr="005D4094">
        <w:t xml:space="preserve">социальная  активность, </w:t>
      </w:r>
    </w:p>
    <w:p w:rsidR="003B0AD8" w:rsidRPr="005D4094" w:rsidRDefault="003B0AD8" w:rsidP="003B0AD8">
      <w:pPr>
        <w:pStyle w:val="af1"/>
        <w:ind w:firstLine="709"/>
        <w:jc w:val="both"/>
      </w:pPr>
      <w:r w:rsidRPr="005D4094">
        <w:t>уважение других людей, умение  вести конструктивный диалог, достигать взаимопонимания, сотрудничать для достижения общих результатов;</w:t>
      </w:r>
    </w:p>
    <w:p w:rsidR="003B0AD8" w:rsidRPr="006321F8" w:rsidRDefault="003B0AD8" w:rsidP="003B0AD8">
      <w:pPr>
        <w:pStyle w:val="af1"/>
        <w:ind w:firstLine="709"/>
        <w:jc w:val="both"/>
      </w:pPr>
      <w:r w:rsidRPr="005D4094">
        <w:rPr>
          <w:bCs/>
        </w:rPr>
        <w:t xml:space="preserve">осознанно выполнять </w:t>
      </w:r>
      <w:r w:rsidRPr="005D4094">
        <w:t>правила здорового и целесообразного образа жизни;</w:t>
      </w:r>
    </w:p>
    <w:p w:rsidR="003B0AD8" w:rsidRPr="006321F8" w:rsidRDefault="003B0AD8" w:rsidP="003B0AD8">
      <w:pPr>
        <w:pStyle w:val="af1"/>
        <w:ind w:firstLine="709"/>
        <w:jc w:val="both"/>
        <w:rPr>
          <w:b/>
          <w:bCs/>
        </w:rPr>
      </w:pPr>
      <w:r w:rsidRPr="006321F8">
        <w:rPr>
          <w:b/>
          <w:bCs/>
        </w:rPr>
        <w:t>Личностные результаты</w:t>
      </w:r>
    </w:p>
    <w:p w:rsidR="003B0AD8" w:rsidRPr="005D4094" w:rsidRDefault="003B0AD8" w:rsidP="003B0AD8">
      <w:pPr>
        <w:pStyle w:val="af1"/>
        <w:ind w:firstLine="709"/>
        <w:jc w:val="both"/>
      </w:pPr>
      <w:r w:rsidRPr="005D4094">
        <w:t>В рамках когнитивного компонента</w:t>
      </w:r>
      <w:r w:rsidRPr="005D4094">
        <w:rPr>
          <w:i/>
        </w:rPr>
        <w:t xml:space="preserve"> </w:t>
      </w:r>
      <w:r w:rsidRPr="005D4094">
        <w:t>необходимо сформировать:</w:t>
      </w:r>
    </w:p>
    <w:p w:rsidR="003B0AD8" w:rsidRPr="005D4094" w:rsidRDefault="003B0AD8" w:rsidP="003B0AD8">
      <w:pPr>
        <w:pStyle w:val="af1"/>
        <w:ind w:firstLine="709"/>
        <w:jc w:val="both"/>
      </w:pPr>
      <w:r w:rsidRPr="005D4094">
        <w:t>освоение национальных ценностей, традиций, культуры родного края;</w:t>
      </w:r>
    </w:p>
    <w:p w:rsidR="003B0AD8" w:rsidRPr="005D4094" w:rsidRDefault="003B0AD8" w:rsidP="003B0AD8">
      <w:pPr>
        <w:pStyle w:val="af1"/>
        <w:ind w:firstLine="709"/>
        <w:jc w:val="both"/>
      </w:pPr>
      <w:r w:rsidRPr="005D4094">
        <w:t>ориентацию в системе моральных норм и ценностей;</w:t>
      </w:r>
    </w:p>
    <w:p w:rsidR="003B0AD8" w:rsidRPr="005D4094" w:rsidRDefault="003B0AD8" w:rsidP="003B0AD8">
      <w:pPr>
        <w:pStyle w:val="af1"/>
        <w:ind w:firstLine="709"/>
        <w:jc w:val="both"/>
      </w:pPr>
      <w:r w:rsidRPr="005D4094">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3B0AD8" w:rsidRPr="005D4094" w:rsidRDefault="003B0AD8" w:rsidP="003B0AD8">
      <w:pPr>
        <w:pStyle w:val="af1"/>
        <w:ind w:firstLine="709"/>
        <w:jc w:val="both"/>
      </w:pPr>
      <w:r w:rsidRPr="005D4094">
        <w:t>сознание, признание высокой ценности жизни во всех её проявлениях; знание основ здорового образа жизни и здоровье</w:t>
      </w:r>
      <w:r>
        <w:t>сберегающих технологий</w:t>
      </w:r>
    </w:p>
    <w:p w:rsidR="003B0AD8" w:rsidRPr="005D4094" w:rsidRDefault="003B0AD8" w:rsidP="003B0AD8">
      <w:pPr>
        <w:pStyle w:val="af1"/>
        <w:ind w:firstLine="709"/>
        <w:jc w:val="both"/>
      </w:pPr>
      <w:r w:rsidRPr="005D4094">
        <w:t>В рамках ценностного и эмоционального компонентов необходимо сформировать:</w:t>
      </w:r>
    </w:p>
    <w:p w:rsidR="003B0AD8" w:rsidRPr="005D4094" w:rsidRDefault="003B0AD8" w:rsidP="003B0AD8">
      <w:pPr>
        <w:pStyle w:val="af1"/>
        <w:ind w:firstLine="709"/>
        <w:jc w:val="both"/>
      </w:pPr>
      <w:r w:rsidRPr="005D4094">
        <w:t>гражданский патриотизм, любовь к Родине, чувство гордости за свою страну;</w:t>
      </w:r>
    </w:p>
    <w:p w:rsidR="003B0AD8" w:rsidRPr="005D4094" w:rsidRDefault="003B0AD8" w:rsidP="003B0AD8">
      <w:pPr>
        <w:pStyle w:val="af1"/>
        <w:ind w:firstLine="709"/>
        <w:jc w:val="both"/>
      </w:pPr>
      <w:r w:rsidRPr="005D4094">
        <w:t>уважение к истории, культурным и историческим памятникам;</w:t>
      </w:r>
    </w:p>
    <w:p w:rsidR="003B0AD8" w:rsidRPr="005D4094" w:rsidRDefault="003B0AD8" w:rsidP="003B0AD8">
      <w:pPr>
        <w:pStyle w:val="af1"/>
        <w:ind w:firstLine="709"/>
        <w:jc w:val="both"/>
      </w:pPr>
      <w:r w:rsidRPr="005D4094">
        <w:t>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3B0AD8" w:rsidRPr="005D4094" w:rsidRDefault="003B0AD8" w:rsidP="003B0AD8">
      <w:pPr>
        <w:pStyle w:val="af1"/>
        <w:ind w:firstLine="709"/>
        <w:jc w:val="both"/>
      </w:pPr>
      <w:r w:rsidRPr="005D4094">
        <w:t>уважение к ценностям семьи, любовь к природе, признание ценности здоровья, своего и других людей, оптимизм в восприятии мира;</w:t>
      </w:r>
    </w:p>
    <w:p w:rsidR="003B0AD8" w:rsidRPr="005D4094" w:rsidRDefault="003B0AD8" w:rsidP="003B0AD8">
      <w:pPr>
        <w:pStyle w:val="af1"/>
        <w:ind w:firstLine="709"/>
        <w:jc w:val="both"/>
      </w:pPr>
      <w:r>
        <w:t>потр</w:t>
      </w:r>
      <w:r w:rsidRPr="005D4094">
        <w:t>ебность в самовыражении и самореализации, социальном признании;</w:t>
      </w:r>
    </w:p>
    <w:p w:rsidR="003B0AD8" w:rsidRPr="005D4094" w:rsidRDefault="003B0AD8" w:rsidP="003B0AD8">
      <w:pPr>
        <w:pStyle w:val="af1"/>
        <w:ind w:firstLine="709"/>
        <w:jc w:val="both"/>
      </w:pPr>
      <w:r w:rsidRPr="005D4094">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3B0AD8" w:rsidRPr="006321F8" w:rsidRDefault="003B0AD8" w:rsidP="003B0AD8">
      <w:pPr>
        <w:pStyle w:val="af1"/>
        <w:ind w:firstLine="709"/>
        <w:jc w:val="both"/>
        <w:rPr>
          <w:b/>
          <w:bCs/>
        </w:rPr>
      </w:pPr>
      <w:r w:rsidRPr="006321F8">
        <w:rPr>
          <w:b/>
        </w:rPr>
        <w:t>К</w:t>
      </w:r>
      <w:r w:rsidRPr="006321F8">
        <w:rPr>
          <w:b/>
          <w:bCs/>
        </w:rPr>
        <w:t>оммуникативные результаты</w:t>
      </w:r>
    </w:p>
    <w:p w:rsidR="003B0AD8" w:rsidRPr="005D4094" w:rsidRDefault="003B0AD8" w:rsidP="003B0AD8">
      <w:pPr>
        <w:pStyle w:val="af1"/>
        <w:ind w:firstLine="709"/>
        <w:jc w:val="both"/>
      </w:pPr>
      <w:r w:rsidRPr="005D4094">
        <w:t> учитывать разные мнения и стремиться к координации различных позиций в сотрудничестве;</w:t>
      </w:r>
    </w:p>
    <w:p w:rsidR="003B0AD8" w:rsidRPr="005D4094" w:rsidRDefault="003B0AD8" w:rsidP="003B0AD8">
      <w:pPr>
        <w:pStyle w:val="af1"/>
        <w:ind w:firstLine="709"/>
        <w:jc w:val="both"/>
      </w:pPr>
      <w:r w:rsidRPr="005D4094">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3B0AD8" w:rsidRPr="005D4094" w:rsidRDefault="003B0AD8" w:rsidP="003B0AD8">
      <w:pPr>
        <w:pStyle w:val="af1"/>
        <w:ind w:firstLine="709"/>
        <w:jc w:val="both"/>
      </w:pPr>
      <w:r w:rsidRPr="005D4094">
        <w:t xml:space="preserve">устанавливать и сравнивать разные точки зрения, прежде чем принимать решения и делать </w:t>
      </w:r>
      <w:r w:rsidRPr="005D4094">
        <w:lastRenderedPageBreak/>
        <w:t>выбор;</w:t>
      </w:r>
    </w:p>
    <w:p w:rsidR="003B0AD8" w:rsidRPr="005D4094" w:rsidRDefault="003B0AD8" w:rsidP="003B0AD8">
      <w:pPr>
        <w:pStyle w:val="af1"/>
        <w:ind w:firstLine="709"/>
        <w:jc w:val="both"/>
      </w:pPr>
      <w:r w:rsidRPr="005D4094">
        <w:t> аргументировать свою точку зрения, спорить и отстаивать свою позицию не враждебным для оппонентов образом;</w:t>
      </w:r>
    </w:p>
    <w:p w:rsidR="003B0AD8" w:rsidRPr="005D4094" w:rsidRDefault="003B0AD8" w:rsidP="003B0AD8">
      <w:pPr>
        <w:pStyle w:val="af1"/>
        <w:ind w:firstLine="709"/>
        <w:jc w:val="both"/>
      </w:pPr>
      <w:r w:rsidRPr="005D4094">
        <w:t> задавать вопросы, необходимые для организации собственной деятельности и сотрудничества с партнёром;</w:t>
      </w:r>
    </w:p>
    <w:p w:rsidR="003B0AD8" w:rsidRPr="005D4094" w:rsidRDefault="003B0AD8" w:rsidP="003B0AD8">
      <w:pPr>
        <w:pStyle w:val="af1"/>
        <w:ind w:firstLine="709"/>
        <w:jc w:val="both"/>
      </w:pPr>
      <w:r w:rsidRPr="005D4094">
        <w:t> адекватно использовать речь для планирования и регуляции своей деятельности;</w:t>
      </w:r>
    </w:p>
    <w:p w:rsidR="003B0AD8" w:rsidRPr="005D4094" w:rsidRDefault="003B0AD8" w:rsidP="003B0AD8">
      <w:pPr>
        <w:pStyle w:val="af1"/>
        <w:ind w:firstLine="709"/>
        <w:jc w:val="both"/>
      </w:pPr>
      <w:r w:rsidRPr="005D4094">
        <w:rPr>
          <w:rStyle w:val="afe"/>
          <w:b w:val="0"/>
          <w:bCs w:val="0"/>
        </w:rPr>
        <w:t>работать в группе</w:t>
      </w:r>
      <w:r w:rsidRPr="005D4094">
        <w:rPr>
          <w:rStyle w:val="afe"/>
          <w:bCs w:val="0"/>
        </w:rPr>
        <w:t xml:space="preserve"> —</w:t>
      </w:r>
      <w:r w:rsidRPr="005D4094">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3B0AD8" w:rsidRPr="006321F8" w:rsidRDefault="003B0AD8" w:rsidP="003B0AD8">
      <w:pPr>
        <w:pStyle w:val="af1"/>
        <w:ind w:firstLine="709"/>
        <w:jc w:val="both"/>
        <w:rPr>
          <w:b/>
        </w:rPr>
      </w:pPr>
      <w:r w:rsidRPr="006321F8">
        <w:rPr>
          <w:b/>
        </w:rPr>
        <w:t>Познавательные результаты</w:t>
      </w:r>
    </w:p>
    <w:p w:rsidR="003B0AD8" w:rsidRPr="005D4094" w:rsidRDefault="003B0AD8" w:rsidP="003B0AD8">
      <w:pPr>
        <w:pStyle w:val="af1"/>
        <w:ind w:firstLine="709"/>
        <w:jc w:val="both"/>
      </w:pPr>
      <w:r w:rsidRPr="005D4094">
        <w:t>основам реализации проектно-исследовательской деятельности;</w:t>
      </w:r>
    </w:p>
    <w:p w:rsidR="003B0AD8" w:rsidRPr="005D4094" w:rsidRDefault="003B0AD8" w:rsidP="003B0AD8">
      <w:pPr>
        <w:pStyle w:val="af1"/>
        <w:ind w:firstLine="709"/>
        <w:jc w:val="both"/>
      </w:pPr>
      <w:r w:rsidRPr="005D4094">
        <w:t>проводить наблюдение и эксперимент под руководством учителя;</w:t>
      </w:r>
    </w:p>
    <w:p w:rsidR="003B0AD8" w:rsidRPr="005D4094" w:rsidRDefault="003B0AD8" w:rsidP="003B0AD8">
      <w:pPr>
        <w:pStyle w:val="af1"/>
        <w:ind w:firstLine="709"/>
        <w:jc w:val="both"/>
      </w:pPr>
      <w:r w:rsidRPr="005D4094">
        <w:t>осуществлять расширенный поиск информации с использованием ресурсов библиотек и Интернета;</w:t>
      </w:r>
    </w:p>
    <w:p w:rsidR="003B0AD8" w:rsidRPr="005D4094" w:rsidRDefault="003B0AD8" w:rsidP="003B0AD8">
      <w:pPr>
        <w:pStyle w:val="af1"/>
        <w:ind w:firstLine="709"/>
        <w:jc w:val="both"/>
      </w:pPr>
      <w:r w:rsidRPr="005D4094">
        <w:t>объяснять явления, процессы, связи и отношения, выявляемые в ходе исследования;</w:t>
      </w:r>
    </w:p>
    <w:p w:rsidR="003B0AD8" w:rsidRPr="005D4094" w:rsidRDefault="003B0AD8" w:rsidP="003B0AD8">
      <w:pPr>
        <w:pStyle w:val="af1"/>
        <w:ind w:firstLine="709"/>
        <w:jc w:val="both"/>
      </w:pPr>
      <w:r w:rsidRPr="005D4094">
        <w:t> основам ознакомительного, творческого, усваивающего чтения</w:t>
      </w:r>
    </w:p>
    <w:p w:rsidR="003B0AD8" w:rsidRDefault="003B0AD8" w:rsidP="003B0AD8">
      <w:pPr>
        <w:pStyle w:val="af1"/>
        <w:ind w:firstLine="709"/>
        <w:jc w:val="both"/>
      </w:pPr>
      <w:r w:rsidRPr="005D4094">
        <w:t>Школа работает по трём уровням результатов внеучебной деятельности школьников:</w:t>
      </w:r>
    </w:p>
    <w:p w:rsidR="003B0AD8" w:rsidRPr="005D4094" w:rsidRDefault="003B0AD8" w:rsidP="003B0AD8">
      <w:pPr>
        <w:pStyle w:val="af1"/>
        <w:jc w:val="both"/>
      </w:pPr>
      <w:r>
        <w:t xml:space="preserve">       </w:t>
      </w:r>
      <w:r w:rsidRPr="005D4094">
        <w:t>1. Результаты первого уровня (приобретение школьником социальных знаний, понимания социальной реальности и повседневной жизни): приобретение  школьниками знаний  об этике и эстетике повседневной жизни человека; о принятых в обществе нормах  поведения и общения; об основах здорового образа жизни; об истории своей семьи и Отечества; о русских народных играх; о правилах конструктивной групповой работы: об основах разработки социальных проектов и организации коллективной творческой деятельности; о способах самостоятельного поиска, нахождения и обработки информации; о правилах проведения исследования.</w:t>
      </w:r>
    </w:p>
    <w:p w:rsidR="003B0AD8" w:rsidRPr="005D4094" w:rsidRDefault="003B0AD8" w:rsidP="003B0AD8">
      <w:pPr>
        <w:pStyle w:val="af1"/>
        <w:jc w:val="both"/>
      </w:pPr>
      <w:r>
        <w:t xml:space="preserve">        </w:t>
      </w:r>
      <w:r w:rsidRPr="005D4094">
        <w:t>2. Результаты второго уровня (формирование позитивного отношения школьника к базовым ценностям нашего общества и к социальной реальности в целом): развитие ценностных отношений школьника к родному Отечеству, родной природе и культуре, труду, знаниям, своему собственному здоровью и внутреннему миру.</w:t>
      </w:r>
    </w:p>
    <w:p w:rsidR="003B0AD8" w:rsidRPr="005D4094" w:rsidRDefault="003B0AD8" w:rsidP="003B0AD8">
      <w:pPr>
        <w:pStyle w:val="af1"/>
        <w:ind w:firstLine="709"/>
        <w:jc w:val="both"/>
      </w:pPr>
      <w:r w:rsidRPr="005D4094">
        <w:t>3. Результаты третьего уровня (приобретение школьником опыта самостоятельного социального действия): школьник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p>
    <w:p w:rsidR="003B0AD8" w:rsidRPr="006310EB" w:rsidRDefault="003B0AD8" w:rsidP="003B0AD8">
      <w:pPr>
        <w:pStyle w:val="af1"/>
        <w:ind w:firstLine="709"/>
        <w:jc w:val="both"/>
      </w:pPr>
      <w:r w:rsidRPr="005D4094">
        <w:t xml:space="preserve">Достижение всех трех уровней  результатов внеурочной деятельности будет свидетельствовать об эффективности работы по реализации модели внеурочной деятельности. </w:t>
      </w:r>
    </w:p>
    <w:p w:rsidR="003B0AD8" w:rsidRPr="005D4094" w:rsidRDefault="003B0AD8" w:rsidP="003B0AD8">
      <w:pPr>
        <w:pStyle w:val="af1"/>
        <w:ind w:firstLine="709"/>
        <w:jc w:val="center"/>
      </w:pPr>
      <w:r>
        <w:rPr>
          <w:b/>
        </w:rPr>
        <w:t xml:space="preserve">6. </w:t>
      </w:r>
      <w:r w:rsidRPr="00CD0CBE">
        <w:rPr>
          <w:b/>
        </w:rPr>
        <w:t xml:space="preserve"> Основные направления и ценностные основы внеурочной деятельности обучающихся основной школы</w:t>
      </w:r>
      <w:r w:rsidRPr="005D4094">
        <w:rPr>
          <w:u w:val="single"/>
        </w:rPr>
        <w:t xml:space="preserve"> </w:t>
      </w:r>
      <w:bookmarkEnd w:id="33"/>
    </w:p>
    <w:p w:rsidR="003B0AD8" w:rsidRPr="005D4094" w:rsidRDefault="003B0AD8" w:rsidP="003B0AD8">
      <w:pPr>
        <w:pStyle w:val="af1"/>
        <w:ind w:firstLine="709"/>
        <w:jc w:val="both"/>
      </w:pPr>
      <w:r w:rsidRPr="005D4094">
        <w:t>Организация внеурочной деятельности обучающихся основной школы в перспективе достижения общенационального воспитательного идеала осуществляется по следующим направлениям:</w:t>
      </w:r>
    </w:p>
    <w:p w:rsidR="003B0AD8" w:rsidRPr="005D4094" w:rsidRDefault="003B0AD8" w:rsidP="003B0AD8">
      <w:pPr>
        <w:pStyle w:val="af1"/>
        <w:ind w:firstLine="709"/>
        <w:jc w:val="both"/>
      </w:pPr>
      <w:r w:rsidRPr="005D4094">
        <w:t>• воспитание гражданственности, патриотизма, уважения к правам, свободам и обязанностям человека (ценности: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3B0AD8" w:rsidRPr="005D4094" w:rsidRDefault="003B0AD8" w:rsidP="003B0AD8">
      <w:pPr>
        <w:pStyle w:val="af1"/>
        <w:ind w:firstLine="709"/>
        <w:jc w:val="both"/>
      </w:pPr>
      <w:r w:rsidRPr="005D4094">
        <w:t>• воспитание социальной ответственности и компетентности (ценности: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3B0AD8" w:rsidRPr="005D4094" w:rsidRDefault="003B0AD8" w:rsidP="003B0AD8">
      <w:pPr>
        <w:pStyle w:val="af1"/>
        <w:ind w:firstLine="709"/>
        <w:jc w:val="both"/>
      </w:pPr>
      <w:r w:rsidRPr="005D4094">
        <w:t>• воспитание нравственных чувств, убеждений, этического сознания (ценности: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3B0AD8" w:rsidRPr="005D4094" w:rsidRDefault="003B0AD8" w:rsidP="003B0AD8">
      <w:pPr>
        <w:pStyle w:val="af1"/>
        <w:ind w:firstLine="709"/>
        <w:jc w:val="both"/>
      </w:pPr>
      <w:r w:rsidRPr="005D4094">
        <w:t xml:space="preserve">• воспитание экологической культуры, культуры здорового и безопасного образа жизни (ценности: жизнь во всех её проявлениях; экологическая безопасность; экологическая грамотность; </w:t>
      </w:r>
      <w:r w:rsidRPr="005D4094">
        <w:lastRenderedPageBreak/>
        <w:t xml:space="preserve">физическое, физиологическое, репродуктивное, психическое, социально-психологическое, духовное здоровье; экологическая культура; </w:t>
      </w:r>
      <w:r w:rsidRPr="005D4094">
        <w:rPr>
          <w:rStyle w:val="dash041e005f0431005f044b005f0447005f043d005f044b005f0439005f005fchar1char1"/>
          <w:rFonts w:eastAsia="Trebuchet MS"/>
          <w:i/>
        </w:rPr>
        <w:t xml:space="preserve">экологически целесообразный здоровый и безопасный образ жизни; </w:t>
      </w:r>
      <w:r w:rsidRPr="005D4094">
        <w:t>ресурсосбережение; экологическая этика; экологическая ответственность; социальное партнёрство</w:t>
      </w:r>
      <w:r w:rsidRPr="005D4094">
        <w:rPr>
          <w:rStyle w:val="dash041e005f0431005f044b005f0447005f043d005f044b005f0439005f005fchar1char1"/>
          <w:rFonts w:eastAsia="Trebuchet MS"/>
          <w:i/>
        </w:rPr>
        <w:t xml:space="preserve"> для </w:t>
      </w:r>
      <w:r w:rsidRPr="005D4094">
        <w:rPr>
          <w:rStyle w:val="dash041e005f0431005f044b005f0447005f043d005f044b005f0439char1"/>
          <w:i/>
        </w:rPr>
        <w:t>улучшения экологического качества окружающей среды;</w:t>
      </w:r>
      <w:r w:rsidRPr="005D4094">
        <w:t xml:space="preserve"> устойчивое развитие общества в гармонии с природой); </w:t>
      </w:r>
    </w:p>
    <w:p w:rsidR="003B0AD8" w:rsidRPr="005D4094" w:rsidRDefault="003B0AD8" w:rsidP="003B0AD8">
      <w:pPr>
        <w:pStyle w:val="af1"/>
        <w:ind w:firstLine="709"/>
        <w:jc w:val="both"/>
      </w:pPr>
      <w:r w:rsidRPr="005D4094">
        <w:t>• воспитание трудолюбия, сознательного, творческого отношения к образованию, труду и жизни, подготовка к сознательному выбору профессии (ценности: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rsidR="003B0AD8" w:rsidRPr="006310EB" w:rsidRDefault="003B0AD8" w:rsidP="003B0AD8">
      <w:pPr>
        <w:pStyle w:val="af1"/>
        <w:ind w:firstLine="709"/>
        <w:jc w:val="both"/>
      </w:pPr>
      <w:r w:rsidRPr="005D4094">
        <w:t>• воспитание ценностного отношения к прекрасному, формирование основ эстетической культуры — эстетическое воспитание (ценности: красота, гармония, духовный мир человека, самовыражение личности в творчестве и искусстве, эстетическое развитие личности).</w:t>
      </w:r>
    </w:p>
    <w:p w:rsidR="003B0AD8" w:rsidRPr="006310EB" w:rsidRDefault="003B0AD8" w:rsidP="0078744E">
      <w:pPr>
        <w:pStyle w:val="af1"/>
        <w:ind w:firstLine="709"/>
        <w:jc w:val="both"/>
        <w:rPr>
          <w:b/>
        </w:rPr>
      </w:pPr>
      <w:r w:rsidRPr="00CD0CBE">
        <w:rPr>
          <w:b/>
        </w:rPr>
        <w:t>7. Структура модели внеурочной деятельности</w:t>
      </w:r>
      <w:r w:rsidR="0078744E">
        <w:rPr>
          <w:b/>
        </w:rPr>
        <w:t xml:space="preserve"> </w:t>
      </w:r>
      <w:r w:rsidR="0078744E" w:rsidRPr="0078744E">
        <w:rPr>
          <w:b/>
        </w:rPr>
        <w:t>МБОУ</w:t>
      </w:r>
      <w:r w:rsidR="0078744E">
        <w:rPr>
          <w:b/>
        </w:rPr>
        <w:t xml:space="preserve"> </w:t>
      </w:r>
      <w:r w:rsidR="0078744E" w:rsidRPr="0078744E">
        <w:rPr>
          <w:b/>
        </w:rPr>
        <w:t>«</w:t>
      </w:r>
      <w:r w:rsidR="0078744E" w:rsidRPr="0078744E">
        <w:rPr>
          <w:b/>
          <w:sz w:val="24"/>
          <w:szCs w:val="24"/>
        </w:rPr>
        <w:t>СОШ №2 с.Шалажи</w:t>
      </w:r>
      <w:r w:rsidR="0078744E" w:rsidRPr="0078744E">
        <w:rPr>
          <w:rFonts w:eastAsia="Calibri"/>
          <w:b/>
          <w:sz w:val="24"/>
          <w:szCs w:val="24"/>
          <w:lang w:eastAsia="ru-RU"/>
        </w:rPr>
        <w:t>»</w:t>
      </w:r>
    </w:p>
    <w:p w:rsidR="003B0AD8" w:rsidRPr="00D80610" w:rsidRDefault="003B0AD8" w:rsidP="003B0AD8">
      <w:pPr>
        <w:pStyle w:val="af1"/>
        <w:ind w:firstLine="709"/>
        <w:jc w:val="both"/>
        <w:rPr>
          <w:b/>
        </w:rPr>
      </w:pPr>
      <w:r w:rsidRPr="005D4094">
        <w:t xml:space="preserve">Основными видами внеурочной деятельности нашей школы являются:  </w:t>
      </w:r>
      <w:r w:rsidRPr="00D82E98">
        <w:rPr>
          <w:b/>
        </w:rPr>
        <w:t>интеллектуальная, социальная,  оздоровительно – спортивная, творческая, экологическая.</w:t>
      </w:r>
    </w:p>
    <w:p w:rsidR="003B0AD8" w:rsidRPr="005D4094" w:rsidRDefault="003B0AD8" w:rsidP="003B0AD8">
      <w:pPr>
        <w:pStyle w:val="af1"/>
        <w:ind w:firstLine="709"/>
        <w:jc w:val="both"/>
      </w:pPr>
      <w:r w:rsidRPr="005D4094">
        <w:t>Модель организации внеурочной деятельности (</w:t>
      </w:r>
      <w:r w:rsidRPr="005D4094">
        <w:rPr>
          <w:i/>
          <w:u w:val="single"/>
        </w:rPr>
        <w:t>схема1</w:t>
      </w:r>
      <w:r w:rsidRPr="005D4094">
        <w:t>) нашей школы состоит из 5 направлений деятельности:</w:t>
      </w:r>
    </w:p>
    <w:p w:rsidR="003B0AD8" w:rsidRPr="005D4094" w:rsidRDefault="003B0AD8" w:rsidP="003B0AD8">
      <w:pPr>
        <w:pStyle w:val="af1"/>
        <w:ind w:firstLine="709"/>
        <w:jc w:val="both"/>
      </w:pPr>
      <w:r>
        <w:t>Гражданско-патриотическое</w:t>
      </w:r>
      <w:r w:rsidRPr="005D4094">
        <w:t>;</w:t>
      </w:r>
    </w:p>
    <w:p w:rsidR="003B0AD8" w:rsidRPr="005D4094" w:rsidRDefault="003B0AD8" w:rsidP="003B0AD8">
      <w:pPr>
        <w:pStyle w:val="af1"/>
        <w:ind w:firstLine="709"/>
        <w:jc w:val="both"/>
      </w:pPr>
      <w:r w:rsidRPr="005D4094">
        <w:t>Социальное;</w:t>
      </w:r>
    </w:p>
    <w:p w:rsidR="003B0AD8" w:rsidRPr="005D4094" w:rsidRDefault="003B0AD8" w:rsidP="003B0AD8">
      <w:pPr>
        <w:pStyle w:val="af1"/>
        <w:ind w:firstLine="709"/>
        <w:jc w:val="both"/>
      </w:pPr>
      <w:r w:rsidRPr="005D4094">
        <w:t>Общеинтеллектуальное;</w:t>
      </w:r>
    </w:p>
    <w:p w:rsidR="003B0AD8" w:rsidRPr="005D4094" w:rsidRDefault="003B0AD8" w:rsidP="003B0AD8">
      <w:pPr>
        <w:pStyle w:val="af1"/>
        <w:ind w:firstLine="709"/>
        <w:jc w:val="both"/>
      </w:pPr>
      <w:r w:rsidRPr="005D4094">
        <w:t>Общекультурное;</w:t>
      </w:r>
    </w:p>
    <w:p w:rsidR="003B0AD8" w:rsidRPr="005D4094" w:rsidRDefault="003B0AD8" w:rsidP="003B0AD8">
      <w:pPr>
        <w:pStyle w:val="af1"/>
        <w:ind w:firstLine="709"/>
        <w:jc w:val="both"/>
      </w:pPr>
      <w:r w:rsidRPr="005D4094">
        <w:t>Спортивно-оздоровительное.</w:t>
      </w:r>
    </w:p>
    <w:p w:rsidR="003B0AD8" w:rsidRPr="005D4094" w:rsidRDefault="003B0AD8" w:rsidP="003B0AD8">
      <w:pPr>
        <w:pStyle w:val="af1"/>
        <w:ind w:firstLine="709"/>
        <w:jc w:val="both"/>
      </w:pPr>
      <w:r w:rsidRPr="005D4094">
        <w:t>Работа по привлечению  школьников во внеурочную деятельность будет осущест</w:t>
      </w:r>
      <w:r>
        <w:t xml:space="preserve">вляться через посещение кружков, секций, объединений </w:t>
      </w:r>
      <w:r w:rsidRPr="005D4094">
        <w:t xml:space="preserve">школы, дополнительного образования, </w:t>
      </w:r>
      <w:r>
        <w:t>занятий школы искусств, ДЮСШ №6, КТД  (схема 2)</w:t>
      </w:r>
    </w:p>
    <w:p w:rsidR="003B0AD8" w:rsidRDefault="003B0AD8" w:rsidP="003B0AD8">
      <w:pPr>
        <w:pStyle w:val="af1"/>
        <w:ind w:firstLine="709"/>
        <w:jc w:val="both"/>
      </w:pPr>
      <w:r w:rsidRPr="005D4094">
        <w:t xml:space="preserve">Раздел вариативной части «Внеурочная деятельность» позволяет в полной мере реализовать требования федеральных государственных образовательных стандартов общего образования. За счет часов на внеурочные занятия общеобразовательное учреждение реализует дополнительные образовательные программы, программу социализации учащихся, воспитательные программы. </w:t>
      </w:r>
    </w:p>
    <w:p w:rsidR="003B0AD8" w:rsidRDefault="003B0AD8" w:rsidP="003B0AD8">
      <w:pPr>
        <w:pStyle w:val="af1"/>
        <w:ind w:firstLine="709"/>
        <w:jc w:val="both"/>
      </w:pPr>
      <w:r>
        <w:t xml:space="preserve">                                                     </w:t>
      </w:r>
    </w:p>
    <w:p w:rsidR="003B0AD8" w:rsidRDefault="003B0AD8" w:rsidP="003B0AD8">
      <w:pPr>
        <w:pStyle w:val="af1"/>
        <w:spacing w:line="360" w:lineRule="auto"/>
        <w:ind w:firstLine="709"/>
        <w:jc w:val="both"/>
      </w:pPr>
    </w:p>
    <w:p w:rsidR="003B0AD8" w:rsidRDefault="003B0AD8" w:rsidP="003B0AD8">
      <w:pPr>
        <w:pStyle w:val="af1"/>
        <w:spacing w:line="360" w:lineRule="auto"/>
        <w:ind w:firstLine="709"/>
        <w:jc w:val="both"/>
      </w:pPr>
      <w:r>
        <w:t xml:space="preserve">                                                                                                Схема 2</w:t>
      </w:r>
    </w:p>
    <w:p w:rsidR="003B0AD8" w:rsidRPr="005D4094" w:rsidRDefault="003B0AD8" w:rsidP="003B0AD8">
      <w:pPr>
        <w:pStyle w:val="af1"/>
        <w:spacing w:line="360" w:lineRule="auto"/>
        <w:ind w:firstLine="709"/>
        <w:jc w:val="both"/>
      </w:pPr>
    </w:p>
    <w:p w:rsidR="003B0AD8" w:rsidRPr="005D4094" w:rsidRDefault="00086EC8" w:rsidP="003B0AD8">
      <w:pPr>
        <w:pStyle w:val="af1"/>
        <w:spacing w:line="360" w:lineRule="auto"/>
        <w:ind w:firstLine="709"/>
        <w:jc w:val="both"/>
      </w:pPr>
      <w:r>
        <w:rPr>
          <w:noProof/>
        </w:rPr>
        <w:pict>
          <v:rect id="_x0000_s1090" style="position:absolute;left:0;text-align:left;margin-left:84.15pt;margin-top:-18.35pt;width:270.25pt;height:71.15pt;z-index:251703296">
            <v:textbox>
              <w:txbxContent>
                <w:p w:rsidR="00785F22" w:rsidRDefault="00785F22" w:rsidP="003B0AD8">
                  <w:pPr>
                    <w:jc w:val="center"/>
                    <w:rPr>
                      <w:rFonts w:ascii="Times New Roman" w:hAnsi="Times New Roman"/>
                      <w:b/>
                      <w:sz w:val="28"/>
                      <w:szCs w:val="28"/>
                    </w:rPr>
                  </w:pPr>
                  <w:r>
                    <w:rPr>
                      <w:rFonts w:ascii="Times New Roman" w:hAnsi="Times New Roman"/>
                      <w:b/>
                      <w:sz w:val="28"/>
                      <w:szCs w:val="28"/>
                    </w:rPr>
                    <w:t xml:space="preserve">Модель внеурочной деятельности </w:t>
                  </w:r>
                </w:p>
                <w:p w:rsidR="00785F22" w:rsidRPr="00ED383F" w:rsidRDefault="0078744E" w:rsidP="003B0AD8">
                  <w:pPr>
                    <w:jc w:val="center"/>
                    <w:rPr>
                      <w:rFonts w:ascii="Times New Roman" w:hAnsi="Times New Roman"/>
                      <w:b/>
                      <w:sz w:val="28"/>
                      <w:szCs w:val="28"/>
                    </w:rPr>
                  </w:pPr>
                  <w:r>
                    <w:rPr>
                      <w:rFonts w:ascii="Times New Roman" w:hAnsi="Times New Roman"/>
                      <w:b/>
                      <w:sz w:val="28"/>
                      <w:szCs w:val="28"/>
                    </w:rPr>
                    <w:t>МБОУ «СОШ №2 с. Шалажи</w:t>
                  </w:r>
                  <w:r w:rsidR="00785F22">
                    <w:rPr>
                      <w:rFonts w:ascii="Times New Roman" w:hAnsi="Times New Roman"/>
                      <w:b/>
                      <w:sz w:val="28"/>
                      <w:szCs w:val="28"/>
                    </w:rPr>
                    <w:t>»</w:t>
                  </w:r>
                </w:p>
              </w:txbxContent>
            </v:textbox>
          </v:rect>
        </w:pict>
      </w:r>
    </w:p>
    <w:p w:rsidR="003B0AD8" w:rsidRPr="005D4094" w:rsidRDefault="003B0AD8" w:rsidP="003B0AD8">
      <w:pPr>
        <w:pStyle w:val="af1"/>
        <w:spacing w:line="360" w:lineRule="auto"/>
        <w:ind w:firstLine="709"/>
        <w:jc w:val="both"/>
      </w:pPr>
    </w:p>
    <w:p w:rsidR="003B0AD8" w:rsidRPr="0078744E" w:rsidRDefault="00086EC8" w:rsidP="003B0AD8">
      <w:pPr>
        <w:pStyle w:val="af1"/>
        <w:spacing w:line="360" w:lineRule="auto"/>
        <w:ind w:firstLine="709"/>
        <w:jc w:val="both"/>
        <w:rPr>
          <w:sz w:val="24"/>
        </w:rPr>
      </w:pPr>
      <w:r>
        <w:rPr>
          <w:noProof/>
          <w:sz w:val="24"/>
        </w:rPr>
        <w:pict>
          <v:line id="_x0000_s1085" style="position:absolute;left:0;text-align:left;z-index:251698176" from="305.75pt,11.4pt" to="371.2pt,29.4pt">
            <v:stroke endarrow="block"/>
          </v:line>
        </w:pict>
      </w:r>
      <w:r>
        <w:rPr>
          <w:noProof/>
          <w:sz w:val="24"/>
        </w:rPr>
        <w:pict>
          <v:line id="_x0000_s1084" style="position:absolute;left:0;text-align:left;z-index:251697152" from="280.5pt,5.95pt" to="280.5pt,50.95pt">
            <v:stroke endarrow="block"/>
          </v:line>
        </w:pict>
      </w:r>
      <w:r>
        <w:rPr>
          <w:noProof/>
          <w:sz w:val="24"/>
        </w:rPr>
        <w:pict>
          <v:line id="_x0000_s1083" style="position:absolute;left:0;text-align:left;z-index:251696128" from="158.95pt,6.3pt" to="158.95pt,78.3pt">
            <v:stroke endarrow="block"/>
          </v:line>
        </w:pict>
      </w:r>
      <w:r>
        <w:rPr>
          <w:noProof/>
          <w:sz w:val="24"/>
        </w:rPr>
        <w:pict>
          <v:line id="_x0000_s1082" style="position:absolute;left:0;text-align:left;flip:x;z-index:251695104" from="93.5pt,11.4pt" to="158.95pt,56.4pt">
            <v:stroke endarrow="block"/>
          </v:line>
        </w:pict>
      </w:r>
    </w:p>
    <w:p w:rsidR="003B0AD8" w:rsidRPr="0078744E" w:rsidRDefault="00086EC8" w:rsidP="003B0AD8">
      <w:pPr>
        <w:pStyle w:val="af1"/>
        <w:spacing w:line="360" w:lineRule="auto"/>
        <w:ind w:firstLine="709"/>
        <w:jc w:val="both"/>
        <w:rPr>
          <w:sz w:val="24"/>
        </w:rPr>
      </w:pPr>
      <w:r>
        <w:rPr>
          <w:noProof/>
          <w:sz w:val="24"/>
        </w:rPr>
        <w:pict>
          <v:shapetype id="_x0000_t202" coordsize="21600,21600" o:spt="202" path="m,l,21600r21600,l21600,xe">
            <v:stroke joinstyle="miter"/>
            <v:path gradientshapeok="t" o:connecttype="rect"/>
          </v:shapetype>
          <v:shape id="_x0000_s1089" type="#_x0000_t202" style="position:absolute;left:0;text-align:left;margin-left:364.7pt;margin-top:.75pt;width:87.5pt;height:160.75pt;z-index:251702272" filled="f" fillcolor="#d0a1ff" strokeweight="3pt">
            <v:stroke linestyle="thinThin"/>
            <v:textbox style="mso-next-textbox:#_x0000_s1089">
              <w:txbxContent>
                <w:p w:rsidR="00785F22" w:rsidRPr="00ED383F" w:rsidRDefault="00785F22" w:rsidP="003B0AD8">
                  <w:pPr>
                    <w:autoSpaceDE w:val="0"/>
                    <w:autoSpaceDN w:val="0"/>
                    <w:adjustRightInd w:val="0"/>
                    <w:jc w:val="center"/>
                    <w:rPr>
                      <w:rFonts w:ascii="Times New Roman" w:hAnsi="Times New Roman"/>
                      <w:b/>
                      <w:bCs/>
                      <w:color w:val="000000"/>
                    </w:rPr>
                  </w:pPr>
                  <w:r w:rsidRPr="00ED383F">
                    <w:rPr>
                      <w:rFonts w:ascii="Times New Roman" w:hAnsi="Times New Roman"/>
                      <w:b/>
                      <w:bCs/>
                      <w:color w:val="000000"/>
                    </w:rPr>
                    <w:t>Классное руководство</w:t>
                  </w:r>
                </w:p>
                <w:p w:rsidR="00785F22" w:rsidRDefault="00785F22" w:rsidP="003B0AD8">
                  <w:pPr>
                    <w:pStyle w:val="af1"/>
                  </w:pPr>
                  <w:r>
                    <w:t>-</w:t>
                  </w:r>
                  <w:r w:rsidRPr="00ED383F">
                    <w:t>круглые столы</w:t>
                  </w:r>
                </w:p>
                <w:p w:rsidR="00785F22" w:rsidRDefault="00785F22" w:rsidP="003B0AD8">
                  <w:pPr>
                    <w:pStyle w:val="af1"/>
                  </w:pPr>
                  <w:r>
                    <w:t>- экскурсии</w:t>
                  </w:r>
                </w:p>
                <w:p w:rsidR="00785F22" w:rsidRDefault="00785F22" w:rsidP="003B0AD8">
                  <w:pPr>
                    <w:pStyle w:val="af1"/>
                  </w:pPr>
                  <w:r>
                    <w:t>-классные часы</w:t>
                  </w:r>
                </w:p>
                <w:p w:rsidR="00785F22" w:rsidRDefault="00785F22" w:rsidP="003B0AD8">
                  <w:pPr>
                    <w:pStyle w:val="af1"/>
                    <w:rPr>
                      <w:color w:val="000000"/>
                    </w:rPr>
                  </w:pPr>
                  <w:r>
                    <w:rPr>
                      <w:color w:val="000000"/>
                    </w:rPr>
                    <w:t>-диспуты</w:t>
                  </w:r>
                </w:p>
                <w:p w:rsidR="00785F22" w:rsidRDefault="00785F22" w:rsidP="003B0AD8">
                  <w:pPr>
                    <w:pStyle w:val="af1"/>
                    <w:rPr>
                      <w:color w:val="000000"/>
                    </w:rPr>
                  </w:pPr>
                  <w:r>
                    <w:rPr>
                      <w:color w:val="000000"/>
                    </w:rPr>
                    <w:t>-игры</w:t>
                  </w:r>
                </w:p>
                <w:p w:rsidR="00785F22" w:rsidRDefault="00785F22" w:rsidP="003B0AD8">
                  <w:pPr>
                    <w:pStyle w:val="af1"/>
                    <w:rPr>
                      <w:color w:val="000000"/>
                    </w:rPr>
                  </w:pPr>
                  <w:r>
                    <w:rPr>
                      <w:color w:val="000000"/>
                    </w:rPr>
                    <w:t>-КТД</w:t>
                  </w:r>
                </w:p>
                <w:p w:rsidR="00785F22" w:rsidRPr="00ED383F" w:rsidRDefault="00785F22" w:rsidP="003B0AD8">
                  <w:pPr>
                    <w:pStyle w:val="af1"/>
                    <w:rPr>
                      <w:color w:val="000000"/>
                    </w:rPr>
                  </w:pPr>
                  <w:r>
                    <w:rPr>
                      <w:color w:val="000000"/>
                    </w:rPr>
                    <w:t>-ОДИ</w:t>
                  </w:r>
                </w:p>
                <w:p w:rsidR="00785F22" w:rsidRDefault="00785F22" w:rsidP="003B0AD8">
                  <w:pPr>
                    <w:autoSpaceDE w:val="0"/>
                    <w:autoSpaceDN w:val="0"/>
                    <w:adjustRightInd w:val="0"/>
                    <w:jc w:val="center"/>
                    <w:rPr>
                      <w:color w:val="000000"/>
                    </w:rPr>
                  </w:pPr>
                </w:p>
              </w:txbxContent>
            </v:textbox>
          </v:shape>
        </w:pict>
      </w:r>
    </w:p>
    <w:p w:rsidR="003B0AD8" w:rsidRPr="0078744E" w:rsidRDefault="00086EC8" w:rsidP="003B0AD8">
      <w:pPr>
        <w:pStyle w:val="af1"/>
        <w:spacing w:line="360" w:lineRule="auto"/>
        <w:ind w:firstLine="709"/>
        <w:jc w:val="both"/>
        <w:rPr>
          <w:sz w:val="24"/>
        </w:rPr>
      </w:pPr>
      <w:r>
        <w:rPr>
          <w:noProof/>
          <w:sz w:val="24"/>
        </w:rPr>
        <w:pict>
          <v:shape id="_x0000_s1086" type="#_x0000_t202" style="position:absolute;left:0;text-align:left;margin-left:-25.9pt;margin-top:1.1pt;width:119.4pt;height:126pt;z-index:251699200" filled="f" fillcolor="#d0a1ff" strokeweight="3pt">
            <v:stroke linestyle="thinThin"/>
            <v:textbox style="mso-next-textbox:#_x0000_s1086">
              <w:txbxContent>
                <w:p w:rsidR="00785F22" w:rsidRDefault="0078744E" w:rsidP="0078744E">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Дополнительное образование</w:t>
                  </w:r>
                </w:p>
                <w:p w:rsidR="0078744E" w:rsidRPr="0078744E" w:rsidRDefault="0078744E" w:rsidP="0078744E">
                  <w:pPr>
                    <w:autoSpaceDE w:val="0"/>
                    <w:autoSpaceDN w:val="0"/>
                    <w:adjustRightInd w:val="0"/>
                    <w:spacing w:after="0" w:line="240" w:lineRule="auto"/>
                    <w:jc w:val="center"/>
                    <w:rPr>
                      <w:rFonts w:ascii="Times New Roman" w:hAnsi="Times New Roman"/>
                      <w:b/>
                      <w:bCs/>
                      <w:color w:val="000000"/>
                      <w:sz w:val="24"/>
                      <w:szCs w:val="24"/>
                    </w:rPr>
                  </w:pPr>
                </w:p>
                <w:p w:rsidR="00785F22" w:rsidRPr="00F01680" w:rsidRDefault="0078744E" w:rsidP="003B0AD8">
                  <w:pPr>
                    <w:autoSpaceDE w:val="0"/>
                    <w:autoSpaceDN w:val="0"/>
                    <w:adjustRightInd w:val="0"/>
                    <w:spacing w:after="0" w:line="240" w:lineRule="auto"/>
                    <w:jc w:val="center"/>
                    <w:rPr>
                      <w:i/>
                      <w:color w:val="000000"/>
                      <w:sz w:val="24"/>
                      <w:szCs w:val="24"/>
                    </w:rPr>
                  </w:pPr>
                  <w:r>
                    <w:rPr>
                      <w:rFonts w:ascii="Times New Roman" w:hAnsi="Times New Roman"/>
                      <w:bCs/>
                      <w:color w:val="000000"/>
                      <w:sz w:val="24"/>
                      <w:szCs w:val="24"/>
                    </w:rPr>
                    <w:t>-</w:t>
                  </w:r>
                  <w:r w:rsidR="00785F22">
                    <w:rPr>
                      <w:rFonts w:ascii="Times New Roman" w:hAnsi="Times New Roman"/>
                      <w:bCs/>
                      <w:color w:val="000000"/>
                      <w:sz w:val="24"/>
                      <w:szCs w:val="24"/>
                    </w:rPr>
                    <w:t>ДК имени М.Эсамбаева.</w:t>
                  </w:r>
                </w:p>
              </w:txbxContent>
            </v:textbox>
          </v:shape>
        </w:pict>
      </w:r>
    </w:p>
    <w:p w:rsidR="003B0AD8" w:rsidRPr="0078744E" w:rsidRDefault="00086EC8" w:rsidP="003B0AD8">
      <w:pPr>
        <w:pStyle w:val="af1"/>
        <w:spacing w:line="360" w:lineRule="auto"/>
        <w:ind w:firstLine="709"/>
        <w:jc w:val="both"/>
        <w:rPr>
          <w:sz w:val="24"/>
        </w:rPr>
      </w:pPr>
      <w:r>
        <w:rPr>
          <w:noProof/>
          <w:sz w:val="24"/>
        </w:rPr>
        <w:pict>
          <v:shape id="_x0000_s1087" type="#_x0000_t202" style="position:absolute;left:0;text-align:left;margin-left:102.85pt;margin-top:7.4pt;width:120.35pt;height:102.5pt;z-index:251700224" filled="f" fillcolor="#d0a1ff" strokeweight="3pt">
            <v:stroke linestyle="thinThin"/>
            <v:textbox style="mso-next-textbox:#_x0000_s1087">
              <w:txbxContent>
                <w:p w:rsidR="00785F22" w:rsidRPr="003B0AD8" w:rsidRDefault="00785F22" w:rsidP="003B0AD8">
                  <w:pPr>
                    <w:pStyle w:val="32"/>
                    <w:rPr>
                      <w:b/>
                      <w:lang w:val="ru-RU"/>
                    </w:rPr>
                  </w:pPr>
                  <w:r w:rsidRPr="003B0AD8">
                    <w:rPr>
                      <w:b/>
                      <w:lang w:val="ru-RU"/>
                    </w:rPr>
                    <w:t>Дополнительное образование в МБО</w:t>
                  </w:r>
                  <w:r w:rsidR="0078744E">
                    <w:rPr>
                      <w:b/>
                      <w:lang w:val="ru-RU"/>
                    </w:rPr>
                    <w:t>У «СОШ №2 с.Шалажи</w:t>
                  </w:r>
                  <w:r w:rsidRPr="003B0AD8">
                    <w:rPr>
                      <w:b/>
                      <w:lang w:val="ru-RU"/>
                    </w:rPr>
                    <w:t>»</w:t>
                  </w:r>
                </w:p>
                <w:p w:rsidR="00785F22" w:rsidRPr="00F01680" w:rsidRDefault="00785F22" w:rsidP="003B0AD8">
                  <w:pPr>
                    <w:pStyle w:val="32"/>
                  </w:pPr>
                  <w:r w:rsidRPr="00F01680">
                    <w:t>- кружки</w:t>
                  </w:r>
                </w:p>
                <w:p w:rsidR="00785F22" w:rsidRPr="00F01680" w:rsidRDefault="00785F22" w:rsidP="003B0AD8">
                  <w:pPr>
                    <w:pStyle w:val="32"/>
                  </w:pPr>
                  <w:r>
                    <w:t>-проектная деятельность</w:t>
                  </w:r>
                </w:p>
              </w:txbxContent>
            </v:textbox>
          </v:shape>
        </w:pict>
      </w:r>
      <w:r>
        <w:rPr>
          <w:noProof/>
          <w:sz w:val="24"/>
        </w:rPr>
        <w:pict>
          <v:shape id="_x0000_s1088" type="#_x0000_t202" style="position:absolute;left:0;text-align:left;margin-left:243.1pt;margin-top:2.25pt;width:102.85pt;height:117pt;z-index:251701248" filled="f" fillcolor="#d0a1ff" strokeweight="3pt">
            <v:stroke linestyle="thinThin"/>
            <v:textbox style="mso-next-textbox:#_x0000_s1088">
              <w:txbxContent>
                <w:p w:rsidR="00785F22" w:rsidRPr="003B0AD8" w:rsidRDefault="00785F22" w:rsidP="003B0AD8">
                  <w:pPr>
                    <w:pStyle w:val="32"/>
                    <w:rPr>
                      <w:b/>
                      <w:lang w:val="ru-RU"/>
                    </w:rPr>
                  </w:pPr>
                  <w:r w:rsidRPr="003B0AD8">
                    <w:rPr>
                      <w:b/>
                      <w:lang w:val="ru-RU"/>
                    </w:rPr>
                    <w:t>Социальная деятельность</w:t>
                  </w:r>
                </w:p>
                <w:p w:rsidR="00785F22" w:rsidRPr="003B0AD8" w:rsidRDefault="00785F22" w:rsidP="003B0AD8">
                  <w:pPr>
                    <w:pStyle w:val="32"/>
                    <w:rPr>
                      <w:sz w:val="24"/>
                      <w:lang w:val="ru-RU"/>
                    </w:rPr>
                  </w:pPr>
                  <w:r w:rsidRPr="003B0AD8">
                    <w:rPr>
                      <w:b/>
                      <w:lang w:val="ru-RU"/>
                    </w:rPr>
                    <w:t>-</w:t>
                  </w:r>
                  <w:r w:rsidRPr="003B0AD8">
                    <w:rPr>
                      <w:sz w:val="24"/>
                      <w:lang w:val="ru-RU"/>
                    </w:rPr>
                    <w:t>проекты</w:t>
                  </w:r>
                </w:p>
                <w:p w:rsidR="00785F22" w:rsidRPr="003B0AD8" w:rsidRDefault="00785F22" w:rsidP="003B0AD8">
                  <w:pPr>
                    <w:pStyle w:val="32"/>
                    <w:rPr>
                      <w:sz w:val="24"/>
                      <w:lang w:val="ru-RU"/>
                    </w:rPr>
                  </w:pPr>
                  <w:r w:rsidRPr="003B0AD8">
                    <w:rPr>
                      <w:sz w:val="24"/>
                      <w:lang w:val="ru-RU"/>
                    </w:rPr>
                    <w:t>-акции</w:t>
                  </w:r>
                </w:p>
                <w:p w:rsidR="00785F22" w:rsidRPr="003B0AD8" w:rsidRDefault="00785F22" w:rsidP="003B0AD8">
                  <w:pPr>
                    <w:pStyle w:val="32"/>
                    <w:rPr>
                      <w:sz w:val="24"/>
                      <w:lang w:val="ru-RU"/>
                    </w:rPr>
                  </w:pPr>
                  <w:r w:rsidRPr="003B0AD8">
                    <w:rPr>
                      <w:sz w:val="24"/>
                      <w:lang w:val="ru-RU"/>
                    </w:rPr>
                    <w:t>-концерты</w:t>
                  </w:r>
                </w:p>
                <w:p w:rsidR="00785F22" w:rsidRPr="003B0AD8" w:rsidRDefault="00785F22" w:rsidP="003B0AD8">
                  <w:pPr>
                    <w:pStyle w:val="32"/>
                    <w:rPr>
                      <w:i/>
                      <w:sz w:val="24"/>
                      <w:lang w:val="ru-RU"/>
                    </w:rPr>
                  </w:pPr>
                  <w:r w:rsidRPr="003B0AD8">
                    <w:rPr>
                      <w:sz w:val="24"/>
                      <w:lang w:val="ru-RU"/>
                    </w:rPr>
                    <w:t>- выставки</w:t>
                  </w:r>
                </w:p>
              </w:txbxContent>
            </v:textbox>
          </v:shape>
        </w:pict>
      </w:r>
    </w:p>
    <w:p w:rsidR="003B0AD8" w:rsidRPr="0078744E" w:rsidRDefault="003B0AD8" w:rsidP="003B0AD8">
      <w:pPr>
        <w:pStyle w:val="af1"/>
        <w:spacing w:line="360" w:lineRule="auto"/>
        <w:ind w:firstLine="709"/>
        <w:jc w:val="both"/>
        <w:rPr>
          <w:sz w:val="24"/>
        </w:rPr>
      </w:pPr>
    </w:p>
    <w:p w:rsidR="003B0AD8" w:rsidRPr="0078744E" w:rsidRDefault="003B0AD8" w:rsidP="003B0AD8">
      <w:pPr>
        <w:pStyle w:val="af1"/>
        <w:spacing w:line="360" w:lineRule="auto"/>
        <w:ind w:firstLine="709"/>
        <w:jc w:val="both"/>
        <w:rPr>
          <w:sz w:val="24"/>
        </w:rPr>
      </w:pPr>
    </w:p>
    <w:p w:rsidR="003B0AD8" w:rsidRPr="005D4094" w:rsidRDefault="003B0AD8" w:rsidP="003B0AD8">
      <w:pPr>
        <w:pStyle w:val="af1"/>
        <w:spacing w:line="360" w:lineRule="auto"/>
        <w:ind w:firstLine="709"/>
        <w:jc w:val="both"/>
      </w:pPr>
    </w:p>
    <w:p w:rsidR="003B0AD8" w:rsidRDefault="003B0AD8" w:rsidP="003B0AD8">
      <w:pPr>
        <w:pStyle w:val="af1"/>
        <w:spacing w:line="360" w:lineRule="auto"/>
        <w:jc w:val="both"/>
      </w:pPr>
    </w:p>
    <w:p w:rsidR="003B0AD8" w:rsidRDefault="003B0AD8" w:rsidP="003B0AD8">
      <w:pPr>
        <w:pStyle w:val="af1"/>
        <w:spacing w:line="360" w:lineRule="auto"/>
        <w:ind w:firstLine="709"/>
        <w:jc w:val="both"/>
        <w:rPr>
          <w:highlight w:val="yellow"/>
        </w:rPr>
      </w:pPr>
    </w:p>
    <w:p w:rsidR="003B0AD8" w:rsidRPr="005D4094" w:rsidRDefault="003B0AD8" w:rsidP="003B0AD8">
      <w:pPr>
        <w:pStyle w:val="af1"/>
        <w:ind w:firstLine="709"/>
        <w:jc w:val="both"/>
      </w:pPr>
      <w:r w:rsidRPr="00CF4F8F">
        <w:t>Режим работы в 5-х  классах   будет строиться по традиционной схеме: 1-я  половина дня отдана на урочную работу с перерывом на завтрак; во 2-ой половине дня ученики сначала отдыхают (прогулка на свежем воздухе) и обедают, а затем посещают занятия по интересам (кружки, клубы, творческие мастерские, часы занимательных наук).</w:t>
      </w:r>
      <w:r w:rsidRPr="005D4094">
        <w:t xml:space="preserve">       </w:t>
      </w:r>
    </w:p>
    <w:p w:rsidR="003B0AD8" w:rsidRPr="00CD0CBE" w:rsidRDefault="003B0AD8" w:rsidP="003B0AD8">
      <w:pPr>
        <w:pStyle w:val="af1"/>
        <w:ind w:firstLine="709"/>
        <w:jc w:val="both"/>
      </w:pPr>
      <w:r w:rsidRPr="005D4094">
        <w:lastRenderedPageBreak/>
        <w:t>В течение всего дня с детьми находится классный руководитель, учителя-предметники</w:t>
      </w:r>
      <w:r>
        <w:t xml:space="preserve">), </w:t>
      </w:r>
      <w:r w:rsidRPr="005D4094">
        <w:t>который регулирует посещение учащимися внеурочных</w:t>
      </w:r>
      <w:r>
        <w:t xml:space="preserve"> и других мероприятий. </w:t>
      </w:r>
    </w:p>
    <w:p w:rsidR="003B0AD8" w:rsidRDefault="003B0AD8" w:rsidP="003B0AD8">
      <w:pPr>
        <w:pStyle w:val="af1"/>
        <w:spacing w:line="360" w:lineRule="auto"/>
        <w:ind w:firstLine="709"/>
        <w:jc w:val="both"/>
      </w:pPr>
      <w:r>
        <w:t xml:space="preserve">                                                                                                                    </w:t>
      </w:r>
    </w:p>
    <w:p w:rsidR="003B0AD8" w:rsidRPr="00307AD6" w:rsidRDefault="003B0AD8" w:rsidP="003B0AD8">
      <w:pPr>
        <w:pStyle w:val="af1"/>
        <w:spacing w:line="360" w:lineRule="auto"/>
        <w:ind w:firstLine="709"/>
        <w:jc w:val="both"/>
      </w:pPr>
      <w:r>
        <w:t xml:space="preserve">    </w:t>
      </w:r>
      <w:r w:rsidRPr="00CD0CBE">
        <w:t>Схема 1</w:t>
      </w:r>
      <w:r>
        <w:rPr>
          <w:b/>
        </w:rPr>
        <w:br/>
      </w:r>
      <w:r w:rsidR="00086EC8">
        <w:rPr>
          <w:i/>
          <w:u w:val="single"/>
        </w:rPr>
      </w:r>
      <w:r w:rsidR="00086EC8">
        <w:rPr>
          <w:i/>
          <w:u w:val="single"/>
        </w:rPr>
        <w:pict>
          <v:group id="_x0000_s1059" editas="canvas" style="width:427.75pt;height:227.65pt;mso-position-horizontal-relative:char;mso-position-vertical-relative:line" coordorigin="905,4912" coordsize="8325,642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left:905;top:4912;width:8325;height:6427" o:preferrelative="f">
              <v:fill o:detectmouseclick="t"/>
              <v:path o:extrusionok="t" o:connecttype="none"/>
              <o:lock v:ext="edit" text="t"/>
            </v:shape>
            <v:rect id="_x0000_s1061" style="position:absolute;left:905;top:5618;width:8313;height:814">
              <v:textbox style="mso-next-textbox:#_x0000_s1061" inset="1.3708mm,.68539mm,1.3708mm,.68539mm">
                <w:txbxContent>
                  <w:p w:rsidR="00785F22" w:rsidRPr="006310EB" w:rsidRDefault="00785F22" w:rsidP="003B0AD8">
                    <w:pPr>
                      <w:rPr>
                        <w:rFonts w:ascii="Times New Roman" w:hAnsi="Times New Roman"/>
                        <w:b/>
                        <w:sz w:val="19"/>
                        <w:szCs w:val="36"/>
                      </w:rPr>
                    </w:pPr>
                    <w:r w:rsidRPr="006310EB">
                      <w:rPr>
                        <w:rFonts w:ascii="Times New Roman" w:hAnsi="Times New Roman"/>
                        <w:b/>
                        <w:sz w:val="19"/>
                        <w:szCs w:val="36"/>
                      </w:rPr>
                      <w:t>Организация внеурочной деятельности</w:t>
                    </w:r>
                  </w:p>
                </w:txbxContent>
              </v:textbox>
            </v:rect>
            <v:oval id="_x0000_s1062" style="position:absolute;left:6246;top:7643;width:2416;height:810">
              <v:textbox style="mso-next-textbox:#_x0000_s1062" inset="1.3708mm,.68539mm,1.3708mm,.68539mm">
                <w:txbxContent>
                  <w:p w:rsidR="00785F22" w:rsidRPr="006310EB" w:rsidRDefault="00785F22" w:rsidP="003B0AD8">
                    <w:pPr>
                      <w:spacing w:after="0" w:line="240" w:lineRule="auto"/>
                      <w:rPr>
                        <w:rFonts w:ascii="Times New Roman" w:hAnsi="Times New Roman"/>
                        <w:b/>
                        <w:sz w:val="15"/>
                        <w:szCs w:val="24"/>
                      </w:rPr>
                    </w:pPr>
                    <w:r w:rsidRPr="006310EB">
                      <w:rPr>
                        <w:rFonts w:ascii="Times New Roman" w:hAnsi="Times New Roman"/>
                        <w:b/>
                        <w:sz w:val="15"/>
                        <w:szCs w:val="24"/>
                      </w:rPr>
                      <w:t>Общекультурное</w:t>
                    </w:r>
                  </w:p>
                </w:txbxContent>
              </v:textbox>
            </v:oval>
            <v:oval id="_x0000_s1063" style="position:absolute;left:3262;top:7643;width:2274;height:810">
              <v:textbox style="mso-next-textbox:#_x0000_s1063" inset="1.3708mm,.68539mm,1.3708mm,.68539mm">
                <w:txbxContent>
                  <w:p w:rsidR="00785F22" w:rsidRPr="006310EB" w:rsidRDefault="00785F22" w:rsidP="003B0AD8">
                    <w:pPr>
                      <w:spacing w:after="0" w:line="240" w:lineRule="auto"/>
                      <w:rPr>
                        <w:rFonts w:ascii="Times New Roman" w:hAnsi="Times New Roman"/>
                        <w:b/>
                        <w:sz w:val="15"/>
                        <w:szCs w:val="24"/>
                      </w:rPr>
                    </w:pPr>
                    <w:r w:rsidRPr="006310EB">
                      <w:rPr>
                        <w:rFonts w:ascii="Times New Roman" w:hAnsi="Times New Roman"/>
                        <w:b/>
                        <w:sz w:val="15"/>
                        <w:szCs w:val="24"/>
                      </w:rPr>
                      <w:t>Социальное</w:t>
                    </w:r>
                  </w:p>
                </w:txbxContent>
              </v:textbox>
            </v:oval>
            <v:oval id="_x0000_s1064" style="position:absolute;left:4257;top:8318;width:3126;height:810">
              <v:textbox style="mso-next-textbox:#_x0000_s1064" inset="1.3708mm,.68539mm,1.3708mm,.68539mm">
                <w:txbxContent>
                  <w:p w:rsidR="00785F22" w:rsidRPr="006310EB" w:rsidRDefault="00785F22" w:rsidP="003B0AD8">
                    <w:pPr>
                      <w:spacing w:after="0" w:line="240" w:lineRule="auto"/>
                      <w:rPr>
                        <w:rFonts w:ascii="Times New Roman" w:hAnsi="Times New Roman"/>
                        <w:b/>
                        <w:sz w:val="15"/>
                        <w:szCs w:val="24"/>
                      </w:rPr>
                    </w:pPr>
                    <w:r w:rsidRPr="006310EB">
                      <w:rPr>
                        <w:rFonts w:ascii="Times New Roman" w:hAnsi="Times New Roman"/>
                        <w:b/>
                        <w:sz w:val="15"/>
                        <w:szCs w:val="24"/>
                      </w:rPr>
                      <w:t>Общеинтеллектуальное</w:t>
                    </w:r>
                  </w:p>
                </w:txbxContent>
              </v:textbox>
            </v:oval>
            <v:line id="_x0000_s1065" style="position:absolute" from="5820,6698" to="5821,8356">
              <v:stroke endarrow="block"/>
            </v:line>
            <v:line id="_x0000_s1066" style="position:absolute" from="5820,6698" to="7099,7103">
              <v:stroke endarrow="block"/>
            </v:line>
            <v:line id="_x0000_s1067" style="position:absolute" from="5820,6698" to="6957,7778">
              <v:stroke endarrow="block"/>
            </v:line>
            <v:line id="_x0000_s1068" style="position:absolute;flip:x" from="4683,6698" to="5820,7103">
              <v:stroke endarrow="block"/>
            </v:line>
            <v:line id="_x0000_s1069" style="position:absolute;flip:x" from="4825,6698" to="5820,7643">
              <v:stroke endarrow="block"/>
            </v:line>
            <v:rect id="_x0000_s1070" style="position:absolute;left:3688;top:9263;width:4407;height:405">
              <v:textbox style="mso-next-textbox:#_x0000_s1070" inset="1.3708mm,.68539mm,1.3708mm,.68539mm">
                <w:txbxContent>
                  <w:p w:rsidR="00785F22" w:rsidRPr="006310EB" w:rsidRDefault="00785F22" w:rsidP="003B0AD8">
                    <w:pPr>
                      <w:jc w:val="center"/>
                      <w:rPr>
                        <w:rFonts w:ascii="Times New Roman" w:hAnsi="Times New Roman"/>
                        <w:b/>
                        <w:i/>
                        <w:sz w:val="15"/>
                        <w:szCs w:val="24"/>
                        <w:u w:val="single"/>
                      </w:rPr>
                    </w:pPr>
                    <w:r w:rsidRPr="006310EB">
                      <w:rPr>
                        <w:rFonts w:ascii="Times New Roman" w:hAnsi="Times New Roman"/>
                        <w:b/>
                        <w:i/>
                        <w:sz w:val="15"/>
                        <w:szCs w:val="24"/>
                        <w:u w:val="single"/>
                      </w:rPr>
                      <w:t>Формы деятельности</w:t>
                    </w:r>
                  </w:p>
                </w:txbxContent>
              </v:textbox>
            </v:re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_x0000_s1071" type="#_x0000_t130" style="position:absolute;left:7241;top:9803;width:1421;height:720">
              <v:textbox style="mso-next-textbox:#_x0000_s1071" inset="1.3708mm,.68539mm,1.3708mm,.68539mm">
                <w:txbxContent>
                  <w:p w:rsidR="00785F22" w:rsidRPr="006310EB" w:rsidRDefault="00785F22" w:rsidP="003B0AD8">
                    <w:pPr>
                      <w:rPr>
                        <w:rFonts w:ascii="Times New Roman" w:hAnsi="Times New Roman"/>
                        <w:b/>
                        <w:sz w:val="8"/>
                        <w:szCs w:val="16"/>
                      </w:rPr>
                    </w:pPr>
                    <w:r w:rsidRPr="006310EB">
                      <w:rPr>
                        <w:rFonts w:ascii="Times New Roman" w:hAnsi="Times New Roman"/>
                        <w:b/>
                        <w:sz w:val="8"/>
                        <w:szCs w:val="16"/>
                      </w:rPr>
                      <w:t>Олимпиады, соревнования</w:t>
                    </w:r>
                  </w:p>
                </w:txbxContent>
              </v:textbox>
            </v:shape>
            <v:shape id="_x0000_s1072" type="#_x0000_t130" style="position:absolute;left:5820;top:9803;width:1421;height:720">
              <v:textbox style="mso-next-textbox:#_x0000_s1072" inset="1.3708mm,.68539mm,1.3708mm,.68539mm">
                <w:txbxContent>
                  <w:p w:rsidR="00785F22" w:rsidRPr="006310EB" w:rsidRDefault="00785F22" w:rsidP="003B0AD8">
                    <w:pPr>
                      <w:rPr>
                        <w:rFonts w:ascii="Times New Roman" w:hAnsi="Times New Roman"/>
                        <w:b/>
                        <w:sz w:val="8"/>
                        <w:szCs w:val="16"/>
                      </w:rPr>
                    </w:pPr>
                    <w:r w:rsidRPr="006310EB">
                      <w:rPr>
                        <w:rFonts w:ascii="Times New Roman" w:hAnsi="Times New Roman"/>
                        <w:b/>
                        <w:sz w:val="8"/>
                        <w:szCs w:val="16"/>
                      </w:rPr>
                      <w:t>Поисковые группы</w:t>
                    </w:r>
                  </w:p>
                  <w:p w:rsidR="00785F22" w:rsidRPr="006310EB" w:rsidRDefault="00785F22" w:rsidP="003B0AD8">
                    <w:pPr>
                      <w:rPr>
                        <w:sz w:val="13"/>
                      </w:rPr>
                    </w:pPr>
                  </w:p>
                </w:txbxContent>
              </v:textbox>
            </v:shape>
            <v:shape id="_x0000_s1073" type="#_x0000_t130" style="position:absolute;left:7525;top:10613;width:1564;height:720">
              <v:textbox style="mso-next-textbox:#_x0000_s1073" inset="1.3708mm,.68539mm,1.3708mm,.68539mm">
                <w:txbxContent>
                  <w:p w:rsidR="00785F22" w:rsidRPr="006310EB" w:rsidRDefault="00785F22" w:rsidP="003B0AD8">
                    <w:pPr>
                      <w:rPr>
                        <w:sz w:val="13"/>
                      </w:rPr>
                    </w:pPr>
                    <w:r w:rsidRPr="006310EB">
                      <w:rPr>
                        <w:rFonts w:ascii="Times New Roman" w:hAnsi="Times New Roman"/>
                        <w:b/>
                        <w:sz w:val="8"/>
                        <w:szCs w:val="16"/>
                      </w:rPr>
                      <w:t>Школьные научные общества</w:t>
                    </w:r>
                  </w:p>
                </w:txbxContent>
              </v:textbox>
            </v:shape>
            <v:shape id="_x0000_s1074" type="#_x0000_t130" style="position:absolute;left:4399;top:9803;width:1422;height:720">
              <v:textbox style="mso-next-textbox:#_x0000_s1074" inset="1.3708mm,.68539mm,1.3708mm,.68539mm">
                <w:txbxContent>
                  <w:p w:rsidR="00785F22" w:rsidRPr="006310EB" w:rsidRDefault="00785F22" w:rsidP="003B0AD8">
                    <w:pPr>
                      <w:spacing w:after="0" w:line="240" w:lineRule="auto"/>
                      <w:rPr>
                        <w:rFonts w:ascii="Times New Roman" w:hAnsi="Times New Roman"/>
                        <w:b/>
                        <w:sz w:val="8"/>
                        <w:szCs w:val="16"/>
                      </w:rPr>
                    </w:pPr>
                    <w:r w:rsidRPr="006310EB">
                      <w:rPr>
                        <w:rFonts w:ascii="Times New Roman" w:hAnsi="Times New Roman"/>
                        <w:b/>
                        <w:sz w:val="8"/>
                        <w:szCs w:val="16"/>
                      </w:rPr>
                      <w:t>Общественно-полезные</w:t>
                    </w:r>
                  </w:p>
                  <w:p w:rsidR="00785F22" w:rsidRPr="006310EB" w:rsidRDefault="00785F22" w:rsidP="003B0AD8">
                    <w:pPr>
                      <w:spacing w:after="0" w:line="240" w:lineRule="auto"/>
                      <w:rPr>
                        <w:sz w:val="13"/>
                      </w:rPr>
                    </w:pPr>
                    <w:r w:rsidRPr="006310EB">
                      <w:rPr>
                        <w:rFonts w:ascii="Times New Roman" w:hAnsi="Times New Roman"/>
                        <w:b/>
                        <w:sz w:val="8"/>
                        <w:szCs w:val="16"/>
                      </w:rPr>
                      <w:t>практики</w:t>
                    </w:r>
                  </w:p>
                </w:txbxContent>
              </v:textbox>
            </v:shape>
            <v:shape id="_x0000_s1075" type="#_x0000_t130" style="position:absolute;left:2977;top:9803;width:1421;height:720">
              <v:textbox style="mso-next-textbox:#_x0000_s1075" inset="1.3708mm,.68539mm,1.3708mm,.68539mm">
                <w:txbxContent>
                  <w:p w:rsidR="00785F22" w:rsidRPr="006310EB" w:rsidRDefault="00785F22" w:rsidP="003B0AD8">
                    <w:pPr>
                      <w:spacing w:after="0" w:line="240" w:lineRule="auto"/>
                      <w:rPr>
                        <w:rFonts w:ascii="Times New Roman" w:hAnsi="Times New Roman"/>
                        <w:b/>
                        <w:sz w:val="8"/>
                        <w:szCs w:val="16"/>
                      </w:rPr>
                    </w:pPr>
                    <w:r w:rsidRPr="006310EB">
                      <w:rPr>
                        <w:rFonts w:ascii="Times New Roman" w:hAnsi="Times New Roman"/>
                        <w:b/>
                        <w:sz w:val="8"/>
                        <w:szCs w:val="16"/>
                      </w:rPr>
                      <w:t>Научные</w:t>
                    </w:r>
                  </w:p>
                  <w:p w:rsidR="00785F22" w:rsidRPr="006310EB" w:rsidRDefault="00785F22" w:rsidP="003B0AD8">
                    <w:pPr>
                      <w:spacing w:after="0" w:line="240" w:lineRule="auto"/>
                      <w:rPr>
                        <w:rFonts w:ascii="Times New Roman" w:hAnsi="Times New Roman"/>
                        <w:b/>
                        <w:sz w:val="8"/>
                        <w:szCs w:val="16"/>
                      </w:rPr>
                    </w:pPr>
                    <w:r w:rsidRPr="006310EB">
                      <w:rPr>
                        <w:rFonts w:ascii="Times New Roman" w:hAnsi="Times New Roman"/>
                        <w:b/>
                        <w:sz w:val="8"/>
                        <w:szCs w:val="16"/>
                      </w:rPr>
                      <w:t>исследования</w:t>
                    </w:r>
                  </w:p>
                </w:txbxContent>
              </v:textbox>
            </v:shape>
            <v:shape id="_x0000_s1076" type="#_x0000_t130" style="position:absolute;left:6246;top:10613;width:1095;height:720">
              <v:textbox style="mso-next-textbox:#_x0000_s1076" inset="1.3708mm,.68539mm,1.3708mm,.68539mm">
                <w:txbxContent>
                  <w:p w:rsidR="00785F22" w:rsidRPr="006310EB" w:rsidRDefault="00785F22" w:rsidP="003B0AD8">
                    <w:pPr>
                      <w:spacing w:after="0" w:line="240" w:lineRule="auto"/>
                      <w:rPr>
                        <w:rFonts w:ascii="Times New Roman" w:hAnsi="Times New Roman"/>
                        <w:b/>
                        <w:sz w:val="8"/>
                        <w:szCs w:val="16"/>
                      </w:rPr>
                    </w:pPr>
                    <w:r w:rsidRPr="006310EB">
                      <w:rPr>
                        <w:rFonts w:ascii="Times New Roman" w:hAnsi="Times New Roman"/>
                        <w:b/>
                        <w:sz w:val="8"/>
                        <w:szCs w:val="16"/>
                      </w:rPr>
                      <w:t>Кружки, секции</w:t>
                    </w:r>
                  </w:p>
                </w:txbxContent>
              </v:textbox>
            </v:shape>
            <v:shape id="_x0000_s1077" type="#_x0000_t130" style="position:absolute;left:4967;top:10613;width:1095;height:720">
              <v:textbox style="mso-next-textbox:#_x0000_s1077" inset="1.3708mm,.68539mm,1.3708mm,.68539mm">
                <w:txbxContent>
                  <w:p w:rsidR="00785F22" w:rsidRPr="006310EB" w:rsidRDefault="00785F22" w:rsidP="003B0AD8">
                    <w:pPr>
                      <w:spacing w:after="0" w:line="240" w:lineRule="auto"/>
                      <w:rPr>
                        <w:rFonts w:ascii="Times New Roman" w:hAnsi="Times New Roman"/>
                        <w:b/>
                        <w:sz w:val="8"/>
                        <w:szCs w:val="16"/>
                      </w:rPr>
                    </w:pPr>
                    <w:r w:rsidRPr="006310EB">
                      <w:rPr>
                        <w:rFonts w:ascii="Times New Roman" w:hAnsi="Times New Roman"/>
                        <w:b/>
                        <w:sz w:val="8"/>
                        <w:szCs w:val="16"/>
                      </w:rPr>
                      <w:t>Круглые столы</w:t>
                    </w:r>
                  </w:p>
                </w:txbxContent>
              </v:textbox>
            </v:shape>
            <v:shape id="_x0000_s1078" type="#_x0000_t130" style="position:absolute;left:3404;top:10613;width:1420;height:720">
              <v:textbox style="mso-next-textbox:#_x0000_s1078" inset="1.3708mm,.68539mm,1.3708mm,.68539mm">
                <w:txbxContent>
                  <w:p w:rsidR="00785F22" w:rsidRPr="006310EB" w:rsidRDefault="00785F22" w:rsidP="003B0AD8">
                    <w:pPr>
                      <w:spacing w:after="0" w:line="240" w:lineRule="auto"/>
                      <w:rPr>
                        <w:rFonts w:ascii="Times New Roman" w:hAnsi="Times New Roman"/>
                        <w:b/>
                        <w:sz w:val="8"/>
                        <w:szCs w:val="16"/>
                      </w:rPr>
                    </w:pPr>
                    <w:r w:rsidRPr="006310EB">
                      <w:rPr>
                        <w:rFonts w:ascii="Times New Roman" w:hAnsi="Times New Roman"/>
                        <w:b/>
                        <w:sz w:val="8"/>
                        <w:szCs w:val="16"/>
                      </w:rPr>
                      <w:t>Конференции,</w:t>
                    </w:r>
                  </w:p>
                  <w:p w:rsidR="00785F22" w:rsidRPr="006310EB" w:rsidRDefault="00785F22" w:rsidP="003B0AD8">
                    <w:pPr>
                      <w:rPr>
                        <w:rFonts w:ascii="Times New Roman" w:hAnsi="Times New Roman"/>
                        <w:b/>
                        <w:sz w:val="8"/>
                        <w:szCs w:val="16"/>
                      </w:rPr>
                    </w:pPr>
                    <w:r w:rsidRPr="006310EB">
                      <w:rPr>
                        <w:rFonts w:ascii="Times New Roman" w:hAnsi="Times New Roman"/>
                        <w:b/>
                        <w:sz w:val="8"/>
                        <w:szCs w:val="16"/>
                      </w:rPr>
                      <w:t>диспуты</w:t>
                    </w:r>
                  </w:p>
                  <w:p w:rsidR="00785F22" w:rsidRPr="006310EB" w:rsidRDefault="00785F22" w:rsidP="003B0AD8">
                    <w:pPr>
                      <w:spacing w:after="0" w:line="240" w:lineRule="auto"/>
                      <w:rPr>
                        <w:rFonts w:ascii="Times New Roman" w:hAnsi="Times New Roman"/>
                        <w:b/>
                        <w:sz w:val="8"/>
                        <w:szCs w:val="16"/>
                      </w:rPr>
                    </w:pPr>
                  </w:p>
                </w:txbxContent>
              </v:textbox>
            </v:shape>
            <v:rect id="_x0000_s1079" style="position:absolute;left:2373;top:5935;width:6857;height:763">
              <v:textbox style="mso-next-textbox:#_x0000_s1079">
                <w:txbxContent>
                  <w:p w:rsidR="00785F22" w:rsidRPr="00736310" w:rsidRDefault="00785F22" w:rsidP="003B0AD8">
                    <w:pPr>
                      <w:jc w:val="center"/>
                      <w:rPr>
                        <w:rFonts w:ascii="Times New Roman" w:hAnsi="Times New Roman"/>
                        <w:sz w:val="24"/>
                        <w:szCs w:val="24"/>
                      </w:rPr>
                    </w:pPr>
                    <w:r w:rsidRPr="00736310">
                      <w:rPr>
                        <w:rFonts w:ascii="Times New Roman" w:hAnsi="Times New Roman"/>
                        <w:sz w:val="24"/>
                        <w:szCs w:val="24"/>
                      </w:rPr>
                      <w:t>Направления развития личности</w:t>
                    </w:r>
                  </w:p>
                </w:txbxContent>
              </v:textbox>
            </v:rect>
            <v:oval id="_x0000_s1080" style="position:absolute;left:905;top:6794;width:2499;height:1266">
              <v:textbox style="mso-next-textbox:#_x0000_s1080">
                <w:txbxContent>
                  <w:p w:rsidR="00785F22" w:rsidRPr="00736310" w:rsidRDefault="00785F22" w:rsidP="003B0AD8">
                    <w:pPr>
                      <w:spacing w:after="0" w:line="240" w:lineRule="auto"/>
                      <w:rPr>
                        <w:rFonts w:ascii="Times New Roman" w:hAnsi="Times New Roman"/>
                        <w:b/>
                        <w:sz w:val="24"/>
                        <w:szCs w:val="24"/>
                      </w:rPr>
                    </w:pPr>
                    <w:r w:rsidRPr="00736310">
                      <w:rPr>
                        <w:rFonts w:ascii="Times New Roman" w:hAnsi="Times New Roman"/>
                        <w:b/>
                        <w:sz w:val="24"/>
                        <w:szCs w:val="24"/>
                      </w:rPr>
                      <w:t>Спортивно-</w:t>
                    </w:r>
                  </w:p>
                  <w:p w:rsidR="00785F22" w:rsidRPr="00736310" w:rsidRDefault="00785F22" w:rsidP="003B0AD8">
                    <w:pPr>
                      <w:spacing w:after="0" w:line="240" w:lineRule="auto"/>
                      <w:rPr>
                        <w:rFonts w:ascii="Times New Roman" w:hAnsi="Times New Roman"/>
                        <w:b/>
                        <w:sz w:val="24"/>
                        <w:szCs w:val="24"/>
                      </w:rPr>
                    </w:pPr>
                    <w:r>
                      <w:rPr>
                        <w:rFonts w:ascii="Times New Roman" w:hAnsi="Times New Roman"/>
                        <w:b/>
                        <w:sz w:val="24"/>
                        <w:szCs w:val="24"/>
                      </w:rPr>
                      <w:t>оздоровительно</w:t>
                    </w:r>
                    <w:r w:rsidRPr="00736310">
                      <w:rPr>
                        <w:rFonts w:ascii="Times New Roman" w:hAnsi="Times New Roman"/>
                        <w:b/>
                        <w:sz w:val="24"/>
                        <w:szCs w:val="24"/>
                      </w:rPr>
                      <w:t>е</w:t>
                    </w:r>
                  </w:p>
                </w:txbxContent>
              </v:textbox>
            </v:oval>
            <v:oval id="_x0000_s1081" style="position:absolute;left:7341;top:6698;width:1889;height:945">
              <v:textbox style="mso-next-textbox:#_x0000_s1081">
                <w:txbxContent>
                  <w:p w:rsidR="00785F22" w:rsidRPr="00E81045" w:rsidRDefault="00785F22" w:rsidP="003B0AD8">
                    <w:pPr>
                      <w:spacing w:after="0" w:line="240" w:lineRule="auto"/>
                      <w:rPr>
                        <w:rFonts w:ascii="Times New Roman" w:hAnsi="Times New Roman"/>
                        <w:b/>
                        <w:sz w:val="24"/>
                        <w:szCs w:val="24"/>
                      </w:rPr>
                    </w:pPr>
                    <w:r w:rsidRPr="00E81045">
                      <w:rPr>
                        <w:rFonts w:ascii="Times New Roman" w:hAnsi="Times New Roman"/>
                        <w:b/>
                        <w:sz w:val="24"/>
                        <w:szCs w:val="24"/>
                      </w:rPr>
                      <w:t>Духовно-нравственное</w:t>
                    </w:r>
                  </w:p>
                </w:txbxContent>
              </v:textbox>
            </v:oval>
            <w10:anchorlock/>
          </v:group>
        </w:pict>
      </w:r>
      <w:r>
        <w:rPr>
          <w:b/>
        </w:rPr>
        <w:br/>
      </w:r>
    </w:p>
    <w:p w:rsidR="003B0AD8" w:rsidRDefault="003B0AD8" w:rsidP="003B0AD8">
      <w:pPr>
        <w:pStyle w:val="af1"/>
        <w:ind w:firstLine="709"/>
        <w:jc w:val="center"/>
        <w:rPr>
          <w:b/>
        </w:rPr>
      </w:pPr>
      <w:r>
        <w:rPr>
          <w:b/>
        </w:rPr>
        <w:t xml:space="preserve">8. </w:t>
      </w:r>
      <w:r w:rsidRPr="00852828">
        <w:rPr>
          <w:b/>
        </w:rPr>
        <w:t xml:space="preserve">Содержание  модели внеурочной деятельности </w:t>
      </w:r>
    </w:p>
    <w:p w:rsidR="003B0AD8" w:rsidRPr="00852828" w:rsidRDefault="003B0AD8" w:rsidP="003B0AD8">
      <w:pPr>
        <w:pStyle w:val="af1"/>
        <w:ind w:firstLine="709"/>
        <w:jc w:val="both"/>
        <w:rPr>
          <w:b/>
        </w:rPr>
      </w:pPr>
    </w:p>
    <w:p w:rsidR="003B0AD8" w:rsidRPr="005D4094" w:rsidRDefault="003B0AD8" w:rsidP="003B0AD8">
      <w:pPr>
        <w:pStyle w:val="af1"/>
        <w:ind w:firstLine="709"/>
        <w:jc w:val="both"/>
      </w:pPr>
      <w:r w:rsidRPr="005D4094">
        <w:t>Программа организации внеклассной деятельности состоит из  программ курсов внеурочной деятельности, в рамках которых реализуются следующие  направления деятельности:</w:t>
      </w:r>
    </w:p>
    <w:p w:rsidR="003B0AD8" w:rsidRPr="005D4094" w:rsidRDefault="003B0AD8" w:rsidP="003B0AD8">
      <w:pPr>
        <w:pStyle w:val="af1"/>
        <w:ind w:firstLine="709"/>
        <w:jc w:val="both"/>
      </w:pPr>
      <w:r w:rsidRPr="005D4094">
        <w:t>Спортивно-оздоровительное</w:t>
      </w:r>
    </w:p>
    <w:p w:rsidR="003B0AD8" w:rsidRPr="005D4094" w:rsidRDefault="003B0AD8" w:rsidP="003B0AD8">
      <w:pPr>
        <w:pStyle w:val="af1"/>
        <w:ind w:firstLine="709"/>
        <w:jc w:val="both"/>
      </w:pPr>
      <w:r>
        <w:t>Гражданско-патриотическое</w:t>
      </w:r>
    </w:p>
    <w:p w:rsidR="003B0AD8" w:rsidRPr="005D4094" w:rsidRDefault="003B0AD8" w:rsidP="003B0AD8">
      <w:pPr>
        <w:pStyle w:val="af1"/>
        <w:ind w:firstLine="709"/>
        <w:jc w:val="both"/>
      </w:pPr>
      <w:r w:rsidRPr="005D4094">
        <w:t>Социальное</w:t>
      </w:r>
    </w:p>
    <w:p w:rsidR="003B0AD8" w:rsidRPr="005D4094" w:rsidRDefault="003B0AD8" w:rsidP="003B0AD8">
      <w:pPr>
        <w:pStyle w:val="af1"/>
        <w:ind w:firstLine="709"/>
        <w:jc w:val="both"/>
      </w:pPr>
      <w:r w:rsidRPr="005D4094">
        <w:t>Общеинтеллектуальное</w:t>
      </w:r>
    </w:p>
    <w:p w:rsidR="003B0AD8" w:rsidRDefault="003B0AD8" w:rsidP="003B0AD8">
      <w:pPr>
        <w:pStyle w:val="af1"/>
        <w:ind w:firstLine="709"/>
        <w:jc w:val="both"/>
      </w:pPr>
      <w:r w:rsidRPr="005D4094">
        <w:t>Общекультурное.</w:t>
      </w:r>
    </w:p>
    <w:p w:rsidR="003B0AD8" w:rsidRDefault="003B0AD8" w:rsidP="003B0AD8">
      <w:pPr>
        <w:pStyle w:val="af1"/>
        <w:ind w:firstLine="709"/>
        <w:jc w:val="both"/>
      </w:pPr>
      <w:r>
        <w:t xml:space="preserve">Рабочие программы по всем направлениям созданы на основе примерных программ. </w:t>
      </w:r>
    </w:p>
    <w:p w:rsidR="003B0AD8" w:rsidRPr="005D4094" w:rsidRDefault="003B0AD8" w:rsidP="003B0AD8">
      <w:pPr>
        <w:pStyle w:val="af1"/>
        <w:ind w:firstLine="709"/>
        <w:jc w:val="both"/>
      </w:pPr>
      <w:r w:rsidRPr="005D4094">
        <w:t>СПОРТИВНО-ОЗДОРОВИТЕЛЬНОЕ НАПРАВЛЕНИЕ</w:t>
      </w:r>
    </w:p>
    <w:p w:rsidR="003B0AD8" w:rsidRPr="005D4094" w:rsidRDefault="003B0AD8" w:rsidP="003B0AD8">
      <w:pPr>
        <w:pStyle w:val="af1"/>
        <w:ind w:firstLine="709"/>
        <w:jc w:val="both"/>
      </w:pPr>
      <w:r w:rsidRPr="005D4094">
        <w:t>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w:t>
      </w:r>
      <w:r>
        <w:t xml:space="preserve">овательной программы основного </w:t>
      </w:r>
      <w:r w:rsidRPr="005D4094">
        <w:t xml:space="preserve">общего образования. </w:t>
      </w:r>
    </w:p>
    <w:p w:rsidR="003B0AD8" w:rsidRPr="005D4094" w:rsidRDefault="003B0AD8" w:rsidP="003B0AD8">
      <w:pPr>
        <w:pStyle w:val="af1"/>
        <w:ind w:firstLine="709"/>
        <w:jc w:val="both"/>
      </w:pPr>
      <w:r w:rsidRPr="005D4094">
        <w:t>Основные задачи:</w:t>
      </w:r>
    </w:p>
    <w:p w:rsidR="003B0AD8" w:rsidRPr="005D4094" w:rsidRDefault="003B0AD8" w:rsidP="003B0AD8">
      <w:pPr>
        <w:pStyle w:val="af1"/>
        <w:ind w:firstLine="709"/>
        <w:jc w:val="both"/>
      </w:pPr>
      <w:r w:rsidRPr="005D4094">
        <w:t>- формирование культуры здорового и безопасного образа жизни;</w:t>
      </w:r>
    </w:p>
    <w:p w:rsidR="003B0AD8" w:rsidRPr="005D4094" w:rsidRDefault="003B0AD8" w:rsidP="003B0AD8">
      <w:pPr>
        <w:pStyle w:val="af1"/>
        <w:ind w:firstLine="709"/>
        <w:jc w:val="both"/>
      </w:pPr>
      <w:r w:rsidRPr="005D4094">
        <w:t>- использование оптимальных двигательных режимов для детей с учетом их возрастных, психологических и иных особенностей;</w:t>
      </w:r>
    </w:p>
    <w:p w:rsidR="003B0AD8" w:rsidRDefault="003B0AD8" w:rsidP="003B0AD8">
      <w:pPr>
        <w:pStyle w:val="af1"/>
        <w:ind w:firstLine="709"/>
        <w:jc w:val="both"/>
      </w:pPr>
      <w:r w:rsidRPr="005D4094">
        <w:t xml:space="preserve">-  развитие потребности в занятиях физической </w:t>
      </w:r>
      <w:r w:rsidRPr="00852828">
        <w:t>культурой и спортом.</w:t>
      </w:r>
    </w:p>
    <w:p w:rsidR="003B0AD8" w:rsidRPr="00852828" w:rsidRDefault="003B0AD8" w:rsidP="003B0AD8">
      <w:pPr>
        <w:pStyle w:val="af1"/>
        <w:ind w:firstLine="709"/>
        <w:jc w:val="both"/>
      </w:pPr>
    </w:p>
    <w:p w:rsidR="003B0AD8" w:rsidRPr="00367269" w:rsidRDefault="00A670BB" w:rsidP="003B0AD8">
      <w:pPr>
        <w:pStyle w:val="af1"/>
        <w:jc w:val="both"/>
        <w:rPr>
          <w:b/>
        </w:rPr>
      </w:pPr>
      <w:r>
        <w:rPr>
          <w:b/>
        </w:rPr>
        <w:t xml:space="preserve">Данное направление реализуется </w:t>
      </w:r>
      <w:r w:rsidR="003B0AD8" w:rsidRPr="00367269">
        <w:rPr>
          <w:b/>
        </w:rPr>
        <w:t xml:space="preserve">программой </w:t>
      </w:r>
      <w:r w:rsidR="003B0AD8">
        <w:rPr>
          <w:b/>
        </w:rPr>
        <w:t>дополнительного образования</w:t>
      </w:r>
      <w:r>
        <w:rPr>
          <w:b/>
        </w:rPr>
        <w:t xml:space="preserve"> «Волейбол», «Футбол</w:t>
      </w:r>
      <w:r w:rsidR="003B0AD8">
        <w:rPr>
          <w:b/>
        </w:rPr>
        <w:t>».</w:t>
      </w:r>
    </w:p>
    <w:p w:rsidR="003B0AD8" w:rsidRPr="005D4094" w:rsidRDefault="003B0AD8" w:rsidP="003B0AD8">
      <w:pPr>
        <w:pStyle w:val="af1"/>
        <w:spacing w:line="360" w:lineRule="auto"/>
        <w:ind w:firstLine="709"/>
        <w:jc w:val="both"/>
      </w:pPr>
      <w:r w:rsidRPr="005D4094">
        <w:t xml:space="preserve">          По итогам работы в данном направлении проводятся конкурсы, соревнования, показательные выступления, дни здоровья.</w:t>
      </w:r>
    </w:p>
    <w:p w:rsidR="003B0AD8" w:rsidRPr="005D4094" w:rsidRDefault="003B0AD8" w:rsidP="003B0AD8">
      <w:pPr>
        <w:pStyle w:val="af1"/>
        <w:spacing w:line="360" w:lineRule="auto"/>
        <w:ind w:firstLine="709"/>
        <w:jc w:val="both"/>
        <w:rPr>
          <w:bCs/>
        </w:rPr>
      </w:pPr>
      <w:r w:rsidRPr="005D4094">
        <w:rPr>
          <w:bCs/>
        </w:rPr>
        <w:t>ДУХОВНО-НРАВСТВЕННОЕ НАПРАВЛЕНИЕ</w:t>
      </w:r>
    </w:p>
    <w:p w:rsidR="003B0AD8" w:rsidRPr="005D4094" w:rsidRDefault="003B0AD8" w:rsidP="003B0AD8">
      <w:pPr>
        <w:pStyle w:val="af1"/>
        <w:ind w:firstLine="709"/>
        <w:jc w:val="both"/>
      </w:pPr>
      <w:r w:rsidRPr="005D4094">
        <w:rPr>
          <w:bCs/>
        </w:rPr>
        <w:t xml:space="preserve">Целесообразность </w:t>
      </w:r>
      <w:r w:rsidRPr="005D4094">
        <w:t xml:space="preserve">названного направления заключается в  обеспечении духовно-нравственного развития обучающихся в единстве урочной, внеурочной и внешкольной </w:t>
      </w:r>
      <w:r w:rsidRPr="005D4094">
        <w:lastRenderedPageBreak/>
        <w:t>деятельности, в совместной педагогической работе образовательного учреждения, семьи и других институтов общества.</w:t>
      </w:r>
    </w:p>
    <w:p w:rsidR="003B0AD8" w:rsidRPr="005D4094" w:rsidRDefault="003B0AD8" w:rsidP="003B0AD8">
      <w:pPr>
        <w:pStyle w:val="af1"/>
        <w:ind w:firstLine="709"/>
        <w:jc w:val="both"/>
      </w:pPr>
      <w:r w:rsidRPr="005D4094">
        <w:t>Основные задачи:</w:t>
      </w:r>
    </w:p>
    <w:p w:rsidR="003B0AD8" w:rsidRPr="005D4094" w:rsidRDefault="003B0AD8" w:rsidP="003B0AD8">
      <w:pPr>
        <w:pStyle w:val="af1"/>
        <w:ind w:firstLine="709"/>
        <w:jc w:val="both"/>
        <w:rPr>
          <w:rFonts w:eastAsia="Calibri"/>
        </w:rPr>
      </w:pPr>
      <w:r w:rsidRPr="005D4094">
        <w:rPr>
          <w:rFonts w:eastAsia="Calibri"/>
        </w:rP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3B0AD8" w:rsidRPr="005D4094" w:rsidRDefault="003B0AD8" w:rsidP="003B0AD8">
      <w:pPr>
        <w:pStyle w:val="af1"/>
        <w:ind w:firstLine="709"/>
        <w:jc w:val="both"/>
        <w:rPr>
          <w:rFonts w:eastAsia="Calibri"/>
        </w:rPr>
      </w:pPr>
      <w:r w:rsidRPr="005D4094">
        <w:rPr>
          <w:rFonts w:eastAsia="Calibri"/>
        </w:rPr>
        <w:t>укрепление нравственности – основанной на свободе воли и духовных отечественных традициях, внутренней установки личности школьника поступать согласно своей совести;</w:t>
      </w:r>
    </w:p>
    <w:p w:rsidR="003B0AD8" w:rsidRPr="005D4094" w:rsidRDefault="003B0AD8" w:rsidP="003B0AD8">
      <w:pPr>
        <w:pStyle w:val="af1"/>
        <w:ind w:firstLine="709"/>
        <w:jc w:val="both"/>
        <w:rPr>
          <w:rFonts w:eastAsia="Calibri"/>
        </w:rPr>
      </w:pPr>
      <w:r w:rsidRPr="005D4094">
        <w:rPr>
          <w:rFonts w:eastAsia="Calibri"/>
        </w:rPr>
        <w:t>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младшего школьника позитивной нравственной самооценки и самоуважения, жизненного оптимизма;</w:t>
      </w:r>
    </w:p>
    <w:p w:rsidR="003B0AD8" w:rsidRPr="005D4094" w:rsidRDefault="003B0AD8" w:rsidP="003B0AD8">
      <w:pPr>
        <w:pStyle w:val="af1"/>
        <w:ind w:firstLine="709"/>
        <w:jc w:val="both"/>
        <w:rPr>
          <w:rFonts w:eastAsia="Calibri"/>
        </w:rPr>
      </w:pPr>
      <w:r w:rsidRPr="005D4094">
        <w:rPr>
          <w:rFonts w:eastAsia="Calibri"/>
        </w:rPr>
        <w:t>формирование основ нравственного самосознания личности (совести) –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3B0AD8" w:rsidRPr="005D4094" w:rsidRDefault="003B0AD8" w:rsidP="003B0AD8">
      <w:pPr>
        <w:pStyle w:val="af1"/>
        <w:ind w:firstLine="709"/>
        <w:jc w:val="both"/>
        <w:rPr>
          <w:rFonts w:eastAsia="Calibri"/>
          <w:u w:val="single"/>
        </w:rPr>
      </w:pPr>
      <w:r w:rsidRPr="005D4094">
        <w:rPr>
          <w:rFonts w:eastAsia="Calibri"/>
        </w:rPr>
        <w:t>принятие обучающимся базовых общенациональных ценностей;</w:t>
      </w:r>
    </w:p>
    <w:p w:rsidR="003B0AD8" w:rsidRPr="005D4094" w:rsidRDefault="003B0AD8" w:rsidP="003B0AD8">
      <w:pPr>
        <w:pStyle w:val="af1"/>
        <w:ind w:firstLine="709"/>
        <w:jc w:val="both"/>
        <w:rPr>
          <w:rFonts w:eastAsia="Calibri"/>
        </w:rPr>
      </w:pPr>
      <w:r w:rsidRPr="005D4094">
        <w:rPr>
          <w:rFonts w:eastAsia="Calibri"/>
        </w:rPr>
        <w:t>развитие трудолюбия, способности к преодолению трудностей;</w:t>
      </w:r>
    </w:p>
    <w:p w:rsidR="003B0AD8" w:rsidRPr="005D4094" w:rsidRDefault="003B0AD8" w:rsidP="003B0AD8">
      <w:pPr>
        <w:pStyle w:val="af1"/>
        <w:ind w:firstLine="709"/>
        <w:jc w:val="both"/>
        <w:rPr>
          <w:rFonts w:eastAsia="Calibri"/>
        </w:rPr>
      </w:pPr>
      <w:r w:rsidRPr="005D4094">
        <w:rPr>
          <w:rFonts w:eastAsia="Calibri"/>
        </w:rPr>
        <w:t xml:space="preserve">формирование основ российской гражданской идентичности; </w:t>
      </w:r>
    </w:p>
    <w:p w:rsidR="003B0AD8" w:rsidRPr="005D4094" w:rsidRDefault="003B0AD8" w:rsidP="003B0AD8">
      <w:pPr>
        <w:pStyle w:val="af1"/>
        <w:ind w:firstLine="709"/>
        <w:jc w:val="both"/>
        <w:rPr>
          <w:rFonts w:eastAsia="Calibri"/>
        </w:rPr>
      </w:pPr>
      <w:r w:rsidRPr="005D4094">
        <w:rPr>
          <w:rFonts w:eastAsia="Calibri"/>
        </w:rPr>
        <w:t xml:space="preserve">пробуждение веры в Россию, чувства личной ответственности за Отечество; </w:t>
      </w:r>
    </w:p>
    <w:p w:rsidR="003B0AD8" w:rsidRPr="005D4094" w:rsidRDefault="003B0AD8" w:rsidP="003B0AD8">
      <w:pPr>
        <w:pStyle w:val="af1"/>
        <w:ind w:firstLine="709"/>
        <w:jc w:val="both"/>
        <w:rPr>
          <w:rFonts w:eastAsia="Calibri"/>
        </w:rPr>
      </w:pPr>
      <w:r w:rsidRPr="005D4094">
        <w:rPr>
          <w:rFonts w:eastAsia="Calibri"/>
        </w:rPr>
        <w:t>формирование патриотизма и гражданской солидарности;</w:t>
      </w:r>
    </w:p>
    <w:p w:rsidR="003B0AD8" w:rsidRPr="005D4094" w:rsidRDefault="003B0AD8" w:rsidP="003B0AD8">
      <w:pPr>
        <w:pStyle w:val="af1"/>
        <w:ind w:firstLine="709"/>
        <w:jc w:val="both"/>
        <w:rPr>
          <w:rFonts w:eastAsia="Calibri"/>
        </w:rPr>
      </w:pPr>
      <w:r w:rsidRPr="005D4094">
        <w:rPr>
          <w:rFonts w:eastAsia="Calibri"/>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3B0AD8" w:rsidRDefault="003B0AD8" w:rsidP="003B0AD8">
      <w:pPr>
        <w:pStyle w:val="af1"/>
        <w:ind w:firstLine="709"/>
        <w:jc w:val="both"/>
        <w:rPr>
          <w:b/>
        </w:rPr>
      </w:pPr>
      <w:r w:rsidRPr="00367269">
        <w:rPr>
          <w:b/>
        </w:rPr>
        <w:t>В основу работы</w:t>
      </w:r>
      <w:r>
        <w:rPr>
          <w:b/>
        </w:rPr>
        <w:t xml:space="preserve"> по данному направлению положена</w:t>
      </w:r>
      <w:r w:rsidRPr="00367269">
        <w:rPr>
          <w:b/>
        </w:rPr>
        <w:t xml:space="preserve">: </w:t>
      </w:r>
      <w:r>
        <w:rPr>
          <w:b/>
        </w:rPr>
        <w:t xml:space="preserve"> программа «Гражданин».</w:t>
      </w:r>
    </w:p>
    <w:p w:rsidR="003B0AD8" w:rsidRPr="005D4094" w:rsidRDefault="003B0AD8" w:rsidP="003B0AD8">
      <w:pPr>
        <w:pStyle w:val="af1"/>
        <w:ind w:firstLine="709"/>
        <w:jc w:val="both"/>
      </w:pPr>
      <w:r w:rsidRPr="005D4094">
        <w:t>По итогам работы в данном направлении  проводятся коллективные творческие дела, конкурсы, акции,</w:t>
      </w:r>
      <w:r>
        <w:t xml:space="preserve"> фестивали, встречи.</w:t>
      </w:r>
      <w:r w:rsidRPr="005D4094">
        <w:t xml:space="preserve"> </w:t>
      </w:r>
      <w:r w:rsidRPr="005D4094">
        <w:tab/>
      </w:r>
    </w:p>
    <w:p w:rsidR="003B0AD8" w:rsidRPr="005D4094" w:rsidRDefault="003B0AD8" w:rsidP="003B0AD8">
      <w:pPr>
        <w:pStyle w:val="af1"/>
        <w:ind w:firstLine="709"/>
        <w:jc w:val="both"/>
        <w:rPr>
          <w:bCs/>
        </w:rPr>
      </w:pPr>
      <w:r w:rsidRPr="005D4094">
        <w:rPr>
          <w:bCs/>
        </w:rPr>
        <w:t>СОЦИАЛЬНОЕ НАПРАВЛЕНИЕ</w:t>
      </w:r>
    </w:p>
    <w:p w:rsidR="003B0AD8" w:rsidRPr="005D4094" w:rsidRDefault="003B0AD8" w:rsidP="003B0AD8">
      <w:pPr>
        <w:pStyle w:val="af1"/>
        <w:ind w:firstLine="709"/>
        <w:jc w:val="both"/>
      </w:pPr>
      <w:r w:rsidRPr="005D4094">
        <w:rPr>
          <w:bCs/>
        </w:rPr>
        <w:t xml:space="preserve">Целесообразность </w:t>
      </w:r>
      <w:r w:rsidRPr="005D4094">
        <w:t>названного направления заключается в активизации внутренних резервов обучающихся, способствующих успешному освоению нового социаль</w:t>
      </w:r>
      <w:r>
        <w:t>ного опыта на ступени основного</w:t>
      </w:r>
      <w:r w:rsidRPr="005D4094">
        <w:t xml:space="preserve"> общего образования, в формировании социальных, коммуникативных и конфликтологических компетенций, необходимых для эффективного взаимодействия в социуме.</w:t>
      </w:r>
    </w:p>
    <w:p w:rsidR="003B0AD8" w:rsidRPr="005D4094" w:rsidRDefault="003B0AD8" w:rsidP="003B0AD8">
      <w:pPr>
        <w:pStyle w:val="af1"/>
        <w:ind w:firstLine="709"/>
        <w:jc w:val="both"/>
      </w:pPr>
      <w:r w:rsidRPr="005D4094">
        <w:t>Основными задачами являются:</w:t>
      </w:r>
    </w:p>
    <w:p w:rsidR="003B0AD8" w:rsidRPr="005D4094" w:rsidRDefault="003B0AD8" w:rsidP="003B0AD8">
      <w:pPr>
        <w:pStyle w:val="af1"/>
        <w:ind w:firstLine="709"/>
        <w:jc w:val="both"/>
      </w:pPr>
      <w:r w:rsidRPr="005D4094">
        <w:t>формирование психологической культуры и коммуникативной компетенции для обеспечения эффективного и безопасного взаимодействия в социуме;</w:t>
      </w:r>
    </w:p>
    <w:p w:rsidR="003B0AD8" w:rsidRPr="005D4094" w:rsidRDefault="003B0AD8" w:rsidP="003B0AD8">
      <w:pPr>
        <w:pStyle w:val="af1"/>
        <w:ind w:firstLine="708"/>
        <w:jc w:val="both"/>
      </w:pPr>
      <w:r w:rsidRPr="005D4094">
        <w:t xml:space="preserve"> формирование способности обучающегося сознательно выстраивать и оценивать отношения в социуме;</w:t>
      </w:r>
    </w:p>
    <w:p w:rsidR="003B0AD8" w:rsidRPr="005D4094" w:rsidRDefault="003B0AD8" w:rsidP="003B0AD8">
      <w:pPr>
        <w:pStyle w:val="af1"/>
        <w:ind w:firstLine="709"/>
        <w:jc w:val="both"/>
      </w:pPr>
      <w:r w:rsidRPr="005D4094">
        <w:t xml:space="preserve"> становление гуманистических и демократических ценностных ориентаций;</w:t>
      </w:r>
    </w:p>
    <w:p w:rsidR="003B0AD8" w:rsidRPr="005D4094" w:rsidRDefault="003B0AD8" w:rsidP="003B0AD8">
      <w:pPr>
        <w:pStyle w:val="af1"/>
        <w:ind w:firstLine="709"/>
        <w:jc w:val="both"/>
      </w:pPr>
      <w:r w:rsidRPr="005D4094">
        <w:t xml:space="preserve"> формирование основы культуры межэтнического общения;</w:t>
      </w:r>
    </w:p>
    <w:p w:rsidR="003B0AD8" w:rsidRPr="005D4094" w:rsidRDefault="003B0AD8" w:rsidP="003B0AD8">
      <w:pPr>
        <w:pStyle w:val="af1"/>
        <w:ind w:firstLine="709"/>
        <w:jc w:val="both"/>
      </w:pPr>
      <w:r w:rsidRPr="005D4094">
        <w:t xml:space="preserve"> формирование отношения к семье как к основе российского общества;</w:t>
      </w:r>
    </w:p>
    <w:p w:rsidR="003B0AD8" w:rsidRPr="005D4094" w:rsidRDefault="003B0AD8" w:rsidP="003B0AD8">
      <w:pPr>
        <w:pStyle w:val="af1"/>
        <w:ind w:firstLine="709"/>
        <w:jc w:val="both"/>
      </w:pPr>
      <w:r w:rsidRPr="005D4094">
        <w:t xml:space="preserve"> воспитание у  школьников почтительного отношения к родителям, осознанного, заботливого отношения к старшему поколению.</w:t>
      </w:r>
    </w:p>
    <w:p w:rsidR="003B0AD8" w:rsidRPr="00367269" w:rsidRDefault="003B0AD8" w:rsidP="003B0AD8">
      <w:pPr>
        <w:pStyle w:val="af1"/>
        <w:ind w:firstLine="709"/>
        <w:jc w:val="both"/>
        <w:rPr>
          <w:b/>
        </w:rPr>
      </w:pPr>
      <w:r w:rsidRPr="00367269">
        <w:rPr>
          <w:b/>
        </w:rPr>
        <w:t>Данное направление реализуется програ</w:t>
      </w:r>
      <w:r>
        <w:rPr>
          <w:b/>
        </w:rPr>
        <w:t>ммой</w:t>
      </w:r>
      <w:r w:rsidRPr="00367269">
        <w:rPr>
          <w:b/>
        </w:rPr>
        <w:t xml:space="preserve"> неаудиторной занятости «Проектная деятельность»</w:t>
      </w:r>
    </w:p>
    <w:p w:rsidR="003B0AD8" w:rsidRPr="005D4094" w:rsidRDefault="003B0AD8" w:rsidP="003B0AD8">
      <w:pPr>
        <w:pStyle w:val="af1"/>
        <w:ind w:firstLine="709"/>
        <w:jc w:val="both"/>
      </w:pPr>
      <w:r w:rsidRPr="005D4094">
        <w:t xml:space="preserve">       По итогам работы в данном направлении  проводятся конкурсы, выставки, защиты проектов.</w:t>
      </w:r>
    </w:p>
    <w:p w:rsidR="003B0AD8" w:rsidRPr="005D4094" w:rsidRDefault="003B0AD8" w:rsidP="003B0AD8">
      <w:pPr>
        <w:pStyle w:val="af1"/>
        <w:ind w:firstLine="709"/>
        <w:jc w:val="both"/>
        <w:rPr>
          <w:bCs/>
        </w:rPr>
      </w:pPr>
      <w:r w:rsidRPr="005D4094">
        <w:rPr>
          <w:bCs/>
        </w:rPr>
        <w:t>ОБЩЕИНТЕЛЛЕКТУАЛЬНОЕ НАПРАВЛЕНИЕ</w:t>
      </w:r>
    </w:p>
    <w:p w:rsidR="003B0AD8" w:rsidRPr="005D4094" w:rsidRDefault="003B0AD8" w:rsidP="003B0AD8">
      <w:pPr>
        <w:pStyle w:val="af1"/>
        <w:ind w:firstLine="709"/>
        <w:jc w:val="both"/>
      </w:pPr>
      <w:r w:rsidRPr="005D4094">
        <w:rPr>
          <w:bCs/>
        </w:rPr>
        <w:t xml:space="preserve">Целесообразность </w:t>
      </w:r>
      <w:r w:rsidRPr="005D4094">
        <w:t xml:space="preserve">названного направления заключается в обеспечении достижения планируемых результатов освоения основной образовательной программы начального общего и основного общего образования. </w:t>
      </w:r>
    </w:p>
    <w:p w:rsidR="003B0AD8" w:rsidRPr="005D4094" w:rsidRDefault="003B0AD8" w:rsidP="003B0AD8">
      <w:pPr>
        <w:pStyle w:val="af1"/>
        <w:ind w:firstLine="709"/>
        <w:jc w:val="both"/>
      </w:pPr>
      <w:r w:rsidRPr="005D4094">
        <w:t xml:space="preserve">Основными задачами являются: </w:t>
      </w:r>
    </w:p>
    <w:p w:rsidR="003B0AD8" w:rsidRPr="005D4094" w:rsidRDefault="003B0AD8" w:rsidP="003B0AD8">
      <w:pPr>
        <w:pStyle w:val="af1"/>
        <w:ind w:firstLine="709"/>
        <w:jc w:val="both"/>
      </w:pPr>
      <w:r w:rsidRPr="005D4094">
        <w:t xml:space="preserve"> формирование навыков научно-интеллектуального труда;</w:t>
      </w:r>
    </w:p>
    <w:p w:rsidR="003B0AD8" w:rsidRPr="005D4094" w:rsidRDefault="003B0AD8" w:rsidP="003B0AD8">
      <w:pPr>
        <w:pStyle w:val="af1"/>
        <w:ind w:firstLine="709"/>
        <w:jc w:val="both"/>
      </w:pPr>
      <w:r w:rsidRPr="005D4094">
        <w:t xml:space="preserve"> развитие культуры логического и алгоритмического мышления, воображения;</w:t>
      </w:r>
    </w:p>
    <w:p w:rsidR="003B0AD8" w:rsidRPr="005D4094" w:rsidRDefault="003B0AD8" w:rsidP="003B0AD8">
      <w:pPr>
        <w:pStyle w:val="af1"/>
        <w:ind w:firstLine="709"/>
        <w:jc w:val="both"/>
      </w:pPr>
      <w:r w:rsidRPr="005D4094">
        <w:t xml:space="preserve"> формирование первоначального опыта практической преобразовательной деятельности;</w:t>
      </w:r>
    </w:p>
    <w:p w:rsidR="003B0AD8" w:rsidRPr="005D4094" w:rsidRDefault="003B0AD8" w:rsidP="003B0AD8">
      <w:pPr>
        <w:pStyle w:val="af1"/>
        <w:ind w:firstLine="709"/>
        <w:jc w:val="both"/>
      </w:pPr>
      <w:r w:rsidRPr="005D4094">
        <w:t xml:space="preserve"> овладение навыками универсальных учебных действий у о</w:t>
      </w:r>
      <w:r>
        <w:t xml:space="preserve">бучающихся на ступени </w:t>
      </w:r>
      <w:r w:rsidRPr="005D4094">
        <w:t>основного общего образования.</w:t>
      </w:r>
    </w:p>
    <w:p w:rsidR="003B0AD8" w:rsidRDefault="003B0AD8" w:rsidP="003B0AD8">
      <w:pPr>
        <w:pStyle w:val="af1"/>
        <w:ind w:firstLine="709"/>
        <w:jc w:val="both"/>
        <w:rPr>
          <w:b/>
        </w:rPr>
      </w:pPr>
      <w:r w:rsidRPr="00367269">
        <w:rPr>
          <w:b/>
        </w:rPr>
        <w:t xml:space="preserve">Данное направление реализуется </w:t>
      </w:r>
      <w:r>
        <w:rPr>
          <w:b/>
        </w:rPr>
        <w:t>через работу школьного научного общества.</w:t>
      </w:r>
    </w:p>
    <w:p w:rsidR="003B0AD8" w:rsidRPr="005D4094" w:rsidRDefault="003B0AD8" w:rsidP="003B0AD8">
      <w:pPr>
        <w:pStyle w:val="af1"/>
        <w:ind w:firstLine="709"/>
        <w:jc w:val="both"/>
      </w:pPr>
      <w:r w:rsidRPr="005D4094">
        <w:lastRenderedPageBreak/>
        <w:t xml:space="preserve">По итогам работы в данном направлении  проводятся конкурсы, </w:t>
      </w:r>
      <w:r>
        <w:t>игры, защита проектов и исследований.</w:t>
      </w:r>
    </w:p>
    <w:p w:rsidR="003B0AD8" w:rsidRPr="005D4094" w:rsidRDefault="003B0AD8" w:rsidP="003B0AD8">
      <w:pPr>
        <w:pStyle w:val="af1"/>
        <w:ind w:firstLine="709"/>
        <w:jc w:val="both"/>
        <w:rPr>
          <w:bCs/>
        </w:rPr>
      </w:pPr>
      <w:r w:rsidRPr="005D4094">
        <w:rPr>
          <w:bCs/>
        </w:rPr>
        <w:tab/>
      </w:r>
      <w:r w:rsidRPr="005D4094">
        <w:rPr>
          <w:bCs/>
        </w:rPr>
        <w:tab/>
        <w:t>ОБЩЕКУЛЬТУРНОЕ НАПРАВЛЕНИЕ</w:t>
      </w:r>
    </w:p>
    <w:p w:rsidR="003B0AD8" w:rsidRPr="005D4094" w:rsidRDefault="003B0AD8" w:rsidP="003B0AD8">
      <w:pPr>
        <w:pStyle w:val="af1"/>
        <w:ind w:firstLine="709"/>
        <w:jc w:val="both"/>
      </w:pPr>
      <w:r w:rsidRPr="005D4094">
        <w:rPr>
          <w:bCs/>
        </w:rPr>
        <w:t xml:space="preserve">Целесообразность </w:t>
      </w:r>
      <w:r w:rsidRPr="005D4094">
        <w:t>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
    <w:p w:rsidR="003B0AD8" w:rsidRPr="005D4094" w:rsidRDefault="003B0AD8" w:rsidP="003B0AD8">
      <w:pPr>
        <w:pStyle w:val="af1"/>
        <w:ind w:firstLine="709"/>
        <w:jc w:val="both"/>
      </w:pPr>
      <w:r w:rsidRPr="005D4094">
        <w:t>Основными задачами являются:</w:t>
      </w:r>
    </w:p>
    <w:p w:rsidR="003B0AD8" w:rsidRPr="005D4094" w:rsidRDefault="003B0AD8" w:rsidP="003B0AD8">
      <w:pPr>
        <w:pStyle w:val="af1"/>
        <w:ind w:firstLine="709"/>
        <w:jc w:val="both"/>
      </w:pPr>
      <w:r w:rsidRPr="005D4094">
        <w:t>формирование ценностных ориентаций общечеловеческого содержания;</w:t>
      </w:r>
    </w:p>
    <w:p w:rsidR="003B0AD8" w:rsidRPr="005D4094" w:rsidRDefault="003B0AD8" w:rsidP="003B0AD8">
      <w:pPr>
        <w:pStyle w:val="af1"/>
        <w:ind w:firstLine="709"/>
        <w:jc w:val="both"/>
      </w:pPr>
      <w:r w:rsidRPr="005D4094">
        <w:t xml:space="preserve"> становление активной жизненной позиции;</w:t>
      </w:r>
    </w:p>
    <w:p w:rsidR="003B0AD8" w:rsidRPr="005D4094" w:rsidRDefault="003B0AD8" w:rsidP="003B0AD8">
      <w:pPr>
        <w:pStyle w:val="af1"/>
        <w:ind w:firstLine="709"/>
        <w:jc w:val="both"/>
      </w:pPr>
      <w:r w:rsidRPr="005D4094">
        <w:t xml:space="preserve"> воспитание основ правовой, эстетической, физической и экологической культуры. </w:t>
      </w:r>
    </w:p>
    <w:p w:rsidR="003B0AD8" w:rsidRPr="00367269" w:rsidRDefault="003B0AD8" w:rsidP="003B0AD8">
      <w:pPr>
        <w:pStyle w:val="af1"/>
        <w:ind w:firstLine="709"/>
        <w:jc w:val="both"/>
        <w:rPr>
          <w:b/>
        </w:rPr>
      </w:pPr>
      <w:r w:rsidRPr="00CF4F8F">
        <w:rPr>
          <w:b/>
        </w:rPr>
        <w:t>Данное направление реализуется  программами дополнительного образования «ХОР».</w:t>
      </w:r>
    </w:p>
    <w:p w:rsidR="003B0AD8" w:rsidRPr="005D4094" w:rsidRDefault="003B0AD8" w:rsidP="003B0AD8">
      <w:pPr>
        <w:pStyle w:val="af1"/>
        <w:ind w:firstLine="709"/>
        <w:jc w:val="both"/>
      </w:pPr>
      <w:r w:rsidRPr="005D4094">
        <w:t>По итогам работы в данном направлении  проводятся концерты,</w:t>
      </w:r>
      <w:r>
        <w:t xml:space="preserve"> конкурсы, выставки.</w:t>
      </w:r>
    </w:p>
    <w:p w:rsidR="003B0AD8" w:rsidRPr="008C714B" w:rsidRDefault="003B0AD8" w:rsidP="003B0AD8">
      <w:pPr>
        <w:pStyle w:val="af1"/>
        <w:ind w:firstLine="709"/>
        <w:jc w:val="both"/>
        <w:rPr>
          <w:b/>
        </w:rPr>
      </w:pPr>
      <w:r w:rsidRPr="008C714B">
        <w:rPr>
          <w:b/>
        </w:rPr>
        <w:t>Формы внеурочной воспитательной работы по направлениям:</w:t>
      </w:r>
    </w:p>
    <w:p w:rsidR="003B0AD8" w:rsidRPr="005D4094" w:rsidRDefault="003B0AD8" w:rsidP="003B0AD8">
      <w:pPr>
        <w:pStyle w:val="af1"/>
        <w:ind w:firstLine="709"/>
        <w:jc w:val="both"/>
        <w:rPr>
          <w:bCs/>
        </w:rPr>
      </w:pPr>
      <w:r w:rsidRPr="005D4094">
        <w:t>1. С</w:t>
      </w:r>
      <w:r w:rsidRPr="005D4094">
        <w:rPr>
          <w:bCs/>
        </w:rPr>
        <w:t>портивно-оздоровительное:</w:t>
      </w:r>
    </w:p>
    <w:p w:rsidR="003B0AD8" w:rsidRPr="005D4094" w:rsidRDefault="003B0AD8" w:rsidP="003B0AD8">
      <w:pPr>
        <w:pStyle w:val="af1"/>
        <w:ind w:firstLine="709"/>
        <w:jc w:val="both"/>
      </w:pPr>
      <w:r w:rsidRPr="005D4094">
        <w:t>Работа спортивных секций по футболу, волейболу, баскетболу, теннису, лыжам, лёгкой атлетике  и</w:t>
      </w:r>
      <w:r>
        <w:t xml:space="preserve">  шахматам</w:t>
      </w:r>
      <w:r w:rsidRPr="005D4094">
        <w:t>.</w:t>
      </w:r>
    </w:p>
    <w:p w:rsidR="003B0AD8" w:rsidRDefault="003B0AD8" w:rsidP="003B0AD8">
      <w:pPr>
        <w:pStyle w:val="af1"/>
        <w:ind w:firstLine="709"/>
        <w:jc w:val="both"/>
      </w:pPr>
      <w:r w:rsidRPr="005D4094">
        <w:t>Организация походов, экскурсий, «Дней здоровья», подвижных игр, «Весёлых стартов», внутришкольных спортивных соревнований.</w:t>
      </w:r>
    </w:p>
    <w:p w:rsidR="003B0AD8" w:rsidRPr="005D4094" w:rsidRDefault="003B0AD8" w:rsidP="003B0AD8">
      <w:pPr>
        <w:pStyle w:val="af1"/>
        <w:ind w:firstLine="709"/>
        <w:jc w:val="both"/>
      </w:pPr>
      <w:r>
        <w:t>Работа Центра «Здоровья».</w:t>
      </w:r>
    </w:p>
    <w:p w:rsidR="003B0AD8" w:rsidRPr="005D4094" w:rsidRDefault="003B0AD8" w:rsidP="003B0AD8">
      <w:pPr>
        <w:pStyle w:val="af1"/>
        <w:ind w:firstLine="709"/>
        <w:jc w:val="both"/>
      </w:pPr>
      <w:r w:rsidRPr="005D4094">
        <w:t>Проведение бесед по охране здоровья.</w:t>
      </w:r>
    </w:p>
    <w:p w:rsidR="003B0AD8" w:rsidRPr="005D4094" w:rsidRDefault="003B0AD8" w:rsidP="003B0AD8">
      <w:pPr>
        <w:pStyle w:val="af1"/>
        <w:ind w:firstLine="709"/>
        <w:jc w:val="both"/>
      </w:pPr>
      <w:r w:rsidRPr="005D4094">
        <w:t>Применение на уроках  игровых моментов, физминуток.</w:t>
      </w:r>
    </w:p>
    <w:p w:rsidR="003B0AD8" w:rsidRPr="005D4094" w:rsidRDefault="003B0AD8" w:rsidP="003B0AD8">
      <w:pPr>
        <w:pStyle w:val="af1"/>
        <w:ind w:firstLine="709"/>
        <w:jc w:val="both"/>
      </w:pPr>
      <w:r>
        <w:t>Участие в окружных</w:t>
      </w:r>
      <w:r w:rsidRPr="005D4094">
        <w:t xml:space="preserve"> и городских спортивных соревнованиях.</w:t>
      </w:r>
    </w:p>
    <w:p w:rsidR="003B0AD8" w:rsidRPr="005D4094" w:rsidRDefault="003B0AD8" w:rsidP="003B0AD8">
      <w:pPr>
        <w:pStyle w:val="af1"/>
        <w:ind w:firstLine="709"/>
        <w:jc w:val="both"/>
        <w:rPr>
          <w:bCs/>
        </w:rPr>
      </w:pPr>
      <w:r>
        <w:rPr>
          <w:bCs/>
        </w:rPr>
        <w:t>2.Общекультурное</w:t>
      </w:r>
      <w:r w:rsidRPr="005D4094">
        <w:rPr>
          <w:bCs/>
        </w:rPr>
        <w:t>:</w:t>
      </w:r>
    </w:p>
    <w:p w:rsidR="003B0AD8" w:rsidRPr="005D4094" w:rsidRDefault="003B0AD8" w:rsidP="003B0AD8">
      <w:pPr>
        <w:pStyle w:val="af1"/>
        <w:ind w:firstLine="709"/>
        <w:jc w:val="both"/>
      </w:pPr>
      <w:r w:rsidRPr="005D4094">
        <w:t>Организация экскурсий, Дней театра и музея, выставок детских рисунков, поделок и творческих работ учащихся</w:t>
      </w:r>
    </w:p>
    <w:p w:rsidR="003B0AD8" w:rsidRPr="005D4094" w:rsidRDefault="003B0AD8" w:rsidP="003B0AD8">
      <w:pPr>
        <w:pStyle w:val="af1"/>
        <w:ind w:firstLine="709"/>
        <w:jc w:val="both"/>
      </w:pPr>
      <w:r w:rsidRPr="005D4094">
        <w:t>Проведение тематических классных часов по эстетике внешнего вида ученика, культуре поведения и речи;</w:t>
      </w:r>
    </w:p>
    <w:p w:rsidR="003B0AD8" w:rsidRPr="005D4094" w:rsidRDefault="003B0AD8" w:rsidP="003B0AD8">
      <w:pPr>
        <w:pStyle w:val="af1"/>
        <w:ind w:firstLine="709"/>
        <w:jc w:val="both"/>
      </w:pPr>
      <w:r w:rsidRPr="005D4094">
        <w:t>Участие в конкурсах, выставках детского творчества эстетическо</w:t>
      </w:r>
      <w:r>
        <w:t>го цикла на уровне школы, округа</w:t>
      </w:r>
      <w:r w:rsidRPr="005D4094">
        <w:t>, города, области.</w:t>
      </w:r>
    </w:p>
    <w:p w:rsidR="003B0AD8" w:rsidRPr="005D4094" w:rsidRDefault="003B0AD8" w:rsidP="003B0AD8">
      <w:pPr>
        <w:pStyle w:val="af1"/>
        <w:ind w:firstLine="709"/>
        <w:jc w:val="both"/>
        <w:rPr>
          <w:bCs/>
        </w:rPr>
      </w:pPr>
      <w:r w:rsidRPr="005D4094">
        <w:t xml:space="preserve"> </w:t>
      </w:r>
      <w:r>
        <w:t>3. Общеинтелектуальное</w:t>
      </w:r>
    </w:p>
    <w:p w:rsidR="003B0AD8" w:rsidRPr="005D4094" w:rsidRDefault="003B0AD8" w:rsidP="003B0AD8">
      <w:pPr>
        <w:pStyle w:val="af1"/>
        <w:ind w:firstLine="709"/>
        <w:jc w:val="both"/>
        <w:rPr>
          <w:bCs/>
        </w:rPr>
      </w:pPr>
      <w:r w:rsidRPr="005D4094">
        <w:rPr>
          <w:bCs/>
        </w:rPr>
        <w:t>Предметные недели;</w:t>
      </w:r>
    </w:p>
    <w:p w:rsidR="003B0AD8" w:rsidRPr="005D4094" w:rsidRDefault="003B0AD8" w:rsidP="003B0AD8">
      <w:pPr>
        <w:pStyle w:val="af1"/>
        <w:ind w:firstLine="709"/>
        <w:jc w:val="both"/>
        <w:rPr>
          <w:bCs/>
        </w:rPr>
      </w:pPr>
      <w:r w:rsidRPr="005D4094">
        <w:rPr>
          <w:bCs/>
        </w:rPr>
        <w:t>Библиотечные уроки;</w:t>
      </w:r>
    </w:p>
    <w:p w:rsidR="003B0AD8" w:rsidRPr="005D4094" w:rsidRDefault="003B0AD8" w:rsidP="003B0AD8">
      <w:pPr>
        <w:pStyle w:val="af1"/>
        <w:ind w:firstLine="709"/>
        <w:jc w:val="both"/>
        <w:rPr>
          <w:bCs/>
        </w:rPr>
      </w:pPr>
      <w:r w:rsidRPr="005D4094">
        <w:rPr>
          <w:bCs/>
        </w:rPr>
        <w:t>Конкурсы, экскурсии, олимпиады, конференции, деловые и ролевые игры</w:t>
      </w:r>
      <w:r>
        <w:rPr>
          <w:bCs/>
        </w:rPr>
        <w:t>, проектная неделя</w:t>
      </w:r>
      <w:r w:rsidRPr="005D4094">
        <w:rPr>
          <w:bCs/>
        </w:rPr>
        <w:t xml:space="preserve"> и др.</w:t>
      </w:r>
      <w:r w:rsidRPr="005D4094">
        <w:t xml:space="preserve"> </w:t>
      </w:r>
    </w:p>
    <w:p w:rsidR="003B0AD8" w:rsidRPr="005D4094" w:rsidRDefault="003B0AD8" w:rsidP="003B0AD8">
      <w:pPr>
        <w:pStyle w:val="af1"/>
        <w:ind w:firstLine="709"/>
        <w:jc w:val="both"/>
        <w:rPr>
          <w:bCs/>
        </w:rPr>
      </w:pPr>
      <w:r>
        <w:t>4. Духовно-нравственное</w:t>
      </w:r>
    </w:p>
    <w:p w:rsidR="003B0AD8" w:rsidRPr="005D4094" w:rsidRDefault="003B0AD8" w:rsidP="003B0AD8">
      <w:pPr>
        <w:pStyle w:val="af1"/>
        <w:ind w:firstLine="709"/>
        <w:jc w:val="both"/>
        <w:rPr>
          <w:bCs/>
        </w:rPr>
      </w:pPr>
      <w:r w:rsidRPr="005D4094">
        <w:rPr>
          <w:bCs/>
        </w:rPr>
        <w:t>Встречи с ветеранами ВОВ и труда, «Уроки мужества»;</w:t>
      </w:r>
    </w:p>
    <w:p w:rsidR="003B0AD8" w:rsidRPr="005D4094" w:rsidRDefault="003B0AD8" w:rsidP="003B0AD8">
      <w:pPr>
        <w:pStyle w:val="af1"/>
        <w:ind w:firstLine="709"/>
        <w:jc w:val="both"/>
        <w:rPr>
          <w:bCs/>
        </w:rPr>
      </w:pPr>
      <w:r w:rsidRPr="005D4094">
        <w:rPr>
          <w:bCs/>
        </w:rPr>
        <w:t>Выставки рисунков.</w:t>
      </w:r>
    </w:p>
    <w:p w:rsidR="003B0AD8" w:rsidRPr="005D4094" w:rsidRDefault="003B0AD8" w:rsidP="003B0AD8">
      <w:pPr>
        <w:pStyle w:val="af1"/>
        <w:ind w:firstLine="709"/>
        <w:jc w:val="both"/>
        <w:rPr>
          <w:bCs/>
        </w:rPr>
      </w:pPr>
      <w:r w:rsidRPr="005D4094">
        <w:rPr>
          <w:bCs/>
        </w:rPr>
        <w:t>Оформление газет о боевой и трудовой славе р</w:t>
      </w:r>
      <w:r>
        <w:rPr>
          <w:bCs/>
        </w:rPr>
        <w:t>оссиян, иркутян.</w:t>
      </w:r>
    </w:p>
    <w:p w:rsidR="003B0AD8" w:rsidRPr="005D4094" w:rsidRDefault="003B0AD8" w:rsidP="003B0AD8">
      <w:pPr>
        <w:pStyle w:val="af1"/>
        <w:ind w:firstLine="709"/>
        <w:jc w:val="both"/>
        <w:rPr>
          <w:bCs/>
        </w:rPr>
      </w:pPr>
      <w:r w:rsidRPr="005D4094">
        <w:rPr>
          <w:bCs/>
        </w:rPr>
        <w:t>Встречи с участниками «горячих точек»;</w:t>
      </w:r>
    </w:p>
    <w:p w:rsidR="003B0AD8" w:rsidRPr="005D4094" w:rsidRDefault="003B0AD8" w:rsidP="003B0AD8">
      <w:pPr>
        <w:pStyle w:val="af1"/>
        <w:ind w:firstLine="709"/>
        <w:jc w:val="both"/>
        <w:rPr>
          <w:bCs/>
        </w:rPr>
      </w:pPr>
      <w:r w:rsidRPr="005D4094">
        <w:rPr>
          <w:bCs/>
        </w:rPr>
        <w:t>Тематические классные часы;</w:t>
      </w:r>
    </w:p>
    <w:p w:rsidR="003B0AD8" w:rsidRPr="005D4094" w:rsidRDefault="003B0AD8" w:rsidP="003B0AD8">
      <w:pPr>
        <w:pStyle w:val="af1"/>
        <w:ind w:firstLine="709"/>
        <w:jc w:val="both"/>
      </w:pPr>
      <w:r w:rsidRPr="005D4094">
        <w:rPr>
          <w:bCs/>
        </w:rPr>
        <w:t xml:space="preserve">Подготовка к участию в военно- спортивной игре </w:t>
      </w:r>
    </w:p>
    <w:p w:rsidR="003B0AD8" w:rsidRPr="005D4094" w:rsidRDefault="003B0AD8" w:rsidP="003B0AD8">
      <w:pPr>
        <w:pStyle w:val="af1"/>
        <w:ind w:firstLine="709"/>
        <w:jc w:val="both"/>
      </w:pPr>
      <w:r w:rsidRPr="005D4094">
        <w:rPr>
          <w:bCs/>
        </w:rPr>
        <w:t>Оказание помощи ветеранам ВОВ и труда.</w:t>
      </w:r>
    </w:p>
    <w:p w:rsidR="003B0AD8" w:rsidRPr="005D4094" w:rsidRDefault="003B0AD8" w:rsidP="003B0AD8">
      <w:pPr>
        <w:pStyle w:val="af1"/>
        <w:ind w:firstLine="709"/>
        <w:jc w:val="both"/>
      </w:pPr>
      <w:r w:rsidRPr="005D4094">
        <w:rPr>
          <w:bCs/>
        </w:rPr>
        <w:t>Конкурсы рисунков.</w:t>
      </w:r>
    </w:p>
    <w:p w:rsidR="003B0AD8" w:rsidRPr="005D4094" w:rsidRDefault="003B0AD8" w:rsidP="003B0AD8">
      <w:pPr>
        <w:pStyle w:val="af1"/>
        <w:ind w:firstLine="709"/>
        <w:jc w:val="both"/>
      </w:pPr>
      <w:r w:rsidRPr="005D4094">
        <w:rPr>
          <w:bCs/>
        </w:rPr>
        <w:t>Фестивали патриотической песни.</w:t>
      </w:r>
      <w:r w:rsidRPr="005D4094">
        <w:t xml:space="preserve"> </w:t>
      </w:r>
    </w:p>
    <w:p w:rsidR="003B0AD8" w:rsidRPr="005D4094" w:rsidRDefault="003B0AD8" w:rsidP="003B0AD8">
      <w:pPr>
        <w:pStyle w:val="af1"/>
        <w:jc w:val="both"/>
      </w:pPr>
      <w:r>
        <w:t xml:space="preserve">          </w:t>
      </w:r>
      <w:r w:rsidRPr="005D4094">
        <w:t xml:space="preserve"> Проведение тематических классных часов о духовности, культуре поведения и речи;</w:t>
      </w:r>
    </w:p>
    <w:p w:rsidR="003B0AD8" w:rsidRPr="005D4094" w:rsidRDefault="003B0AD8" w:rsidP="003B0AD8">
      <w:pPr>
        <w:pStyle w:val="af1"/>
        <w:ind w:firstLine="709"/>
        <w:jc w:val="both"/>
      </w:pPr>
      <w:r w:rsidRPr="005D4094">
        <w:t>Участие в конкурсах, выставках детского тв</w:t>
      </w:r>
      <w:r>
        <w:t>орчества на уровне школы, округа</w:t>
      </w:r>
      <w:r w:rsidRPr="005D4094">
        <w:t>, области</w:t>
      </w:r>
    </w:p>
    <w:p w:rsidR="003B0AD8" w:rsidRPr="005D4094" w:rsidRDefault="003B0AD8" w:rsidP="003B0AD8">
      <w:pPr>
        <w:pStyle w:val="af1"/>
        <w:jc w:val="both"/>
        <w:rPr>
          <w:bCs/>
        </w:rPr>
      </w:pPr>
      <w:r>
        <w:t xml:space="preserve">     5. Социальное</w:t>
      </w:r>
    </w:p>
    <w:p w:rsidR="003B0AD8" w:rsidRPr="005D4094" w:rsidRDefault="003B0AD8" w:rsidP="003B0AD8">
      <w:pPr>
        <w:pStyle w:val="af1"/>
        <w:ind w:firstLine="709"/>
        <w:jc w:val="both"/>
      </w:pPr>
      <w:r w:rsidRPr="005D4094">
        <w:t>Проведение субботников;</w:t>
      </w:r>
    </w:p>
    <w:p w:rsidR="003B0AD8" w:rsidRPr="005D4094" w:rsidRDefault="003B0AD8" w:rsidP="003B0AD8">
      <w:pPr>
        <w:pStyle w:val="af1"/>
        <w:ind w:firstLine="709"/>
        <w:jc w:val="both"/>
      </w:pPr>
      <w:r w:rsidRPr="005D4094">
        <w:t>Работа на пришкольном участке.</w:t>
      </w:r>
    </w:p>
    <w:p w:rsidR="003B0AD8" w:rsidRPr="005D4094" w:rsidRDefault="003B0AD8" w:rsidP="003B0AD8">
      <w:pPr>
        <w:pStyle w:val="af1"/>
        <w:ind w:firstLine="709"/>
        <w:jc w:val="both"/>
      </w:pPr>
      <w:r w:rsidRPr="005D4094">
        <w:t>Разведение комнатных цветов.</w:t>
      </w:r>
    </w:p>
    <w:p w:rsidR="003B0AD8" w:rsidRPr="005D4094" w:rsidRDefault="003B0AD8" w:rsidP="003B0AD8">
      <w:pPr>
        <w:pStyle w:val="af1"/>
        <w:ind w:firstLine="709"/>
        <w:jc w:val="both"/>
      </w:pPr>
      <w:r w:rsidRPr="005D4094">
        <w:t>Акция «Спаси дерево».</w:t>
      </w:r>
    </w:p>
    <w:p w:rsidR="003B0AD8" w:rsidRDefault="003B0AD8" w:rsidP="003B0AD8">
      <w:pPr>
        <w:pStyle w:val="af1"/>
        <w:ind w:firstLine="709"/>
        <w:jc w:val="both"/>
      </w:pPr>
      <w:r>
        <w:t>Акция Милосердия</w:t>
      </w:r>
      <w:r w:rsidRPr="005D4094">
        <w:t>.</w:t>
      </w:r>
    </w:p>
    <w:p w:rsidR="003B0AD8" w:rsidRPr="005D4094" w:rsidRDefault="003B0AD8" w:rsidP="003B0AD8">
      <w:pPr>
        <w:pStyle w:val="af1"/>
        <w:ind w:firstLine="709"/>
        <w:jc w:val="both"/>
      </w:pPr>
      <w:r w:rsidRPr="005D4094">
        <w:t>Участие в научно-исследовательских конференциях на уровне школы, города, области.</w:t>
      </w:r>
    </w:p>
    <w:p w:rsidR="003B0AD8" w:rsidRPr="005D4094" w:rsidRDefault="003B0AD8" w:rsidP="003B0AD8">
      <w:pPr>
        <w:pStyle w:val="af1"/>
        <w:ind w:firstLine="709"/>
        <w:jc w:val="both"/>
      </w:pPr>
      <w:r w:rsidRPr="005D4094">
        <w:t xml:space="preserve">Разработка </w:t>
      </w:r>
      <w:r>
        <w:t xml:space="preserve">групповых </w:t>
      </w:r>
      <w:r w:rsidRPr="005D4094">
        <w:t xml:space="preserve">проектов, </w:t>
      </w:r>
      <w:r>
        <w:t xml:space="preserve">индивидуальных </w:t>
      </w:r>
      <w:r w:rsidRPr="005D4094">
        <w:t>проектов  к урокам.</w:t>
      </w:r>
    </w:p>
    <w:p w:rsidR="003B0AD8" w:rsidRPr="003B40F0" w:rsidRDefault="003B0AD8" w:rsidP="003B0AD8">
      <w:pPr>
        <w:pStyle w:val="af1"/>
        <w:ind w:firstLine="709"/>
        <w:jc w:val="both"/>
        <w:rPr>
          <w:b/>
        </w:rPr>
      </w:pPr>
      <w:r w:rsidRPr="003B40F0">
        <w:rPr>
          <w:b/>
        </w:rPr>
        <w:t xml:space="preserve">  9. Предполагаемые формы работы внеурочной деятельности</w:t>
      </w:r>
    </w:p>
    <w:tbl>
      <w:tblPr>
        <w:tblW w:w="99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7"/>
        <w:gridCol w:w="2989"/>
        <w:gridCol w:w="2133"/>
        <w:gridCol w:w="2359"/>
      </w:tblGrid>
      <w:tr w:rsidR="003B0AD8" w:rsidRPr="005D4094" w:rsidTr="00896B9F">
        <w:trPr>
          <w:jc w:val="center"/>
        </w:trPr>
        <w:tc>
          <w:tcPr>
            <w:tcW w:w="2342" w:type="dxa"/>
          </w:tcPr>
          <w:p w:rsidR="003B0AD8" w:rsidRPr="005D4094" w:rsidRDefault="003B0AD8" w:rsidP="00896B9F">
            <w:pPr>
              <w:pStyle w:val="af1"/>
            </w:pPr>
            <w:r w:rsidRPr="005D4094">
              <w:lastRenderedPageBreak/>
              <w:t>Направление</w:t>
            </w:r>
          </w:p>
        </w:tc>
        <w:tc>
          <w:tcPr>
            <w:tcW w:w="3069" w:type="dxa"/>
          </w:tcPr>
          <w:p w:rsidR="003B0AD8" w:rsidRPr="005D4094" w:rsidRDefault="003B0AD8" w:rsidP="00896B9F">
            <w:pPr>
              <w:pStyle w:val="af1"/>
            </w:pPr>
            <w:r w:rsidRPr="005D4094">
              <w:t>Программы (рабочие)</w:t>
            </w:r>
          </w:p>
        </w:tc>
        <w:tc>
          <w:tcPr>
            <w:tcW w:w="2145" w:type="dxa"/>
          </w:tcPr>
          <w:p w:rsidR="003B0AD8" w:rsidRPr="005D4094" w:rsidRDefault="003B0AD8" w:rsidP="00896B9F">
            <w:pPr>
              <w:pStyle w:val="af1"/>
            </w:pPr>
            <w:r w:rsidRPr="005D4094">
              <w:t>Формы работы</w:t>
            </w:r>
          </w:p>
        </w:tc>
        <w:tc>
          <w:tcPr>
            <w:tcW w:w="2372" w:type="dxa"/>
          </w:tcPr>
          <w:p w:rsidR="003B0AD8" w:rsidRPr="005D4094" w:rsidRDefault="003B0AD8" w:rsidP="00896B9F">
            <w:pPr>
              <w:pStyle w:val="af1"/>
            </w:pPr>
            <w:r w:rsidRPr="005D4094">
              <w:t>Решаемые задачи</w:t>
            </w:r>
          </w:p>
        </w:tc>
      </w:tr>
      <w:tr w:rsidR="003B0AD8" w:rsidRPr="005D4094" w:rsidTr="00896B9F">
        <w:trPr>
          <w:jc w:val="center"/>
        </w:trPr>
        <w:tc>
          <w:tcPr>
            <w:tcW w:w="2342" w:type="dxa"/>
          </w:tcPr>
          <w:p w:rsidR="003B0AD8" w:rsidRPr="005D4094" w:rsidRDefault="003B0AD8" w:rsidP="00896B9F">
            <w:pPr>
              <w:pStyle w:val="af1"/>
            </w:pPr>
            <w:r w:rsidRPr="005D4094">
              <w:t>Спортивно-оздоровительное</w:t>
            </w:r>
          </w:p>
        </w:tc>
        <w:tc>
          <w:tcPr>
            <w:tcW w:w="3069" w:type="dxa"/>
          </w:tcPr>
          <w:p w:rsidR="003B0AD8" w:rsidRDefault="003B0AD8" w:rsidP="00896B9F">
            <w:pPr>
              <w:pStyle w:val="af1"/>
            </w:pPr>
            <w:r w:rsidRPr="00CF4F8F">
              <w:t>Волейбол,</w:t>
            </w:r>
          </w:p>
          <w:p w:rsidR="003B0AD8" w:rsidRDefault="003B0AD8" w:rsidP="00896B9F">
            <w:pPr>
              <w:pStyle w:val="af1"/>
            </w:pPr>
            <w:r>
              <w:t>Волшебные шашки</w:t>
            </w:r>
          </w:p>
          <w:p w:rsidR="003B0AD8" w:rsidRDefault="003B0AD8" w:rsidP="00896B9F">
            <w:pPr>
              <w:pStyle w:val="af1"/>
            </w:pPr>
            <w:r>
              <w:t>Юный футболист</w:t>
            </w:r>
          </w:p>
          <w:p w:rsidR="003B0AD8" w:rsidRDefault="003B0AD8" w:rsidP="00896B9F">
            <w:pPr>
              <w:pStyle w:val="af1"/>
            </w:pPr>
            <w:r>
              <w:t>Юный волейболист</w:t>
            </w:r>
          </w:p>
          <w:p w:rsidR="003B0AD8" w:rsidRDefault="003B0AD8" w:rsidP="00896B9F">
            <w:pPr>
              <w:pStyle w:val="af1"/>
            </w:pPr>
            <w:r>
              <w:t>Юный баскетболист</w:t>
            </w:r>
          </w:p>
          <w:p w:rsidR="003B0AD8" w:rsidRDefault="003B0AD8" w:rsidP="00896B9F">
            <w:pPr>
              <w:pStyle w:val="af1"/>
            </w:pPr>
            <w:r>
              <w:t>Клуб юных спикеров</w:t>
            </w:r>
          </w:p>
          <w:p w:rsidR="003B0AD8" w:rsidRDefault="003B0AD8" w:rsidP="00896B9F">
            <w:pPr>
              <w:pStyle w:val="af1"/>
            </w:pPr>
            <w:r>
              <w:t>Будь здоров</w:t>
            </w:r>
          </w:p>
          <w:p w:rsidR="003B0AD8" w:rsidRDefault="003B0AD8" w:rsidP="00896B9F">
            <w:pPr>
              <w:pStyle w:val="af1"/>
            </w:pPr>
            <w:r>
              <w:t>Азбука здоровья</w:t>
            </w:r>
          </w:p>
          <w:p w:rsidR="003B0AD8" w:rsidRDefault="003B0AD8" w:rsidP="00896B9F">
            <w:pPr>
              <w:pStyle w:val="af1"/>
            </w:pPr>
            <w:r>
              <w:t>Белая ладья</w:t>
            </w:r>
          </w:p>
          <w:p w:rsidR="003B0AD8" w:rsidRDefault="003B0AD8" w:rsidP="00896B9F">
            <w:pPr>
              <w:pStyle w:val="af1"/>
            </w:pPr>
            <w:r>
              <w:t>Азбука безопасности</w:t>
            </w:r>
          </w:p>
          <w:p w:rsidR="003B0AD8" w:rsidRPr="005D4094" w:rsidRDefault="003B0AD8" w:rsidP="00896B9F">
            <w:pPr>
              <w:pStyle w:val="af1"/>
            </w:pPr>
            <w:r>
              <w:t>Цветок здоровья</w:t>
            </w:r>
          </w:p>
        </w:tc>
        <w:tc>
          <w:tcPr>
            <w:tcW w:w="2145" w:type="dxa"/>
          </w:tcPr>
          <w:p w:rsidR="003B0AD8" w:rsidRPr="005D4094" w:rsidRDefault="003B0AD8" w:rsidP="00896B9F">
            <w:pPr>
              <w:pStyle w:val="af1"/>
            </w:pPr>
            <w:r w:rsidRPr="005D4094">
              <w:t>Занятия в специальном помещении, на свежем воздухе, беседы, соревнования, игры</w:t>
            </w:r>
          </w:p>
        </w:tc>
        <w:tc>
          <w:tcPr>
            <w:tcW w:w="2372" w:type="dxa"/>
          </w:tcPr>
          <w:p w:rsidR="003B0AD8" w:rsidRPr="005D4094" w:rsidRDefault="003B0AD8" w:rsidP="00896B9F">
            <w:pPr>
              <w:pStyle w:val="af1"/>
            </w:pPr>
            <w:r>
              <w:t>Ф</w:t>
            </w:r>
            <w:r w:rsidRPr="005D4094">
              <w:t>ормирование физически здорового человека, формирование мотивации к сохранению и укреплению здоровья</w:t>
            </w:r>
          </w:p>
        </w:tc>
      </w:tr>
      <w:tr w:rsidR="003B0AD8" w:rsidRPr="005D4094" w:rsidTr="00896B9F">
        <w:trPr>
          <w:jc w:val="center"/>
        </w:trPr>
        <w:tc>
          <w:tcPr>
            <w:tcW w:w="2342" w:type="dxa"/>
          </w:tcPr>
          <w:p w:rsidR="003B0AD8" w:rsidRPr="005D4094" w:rsidRDefault="003B0AD8" w:rsidP="00896B9F">
            <w:pPr>
              <w:pStyle w:val="af1"/>
            </w:pPr>
            <w:r w:rsidRPr="005D4094">
              <w:t>Духовно-нравственное</w:t>
            </w:r>
          </w:p>
        </w:tc>
        <w:tc>
          <w:tcPr>
            <w:tcW w:w="3069" w:type="dxa"/>
          </w:tcPr>
          <w:p w:rsidR="003B0AD8" w:rsidRDefault="003B0AD8" w:rsidP="00896B9F">
            <w:pPr>
              <w:pStyle w:val="af1"/>
            </w:pPr>
            <w:r>
              <w:t xml:space="preserve"> История религи1/ЧТК,</w:t>
            </w:r>
          </w:p>
          <w:p w:rsidR="003B0AD8" w:rsidRDefault="003B0AD8" w:rsidP="00896B9F">
            <w:pPr>
              <w:pStyle w:val="af1"/>
            </w:pPr>
            <w:r>
              <w:t>Ю</w:t>
            </w:r>
            <w:r w:rsidRPr="00CF4F8F">
              <w:t>Д</w:t>
            </w:r>
            <w:r>
              <w:t>П</w:t>
            </w:r>
          </w:p>
          <w:p w:rsidR="003B0AD8" w:rsidRPr="005D4094" w:rsidRDefault="003B0AD8" w:rsidP="00896B9F">
            <w:pPr>
              <w:pStyle w:val="af1"/>
            </w:pPr>
            <w:r>
              <w:t>Уроки добра</w:t>
            </w:r>
          </w:p>
          <w:p w:rsidR="003B0AD8" w:rsidRPr="005D4094" w:rsidRDefault="003B0AD8" w:rsidP="00896B9F">
            <w:pPr>
              <w:pStyle w:val="af1"/>
            </w:pPr>
          </w:p>
        </w:tc>
        <w:tc>
          <w:tcPr>
            <w:tcW w:w="2145" w:type="dxa"/>
          </w:tcPr>
          <w:p w:rsidR="003B0AD8" w:rsidRPr="005D4094" w:rsidRDefault="003B0AD8" w:rsidP="00896B9F">
            <w:pPr>
              <w:pStyle w:val="af1"/>
            </w:pPr>
            <w:r w:rsidRPr="005D4094">
              <w:t>Беседы о родном городе, экскурсии по родному краю, просмотр фильмов, знакомство с историей и бытом родного края, исследовательская деятельность.</w:t>
            </w:r>
          </w:p>
          <w:p w:rsidR="003B0AD8" w:rsidRPr="005D4094" w:rsidRDefault="003B0AD8" w:rsidP="00896B9F">
            <w:pPr>
              <w:pStyle w:val="af1"/>
            </w:pPr>
            <w:r w:rsidRPr="005D4094">
              <w:t>Библиотечные уроки, встречи с писателями, работа с художественной, справочной литературой, праздники, викторины, путешествия.</w:t>
            </w:r>
          </w:p>
        </w:tc>
        <w:tc>
          <w:tcPr>
            <w:tcW w:w="2372" w:type="dxa"/>
          </w:tcPr>
          <w:p w:rsidR="003B0AD8" w:rsidRPr="005D4094" w:rsidRDefault="003B0AD8" w:rsidP="00896B9F">
            <w:pPr>
              <w:pStyle w:val="af1"/>
            </w:pPr>
            <w:r w:rsidRPr="005D4094">
              <w:t xml:space="preserve"> Привитие любви к малой Родине, гражданской ответственности, чувства патриотизма, формирование позитивного отношения к базовым ценностям общества</w:t>
            </w:r>
          </w:p>
        </w:tc>
      </w:tr>
      <w:tr w:rsidR="003B0AD8" w:rsidRPr="005D4094" w:rsidTr="00896B9F">
        <w:trPr>
          <w:jc w:val="center"/>
        </w:trPr>
        <w:tc>
          <w:tcPr>
            <w:tcW w:w="2342" w:type="dxa"/>
          </w:tcPr>
          <w:p w:rsidR="003B0AD8" w:rsidRPr="005D4094" w:rsidRDefault="003B0AD8" w:rsidP="00896B9F">
            <w:pPr>
              <w:pStyle w:val="af1"/>
            </w:pPr>
            <w:r w:rsidRPr="005D4094">
              <w:t>Общекультурное</w:t>
            </w:r>
          </w:p>
          <w:p w:rsidR="003B0AD8" w:rsidRPr="005D4094" w:rsidRDefault="003B0AD8" w:rsidP="00896B9F">
            <w:pPr>
              <w:pStyle w:val="af1"/>
            </w:pPr>
          </w:p>
        </w:tc>
        <w:tc>
          <w:tcPr>
            <w:tcW w:w="3069" w:type="dxa"/>
          </w:tcPr>
          <w:p w:rsidR="003B0AD8" w:rsidRDefault="003B0AD8" w:rsidP="00896B9F">
            <w:pPr>
              <w:pStyle w:val="af1"/>
            </w:pPr>
            <w:r>
              <w:t>Человек и общество</w:t>
            </w:r>
          </w:p>
          <w:p w:rsidR="003B0AD8" w:rsidRDefault="003B0AD8" w:rsidP="00896B9F">
            <w:pPr>
              <w:pStyle w:val="af1"/>
            </w:pPr>
            <w:r>
              <w:t>Земля-наш общий дом</w:t>
            </w:r>
          </w:p>
          <w:p w:rsidR="003B0AD8" w:rsidRDefault="003B0AD8" w:rsidP="00896B9F">
            <w:pPr>
              <w:pStyle w:val="af1"/>
            </w:pPr>
          </w:p>
          <w:p w:rsidR="003B0AD8" w:rsidRPr="005D4094" w:rsidRDefault="003B0AD8" w:rsidP="00896B9F">
            <w:pPr>
              <w:pStyle w:val="af1"/>
              <w:rPr>
                <w:color w:val="FF0000"/>
              </w:rPr>
            </w:pPr>
          </w:p>
        </w:tc>
        <w:tc>
          <w:tcPr>
            <w:tcW w:w="2145" w:type="dxa"/>
          </w:tcPr>
          <w:p w:rsidR="003B0AD8" w:rsidRPr="005D4094" w:rsidRDefault="003B0AD8" w:rsidP="00896B9F">
            <w:pPr>
              <w:pStyle w:val="af1"/>
            </w:pPr>
            <w:r w:rsidRPr="005D4094">
              <w:t>Беседы о видах декоративно-прикладного искусства, сведения об используемых материалах, занятия в игровой форме, творческая деятельность, практические занятия.</w:t>
            </w:r>
          </w:p>
        </w:tc>
        <w:tc>
          <w:tcPr>
            <w:tcW w:w="2372" w:type="dxa"/>
          </w:tcPr>
          <w:p w:rsidR="003B0AD8" w:rsidRPr="005D4094" w:rsidRDefault="003B0AD8" w:rsidP="00896B9F">
            <w:pPr>
              <w:pStyle w:val="af1"/>
            </w:pPr>
            <w:r w:rsidRPr="005D4094">
              <w:t>Формирование позитивного отношения к базовым ценностям общества, развитие творческих способностей, чувства прекрасного</w:t>
            </w:r>
          </w:p>
        </w:tc>
      </w:tr>
      <w:tr w:rsidR="003B0AD8" w:rsidRPr="005D4094" w:rsidTr="00896B9F">
        <w:trPr>
          <w:jc w:val="center"/>
        </w:trPr>
        <w:tc>
          <w:tcPr>
            <w:tcW w:w="2342" w:type="dxa"/>
          </w:tcPr>
          <w:p w:rsidR="003B0AD8" w:rsidRPr="005D4094" w:rsidRDefault="003B0AD8" w:rsidP="00896B9F">
            <w:pPr>
              <w:pStyle w:val="af1"/>
            </w:pPr>
            <w:r w:rsidRPr="005D4094">
              <w:t>Общеинтеллектуальное</w:t>
            </w:r>
          </w:p>
        </w:tc>
        <w:tc>
          <w:tcPr>
            <w:tcW w:w="3069" w:type="dxa"/>
          </w:tcPr>
          <w:p w:rsidR="003B0AD8" w:rsidRDefault="003B0AD8" w:rsidP="00896B9F">
            <w:pPr>
              <w:pStyle w:val="af1"/>
            </w:pPr>
            <w:r>
              <w:t>Химический калейдоскоп</w:t>
            </w:r>
          </w:p>
          <w:p w:rsidR="003B0AD8" w:rsidRDefault="003B0AD8" w:rsidP="00896B9F">
            <w:pPr>
              <w:pStyle w:val="af1"/>
            </w:pPr>
            <w:r>
              <w:t>Мир математики</w:t>
            </w:r>
          </w:p>
          <w:p w:rsidR="003B0AD8" w:rsidRDefault="003B0AD8" w:rsidP="00896B9F">
            <w:pPr>
              <w:pStyle w:val="af1"/>
            </w:pPr>
            <w:r>
              <w:t>Химия в задачах</w:t>
            </w:r>
          </w:p>
          <w:p w:rsidR="003B0AD8" w:rsidRDefault="003B0AD8" w:rsidP="00896B9F">
            <w:pPr>
              <w:pStyle w:val="af1"/>
            </w:pPr>
            <w:r>
              <w:t>Занимательная математика</w:t>
            </w:r>
          </w:p>
          <w:p w:rsidR="003B0AD8" w:rsidRDefault="003B0AD8" w:rsidP="00896B9F">
            <w:pPr>
              <w:pStyle w:val="af1"/>
            </w:pPr>
            <w:r>
              <w:t>Занимательная физика</w:t>
            </w:r>
          </w:p>
          <w:p w:rsidR="003B0AD8" w:rsidRDefault="003B0AD8" w:rsidP="00896B9F">
            <w:pPr>
              <w:pStyle w:val="af1"/>
            </w:pPr>
            <w:r>
              <w:t>Путешествие по стране Грамматика</w:t>
            </w:r>
          </w:p>
          <w:p w:rsidR="003B0AD8" w:rsidRDefault="003B0AD8" w:rsidP="00896B9F">
            <w:pPr>
              <w:pStyle w:val="af1"/>
            </w:pPr>
            <w:r>
              <w:t>Волшебный карандаш</w:t>
            </w:r>
          </w:p>
          <w:p w:rsidR="003B0AD8" w:rsidRPr="005D4094" w:rsidRDefault="003B0AD8" w:rsidP="00896B9F">
            <w:pPr>
              <w:pStyle w:val="af1"/>
            </w:pPr>
          </w:p>
          <w:p w:rsidR="003B0AD8" w:rsidRPr="005D4094" w:rsidRDefault="003B0AD8" w:rsidP="00896B9F">
            <w:pPr>
              <w:pStyle w:val="af1"/>
            </w:pPr>
          </w:p>
        </w:tc>
        <w:tc>
          <w:tcPr>
            <w:tcW w:w="2145" w:type="dxa"/>
          </w:tcPr>
          <w:p w:rsidR="003B0AD8" w:rsidRPr="005D4094" w:rsidRDefault="003B0AD8" w:rsidP="00896B9F">
            <w:pPr>
              <w:pStyle w:val="af1"/>
            </w:pPr>
            <w:r w:rsidRPr="005D4094">
              <w:t xml:space="preserve"> Занятия по предметам, викторины, олимпиады, работа с научно-познавательной литературой, исследовательская деятельность.</w:t>
            </w:r>
          </w:p>
        </w:tc>
        <w:tc>
          <w:tcPr>
            <w:tcW w:w="2372" w:type="dxa"/>
          </w:tcPr>
          <w:p w:rsidR="003B0AD8" w:rsidRPr="005D4094" w:rsidRDefault="003B0AD8" w:rsidP="00896B9F">
            <w:pPr>
              <w:pStyle w:val="af1"/>
            </w:pPr>
            <w:r w:rsidRPr="005D4094">
              <w:t>Обогащение запаса учащихся научными понятиями и законами, способствование формированию мировоззрения, функциональной грамотности, переход от игровой деятельности к учебной.</w:t>
            </w:r>
          </w:p>
        </w:tc>
      </w:tr>
      <w:tr w:rsidR="003B0AD8" w:rsidRPr="005D4094" w:rsidTr="00896B9F">
        <w:trPr>
          <w:jc w:val="center"/>
        </w:trPr>
        <w:tc>
          <w:tcPr>
            <w:tcW w:w="2342" w:type="dxa"/>
            <w:tcBorders>
              <w:top w:val="single" w:sz="4" w:space="0" w:color="000000"/>
              <w:left w:val="single" w:sz="4" w:space="0" w:color="000000"/>
              <w:bottom w:val="single" w:sz="4" w:space="0" w:color="000000"/>
              <w:right w:val="single" w:sz="4" w:space="0" w:color="000000"/>
            </w:tcBorders>
          </w:tcPr>
          <w:p w:rsidR="003B0AD8" w:rsidRPr="005D4094" w:rsidRDefault="003B0AD8" w:rsidP="00896B9F">
            <w:pPr>
              <w:pStyle w:val="af1"/>
            </w:pPr>
            <w:r w:rsidRPr="005D4094">
              <w:t>Социальное направление</w:t>
            </w:r>
          </w:p>
        </w:tc>
        <w:tc>
          <w:tcPr>
            <w:tcW w:w="3069" w:type="dxa"/>
            <w:tcBorders>
              <w:top w:val="single" w:sz="4" w:space="0" w:color="000000"/>
              <w:left w:val="single" w:sz="4" w:space="0" w:color="000000"/>
              <w:bottom w:val="single" w:sz="4" w:space="0" w:color="000000"/>
              <w:right w:val="single" w:sz="4" w:space="0" w:color="000000"/>
            </w:tcBorders>
          </w:tcPr>
          <w:p w:rsidR="003B0AD8" w:rsidRDefault="003B0AD8" w:rsidP="00896B9F">
            <w:pPr>
              <w:pStyle w:val="af1"/>
            </w:pPr>
            <w:r>
              <w:t>Профессиональное самоопределение</w:t>
            </w:r>
          </w:p>
          <w:p w:rsidR="003B0AD8" w:rsidRPr="005D4094" w:rsidRDefault="003B0AD8" w:rsidP="00896B9F">
            <w:pPr>
              <w:pStyle w:val="af1"/>
            </w:pPr>
          </w:p>
        </w:tc>
        <w:tc>
          <w:tcPr>
            <w:tcW w:w="2145" w:type="dxa"/>
            <w:tcBorders>
              <w:top w:val="single" w:sz="4" w:space="0" w:color="000000"/>
              <w:left w:val="single" w:sz="4" w:space="0" w:color="000000"/>
              <w:bottom w:val="single" w:sz="4" w:space="0" w:color="000000"/>
              <w:right w:val="single" w:sz="4" w:space="0" w:color="000000"/>
            </w:tcBorders>
          </w:tcPr>
          <w:p w:rsidR="003B0AD8" w:rsidRPr="005D4094" w:rsidRDefault="003B0AD8" w:rsidP="00896B9F">
            <w:pPr>
              <w:pStyle w:val="af1"/>
            </w:pPr>
            <w:r w:rsidRPr="005D4094">
              <w:t xml:space="preserve">Беседы, встречи с людьми труда, проектирование, </w:t>
            </w:r>
            <w:r w:rsidRPr="005D4094">
              <w:lastRenderedPageBreak/>
              <w:t>экскурсии, проведение акций; фотосъемки</w:t>
            </w:r>
          </w:p>
        </w:tc>
        <w:tc>
          <w:tcPr>
            <w:tcW w:w="2372" w:type="dxa"/>
            <w:tcBorders>
              <w:top w:val="single" w:sz="4" w:space="0" w:color="000000"/>
              <w:left w:val="single" w:sz="4" w:space="0" w:color="000000"/>
              <w:bottom w:val="single" w:sz="4" w:space="0" w:color="000000"/>
              <w:right w:val="single" w:sz="4" w:space="0" w:color="000000"/>
            </w:tcBorders>
          </w:tcPr>
          <w:p w:rsidR="003B0AD8" w:rsidRPr="005D4094" w:rsidRDefault="003B0AD8" w:rsidP="00896B9F">
            <w:pPr>
              <w:pStyle w:val="af1"/>
            </w:pPr>
            <w:r w:rsidRPr="005D4094">
              <w:lastRenderedPageBreak/>
              <w:t xml:space="preserve">Развитие эмоциональной сферы ребенка, чувства </w:t>
            </w:r>
            <w:r w:rsidRPr="005D4094">
              <w:lastRenderedPageBreak/>
              <w:t xml:space="preserve">прекрасного, творческих способностей, формирование коммуникативной и общекультурной компетенций </w:t>
            </w:r>
          </w:p>
          <w:p w:rsidR="003B0AD8" w:rsidRPr="005D4094" w:rsidRDefault="003B0AD8" w:rsidP="00896B9F">
            <w:pPr>
              <w:pStyle w:val="af1"/>
            </w:pPr>
          </w:p>
        </w:tc>
      </w:tr>
      <w:tr w:rsidR="003B0AD8" w:rsidRPr="005D4094" w:rsidTr="00896B9F">
        <w:trPr>
          <w:jc w:val="center"/>
        </w:trPr>
        <w:tc>
          <w:tcPr>
            <w:tcW w:w="2342" w:type="dxa"/>
            <w:tcBorders>
              <w:top w:val="single" w:sz="4" w:space="0" w:color="000000"/>
              <w:left w:val="single" w:sz="4" w:space="0" w:color="000000"/>
              <w:bottom w:val="single" w:sz="4" w:space="0" w:color="000000"/>
              <w:right w:val="single" w:sz="4" w:space="0" w:color="000000"/>
            </w:tcBorders>
          </w:tcPr>
          <w:p w:rsidR="003B0AD8" w:rsidRPr="005D4094" w:rsidRDefault="003B0AD8" w:rsidP="00896B9F">
            <w:pPr>
              <w:pStyle w:val="af1"/>
            </w:pPr>
            <w:r w:rsidRPr="005D4094">
              <w:lastRenderedPageBreak/>
              <w:t>Проектная  деятельность</w:t>
            </w:r>
          </w:p>
        </w:tc>
        <w:tc>
          <w:tcPr>
            <w:tcW w:w="3069" w:type="dxa"/>
            <w:tcBorders>
              <w:top w:val="single" w:sz="4" w:space="0" w:color="000000"/>
              <w:left w:val="single" w:sz="4" w:space="0" w:color="000000"/>
              <w:bottom w:val="single" w:sz="4" w:space="0" w:color="000000"/>
              <w:right w:val="single" w:sz="4" w:space="0" w:color="000000"/>
            </w:tcBorders>
          </w:tcPr>
          <w:p w:rsidR="003B0AD8" w:rsidRPr="005D4094" w:rsidRDefault="003B0AD8" w:rsidP="00896B9F">
            <w:pPr>
              <w:pStyle w:val="af1"/>
            </w:pPr>
            <w:r w:rsidRPr="005D4094">
              <w:rPr>
                <w:i/>
              </w:rPr>
              <w:t>Будет  реализована через все направления внеурочной деятельности</w:t>
            </w:r>
            <w:r w:rsidRPr="005D4094">
              <w:t>.</w:t>
            </w:r>
          </w:p>
          <w:p w:rsidR="003B0AD8" w:rsidRPr="005D4094" w:rsidRDefault="003B0AD8" w:rsidP="00896B9F">
            <w:pPr>
              <w:pStyle w:val="af1"/>
            </w:pPr>
            <w:r w:rsidRPr="005D4094">
              <w:rPr>
                <w:bCs/>
              </w:rPr>
              <w:t xml:space="preserve"> </w:t>
            </w:r>
          </w:p>
          <w:p w:rsidR="003B0AD8" w:rsidRPr="005D4094" w:rsidRDefault="003B0AD8" w:rsidP="00896B9F">
            <w:pPr>
              <w:pStyle w:val="af1"/>
            </w:pPr>
          </w:p>
        </w:tc>
        <w:tc>
          <w:tcPr>
            <w:tcW w:w="2145" w:type="dxa"/>
            <w:tcBorders>
              <w:top w:val="single" w:sz="4" w:space="0" w:color="000000"/>
              <w:left w:val="single" w:sz="4" w:space="0" w:color="000000"/>
              <w:bottom w:val="single" w:sz="4" w:space="0" w:color="000000"/>
              <w:right w:val="single" w:sz="4" w:space="0" w:color="000000"/>
            </w:tcBorders>
          </w:tcPr>
          <w:p w:rsidR="003B0AD8" w:rsidRPr="005D4094" w:rsidRDefault="003B0AD8" w:rsidP="00896B9F">
            <w:pPr>
              <w:pStyle w:val="af1"/>
            </w:pPr>
            <w:r w:rsidRPr="005D4094">
              <w:t>Познавательные, социальные проекты, исследовательские работы, конкурсы, конференции, выставки</w:t>
            </w:r>
          </w:p>
        </w:tc>
        <w:tc>
          <w:tcPr>
            <w:tcW w:w="2372" w:type="dxa"/>
            <w:tcBorders>
              <w:top w:val="single" w:sz="4" w:space="0" w:color="000000"/>
              <w:left w:val="single" w:sz="4" w:space="0" w:color="000000"/>
              <w:bottom w:val="single" w:sz="4" w:space="0" w:color="000000"/>
              <w:right w:val="single" w:sz="4" w:space="0" w:color="000000"/>
            </w:tcBorders>
          </w:tcPr>
          <w:p w:rsidR="003B0AD8" w:rsidRPr="005D4094" w:rsidRDefault="003B0AD8" w:rsidP="00896B9F">
            <w:pPr>
              <w:pStyle w:val="af1"/>
            </w:pPr>
            <w:r w:rsidRPr="005D4094">
              <w:t>Формирование таких ценностей как познание, истина, целеустремленность, разработка и реализация учебных и учебно-трудовых проектов</w:t>
            </w:r>
          </w:p>
        </w:tc>
      </w:tr>
    </w:tbl>
    <w:p w:rsidR="003B0AD8" w:rsidRPr="005D4094" w:rsidRDefault="003B0AD8" w:rsidP="003B0AD8">
      <w:pPr>
        <w:pStyle w:val="af1"/>
        <w:ind w:firstLine="709"/>
        <w:jc w:val="both"/>
      </w:pPr>
    </w:p>
    <w:p w:rsidR="003B0AD8" w:rsidRPr="006C6239" w:rsidRDefault="003B0AD8" w:rsidP="003B0AD8">
      <w:pPr>
        <w:pStyle w:val="af1"/>
        <w:ind w:firstLine="709"/>
        <w:jc w:val="both"/>
        <w:rPr>
          <w:b/>
        </w:rPr>
      </w:pPr>
      <w:r w:rsidRPr="006C6239">
        <w:rPr>
          <w:b/>
        </w:rPr>
        <w:t xml:space="preserve"> Ожидаемые результаты</w:t>
      </w:r>
    </w:p>
    <w:p w:rsidR="003B0AD8" w:rsidRPr="005D4094" w:rsidRDefault="003B0AD8" w:rsidP="003B0AD8">
      <w:pPr>
        <w:pStyle w:val="af1"/>
        <w:ind w:firstLine="709"/>
        <w:jc w:val="both"/>
      </w:pPr>
      <w:r w:rsidRPr="005D4094">
        <w:t xml:space="preserve">Увеличение числа детей, охваченных организованным  досугом; </w:t>
      </w:r>
    </w:p>
    <w:p w:rsidR="003B0AD8" w:rsidRPr="005D4094" w:rsidRDefault="003B0AD8" w:rsidP="003B0AD8">
      <w:pPr>
        <w:pStyle w:val="af1"/>
        <w:ind w:firstLine="709"/>
        <w:jc w:val="both"/>
      </w:pPr>
      <w:r w:rsidRPr="005D4094">
        <w:t xml:space="preserve">воспитание уважительного отношения к своей  школе, городу, стране; </w:t>
      </w:r>
    </w:p>
    <w:p w:rsidR="003B0AD8" w:rsidRPr="005D4094" w:rsidRDefault="003B0AD8" w:rsidP="003B0AD8">
      <w:pPr>
        <w:pStyle w:val="af1"/>
        <w:ind w:firstLine="709"/>
        <w:jc w:val="both"/>
      </w:pPr>
      <w:r w:rsidRPr="005D4094">
        <w:t>воспитание у детей толерантности;</w:t>
      </w:r>
    </w:p>
    <w:p w:rsidR="003B0AD8" w:rsidRPr="005D4094" w:rsidRDefault="003B0AD8" w:rsidP="003B0AD8">
      <w:pPr>
        <w:pStyle w:val="af1"/>
        <w:ind w:firstLine="709"/>
        <w:jc w:val="both"/>
      </w:pPr>
      <w:r w:rsidRPr="005D4094">
        <w:t xml:space="preserve">навыков здорового образа жизни; </w:t>
      </w:r>
    </w:p>
    <w:p w:rsidR="003B0AD8" w:rsidRPr="005D4094" w:rsidRDefault="003B0AD8" w:rsidP="003B0AD8">
      <w:pPr>
        <w:pStyle w:val="af1"/>
        <w:ind w:firstLine="709"/>
        <w:jc w:val="both"/>
      </w:pPr>
      <w:r w:rsidRPr="005D4094">
        <w:t>формирование  чувства гражданственности и патриотизма, правовой культуры;</w:t>
      </w:r>
    </w:p>
    <w:p w:rsidR="003B0AD8" w:rsidRPr="005D4094" w:rsidRDefault="003B0AD8" w:rsidP="003B0AD8">
      <w:pPr>
        <w:pStyle w:val="af1"/>
        <w:ind w:firstLine="709"/>
        <w:jc w:val="both"/>
      </w:pPr>
      <w:r w:rsidRPr="005D4094">
        <w:t xml:space="preserve"> осознанного отношения к профессиональному самоопределению; </w:t>
      </w:r>
    </w:p>
    <w:p w:rsidR="003B0AD8" w:rsidRPr="005D4094" w:rsidRDefault="003B0AD8" w:rsidP="003B0AD8">
      <w:pPr>
        <w:pStyle w:val="af1"/>
        <w:ind w:firstLine="709"/>
        <w:jc w:val="both"/>
      </w:pPr>
      <w:r w:rsidRPr="005D4094">
        <w:t>развитие социальной культуры учащихся через систему ученического самоуправления;</w:t>
      </w:r>
    </w:p>
    <w:p w:rsidR="003B0AD8" w:rsidRDefault="003B0AD8" w:rsidP="003B0AD8">
      <w:pPr>
        <w:pStyle w:val="af1"/>
        <w:ind w:firstLine="709"/>
        <w:jc w:val="both"/>
      </w:pPr>
      <w:r w:rsidRPr="005D4094">
        <w:t xml:space="preserve"> реализация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w:t>
      </w:r>
    </w:p>
    <w:p w:rsidR="003B0AD8" w:rsidRPr="005B5234" w:rsidRDefault="003B0AD8" w:rsidP="003B0AD8">
      <w:pPr>
        <w:pStyle w:val="af1"/>
        <w:ind w:firstLine="709"/>
        <w:jc w:val="center"/>
        <w:rPr>
          <w:b/>
        </w:rPr>
      </w:pPr>
      <w:r>
        <w:rPr>
          <w:b/>
        </w:rPr>
        <w:t>10.</w:t>
      </w:r>
      <w:r w:rsidRPr="00FF354B">
        <w:rPr>
          <w:b/>
        </w:rPr>
        <w:t xml:space="preserve"> </w:t>
      </w:r>
      <w:r w:rsidRPr="001F525E">
        <w:rPr>
          <w:b/>
        </w:rPr>
        <w:t>Показатели  деятельности педагогов по реализации модели внеурочной деятельности</w:t>
      </w:r>
    </w:p>
    <w:p w:rsidR="003B0AD8" w:rsidRPr="005D4094" w:rsidRDefault="003B0AD8" w:rsidP="003B0AD8">
      <w:pPr>
        <w:pStyle w:val="af1"/>
        <w:ind w:firstLine="709"/>
        <w:jc w:val="both"/>
      </w:pPr>
      <w:r w:rsidRPr="005D4094">
        <w:t>Результаты промежуточной и итоговой аттестации учащихся (итоги учебного года);</w:t>
      </w:r>
    </w:p>
    <w:p w:rsidR="003B0AD8" w:rsidRPr="005D4094" w:rsidRDefault="003B0AD8" w:rsidP="003B0AD8">
      <w:pPr>
        <w:pStyle w:val="af1"/>
        <w:ind w:firstLine="709"/>
        <w:jc w:val="both"/>
      </w:pPr>
      <w:r w:rsidRPr="005D4094">
        <w:t>Проектная деятельность учащихся;</w:t>
      </w:r>
    </w:p>
    <w:p w:rsidR="003B0AD8" w:rsidRPr="005D4094" w:rsidRDefault="003B0AD8" w:rsidP="003B0AD8">
      <w:pPr>
        <w:pStyle w:val="af1"/>
        <w:ind w:firstLine="709"/>
        <w:jc w:val="both"/>
      </w:pPr>
      <w:r w:rsidRPr="005D4094">
        <w:t>Участие учащихся в выставках, конкурсах, проектах, соревнованиях и т.п. вне школы;</w:t>
      </w:r>
    </w:p>
    <w:p w:rsidR="003B0AD8" w:rsidRPr="005D4094" w:rsidRDefault="003B0AD8" w:rsidP="003B0AD8">
      <w:pPr>
        <w:pStyle w:val="af1"/>
        <w:ind w:firstLine="709"/>
        <w:jc w:val="both"/>
      </w:pPr>
      <w:r w:rsidRPr="005D4094">
        <w:t>Количество учащихся, задействованных в общешкольных и внешкольных мероприятиях;</w:t>
      </w:r>
    </w:p>
    <w:p w:rsidR="003B0AD8" w:rsidRPr="005D4094" w:rsidRDefault="003B0AD8" w:rsidP="003B0AD8">
      <w:pPr>
        <w:pStyle w:val="af1"/>
        <w:ind w:firstLine="709"/>
        <w:jc w:val="both"/>
      </w:pPr>
      <w:r w:rsidRPr="005D4094">
        <w:t>Посещаемость занятий, курсов;</w:t>
      </w:r>
    </w:p>
    <w:p w:rsidR="003B0AD8" w:rsidRPr="005D4094" w:rsidRDefault="003B0AD8" w:rsidP="003B0AD8">
      <w:pPr>
        <w:pStyle w:val="af1"/>
        <w:ind w:firstLine="709"/>
        <w:jc w:val="both"/>
      </w:pPr>
      <w:r w:rsidRPr="005D4094">
        <w:t>У</w:t>
      </w:r>
      <w:r>
        <w:t>частие родителей в мероприятиях</w:t>
      </w:r>
    </w:p>
    <w:p w:rsidR="003B0AD8" w:rsidRPr="005D4094" w:rsidRDefault="003B0AD8" w:rsidP="003B0AD8">
      <w:pPr>
        <w:pStyle w:val="af1"/>
        <w:ind w:firstLine="709"/>
        <w:jc w:val="both"/>
      </w:pPr>
      <w:r>
        <w:t>Наличие благодарностей, грамот</w:t>
      </w:r>
    </w:p>
    <w:p w:rsidR="003B0AD8" w:rsidRPr="005D4094" w:rsidRDefault="003B0AD8" w:rsidP="003B0AD8">
      <w:pPr>
        <w:pStyle w:val="af1"/>
        <w:ind w:firstLine="709"/>
        <w:jc w:val="both"/>
      </w:pPr>
      <w:r w:rsidRPr="005D4094">
        <w:t>Наличие рабочей программы курса внеурочной деятельности и ее соответствие предъявляемым требованиям</w:t>
      </w:r>
    </w:p>
    <w:p w:rsidR="003B0AD8" w:rsidRPr="005D4094" w:rsidRDefault="003B0AD8" w:rsidP="003B0AD8">
      <w:pPr>
        <w:pStyle w:val="af1"/>
        <w:ind w:firstLine="709"/>
        <w:jc w:val="both"/>
      </w:pPr>
      <w:r w:rsidRPr="005D4094">
        <w:t>Ведение аналитической деятельности своей внеурочной работы с учащимися (отслеживание результатов</w:t>
      </w:r>
      <w:r>
        <w:t>, коррекция своей деятельности)</w:t>
      </w:r>
    </w:p>
    <w:p w:rsidR="003B0AD8" w:rsidRPr="005D4094" w:rsidRDefault="003B0AD8" w:rsidP="003B0AD8">
      <w:pPr>
        <w:pStyle w:val="af1"/>
        <w:ind w:firstLine="709"/>
        <w:jc w:val="both"/>
      </w:pPr>
      <w:r w:rsidRPr="005D4094">
        <w:t>Применение современных технологий, обеспечив</w:t>
      </w:r>
      <w:r>
        <w:t>ающих индивидуализацию обучения</w:t>
      </w:r>
    </w:p>
    <w:p w:rsidR="003B0AD8" w:rsidRPr="005D4094" w:rsidRDefault="003B0AD8" w:rsidP="003B0AD8">
      <w:pPr>
        <w:pStyle w:val="af1"/>
        <w:ind w:firstLine="709"/>
        <w:jc w:val="both"/>
      </w:pPr>
      <w:r w:rsidRPr="005D4094">
        <w:t>Удовлетворенность  учащихся и их родителей выбранны</w:t>
      </w:r>
      <w:r>
        <w:t>м курсов внеурочной деятельности</w:t>
      </w:r>
    </w:p>
    <w:p w:rsidR="003B0AD8" w:rsidRPr="00CF4F8F" w:rsidRDefault="003B0AD8" w:rsidP="003B0AD8">
      <w:pPr>
        <w:pStyle w:val="af1"/>
        <w:ind w:firstLine="709"/>
        <w:jc w:val="both"/>
      </w:pPr>
      <w:r w:rsidRPr="005D4094">
        <w:t>Презент</w:t>
      </w:r>
      <w:r>
        <w:t>ация опыта на различных уровнях.</w:t>
      </w:r>
    </w:p>
    <w:p w:rsidR="003B0AD8" w:rsidRPr="00FF354B" w:rsidRDefault="003B0AD8" w:rsidP="003B0AD8">
      <w:pPr>
        <w:pStyle w:val="af1"/>
        <w:ind w:firstLine="709"/>
        <w:jc w:val="both"/>
        <w:rPr>
          <w:b/>
        </w:rPr>
      </w:pPr>
      <w:r>
        <w:rPr>
          <w:b/>
        </w:rPr>
        <w:t>11</w:t>
      </w:r>
      <w:r w:rsidRPr="003B40F0">
        <w:rPr>
          <w:b/>
        </w:rPr>
        <w:t>.  Ресурсное обеспечение</w:t>
      </w:r>
    </w:p>
    <w:p w:rsidR="003B0AD8" w:rsidRPr="005D4094" w:rsidRDefault="003B0AD8" w:rsidP="003B0AD8">
      <w:pPr>
        <w:pStyle w:val="af1"/>
        <w:ind w:firstLine="709"/>
        <w:jc w:val="both"/>
      </w:pPr>
      <w:r w:rsidRPr="005D4094">
        <w:t>Педагогическое 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4259"/>
        <w:gridCol w:w="3205"/>
      </w:tblGrid>
      <w:tr w:rsidR="003B0AD8" w:rsidRPr="005D4094" w:rsidTr="00896B9F">
        <w:tc>
          <w:tcPr>
            <w:tcW w:w="2250" w:type="dxa"/>
          </w:tcPr>
          <w:p w:rsidR="003B0AD8" w:rsidRPr="003B40F0" w:rsidRDefault="003B0AD8" w:rsidP="00896B9F">
            <w:pPr>
              <w:pStyle w:val="af1"/>
              <w:rPr>
                <w:b/>
              </w:rPr>
            </w:pPr>
            <w:r w:rsidRPr="003B40F0">
              <w:rPr>
                <w:b/>
              </w:rPr>
              <w:t>Рабочая группа</w:t>
            </w:r>
          </w:p>
        </w:tc>
        <w:tc>
          <w:tcPr>
            <w:tcW w:w="4259" w:type="dxa"/>
          </w:tcPr>
          <w:p w:rsidR="003B0AD8" w:rsidRPr="003B40F0" w:rsidRDefault="003B0AD8" w:rsidP="00896B9F">
            <w:pPr>
              <w:pStyle w:val="af1"/>
              <w:jc w:val="center"/>
              <w:rPr>
                <w:b/>
              </w:rPr>
            </w:pPr>
            <w:r w:rsidRPr="003B40F0">
              <w:rPr>
                <w:b/>
              </w:rPr>
              <w:t>Функции</w:t>
            </w:r>
          </w:p>
        </w:tc>
        <w:tc>
          <w:tcPr>
            <w:tcW w:w="3205" w:type="dxa"/>
          </w:tcPr>
          <w:p w:rsidR="003B0AD8" w:rsidRPr="003B40F0" w:rsidRDefault="003B0AD8" w:rsidP="00896B9F">
            <w:pPr>
              <w:pStyle w:val="af1"/>
              <w:jc w:val="center"/>
              <w:rPr>
                <w:b/>
              </w:rPr>
            </w:pPr>
            <w:r w:rsidRPr="003B40F0">
              <w:rPr>
                <w:b/>
              </w:rPr>
              <w:t>Состав</w:t>
            </w:r>
          </w:p>
        </w:tc>
      </w:tr>
      <w:tr w:rsidR="003B0AD8" w:rsidRPr="005D4094" w:rsidTr="00896B9F">
        <w:tc>
          <w:tcPr>
            <w:tcW w:w="2250" w:type="dxa"/>
          </w:tcPr>
          <w:p w:rsidR="003B0AD8" w:rsidRPr="005D4094" w:rsidRDefault="003B0AD8" w:rsidP="00896B9F">
            <w:pPr>
              <w:pStyle w:val="af1"/>
            </w:pPr>
            <w:r w:rsidRPr="005D4094">
              <w:t>Административно-координационная</w:t>
            </w:r>
          </w:p>
        </w:tc>
        <w:tc>
          <w:tcPr>
            <w:tcW w:w="4259" w:type="dxa"/>
          </w:tcPr>
          <w:p w:rsidR="003B0AD8" w:rsidRPr="005D4094" w:rsidRDefault="003B0AD8" w:rsidP="00896B9F">
            <w:pPr>
              <w:pStyle w:val="af1"/>
            </w:pPr>
            <w:r w:rsidRPr="005D4094">
              <w:t>Координирует деятельность всех участников образовательного процесса, участвующих в введении ФГОС, обеспечивает своевременную отчетность о результатах, делает выводы об эффективности проделанной работы, вносит коррективы, обеспечивает создание условий для организации внеурочной деятельности, проводит мониторинг, вырабатывает рекомендации на основании результатов.</w:t>
            </w:r>
          </w:p>
        </w:tc>
        <w:tc>
          <w:tcPr>
            <w:tcW w:w="3205" w:type="dxa"/>
          </w:tcPr>
          <w:p w:rsidR="003B0AD8" w:rsidRDefault="00A670BB" w:rsidP="00896B9F">
            <w:pPr>
              <w:pStyle w:val="af1"/>
            </w:pPr>
            <w:r>
              <w:t xml:space="preserve">Темергаев Ш.Х.- </w:t>
            </w:r>
            <w:r w:rsidR="003B0AD8">
              <w:t xml:space="preserve">директор школы, </w:t>
            </w:r>
          </w:p>
          <w:p w:rsidR="00A670BB" w:rsidRDefault="00A670BB" w:rsidP="00896B9F">
            <w:pPr>
              <w:pStyle w:val="af1"/>
            </w:pPr>
            <w:r>
              <w:t xml:space="preserve"> Умарова Л.А</w:t>
            </w:r>
            <w:r w:rsidR="003B0AD8">
              <w:t>. – зам</w:t>
            </w:r>
            <w:r>
              <w:t>.</w:t>
            </w:r>
            <w:r w:rsidR="003B0AD8">
              <w:t xml:space="preserve"> директора по УР</w:t>
            </w:r>
            <w:r w:rsidR="003B0AD8" w:rsidRPr="005D4094">
              <w:t>,</w:t>
            </w:r>
          </w:p>
          <w:p w:rsidR="003B0AD8" w:rsidRDefault="00A670BB" w:rsidP="00896B9F">
            <w:pPr>
              <w:pStyle w:val="af1"/>
            </w:pPr>
            <w:r>
              <w:t>Асакаева З.В.</w:t>
            </w:r>
            <w:r w:rsidR="003B0AD8" w:rsidRPr="005D4094">
              <w:t>– зам</w:t>
            </w:r>
            <w:r>
              <w:t>.</w:t>
            </w:r>
            <w:r w:rsidR="003B0AD8" w:rsidRPr="005D4094">
              <w:t xml:space="preserve"> директора по ВР</w:t>
            </w:r>
            <w:r>
              <w:t>,</w:t>
            </w:r>
          </w:p>
          <w:p w:rsidR="00A670BB" w:rsidRDefault="00A670BB" w:rsidP="00896B9F">
            <w:pPr>
              <w:pStyle w:val="af1"/>
            </w:pPr>
            <w:r>
              <w:t>Саидова С.А.-зам.дир.по информатизации,</w:t>
            </w:r>
          </w:p>
          <w:p w:rsidR="00A670BB" w:rsidRDefault="00A670BB" w:rsidP="00A670BB">
            <w:pPr>
              <w:pStyle w:val="af1"/>
            </w:pPr>
            <w:r>
              <w:t>Цуева Х.С-М.-методист.</w:t>
            </w:r>
          </w:p>
          <w:p w:rsidR="00A670BB" w:rsidRPr="005D4094" w:rsidRDefault="00A670BB" w:rsidP="00896B9F">
            <w:pPr>
              <w:pStyle w:val="af1"/>
            </w:pPr>
          </w:p>
        </w:tc>
      </w:tr>
      <w:tr w:rsidR="003B0AD8" w:rsidRPr="005D4094" w:rsidTr="00896B9F">
        <w:tc>
          <w:tcPr>
            <w:tcW w:w="2250" w:type="dxa"/>
          </w:tcPr>
          <w:p w:rsidR="003B0AD8" w:rsidRPr="005D4094" w:rsidRDefault="003B0AD8" w:rsidP="00896B9F">
            <w:pPr>
              <w:pStyle w:val="af1"/>
            </w:pPr>
            <w:r w:rsidRPr="005D4094">
              <w:lastRenderedPageBreak/>
              <w:t>Консультативно-методическая</w:t>
            </w:r>
          </w:p>
        </w:tc>
        <w:tc>
          <w:tcPr>
            <w:tcW w:w="4259" w:type="dxa"/>
          </w:tcPr>
          <w:p w:rsidR="003B0AD8" w:rsidRPr="005D4094" w:rsidRDefault="003B0AD8" w:rsidP="00896B9F">
            <w:pPr>
              <w:pStyle w:val="af1"/>
            </w:pPr>
            <w:r w:rsidRPr="005D4094">
              <w:t xml:space="preserve">Обеспечивает: предоставление всех необходимых содержательных материалов, проведение семинаров и совещаний с участниками в рамках инструктивно-методической работы, распространение опыта, оказание консультативной и методической помощи учителям. </w:t>
            </w:r>
          </w:p>
        </w:tc>
        <w:tc>
          <w:tcPr>
            <w:tcW w:w="3205" w:type="dxa"/>
          </w:tcPr>
          <w:p w:rsidR="00A670BB" w:rsidRDefault="003B0AD8" w:rsidP="00A670BB">
            <w:pPr>
              <w:pStyle w:val="af1"/>
            </w:pPr>
            <w:r w:rsidRPr="005D4094">
              <w:t xml:space="preserve"> </w:t>
            </w:r>
            <w:r w:rsidR="00A670BB">
              <w:t>Умарова Л.А. – зам. директора по УР</w:t>
            </w:r>
            <w:r w:rsidR="00A670BB" w:rsidRPr="005D4094">
              <w:t>,</w:t>
            </w:r>
          </w:p>
          <w:p w:rsidR="00A670BB" w:rsidRDefault="00A670BB" w:rsidP="00A670BB">
            <w:pPr>
              <w:pStyle w:val="af1"/>
            </w:pPr>
            <w:r>
              <w:t>Асакаева З.В.</w:t>
            </w:r>
            <w:r w:rsidRPr="005D4094">
              <w:t>– зам</w:t>
            </w:r>
            <w:r>
              <w:t>.</w:t>
            </w:r>
            <w:r w:rsidRPr="005D4094">
              <w:t xml:space="preserve"> директора по ВР</w:t>
            </w:r>
            <w:r>
              <w:t>,</w:t>
            </w:r>
          </w:p>
          <w:p w:rsidR="003B0AD8" w:rsidRPr="005D4094" w:rsidRDefault="00A670BB" w:rsidP="00A670BB">
            <w:pPr>
              <w:pStyle w:val="af1"/>
            </w:pPr>
            <w:r>
              <w:t>учителя-</w:t>
            </w:r>
            <w:r w:rsidR="003B0AD8" w:rsidRPr="005D4094">
              <w:t>предметники</w:t>
            </w:r>
            <w:r>
              <w:t>.</w:t>
            </w:r>
          </w:p>
        </w:tc>
      </w:tr>
      <w:tr w:rsidR="003B0AD8" w:rsidRPr="005D4094" w:rsidTr="00896B9F">
        <w:tc>
          <w:tcPr>
            <w:tcW w:w="2250" w:type="dxa"/>
          </w:tcPr>
          <w:p w:rsidR="003B0AD8" w:rsidRPr="005D4094" w:rsidRDefault="003B0AD8" w:rsidP="00896B9F">
            <w:pPr>
              <w:pStyle w:val="af1"/>
            </w:pPr>
            <w:r w:rsidRPr="005D4094">
              <w:t>Педагоги школы</w:t>
            </w:r>
          </w:p>
        </w:tc>
        <w:tc>
          <w:tcPr>
            <w:tcW w:w="4259" w:type="dxa"/>
          </w:tcPr>
          <w:p w:rsidR="003B0AD8" w:rsidRPr="005D4094" w:rsidRDefault="003B0AD8" w:rsidP="00896B9F">
            <w:pPr>
              <w:pStyle w:val="af1"/>
            </w:pPr>
            <w:r w:rsidRPr="005D4094">
              <w:t>Изучают документы ФГОС, используют новые технологии в учебной и воспитательной деятельности, обеспечивающие результаты</w:t>
            </w:r>
            <w:r>
              <w:t>,</w:t>
            </w:r>
            <w:r w:rsidRPr="005D4094">
              <w:t xml:space="preserve"> обозначенные в стандарте, организуют проектную и исследовательскую деятельность учащихся, обеспечивают взаимодействие с родителями</w:t>
            </w:r>
          </w:p>
        </w:tc>
        <w:tc>
          <w:tcPr>
            <w:tcW w:w="3205" w:type="dxa"/>
          </w:tcPr>
          <w:p w:rsidR="003B0AD8" w:rsidRPr="005D4094" w:rsidRDefault="003B0AD8" w:rsidP="00896B9F">
            <w:pPr>
              <w:pStyle w:val="af1"/>
            </w:pPr>
            <w:r w:rsidRPr="005D4094">
              <w:t>Педагоги школы</w:t>
            </w:r>
          </w:p>
        </w:tc>
      </w:tr>
      <w:tr w:rsidR="003B0AD8" w:rsidRPr="005D4094" w:rsidTr="00896B9F">
        <w:trPr>
          <w:trHeight w:val="497"/>
        </w:trPr>
        <w:tc>
          <w:tcPr>
            <w:tcW w:w="2250" w:type="dxa"/>
            <w:vMerge w:val="restart"/>
          </w:tcPr>
          <w:p w:rsidR="003B0AD8" w:rsidRPr="005D4094" w:rsidRDefault="003B0AD8" w:rsidP="00896B9F">
            <w:pPr>
              <w:pStyle w:val="af1"/>
            </w:pPr>
            <w:r w:rsidRPr="005D4094">
              <w:t>Задействованные педагоги</w:t>
            </w:r>
          </w:p>
        </w:tc>
        <w:tc>
          <w:tcPr>
            <w:tcW w:w="4259" w:type="dxa"/>
          </w:tcPr>
          <w:p w:rsidR="003B0AD8" w:rsidRPr="005D4094" w:rsidRDefault="003B0AD8" w:rsidP="00896B9F">
            <w:pPr>
              <w:pStyle w:val="af1"/>
            </w:pPr>
            <w:r w:rsidRPr="005D4094">
              <w:t>Организация внеурочной деятельности по направлениям:</w:t>
            </w:r>
          </w:p>
        </w:tc>
        <w:tc>
          <w:tcPr>
            <w:tcW w:w="3205" w:type="dxa"/>
            <w:vMerge w:val="restart"/>
          </w:tcPr>
          <w:p w:rsidR="003B0AD8" w:rsidRPr="005D4094" w:rsidRDefault="003B0AD8" w:rsidP="00896B9F">
            <w:pPr>
              <w:pStyle w:val="af1"/>
            </w:pPr>
          </w:p>
          <w:p w:rsidR="003B0AD8" w:rsidRPr="005D4094" w:rsidRDefault="003B0AD8" w:rsidP="00896B9F">
            <w:pPr>
              <w:pStyle w:val="af1"/>
            </w:pPr>
          </w:p>
          <w:p w:rsidR="003B0AD8" w:rsidRPr="005D4094" w:rsidRDefault="003B0AD8" w:rsidP="00896B9F">
            <w:pPr>
              <w:pStyle w:val="af1"/>
            </w:pPr>
            <w:r>
              <w:t>Юнусов А.Д, Казбеков Т.Л.</w:t>
            </w:r>
          </w:p>
        </w:tc>
      </w:tr>
      <w:tr w:rsidR="003B0AD8" w:rsidRPr="005D4094" w:rsidTr="00896B9F">
        <w:trPr>
          <w:trHeight w:val="446"/>
        </w:trPr>
        <w:tc>
          <w:tcPr>
            <w:tcW w:w="2250" w:type="dxa"/>
            <w:vMerge/>
          </w:tcPr>
          <w:p w:rsidR="003B0AD8" w:rsidRPr="005D4094" w:rsidRDefault="003B0AD8" w:rsidP="00896B9F">
            <w:pPr>
              <w:pStyle w:val="af1"/>
            </w:pPr>
          </w:p>
        </w:tc>
        <w:tc>
          <w:tcPr>
            <w:tcW w:w="4259" w:type="dxa"/>
          </w:tcPr>
          <w:p w:rsidR="003B0AD8" w:rsidRPr="005D4094" w:rsidRDefault="003B0AD8" w:rsidP="00896B9F">
            <w:pPr>
              <w:pStyle w:val="af1"/>
            </w:pPr>
            <w:r w:rsidRPr="005D4094">
              <w:t>Спортивно-оздоровительное</w:t>
            </w:r>
          </w:p>
        </w:tc>
        <w:tc>
          <w:tcPr>
            <w:tcW w:w="3205" w:type="dxa"/>
            <w:vMerge/>
          </w:tcPr>
          <w:p w:rsidR="003B0AD8" w:rsidRPr="005D4094" w:rsidRDefault="003B0AD8" w:rsidP="00896B9F">
            <w:pPr>
              <w:pStyle w:val="af1"/>
            </w:pPr>
          </w:p>
        </w:tc>
      </w:tr>
      <w:tr w:rsidR="003B0AD8" w:rsidRPr="005D4094" w:rsidTr="00896B9F">
        <w:tc>
          <w:tcPr>
            <w:tcW w:w="2250" w:type="dxa"/>
            <w:vMerge/>
          </w:tcPr>
          <w:p w:rsidR="003B0AD8" w:rsidRPr="005D4094" w:rsidRDefault="003B0AD8" w:rsidP="00896B9F">
            <w:pPr>
              <w:pStyle w:val="af1"/>
            </w:pPr>
          </w:p>
        </w:tc>
        <w:tc>
          <w:tcPr>
            <w:tcW w:w="4259" w:type="dxa"/>
          </w:tcPr>
          <w:p w:rsidR="003B0AD8" w:rsidRPr="005D4094" w:rsidRDefault="003B0AD8" w:rsidP="00896B9F">
            <w:pPr>
              <w:pStyle w:val="af1"/>
            </w:pPr>
            <w:r w:rsidRPr="005D4094">
              <w:t>Духовно-нравственное</w:t>
            </w:r>
          </w:p>
        </w:tc>
        <w:tc>
          <w:tcPr>
            <w:tcW w:w="3205" w:type="dxa"/>
          </w:tcPr>
          <w:p w:rsidR="003B0AD8" w:rsidRPr="005D4094" w:rsidRDefault="003B0AD8" w:rsidP="00896B9F">
            <w:pPr>
              <w:pStyle w:val="af1"/>
            </w:pPr>
            <w:r>
              <w:t xml:space="preserve">Кадырова М.У., Бетмерзаева Е.А– учителя </w:t>
            </w:r>
            <w:r w:rsidRPr="005D4094">
              <w:t xml:space="preserve"> истории, обществознания</w:t>
            </w:r>
          </w:p>
          <w:p w:rsidR="003B0AD8" w:rsidRDefault="003B0AD8" w:rsidP="00896B9F">
            <w:pPr>
              <w:pStyle w:val="af1"/>
            </w:pPr>
            <w:r>
              <w:t>Мусипов А.Р. – учитель ОРКСЭ,</w:t>
            </w:r>
          </w:p>
          <w:p w:rsidR="003B0AD8" w:rsidRDefault="003B0AD8" w:rsidP="00896B9F">
            <w:pPr>
              <w:pStyle w:val="af1"/>
            </w:pPr>
            <w:r>
              <w:t>Гельгоев С.Л. – учитель ОБЖ,</w:t>
            </w:r>
          </w:p>
          <w:p w:rsidR="003B0AD8" w:rsidRPr="005D4094" w:rsidRDefault="003B0AD8" w:rsidP="00896B9F">
            <w:pPr>
              <w:pStyle w:val="af1"/>
            </w:pPr>
            <w:r>
              <w:t>классные руководители</w:t>
            </w:r>
          </w:p>
        </w:tc>
      </w:tr>
      <w:tr w:rsidR="003B0AD8" w:rsidRPr="005D4094" w:rsidTr="00896B9F">
        <w:tc>
          <w:tcPr>
            <w:tcW w:w="2250" w:type="dxa"/>
            <w:vMerge/>
          </w:tcPr>
          <w:p w:rsidR="003B0AD8" w:rsidRPr="005D4094" w:rsidRDefault="003B0AD8" w:rsidP="00896B9F">
            <w:pPr>
              <w:pStyle w:val="af1"/>
            </w:pPr>
          </w:p>
        </w:tc>
        <w:tc>
          <w:tcPr>
            <w:tcW w:w="4259" w:type="dxa"/>
          </w:tcPr>
          <w:p w:rsidR="003B0AD8" w:rsidRPr="005D4094" w:rsidRDefault="003B0AD8" w:rsidP="00896B9F">
            <w:pPr>
              <w:pStyle w:val="af1"/>
            </w:pPr>
            <w:r w:rsidRPr="005D4094">
              <w:t>Общекультурное</w:t>
            </w:r>
          </w:p>
          <w:p w:rsidR="003B0AD8" w:rsidRPr="005D4094" w:rsidRDefault="003B0AD8" w:rsidP="00896B9F">
            <w:pPr>
              <w:pStyle w:val="af1"/>
            </w:pPr>
          </w:p>
          <w:p w:rsidR="003B0AD8" w:rsidRPr="005D4094" w:rsidRDefault="003B0AD8" w:rsidP="00896B9F">
            <w:pPr>
              <w:pStyle w:val="af1"/>
            </w:pPr>
          </w:p>
        </w:tc>
        <w:tc>
          <w:tcPr>
            <w:tcW w:w="3205" w:type="dxa"/>
          </w:tcPr>
          <w:p w:rsidR="003B0AD8" w:rsidRPr="005D4094" w:rsidRDefault="003B0AD8" w:rsidP="00896B9F">
            <w:pPr>
              <w:pStyle w:val="af1"/>
            </w:pPr>
            <w:r>
              <w:t>Гринёва С.В.</w:t>
            </w:r>
            <w:r w:rsidRPr="005D4094">
              <w:t xml:space="preserve"> - </w:t>
            </w:r>
            <w:r>
              <w:t>учитель музыки</w:t>
            </w:r>
          </w:p>
        </w:tc>
      </w:tr>
      <w:tr w:rsidR="003B0AD8" w:rsidRPr="005D4094" w:rsidTr="00896B9F">
        <w:tc>
          <w:tcPr>
            <w:tcW w:w="2250" w:type="dxa"/>
            <w:vMerge/>
          </w:tcPr>
          <w:p w:rsidR="003B0AD8" w:rsidRPr="005D4094" w:rsidRDefault="003B0AD8" w:rsidP="00896B9F">
            <w:pPr>
              <w:pStyle w:val="af1"/>
            </w:pPr>
          </w:p>
        </w:tc>
        <w:tc>
          <w:tcPr>
            <w:tcW w:w="4259" w:type="dxa"/>
          </w:tcPr>
          <w:p w:rsidR="003B0AD8" w:rsidRPr="005D4094" w:rsidRDefault="003B0AD8" w:rsidP="00896B9F">
            <w:pPr>
              <w:pStyle w:val="af1"/>
            </w:pPr>
            <w:r w:rsidRPr="005D4094">
              <w:t>Общеинтеллектуальное</w:t>
            </w:r>
          </w:p>
        </w:tc>
        <w:tc>
          <w:tcPr>
            <w:tcW w:w="3205" w:type="dxa"/>
          </w:tcPr>
          <w:p w:rsidR="003B0AD8" w:rsidRPr="005D4094" w:rsidRDefault="003B0AD8" w:rsidP="00896B9F">
            <w:pPr>
              <w:pStyle w:val="af1"/>
            </w:pPr>
            <w:r>
              <w:t>Пулина А.С. – учитель математики</w:t>
            </w:r>
          </w:p>
          <w:p w:rsidR="003B0AD8" w:rsidRPr="005D4094" w:rsidRDefault="003B0AD8" w:rsidP="00896B9F">
            <w:pPr>
              <w:pStyle w:val="af1"/>
            </w:pPr>
          </w:p>
        </w:tc>
      </w:tr>
      <w:tr w:rsidR="003B0AD8" w:rsidRPr="005D4094" w:rsidTr="00896B9F">
        <w:tc>
          <w:tcPr>
            <w:tcW w:w="2250" w:type="dxa"/>
            <w:vMerge/>
          </w:tcPr>
          <w:p w:rsidR="003B0AD8" w:rsidRPr="005D4094" w:rsidRDefault="003B0AD8" w:rsidP="00896B9F">
            <w:pPr>
              <w:pStyle w:val="af1"/>
            </w:pPr>
          </w:p>
        </w:tc>
        <w:tc>
          <w:tcPr>
            <w:tcW w:w="4259" w:type="dxa"/>
          </w:tcPr>
          <w:p w:rsidR="003B0AD8" w:rsidRPr="005D4094" w:rsidRDefault="003B0AD8" w:rsidP="00896B9F">
            <w:pPr>
              <w:pStyle w:val="af1"/>
            </w:pPr>
            <w:r w:rsidRPr="005D4094">
              <w:t xml:space="preserve">Социальное </w:t>
            </w:r>
          </w:p>
        </w:tc>
        <w:tc>
          <w:tcPr>
            <w:tcW w:w="3205" w:type="dxa"/>
          </w:tcPr>
          <w:p w:rsidR="003B0AD8" w:rsidRPr="005D4094" w:rsidRDefault="003B0AD8" w:rsidP="00896B9F">
            <w:pPr>
              <w:pStyle w:val="af1"/>
            </w:pPr>
            <w:r>
              <w:t>Классные руководители, руководители объединений</w:t>
            </w:r>
          </w:p>
        </w:tc>
      </w:tr>
      <w:tr w:rsidR="003B0AD8" w:rsidRPr="005D4094" w:rsidTr="00896B9F">
        <w:tc>
          <w:tcPr>
            <w:tcW w:w="6509" w:type="dxa"/>
            <w:gridSpan w:val="2"/>
          </w:tcPr>
          <w:p w:rsidR="003B0AD8" w:rsidRPr="005D4094" w:rsidRDefault="003B0AD8" w:rsidP="00896B9F">
            <w:pPr>
              <w:pStyle w:val="af1"/>
            </w:pPr>
            <w:r w:rsidRPr="005D4094">
              <w:t>Проектная и исследовательская деятельность проводится по всем направлениям внеурочной деятельности</w:t>
            </w:r>
          </w:p>
        </w:tc>
        <w:tc>
          <w:tcPr>
            <w:tcW w:w="3205" w:type="dxa"/>
          </w:tcPr>
          <w:p w:rsidR="003B0AD8" w:rsidRPr="005D4094" w:rsidRDefault="003B0AD8" w:rsidP="00896B9F">
            <w:pPr>
              <w:pStyle w:val="af1"/>
            </w:pPr>
            <w:r>
              <w:t>Учителя-предметники,ПДО</w:t>
            </w:r>
          </w:p>
        </w:tc>
      </w:tr>
    </w:tbl>
    <w:p w:rsidR="003B0AD8" w:rsidRPr="003B40F0" w:rsidRDefault="003B0AD8" w:rsidP="003B0AD8">
      <w:pPr>
        <w:pStyle w:val="af1"/>
        <w:ind w:firstLine="709"/>
        <w:jc w:val="both"/>
        <w:rPr>
          <w:b/>
        </w:rPr>
      </w:pPr>
    </w:p>
    <w:p w:rsidR="003B0AD8" w:rsidRPr="003B40F0" w:rsidRDefault="003B0AD8" w:rsidP="003B0AD8">
      <w:pPr>
        <w:pStyle w:val="af1"/>
        <w:ind w:firstLine="709"/>
        <w:jc w:val="both"/>
        <w:rPr>
          <w:b/>
        </w:rPr>
      </w:pPr>
      <w:r w:rsidRPr="003B40F0">
        <w:rPr>
          <w:b/>
        </w:rPr>
        <w:t xml:space="preserve"> Научно-методическое обеспечение </w:t>
      </w:r>
    </w:p>
    <w:p w:rsidR="003B0AD8" w:rsidRDefault="003B0AD8" w:rsidP="003B0AD8">
      <w:pPr>
        <w:pStyle w:val="af1"/>
        <w:ind w:firstLine="709"/>
        <w:jc w:val="both"/>
      </w:pPr>
      <w:r w:rsidRPr="005D4094">
        <w:t>Научно-методическое обеспечение ор</w:t>
      </w:r>
      <w:r>
        <w:t>ганизуют заместители директора по направлениям</w:t>
      </w:r>
      <w:r w:rsidRPr="005D4094">
        <w:t xml:space="preserve">, педагоги, руководители МО  школы, заведующая школьной библиотекой. </w:t>
      </w:r>
    </w:p>
    <w:p w:rsidR="003B0AD8" w:rsidRPr="003B40F0" w:rsidRDefault="003B0AD8" w:rsidP="003B0AD8">
      <w:pPr>
        <w:pStyle w:val="af1"/>
        <w:ind w:firstLine="709"/>
        <w:jc w:val="both"/>
        <w:rPr>
          <w:b/>
        </w:rPr>
      </w:pPr>
      <w:r w:rsidRPr="003B40F0">
        <w:rPr>
          <w:b/>
        </w:rPr>
        <w:t xml:space="preserve"> Материально-техническое обеспечение</w:t>
      </w:r>
    </w:p>
    <w:p w:rsidR="003B0AD8" w:rsidRPr="005D4094" w:rsidRDefault="003B0AD8" w:rsidP="003B0AD8">
      <w:pPr>
        <w:pStyle w:val="af1"/>
        <w:ind w:firstLine="709"/>
        <w:jc w:val="both"/>
      </w:pPr>
      <w:r w:rsidRPr="005D4094">
        <w:t>Для организации внеурочной деятельности школа располагает спортивным залом со спортивным инвентарем  для ш</w:t>
      </w:r>
      <w:r>
        <w:t>кольников, малым спортивным залом,</w:t>
      </w:r>
      <w:r w:rsidRPr="005D4094">
        <w:t xml:space="preserve"> </w:t>
      </w:r>
      <w:r>
        <w:t>стадионом</w:t>
      </w:r>
      <w:r w:rsidRPr="005D4094">
        <w:t>,</w:t>
      </w:r>
      <w:r>
        <w:t xml:space="preserve"> 2 спортивными площадками, танцклассом. </w:t>
      </w:r>
      <w:r w:rsidRPr="005D4094">
        <w:t>библиотекой</w:t>
      </w:r>
      <w:r>
        <w:t xml:space="preserve"> и читальным залом, кабинетами технологии</w:t>
      </w:r>
      <w:r w:rsidRPr="005D4094">
        <w:t xml:space="preserve">, </w:t>
      </w:r>
      <w:r>
        <w:t xml:space="preserve">кабинетом для занятий шахматами и тестопластикой, актовым залом, </w:t>
      </w:r>
      <w:r w:rsidRPr="005D4094">
        <w:t>столовой.</w:t>
      </w:r>
    </w:p>
    <w:p w:rsidR="003B0AD8" w:rsidRPr="005D4094" w:rsidRDefault="003B0AD8" w:rsidP="003B0AD8">
      <w:pPr>
        <w:pStyle w:val="af1"/>
        <w:ind w:firstLine="709"/>
        <w:jc w:val="both"/>
      </w:pPr>
      <w:r w:rsidRPr="005D4094">
        <w:t>        </w:t>
      </w:r>
      <w:r>
        <w:t>В учреждении создано единое информационное пространство.  Всего в школе –  1 компьютерный класс</w:t>
      </w:r>
      <w:r w:rsidRPr="00CF4F8F">
        <w:t>,  13  проекторов,  4  интерактивных  доски,  есть  постоянный  доступ  в  Интернет  (со скоростью  до  10  мегабит).  В  большей  половине  кабинетов  есть  доступ  в  сеть  Интернет. Практически все кабинеты (более 93%) охвачены локальной сетью.</w:t>
      </w:r>
    </w:p>
    <w:p w:rsidR="003B0AD8" w:rsidRPr="005D4094" w:rsidRDefault="003B0AD8" w:rsidP="003B0AD8">
      <w:pPr>
        <w:pStyle w:val="af1"/>
        <w:ind w:firstLine="709"/>
        <w:jc w:val="both"/>
      </w:pPr>
      <w:r w:rsidRPr="003B40F0">
        <w:rPr>
          <w:b/>
        </w:rPr>
        <w:t>Информационное обеспечение</w:t>
      </w:r>
      <w:r w:rsidRPr="005D4094">
        <w:t xml:space="preserve"> </w:t>
      </w:r>
    </w:p>
    <w:p w:rsidR="003B0AD8" w:rsidRPr="00AA42CE" w:rsidRDefault="003B0AD8" w:rsidP="003B0AD8">
      <w:pPr>
        <w:pStyle w:val="af1"/>
        <w:ind w:firstLine="709"/>
        <w:jc w:val="both"/>
      </w:pPr>
      <w:r w:rsidRPr="005D4094">
        <w:t xml:space="preserve"> Имеется медиатека, где есть ноутбуки, телевизор, выход в интернет </w:t>
      </w:r>
    </w:p>
    <w:p w:rsidR="003B0AD8" w:rsidRPr="00AA42CE" w:rsidRDefault="003B0AD8" w:rsidP="003B0AD8">
      <w:pPr>
        <w:pStyle w:val="af1"/>
        <w:ind w:firstLine="709"/>
        <w:jc w:val="center"/>
        <w:rPr>
          <w:b/>
        </w:rPr>
      </w:pPr>
      <w:r>
        <w:rPr>
          <w:b/>
        </w:rPr>
        <w:t xml:space="preserve">12. </w:t>
      </w:r>
      <w:r w:rsidRPr="001F525E">
        <w:rPr>
          <w:b/>
        </w:rPr>
        <w:t xml:space="preserve"> Риски, трудности и проблемы в реализации модели</w:t>
      </w:r>
    </w:p>
    <w:p w:rsidR="003B0AD8" w:rsidRPr="005D4094" w:rsidRDefault="003B0AD8" w:rsidP="003B0AD8">
      <w:pPr>
        <w:pStyle w:val="af1"/>
        <w:ind w:firstLine="709"/>
        <w:jc w:val="both"/>
      </w:pPr>
      <w:r w:rsidRPr="005D4094">
        <w:t>Среди основных факторов, способных повлиять на результаты апробации модели организации внеурочной деятельности можно выделить следующие:</w:t>
      </w:r>
    </w:p>
    <w:p w:rsidR="003B0AD8" w:rsidRPr="005D4094" w:rsidRDefault="003B0AD8" w:rsidP="003B0AD8">
      <w:pPr>
        <w:pStyle w:val="af1"/>
        <w:ind w:firstLine="709"/>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89"/>
        <w:gridCol w:w="5525"/>
      </w:tblGrid>
      <w:tr w:rsidR="003B0AD8" w:rsidRPr="005D4094" w:rsidTr="00896B9F">
        <w:trPr>
          <w:jc w:val="center"/>
        </w:trPr>
        <w:tc>
          <w:tcPr>
            <w:tcW w:w="4189" w:type="dxa"/>
          </w:tcPr>
          <w:p w:rsidR="003B0AD8" w:rsidRPr="005D4094" w:rsidRDefault="003B0AD8" w:rsidP="00896B9F">
            <w:pPr>
              <w:pStyle w:val="af1"/>
            </w:pPr>
            <w:r w:rsidRPr="005D4094">
              <w:t>Фактор риска</w:t>
            </w:r>
          </w:p>
        </w:tc>
        <w:tc>
          <w:tcPr>
            <w:tcW w:w="5525" w:type="dxa"/>
          </w:tcPr>
          <w:p w:rsidR="003B0AD8" w:rsidRPr="005D4094" w:rsidRDefault="003B0AD8" w:rsidP="00896B9F">
            <w:pPr>
              <w:pStyle w:val="af1"/>
            </w:pPr>
            <w:r w:rsidRPr="005D4094">
              <w:t>Возможные пути разрешения</w:t>
            </w:r>
          </w:p>
        </w:tc>
      </w:tr>
      <w:tr w:rsidR="003B0AD8" w:rsidRPr="005D4094" w:rsidTr="00896B9F">
        <w:trPr>
          <w:jc w:val="center"/>
        </w:trPr>
        <w:tc>
          <w:tcPr>
            <w:tcW w:w="4189" w:type="dxa"/>
          </w:tcPr>
          <w:p w:rsidR="003B0AD8" w:rsidRPr="005D4094" w:rsidRDefault="003B0AD8" w:rsidP="00896B9F">
            <w:pPr>
              <w:pStyle w:val="af1"/>
            </w:pPr>
            <w:r w:rsidRPr="005D4094">
              <w:lastRenderedPageBreak/>
              <w:t>отсутствие или недостаточное количество в школе необходимых специалистов</w:t>
            </w:r>
          </w:p>
        </w:tc>
        <w:tc>
          <w:tcPr>
            <w:tcW w:w="5525" w:type="dxa"/>
          </w:tcPr>
          <w:p w:rsidR="003B0AD8" w:rsidRPr="005D4094" w:rsidRDefault="003B0AD8" w:rsidP="00896B9F">
            <w:pPr>
              <w:pStyle w:val="af1"/>
            </w:pPr>
            <w:r w:rsidRPr="005D4094">
              <w:t>привлечение специалистов дополнительного образования, ДЮСШ</w:t>
            </w:r>
          </w:p>
        </w:tc>
      </w:tr>
      <w:tr w:rsidR="003B0AD8" w:rsidRPr="005D4094" w:rsidTr="00896B9F">
        <w:trPr>
          <w:jc w:val="center"/>
        </w:trPr>
        <w:tc>
          <w:tcPr>
            <w:tcW w:w="4189" w:type="dxa"/>
          </w:tcPr>
          <w:p w:rsidR="003B0AD8" w:rsidRPr="005D4094" w:rsidRDefault="003B0AD8" w:rsidP="00896B9F">
            <w:pPr>
              <w:pStyle w:val="af1"/>
            </w:pPr>
            <w:r w:rsidRPr="005D4094">
              <w:t>дефицит учебно-методических пособий</w:t>
            </w:r>
          </w:p>
        </w:tc>
        <w:tc>
          <w:tcPr>
            <w:tcW w:w="5525" w:type="dxa"/>
          </w:tcPr>
          <w:p w:rsidR="003B0AD8" w:rsidRPr="005D4094" w:rsidRDefault="003B0AD8" w:rsidP="00896B9F">
            <w:pPr>
              <w:pStyle w:val="af1"/>
            </w:pPr>
            <w:r w:rsidRPr="005D4094">
              <w:t xml:space="preserve">Использование ресурсов  Интернет-пространства </w:t>
            </w:r>
          </w:p>
        </w:tc>
      </w:tr>
      <w:tr w:rsidR="003B0AD8" w:rsidRPr="005D4094" w:rsidTr="00896B9F">
        <w:trPr>
          <w:jc w:val="center"/>
        </w:trPr>
        <w:tc>
          <w:tcPr>
            <w:tcW w:w="4189" w:type="dxa"/>
          </w:tcPr>
          <w:p w:rsidR="003B0AD8" w:rsidRPr="005D4094" w:rsidRDefault="003B0AD8" w:rsidP="00896B9F">
            <w:pPr>
              <w:pStyle w:val="af1"/>
            </w:pPr>
            <w:r w:rsidRPr="005D4094">
              <w:t>недостаточная методическая подготовка педагогов</w:t>
            </w:r>
          </w:p>
        </w:tc>
        <w:tc>
          <w:tcPr>
            <w:tcW w:w="5525" w:type="dxa"/>
          </w:tcPr>
          <w:p w:rsidR="003B0AD8" w:rsidRPr="005D4094" w:rsidRDefault="003B0AD8" w:rsidP="00896B9F">
            <w:pPr>
              <w:pStyle w:val="af1"/>
            </w:pPr>
            <w:r w:rsidRPr="005D4094">
              <w:t>проведение методических занятий, участие в Интернет-форумах ФГОС, прохождение курсовой подготовки, в т.ч. дистанционно</w:t>
            </w:r>
          </w:p>
        </w:tc>
      </w:tr>
    </w:tbl>
    <w:p w:rsidR="003B0AD8" w:rsidRPr="005D4094" w:rsidRDefault="003B0AD8" w:rsidP="003B0AD8">
      <w:pPr>
        <w:pStyle w:val="af1"/>
        <w:jc w:val="both"/>
      </w:pPr>
    </w:p>
    <w:p w:rsidR="003B0AD8" w:rsidRPr="00AA42CE" w:rsidRDefault="003B0AD8" w:rsidP="003B0AD8">
      <w:pPr>
        <w:pStyle w:val="af1"/>
        <w:ind w:firstLine="709"/>
        <w:jc w:val="both"/>
        <w:rPr>
          <w:b/>
          <w:i/>
          <w:u w:val="single"/>
        </w:rPr>
      </w:pPr>
      <w:r>
        <w:rPr>
          <w:b/>
        </w:rPr>
        <w:t>13</w:t>
      </w:r>
      <w:r w:rsidRPr="00367269">
        <w:rPr>
          <w:b/>
        </w:rPr>
        <w:t>.  Диагностика эффективности организации внеурочной деятельности</w:t>
      </w:r>
    </w:p>
    <w:p w:rsidR="003B0AD8" w:rsidRPr="005D4094" w:rsidRDefault="003B0AD8" w:rsidP="003B0AD8">
      <w:pPr>
        <w:pStyle w:val="af1"/>
        <w:ind w:firstLine="709"/>
        <w:jc w:val="both"/>
      </w:pPr>
      <w:r w:rsidRPr="005D4094">
        <w:rPr>
          <w:u w:val="single"/>
        </w:rPr>
        <w:t xml:space="preserve">Цель диагностики </w:t>
      </w:r>
      <w:r w:rsidRPr="005D4094">
        <w:t xml:space="preserve">– выяснить, являются ли и в какой степени воспитывающими те виды внеурочной деятельности, которыми занят школьник. </w:t>
      </w:r>
    </w:p>
    <w:p w:rsidR="003B0AD8" w:rsidRPr="005D4094" w:rsidRDefault="003B0AD8" w:rsidP="003B0AD8">
      <w:pPr>
        <w:pStyle w:val="af1"/>
        <w:ind w:firstLine="709"/>
        <w:jc w:val="both"/>
      </w:pPr>
      <w:r w:rsidRPr="005D4094">
        <w:t>Диагностика эффективности внеурочной деятельности школьников</w:t>
      </w:r>
    </w:p>
    <w:p w:rsidR="003B0AD8" w:rsidRPr="005D4094" w:rsidRDefault="003B0AD8" w:rsidP="003B0AD8">
      <w:pPr>
        <w:pStyle w:val="af1"/>
        <w:ind w:firstLine="709"/>
        <w:jc w:val="both"/>
      </w:pPr>
      <w:r w:rsidRPr="005D4094">
        <w:t>Личность самого воспитанника</w:t>
      </w:r>
    </w:p>
    <w:p w:rsidR="003B0AD8" w:rsidRPr="005D4094" w:rsidRDefault="003B0AD8" w:rsidP="003B0AD8">
      <w:pPr>
        <w:pStyle w:val="af1"/>
        <w:ind w:firstLine="709"/>
        <w:jc w:val="both"/>
      </w:pPr>
      <w:r w:rsidRPr="005D4094">
        <w:t>Детский коллектив</w:t>
      </w:r>
    </w:p>
    <w:p w:rsidR="003B0AD8" w:rsidRPr="005D4094" w:rsidRDefault="003B0AD8" w:rsidP="003B0AD8">
      <w:pPr>
        <w:pStyle w:val="af1"/>
        <w:ind w:firstLine="709"/>
        <w:jc w:val="both"/>
      </w:pPr>
      <w:r w:rsidRPr="005D4094">
        <w:t>Профессиональная позиция педагога</w:t>
      </w:r>
    </w:p>
    <w:p w:rsidR="003B0AD8" w:rsidRDefault="003B0AD8" w:rsidP="003B0AD8">
      <w:pPr>
        <w:pStyle w:val="af1"/>
        <w:ind w:firstLine="709"/>
        <w:jc w:val="both"/>
      </w:pPr>
      <w:r w:rsidRPr="005D4094">
        <w:t>Методы и методики мониторинга  изучения  детского коллектива</w:t>
      </w:r>
    </w:p>
    <w:p w:rsidR="003B0AD8" w:rsidRPr="00FF354B" w:rsidRDefault="003B0AD8" w:rsidP="003B0AD8">
      <w:pPr>
        <w:spacing w:line="240" w:lineRule="auto"/>
        <w:ind w:firstLine="454"/>
        <w:jc w:val="both"/>
        <w:rPr>
          <w:rFonts w:ascii="Times New Roman" w:hAnsi="Times New Roman"/>
          <w:b/>
          <w:sz w:val="24"/>
          <w:szCs w:val="24"/>
        </w:rPr>
      </w:pPr>
      <w:r w:rsidRPr="00FF354B">
        <w:rPr>
          <w:rFonts w:ascii="Times New Roman" w:hAnsi="Times New Roman"/>
          <w:sz w:val="24"/>
          <w:szCs w:val="24"/>
        </w:rPr>
        <w:t>В качестве основных показателей и объектов исследования эффективности реализации Программы воспитания и социализации обучающихся выступают:</w:t>
      </w:r>
    </w:p>
    <w:p w:rsidR="003B0AD8" w:rsidRPr="003B0AD8" w:rsidRDefault="003B0AD8" w:rsidP="003B0AD8">
      <w:pPr>
        <w:pStyle w:val="dash041e005f0431005f044b005f0447005f043d005f044b005f0439"/>
        <w:ind w:firstLine="454"/>
        <w:jc w:val="both"/>
        <w:rPr>
          <w:lang w:val="ru-RU"/>
        </w:rPr>
      </w:pPr>
      <w:r w:rsidRPr="003B0AD8">
        <w:rPr>
          <w:lang w:val="ru-RU"/>
        </w:rPr>
        <w:t>1.</w:t>
      </w:r>
      <w:r w:rsidRPr="00FF354B">
        <w:t> </w:t>
      </w:r>
      <w:r w:rsidRPr="003B0AD8">
        <w:rPr>
          <w:lang w:val="ru-RU"/>
        </w:rPr>
        <w:t>Особенности развития личностной, социальной, экологической, трудовой (профессиональной) и здоровьесберегающей культуры обучающихся.</w:t>
      </w:r>
    </w:p>
    <w:p w:rsidR="003B0AD8" w:rsidRPr="00FF354B" w:rsidRDefault="003B0AD8" w:rsidP="003B0AD8">
      <w:pPr>
        <w:spacing w:line="240" w:lineRule="auto"/>
        <w:ind w:firstLine="454"/>
        <w:jc w:val="both"/>
        <w:rPr>
          <w:rFonts w:ascii="Times New Roman" w:hAnsi="Times New Roman"/>
          <w:sz w:val="24"/>
          <w:szCs w:val="24"/>
        </w:rPr>
      </w:pPr>
      <w:r w:rsidRPr="00FF354B">
        <w:rPr>
          <w:rFonts w:ascii="Times New Roman" w:hAnsi="Times New Roman"/>
          <w:sz w:val="24"/>
          <w:szCs w:val="24"/>
        </w:rPr>
        <w:t>2. Социально-педагогическая среда, общая психологическая атмосфера и нравственный уклад школьной жизни в образовательном учреждении.</w:t>
      </w:r>
    </w:p>
    <w:p w:rsidR="003B0AD8" w:rsidRPr="00FF354B" w:rsidRDefault="003B0AD8" w:rsidP="003B0AD8">
      <w:pPr>
        <w:spacing w:line="240" w:lineRule="auto"/>
        <w:ind w:firstLine="454"/>
        <w:jc w:val="both"/>
        <w:rPr>
          <w:rFonts w:ascii="Times New Roman" w:hAnsi="Times New Roman"/>
          <w:sz w:val="24"/>
          <w:szCs w:val="24"/>
        </w:rPr>
      </w:pPr>
      <w:r w:rsidRPr="00FF354B">
        <w:rPr>
          <w:rFonts w:ascii="Times New Roman" w:hAnsi="Times New Roman"/>
          <w:sz w:val="24"/>
          <w:szCs w:val="24"/>
        </w:rPr>
        <w:t>3. Особенности детско-родительских отношений и степень включенности родителей (законных представителей) в образовательный и воспитательный процесс.</w:t>
      </w:r>
    </w:p>
    <w:p w:rsidR="003B0AD8" w:rsidRDefault="003B0AD8" w:rsidP="003B0AD8">
      <w:pPr>
        <w:pStyle w:val="af1"/>
        <w:ind w:firstLine="709"/>
        <w:jc w:val="both"/>
      </w:pPr>
    </w:p>
    <w:p w:rsidR="003B0AD8" w:rsidRDefault="003B0AD8" w:rsidP="003B0AD8">
      <w:pPr>
        <w:pStyle w:val="af1"/>
        <w:jc w:val="both"/>
      </w:pPr>
    </w:p>
    <w:p w:rsidR="003B0AD8" w:rsidRDefault="003B0AD8" w:rsidP="003B0AD8">
      <w:pPr>
        <w:pStyle w:val="af1"/>
        <w:ind w:firstLine="709"/>
        <w:jc w:val="both"/>
      </w:pPr>
    </w:p>
    <w:p w:rsidR="003B0AD8" w:rsidRDefault="003B0AD8" w:rsidP="003B0AD8">
      <w:pPr>
        <w:sectPr w:rsidR="003B0AD8" w:rsidSect="00896B9F">
          <w:pgSz w:w="11906" w:h="16838"/>
          <w:pgMar w:top="1134" w:right="707" w:bottom="1134" w:left="1701" w:header="708" w:footer="708" w:gutter="0"/>
          <w:cols w:space="720"/>
        </w:sectPr>
      </w:pPr>
    </w:p>
    <w:p w:rsidR="003B0AD8" w:rsidRDefault="003B0AD8" w:rsidP="003B0AD8">
      <w:pPr>
        <w:jc w:val="both"/>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835"/>
        <w:gridCol w:w="3118"/>
        <w:gridCol w:w="2410"/>
      </w:tblGrid>
      <w:tr w:rsidR="003B0AD8" w:rsidTr="003B0AD8">
        <w:tc>
          <w:tcPr>
            <w:tcW w:w="1560" w:type="dxa"/>
            <w:tcBorders>
              <w:top w:val="single" w:sz="4" w:space="0" w:color="auto"/>
              <w:left w:val="single" w:sz="4" w:space="0" w:color="auto"/>
              <w:bottom w:val="single" w:sz="4" w:space="0" w:color="auto"/>
              <w:right w:val="single" w:sz="4" w:space="0" w:color="auto"/>
            </w:tcBorders>
            <w:hideMark/>
          </w:tcPr>
          <w:p w:rsidR="003B0AD8" w:rsidRPr="00210C2E" w:rsidRDefault="003B0AD8" w:rsidP="00896B9F">
            <w:pPr>
              <w:pStyle w:val="af1"/>
              <w:rPr>
                <w:lang w:val="en-US"/>
              </w:rPr>
            </w:pPr>
            <w:r w:rsidRPr="00210C2E">
              <w:t>Уровень воспитанности</w:t>
            </w:r>
          </w:p>
        </w:tc>
        <w:tc>
          <w:tcPr>
            <w:tcW w:w="2835" w:type="dxa"/>
            <w:tcBorders>
              <w:top w:val="single" w:sz="4" w:space="0" w:color="auto"/>
              <w:left w:val="single" w:sz="4" w:space="0" w:color="auto"/>
              <w:bottom w:val="single" w:sz="4" w:space="0" w:color="auto"/>
              <w:right w:val="single" w:sz="4" w:space="0" w:color="auto"/>
            </w:tcBorders>
            <w:hideMark/>
          </w:tcPr>
          <w:p w:rsidR="003B0AD8" w:rsidRPr="00210C2E" w:rsidRDefault="003B0AD8" w:rsidP="00896B9F">
            <w:pPr>
              <w:pStyle w:val="af1"/>
            </w:pPr>
            <w:r w:rsidRPr="00210C2E">
              <w:t>Отношение к определенным видам социальной активности:</w:t>
            </w:r>
          </w:p>
          <w:p w:rsidR="003B0AD8" w:rsidRPr="00210C2E" w:rsidRDefault="003B0AD8" w:rsidP="00896B9F">
            <w:pPr>
              <w:pStyle w:val="af1"/>
            </w:pPr>
            <w:r w:rsidRPr="00210C2E">
              <w:t>- к обществу;</w:t>
            </w:r>
          </w:p>
          <w:p w:rsidR="003B0AD8" w:rsidRPr="00210C2E" w:rsidRDefault="003B0AD8" w:rsidP="00896B9F">
            <w:pPr>
              <w:pStyle w:val="af1"/>
            </w:pPr>
            <w:r w:rsidRPr="00210C2E">
              <w:t>- к умственному труду;</w:t>
            </w:r>
          </w:p>
          <w:p w:rsidR="003B0AD8" w:rsidRPr="00210C2E" w:rsidRDefault="003B0AD8" w:rsidP="00896B9F">
            <w:pPr>
              <w:pStyle w:val="af1"/>
            </w:pPr>
            <w:r w:rsidRPr="00210C2E">
              <w:t>- к физическому труду;</w:t>
            </w:r>
          </w:p>
          <w:p w:rsidR="003B0AD8" w:rsidRPr="00210C2E" w:rsidRDefault="003B0AD8" w:rsidP="00896B9F">
            <w:pPr>
              <w:pStyle w:val="af1"/>
            </w:pPr>
            <w:r w:rsidRPr="00210C2E">
              <w:t>- к людям;</w:t>
            </w:r>
          </w:p>
          <w:p w:rsidR="003B0AD8" w:rsidRPr="00210C2E" w:rsidRDefault="003B0AD8" w:rsidP="00896B9F">
            <w:pPr>
              <w:pStyle w:val="af1"/>
              <w:rPr>
                <w:lang w:val="en-US"/>
              </w:rPr>
            </w:pPr>
            <w:r w:rsidRPr="00210C2E">
              <w:t>- к себе.</w:t>
            </w:r>
          </w:p>
        </w:tc>
        <w:tc>
          <w:tcPr>
            <w:tcW w:w="3118" w:type="dxa"/>
            <w:tcBorders>
              <w:top w:val="single" w:sz="4" w:space="0" w:color="auto"/>
              <w:left w:val="single" w:sz="4" w:space="0" w:color="auto"/>
              <w:bottom w:val="single" w:sz="4" w:space="0" w:color="auto"/>
              <w:right w:val="single" w:sz="4" w:space="0" w:color="auto"/>
            </w:tcBorders>
            <w:hideMark/>
          </w:tcPr>
          <w:p w:rsidR="003B0AD8" w:rsidRPr="00210C2E" w:rsidRDefault="003B0AD8" w:rsidP="00896B9F">
            <w:pPr>
              <w:pStyle w:val="af1"/>
            </w:pPr>
            <w:r w:rsidRPr="00210C2E">
              <w:t>1. Методики А.Н. Капустина и М.И. Шиловой для изучения воспитанности учащихся;</w:t>
            </w:r>
          </w:p>
          <w:p w:rsidR="003B0AD8" w:rsidRPr="00210C2E" w:rsidRDefault="003B0AD8" w:rsidP="00896B9F">
            <w:pPr>
              <w:pStyle w:val="af1"/>
            </w:pPr>
            <w:r w:rsidRPr="00210C2E">
              <w:t>2. Педагогическое наблюдение;</w:t>
            </w:r>
          </w:p>
          <w:p w:rsidR="003B0AD8" w:rsidRPr="00210C2E" w:rsidRDefault="003B0AD8" w:rsidP="00896B9F">
            <w:pPr>
              <w:pStyle w:val="af1"/>
            </w:pPr>
            <w:r w:rsidRPr="00210C2E">
              <w:t>3. Методы экспертной оценки педагогов и самооценки учащихся.</w:t>
            </w:r>
          </w:p>
        </w:tc>
        <w:tc>
          <w:tcPr>
            <w:tcW w:w="2410" w:type="dxa"/>
            <w:tcBorders>
              <w:top w:val="single" w:sz="4" w:space="0" w:color="auto"/>
              <w:left w:val="single" w:sz="4" w:space="0" w:color="auto"/>
              <w:bottom w:val="single" w:sz="4" w:space="0" w:color="auto"/>
              <w:right w:val="single" w:sz="4" w:space="0" w:color="auto"/>
            </w:tcBorders>
            <w:hideMark/>
          </w:tcPr>
          <w:p w:rsidR="003B0AD8" w:rsidRPr="00210C2E" w:rsidRDefault="003B0AD8" w:rsidP="00896B9F">
            <w:pPr>
              <w:pStyle w:val="af1"/>
              <w:rPr>
                <w:lang w:val="en-US"/>
              </w:rPr>
            </w:pPr>
            <w:r w:rsidRPr="00210C2E">
              <w:t>январь</w:t>
            </w:r>
          </w:p>
          <w:p w:rsidR="003B0AD8" w:rsidRPr="00210C2E" w:rsidRDefault="003B0AD8" w:rsidP="00896B9F">
            <w:pPr>
              <w:pStyle w:val="af1"/>
              <w:rPr>
                <w:lang w:val="en-US"/>
              </w:rPr>
            </w:pPr>
            <w:r w:rsidRPr="00210C2E">
              <w:t>1 – 11 классы</w:t>
            </w:r>
          </w:p>
        </w:tc>
      </w:tr>
      <w:tr w:rsidR="003B0AD8" w:rsidTr="003B0AD8">
        <w:tc>
          <w:tcPr>
            <w:tcW w:w="1560" w:type="dxa"/>
            <w:vMerge w:val="restart"/>
            <w:tcBorders>
              <w:top w:val="single" w:sz="4" w:space="0" w:color="auto"/>
              <w:left w:val="single" w:sz="4" w:space="0" w:color="auto"/>
              <w:bottom w:val="single" w:sz="4" w:space="0" w:color="auto"/>
              <w:right w:val="single" w:sz="4" w:space="0" w:color="auto"/>
            </w:tcBorders>
            <w:hideMark/>
          </w:tcPr>
          <w:p w:rsidR="003B0AD8" w:rsidRPr="00210C2E" w:rsidRDefault="003B0AD8" w:rsidP="00896B9F">
            <w:pPr>
              <w:pStyle w:val="af1"/>
            </w:pPr>
            <w:r w:rsidRPr="00210C2E">
              <w:t>Уровень развития  коллектива и отношений участников воспитательного процесса</w:t>
            </w:r>
          </w:p>
        </w:tc>
        <w:tc>
          <w:tcPr>
            <w:tcW w:w="2835" w:type="dxa"/>
            <w:tcBorders>
              <w:top w:val="single" w:sz="4" w:space="0" w:color="auto"/>
              <w:left w:val="single" w:sz="4" w:space="0" w:color="auto"/>
              <w:bottom w:val="single" w:sz="4" w:space="0" w:color="auto"/>
              <w:right w:val="single" w:sz="4" w:space="0" w:color="auto"/>
            </w:tcBorders>
            <w:hideMark/>
          </w:tcPr>
          <w:p w:rsidR="003B0AD8" w:rsidRPr="00210C2E" w:rsidRDefault="003B0AD8" w:rsidP="00896B9F">
            <w:pPr>
              <w:pStyle w:val="af1"/>
              <w:rPr>
                <w:lang w:val="en-US"/>
              </w:rPr>
            </w:pPr>
            <w:r w:rsidRPr="00210C2E">
              <w:t xml:space="preserve">Мотивация социальной активности </w:t>
            </w:r>
          </w:p>
        </w:tc>
        <w:tc>
          <w:tcPr>
            <w:tcW w:w="3118" w:type="dxa"/>
            <w:tcBorders>
              <w:top w:val="single" w:sz="4" w:space="0" w:color="auto"/>
              <w:left w:val="single" w:sz="4" w:space="0" w:color="auto"/>
              <w:bottom w:val="single" w:sz="4" w:space="0" w:color="auto"/>
              <w:right w:val="single" w:sz="4" w:space="0" w:color="auto"/>
            </w:tcBorders>
            <w:hideMark/>
          </w:tcPr>
          <w:p w:rsidR="003B0AD8" w:rsidRPr="00210C2E" w:rsidRDefault="003B0AD8" w:rsidP="00896B9F">
            <w:pPr>
              <w:pStyle w:val="af1"/>
            </w:pPr>
            <w:r w:rsidRPr="00210C2E">
              <w:t>Методика О.В. Лишина «Выявление мотивов участия учащихся в делах классного и общешкольного коллектива»</w:t>
            </w:r>
          </w:p>
        </w:tc>
        <w:tc>
          <w:tcPr>
            <w:tcW w:w="2410" w:type="dxa"/>
            <w:tcBorders>
              <w:top w:val="single" w:sz="4" w:space="0" w:color="auto"/>
              <w:left w:val="single" w:sz="4" w:space="0" w:color="auto"/>
              <w:bottom w:val="single" w:sz="4" w:space="0" w:color="auto"/>
              <w:right w:val="single" w:sz="4" w:space="0" w:color="auto"/>
            </w:tcBorders>
            <w:hideMark/>
          </w:tcPr>
          <w:p w:rsidR="003B0AD8" w:rsidRPr="00210C2E" w:rsidRDefault="003B0AD8" w:rsidP="00896B9F">
            <w:pPr>
              <w:pStyle w:val="af1"/>
              <w:rPr>
                <w:lang w:val="en-US"/>
              </w:rPr>
            </w:pPr>
            <w:r w:rsidRPr="00210C2E">
              <w:t>февраль</w:t>
            </w:r>
          </w:p>
          <w:p w:rsidR="003B0AD8" w:rsidRPr="00210C2E" w:rsidRDefault="003B0AD8" w:rsidP="00896B9F">
            <w:pPr>
              <w:pStyle w:val="af1"/>
              <w:rPr>
                <w:lang w:val="en-US"/>
              </w:rPr>
            </w:pPr>
            <w:r w:rsidRPr="00210C2E">
              <w:t>5 – 8 классы</w:t>
            </w:r>
          </w:p>
        </w:tc>
      </w:tr>
      <w:tr w:rsidR="003B0AD8" w:rsidTr="003B0AD8">
        <w:tc>
          <w:tcPr>
            <w:tcW w:w="1560" w:type="dxa"/>
            <w:vMerge/>
            <w:tcBorders>
              <w:top w:val="single" w:sz="4" w:space="0" w:color="auto"/>
              <w:left w:val="single" w:sz="4" w:space="0" w:color="auto"/>
              <w:bottom w:val="single" w:sz="4" w:space="0" w:color="auto"/>
              <w:right w:val="single" w:sz="4" w:space="0" w:color="auto"/>
            </w:tcBorders>
            <w:vAlign w:val="center"/>
            <w:hideMark/>
          </w:tcPr>
          <w:p w:rsidR="003B0AD8" w:rsidRPr="00210C2E" w:rsidRDefault="003B0AD8" w:rsidP="00896B9F">
            <w:pPr>
              <w:pStyle w:val="af1"/>
            </w:pPr>
          </w:p>
        </w:tc>
        <w:tc>
          <w:tcPr>
            <w:tcW w:w="2835" w:type="dxa"/>
            <w:tcBorders>
              <w:top w:val="single" w:sz="4" w:space="0" w:color="auto"/>
              <w:left w:val="single" w:sz="4" w:space="0" w:color="auto"/>
              <w:bottom w:val="single" w:sz="4" w:space="0" w:color="auto"/>
              <w:right w:val="single" w:sz="4" w:space="0" w:color="auto"/>
            </w:tcBorders>
            <w:hideMark/>
          </w:tcPr>
          <w:p w:rsidR="003B0AD8" w:rsidRPr="00210C2E" w:rsidRDefault="003B0AD8" w:rsidP="00896B9F">
            <w:pPr>
              <w:pStyle w:val="af1"/>
              <w:rPr>
                <w:lang w:val="en-US"/>
              </w:rPr>
            </w:pPr>
            <w:r w:rsidRPr="00210C2E">
              <w:t>Уровень развития самоуправления</w:t>
            </w:r>
          </w:p>
        </w:tc>
        <w:tc>
          <w:tcPr>
            <w:tcW w:w="3118" w:type="dxa"/>
            <w:tcBorders>
              <w:top w:val="single" w:sz="4" w:space="0" w:color="auto"/>
              <w:left w:val="single" w:sz="4" w:space="0" w:color="auto"/>
              <w:bottom w:val="single" w:sz="4" w:space="0" w:color="auto"/>
              <w:right w:val="single" w:sz="4" w:space="0" w:color="auto"/>
            </w:tcBorders>
            <w:hideMark/>
          </w:tcPr>
          <w:p w:rsidR="003B0AD8" w:rsidRPr="00210C2E" w:rsidRDefault="003B0AD8" w:rsidP="00896B9F">
            <w:pPr>
              <w:pStyle w:val="af1"/>
            </w:pPr>
            <w:r w:rsidRPr="00210C2E">
              <w:t>Методика М.И. Рожкова «Определение уровня развития ученического самоуправления»</w:t>
            </w:r>
          </w:p>
        </w:tc>
        <w:tc>
          <w:tcPr>
            <w:tcW w:w="2410" w:type="dxa"/>
            <w:tcBorders>
              <w:top w:val="single" w:sz="4" w:space="0" w:color="auto"/>
              <w:left w:val="single" w:sz="4" w:space="0" w:color="auto"/>
              <w:bottom w:val="single" w:sz="4" w:space="0" w:color="auto"/>
              <w:right w:val="single" w:sz="4" w:space="0" w:color="auto"/>
            </w:tcBorders>
            <w:hideMark/>
          </w:tcPr>
          <w:p w:rsidR="003B0AD8" w:rsidRPr="00210C2E" w:rsidRDefault="003B0AD8" w:rsidP="00896B9F">
            <w:pPr>
              <w:pStyle w:val="af1"/>
              <w:rPr>
                <w:lang w:val="en-US"/>
              </w:rPr>
            </w:pPr>
            <w:r w:rsidRPr="00210C2E">
              <w:t>март</w:t>
            </w:r>
          </w:p>
          <w:p w:rsidR="003B0AD8" w:rsidRPr="00210C2E" w:rsidRDefault="003B0AD8" w:rsidP="00896B9F">
            <w:pPr>
              <w:pStyle w:val="af1"/>
              <w:rPr>
                <w:lang w:val="en-US"/>
              </w:rPr>
            </w:pPr>
            <w:r w:rsidRPr="00210C2E">
              <w:t>9 – 11 классы</w:t>
            </w:r>
          </w:p>
        </w:tc>
      </w:tr>
      <w:tr w:rsidR="003B0AD8" w:rsidTr="003B0AD8">
        <w:tc>
          <w:tcPr>
            <w:tcW w:w="1560" w:type="dxa"/>
            <w:vMerge/>
            <w:tcBorders>
              <w:top w:val="single" w:sz="4" w:space="0" w:color="auto"/>
              <w:left w:val="single" w:sz="4" w:space="0" w:color="auto"/>
              <w:bottom w:val="single" w:sz="4" w:space="0" w:color="auto"/>
              <w:right w:val="single" w:sz="4" w:space="0" w:color="auto"/>
            </w:tcBorders>
            <w:vAlign w:val="center"/>
            <w:hideMark/>
          </w:tcPr>
          <w:p w:rsidR="003B0AD8" w:rsidRPr="00210C2E" w:rsidRDefault="003B0AD8" w:rsidP="00896B9F">
            <w:pPr>
              <w:pStyle w:val="af1"/>
            </w:pPr>
          </w:p>
        </w:tc>
        <w:tc>
          <w:tcPr>
            <w:tcW w:w="2835" w:type="dxa"/>
            <w:tcBorders>
              <w:top w:val="single" w:sz="4" w:space="0" w:color="auto"/>
              <w:left w:val="single" w:sz="4" w:space="0" w:color="auto"/>
              <w:bottom w:val="single" w:sz="4" w:space="0" w:color="auto"/>
              <w:right w:val="single" w:sz="4" w:space="0" w:color="auto"/>
            </w:tcBorders>
            <w:hideMark/>
          </w:tcPr>
          <w:p w:rsidR="003B0AD8" w:rsidRPr="00210C2E" w:rsidRDefault="003B0AD8" w:rsidP="00896B9F">
            <w:pPr>
              <w:pStyle w:val="af1"/>
            </w:pPr>
            <w:r w:rsidRPr="00210C2E">
              <w:t>Удовлетворенность членов коллектива взаимоотношениями, процессом организации деятельности, руководством</w:t>
            </w:r>
          </w:p>
        </w:tc>
        <w:tc>
          <w:tcPr>
            <w:tcW w:w="3118" w:type="dxa"/>
            <w:tcBorders>
              <w:top w:val="single" w:sz="4" w:space="0" w:color="auto"/>
              <w:left w:val="single" w:sz="4" w:space="0" w:color="auto"/>
              <w:bottom w:val="single" w:sz="4" w:space="0" w:color="auto"/>
              <w:right w:val="single" w:sz="4" w:space="0" w:color="auto"/>
            </w:tcBorders>
            <w:hideMark/>
          </w:tcPr>
          <w:p w:rsidR="003B0AD8" w:rsidRPr="00210C2E" w:rsidRDefault="003B0AD8" w:rsidP="00896B9F">
            <w:pPr>
              <w:pStyle w:val="af1"/>
            </w:pPr>
            <w:r w:rsidRPr="00210C2E">
              <w:t>Методика Е.Н. Степанова для исследования удовлетворенности педагогов и родителей жизнедеятельностью в ОУ.</w:t>
            </w:r>
          </w:p>
        </w:tc>
        <w:tc>
          <w:tcPr>
            <w:tcW w:w="2410" w:type="dxa"/>
            <w:tcBorders>
              <w:top w:val="single" w:sz="4" w:space="0" w:color="auto"/>
              <w:left w:val="single" w:sz="4" w:space="0" w:color="auto"/>
              <w:bottom w:val="single" w:sz="4" w:space="0" w:color="auto"/>
              <w:right w:val="single" w:sz="4" w:space="0" w:color="auto"/>
            </w:tcBorders>
            <w:hideMark/>
          </w:tcPr>
          <w:p w:rsidR="003B0AD8" w:rsidRPr="00210C2E" w:rsidRDefault="003B0AD8" w:rsidP="00896B9F">
            <w:pPr>
              <w:pStyle w:val="af1"/>
              <w:rPr>
                <w:lang w:val="en-US"/>
              </w:rPr>
            </w:pPr>
            <w:r w:rsidRPr="00210C2E">
              <w:t>апрель</w:t>
            </w:r>
          </w:p>
          <w:p w:rsidR="003B0AD8" w:rsidRPr="00210C2E" w:rsidRDefault="003B0AD8" w:rsidP="00896B9F">
            <w:pPr>
              <w:pStyle w:val="af1"/>
            </w:pPr>
            <w:r w:rsidRPr="00210C2E">
              <w:t>родители 1 – 4 классов;</w:t>
            </w:r>
          </w:p>
          <w:p w:rsidR="003B0AD8" w:rsidRPr="00210C2E" w:rsidRDefault="003B0AD8" w:rsidP="00896B9F">
            <w:pPr>
              <w:pStyle w:val="af1"/>
              <w:rPr>
                <w:lang w:val="en-US"/>
              </w:rPr>
            </w:pPr>
            <w:r w:rsidRPr="00210C2E">
              <w:t>педагоги</w:t>
            </w:r>
          </w:p>
        </w:tc>
      </w:tr>
      <w:tr w:rsidR="003B0AD8" w:rsidTr="003B0AD8">
        <w:tc>
          <w:tcPr>
            <w:tcW w:w="1560" w:type="dxa"/>
            <w:vMerge w:val="restart"/>
            <w:tcBorders>
              <w:top w:val="single" w:sz="4" w:space="0" w:color="auto"/>
              <w:left w:val="single" w:sz="4" w:space="0" w:color="auto"/>
              <w:bottom w:val="single" w:sz="4" w:space="0" w:color="auto"/>
              <w:right w:val="single" w:sz="4" w:space="0" w:color="auto"/>
            </w:tcBorders>
            <w:hideMark/>
          </w:tcPr>
          <w:p w:rsidR="003B0AD8" w:rsidRPr="00210C2E" w:rsidRDefault="003B0AD8" w:rsidP="00896B9F">
            <w:pPr>
              <w:pStyle w:val="af1"/>
            </w:pPr>
            <w:r w:rsidRPr="00210C2E">
              <w:t>Уровень профессиональной деятельности классных руководителей</w:t>
            </w:r>
          </w:p>
        </w:tc>
        <w:tc>
          <w:tcPr>
            <w:tcW w:w="2835" w:type="dxa"/>
            <w:tcBorders>
              <w:top w:val="single" w:sz="4" w:space="0" w:color="auto"/>
              <w:left w:val="single" w:sz="4" w:space="0" w:color="auto"/>
              <w:bottom w:val="single" w:sz="4" w:space="0" w:color="auto"/>
              <w:right w:val="single" w:sz="4" w:space="0" w:color="auto"/>
            </w:tcBorders>
            <w:hideMark/>
          </w:tcPr>
          <w:p w:rsidR="003B0AD8" w:rsidRPr="00210C2E" w:rsidRDefault="003B0AD8" w:rsidP="00896B9F">
            <w:pPr>
              <w:pStyle w:val="af1"/>
              <w:rPr>
                <w:lang w:val="en-US"/>
              </w:rPr>
            </w:pPr>
            <w:r w:rsidRPr="00210C2E">
              <w:t>Воспитательная эффективность классного руководителя</w:t>
            </w:r>
          </w:p>
        </w:tc>
        <w:tc>
          <w:tcPr>
            <w:tcW w:w="3118" w:type="dxa"/>
            <w:tcBorders>
              <w:top w:val="single" w:sz="4" w:space="0" w:color="auto"/>
              <w:left w:val="single" w:sz="4" w:space="0" w:color="auto"/>
              <w:bottom w:val="single" w:sz="4" w:space="0" w:color="auto"/>
              <w:right w:val="single" w:sz="4" w:space="0" w:color="auto"/>
            </w:tcBorders>
            <w:hideMark/>
          </w:tcPr>
          <w:p w:rsidR="003B0AD8" w:rsidRPr="00210C2E" w:rsidRDefault="003B0AD8" w:rsidP="00896B9F">
            <w:pPr>
              <w:pStyle w:val="af1"/>
            </w:pPr>
            <w:r w:rsidRPr="00210C2E">
              <w:t>Методика Г.А. Карповой «Классный руководитель глазами учащегося»</w:t>
            </w:r>
          </w:p>
        </w:tc>
        <w:tc>
          <w:tcPr>
            <w:tcW w:w="2410" w:type="dxa"/>
            <w:tcBorders>
              <w:top w:val="single" w:sz="4" w:space="0" w:color="auto"/>
              <w:left w:val="single" w:sz="4" w:space="0" w:color="auto"/>
              <w:bottom w:val="single" w:sz="4" w:space="0" w:color="auto"/>
              <w:right w:val="single" w:sz="4" w:space="0" w:color="auto"/>
            </w:tcBorders>
            <w:hideMark/>
          </w:tcPr>
          <w:p w:rsidR="003B0AD8" w:rsidRPr="00210C2E" w:rsidRDefault="003B0AD8" w:rsidP="00896B9F">
            <w:pPr>
              <w:pStyle w:val="af1"/>
              <w:rPr>
                <w:lang w:val="en-US"/>
              </w:rPr>
            </w:pPr>
            <w:r w:rsidRPr="00210C2E">
              <w:t>ноябрь</w:t>
            </w:r>
          </w:p>
          <w:p w:rsidR="003B0AD8" w:rsidRPr="00210C2E" w:rsidRDefault="003B0AD8" w:rsidP="00896B9F">
            <w:pPr>
              <w:pStyle w:val="af1"/>
              <w:rPr>
                <w:lang w:val="en-US"/>
              </w:rPr>
            </w:pPr>
            <w:r w:rsidRPr="00210C2E">
              <w:t>8 – 11 классы (выборочно)</w:t>
            </w:r>
          </w:p>
        </w:tc>
      </w:tr>
      <w:tr w:rsidR="003B0AD8" w:rsidTr="003B0AD8">
        <w:tc>
          <w:tcPr>
            <w:tcW w:w="1560" w:type="dxa"/>
            <w:vMerge/>
            <w:tcBorders>
              <w:top w:val="single" w:sz="4" w:space="0" w:color="auto"/>
              <w:left w:val="single" w:sz="4" w:space="0" w:color="auto"/>
              <w:bottom w:val="single" w:sz="4" w:space="0" w:color="auto"/>
              <w:right w:val="single" w:sz="4" w:space="0" w:color="auto"/>
            </w:tcBorders>
            <w:vAlign w:val="center"/>
            <w:hideMark/>
          </w:tcPr>
          <w:p w:rsidR="003B0AD8" w:rsidRPr="00210C2E" w:rsidRDefault="003B0AD8" w:rsidP="00896B9F">
            <w:pPr>
              <w:pStyle w:val="af1"/>
            </w:pPr>
          </w:p>
        </w:tc>
        <w:tc>
          <w:tcPr>
            <w:tcW w:w="2835" w:type="dxa"/>
            <w:tcBorders>
              <w:top w:val="single" w:sz="4" w:space="0" w:color="auto"/>
              <w:left w:val="single" w:sz="4" w:space="0" w:color="auto"/>
              <w:bottom w:val="single" w:sz="4" w:space="0" w:color="auto"/>
              <w:right w:val="single" w:sz="4" w:space="0" w:color="auto"/>
            </w:tcBorders>
            <w:hideMark/>
          </w:tcPr>
          <w:p w:rsidR="003B0AD8" w:rsidRPr="00210C2E" w:rsidRDefault="003B0AD8" w:rsidP="00896B9F">
            <w:pPr>
              <w:pStyle w:val="af1"/>
              <w:rPr>
                <w:lang w:val="en-US"/>
              </w:rPr>
            </w:pPr>
            <w:r w:rsidRPr="00210C2E">
              <w:t>Уровень профессиональной деятельности (мастерство)</w:t>
            </w:r>
          </w:p>
        </w:tc>
        <w:tc>
          <w:tcPr>
            <w:tcW w:w="3118" w:type="dxa"/>
            <w:tcBorders>
              <w:top w:val="single" w:sz="4" w:space="0" w:color="auto"/>
              <w:left w:val="single" w:sz="4" w:space="0" w:color="auto"/>
              <w:bottom w:val="single" w:sz="4" w:space="0" w:color="auto"/>
              <w:right w:val="single" w:sz="4" w:space="0" w:color="auto"/>
            </w:tcBorders>
          </w:tcPr>
          <w:p w:rsidR="003B0AD8" w:rsidRPr="00210C2E" w:rsidRDefault="003B0AD8" w:rsidP="00896B9F">
            <w:pPr>
              <w:pStyle w:val="af1"/>
            </w:pPr>
            <w:r w:rsidRPr="00210C2E">
              <w:t>Метод-анализ результатов деятельности и школьной документации:</w:t>
            </w:r>
          </w:p>
          <w:p w:rsidR="003B0AD8" w:rsidRPr="00210C2E" w:rsidRDefault="003B0AD8" w:rsidP="00896B9F">
            <w:pPr>
              <w:pStyle w:val="af1"/>
            </w:pPr>
            <w:r w:rsidRPr="00210C2E">
              <w:t>анализ планов классных руководителей;</w:t>
            </w:r>
          </w:p>
          <w:p w:rsidR="003B0AD8" w:rsidRPr="00210C2E" w:rsidRDefault="003B0AD8" w:rsidP="00896B9F">
            <w:pPr>
              <w:pStyle w:val="af1"/>
            </w:pPr>
            <w:r w:rsidRPr="00210C2E">
              <w:t>анализ мероприятий;</w:t>
            </w:r>
          </w:p>
          <w:p w:rsidR="003B0AD8" w:rsidRPr="00210C2E" w:rsidRDefault="003B0AD8" w:rsidP="00896B9F">
            <w:pPr>
              <w:pStyle w:val="af1"/>
            </w:pPr>
          </w:p>
          <w:p w:rsidR="003B0AD8" w:rsidRPr="00210C2E" w:rsidRDefault="003B0AD8" w:rsidP="00896B9F">
            <w:pPr>
              <w:pStyle w:val="af1"/>
            </w:pPr>
            <w:r w:rsidRPr="00210C2E">
              <w:t>анализ воспитательной работы классных руководителей;</w:t>
            </w:r>
          </w:p>
          <w:p w:rsidR="003B0AD8" w:rsidRPr="00210C2E" w:rsidRDefault="003B0AD8" w:rsidP="00896B9F">
            <w:pPr>
              <w:pStyle w:val="af1"/>
            </w:pPr>
            <w:r w:rsidRPr="00210C2E">
              <w:t>анализ работы ШМО классных руководителей;</w:t>
            </w:r>
          </w:p>
          <w:p w:rsidR="003B0AD8" w:rsidRPr="00210C2E" w:rsidRDefault="003B0AD8" w:rsidP="00896B9F">
            <w:pPr>
              <w:pStyle w:val="af1"/>
            </w:pPr>
            <w:r w:rsidRPr="00210C2E">
              <w:t>анализ работы объединений дополнительного образования.</w:t>
            </w:r>
          </w:p>
        </w:tc>
        <w:tc>
          <w:tcPr>
            <w:tcW w:w="2410" w:type="dxa"/>
            <w:tcBorders>
              <w:top w:val="single" w:sz="4" w:space="0" w:color="auto"/>
              <w:left w:val="single" w:sz="4" w:space="0" w:color="auto"/>
              <w:bottom w:val="single" w:sz="4" w:space="0" w:color="auto"/>
              <w:right w:val="single" w:sz="4" w:space="0" w:color="auto"/>
            </w:tcBorders>
          </w:tcPr>
          <w:p w:rsidR="003B0AD8" w:rsidRPr="00210C2E" w:rsidRDefault="003B0AD8" w:rsidP="00896B9F">
            <w:pPr>
              <w:pStyle w:val="af1"/>
            </w:pPr>
            <w:r w:rsidRPr="00210C2E">
              <w:t>сентябрь - октябрь</w:t>
            </w:r>
          </w:p>
          <w:p w:rsidR="003B0AD8" w:rsidRPr="00210C2E" w:rsidRDefault="003B0AD8" w:rsidP="00896B9F">
            <w:pPr>
              <w:pStyle w:val="af1"/>
            </w:pPr>
          </w:p>
          <w:p w:rsidR="003B0AD8" w:rsidRPr="00210C2E" w:rsidRDefault="003B0AD8" w:rsidP="00896B9F">
            <w:pPr>
              <w:pStyle w:val="af1"/>
            </w:pPr>
          </w:p>
          <w:p w:rsidR="003B0AD8" w:rsidRPr="00210C2E" w:rsidRDefault="003B0AD8" w:rsidP="00896B9F">
            <w:pPr>
              <w:pStyle w:val="af1"/>
            </w:pPr>
            <w:r w:rsidRPr="00210C2E">
              <w:t>в течение учебного года</w:t>
            </w:r>
          </w:p>
          <w:p w:rsidR="003B0AD8" w:rsidRPr="00210C2E" w:rsidRDefault="003B0AD8" w:rsidP="00896B9F">
            <w:pPr>
              <w:pStyle w:val="af1"/>
            </w:pPr>
            <w:r w:rsidRPr="00210C2E">
              <w:t xml:space="preserve">май – июнь </w:t>
            </w:r>
          </w:p>
          <w:p w:rsidR="003B0AD8" w:rsidRPr="00210C2E" w:rsidRDefault="003B0AD8" w:rsidP="00896B9F">
            <w:pPr>
              <w:pStyle w:val="af1"/>
            </w:pPr>
            <w:r w:rsidRPr="00210C2E">
              <w:t>ежемесячно</w:t>
            </w:r>
          </w:p>
          <w:p w:rsidR="003B0AD8" w:rsidRPr="00210C2E" w:rsidRDefault="003B0AD8" w:rsidP="00896B9F">
            <w:pPr>
              <w:pStyle w:val="af1"/>
            </w:pPr>
            <w:r w:rsidRPr="00210C2E">
              <w:t xml:space="preserve">(за год) май – июнь </w:t>
            </w:r>
          </w:p>
          <w:p w:rsidR="003B0AD8" w:rsidRPr="00210C2E" w:rsidRDefault="003B0AD8" w:rsidP="00896B9F">
            <w:pPr>
              <w:pStyle w:val="af1"/>
            </w:pPr>
          </w:p>
          <w:p w:rsidR="003B0AD8" w:rsidRPr="00210C2E" w:rsidRDefault="003B0AD8" w:rsidP="00896B9F">
            <w:pPr>
              <w:pStyle w:val="af1"/>
              <w:rPr>
                <w:lang w:val="en-US"/>
              </w:rPr>
            </w:pPr>
            <w:r w:rsidRPr="00210C2E">
              <w:t xml:space="preserve">май – июнь </w:t>
            </w:r>
          </w:p>
          <w:p w:rsidR="003B0AD8" w:rsidRPr="00210C2E" w:rsidRDefault="003B0AD8" w:rsidP="00896B9F">
            <w:pPr>
              <w:pStyle w:val="af1"/>
              <w:rPr>
                <w:lang w:val="en-US"/>
              </w:rPr>
            </w:pPr>
          </w:p>
        </w:tc>
      </w:tr>
    </w:tbl>
    <w:p w:rsidR="003B0AD8" w:rsidRPr="005D4094" w:rsidRDefault="003B0AD8" w:rsidP="003B0AD8">
      <w:pPr>
        <w:pStyle w:val="af1"/>
        <w:spacing w:line="360" w:lineRule="auto"/>
        <w:ind w:firstLine="709"/>
        <w:jc w:val="both"/>
      </w:pPr>
    </w:p>
    <w:p w:rsidR="002726BA" w:rsidRPr="007C2D05" w:rsidRDefault="002726BA" w:rsidP="002726BA">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p>
    <w:p w:rsidR="002726BA" w:rsidRPr="002F0D92" w:rsidRDefault="002726BA" w:rsidP="002726BA">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b/>
          <w:color w:val="231F20"/>
          <w:sz w:val="24"/>
          <w:szCs w:val="24"/>
          <w:lang w:val="en-US"/>
        </w:rPr>
      </w:pPr>
      <w:r w:rsidRPr="002F0D92">
        <w:rPr>
          <w:rFonts w:ascii="Times New Roman" w:eastAsia="Calibri" w:hAnsi="Times New Roman" w:cs="Times New Roman"/>
          <w:b/>
          <w:color w:val="231F20"/>
          <w:sz w:val="24"/>
          <w:szCs w:val="24"/>
          <w:lang w:val="en-US"/>
        </w:rPr>
        <w:t>Педагогическое обеспечение:</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4394"/>
        <w:gridCol w:w="3261"/>
      </w:tblGrid>
      <w:tr w:rsidR="002726BA" w:rsidRPr="007C2D05" w:rsidTr="002726BA">
        <w:tc>
          <w:tcPr>
            <w:tcW w:w="2405" w:type="dxa"/>
            <w:tcBorders>
              <w:top w:val="single" w:sz="4" w:space="0" w:color="000000"/>
              <w:left w:val="single" w:sz="4" w:space="0" w:color="000000"/>
              <w:bottom w:val="single" w:sz="4" w:space="0" w:color="000000"/>
              <w:right w:val="single" w:sz="4" w:space="0" w:color="000000"/>
            </w:tcBorders>
          </w:tcPr>
          <w:p w:rsidR="002726BA" w:rsidRPr="007C2D05" w:rsidRDefault="002726BA" w:rsidP="002726BA">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 w:val="24"/>
                <w:szCs w:val="24"/>
                <w:lang w:val="en-US"/>
              </w:rPr>
            </w:pPr>
            <w:r w:rsidRPr="007C2D05">
              <w:rPr>
                <w:rFonts w:ascii="Times New Roman" w:eastAsia="Calibri" w:hAnsi="Times New Roman" w:cs="Times New Roman"/>
                <w:color w:val="231F20"/>
                <w:sz w:val="24"/>
                <w:szCs w:val="24"/>
                <w:lang w:val="en-US"/>
              </w:rPr>
              <w:t>Деятельность</w:t>
            </w:r>
          </w:p>
        </w:tc>
        <w:tc>
          <w:tcPr>
            <w:tcW w:w="4394" w:type="dxa"/>
            <w:tcBorders>
              <w:top w:val="single" w:sz="4" w:space="0" w:color="000000"/>
              <w:left w:val="single" w:sz="4" w:space="0" w:color="000000"/>
              <w:bottom w:val="single" w:sz="4" w:space="0" w:color="000000"/>
              <w:right w:val="single" w:sz="4" w:space="0" w:color="000000"/>
            </w:tcBorders>
          </w:tcPr>
          <w:p w:rsidR="002726BA" w:rsidRPr="007C2D05" w:rsidRDefault="002726BA" w:rsidP="002726BA">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 w:val="24"/>
                <w:szCs w:val="24"/>
                <w:lang w:val="en-US"/>
              </w:rPr>
            </w:pPr>
            <w:r w:rsidRPr="007C2D05">
              <w:rPr>
                <w:rFonts w:ascii="Times New Roman" w:eastAsia="Calibri" w:hAnsi="Times New Roman" w:cs="Times New Roman"/>
                <w:color w:val="231F20"/>
                <w:sz w:val="24"/>
                <w:szCs w:val="24"/>
                <w:lang w:val="en-US"/>
              </w:rPr>
              <w:t>Функции</w:t>
            </w:r>
          </w:p>
        </w:tc>
        <w:tc>
          <w:tcPr>
            <w:tcW w:w="3261" w:type="dxa"/>
            <w:tcBorders>
              <w:top w:val="single" w:sz="4" w:space="0" w:color="000000"/>
              <w:left w:val="single" w:sz="4" w:space="0" w:color="000000"/>
              <w:bottom w:val="single" w:sz="4" w:space="0" w:color="000000"/>
              <w:right w:val="single" w:sz="4" w:space="0" w:color="000000"/>
            </w:tcBorders>
          </w:tcPr>
          <w:p w:rsidR="002726BA" w:rsidRPr="007C2D05" w:rsidRDefault="002726BA" w:rsidP="002726BA">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color w:val="231F20"/>
                <w:sz w:val="24"/>
                <w:szCs w:val="24"/>
                <w:lang w:val="en-US"/>
              </w:rPr>
            </w:pPr>
            <w:r w:rsidRPr="007C2D05">
              <w:rPr>
                <w:rFonts w:ascii="Times New Roman" w:eastAsia="Calibri" w:hAnsi="Times New Roman" w:cs="Times New Roman"/>
                <w:color w:val="231F20"/>
                <w:sz w:val="24"/>
                <w:szCs w:val="24"/>
                <w:lang w:val="en-US"/>
              </w:rPr>
              <w:t>Ответственные</w:t>
            </w:r>
          </w:p>
        </w:tc>
      </w:tr>
      <w:tr w:rsidR="002726BA" w:rsidRPr="007C2D05" w:rsidTr="002726BA">
        <w:tc>
          <w:tcPr>
            <w:tcW w:w="2405" w:type="dxa"/>
            <w:tcBorders>
              <w:top w:val="single" w:sz="4" w:space="0" w:color="000000"/>
              <w:left w:val="single" w:sz="4" w:space="0" w:color="000000"/>
              <w:bottom w:val="single" w:sz="4" w:space="0" w:color="000000"/>
              <w:right w:val="single" w:sz="4" w:space="0" w:color="000000"/>
            </w:tcBorders>
          </w:tcPr>
          <w:p w:rsidR="002726BA" w:rsidRPr="007C2D05" w:rsidRDefault="002726BA" w:rsidP="002726BA">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color w:val="231F20"/>
                <w:sz w:val="24"/>
                <w:szCs w:val="24"/>
                <w:lang w:val="en-US"/>
              </w:rPr>
            </w:pPr>
            <w:r w:rsidRPr="007C2D05">
              <w:rPr>
                <w:rFonts w:ascii="Times New Roman" w:eastAsia="Calibri" w:hAnsi="Times New Roman" w:cs="Times New Roman"/>
                <w:color w:val="231F20"/>
                <w:sz w:val="24"/>
                <w:szCs w:val="24"/>
                <w:lang w:val="en-US"/>
              </w:rPr>
              <w:t>Административно-координационная</w:t>
            </w:r>
          </w:p>
        </w:tc>
        <w:tc>
          <w:tcPr>
            <w:tcW w:w="4394" w:type="dxa"/>
            <w:tcBorders>
              <w:top w:val="single" w:sz="4" w:space="0" w:color="000000"/>
              <w:left w:val="single" w:sz="4" w:space="0" w:color="000000"/>
              <w:bottom w:val="single" w:sz="4" w:space="0" w:color="000000"/>
              <w:right w:val="single" w:sz="4" w:space="0" w:color="000000"/>
            </w:tcBorders>
          </w:tcPr>
          <w:p w:rsidR="002726BA" w:rsidRPr="007C2D05" w:rsidRDefault="002726BA" w:rsidP="002726BA">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sidRPr="007C2D05">
              <w:rPr>
                <w:rFonts w:ascii="Times New Roman" w:eastAsia="Calibri" w:hAnsi="Times New Roman" w:cs="Times New Roman"/>
                <w:color w:val="231F20"/>
                <w:sz w:val="24"/>
                <w:szCs w:val="24"/>
              </w:rPr>
              <w:t xml:space="preserve">Координирует деятельность всех участников образовательного процесса, участвующих в реализации ОО НОО в соответствии с ФГОС НОО, обеспечивает своевременную отчетность о результатах реализации ООП НОО, делает выводы об эффективности проделанной работы, вносит коррективы, обеспечивает </w:t>
            </w:r>
            <w:r w:rsidRPr="007C2D05">
              <w:rPr>
                <w:rFonts w:ascii="Times New Roman" w:eastAsia="Calibri" w:hAnsi="Times New Roman" w:cs="Times New Roman"/>
                <w:color w:val="231F20"/>
                <w:sz w:val="24"/>
                <w:szCs w:val="24"/>
              </w:rPr>
              <w:lastRenderedPageBreak/>
              <w:t>создание условий для организации внеурочной деятельности, проводит мониторинг результатов реализации вырабатывает рекомендации на основании результатов введения</w:t>
            </w:r>
          </w:p>
        </w:tc>
        <w:tc>
          <w:tcPr>
            <w:tcW w:w="3261" w:type="dxa"/>
            <w:tcBorders>
              <w:top w:val="single" w:sz="4" w:space="0" w:color="000000"/>
              <w:left w:val="single" w:sz="4" w:space="0" w:color="000000"/>
              <w:bottom w:val="single" w:sz="4" w:space="0" w:color="000000"/>
              <w:right w:val="single" w:sz="4" w:space="0" w:color="000000"/>
            </w:tcBorders>
          </w:tcPr>
          <w:p w:rsidR="002726BA" w:rsidRPr="007C2D05" w:rsidRDefault="002726BA" w:rsidP="002726BA">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sidRPr="007C2D05">
              <w:rPr>
                <w:rFonts w:ascii="Times New Roman" w:eastAsia="Calibri" w:hAnsi="Times New Roman" w:cs="Times New Roman"/>
                <w:color w:val="231F20"/>
                <w:sz w:val="24"/>
                <w:szCs w:val="24"/>
              </w:rPr>
              <w:lastRenderedPageBreak/>
              <w:t>Директор школы,</w:t>
            </w:r>
          </w:p>
          <w:p w:rsidR="002726BA" w:rsidRPr="007C2D05" w:rsidRDefault="002726BA" w:rsidP="002726BA">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sidRPr="007C2D05">
              <w:rPr>
                <w:rFonts w:ascii="Times New Roman" w:eastAsia="Calibri" w:hAnsi="Times New Roman" w:cs="Times New Roman"/>
                <w:color w:val="231F20"/>
                <w:sz w:val="24"/>
                <w:szCs w:val="24"/>
              </w:rPr>
              <w:t>Заместитель директора по УР,</w:t>
            </w:r>
          </w:p>
          <w:p w:rsidR="002726BA" w:rsidRPr="007C2D05" w:rsidRDefault="002726BA" w:rsidP="002726BA">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color w:val="231F20"/>
                <w:sz w:val="24"/>
                <w:szCs w:val="24"/>
                <w:lang w:val="en-US"/>
              </w:rPr>
            </w:pPr>
            <w:r w:rsidRPr="007C2D05">
              <w:rPr>
                <w:rFonts w:ascii="Times New Roman" w:eastAsia="Calibri" w:hAnsi="Times New Roman" w:cs="Times New Roman"/>
                <w:color w:val="231F20"/>
                <w:sz w:val="24"/>
                <w:szCs w:val="24"/>
                <w:lang w:val="en-US"/>
              </w:rPr>
              <w:t>Заместитель директора по ВР</w:t>
            </w:r>
          </w:p>
        </w:tc>
      </w:tr>
      <w:tr w:rsidR="002726BA" w:rsidRPr="007C2D05" w:rsidTr="002726BA">
        <w:tc>
          <w:tcPr>
            <w:tcW w:w="2405" w:type="dxa"/>
            <w:tcBorders>
              <w:top w:val="single" w:sz="4" w:space="0" w:color="000000"/>
              <w:left w:val="single" w:sz="4" w:space="0" w:color="000000"/>
              <w:bottom w:val="single" w:sz="4" w:space="0" w:color="000000"/>
              <w:right w:val="single" w:sz="4" w:space="0" w:color="000000"/>
            </w:tcBorders>
          </w:tcPr>
          <w:p w:rsidR="002726BA" w:rsidRPr="007C2D05" w:rsidRDefault="002726BA" w:rsidP="002726BA">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color w:val="231F20"/>
                <w:sz w:val="24"/>
                <w:szCs w:val="24"/>
                <w:lang w:val="en-US"/>
              </w:rPr>
            </w:pPr>
            <w:r w:rsidRPr="007C2D05">
              <w:rPr>
                <w:rFonts w:ascii="Times New Roman" w:eastAsia="Calibri" w:hAnsi="Times New Roman" w:cs="Times New Roman"/>
                <w:color w:val="231F20"/>
                <w:sz w:val="24"/>
                <w:szCs w:val="24"/>
                <w:lang w:val="en-US"/>
              </w:rPr>
              <w:lastRenderedPageBreak/>
              <w:t>Консультативно-методическая</w:t>
            </w:r>
          </w:p>
        </w:tc>
        <w:tc>
          <w:tcPr>
            <w:tcW w:w="4394" w:type="dxa"/>
            <w:tcBorders>
              <w:top w:val="single" w:sz="4" w:space="0" w:color="000000"/>
              <w:left w:val="single" w:sz="4" w:space="0" w:color="000000"/>
              <w:bottom w:val="single" w:sz="4" w:space="0" w:color="000000"/>
              <w:right w:val="single" w:sz="4" w:space="0" w:color="000000"/>
            </w:tcBorders>
          </w:tcPr>
          <w:p w:rsidR="002726BA" w:rsidRPr="007C2D05" w:rsidRDefault="002726BA" w:rsidP="002726BA">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sidRPr="007C2D05">
              <w:rPr>
                <w:rFonts w:ascii="Times New Roman" w:eastAsia="Calibri" w:hAnsi="Times New Roman" w:cs="Times New Roman"/>
                <w:color w:val="231F20"/>
                <w:sz w:val="24"/>
                <w:szCs w:val="24"/>
              </w:rPr>
              <w:t>Обеспечивает: предоставление всех необходимых содержательных материалов, проведение семинаров и совещаний, оказание консультативной и методической помощи учителям, реализующим ООП НОО в соответствии с ФГОС НОО.</w:t>
            </w:r>
          </w:p>
        </w:tc>
        <w:tc>
          <w:tcPr>
            <w:tcW w:w="3261" w:type="dxa"/>
            <w:tcBorders>
              <w:top w:val="single" w:sz="4" w:space="0" w:color="000000"/>
              <w:left w:val="single" w:sz="4" w:space="0" w:color="000000"/>
              <w:bottom w:val="single" w:sz="4" w:space="0" w:color="000000"/>
              <w:right w:val="single" w:sz="4" w:space="0" w:color="000000"/>
            </w:tcBorders>
          </w:tcPr>
          <w:p w:rsidR="002726BA" w:rsidRPr="007C2D05" w:rsidRDefault="002726BA" w:rsidP="002726BA">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sidRPr="007C2D05">
              <w:rPr>
                <w:rFonts w:ascii="Times New Roman" w:eastAsia="Calibri" w:hAnsi="Times New Roman" w:cs="Times New Roman"/>
                <w:color w:val="231F20"/>
                <w:sz w:val="24"/>
                <w:szCs w:val="24"/>
              </w:rPr>
              <w:t>Заместитель директора по У</w:t>
            </w:r>
            <w:r>
              <w:rPr>
                <w:rFonts w:ascii="Times New Roman" w:eastAsia="Calibri" w:hAnsi="Times New Roman" w:cs="Times New Roman"/>
                <w:color w:val="231F20"/>
                <w:sz w:val="24"/>
                <w:szCs w:val="24"/>
              </w:rPr>
              <w:t>В</w:t>
            </w:r>
            <w:r w:rsidRPr="007C2D05">
              <w:rPr>
                <w:rFonts w:ascii="Times New Roman" w:eastAsia="Calibri" w:hAnsi="Times New Roman" w:cs="Times New Roman"/>
                <w:color w:val="231F20"/>
                <w:sz w:val="24"/>
                <w:szCs w:val="24"/>
              </w:rPr>
              <w:t>Р,</w:t>
            </w:r>
          </w:p>
          <w:p w:rsidR="002726BA" w:rsidRPr="007C2D05" w:rsidRDefault="002726BA" w:rsidP="002726BA">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sidRPr="007C2D05">
              <w:rPr>
                <w:rFonts w:ascii="Times New Roman" w:eastAsia="Calibri" w:hAnsi="Times New Roman" w:cs="Times New Roman"/>
                <w:color w:val="231F20"/>
                <w:sz w:val="24"/>
                <w:szCs w:val="24"/>
              </w:rPr>
              <w:t>Заместитель директора по ВР</w:t>
            </w:r>
          </w:p>
        </w:tc>
      </w:tr>
      <w:tr w:rsidR="002726BA" w:rsidRPr="007C2D05" w:rsidTr="002726BA">
        <w:tc>
          <w:tcPr>
            <w:tcW w:w="2405" w:type="dxa"/>
            <w:tcBorders>
              <w:top w:val="single" w:sz="4" w:space="0" w:color="000000"/>
              <w:left w:val="single" w:sz="4" w:space="0" w:color="000000"/>
              <w:bottom w:val="single" w:sz="4" w:space="0" w:color="000000"/>
              <w:right w:val="single" w:sz="4" w:space="0" w:color="000000"/>
            </w:tcBorders>
          </w:tcPr>
          <w:p w:rsidR="002726BA" w:rsidRPr="007C2D05" w:rsidRDefault="002726BA" w:rsidP="002726BA">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color w:val="231F20"/>
                <w:sz w:val="24"/>
                <w:szCs w:val="24"/>
                <w:lang w:val="en-US"/>
              </w:rPr>
            </w:pPr>
            <w:r w:rsidRPr="007C2D05">
              <w:rPr>
                <w:rFonts w:ascii="Times New Roman" w:eastAsia="Calibri" w:hAnsi="Times New Roman" w:cs="Times New Roman"/>
                <w:color w:val="231F20"/>
                <w:sz w:val="24"/>
                <w:szCs w:val="24"/>
                <w:lang w:val="en-US"/>
              </w:rPr>
              <w:t xml:space="preserve">Информационно-аналитическая  </w:t>
            </w:r>
          </w:p>
        </w:tc>
        <w:tc>
          <w:tcPr>
            <w:tcW w:w="4394" w:type="dxa"/>
            <w:tcBorders>
              <w:top w:val="single" w:sz="4" w:space="0" w:color="000000"/>
              <w:left w:val="single" w:sz="4" w:space="0" w:color="000000"/>
              <w:bottom w:val="single" w:sz="4" w:space="0" w:color="000000"/>
              <w:right w:val="single" w:sz="4" w:space="0" w:color="000000"/>
            </w:tcBorders>
          </w:tcPr>
          <w:p w:rsidR="002726BA" w:rsidRPr="007C2D05" w:rsidRDefault="002726BA" w:rsidP="002726BA">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sidRPr="007C2D05">
              <w:rPr>
                <w:rFonts w:ascii="Times New Roman" w:eastAsia="Calibri" w:hAnsi="Times New Roman" w:cs="Times New Roman"/>
                <w:color w:val="231F20"/>
                <w:sz w:val="24"/>
                <w:szCs w:val="24"/>
              </w:rPr>
              <w:t>Выносят решения по результатам реализации ФГОС НОО, информируют об эффективности ФГОС НОО</w:t>
            </w:r>
          </w:p>
        </w:tc>
        <w:tc>
          <w:tcPr>
            <w:tcW w:w="3261" w:type="dxa"/>
            <w:tcBorders>
              <w:top w:val="single" w:sz="4" w:space="0" w:color="000000"/>
              <w:left w:val="single" w:sz="4" w:space="0" w:color="000000"/>
              <w:bottom w:val="single" w:sz="4" w:space="0" w:color="000000"/>
              <w:right w:val="single" w:sz="4" w:space="0" w:color="000000"/>
            </w:tcBorders>
          </w:tcPr>
          <w:p w:rsidR="002726BA" w:rsidRPr="007C2D05" w:rsidRDefault="002726BA" w:rsidP="002726BA">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color w:val="231F20"/>
                <w:sz w:val="24"/>
                <w:szCs w:val="24"/>
                <w:lang w:val="en-US"/>
              </w:rPr>
            </w:pPr>
            <w:r w:rsidRPr="007C2D05">
              <w:rPr>
                <w:rFonts w:ascii="Times New Roman" w:eastAsia="Calibri" w:hAnsi="Times New Roman" w:cs="Times New Roman"/>
                <w:color w:val="231F20"/>
                <w:sz w:val="24"/>
                <w:szCs w:val="24"/>
                <w:lang w:val="en-US"/>
              </w:rPr>
              <w:t>Педагогический совет</w:t>
            </w:r>
          </w:p>
        </w:tc>
      </w:tr>
      <w:tr w:rsidR="002726BA" w:rsidRPr="007C2D05" w:rsidTr="002726BA">
        <w:tc>
          <w:tcPr>
            <w:tcW w:w="2405" w:type="dxa"/>
            <w:tcBorders>
              <w:top w:val="single" w:sz="4" w:space="0" w:color="000000"/>
              <w:left w:val="single" w:sz="4" w:space="0" w:color="000000"/>
              <w:right w:val="single" w:sz="4" w:space="0" w:color="000000"/>
            </w:tcBorders>
          </w:tcPr>
          <w:p w:rsidR="002726BA" w:rsidRPr="007C2D05" w:rsidRDefault="002726BA" w:rsidP="002726BA">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color w:val="231F20"/>
                <w:sz w:val="24"/>
                <w:szCs w:val="24"/>
                <w:lang w:val="en-US"/>
              </w:rPr>
            </w:pPr>
            <w:r w:rsidRPr="007C2D05">
              <w:rPr>
                <w:rFonts w:ascii="Times New Roman" w:eastAsia="Calibri" w:hAnsi="Times New Roman" w:cs="Times New Roman"/>
                <w:color w:val="231F20"/>
                <w:sz w:val="24"/>
                <w:szCs w:val="24"/>
                <w:lang w:val="en-US"/>
              </w:rPr>
              <w:t xml:space="preserve">Организационная </w:t>
            </w:r>
          </w:p>
          <w:p w:rsidR="002726BA" w:rsidRPr="007C2D05" w:rsidRDefault="002726BA" w:rsidP="002726BA">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color w:val="231F20"/>
                <w:sz w:val="24"/>
                <w:szCs w:val="24"/>
                <w:lang w:val="en-US"/>
              </w:rPr>
            </w:pPr>
          </w:p>
        </w:tc>
        <w:tc>
          <w:tcPr>
            <w:tcW w:w="4394" w:type="dxa"/>
            <w:tcBorders>
              <w:top w:val="single" w:sz="4" w:space="0" w:color="000000"/>
              <w:left w:val="single" w:sz="4" w:space="0" w:color="000000"/>
              <w:bottom w:val="single" w:sz="4" w:space="0" w:color="000000"/>
              <w:right w:val="single" w:sz="4" w:space="0" w:color="000000"/>
            </w:tcBorders>
          </w:tcPr>
          <w:p w:rsidR="002726BA" w:rsidRPr="007C2D05" w:rsidRDefault="002726BA" w:rsidP="002726BA">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color w:val="231F20"/>
                <w:sz w:val="24"/>
                <w:szCs w:val="24"/>
              </w:rPr>
            </w:pPr>
            <w:r w:rsidRPr="007C2D05">
              <w:rPr>
                <w:rFonts w:ascii="Times New Roman" w:eastAsia="Calibri" w:hAnsi="Times New Roman" w:cs="Times New Roman"/>
                <w:color w:val="231F20"/>
                <w:sz w:val="24"/>
                <w:szCs w:val="24"/>
              </w:rPr>
              <w:t>Используют новые технологии в учебной и воспитательной деятельности, обеспечивающие результаты обозначенные в ФГОС НОО, организуют проектную и исследовательскую деятельность учащихся, обеспечивают взаимодействие с родителями</w:t>
            </w:r>
          </w:p>
        </w:tc>
        <w:tc>
          <w:tcPr>
            <w:tcW w:w="3261" w:type="dxa"/>
            <w:tcBorders>
              <w:top w:val="single" w:sz="4" w:space="0" w:color="000000"/>
              <w:left w:val="single" w:sz="4" w:space="0" w:color="000000"/>
              <w:bottom w:val="single" w:sz="4" w:space="0" w:color="000000"/>
              <w:right w:val="single" w:sz="4" w:space="0" w:color="000000"/>
            </w:tcBorders>
          </w:tcPr>
          <w:p w:rsidR="002726BA" w:rsidRPr="007C2D05" w:rsidRDefault="002726BA" w:rsidP="002726BA">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color w:val="231F20"/>
                <w:sz w:val="24"/>
                <w:szCs w:val="24"/>
                <w:lang w:val="en-US"/>
              </w:rPr>
            </w:pPr>
            <w:r w:rsidRPr="007C2D05">
              <w:rPr>
                <w:rFonts w:ascii="Times New Roman" w:eastAsia="Calibri" w:hAnsi="Times New Roman" w:cs="Times New Roman"/>
                <w:color w:val="231F20"/>
                <w:sz w:val="24"/>
                <w:szCs w:val="24"/>
                <w:lang w:val="en-US"/>
              </w:rPr>
              <w:t>Задействованные педагоги школы</w:t>
            </w:r>
          </w:p>
          <w:p w:rsidR="002726BA" w:rsidRPr="007C2D05" w:rsidRDefault="002726BA" w:rsidP="002726BA">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color w:val="231F20"/>
                <w:sz w:val="24"/>
                <w:szCs w:val="24"/>
                <w:lang w:val="en-US"/>
              </w:rPr>
            </w:pPr>
          </w:p>
        </w:tc>
      </w:tr>
    </w:tbl>
    <w:p w:rsidR="002726BA" w:rsidRPr="007C2D05" w:rsidRDefault="002726BA" w:rsidP="003B0AD8">
      <w:pPr>
        <w:widowControl w:val="0"/>
        <w:tabs>
          <w:tab w:val="left" w:pos="142"/>
          <w:tab w:val="left" w:pos="851"/>
          <w:tab w:val="left" w:pos="1037"/>
          <w:tab w:val="left" w:pos="9498"/>
        </w:tabs>
        <w:autoSpaceDE w:val="0"/>
        <w:autoSpaceDN w:val="0"/>
        <w:spacing w:after="0" w:line="276" w:lineRule="auto"/>
        <w:jc w:val="both"/>
        <w:rPr>
          <w:rFonts w:ascii="Times New Roman" w:eastAsia="Calibri" w:hAnsi="Times New Roman" w:cs="Times New Roman"/>
          <w:sz w:val="24"/>
          <w:szCs w:val="24"/>
        </w:rPr>
      </w:pPr>
    </w:p>
    <w:p w:rsidR="002726BA" w:rsidRPr="005436E3" w:rsidRDefault="005436E3" w:rsidP="005436E3">
      <w:pPr>
        <w:widowControl w:val="0"/>
        <w:tabs>
          <w:tab w:val="left" w:pos="142"/>
          <w:tab w:val="left" w:pos="548"/>
          <w:tab w:val="left" w:pos="851"/>
          <w:tab w:val="left" w:pos="993"/>
        </w:tabs>
        <w:autoSpaceDE w:val="0"/>
        <w:autoSpaceDN w:val="0"/>
        <w:spacing w:before="163" w:after="0" w:line="276" w:lineRule="auto"/>
        <w:ind w:left="685"/>
        <w:outlineLvl w:val="3"/>
        <w:rPr>
          <w:rFonts w:ascii="Times New Roman" w:eastAsia="Trebuchet MS" w:hAnsi="Times New Roman" w:cs="Times New Roman"/>
          <w:b/>
          <w:color w:val="231F20"/>
          <w:sz w:val="24"/>
          <w:szCs w:val="24"/>
        </w:rPr>
      </w:pPr>
      <w:r>
        <w:rPr>
          <w:rFonts w:ascii="Times New Roman" w:eastAsia="Trebuchet MS" w:hAnsi="Times New Roman" w:cs="Times New Roman"/>
          <w:b/>
          <w:color w:val="231F20"/>
          <w:sz w:val="24"/>
          <w:szCs w:val="24"/>
        </w:rPr>
        <w:t xml:space="preserve">           </w:t>
      </w:r>
      <w:r w:rsidR="00880FAB">
        <w:rPr>
          <w:rFonts w:ascii="Times New Roman" w:eastAsia="Trebuchet MS" w:hAnsi="Times New Roman" w:cs="Times New Roman"/>
          <w:b/>
          <w:color w:val="231F20"/>
          <w:sz w:val="24"/>
          <w:szCs w:val="24"/>
        </w:rPr>
        <w:t xml:space="preserve">                            3.3.</w:t>
      </w:r>
      <w:r>
        <w:rPr>
          <w:rFonts w:ascii="Times New Roman" w:eastAsia="Trebuchet MS" w:hAnsi="Times New Roman" w:cs="Times New Roman"/>
          <w:b/>
          <w:color w:val="231F20"/>
          <w:sz w:val="24"/>
          <w:szCs w:val="24"/>
        </w:rPr>
        <w:t>.</w:t>
      </w:r>
      <w:r w:rsidR="002726BA" w:rsidRPr="005436E3">
        <w:rPr>
          <w:rFonts w:ascii="Times New Roman" w:eastAsia="Trebuchet MS" w:hAnsi="Times New Roman" w:cs="Times New Roman"/>
          <w:b/>
          <w:color w:val="231F20"/>
          <w:sz w:val="24"/>
          <w:szCs w:val="24"/>
        </w:rPr>
        <w:t xml:space="preserve">КАЛЕНДАРНЫЙ УЧЕБНЫЙ ГРАФИК </w:t>
      </w:r>
    </w:p>
    <w:p w:rsidR="005436E3" w:rsidRPr="00C265C2" w:rsidRDefault="005436E3" w:rsidP="005436E3">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C265C2">
        <w:rPr>
          <w:rFonts w:ascii="Times New Roman" w:hAnsi="Times New Roman" w:cs="Times New Roman"/>
          <w:b/>
          <w:sz w:val="24"/>
          <w:szCs w:val="24"/>
        </w:rPr>
        <w:t>Пояснительная записка</w:t>
      </w:r>
    </w:p>
    <w:p w:rsidR="005436E3" w:rsidRPr="005436E3" w:rsidRDefault="005436E3" w:rsidP="005436E3">
      <w:pPr>
        <w:pStyle w:val="a6"/>
        <w:ind w:firstLine="426"/>
        <w:rPr>
          <w:rFonts w:ascii="Times New Roman" w:hAnsi="Times New Roman" w:cs="Times New Roman"/>
          <w:sz w:val="24"/>
          <w:szCs w:val="24"/>
          <w:lang w:val="ru-RU"/>
        </w:rPr>
      </w:pPr>
      <w:r w:rsidRPr="005436E3">
        <w:rPr>
          <w:rFonts w:ascii="Times New Roman" w:hAnsi="Times New Roman" w:cs="Times New Roman"/>
          <w:sz w:val="24"/>
          <w:szCs w:val="24"/>
          <w:lang w:val="ru-RU"/>
        </w:rPr>
        <w:t>Календарный учебный график МБОУ «СОШ № 1 с.Старые Атаги» составлен на основе ч. 1 ст. 41 ФЗ «Об образовании в Российской Федерации», согласно которой охрана здоровья обучающихся включает в себя определение оптимальной учебной, внеучебной нагрузки, режима учебных занятий и продолжительности каникул.</w:t>
      </w:r>
    </w:p>
    <w:p w:rsidR="005436E3" w:rsidRPr="005436E3" w:rsidRDefault="005436E3" w:rsidP="005436E3">
      <w:pPr>
        <w:pStyle w:val="a6"/>
        <w:ind w:right="409" w:firstLine="426"/>
        <w:rPr>
          <w:rFonts w:ascii="Times New Roman" w:hAnsi="Times New Roman" w:cs="Times New Roman"/>
          <w:sz w:val="24"/>
          <w:szCs w:val="24"/>
          <w:lang w:val="ru-RU"/>
        </w:rPr>
      </w:pPr>
      <w:r w:rsidRPr="005436E3">
        <w:rPr>
          <w:rFonts w:ascii="Times New Roman" w:hAnsi="Times New Roman" w:cs="Times New Roman"/>
          <w:sz w:val="24"/>
          <w:szCs w:val="24"/>
          <w:lang w:val="ru-RU"/>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 17 приказа Министерства образования и науки РФ от 30 августа 2013 г. № 1015) учебный год в образовательных организациях начинается с сентября и заканчивается в соответствии с учебным планом соответствующей общеобразовательной программы.</w:t>
      </w:r>
    </w:p>
    <w:p w:rsidR="005436E3" w:rsidRPr="002B2162" w:rsidRDefault="005436E3" w:rsidP="005436E3">
      <w:pPr>
        <w:autoSpaceDE w:val="0"/>
        <w:autoSpaceDN w:val="0"/>
        <w:adjustRightInd w:val="0"/>
        <w:spacing w:after="0" w:line="240" w:lineRule="auto"/>
        <w:rPr>
          <w:rFonts w:ascii="Times New Roman" w:hAnsi="Times New Roman"/>
          <w:color w:val="000000"/>
          <w:sz w:val="24"/>
          <w:szCs w:val="24"/>
        </w:rPr>
      </w:pPr>
      <w:r w:rsidRPr="002B2162">
        <w:rPr>
          <w:rFonts w:ascii="Times New Roman" w:hAnsi="Times New Roman"/>
          <w:sz w:val="24"/>
          <w:szCs w:val="24"/>
        </w:rPr>
        <w:t>В процессе освоения общеобразовательных программ учащимся предоставляются каникулы.</w:t>
      </w:r>
    </w:p>
    <w:p w:rsidR="005436E3" w:rsidRPr="00B20833" w:rsidRDefault="005436E3" w:rsidP="005436E3">
      <w:pPr>
        <w:autoSpaceDE w:val="0"/>
        <w:autoSpaceDN w:val="0"/>
        <w:adjustRightInd w:val="0"/>
        <w:spacing w:after="0" w:line="240" w:lineRule="auto"/>
        <w:rPr>
          <w:rFonts w:ascii="Times New Roman" w:eastAsia="Calibri" w:hAnsi="Times New Roman" w:cs="Times New Roman"/>
          <w:color w:val="000000"/>
          <w:sz w:val="24"/>
          <w:szCs w:val="24"/>
        </w:rPr>
      </w:pPr>
      <w:r w:rsidRPr="00B20833">
        <w:rPr>
          <w:rFonts w:ascii="Times New Roman" w:hAnsi="Times New Roman"/>
          <w:color w:val="000000"/>
          <w:sz w:val="24"/>
          <w:szCs w:val="24"/>
        </w:rPr>
        <w:t xml:space="preserve">В целях </w:t>
      </w:r>
      <w:r>
        <w:rPr>
          <w:rFonts w:ascii="Times New Roman" w:hAnsi="Times New Roman"/>
          <w:color w:val="000000"/>
          <w:sz w:val="24"/>
          <w:szCs w:val="24"/>
        </w:rPr>
        <w:t xml:space="preserve">организации работы МБОУ «СОШ №1 с.Старые Атаги» </w:t>
      </w:r>
      <w:r w:rsidRPr="00B20833">
        <w:rPr>
          <w:rFonts w:ascii="Times New Roman" w:hAnsi="Times New Roman"/>
          <w:color w:val="000000"/>
          <w:sz w:val="24"/>
          <w:szCs w:val="24"/>
        </w:rPr>
        <w:t xml:space="preserve"> при р</w:t>
      </w:r>
      <w:r>
        <w:rPr>
          <w:rFonts w:ascii="Times New Roman" w:hAnsi="Times New Roman"/>
          <w:color w:val="000000"/>
          <w:sz w:val="24"/>
          <w:szCs w:val="24"/>
        </w:rPr>
        <w:t>азработке календарного учебного графика  на 2021</w:t>
      </w:r>
      <w:r w:rsidRPr="00B20833">
        <w:rPr>
          <w:rFonts w:ascii="Times New Roman" w:hAnsi="Times New Roman"/>
          <w:color w:val="000000"/>
          <w:sz w:val="24"/>
          <w:szCs w:val="24"/>
        </w:rPr>
        <w:t>/</w:t>
      </w:r>
      <w:r>
        <w:rPr>
          <w:rFonts w:ascii="Times New Roman" w:hAnsi="Times New Roman"/>
          <w:color w:val="000000"/>
          <w:sz w:val="24"/>
          <w:szCs w:val="24"/>
        </w:rPr>
        <w:t>2022</w:t>
      </w:r>
      <w:r w:rsidRPr="00B20833">
        <w:rPr>
          <w:rFonts w:ascii="Times New Roman" w:hAnsi="Times New Roman"/>
          <w:color w:val="000000"/>
          <w:sz w:val="24"/>
          <w:szCs w:val="24"/>
        </w:rPr>
        <w:t xml:space="preserve"> учебный год были использованы следующие нормативные документы:</w:t>
      </w:r>
    </w:p>
    <w:p w:rsidR="005436E3" w:rsidRPr="00272E6A" w:rsidRDefault="005436E3" w:rsidP="005436E3">
      <w:pPr>
        <w:spacing w:before="100" w:beforeAutospacing="1" w:after="100" w:afterAutospacing="1" w:line="240" w:lineRule="auto"/>
        <w:ind w:right="1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Pr="00272E6A">
        <w:rPr>
          <w:rFonts w:ascii="Times New Roman" w:eastAsia="Times New Roman" w:hAnsi="Times New Roman" w:cs="Times New Roman"/>
          <w:color w:val="000000"/>
          <w:sz w:val="24"/>
          <w:szCs w:val="24"/>
        </w:rPr>
        <w:t>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от 28.09.2020 № 28.</w:t>
      </w:r>
    </w:p>
    <w:p w:rsidR="005436E3" w:rsidRPr="00272E6A" w:rsidRDefault="005436E3" w:rsidP="005436E3">
      <w:pPr>
        <w:spacing w:before="100" w:beforeAutospacing="1" w:after="100" w:afterAutospacing="1" w:line="240" w:lineRule="auto"/>
        <w:ind w:right="1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Pr="00272E6A">
        <w:rPr>
          <w:rFonts w:ascii="Times New Roman" w:eastAsia="Times New Roman" w:hAnsi="Times New Roman" w:cs="Times New Roman"/>
          <w:color w:val="000000"/>
          <w:sz w:val="24"/>
          <w:szCs w:val="24"/>
        </w:rPr>
        <w:t>СанПиН 1.2.3685-21</w:t>
      </w:r>
      <w:r w:rsidRPr="00272E6A">
        <w:rPr>
          <w:rFonts w:ascii="Times New Roman" w:eastAsia="Times New Roman" w:hAnsi="Times New Roman" w:cs="Times New Roman"/>
          <w:color w:val="000000"/>
          <w:sz w:val="24"/>
          <w:szCs w:val="24"/>
          <w:lang w:val="en-US"/>
        </w:rPr>
        <w:t> </w:t>
      </w:r>
      <w:r w:rsidRPr="00272E6A">
        <w:rPr>
          <w:rFonts w:ascii="Times New Roman" w:eastAsia="Times New Roman" w:hAnsi="Times New Roman" w:cs="Times New Roman"/>
          <w:color w:val="000000"/>
          <w:sz w:val="24"/>
          <w:szCs w:val="24"/>
        </w:rPr>
        <w:t>«Гигиенические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России от 28.01.2021.</w:t>
      </w:r>
    </w:p>
    <w:p w:rsidR="005436E3" w:rsidRDefault="005436E3" w:rsidP="005436E3">
      <w:pPr>
        <w:spacing w:before="100" w:beforeAutospacing="1" w:after="100" w:afterAutospacing="1" w:line="240" w:lineRule="auto"/>
        <w:ind w:right="1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3.  </w:t>
      </w:r>
      <w:r w:rsidRPr="00272E6A">
        <w:rPr>
          <w:rFonts w:ascii="Times New Roman" w:eastAsia="Times New Roman" w:hAnsi="Times New Roman" w:cs="Times New Roman"/>
          <w:color w:val="000000"/>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Минпросвещения России от 22.03.2021 № 115</w:t>
      </w:r>
      <w:r w:rsidRPr="00272E6A">
        <w:rPr>
          <w:rFonts w:ascii="Times New Roman" w:eastAsia="Times New Roman" w:hAnsi="Times New Roman" w:cs="Times New Roman"/>
          <w:color w:val="000000"/>
          <w:sz w:val="24"/>
          <w:szCs w:val="24"/>
          <w:lang w:val="en-US"/>
        </w:rPr>
        <w:t> </w:t>
      </w:r>
      <w:r w:rsidRPr="00272E6A">
        <w:rPr>
          <w:rFonts w:ascii="Times New Roman" w:eastAsia="Times New Roman" w:hAnsi="Times New Roman" w:cs="Times New Roman"/>
          <w:color w:val="000000"/>
          <w:sz w:val="24"/>
          <w:szCs w:val="24"/>
        </w:rPr>
        <w:t>(распространяется на правоотношения с 1 сентября 2021 года).</w:t>
      </w:r>
    </w:p>
    <w:p w:rsidR="005436E3" w:rsidRPr="00272E6A" w:rsidRDefault="005436E3" w:rsidP="005436E3">
      <w:pPr>
        <w:spacing w:before="100" w:beforeAutospacing="1" w:after="100" w:afterAutospacing="1" w:line="240" w:lineRule="auto"/>
        <w:ind w:right="180"/>
        <w:contextualSpacing/>
        <w:rPr>
          <w:rFonts w:ascii="Times New Roman" w:eastAsia="Times New Roman" w:hAnsi="Times New Roman" w:cs="Times New Roman"/>
          <w:color w:val="000000"/>
          <w:sz w:val="24"/>
          <w:szCs w:val="24"/>
        </w:rPr>
      </w:pPr>
    </w:p>
    <w:p w:rsidR="005436E3" w:rsidRPr="001E769F" w:rsidRDefault="005436E3" w:rsidP="005436E3">
      <w:pPr>
        <w:spacing w:after="150" w:line="240" w:lineRule="auto"/>
        <w:rPr>
          <w:rFonts w:ascii="Times New Roman" w:hAnsi="Times New Roman" w:cs="Times New Roman"/>
          <w:sz w:val="24"/>
          <w:szCs w:val="24"/>
        </w:rPr>
      </w:pPr>
      <w:r w:rsidRPr="001E769F">
        <w:rPr>
          <w:rFonts w:ascii="Times New Roman" w:hAnsi="Times New Roman" w:cs="Times New Roman"/>
          <w:b/>
          <w:bCs/>
          <w:sz w:val="24"/>
          <w:szCs w:val="24"/>
        </w:rPr>
        <w:t>Начальное общее образование</w:t>
      </w:r>
    </w:p>
    <w:p w:rsidR="005436E3" w:rsidRPr="001E769F" w:rsidRDefault="005436E3" w:rsidP="005436E3">
      <w:pPr>
        <w:spacing w:after="150" w:line="240" w:lineRule="auto"/>
        <w:rPr>
          <w:rFonts w:ascii="Times New Roman" w:hAnsi="Times New Roman" w:cs="Times New Roman"/>
          <w:sz w:val="24"/>
          <w:szCs w:val="24"/>
        </w:rPr>
      </w:pPr>
      <w:r w:rsidRPr="001E769F">
        <w:rPr>
          <w:rFonts w:ascii="Times New Roman" w:hAnsi="Times New Roman" w:cs="Times New Roman"/>
          <w:b/>
          <w:bCs/>
          <w:sz w:val="24"/>
          <w:szCs w:val="24"/>
        </w:rPr>
        <w:t>1. Календарные периоды учебного года</w:t>
      </w:r>
    </w:p>
    <w:p w:rsidR="005436E3" w:rsidRPr="001E769F" w:rsidRDefault="005436E3" w:rsidP="005436E3">
      <w:pPr>
        <w:spacing w:after="150" w:line="240" w:lineRule="auto"/>
        <w:rPr>
          <w:rFonts w:ascii="Times New Roman" w:hAnsi="Times New Roman" w:cs="Times New Roman"/>
          <w:sz w:val="24"/>
          <w:szCs w:val="24"/>
        </w:rPr>
      </w:pPr>
      <w:r w:rsidRPr="001E769F">
        <w:rPr>
          <w:rFonts w:ascii="Times New Roman" w:hAnsi="Times New Roman" w:cs="Times New Roman"/>
          <w:sz w:val="24"/>
          <w:szCs w:val="24"/>
        </w:rPr>
        <w:t>1.1. Дата начала учебного года: </w:t>
      </w:r>
      <w:r w:rsidRPr="001E769F">
        <w:rPr>
          <w:rFonts w:ascii="Times New Roman" w:hAnsi="Times New Roman" w:cs="Times New Roman"/>
          <w:i/>
          <w:iCs/>
          <w:sz w:val="24"/>
          <w:szCs w:val="24"/>
        </w:rPr>
        <w:t> 1 сентября 2021 года.</w:t>
      </w:r>
    </w:p>
    <w:p w:rsidR="005436E3" w:rsidRDefault="005436E3" w:rsidP="005436E3">
      <w:pPr>
        <w:spacing w:after="150" w:line="240" w:lineRule="auto"/>
        <w:rPr>
          <w:rFonts w:ascii="Times New Roman" w:hAnsi="Times New Roman" w:cs="Times New Roman"/>
          <w:i/>
          <w:iCs/>
          <w:sz w:val="24"/>
          <w:szCs w:val="24"/>
        </w:rPr>
      </w:pPr>
      <w:r w:rsidRPr="001E769F">
        <w:rPr>
          <w:rFonts w:ascii="Times New Roman" w:hAnsi="Times New Roman" w:cs="Times New Roman"/>
          <w:sz w:val="24"/>
          <w:szCs w:val="24"/>
        </w:rPr>
        <w:t>1.2. Дата окончания учебного года: </w:t>
      </w:r>
      <w:r>
        <w:rPr>
          <w:rFonts w:ascii="Times New Roman" w:hAnsi="Times New Roman" w:cs="Times New Roman"/>
          <w:sz w:val="24"/>
          <w:szCs w:val="24"/>
        </w:rPr>
        <w:t xml:space="preserve">1 классы - </w:t>
      </w:r>
      <w:r w:rsidRPr="001E769F">
        <w:rPr>
          <w:rFonts w:ascii="Times New Roman" w:hAnsi="Times New Roman" w:cs="Times New Roman"/>
          <w:i/>
          <w:iCs/>
          <w:sz w:val="24"/>
          <w:szCs w:val="24"/>
        </w:rPr>
        <w:t>2</w:t>
      </w:r>
      <w:r>
        <w:rPr>
          <w:rFonts w:ascii="Times New Roman" w:hAnsi="Times New Roman" w:cs="Times New Roman"/>
          <w:i/>
          <w:iCs/>
          <w:sz w:val="24"/>
          <w:szCs w:val="24"/>
        </w:rPr>
        <w:t>0</w:t>
      </w:r>
      <w:r w:rsidRPr="001E769F">
        <w:rPr>
          <w:rFonts w:ascii="Times New Roman" w:hAnsi="Times New Roman" w:cs="Times New Roman"/>
          <w:i/>
          <w:iCs/>
          <w:sz w:val="24"/>
          <w:szCs w:val="24"/>
        </w:rPr>
        <w:t xml:space="preserve"> мая 202</w:t>
      </w:r>
      <w:r>
        <w:rPr>
          <w:rFonts w:ascii="Times New Roman" w:hAnsi="Times New Roman" w:cs="Times New Roman"/>
          <w:i/>
          <w:iCs/>
          <w:sz w:val="24"/>
          <w:szCs w:val="24"/>
        </w:rPr>
        <w:t>2</w:t>
      </w:r>
      <w:r w:rsidRPr="001E769F">
        <w:rPr>
          <w:rFonts w:ascii="Times New Roman" w:hAnsi="Times New Roman" w:cs="Times New Roman"/>
          <w:i/>
          <w:iCs/>
          <w:sz w:val="24"/>
          <w:szCs w:val="24"/>
        </w:rPr>
        <w:t xml:space="preserve"> года.</w:t>
      </w:r>
    </w:p>
    <w:p w:rsidR="005436E3" w:rsidRPr="001E769F" w:rsidRDefault="005436E3" w:rsidP="005436E3">
      <w:pPr>
        <w:spacing w:after="150" w:line="240" w:lineRule="auto"/>
        <w:rPr>
          <w:rFonts w:ascii="Times New Roman" w:hAnsi="Times New Roman" w:cs="Times New Roman"/>
          <w:sz w:val="24"/>
          <w:szCs w:val="24"/>
        </w:rPr>
      </w:pPr>
      <w:r>
        <w:rPr>
          <w:rFonts w:ascii="Times New Roman" w:hAnsi="Times New Roman" w:cs="Times New Roman"/>
          <w:i/>
          <w:iCs/>
          <w:sz w:val="24"/>
          <w:szCs w:val="24"/>
        </w:rPr>
        <w:t>2 - 4классах: 30 мая 2022 года.</w:t>
      </w:r>
    </w:p>
    <w:p w:rsidR="005436E3" w:rsidRPr="001E769F" w:rsidRDefault="005436E3" w:rsidP="005436E3">
      <w:pPr>
        <w:spacing w:after="150" w:line="240" w:lineRule="auto"/>
        <w:rPr>
          <w:rFonts w:ascii="Times New Roman" w:hAnsi="Times New Roman" w:cs="Times New Roman"/>
          <w:sz w:val="24"/>
          <w:szCs w:val="24"/>
        </w:rPr>
      </w:pPr>
      <w:r w:rsidRPr="001E769F">
        <w:rPr>
          <w:rFonts w:ascii="Times New Roman" w:hAnsi="Times New Roman" w:cs="Times New Roman"/>
          <w:sz w:val="24"/>
          <w:szCs w:val="24"/>
        </w:rPr>
        <w:t>1.3. Продолжительность учебного года:</w:t>
      </w:r>
    </w:p>
    <w:p w:rsidR="005436E3" w:rsidRPr="001E769F" w:rsidRDefault="005436E3" w:rsidP="005436E3">
      <w:pPr>
        <w:spacing w:after="150" w:line="240" w:lineRule="auto"/>
        <w:rPr>
          <w:rFonts w:ascii="Times New Roman" w:hAnsi="Times New Roman" w:cs="Times New Roman"/>
          <w:sz w:val="24"/>
          <w:szCs w:val="24"/>
        </w:rPr>
      </w:pPr>
      <w:r w:rsidRPr="001E769F">
        <w:rPr>
          <w:rFonts w:ascii="Times New Roman" w:hAnsi="Times New Roman" w:cs="Times New Roman"/>
          <w:sz w:val="24"/>
          <w:szCs w:val="24"/>
        </w:rPr>
        <w:t>– 1-е классы – </w:t>
      </w:r>
      <w:r w:rsidRPr="001E769F">
        <w:rPr>
          <w:rFonts w:ascii="Times New Roman" w:hAnsi="Times New Roman" w:cs="Times New Roman"/>
          <w:i/>
          <w:iCs/>
          <w:sz w:val="24"/>
          <w:szCs w:val="24"/>
        </w:rPr>
        <w:t>33</w:t>
      </w:r>
      <w:r w:rsidRPr="001E769F">
        <w:rPr>
          <w:rFonts w:ascii="Times New Roman" w:hAnsi="Times New Roman" w:cs="Times New Roman"/>
          <w:sz w:val="24"/>
          <w:szCs w:val="24"/>
        </w:rPr>
        <w:t> недели;</w:t>
      </w:r>
    </w:p>
    <w:p w:rsidR="005436E3" w:rsidRPr="001E769F" w:rsidRDefault="005436E3" w:rsidP="005436E3">
      <w:pPr>
        <w:spacing w:after="150" w:line="240" w:lineRule="auto"/>
        <w:rPr>
          <w:rFonts w:ascii="Times New Roman" w:hAnsi="Times New Roman" w:cs="Times New Roman"/>
          <w:sz w:val="24"/>
          <w:szCs w:val="24"/>
        </w:rPr>
      </w:pPr>
      <w:r w:rsidRPr="001E769F">
        <w:rPr>
          <w:rFonts w:ascii="Times New Roman" w:hAnsi="Times New Roman" w:cs="Times New Roman"/>
          <w:sz w:val="24"/>
          <w:szCs w:val="24"/>
        </w:rPr>
        <w:t>– 2–4-е классы – </w:t>
      </w:r>
      <w:r w:rsidRPr="001E769F">
        <w:rPr>
          <w:rFonts w:ascii="Times New Roman" w:hAnsi="Times New Roman" w:cs="Times New Roman"/>
          <w:i/>
          <w:iCs/>
          <w:sz w:val="24"/>
          <w:szCs w:val="24"/>
        </w:rPr>
        <w:t>3</w:t>
      </w:r>
      <w:r>
        <w:rPr>
          <w:rFonts w:ascii="Times New Roman" w:hAnsi="Times New Roman" w:cs="Times New Roman"/>
          <w:i/>
          <w:iCs/>
          <w:sz w:val="24"/>
          <w:szCs w:val="24"/>
        </w:rPr>
        <w:t>5</w:t>
      </w:r>
      <w:r w:rsidRPr="001E769F">
        <w:rPr>
          <w:rFonts w:ascii="Times New Roman" w:hAnsi="Times New Roman" w:cs="Times New Roman"/>
          <w:sz w:val="24"/>
          <w:szCs w:val="24"/>
        </w:rPr>
        <w:t> недели.</w:t>
      </w:r>
    </w:p>
    <w:p w:rsidR="005436E3" w:rsidRPr="001E769F" w:rsidRDefault="005436E3" w:rsidP="005436E3">
      <w:pPr>
        <w:spacing w:after="150" w:line="240" w:lineRule="auto"/>
        <w:rPr>
          <w:rFonts w:ascii="Times New Roman" w:hAnsi="Times New Roman" w:cs="Times New Roman"/>
          <w:sz w:val="24"/>
          <w:szCs w:val="24"/>
        </w:rPr>
      </w:pPr>
      <w:r w:rsidRPr="001E769F">
        <w:rPr>
          <w:rFonts w:ascii="Times New Roman" w:hAnsi="Times New Roman" w:cs="Times New Roman"/>
          <w:b/>
          <w:bCs/>
          <w:sz w:val="24"/>
          <w:szCs w:val="24"/>
        </w:rPr>
        <w:t>2. Периоды образовательной деятельности</w:t>
      </w:r>
    </w:p>
    <w:p w:rsidR="005436E3" w:rsidRPr="001E769F" w:rsidRDefault="005436E3" w:rsidP="005436E3">
      <w:pPr>
        <w:spacing w:after="150" w:line="240" w:lineRule="auto"/>
        <w:rPr>
          <w:rFonts w:ascii="Times New Roman" w:hAnsi="Times New Roman" w:cs="Times New Roman"/>
          <w:sz w:val="24"/>
          <w:szCs w:val="24"/>
        </w:rPr>
      </w:pPr>
      <w:r w:rsidRPr="001E769F">
        <w:rPr>
          <w:rFonts w:ascii="Times New Roman" w:hAnsi="Times New Roman" w:cs="Times New Roman"/>
          <w:b/>
          <w:bCs/>
          <w:sz w:val="24"/>
          <w:szCs w:val="24"/>
        </w:rPr>
        <w:t>2.1. Продолжительность учебного периода</w:t>
      </w:r>
    </w:p>
    <w:p w:rsidR="005436E3" w:rsidRPr="001E769F" w:rsidRDefault="005436E3" w:rsidP="005436E3">
      <w:pPr>
        <w:spacing w:after="150" w:line="240" w:lineRule="auto"/>
        <w:rPr>
          <w:rFonts w:ascii="Times New Roman" w:hAnsi="Times New Roman" w:cs="Times New Roman"/>
          <w:sz w:val="24"/>
          <w:szCs w:val="24"/>
        </w:rPr>
      </w:pPr>
      <w:r w:rsidRPr="001E769F">
        <w:rPr>
          <w:rFonts w:ascii="Times New Roman" w:hAnsi="Times New Roman" w:cs="Times New Roman"/>
          <w:b/>
          <w:bCs/>
          <w:sz w:val="24"/>
          <w:szCs w:val="24"/>
        </w:rPr>
        <w:t>1-е классы</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823"/>
        <w:gridCol w:w="1571"/>
        <w:gridCol w:w="2351"/>
        <w:gridCol w:w="1676"/>
        <w:gridCol w:w="2084"/>
      </w:tblGrid>
      <w:tr w:rsidR="005436E3" w:rsidRPr="001E769F" w:rsidTr="00896B9F">
        <w:trPr>
          <w:jc w:val="center"/>
        </w:trPr>
        <w:tc>
          <w:tcPr>
            <w:tcW w:w="1823"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5436E3" w:rsidRPr="001E769F" w:rsidRDefault="005436E3" w:rsidP="00896B9F">
            <w:pPr>
              <w:spacing w:after="0" w:line="240" w:lineRule="auto"/>
              <w:rPr>
                <w:rFonts w:ascii="Times New Roman" w:hAnsi="Times New Roman" w:cs="Times New Roman"/>
                <w:sz w:val="24"/>
                <w:szCs w:val="24"/>
              </w:rPr>
            </w:pPr>
            <w:r w:rsidRPr="001E769F">
              <w:rPr>
                <w:rFonts w:ascii="Times New Roman" w:hAnsi="Times New Roman" w:cs="Times New Roman"/>
                <w:b/>
                <w:bCs/>
                <w:sz w:val="24"/>
                <w:szCs w:val="24"/>
              </w:rPr>
              <w:t>Учебный</w:t>
            </w:r>
            <w:r w:rsidRPr="001E769F">
              <w:rPr>
                <w:rFonts w:ascii="Times New Roman" w:hAnsi="Times New Roman" w:cs="Times New Roman"/>
                <w:b/>
                <w:bCs/>
                <w:sz w:val="24"/>
                <w:szCs w:val="24"/>
              </w:rPr>
              <w:br/>
              <w:t>период</w:t>
            </w:r>
          </w:p>
        </w:tc>
        <w:tc>
          <w:tcPr>
            <w:tcW w:w="392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5436E3" w:rsidRPr="001E769F" w:rsidRDefault="005436E3" w:rsidP="00896B9F">
            <w:pPr>
              <w:spacing w:after="0" w:line="240" w:lineRule="auto"/>
              <w:rPr>
                <w:rFonts w:ascii="Times New Roman" w:hAnsi="Times New Roman" w:cs="Times New Roman"/>
                <w:sz w:val="24"/>
                <w:szCs w:val="24"/>
              </w:rPr>
            </w:pPr>
            <w:r w:rsidRPr="001E769F">
              <w:rPr>
                <w:rFonts w:ascii="Times New Roman" w:hAnsi="Times New Roman" w:cs="Times New Roman"/>
                <w:b/>
                <w:bCs/>
                <w:sz w:val="24"/>
                <w:szCs w:val="24"/>
              </w:rPr>
              <w:t>Дата</w:t>
            </w:r>
          </w:p>
        </w:tc>
        <w:tc>
          <w:tcPr>
            <w:tcW w:w="3760"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5436E3" w:rsidRPr="001E769F" w:rsidRDefault="005436E3" w:rsidP="00896B9F">
            <w:pPr>
              <w:spacing w:after="0" w:line="240" w:lineRule="auto"/>
              <w:rPr>
                <w:rFonts w:ascii="Times New Roman" w:hAnsi="Times New Roman" w:cs="Times New Roman"/>
                <w:sz w:val="24"/>
                <w:szCs w:val="24"/>
              </w:rPr>
            </w:pPr>
            <w:r w:rsidRPr="001E769F">
              <w:rPr>
                <w:rFonts w:ascii="Times New Roman" w:hAnsi="Times New Roman" w:cs="Times New Roman"/>
                <w:b/>
                <w:bCs/>
                <w:sz w:val="24"/>
                <w:szCs w:val="24"/>
              </w:rPr>
              <w:t>Продолжительность</w:t>
            </w:r>
          </w:p>
        </w:tc>
      </w:tr>
      <w:tr w:rsidR="005436E3" w:rsidRPr="001E769F" w:rsidTr="00896B9F">
        <w:trPr>
          <w:jc w:val="center"/>
        </w:trPr>
        <w:tc>
          <w:tcPr>
            <w:tcW w:w="1823" w:type="dxa"/>
            <w:vMerge/>
            <w:tcBorders>
              <w:top w:val="single" w:sz="6" w:space="0" w:color="222222"/>
              <w:left w:val="single" w:sz="6" w:space="0" w:color="222222"/>
              <w:bottom w:val="single" w:sz="6" w:space="0" w:color="222222"/>
              <w:right w:val="single" w:sz="6" w:space="0" w:color="222222"/>
            </w:tcBorders>
            <w:vAlign w:val="center"/>
            <w:hideMark/>
          </w:tcPr>
          <w:p w:rsidR="005436E3" w:rsidRPr="001E769F" w:rsidRDefault="005436E3" w:rsidP="00896B9F">
            <w:pPr>
              <w:spacing w:after="0" w:line="240" w:lineRule="auto"/>
              <w:rPr>
                <w:rFonts w:ascii="Times New Roman" w:hAnsi="Times New Roman" w:cs="Times New Roman"/>
                <w:sz w:val="24"/>
                <w:szCs w:val="24"/>
              </w:rPr>
            </w:pPr>
          </w:p>
        </w:tc>
        <w:tc>
          <w:tcPr>
            <w:tcW w:w="15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5436E3" w:rsidRPr="001E769F" w:rsidRDefault="005436E3" w:rsidP="00896B9F">
            <w:pPr>
              <w:spacing w:after="0" w:line="240" w:lineRule="auto"/>
              <w:rPr>
                <w:rFonts w:ascii="Times New Roman" w:hAnsi="Times New Roman" w:cs="Times New Roman"/>
                <w:sz w:val="24"/>
                <w:szCs w:val="24"/>
              </w:rPr>
            </w:pPr>
            <w:r w:rsidRPr="001E769F">
              <w:rPr>
                <w:rFonts w:ascii="Times New Roman" w:hAnsi="Times New Roman" w:cs="Times New Roman"/>
                <w:b/>
                <w:bCs/>
                <w:sz w:val="24"/>
                <w:szCs w:val="24"/>
              </w:rPr>
              <w:t>Начало</w:t>
            </w:r>
          </w:p>
        </w:tc>
        <w:tc>
          <w:tcPr>
            <w:tcW w:w="23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5436E3" w:rsidRPr="001E769F" w:rsidRDefault="005436E3" w:rsidP="00896B9F">
            <w:pPr>
              <w:spacing w:after="0" w:line="240" w:lineRule="auto"/>
              <w:rPr>
                <w:rFonts w:ascii="Times New Roman" w:hAnsi="Times New Roman" w:cs="Times New Roman"/>
                <w:sz w:val="24"/>
                <w:szCs w:val="24"/>
              </w:rPr>
            </w:pPr>
            <w:r w:rsidRPr="001E769F">
              <w:rPr>
                <w:rFonts w:ascii="Times New Roman" w:hAnsi="Times New Roman" w:cs="Times New Roman"/>
                <w:b/>
                <w:bCs/>
                <w:sz w:val="24"/>
                <w:szCs w:val="24"/>
              </w:rPr>
              <w:t>Окончание</w:t>
            </w:r>
          </w:p>
        </w:tc>
        <w:tc>
          <w:tcPr>
            <w:tcW w:w="16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5436E3" w:rsidRPr="001E769F" w:rsidRDefault="005436E3" w:rsidP="00896B9F">
            <w:pPr>
              <w:spacing w:after="0" w:line="240" w:lineRule="auto"/>
              <w:rPr>
                <w:rFonts w:ascii="Times New Roman" w:hAnsi="Times New Roman" w:cs="Times New Roman"/>
                <w:sz w:val="24"/>
                <w:szCs w:val="24"/>
              </w:rPr>
            </w:pPr>
            <w:r w:rsidRPr="001E769F">
              <w:rPr>
                <w:rFonts w:ascii="Times New Roman" w:hAnsi="Times New Roman" w:cs="Times New Roman"/>
                <w:b/>
                <w:bCs/>
                <w:sz w:val="24"/>
                <w:szCs w:val="24"/>
              </w:rPr>
              <w:t>Количество</w:t>
            </w:r>
            <w:r w:rsidRPr="001E769F">
              <w:rPr>
                <w:rFonts w:ascii="Times New Roman" w:hAnsi="Times New Roman" w:cs="Times New Roman"/>
                <w:b/>
                <w:bCs/>
                <w:sz w:val="24"/>
                <w:szCs w:val="24"/>
              </w:rPr>
              <w:br/>
              <w:t>учебных недель</w:t>
            </w:r>
          </w:p>
        </w:tc>
        <w:tc>
          <w:tcPr>
            <w:tcW w:w="20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5436E3" w:rsidRPr="001E769F" w:rsidRDefault="005436E3" w:rsidP="00896B9F">
            <w:pPr>
              <w:spacing w:after="0" w:line="240" w:lineRule="auto"/>
              <w:rPr>
                <w:rFonts w:ascii="Times New Roman" w:hAnsi="Times New Roman" w:cs="Times New Roman"/>
                <w:sz w:val="24"/>
                <w:szCs w:val="24"/>
              </w:rPr>
            </w:pPr>
            <w:r w:rsidRPr="001E769F">
              <w:rPr>
                <w:rFonts w:ascii="Times New Roman" w:hAnsi="Times New Roman" w:cs="Times New Roman"/>
                <w:b/>
                <w:bCs/>
                <w:sz w:val="24"/>
                <w:szCs w:val="24"/>
              </w:rPr>
              <w:t>Количество</w:t>
            </w:r>
            <w:r w:rsidRPr="001E769F">
              <w:rPr>
                <w:rFonts w:ascii="Times New Roman" w:hAnsi="Times New Roman" w:cs="Times New Roman"/>
                <w:b/>
                <w:bCs/>
                <w:sz w:val="24"/>
                <w:szCs w:val="24"/>
              </w:rPr>
              <w:br/>
              <w:t>рабочих дней</w:t>
            </w:r>
          </w:p>
        </w:tc>
      </w:tr>
      <w:tr w:rsidR="005436E3" w:rsidRPr="001E769F" w:rsidTr="00896B9F">
        <w:trPr>
          <w:jc w:val="center"/>
        </w:trPr>
        <w:tc>
          <w:tcPr>
            <w:tcW w:w="18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36E3" w:rsidRPr="001E769F" w:rsidRDefault="005436E3" w:rsidP="00896B9F">
            <w:pPr>
              <w:spacing w:after="0" w:line="240" w:lineRule="auto"/>
              <w:rPr>
                <w:rFonts w:ascii="Times New Roman" w:hAnsi="Times New Roman" w:cs="Times New Roman"/>
                <w:sz w:val="24"/>
                <w:szCs w:val="24"/>
              </w:rPr>
            </w:pPr>
            <w:r w:rsidRPr="001E769F">
              <w:rPr>
                <w:rFonts w:ascii="Times New Roman" w:hAnsi="Times New Roman" w:cs="Times New Roman"/>
                <w:sz w:val="24"/>
                <w:szCs w:val="24"/>
              </w:rPr>
              <w:t>I четверть</w:t>
            </w:r>
          </w:p>
        </w:tc>
        <w:tc>
          <w:tcPr>
            <w:tcW w:w="15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436E3" w:rsidRPr="00766B49" w:rsidRDefault="005436E3" w:rsidP="00896B9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01.09.2021</w:t>
            </w:r>
            <w:r w:rsidRPr="00766B49">
              <w:rPr>
                <w:rFonts w:ascii="Times New Roman" w:eastAsia="Times New Roman" w:hAnsi="Times New Roman" w:cs="Times New Roman"/>
                <w:sz w:val="24"/>
                <w:szCs w:val="24"/>
              </w:rPr>
              <w:t xml:space="preserve"> г.</w:t>
            </w:r>
          </w:p>
        </w:tc>
        <w:tc>
          <w:tcPr>
            <w:tcW w:w="23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436E3" w:rsidRPr="00766B49" w:rsidRDefault="005436E3" w:rsidP="00896B9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29.10.2021</w:t>
            </w:r>
            <w:r w:rsidRPr="00766B49">
              <w:rPr>
                <w:rFonts w:ascii="Times New Roman" w:eastAsia="Times New Roman" w:hAnsi="Times New Roman" w:cs="Times New Roman"/>
                <w:sz w:val="24"/>
                <w:szCs w:val="24"/>
              </w:rPr>
              <w:t>г.</w:t>
            </w:r>
          </w:p>
        </w:tc>
        <w:tc>
          <w:tcPr>
            <w:tcW w:w="16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36E3" w:rsidRPr="001E769F" w:rsidRDefault="005436E3" w:rsidP="00896B9F">
            <w:pPr>
              <w:spacing w:after="0" w:line="240" w:lineRule="auto"/>
              <w:rPr>
                <w:rFonts w:ascii="Times New Roman" w:hAnsi="Times New Roman" w:cs="Times New Roman"/>
                <w:sz w:val="24"/>
                <w:szCs w:val="24"/>
              </w:rPr>
            </w:pPr>
            <w:r>
              <w:rPr>
                <w:rFonts w:ascii="Times New Roman" w:hAnsi="Times New Roman" w:cs="Times New Roman"/>
                <w:i/>
                <w:iCs/>
                <w:sz w:val="24"/>
                <w:szCs w:val="24"/>
              </w:rPr>
              <w:t>9 недель</w:t>
            </w:r>
          </w:p>
        </w:tc>
        <w:tc>
          <w:tcPr>
            <w:tcW w:w="20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36E3" w:rsidRPr="001E769F" w:rsidRDefault="005436E3" w:rsidP="00896B9F">
            <w:pPr>
              <w:spacing w:after="0" w:line="240" w:lineRule="auto"/>
              <w:rPr>
                <w:rFonts w:ascii="Times New Roman" w:hAnsi="Times New Roman" w:cs="Times New Roman"/>
                <w:sz w:val="24"/>
                <w:szCs w:val="24"/>
              </w:rPr>
            </w:pPr>
            <w:r>
              <w:rPr>
                <w:rFonts w:ascii="Times New Roman" w:hAnsi="Times New Roman" w:cs="Times New Roman"/>
                <w:i/>
                <w:iCs/>
                <w:sz w:val="24"/>
                <w:szCs w:val="24"/>
              </w:rPr>
              <w:t>43</w:t>
            </w:r>
          </w:p>
        </w:tc>
      </w:tr>
      <w:tr w:rsidR="005436E3" w:rsidRPr="001E769F" w:rsidTr="00896B9F">
        <w:trPr>
          <w:jc w:val="center"/>
        </w:trPr>
        <w:tc>
          <w:tcPr>
            <w:tcW w:w="18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36E3" w:rsidRPr="001E769F" w:rsidRDefault="005436E3" w:rsidP="00896B9F">
            <w:pPr>
              <w:spacing w:after="0" w:line="240" w:lineRule="auto"/>
              <w:rPr>
                <w:rFonts w:ascii="Times New Roman" w:hAnsi="Times New Roman" w:cs="Times New Roman"/>
                <w:sz w:val="24"/>
                <w:szCs w:val="24"/>
              </w:rPr>
            </w:pPr>
            <w:r w:rsidRPr="001E769F">
              <w:rPr>
                <w:rFonts w:ascii="Times New Roman" w:hAnsi="Times New Roman" w:cs="Times New Roman"/>
                <w:sz w:val="24"/>
                <w:szCs w:val="24"/>
              </w:rPr>
              <w:t>II четверть</w:t>
            </w:r>
          </w:p>
        </w:tc>
        <w:tc>
          <w:tcPr>
            <w:tcW w:w="15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436E3" w:rsidRPr="00766B49" w:rsidRDefault="005436E3" w:rsidP="00896B9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08.11.2021</w:t>
            </w:r>
            <w:r w:rsidRPr="00766B49">
              <w:rPr>
                <w:rFonts w:ascii="Times New Roman" w:eastAsia="Times New Roman" w:hAnsi="Times New Roman" w:cs="Times New Roman"/>
                <w:sz w:val="24"/>
                <w:szCs w:val="24"/>
              </w:rPr>
              <w:t xml:space="preserve"> г.</w:t>
            </w:r>
          </w:p>
        </w:tc>
        <w:tc>
          <w:tcPr>
            <w:tcW w:w="23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436E3" w:rsidRPr="00766B49" w:rsidRDefault="005436E3" w:rsidP="00896B9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28.12.2021</w:t>
            </w:r>
            <w:r w:rsidRPr="00766B49">
              <w:rPr>
                <w:rFonts w:ascii="Times New Roman" w:eastAsia="Times New Roman" w:hAnsi="Times New Roman" w:cs="Times New Roman"/>
                <w:sz w:val="24"/>
                <w:szCs w:val="24"/>
              </w:rPr>
              <w:t xml:space="preserve"> г.</w:t>
            </w:r>
          </w:p>
        </w:tc>
        <w:tc>
          <w:tcPr>
            <w:tcW w:w="16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36E3" w:rsidRPr="001E769F" w:rsidRDefault="005436E3" w:rsidP="00896B9F">
            <w:pPr>
              <w:spacing w:after="0" w:line="240" w:lineRule="auto"/>
              <w:rPr>
                <w:rFonts w:ascii="Times New Roman" w:hAnsi="Times New Roman" w:cs="Times New Roman"/>
                <w:sz w:val="24"/>
                <w:szCs w:val="24"/>
              </w:rPr>
            </w:pPr>
            <w:r w:rsidRPr="001E769F">
              <w:rPr>
                <w:rFonts w:ascii="Times New Roman" w:hAnsi="Times New Roman" w:cs="Times New Roman"/>
                <w:i/>
                <w:iCs/>
                <w:sz w:val="24"/>
                <w:szCs w:val="24"/>
              </w:rPr>
              <w:t>8</w:t>
            </w:r>
            <w:r>
              <w:rPr>
                <w:rFonts w:ascii="Times New Roman" w:hAnsi="Times New Roman" w:cs="Times New Roman"/>
                <w:i/>
                <w:iCs/>
                <w:sz w:val="24"/>
                <w:szCs w:val="24"/>
              </w:rPr>
              <w:t xml:space="preserve"> недель</w:t>
            </w:r>
          </w:p>
        </w:tc>
        <w:tc>
          <w:tcPr>
            <w:tcW w:w="20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36E3" w:rsidRPr="001E769F" w:rsidRDefault="005436E3" w:rsidP="00896B9F">
            <w:pPr>
              <w:spacing w:after="0" w:line="240" w:lineRule="auto"/>
              <w:rPr>
                <w:rFonts w:ascii="Times New Roman" w:hAnsi="Times New Roman" w:cs="Times New Roman"/>
                <w:sz w:val="24"/>
                <w:szCs w:val="24"/>
              </w:rPr>
            </w:pPr>
            <w:r>
              <w:rPr>
                <w:rFonts w:ascii="Times New Roman" w:hAnsi="Times New Roman" w:cs="Times New Roman"/>
                <w:i/>
                <w:iCs/>
                <w:sz w:val="24"/>
                <w:szCs w:val="24"/>
              </w:rPr>
              <w:t>37</w:t>
            </w:r>
          </w:p>
        </w:tc>
      </w:tr>
      <w:tr w:rsidR="005436E3" w:rsidRPr="001E769F" w:rsidTr="00896B9F">
        <w:trPr>
          <w:jc w:val="center"/>
        </w:trPr>
        <w:tc>
          <w:tcPr>
            <w:tcW w:w="18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36E3" w:rsidRPr="001E769F" w:rsidRDefault="005436E3" w:rsidP="00896B9F">
            <w:pPr>
              <w:spacing w:after="0" w:line="240" w:lineRule="auto"/>
              <w:rPr>
                <w:rFonts w:ascii="Times New Roman" w:hAnsi="Times New Roman" w:cs="Times New Roman"/>
                <w:sz w:val="24"/>
                <w:szCs w:val="24"/>
              </w:rPr>
            </w:pPr>
            <w:r w:rsidRPr="001E769F">
              <w:rPr>
                <w:rFonts w:ascii="Times New Roman" w:hAnsi="Times New Roman" w:cs="Times New Roman"/>
                <w:sz w:val="24"/>
                <w:szCs w:val="24"/>
              </w:rPr>
              <w:t>III четверть</w:t>
            </w:r>
          </w:p>
        </w:tc>
        <w:tc>
          <w:tcPr>
            <w:tcW w:w="15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436E3" w:rsidRPr="00766B49" w:rsidRDefault="005436E3" w:rsidP="00896B9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10.01.2022</w:t>
            </w:r>
            <w:r w:rsidRPr="00766B49">
              <w:rPr>
                <w:rFonts w:ascii="Times New Roman" w:eastAsia="Times New Roman" w:hAnsi="Times New Roman" w:cs="Times New Roman"/>
                <w:sz w:val="24"/>
                <w:szCs w:val="24"/>
              </w:rPr>
              <w:t xml:space="preserve"> г.</w:t>
            </w:r>
          </w:p>
        </w:tc>
        <w:tc>
          <w:tcPr>
            <w:tcW w:w="23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436E3" w:rsidRPr="00766B49" w:rsidRDefault="005436E3" w:rsidP="00896B9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18. 03.2022</w:t>
            </w:r>
            <w:r w:rsidRPr="00766B49">
              <w:rPr>
                <w:rFonts w:ascii="Times New Roman" w:eastAsia="Times New Roman" w:hAnsi="Times New Roman" w:cs="Times New Roman"/>
                <w:sz w:val="24"/>
                <w:szCs w:val="24"/>
              </w:rPr>
              <w:t xml:space="preserve"> г.</w:t>
            </w:r>
          </w:p>
        </w:tc>
        <w:tc>
          <w:tcPr>
            <w:tcW w:w="16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36E3" w:rsidRPr="001E769F" w:rsidRDefault="005436E3" w:rsidP="00896B9F">
            <w:pPr>
              <w:spacing w:after="0" w:line="240" w:lineRule="auto"/>
              <w:rPr>
                <w:rFonts w:ascii="Times New Roman" w:hAnsi="Times New Roman" w:cs="Times New Roman"/>
                <w:sz w:val="24"/>
                <w:szCs w:val="24"/>
              </w:rPr>
            </w:pPr>
            <w:r>
              <w:rPr>
                <w:rFonts w:ascii="Times New Roman" w:hAnsi="Times New Roman" w:cs="Times New Roman"/>
                <w:i/>
                <w:iCs/>
                <w:sz w:val="24"/>
                <w:szCs w:val="24"/>
              </w:rPr>
              <w:t>9 недель</w:t>
            </w:r>
          </w:p>
        </w:tc>
        <w:tc>
          <w:tcPr>
            <w:tcW w:w="20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36E3" w:rsidRPr="001E769F" w:rsidRDefault="005436E3" w:rsidP="00896B9F">
            <w:pPr>
              <w:spacing w:after="0" w:line="240" w:lineRule="auto"/>
              <w:rPr>
                <w:rFonts w:ascii="Times New Roman" w:hAnsi="Times New Roman" w:cs="Times New Roman"/>
                <w:sz w:val="24"/>
                <w:szCs w:val="24"/>
              </w:rPr>
            </w:pPr>
            <w:r>
              <w:rPr>
                <w:rFonts w:ascii="Times New Roman" w:hAnsi="Times New Roman" w:cs="Times New Roman"/>
                <w:i/>
                <w:iCs/>
                <w:sz w:val="24"/>
                <w:szCs w:val="24"/>
              </w:rPr>
              <w:t>44</w:t>
            </w:r>
          </w:p>
        </w:tc>
      </w:tr>
      <w:tr w:rsidR="005436E3" w:rsidRPr="001E769F" w:rsidTr="00896B9F">
        <w:trPr>
          <w:jc w:val="center"/>
        </w:trPr>
        <w:tc>
          <w:tcPr>
            <w:tcW w:w="18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36E3" w:rsidRPr="001E769F" w:rsidRDefault="005436E3" w:rsidP="00896B9F">
            <w:pPr>
              <w:spacing w:after="0" w:line="240" w:lineRule="auto"/>
              <w:rPr>
                <w:rFonts w:ascii="Times New Roman" w:hAnsi="Times New Roman" w:cs="Times New Roman"/>
                <w:sz w:val="24"/>
                <w:szCs w:val="24"/>
              </w:rPr>
            </w:pPr>
            <w:r w:rsidRPr="001E769F">
              <w:rPr>
                <w:rFonts w:ascii="Times New Roman" w:hAnsi="Times New Roman" w:cs="Times New Roman"/>
                <w:sz w:val="24"/>
                <w:szCs w:val="24"/>
              </w:rPr>
              <w:t>IV четверть</w:t>
            </w:r>
          </w:p>
        </w:tc>
        <w:tc>
          <w:tcPr>
            <w:tcW w:w="15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436E3" w:rsidRPr="00766B49" w:rsidRDefault="005436E3" w:rsidP="00896B9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28.03.2022</w:t>
            </w:r>
            <w:r w:rsidRPr="00766B49">
              <w:rPr>
                <w:rFonts w:ascii="Times New Roman" w:eastAsia="Times New Roman" w:hAnsi="Times New Roman" w:cs="Times New Roman"/>
                <w:sz w:val="24"/>
                <w:szCs w:val="24"/>
              </w:rPr>
              <w:t xml:space="preserve"> г.</w:t>
            </w:r>
          </w:p>
        </w:tc>
        <w:tc>
          <w:tcPr>
            <w:tcW w:w="23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436E3" w:rsidRDefault="005436E3" w:rsidP="00896B9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20.05.2022г. </w:t>
            </w:r>
          </w:p>
          <w:p w:rsidR="005436E3" w:rsidRPr="00766B49" w:rsidRDefault="005436E3" w:rsidP="00896B9F">
            <w:pPr>
              <w:spacing w:after="0"/>
              <w:rPr>
                <w:rFonts w:ascii="Times New Roman" w:eastAsia="Times New Roman" w:hAnsi="Times New Roman" w:cs="Times New Roman"/>
                <w:sz w:val="24"/>
                <w:szCs w:val="24"/>
              </w:rPr>
            </w:pPr>
          </w:p>
        </w:tc>
        <w:tc>
          <w:tcPr>
            <w:tcW w:w="16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36E3" w:rsidRPr="001E769F" w:rsidRDefault="005436E3" w:rsidP="00896B9F">
            <w:pPr>
              <w:spacing w:after="0" w:line="240" w:lineRule="auto"/>
              <w:rPr>
                <w:rFonts w:ascii="Times New Roman" w:hAnsi="Times New Roman" w:cs="Times New Roman"/>
                <w:sz w:val="24"/>
                <w:szCs w:val="24"/>
              </w:rPr>
            </w:pPr>
            <w:r>
              <w:rPr>
                <w:rFonts w:ascii="Times New Roman" w:hAnsi="Times New Roman" w:cs="Times New Roman"/>
                <w:i/>
                <w:iCs/>
                <w:sz w:val="24"/>
                <w:szCs w:val="24"/>
              </w:rPr>
              <w:t>7 недель</w:t>
            </w:r>
          </w:p>
        </w:tc>
        <w:tc>
          <w:tcPr>
            <w:tcW w:w="20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36E3" w:rsidRPr="001E769F" w:rsidRDefault="005436E3" w:rsidP="00896B9F">
            <w:pPr>
              <w:spacing w:after="0" w:line="240" w:lineRule="auto"/>
              <w:rPr>
                <w:rFonts w:ascii="Times New Roman" w:hAnsi="Times New Roman" w:cs="Times New Roman"/>
                <w:sz w:val="24"/>
                <w:szCs w:val="24"/>
              </w:rPr>
            </w:pPr>
            <w:r w:rsidRPr="001E769F">
              <w:rPr>
                <w:rFonts w:ascii="Times New Roman" w:hAnsi="Times New Roman" w:cs="Times New Roman"/>
                <w:i/>
                <w:iCs/>
                <w:sz w:val="24"/>
                <w:szCs w:val="24"/>
              </w:rPr>
              <w:t>36</w:t>
            </w:r>
          </w:p>
        </w:tc>
      </w:tr>
      <w:tr w:rsidR="005436E3" w:rsidRPr="001E769F" w:rsidTr="00896B9F">
        <w:trPr>
          <w:jc w:val="center"/>
        </w:trPr>
        <w:tc>
          <w:tcPr>
            <w:tcW w:w="5745"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36E3" w:rsidRPr="001E769F" w:rsidRDefault="005436E3" w:rsidP="00896B9F">
            <w:pPr>
              <w:spacing w:after="0" w:line="240" w:lineRule="auto"/>
              <w:rPr>
                <w:rFonts w:ascii="Times New Roman" w:hAnsi="Times New Roman" w:cs="Times New Roman"/>
                <w:sz w:val="24"/>
                <w:szCs w:val="24"/>
              </w:rPr>
            </w:pPr>
            <w:r w:rsidRPr="001E769F">
              <w:rPr>
                <w:rFonts w:ascii="Times New Roman" w:hAnsi="Times New Roman" w:cs="Times New Roman"/>
                <w:b/>
                <w:bCs/>
                <w:sz w:val="24"/>
                <w:szCs w:val="24"/>
              </w:rPr>
              <w:t>Итого в учебном году</w:t>
            </w:r>
          </w:p>
        </w:tc>
        <w:tc>
          <w:tcPr>
            <w:tcW w:w="16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36E3" w:rsidRPr="001E769F" w:rsidRDefault="005436E3" w:rsidP="00896B9F">
            <w:pPr>
              <w:spacing w:after="0" w:line="240" w:lineRule="auto"/>
              <w:rPr>
                <w:rFonts w:ascii="Times New Roman" w:hAnsi="Times New Roman" w:cs="Times New Roman"/>
                <w:sz w:val="24"/>
                <w:szCs w:val="24"/>
              </w:rPr>
            </w:pPr>
            <w:r w:rsidRPr="001E769F">
              <w:rPr>
                <w:rFonts w:ascii="Times New Roman" w:hAnsi="Times New Roman" w:cs="Times New Roman"/>
                <w:i/>
                <w:iCs/>
                <w:sz w:val="24"/>
                <w:szCs w:val="24"/>
              </w:rPr>
              <w:t>33</w:t>
            </w:r>
          </w:p>
        </w:tc>
        <w:tc>
          <w:tcPr>
            <w:tcW w:w="20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36E3" w:rsidRPr="001E769F" w:rsidRDefault="005436E3" w:rsidP="00896B9F">
            <w:pPr>
              <w:spacing w:after="0" w:line="240" w:lineRule="auto"/>
              <w:rPr>
                <w:rFonts w:ascii="Times New Roman" w:hAnsi="Times New Roman" w:cs="Times New Roman"/>
                <w:sz w:val="24"/>
                <w:szCs w:val="24"/>
              </w:rPr>
            </w:pPr>
            <w:r>
              <w:rPr>
                <w:rFonts w:ascii="Times New Roman" w:hAnsi="Times New Roman" w:cs="Times New Roman"/>
                <w:i/>
                <w:iCs/>
                <w:sz w:val="24"/>
                <w:szCs w:val="24"/>
              </w:rPr>
              <w:t>173</w:t>
            </w:r>
          </w:p>
        </w:tc>
      </w:tr>
      <w:tr w:rsidR="005436E3" w:rsidRPr="001E769F" w:rsidTr="00896B9F">
        <w:trPr>
          <w:jc w:val="center"/>
        </w:trPr>
        <w:tc>
          <w:tcPr>
            <w:tcW w:w="5745"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436E3" w:rsidRPr="001E769F" w:rsidRDefault="005436E3" w:rsidP="00896B9F">
            <w:pPr>
              <w:spacing w:after="0" w:line="240" w:lineRule="auto"/>
              <w:rPr>
                <w:rFonts w:ascii="Times New Roman" w:hAnsi="Times New Roman" w:cs="Times New Roman"/>
                <w:b/>
                <w:bCs/>
                <w:sz w:val="24"/>
                <w:szCs w:val="24"/>
              </w:rPr>
            </w:pPr>
          </w:p>
        </w:tc>
        <w:tc>
          <w:tcPr>
            <w:tcW w:w="16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436E3" w:rsidRPr="001E769F" w:rsidRDefault="005436E3" w:rsidP="00896B9F">
            <w:pPr>
              <w:spacing w:after="0" w:line="240" w:lineRule="auto"/>
              <w:rPr>
                <w:rFonts w:ascii="Times New Roman" w:hAnsi="Times New Roman" w:cs="Times New Roman"/>
                <w:i/>
                <w:iCs/>
                <w:sz w:val="24"/>
                <w:szCs w:val="24"/>
              </w:rPr>
            </w:pPr>
          </w:p>
        </w:tc>
        <w:tc>
          <w:tcPr>
            <w:tcW w:w="20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436E3" w:rsidRPr="001E769F" w:rsidRDefault="005436E3" w:rsidP="00896B9F">
            <w:pPr>
              <w:spacing w:after="0" w:line="240" w:lineRule="auto"/>
              <w:rPr>
                <w:rFonts w:ascii="Times New Roman" w:hAnsi="Times New Roman" w:cs="Times New Roman"/>
                <w:i/>
                <w:iCs/>
                <w:sz w:val="24"/>
                <w:szCs w:val="24"/>
              </w:rPr>
            </w:pPr>
          </w:p>
        </w:tc>
      </w:tr>
      <w:tr w:rsidR="005436E3" w:rsidRPr="001E769F" w:rsidTr="00896B9F">
        <w:trPr>
          <w:jc w:val="center"/>
        </w:trPr>
        <w:tc>
          <w:tcPr>
            <w:tcW w:w="1823" w:type="dxa"/>
            <w:tcMar>
              <w:top w:w="75" w:type="dxa"/>
              <w:left w:w="75" w:type="dxa"/>
              <w:bottom w:w="75" w:type="dxa"/>
              <w:right w:w="75" w:type="dxa"/>
            </w:tcMar>
            <w:vAlign w:val="center"/>
            <w:hideMark/>
          </w:tcPr>
          <w:p w:rsidR="005436E3" w:rsidRPr="001E769F" w:rsidRDefault="005436E3" w:rsidP="00896B9F">
            <w:pPr>
              <w:spacing w:after="0" w:line="240" w:lineRule="auto"/>
              <w:rPr>
                <w:rFonts w:ascii="Times New Roman" w:hAnsi="Times New Roman" w:cs="Times New Roman"/>
                <w:sz w:val="24"/>
                <w:szCs w:val="24"/>
              </w:rPr>
            </w:pPr>
            <w:r w:rsidRPr="001E769F">
              <w:rPr>
                <w:rFonts w:ascii="Times New Roman" w:hAnsi="Times New Roman" w:cs="Times New Roman"/>
                <w:sz w:val="24"/>
                <w:szCs w:val="24"/>
              </w:rPr>
              <w:t> </w:t>
            </w:r>
          </w:p>
        </w:tc>
        <w:tc>
          <w:tcPr>
            <w:tcW w:w="1571" w:type="dxa"/>
            <w:tcMar>
              <w:top w:w="75" w:type="dxa"/>
              <w:left w:w="75" w:type="dxa"/>
              <w:bottom w:w="75" w:type="dxa"/>
              <w:right w:w="75" w:type="dxa"/>
            </w:tcMar>
            <w:vAlign w:val="center"/>
            <w:hideMark/>
          </w:tcPr>
          <w:p w:rsidR="005436E3" w:rsidRPr="001E769F" w:rsidRDefault="005436E3" w:rsidP="00896B9F">
            <w:pPr>
              <w:spacing w:after="0" w:line="240" w:lineRule="auto"/>
              <w:rPr>
                <w:rFonts w:ascii="Times New Roman" w:hAnsi="Times New Roman" w:cs="Times New Roman"/>
                <w:sz w:val="24"/>
                <w:szCs w:val="24"/>
              </w:rPr>
            </w:pPr>
            <w:r w:rsidRPr="001E769F">
              <w:rPr>
                <w:rFonts w:ascii="Times New Roman" w:hAnsi="Times New Roman" w:cs="Times New Roman"/>
                <w:sz w:val="24"/>
                <w:szCs w:val="24"/>
              </w:rPr>
              <w:t> </w:t>
            </w:r>
          </w:p>
        </w:tc>
        <w:tc>
          <w:tcPr>
            <w:tcW w:w="2351" w:type="dxa"/>
            <w:tcMar>
              <w:top w:w="75" w:type="dxa"/>
              <w:left w:w="75" w:type="dxa"/>
              <w:bottom w:w="75" w:type="dxa"/>
              <w:right w:w="75" w:type="dxa"/>
            </w:tcMar>
            <w:vAlign w:val="center"/>
            <w:hideMark/>
          </w:tcPr>
          <w:p w:rsidR="005436E3" w:rsidRPr="001E769F" w:rsidRDefault="005436E3" w:rsidP="00896B9F">
            <w:pPr>
              <w:spacing w:after="0" w:line="240" w:lineRule="auto"/>
              <w:rPr>
                <w:rFonts w:ascii="Times New Roman" w:hAnsi="Times New Roman" w:cs="Times New Roman"/>
                <w:sz w:val="24"/>
                <w:szCs w:val="24"/>
              </w:rPr>
            </w:pPr>
            <w:r w:rsidRPr="001E769F">
              <w:rPr>
                <w:rFonts w:ascii="Times New Roman" w:hAnsi="Times New Roman" w:cs="Times New Roman"/>
                <w:sz w:val="24"/>
                <w:szCs w:val="24"/>
              </w:rPr>
              <w:t> </w:t>
            </w:r>
          </w:p>
        </w:tc>
        <w:tc>
          <w:tcPr>
            <w:tcW w:w="1676" w:type="dxa"/>
            <w:tcMar>
              <w:top w:w="75" w:type="dxa"/>
              <w:left w:w="75" w:type="dxa"/>
              <w:bottom w:w="75" w:type="dxa"/>
              <w:right w:w="75" w:type="dxa"/>
            </w:tcMar>
            <w:vAlign w:val="center"/>
            <w:hideMark/>
          </w:tcPr>
          <w:p w:rsidR="005436E3" w:rsidRPr="001E769F" w:rsidRDefault="005436E3" w:rsidP="00896B9F">
            <w:pPr>
              <w:spacing w:after="0" w:line="240" w:lineRule="auto"/>
              <w:rPr>
                <w:rFonts w:ascii="Times New Roman" w:hAnsi="Times New Roman" w:cs="Times New Roman"/>
                <w:sz w:val="24"/>
                <w:szCs w:val="24"/>
              </w:rPr>
            </w:pPr>
            <w:r w:rsidRPr="001E769F">
              <w:rPr>
                <w:rFonts w:ascii="Times New Roman" w:hAnsi="Times New Roman" w:cs="Times New Roman"/>
                <w:sz w:val="24"/>
                <w:szCs w:val="24"/>
              </w:rPr>
              <w:t> </w:t>
            </w:r>
          </w:p>
        </w:tc>
        <w:tc>
          <w:tcPr>
            <w:tcW w:w="2084" w:type="dxa"/>
            <w:tcMar>
              <w:top w:w="75" w:type="dxa"/>
              <w:left w:w="75" w:type="dxa"/>
              <w:bottom w:w="75" w:type="dxa"/>
              <w:right w:w="75" w:type="dxa"/>
            </w:tcMar>
            <w:vAlign w:val="center"/>
            <w:hideMark/>
          </w:tcPr>
          <w:p w:rsidR="005436E3" w:rsidRPr="001E769F" w:rsidRDefault="005436E3" w:rsidP="00896B9F">
            <w:pPr>
              <w:spacing w:after="0" w:line="240" w:lineRule="auto"/>
              <w:rPr>
                <w:rFonts w:ascii="Times New Roman" w:hAnsi="Times New Roman" w:cs="Times New Roman"/>
                <w:sz w:val="24"/>
                <w:szCs w:val="24"/>
              </w:rPr>
            </w:pPr>
            <w:r w:rsidRPr="001E769F">
              <w:rPr>
                <w:rFonts w:ascii="Times New Roman" w:hAnsi="Times New Roman" w:cs="Times New Roman"/>
                <w:sz w:val="24"/>
                <w:szCs w:val="24"/>
              </w:rPr>
              <w:t> </w:t>
            </w:r>
          </w:p>
        </w:tc>
      </w:tr>
    </w:tbl>
    <w:p w:rsidR="005436E3" w:rsidRPr="001E769F" w:rsidRDefault="005436E3" w:rsidP="005436E3">
      <w:pPr>
        <w:spacing w:after="150" w:line="240" w:lineRule="auto"/>
        <w:rPr>
          <w:rFonts w:ascii="Times New Roman" w:hAnsi="Times New Roman" w:cs="Times New Roman"/>
          <w:sz w:val="24"/>
          <w:szCs w:val="24"/>
        </w:rPr>
      </w:pPr>
      <w:r w:rsidRPr="001E769F">
        <w:rPr>
          <w:rFonts w:ascii="Times New Roman" w:hAnsi="Times New Roman" w:cs="Times New Roman"/>
          <w:b/>
          <w:bCs/>
          <w:sz w:val="24"/>
          <w:szCs w:val="24"/>
        </w:rPr>
        <w:t>2–4-е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600"/>
        <w:gridCol w:w="2545"/>
        <w:gridCol w:w="2577"/>
        <w:gridCol w:w="1499"/>
      </w:tblGrid>
      <w:tr w:rsidR="005436E3" w:rsidRPr="005E7B9D" w:rsidTr="00896B9F">
        <w:trPr>
          <w:trHeight w:val="924"/>
        </w:trPr>
        <w:tc>
          <w:tcPr>
            <w:tcW w:w="1350" w:type="dxa"/>
            <w:tcBorders>
              <w:top w:val="single" w:sz="4" w:space="0" w:color="auto"/>
              <w:left w:val="single" w:sz="4" w:space="0" w:color="auto"/>
              <w:bottom w:val="single" w:sz="4" w:space="0" w:color="auto"/>
              <w:right w:val="single" w:sz="4" w:space="0" w:color="auto"/>
            </w:tcBorders>
            <w:hideMark/>
          </w:tcPr>
          <w:p w:rsidR="005436E3" w:rsidRPr="005E7B9D" w:rsidRDefault="005436E3" w:rsidP="00896B9F">
            <w:pPr>
              <w:spacing w:after="0" w:line="276" w:lineRule="auto"/>
              <w:rPr>
                <w:rFonts w:ascii="Times New Roman" w:eastAsia="Times New Roman" w:hAnsi="Times New Roman" w:cs="Times New Roman"/>
                <w:b/>
                <w:sz w:val="24"/>
                <w:szCs w:val="24"/>
                <w:lang w:eastAsia="ru-RU"/>
              </w:rPr>
            </w:pPr>
            <w:r w:rsidRPr="005E7B9D">
              <w:rPr>
                <w:rFonts w:ascii="Times New Roman" w:eastAsia="Times New Roman" w:hAnsi="Times New Roman" w:cs="Times New Roman"/>
                <w:b/>
                <w:sz w:val="24"/>
                <w:szCs w:val="24"/>
                <w:lang w:eastAsia="ru-RU"/>
              </w:rPr>
              <w:t>Четверти</w:t>
            </w:r>
          </w:p>
          <w:p w:rsidR="005436E3" w:rsidRPr="005E7B9D" w:rsidRDefault="005436E3" w:rsidP="00896B9F">
            <w:pPr>
              <w:spacing w:after="0" w:line="276" w:lineRule="auto"/>
              <w:rPr>
                <w:rFonts w:ascii="Times New Roman" w:eastAsia="Times New Roman" w:hAnsi="Times New Roman" w:cs="Times New Roman"/>
                <w:b/>
                <w:sz w:val="24"/>
                <w:szCs w:val="24"/>
                <w:lang w:eastAsia="ru-RU"/>
              </w:rPr>
            </w:pPr>
          </w:p>
        </w:tc>
        <w:tc>
          <w:tcPr>
            <w:tcW w:w="1600" w:type="dxa"/>
            <w:tcBorders>
              <w:top w:val="single" w:sz="4" w:space="0" w:color="auto"/>
              <w:left w:val="single" w:sz="4" w:space="0" w:color="auto"/>
              <w:bottom w:val="single" w:sz="4" w:space="0" w:color="auto"/>
              <w:right w:val="single" w:sz="4" w:space="0" w:color="auto"/>
            </w:tcBorders>
            <w:hideMark/>
          </w:tcPr>
          <w:p w:rsidR="005436E3" w:rsidRPr="005E7B9D" w:rsidRDefault="005436E3" w:rsidP="00896B9F">
            <w:pPr>
              <w:spacing w:after="0" w:line="276" w:lineRule="auto"/>
              <w:rPr>
                <w:rFonts w:ascii="Times New Roman" w:eastAsia="Times New Roman" w:hAnsi="Times New Roman" w:cs="Times New Roman"/>
                <w:b/>
                <w:sz w:val="24"/>
                <w:szCs w:val="24"/>
                <w:lang w:eastAsia="ru-RU"/>
              </w:rPr>
            </w:pPr>
            <w:r w:rsidRPr="005E7B9D">
              <w:rPr>
                <w:rFonts w:ascii="Times New Roman" w:eastAsia="Times New Roman" w:hAnsi="Times New Roman" w:cs="Times New Roman"/>
                <w:b/>
                <w:iCs/>
                <w:sz w:val="24"/>
                <w:szCs w:val="24"/>
                <w:lang w:eastAsia="ru-RU"/>
              </w:rPr>
              <w:t>Начало четверти</w:t>
            </w:r>
          </w:p>
        </w:tc>
        <w:tc>
          <w:tcPr>
            <w:tcW w:w="2545" w:type="dxa"/>
            <w:tcBorders>
              <w:top w:val="single" w:sz="4" w:space="0" w:color="auto"/>
              <w:left w:val="single" w:sz="4" w:space="0" w:color="auto"/>
              <w:bottom w:val="single" w:sz="4" w:space="0" w:color="auto"/>
              <w:right w:val="single" w:sz="4" w:space="0" w:color="auto"/>
            </w:tcBorders>
            <w:hideMark/>
          </w:tcPr>
          <w:p w:rsidR="005436E3" w:rsidRPr="005E7B9D" w:rsidRDefault="005436E3" w:rsidP="00896B9F">
            <w:pPr>
              <w:spacing w:after="0" w:line="276" w:lineRule="auto"/>
              <w:rPr>
                <w:rFonts w:ascii="Times New Roman" w:eastAsia="Times New Roman" w:hAnsi="Times New Roman" w:cs="Times New Roman"/>
                <w:b/>
                <w:sz w:val="24"/>
                <w:szCs w:val="24"/>
                <w:lang w:eastAsia="ru-RU"/>
              </w:rPr>
            </w:pPr>
            <w:r w:rsidRPr="005E7B9D">
              <w:rPr>
                <w:rFonts w:ascii="Times New Roman" w:eastAsia="Times New Roman" w:hAnsi="Times New Roman" w:cs="Times New Roman"/>
                <w:b/>
                <w:iCs/>
                <w:sz w:val="24"/>
                <w:szCs w:val="24"/>
                <w:lang w:eastAsia="ru-RU"/>
              </w:rPr>
              <w:t>Окончание четверти</w:t>
            </w:r>
          </w:p>
        </w:tc>
        <w:tc>
          <w:tcPr>
            <w:tcW w:w="2577" w:type="dxa"/>
            <w:tcBorders>
              <w:top w:val="single" w:sz="4" w:space="0" w:color="auto"/>
              <w:left w:val="single" w:sz="4" w:space="0" w:color="auto"/>
              <w:bottom w:val="single" w:sz="4" w:space="0" w:color="auto"/>
              <w:right w:val="single" w:sz="4" w:space="0" w:color="auto"/>
            </w:tcBorders>
            <w:hideMark/>
          </w:tcPr>
          <w:p w:rsidR="005436E3" w:rsidRPr="005E7B9D" w:rsidRDefault="005436E3" w:rsidP="00896B9F">
            <w:pPr>
              <w:spacing w:after="0" w:line="276" w:lineRule="auto"/>
              <w:rPr>
                <w:rFonts w:ascii="Times New Roman" w:eastAsia="Times New Roman" w:hAnsi="Times New Roman" w:cs="Times New Roman"/>
                <w:b/>
                <w:sz w:val="24"/>
                <w:szCs w:val="24"/>
                <w:lang w:eastAsia="ru-RU"/>
              </w:rPr>
            </w:pPr>
            <w:r w:rsidRPr="005E7B9D">
              <w:rPr>
                <w:rFonts w:ascii="Times New Roman" w:eastAsia="Times New Roman" w:hAnsi="Times New Roman" w:cs="Times New Roman"/>
                <w:b/>
                <w:iCs/>
                <w:sz w:val="24"/>
                <w:szCs w:val="24"/>
                <w:lang w:eastAsia="ru-RU"/>
              </w:rPr>
              <w:t xml:space="preserve">Продолжительность </w:t>
            </w:r>
            <w:r w:rsidRPr="005E7B9D">
              <w:rPr>
                <w:rFonts w:ascii="Times New Roman" w:eastAsia="Times New Roman" w:hAnsi="Times New Roman" w:cs="Times New Roman"/>
                <w:b/>
                <w:iCs/>
                <w:sz w:val="24"/>
                <w:szCs w:val="24"/>
                <w:lang w:eastAsia="ru-RU"/>
              </w:rPr>
              <w:br/>
              <w:t>(кол-во учебных недель)</w:t>
            </w:r>
          </w:p>
        </w:tc>
        <w:tc>
          <w:tcPr>
            <w:tcW w:w="1499" w:type="dxa"/>
            <w:tcBorders>
              <w:top w:val="single" w:sz="4" w:space="0" w:color="auto"/>
              <w:left w:val="single" w:sz="4" w:space="0" w:color="auto"/>
              <w:bottom w:val="single" w:sz="4" w:space="0" w:color="auto"/>
              <w:right w:val="single" w:sz="4" w:space="0" w:color="auto"/>
            </w:tcBorders>
          </w:tcPr>
          <w:p w:rsidR="005436E3" w:rsidRPr="005E7B9D" w:rsidRDefault="005436E3" w:rsidP="00896B9F">
            <w:pPr>
              <w:spacing w:after="200" w:line="276" w:lineRule="auto"/>
              <w:rPr>
                <w:rFonts w:ascii="Times New Roman" w:eastAsia="Times New Roman" w:hAnsi="Times New Roman" w:cs="Times New Roman"/>
                <w:b/>
                <w:sz w:val="24"/>
                <w:szCs w:val="24"/>
                <w:lang w:eastAsia="ru-RU"/>
              </w:rPr>
            </w:pPr>
            <w:r w:rsidRPr="005E7B9D">
              <w:rPr>
                <w:rFonts w:ascii="Times New Roman" w:eastAsia="Times New Roman" w:hAnsi="Times New Roman" w:cs="Times New Roman"/>
                <w:b/>
                <w:sz w:val="24"/>
                <w:szCs w:val="24"/>
                <w:lang w:eastAsia="ru-RU"/>
              </w:rPr>
              <w:t>Количество учебных дней</w:t>
            </w:r>
          </w:p>
          <w:p w:rsidR="005436E3" w:rsidRPr="005E7B9D" w:rsidRDefault="005436E3" w:rsidP="00896B9F">
            <w:pPr>
              <w:spacing w:after="0" w:line="276" w:lineRule="auto"/>
              <w:rPr>
                <w:rFonts w:ascii="Times New Roman" w:eastAsia="Times New Roman" w:hAnsi="Times New Roman" w:cs="Times New Roman"/>
                <w:b/>
                <w:sz w:val="24"/>
                <w:szCs w:val="24"/>
                <w:lang w:eastAsia="ru-RU"/>
              </w:rPr>
            </w:pPr>
          </w:p>
        </w:tc>
      </w:tr>
      <w:tr w:rsidR="005436E3" w:rsidRPr="005E7B9D" w:rsidTr="00896B9F">
        <w:tc>
          <w:tcPr>
            <w:tcW w:w="1350" w:type="dxa"/>
            <w:tcBorders>
              <w:top w:val="single" w:sz="4" w:space="0" w:color="auto"/>
              <w:left w:val="single" w:sz="4" w:space="0" w:color="auto"/>
              <w:bottom w:val="single" w:sz="4" w:space="0" w:color="auto"/>
              <w:right w:val="single" w:sz="4" w:space="0" w:color="auto"/>
            </w:tcBorders>
            <w:hideMark/>
          </w:tcPr>
          <w:p w:rsidR="005436E3" w:rsidRPr="005E7B9D" w:rsidRDefault="005436E3" w:rsidP="00896B9F">
            <w:pPr>
              <w:spacing w:after="0" w:line="276" w:lineRule="auto"/>
              <w:rPr>
                <w:rFonts w:ascii="Times New Roman" w:eastAsia="Times New Roman" w:hAnsi="Times New Roman" w:cs="Times New Roman"/>
                <w:sz w:val="24"/>
                <w:szCs w:val="24"/>
                <w:lang w:eastAsia="ru-RU"/>
              </w:rPr>
            </w:pPr>
            <w:r w:rsidRPr="005E7B9D">
              <w:rPr>
                <w:rFonts w:ascii="Times New Roman" w:eastAsia="Times New Roman" w:hAnsi="Times New Roman" w:cs="Times New Roman"/>
                <w:sz w:val="24"/>
                <w:szCs w:val="24"/>
                <w:lang w:eastAsia="ru-RU"/>
              </w:rPr>
              <w:t>1 четверть</w:t>
            </w:r>
          </w:p>
        </w:tc>
        <w:tc>
          <w:tcPr>
            <w:tcW w:w="1600" w:type="dxa"/>
            <w:tcBorders>
              <w:top w:val="single" w:sz="4" w:space="0" w:color="auto"/>
              <w:left w:val="single" w:sz="4" w:space="0" w:color="auto"/>
              <w:bottom w:val="single" w:sz="4" w:space="0" w:color="auto"/>
              <w:right w:val="single" w:sz="4" w:space="0" w:color="auto"/>
            </w:tcBorders>
            <w:hideMark/>
          </w:tcPr>
          <w:p w:rsidR="005436E3" w:rsidRPr="005E7B9D" w:rsidRDefault="005436E3" w:rsidP="00896B9F">
            <w:pPr>
              <w:spacing w:after="0" w:line="276" w:lineRule="auto"/>
              <w:rPr>
                <w:rFonts w:ascii="Times New Roman" w:eastAsia="Times New Roman" w:hAnsi="Times New Roman" w:cs="Times New Roman"/>
                <w:sz w:val="24"/>
                <w:szCs w:val="24"/>
                <w:lang w:eastAsia="ru-RU"/>
              </w:rPr>
            </w:pPr>
            <w:r w:rsidRPr="005E7B9D">
              <w:rPr>
                <w:rFonts w:ascii="Times New Roman" w:eastAsia="Times New Roman" w:hAnsi="Times New Roman" w:cs="Times New Roman"/>
                <w:sz w:val="24"/>
                <w:szCs w:val="24"/>
                <w:lang w:eastAsia="ru-RU"/>
              </w:rPr>
              <w:t>01.09.2021 г.</w:t>
            </w:r>
          </w:p>
        </w:tc>
        <w:tc>
          <w:tcPr>
            <w:tcW w:w="2545" w:type="dxa"/>
            <w:tcBorders>
              <w:top w:val="single" w:sz="4" w:space="0" w:color="auto"/>
              <w:left w:val="single" w:sz="4" w:space="0" w:color="auto"/>
              <w:bottom w:val="single" w:sz="4" w:space="0" w:color="auto"/>
              <w:right w:val="single" w:sz="4" w:space="0" w:color="auto"/>
            </w:tcBorders>
            <w:hideMark/>
          </w:tcPr>
          <w:p w:rsidR="005436E3" w:rsidRPr="005E7B9D" w:rsidRDefault="005436E3" w:rsidP="00896B9F">
            <w:pPr>
              <w:spacing w:after="0" w:line="276" w:lineRule="auto"/>
              <w:rPr>
                <w:rFonts w:ascii="Times New Roman" w:eastAsia="Times New Roman" w:hAnsi="Times New Roman" w:cs="Times New Roman"/>
                <w:sz w:val="24"/>
                <w:szCs w:val="24"/>
                <w:lang w:eastAsia="ru-RU"/>
              </w:rPr>
            </w:pPr>
            <w:r w:rsidRPr="005E7B9D">
              <w:rPr>
                <w:rFonts w:ascii="Times New Roman" w:eastAsia="Times New Roman" w:hAnsi="Times New Roman" w:cs="Times New Roman"/>
                <w:sz w:val="24"/>
                <w:szCs w:val="24"/>
                <w:lang w:eastAsia="ru-RU"/>
              </w:rPr>
              <w:t>30.10.2021г.</w:t>
            </w:r>
          </w:p>
        </w:tc>
        <w:tc>
          <w:tcPr>
            <w:tcW w:w="2577" w:type="dxa"/>
            <w:tcBorders>
              <w:top w:val="single" w:sz="4" w:space="0" w:color="auto"/>
              <w:left w:val="single" w:sz="4" w:space="0" w:color="auto"/>
              <w:bottom w:val="single" w:sz="4" w:space="0" w:color="auto"/>
              <w:right w:val="single" w:sz="4" w:space="0" w:color="auto"/>
            </w:tcBorders>
            <w:hideMark/>
          </w:tcPr>
          <w:p w:rsidR="005436E3" w:rsidRPr="005E7B9D" w:rsidRDefault="005436E3" w:rsidP="00896B9F">
            <w:pPr>
              <w:spacing w:after="0" w:line="276" w:lineRule="auto"/>
              <w:rPr>
                <w:rFonts w:ascii="Times New Roman" w:eastAsia="Times New Roman" w:hAnsi="Times New Roman" w:cs="Times New Roman"/>
                <w:sz w:val="24"/>
                <w:szCs w:val="24"/>
                <w:lang w:eastAsia="ru-RU"/>
              </w:rPr>
            </w:pPr>
            <w:r w:rsidRPr="005E7B9D">
              <w:rPr>
                <w:rFonts w:ascii="Times New Roman" w:eastAsia="Times New Roman" w:hAnsi="Times New Roman" w:cs="Times New Roman"/>
                <w:sz w:val="24"/>
                <w:szCs w:val="24"/>
                <w:lang w:eastAsia="ru-RU"/>
              </w:rPr>
              <w:t>9 недель</w:t>
            </w:r>
          </w:p>
        </w:tc>
        <w:tc>
          <w:tcPr>
            <w:tcW w:w="1499" w:type="dxa"/>
            <w:tcBorders>
              <w:top w:val="single" w:sz="4" w:space="0" w:color="auto"/>
              <w:left w:val="single" w:sz="4" w:space="0" w:color="auto"/>
              <w:bottom w:val="single" w:sz="4" w:space="0" w:color="auto"/>
              <w:right w:val="single" w:sz="4" w:space="0" w:color="auto"/>
            </w:tcBorders>
          </w:tcPr>
          <w:p w:rsidR="005436E3" w:rsidRPr="005E7B9D" w:rsidRDefault="005436E3" w:rsidP="00896B9F">
            <w:pPr>
              <w:spacing w:after="0" w:line="276" w:lineRule="auto"/>
              <w:rPr>
                <w:rFonts w:ascii="Times New Roman" w:eastAsia="Times New Roman" w:hAnsi="Times New Roman" w:cs="Times New Roman"/>
                <w:sz w:val="24"/>
                <w:szCs w:val="24"/>
                <w:lang w:eastAsia="ru-RU"/>
              </w:rPr>
            </w:pPr>
            <w:r w:rsidRPr="005E7B9D">
              <w:rPr>
                <w:rFonts w:ascii="Times New Roman" w:eastAsia="Times New Roman" w:hAnsi="Times New Roman" w:cs="Times New Roman"/>
                <w:sz w:val="24"/>
                <w:szCs w:val="24"/>
                <w:lang w:eastAsia="ru-RU"/>
              </w:rPr>
              <w:t>49</w:t>
            </w:r>
          </w:p>
        </w:tc>
      </w:tr>
      <w:tr w:rsidR="005436E3" w:rsidRPr="005E7B9D" w:rsidTr="00896B9F">
        <w:tc>
          <w:tcPr>
            <w:tcW w:w="1350" w:type="dxa"/>
            <w:tcBorders>
              <w:top w:val="single" w:sz="4" w:space="0" w:color="auto"/>
              <w:left w:val="single" w:sz="4" w:space="0" w:color="auto"/>
              <w:bottom w:val="single" w:sz="4" w:space="0" w:color="auto"/>
              <w:right w:val="single" w:sz="4" w:space="0" w:color="auto"/>
            </w:tcBorders>
            <w:hideMark/>
          </w:tcPr>
          <w:p w:rsidR="005436E3" w:rsidRPr="005E7B9D" w:rsidRDefault="005436E3" w:rsidP="00896B9F">
            <w:pPr>
              <w:spacing w:after="0" w:line="276" w:lineRule="auto"/>
              <w:rPr>
                <w:rFonts w:ascii="Times New Roman" w:eastAsia="Times New Roman" w:hAnsi="Times New Roman" w:cs="Times New Roman"/>
                <w:sz w:val="24"/>
                <w:szCs w:val="24"/>
                <w:lang w:eastAsia="ru-RU"/>
              </w:rPr>
            </w:pPr>
            <w:r w:rsidRPr="005E7B9D">
              <w:rPr>
                <w:rFonts w:ascii="Times New Roman" w:eastAsia="Times New Roman" w:hAnsi="Times New Roman" w:cs="Times New Roman"/>
                <w:sz w:val="24"/>
                <w:szCs w:val="24"/>
                <w:lang w:eastAsia="ru-RU"/>
              </w:rPr>
              <w:t>2 четверть</w:t>
            </w:r>
          </w:p>
        </w:tc>
        <w:tc>
          <w:tcPr>
            <w:tcW w:w="1600" w:type="dxa"/>
            <w:tcBorders>
              <w:top w:val="single" w:sz="4" w:space="0" w:color="auto"/>
              <w:left w:val="single" w:sz="4" w:space="0" w:color="auto"/>
              <w:bottom w:val="single" w:sz="4" w:space="0" w:color="auto"/>
              <w:right w:val="single" w:sz="4" w:space="0" w:color="auto"/>
            </w:tcBorders>
            <w:hideMark/>
          </w:tcPr>
          <w:p w:rsidR="005436E3" w:rsidRPr="005E7B9D" w:rsidRDefault="005436E3" w:rsidP="00896B9F">
            <w:pPr>
              <w:spacing w:after="0" w:line="276" w:lineRule="auto"/>
              <w:rPr>
                <w:rFonts w:ascii="Times New Roman" w:eastAsia="Times New Roman" w:hAnsi="Times New Roman" w:cs="Times New Roman"/>
                <w:sz w:val="24"/>
                <w:szCs w:val="24"/>
                <w:lang w:eastAsia="ru-RU"/>
              </w:rPr>
            </w:pPr>
            <w:r w:rsidRPr="005E7B9D">
              <w:rPr>
                <w:rFonts w:ascii="Times New Roman" w:eastAsia="Times New Roman" w:hAnsi="Times New Roman" w:cs="Times New Roman"/>
                <w:sz w:val="24"/>
                <w:szCs w:val="24"/>
                <w:lang w:eastAsia="ru-RU"/>
              </w:rPr>
              <w:t>08.11.2021 г.</w:t>
            </w:r>
          </w:p>
        </w:tc>
        <w:tc>
          <w:tcPr>
            <w:tcW w:w="2545" w:type="dxa"/>
            <w:tcBorders>
              <w:top w:val="single" w:sz="4" w:space="0" w:color="auto"/>
              <w:left w:val="single" w:sz="4" w:space="0" w:color="auto"/>
              <w:bottom w:val="single" w:sz="4" w:space="0" w:color="auto"/>
              <w:right w:val="single" w:sz="4" w:space="0" w:color="auto"/>
            </w:tcBorders>
            <w:hideMark/>
          </w:tcPr>
          <w:p w:rsidR="005436E3" w:rsidRPr="005E7B9D" w:rsidRDefault="005436E3" w:rsidP="00896B9F">
            <w:pPr>
              <w:spacing w:after="0" w:line="276" w:lineRule="auto"/>
              <w:rPr>
                <w:rFonts w:ascii="Times New Roman" w:eastAsia="Times New Roman" w:hAnsi="Times New Roman" w:cs="Times New Roman"/>
                <w:sz w:val="24"/>
                <w:szCs w:val="24"/>
                <w:lang w:eastAsia="ru-RU"/>
              </w:rPr>
            </w:pPr>
            <w:r w:rsidRPr="005E7B9D">
              <w:rPr>
                <w:rFonts w:ascii="Times New Roman" w:eastAsia="Times New Roman" w:hAnsi="Times New Roman" w:cs="Times New Roman"/>
                <w:sz w:val="24"/>
                <w:szCs w:val="24"/>
                <w:lang w:eastAsia="ru-RU"/>
              </w:rPr>
              <w:t>28.12.2021 г.</w:t>
            </w:r>
          </w:p>
        </w:tc>
        <w:tc>
          <w:tcPr>
            <w:tcW w:w="2577" w:type="dxa"/>
            <w:tcBorders>
              <w:top w:val="single" w:sz="4" w:space="0" w:color="auto"/>
              <w:left w:val="single" w:sz="4" w:space="0" w:color="auto"/>
              <w:bottom w:val="single" w:sz="4" w:space="0" w:color="auto"/>
              <w:right w:val="single" w:sz="4" w:space="0" w:color="auto"/>
            </w:tcBorders>
            <w:hideMark/>
          </w:tcPr>
          <w:p w:rsidR="005436E3" w:rsidRPr="005E7B9D" w:rsidRDefault="005436E3" w:rsidP="00896B9F">
            <w:pPr>
              <w:spacing w:after="0" w:line="276" w:lineRule="auto"/>
              <w:rPr>
                <w:rFonts w:ascii="Times New Roman" w:eastAsia="Times New Roman" w:hAnsi="Times New Roman" w:cs="Times New Roman"/>
                <w:sz w:val="24"/>
                <w:szCs w:val="24"/>
                <w:lang w:eastAsia="ru-RU"/>
              </w:rPr>
            </w:pPr>
            <w:r w:rsidRPr="005E7B9D">
              <w:rPr>
                <w:rFonts w:ascii="Times New Roman" w:eastAsia="Times New Roman" w:hAnsi="Times New Roman" w:cs="Times New Roman"/>
                <w:sz w:val="24"/>
                <w:szCs w:val="24"/>
                <w:lang w:eastAsia="ru-RU"/>
              </w:rPr>
              <w:t>8 недель</w:t>
            </w:r>
          </w:p>
        </w:tc>
        <w:tc>
          <w:tcPr>
            <w:tcW w:w="1499" w:type="dxa"/>
            <w:tcBorders>
              <w:top w:val="single" w:sz="4" w:space="0" w:color="auto"/>
              <w:left w:val="single" w:sz="4" w:space="0" w:color="auto"/>
              <w:bottom w:val="single" w:sz="4" w:space="0" w:color="auto"/>
              <w:right w:val="single" w:sz="4" w:space="0" w:color="auto"/>
            </w:tcBorders>
          </w:tcPr>
          <w:p w:rsidR="005436E3" w:rsidRPr="005E7B9D" w:rsidRDefault="005436E3" w:rsidP="00896B9F">
            <w:pPr>
              <w:spacing w:after="0" w:line="276" w:lineRule="auto"/>
              <w:rPr>
                <w:rFonts w:ascii="Times New Roman" w:eastAsia="Times New Roman" w:hAnsi="Times New Roman" w:cs="Times New Roman"/>
                <w:sz w:val="24"/>
                <w:szCs w:val="24"/>
                <w:lang w:eastAsia="ru-RU"/>
              </w:rPr>
            </w:pPr>
            <w:r w:rsidRPr="005E7B9D">
              <w:rPr>
                <w:rFonts w:ascii="Times New Roman" w:eastAsia="Times New Roman" w:hAnsi="Times New Roman" w:cs="Times New Roman"/>
                <w:sz w:val="24"/>
                <w:szCs w:val="24"/>
                <w:lang w:eastAsia="ru-RU"/>
              </w:rPr>
              <w:t>44</w:t>
            </w:r>
          </w:p>
        </w:tc>
      </w:tr>
      <w:tr w:rsidR="005436E3" w:rsidRPr="005E7B9D" w:rsidTr="00896B9F">
        <w:tc>
          <w:tcPr>
            <w:tcW w:w="1350" w:type="dxa"/>
            <w:tcBorders>
              <w:top w:val="single" w:sz="4" w:space="0" w:color="auto"/>
              <w:left w:val="single" w:sz="4" w:space="0" w:color="auto"/>
              <w:bottom w:val="single" w:sz="4" w:space="0" w:color="auto"/>
              <w:right w:val="single" w:sz="4" w:space="0" w:color="auto"/>
            </w:tcBorders>
            <w:hideMark/>
          </w:tcPr>
          <w:p w:rsidR="005436E3" w:rsidRPr="005E7B9D" w:rsidRDefault="005436E3" w:rsidP="00896B9F">
            <w:pPr>
              <w:spacing w:after="0" w:line="276" w:lineRule="auto"/>
              <w:rPr>
                <w:rFonts w:ascii="Times New Roman" w:eastAsia="Times New Roman" w:hAnsi="Times New Roman" w:cs="Times New Roman"/>
                <w:sz w:val="24"/>
                <w:szCs w:val="24"/>
                <w:lang w:eastAsia="ru-RU"/>
              </w:rPr>
            </w:pPr>
            <w:r w:rsidRPr="005E7B9D">
              <w:rPr>
                <w:rFonts w:ascii="Times New Roman" w:eastAsia="Times New Roman" w:hAnsi="Times New Roman" w:cs="Times New Roman"/>
                <w:sz w:val="24"/>
                <w:szCs w:val="24"/>
                <w:lang w:eastAsia="ru-RU"/>
              </w:rPr>
              <w:t>3 четверть</w:t>
            </w:r>
          </w:p>
        </w:tc>
        <w:tc>
          <w:tcPr>
            <w:tcW w:w="1600" w:type="dxa"/>
            <w:tcBorders>
              <w:top w:val="single" w:sz="4" w:space="0" w:color="auto"/>
              <w:left w:val="single" w:sz="4" w:space="0" w:color="auto"/>
              <w:bottom w:val="single" w:sz="4" w:space="0" w:color="auto"/>
              <w:right w:val="single" w:sz="4" w:space="0" w:color="auto"/>
            </w:tcBorders>
            <w:hideMark/>
          </w:tcPr>
          <w:p w:rsidR="005436E3" w:rsidRPr="005E7B9D" w:rsidRDefault="005436E3" w:rsidP="00896B9F">
            <w:pPr>
              <w:spacing w:after="0" w:line="276" w:lineRule="auto"/>
              <w:rPr>
                <w:rFonts w:ascii="Times New Roman" w:eastAsia="Times New Roman" w:hAnsi="Times New Roman" w:cs="Times New Roman"/>
                <w:sz w:val="24"/>
                <w:szCs w:val="24"/>
                <w:lang w:eastAsia="ru-RU"/>
              </w:rPr>
            </w:pPr>
            <w:r w:rsidRPr="005E7B9D">
              <w:rPr>
                <w:rFonts w:ascii="Times New Roman" w:eastAsia="Times New Roman" w:hAnsi="Times New Roman" w:cs="Times New Roman"/>
                <w:sz w:val="24"/>
                <w:szCs w:val="24"/>
                <w:lang w:eastAsia="ru-RU"/>
              </w:rPr>
              <w:t>10.01.2022 г.</w:t>
            </w:r>
          </w:p>
        </w:tc>
        <w:tc>
          <w:tcPr>
            <w:tcW w:w="2545" w:type="dxa"/>
            <w:tcBorders>
              <w:top w:val="single" w:sz="4" w:space="0" w:color="auto"/>
              <w:left w:val="single" w:sz="4" w:space="0" w:color="auto"/>
              <w:bottom w:val="single" w:sz="4" w:space="0" w:color="auto"/>
              <w:right w:val="single" w:sz="4" w:space="0" w:color="auto"/>
            </w:tcBorders>
            <w:hideMark/>
          </w:tcPr>
          <w:p w:rsidR="005436E3" w:rsidRPr="005E7B9D" w:rsidRDefault="005436E3" w:rsidP="00896B9F">
            <w:pPr>
              <w:spacing w:after="0" w:line="276" w:lineRule="auto"/>
              <w:rPr>
                <w:rFonts w:ascii="Times New Roman" w:eastAsia="Times New Roman" w:hAnsi="Times New Roman" w:cs="Times New Roman"/>
                <w:sz w:val="24"/>
                <w:szCs w:val="24"/>
                <w:lang w:eastAsia="ru-RU"/>
              </w:rPr>
            </w:pPr>
            <w:r w:rsidRPr="005E7B9D">
              <w:rPr>
                <w:rFonts w:ascii="Times New Roman" w:eastAsia="Times New Roman" w:hAnsi="Times New Roman" w:cs="Times New Roman"/>
                <w:sz w:val="24"/>
                <w:szCs w:val="24"/>
                <w:lang w:eastAsia="ru-RU"/>
              </w:rPr>
              <w:t>19.03.2022 г.</w:t>
            </w:r>
          </w:p>
        </w:tc>
        <w:tc>
          <w:tcPr>
            <w:tcW w:w="2577" w:type="dxa"/>
            <w:tcBorders>
              <w:top w:val="single" w:sz="4" w:space="0" w:color="auto"/>
              <w:left w:val="single" w:sz="4" w:space="0" w:color="auto"/>
              <w:bottom w:val="single" w:sz="4" w:space="0" w:color="auto"/>
              <w:right w:val="single" w:sz="4" w:space="0" w:color="auto"/>
            </w:tcBorders>
            <w:hideMark/>
          </w:tcPr>
          <w:p w:rsidR="005436E3" w:rsidRPr="005E7B9D" w:rsidRDefault="005436E3" w:rsidP="00896B9F">
            <w:pPr>
              <w:spacing w:after="0" w:line="276" w:lineRule="auto"/>
              <w:rPr>
                <w:rFonts w:ascii="Times New Roman" w:eastAsia="Times New Roman" w:hAnsi="Times New Roman" w:cs="Times New Roman"/>
                <w:sz w:val="24"/>
                <w:szCs w:val="24"/>
                <w:lang w:eastAsia="ru-RU"/>
              </w:rPr>
            </w:pPr>
            <w:r w:rsidRPr="005E7B9D">
              <w:rPr>
                <w:rFonts w:ascii="Times New Roman" w:eastAsia="Times New Roman" w:hAnsi="Times New Roman" w:cs="Times New Roman"/>
                <w:sz w:val="24"/>
                <w:szCs w:val="24"/>
                <w:lang w:eastAsia="ru-RU"/>
              </w:rPr>
              <w:t>10 недель</w:t>
            </w:r>
          </w:p>
        </w:tc>
        <w:tc>
          <w:tcPr>
            <w:tcW w:w="1499" w:type="dxa"/>
            <w:tcBorders>
              <w:top w:val="single" w:sz="4" w:space="0" w:color="auto"/>
              <w:left w:val="single" w:sz="4" w:space="0" w:color="auto"/>
              <w:bottom w:val="single" w:sz="4" w:space="0" w:color="auto"/>
              <w:right w:val="single" w:sz="4" w:space="0" w:color="auto"/>
            </w:tcBorders>
          </w:tcPr>
          <w:p w:rsidR="005436E3" w:rsidRPr="005E7B9D" w:rsidRDefault="005436E3" w:rsidP="00896B9F">
            <w:pPr>
              <w:spacing w:after="0" w:line="276" w:lineRule="auto"/>
              <w:rPr>
                <w:rFonts w:ascii="Times New Roman" w:eastAsia="Times New Roman" w:hAnsi="Times New Roman" w:cs="Times New Roman"/>
                <w:sz w:val="24"/>
                <w:szCs w:val="24"/>
                <w:lang w:eastAsia="ru-RU"/>
              </w:rPr>
            </w:pPr>
            <w:r w:rsidRPr="005E7B9D">
              <w:rPr>
                <w:rFonts w:ascii="Times New Roman" w:eastAsia="Times New Roman" w:hAnsi="Times New Roman" w:cs="Times New Roman"/>
                <w:sz w:val="24"/>
                <w:szCs w:val="24"/>
                <w:lang w:eastAsia="ru-RU"/>
              </w:rPr>
              <w:t>57</w:t>
            </w:r>
          </w:p>
        </w:tc>
      </w:tr>
      <w:tr w:rsidR="005436E3" w:rsidRPr="005E7B9D" w:rsidTr="00896B9F">
        <w:trPr>
          <w:trHeight w:val="685"/>
        </w:trPr>
        <w:tc>
          <w:tcPr>
            <w:tcW w:w="1350" w:type="dxa"/>
            <w:tcBorders>
              <w:top w:val="single" w:sz="4" w:space="0" w:color="auto"/>
              <w:left w:val="single" w:sz="4" w:space="0" w:color="auto"/>
              <w:bottom w:val="single" w:sz="4" w:space="0" w:color="auto"/>
              <w:right w:val="single" w:sz="4" w:space="0" w:color="auto"/>
            </w:tcBorders>
            <w:hideMark/>
          </w:tcPr>
          <w:p w:rsidR="005436E3" w:rsidRPr="005E7B9D" w:rsidRDefault="005436E3" w:rsidP="00896B9F">
            <w:pPr>
              <w:spacing w:after="0" w:line="276" w:lineRule="auto"/>
              <w:rPr>
                <w:rFonts w:ascii="Times New Roman" w:eastAsia="Times New Roman" w:hAnsi="Times New Roman" w:cs="Times New Roman"/>
                <w:sz w:val="24"/>
                <w:szCs w:val="24"/>
                <w:lang w:eastAsia="ru-RU"/>
              </w:rPr>
            </w:pPr>
            <w:r w:rsidRPr="005E7B9D">
              <w:rPr>
                <w:rFonts w:ascii="Times New Roman" w:eastAsia="Times New Roman" w:hAnsi="Times New Roman" w:cs="Times New Roman"/>
                <w:sz w:val="24"/>
                <w:szCs w:val="24"/>
                <w:lang w:eastAsia="ru-RU"/>
              </w:rPr>
              <w:t>4 четверть</w:t>
            </w:r>
          </w:p>
        </w:tc>
        <w:tc>
          <w:tcPr>
            <w:tcW w:w="1600" w:type="dxa"/>
            <w:tcBorders>
              <w:top w:val="single" w:sz="4" w:space="0" w:color="auto"/>
              <w:left w:val="single" w:sz="4" w:space="0" w:color="auto"/>
              <w:bottom w:val="single" w:sz="4" w:space="0" w:color="auto"/>
              <w:right w:val="single" w:sz="4" w:space="0" w:color="auto"/>
            </w:tcBorders>
            <w:hideMark/>
          </w:tcPr>
          <w:p w:rsidR="005436E3" w:rsidRPr="005E7B9D" w:rsidRDefault="005436E3" w:rsidP="00896B9F">
            <w:pPr>
              <w:spacing w:after="0" w:line="276" w:lineRule="auto"/>
              <w:rPr>
                <w:rFonts w:ascii="Times New Roman" w:eastAsia="Times New Roman" w:hAnsi="Times New Roman" w:cs="Times New Roman"/>
                <w:sz w:val="24"/>
                <w:szCs w:val="24"/>
                <w:lang w:eastAsia="ru-RU"/>
              </w:rPr>
            </w:pPr>
            <w:r w:rsidRPr="005E7B9D">
              <w:rPr>
                <w:rFonts w:ascii="Times New Roman" w:eastAsia="Times New Roman" w:hAnsi="Times New Roman" w:cs="Times New Roman"/>
                <w:sz w:val="24"/>
                <w:szCs w:val="24"/>
                <w:lang w:eastAsia="ru-RU"/>
              </w:rPr>
              <w:t>28.03.2022 г.</w:t>
            </w:r>
          </w:p>
        </w:tc>
        <w:tc>
          <w:tcPr>
            <w:tcW w:w="2545" w:type="dxa"/>
            <w:tcBorders>
              <w:top w:val="single" w:sz="4" w:space="0" w:color="auto"/>
              <w:left w:val="single" w:sz="4" w:space="0" w:color="auto"/>
              <w:bottom w:val="single" w:sz="4" w:space="0" w:color="auto"/>
              <w:right w:val="single" w:sz="4" w:space="0" w:color="auto"/>
            </w:tcBorders>
            <w:hideMark/>
          </w:tcPr>
          <w:p w:rsidR="005436E3" w:rsidRPr="005E7B9D" w:rsidRDefault="005436E3" w:rsidP="00896B9F">
            <w:pPr>
              <w:spacing w:after="0" w:line="276" w:lineRule="auto"/>
              <w:rPr>
                <w:rFonts w:ascii="Times New Roman" w:eastAsia="Times New Roman" w:hAnsi="Times New Roman" w:cs="Times New Roman"/>
                <w:sz w:val="24"/>
                <w:szCs w:val="24"/>
                <w:lang w:eastAsia="ru-RU"/>
              </w:rPr>
            </w:pPr>
            <w:r w:rsidRPr="005E7B9D">
              <w:rPr>
                <w:rFonts w:ascii="Times New Roman" w:eastAsia="Times New Roman" w:hAnsi="Times New Roman" w:cs="Times New Roman"/>
                <w:sz w:val="24"/>
                <w:szCs w:val="24"/>
                <w:lang w:eastAsia="ru-RU"/>
              </w:rPr>
              <w:t xml:space="preserve">30.05.2022г   </w:t>
            </w:r>
            <w:r>
              <w:rPr>
                <w:rFonts w:ascii="Times New Roman" w:eastAsia="Times New Roman" w:hAnsi="Times New Roman" w:cs="Times New Roman"/>
                <w:sz w:val="24"/>
                <w:szCs w:val="24"/>
                <w:lang w:eastAsia="ru-RU"/>
              </w:rPr>
              <w:t xml:space="preserve"> (2-4</w:t>
            </w:r>
            <w:r w:rsidRPr="005E7B9D">
              <w:rPr>
                <w:rFonts w:ascii="Times New Roman" w:eastAsia="Times New Roman" w:hAnsi="Times New Roman" w:cs="Times New Roman"/>
                <w:sz w:val="24"/>
                <w:szCs w:val="24"/>
                <w:lang w:eastAsia="ru-RU"/>
              </w:rPr>
              <w:t>кл.)</w:t>
            </w:r>
          </w:p>
        </w:tc>
        <w:tc>
          <w:tcPr>
            <w:tcW w:w="2577" w:type="dxa"/>
            <w:tcBorders>
              <w:top w:val="single" w:sz="4" w:space="0" w:color="auto"/>
              <w:left w:val="single" w:sz="4" w:space="0" w:color="auto"/>
              <w:bottom w:val="single" w:sz="4" w:space="0" w:color="auto"/>
              <w:right w:val="single" w:sz="4" w:space="0" w:color="auto"/>
            </w:tcBorders>
            <w:hideMark/>
          </w:tcPr>
          <w:p w:rsidR="005436E3" w:rsidRPr="005E7B9D" w:rsidRDefault="005436E3" w:rsidP="00896B9F">
            <w:pPr>
              <w:spacing w:after="0" w:line="276" w:lineRule="auto"/>
              <w:rPr>
                <w:rFonts w:ascii="Times New Roman" w:eastAsia="Times New Roman" w:hAnsi="Times New Roman" w:cs="Times New Roman"/>
                <w:sz w:val="24"/>
                <w:szCs w:val="24"/>
                <w:lang w:eastAsia="ru-RU"/>
              </w:rPr>
            </w:pPr>
            <w:r w:rsidRPr="005E7B9D">
              <w:rPr>
                <w:rFonts w:ascii="Times New Roman" w:eastAsia="Times New Roman" w:hAnsi="Times New Roman" w:cs="Times New Roman"/>
                <w:sz w:val="24"/>
                <w:szCs w:val="24"/>
                <w:lang w:eastAsia="ru-RU"/>
              </w:rPr>
              <w:t>8 недель</w:t>
            </w:r>
          </w:p>
        </w:tc>
        <w:tc>
          <w:tcPr>
            <w:tcW w:w="1499" w:type="dxa"/>
            <w:tcBorders>
              <w:top w:val="single" w:sz="4" w:space="0" w:color="auto"/>
              <w:left w:val="single" w:sz="4" w:space="0" w:color="auto"/>
              <w:bottom w:val="single" w:sz="4" w:space="0" w:color="auto"/>
              <w:right w:val="single" w:sz="4" w:space="0" w:color="auto"/>
            </w:tcBorders>
          </w:tcPr>
          <w:p w:rsidR="005436E3" w:rsidRPr="005E7B9D" w:rsidRDefault="005436E3" w:rsidP="00896B9F">
            <w:pPr>
              <w:spacing w:after="0" w:line="240" w:lineRule="auto"/>
              <w:rPr>
                <w:rFonts w:ascii="Times New Roman" w:eastAsia="Times New Roman" w:hAnsi="Times New Roman" w:cs="Times New Roman"/>
                <w:color w:val="FF0000"/>
                <w:sz w:val="24"/>
                <w:szCs w:val="24"/>
                <w:lang w:eastAsia="ru-RU"/>
              </w:rPr>
            </w:pPr>
            <w:r w:rsidRPr="005E7B9D">
              <w:rPr>
                <w:rFonts w:ascii="Times New Roman" w:eastAsia="Times New Roman" w:hAnsi="Times New Roman" w:cs="Times New Roman"/>
                <w:sz w:val="24"/>
                <w:szCs w:val="24"/>
                <w:lang w:eastAsia="ru-RU"/>
              </w:rPr>
              <w:t>49</w:t>
            </w:r>
          </w:p>
        </w:tc>
      </w:tr>
      <w:tr w:rsidR="005436E3" w:rsidRPr="005E7B9D" w:rsidTr="00896B9F">
        <w:trPr>
          <w:trHeight w:val="375"/>
        </w:trPr>
        <w:tc>
          <w:tcPr>
            <w:tcW w:w="1350" w:type="dxa"/>
            <w:tcBorders>
              <w:top w:val="single" w:sz="4" w:space="0" w:color="auto"/>
              <w:left w:val="single" w:sz="4" w:space="0" w:color="auto"/>
              <w:bottom w:val="single" w:sz="4" w:space="0" w:color="auto"/>
              <w:right w:val="single" w:sz="4" w:space="0" w:color="auto"/>
            </w:tcBorders>
            <w:hideMark/>
          </w:tcPr>
          <w:p w:rsidR="005436E3" w:rsidRPr="005E7B9D" w:rsidRDefault="005436E3" w:rsidP="00896B9F">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w:t>
            </w:r>
            <w:r w:rsidRPr="005E7B9D">
              <w:rPr>
                <w:rFonts w:ascii="Times New Roman" w:eastAsia="Times New Roman" w:hAnsi="Times New Roman" w:cs="Times New Roman"/>
                <w:sz w:val="24"/>
                <w:szCs w:val="24"/>
                <w:lang w:eastAsia="ru-RU"/>
              </w:rPr>
              <w:t>того</w:t>
            </w:r>
          </w:p>
        </w:tc>
        <w:tc>
          <w:tcPr>
            <w:tcW w:w="1600" w:type="dxa"/>
            <w:tcBorders>
              <w:top w:val="single" w:sz="4" w:space="0" w:color="auto"/>
              <w:left w:val="single" w:sz="4" w:space="0" w:color="auto"/>
              <w:bottom w:val="single" w:sz="4" w:space="0" w:color="auto"/>
              <w:right w:val="single" w:sz="4" w:space="0" w:color="auto"/>
            </w:tcBorders>
            <w:hideMark/>
          </w:tcPr>
          <w:p w:rsidR="005436E3" w:rsidRPr="005E7B9D" w:rsidRDefault="005436E3" w:rsidP="00896B9F">
            <w:pPr>
              <w:spacing w:after="0" w:line="276" w:lineRule="auto"/>
              <w:rPr>
                <w:rFonts w:ascii="Times New Roman" w:eastAsia="Times New Roman" w:hAnsi="Times New Roman" w:cs="Times New Roman"/>
                <w:sz w:val="24"/>
                <w:szCs w:val="24"/>
                <w:lang w:eastAsia="ru-RU"/>
              </w:rPr>
            </w:pPr>
          </w:p>
        </w:tc>
        <w:tc>
          <w:tcPr>
            <w:tcW w:w="2545" w:type="dxa"/>
            <w:tcBorders>
              <w:top w:val="single" w:sz="4" w:space="0" w:color="auto"/>
              <w:left w:val="single" w:sz="4" w:space="0" w:color="auto"/>
              <w:bottom w:val="single" w:sz="4" w:space="0" w:color="auto"/>
              <w:right w:val="single" w:sz="4" w:space="0" w:color="auto"/>
            </w:tcBorders>
            <w:hideMark/>
          </w:tcPr>
          <w:p w:rsidR="005436E3" w:rsidRPr="005E7B9D" w:rsidRDefault="005436E3" w:rsidP="00896B9F">
            <w:pPr>
              <w:spacing w:after="0" w:line="276" w:lineRule="auto"/>
              <w:rPr>
                <w:rFonts w:ascii="Times New Roman" w:eastAsia="Times New Roman" w:hAnsi="Times New Roman" w:cs="Times New Roman"/>
                <w:sz w:val="24"/>
                <w:szCs w:val="24"/>
                <w:lang w:eastAsia="ru-RU"/>
              </w:rPr>
            </w:pPr>
          </w:p>
        </w:tc>
        <w:tc>
          <w:tcPr>
            <w:tcW w:w="2577" w:type="dxa"/>
            <w:tcBorders>
              <w:top w:val="single" w:sz="4" w:space="0" w:color="auto"/>
              <w:left w:val="single" w:sz="4" w:space="0" w:color="auto"/>
              <w:bottom w:val="single" w:sz="4" w:space="0" w:color="auto"/>
              <w:right w:val="single" w:sz="4" w:space="0" w:color="auto"/>
            </w:tcBorders>
            <w:hideMark/>
          </w:tcPr>
          <w:p w:rsidR="005436E3" w:rsidRPr="005E7B9D" w:rsidRDefault="005436E3" w:rsidP="00896B9F">
            <w:pPr>
              <w:spacing w:after="0" w:line="276" w:lineRule="auto"/>
              <w:rPr>
                <w:rFonts w:ascii="Times New Roman" w:eastAsia="Times New Roman" w:hAnsi="Times New Roman" w:cs="Times New Roman"/>
                <w:color w:val="FF0000"/>
                <w:sz w:val="24"/>
                <w:szCs w:val="24"/>
                <w:lang w:eastAsia="ru-RU"/>
              </w:rPr>
            </w:pPr>
            <w:r w:rsidRPr="005E7B9D">
              <w:rPr>
                <w:rFonts w:ascii="Times New Roman" w:eastAsia="Times New Roman" w:hAnsi="Times New Roman" w:cs="Times New Roman"/>
                <w:sz w:val="24"/>
                <w:szCs w:val="24"/>
                <w:lang w:eastAsia="ru-RU"/>
              </w:rPr>
              <w:t>35 недель в</w:t>
            </w:r>
            <w:r>
              <w:rPr>
                <w:rFonts w:ascii="Times New Roman" w:eastAsia="Times New Roman" w:hAnsi="Times New Roman" w:cs="Times New Roman"/>
                <w:sz w:val="24"/>
                <w:szCs w:val="24"/>
                <w:lang w:eastAsia="ru-RU"/>
              </w:rPr>
              <w:t>о 2-4</w:t>
            </w:r>
            <w:r w:rsidRPr="005E7B9D">
              <w:rPr>
                <w:rFonts w:ascii="Times New Roman" w:eastAsia="Times New Roman" w:hAnsi="Times New Roman" w:cs="Times New Roman"/>
                <w:sz w:val="24"/>
                <w:szCs w:val="24"/>
                <w:lang w:eastAsia="ru-RU"/>
              </w:rPr>
              <w:t>-х</w:t>
            </w:r>
          </w:p>
        </w:tc>
        <w:tc>
          <w:tcPr>
            <w:tcW w:w="1499" w:type="dxa"/>
            <w:tcBorders>
              <w:top w:val="single" w:sz="4" w:space="0" w:color="auto"/>
              <w:left w:val="single" w:sz="4" w:space="0" w:color="auto"/>
              <w:bottom w:val="single" w:sz="4" w:space="0" w:color="auto"/>
              <w:right w:val="single" w:sz="4" w:space="0" w:color="auto"/>
            </w:tcBorders>
          </w:tcPr>
          <w:p w:rsidR="005436E3" w:rsidRPr="005E7B9D" w:rsidRDefault="005436E3" w:rsidP="00896B9F">
            <w:pPr>
              <w:spacing w:after="0" w:line="240" w:lineRule="auto"/>
              <w:rPr>
                <w:rFonts w:ascii="Times New Roman" w:eastAsia="Times New Roman" w:hAnsi="Times New Roman" w:cs="Times New Roman"/>
                <w:sz w:val="24"/>
                <w:szCs w:val="24"/>
                <w:lang w:eastAsia="ru-RU"/>
              </w:rPr>
            </w:pPr>
            <w:r w:rsidRPr="005E7B9D">
              <w:rPr>
                <w:rFonts w:ascii="Times New Roman" w:eastAsia="Times New Roman" w:hAnsi="Times New Roman" w:cs="Times New Roman"/>
                <w:sz w:val="24"/>
                <w:szCs w:val="24"/>
                <w:lang w:eastAsia="ru-RU"/>
              </w:rPr>
              <w:t>198</w:t>
            </w:r>
          </w:p>
        </w:tc>
      </w:tr>
    </w:tbl>
    <w:p w:rsidR="005436E3" w:rsidRDefault="005436E3" w:rsidP="005436E3">
      <w:pPr>
        <w:spacing w:after="150" w:line="240" w:lineRule="auto"/>
        <w:rPr>
          <w:rFonts w:ascii="Times New Roman" w:hAnsi="Times New Roman" w:cs="Times New Roman"/>
          <w:b/>
          <w:bCs/>
          <w:sz w:val="24"/>
          <w:szCs w:val="24"/>
        </w:rPr>
      </w:pPr>
    </w:p>
    <w:p w:rsidR="005436E3" w:rsidRPr="001E769F" w:rsidRDefault="005436E3" w:rsidP="005436E3">
      <w:pPr>
        <w:spacing w:after="150" w:line="240" w:lineRule="auto"/>
        <w:rPr>
          <w:rFonts w:ascii="Times New Roman" w:hAnsi="Times New Roman" w:cs="Times New Roman"/>
          <w:sz w:val="24"/>
          <w:szCs w:val="24"/>
        </w:rPr>
      </w:pPr>
      <w:r w:rsidRPr="001E769F">
        <w:rPr>
          <w:rFonts w:ascii="Times New Roman" w:hAnsi="Times New Roman" w:cs="Times New Roman"/>
          <w:b/>
          <w:bCs/>
          <w:sz w:val="24"/>
          <w:szCs w:val="24"/>
        </w:rPr>
        <w:t>2.2. Продолжительность каникул, праздничных и выходных дней</w:t>
      </w:r>
    </w:p>
    <w:p w:rsidR="005436E3" w:rsidRPr="001E769F" w:rsidRDefault="005436E3" w:rsidP="005436E3">
      <w:pPr>
        <w:spacing w:after="150" w:line="240" w:lineRule="auto"/>
        <w:rPr>
          <w:rFonts w:ascii="Times New Roman" w:hAnsi="Times New Roman" w:cs="Times New Roman"/>
          <w:sz w:val="24"/>
          <w:szCs w:val="24"/>
        </w:rPr>
      </w:pPr>
      <w:r w:rsidRPr="001E769F">
        <w:rPr>
          <w:rFonts w:ascii="Times New Roman" w:hAnsi="Times New Roman" w:cs="Times New Roman"/>
          <w:b/>
          <w:bCs/>
          <w:sz w:val="24"/>
          <w:szCs w:val="24"/>
        </w:rPr>
        <w:t>1-е классы</w:t>
      </w:r>
    </w:p>
    <w:tbl>
      <w:tblPr>
        <w:tblW w:w="0" w:type="auto"/>
        <w:tblCellMar>
          <w:top w:w="15" w:type="dxa"/>
          <w:left w:w="15" w:type="dxa"/>
          <w:bottom w:w="15" w:type="dxa"/>
          <w:right w:w="15" w:type="dxa"/>
        </w:tblCellMar>
        <w:tblLook w:val="04A0" w:firstRow="1" w:lastRow="0" w:firstColumn="1" w:lastColumn="0" w:noHBand="0" w:noVBand="1"/>
      </w:tblPr>
      <w:tblGrid>
        <w:gridCol w:w="2558"/>
        <w:gridCol w:w="1536"/>
        <w:gridCol w:w="2459"/>
        <w:gridCol w:w="2952"/>
      </w:tblGrid>
      <w:tr w:rsidR="005436E3" w:rsidRPr="001E769F" w:rsidTr="00896B9F">
        <w:tc>
          <w:tcPr>
            <w:tcW w:w="0" w:type="auto"/>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5436E3" w:rsidRPr="001E769F" w:rsidRDefault="005436E3" w:rsidP="00896B9F">
            <w:pPr>
              <w:spacing w:after="100" w:afterAutospacing="1" w:line="240" w:lineRule="auto"/>
              <w:rPr>
                <w:rFonts w:ascii="Times New Roman" w:hAnsi="Times New Roman" w:cs="Times New Roman"/>
                <w:sz w:val="24"/>
                <w:szCs w:val="24"/>
              </w:rPr>
            </w:pPr>
            <w:r w:rsidRPr="001E769F">
              <w:rPr>
                <w:rFonts w:ascii="Times New Roman" w:hAnsi="Times New Roman" w:cs="Times New Roman"/>
                <w:b/>
                <w:bCs/>
                <w:sz w:val="24"/>
                <w:szCs w:val="24"/>
              </w:rPr>
              <w:t>Каникулярный период</w:t>
            </w:r>
          </w:p>
        </w:tc>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5436E3" w:rsidRPr="001E769F" w:rsidRDefault="005436E3" w:rsidP="00896B9F">
            <w:pPr>
              <w:spacing w:after="100" w:afterAutospacing="1" w:line="240" w:lineRule="auto"/>
              <w:rPr>
                <w:rFonts w:ascii="Times New Roman" w:hAnsi="Times New Roman" w:cs="Times New Roman"/>
                <w:sz w:val="24"/>
                <w:szCs w:val="24"/>
              </w:rPr>
            </w:pPr>
            <w:r w:rsidRPr="001E769F">
              <w:rPr>
                <w:rFonts w:ascii="Times New Roman" w:hAnsi="Times New Roman" w:cs="Times New Roman"/>
                <w:b/>
                <w:bCs/>
                <w:sz w:val="24"/>
                <w:szCs w:val="24"/>
              </w:rPr>
              <w:t>Дата</w:t>
            </w:r>
          </w:p>
        </w:tc>
        <w:tc>
          <w:tcPr>
            <w:tcW w:w="0" w:type="auto"/>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5436E3" w:rsidRPr="001E769F" w:rsidRDefault="005436E3" w:rsidP="00896B9F">
            <w:pPr>
              <w:spacing w:after="100" w:afterAutospacing="1" w:line="240" w:lineRule="auto"/>
              <w:rPr>
                <w:rFonts w:ascii="Times New Roman" w:hAnsi="Times New Roman" w:cs="Times New Roman"/>
                <w:sz w:val="24"/>
                <w:szCs w:val="24"/>
              </w:rPr>
            </w:pPr>
            <w:r w:rsidRPr="001E769F">
              <w:rPr>
                <w:rFonts w:ascii="Times New Roman" w:hAnsi="Times New Roman" w:cs="Times New Roman"/>
                <w:b/>
                <w:bCs/>
                <w:sz w:val="24"/>
                <w:szCs w:val="24"/>
              </w:rPr>
              <w:t>Продолжительность</w:t>
            </w:r>
            <w:r w:rsidRPr="001E769F">
              <w:rPr>
                <w:rFonts w:ascii="Times New Roman" w:hAnsi="Times New Roman" w:cs="Times New Roman"/>
                <w:b/>
                <w:bCs/>
                <w:sz w:val="24"/>
                <w:szCs w:val="24"/>
              </w:rPr>
              <w:br/>
              <w:t>каникул, праздничных и</w:t>
            </w:r>
            <w:r w:rsidRPr="001E769F">
              <w:rPr>
                <w:rFonts w:ascii="Times New Roman" w:hAnsi="Times New Roman" w:cs="Times New Roman"/>
                <w:b/>
                <w:bCs/>
                <w:sz w:val="24"/>
                <w:szCs w:val="24"/>
              </w:rPr>
              <w:br/>
              <w:t>выходных дней в</w:t>
            </w:r>
            <w:r w:rsidRPr="001E769F">
              <w:rPr>
                <w:rFonts w:ascii="Times New Roman" w:hAnsi="Times New Roman" w:cs="Times New Roman"/>
                <w:b/>
                <w:bCs/>
                <w:sz w:val="24"/>
                <w:szCs w:val="24"/>
              </w:rPr>
              <w:br/>
              <w:t>календарных днях</w:t>
            </w:r>
          </w:p>
        </w:tc>
      </w:tr>
      <w:tr w:rsidR="005436E3" w:rsidRPr="001E769F" w:rsidTr="00896B9F">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5436E3" w:rsidRPr="001E769F" w:rsidRDefault="005436E3" w:rsidP="00896B9F">
            <w:pPr>
              <w:spacing w:after="100" w:afterAutospacing="1" w:line="240" w:lineRule="auto"/>
              <w:rPr>
                <w:rFonts w:ascii="Times New Roman" w:hAnsi="Times New Roman" w:cs="Times New Roman"/>
                <w:sz w:val="24"/>
                <w:szCs w:val="24"/>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5436E3" w:rsidRPr="001E769F" w:rsidRDefault="005436E3" w:rsidP="00896B9F">
            <w:pPr>
              <w:spacing w:after="100" w:afterAutospacing="1" w:line="240" w:lineRule="auto"/>
              <w:rPr>
                <w:rFonts w:ascii="Times New Roman" w:hAnsi="Times New Roman" w:cs="Times New Roman"/>
                <w:sz w:val="24"/>
                <w:szCs w:val="24"/>
              </w:rPr>
            </w:pPr>
            <w:r w:rsidRPr="001E769F">
              <w:rPr>
                <w:rFonts w:ascii="Times New Roman" w:hAnsi="Times New Roman" w:cs="Times New Roman"/>
                <w:b/>
                <w:bCs/>
                <w:sz w:val="24"/>
                <w:szCs w:val="24"/>
              </w:rPr>
              <w:t>Начало</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5436E3" w:rsidRPr="001E769F" w:rsidRDefault="005436E3" w:rsidP="00896B9F">
            <w:pPr>
              <w:spacing w:after="100" w:afterAutospacing="1" w:line="240" w:lineRule="auto"/>
              <w:rPr>
                <w:rFonts w:ascii="Times New Roman" w:hAnsi="Times New Roman" w:cs="Times New Roman"/>
                <w:sz w:val="24"/>
                <w:szCs w:val="24"/>
              </w:rPr>
            </w:pPr>
            <w:r w:rsidRPr="001E769F">
              <w:rPr>
                <w:rFonts w:ascii="Times New Roman" w:hAnsi="Times New Roman" w:cs="Times New Roman"/>
                <w:b/>
                <w:bCs/>
                <w:sz w:val="24"/>
                <w:szCs w:val="24"/>
              </w:rPr>
              <w:t>Окончание</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5436E3" w:rsidRPr="001E769F" w:rsidRDefault="005436E3" w:rsidP="00896B9F">
            <w:pPr>
              <w:spacing w:after="100" w:afterAutospacing="1" w:line="240" w:lineRule="auto"/>
              <w:rPr>
                <w:rFonts w:ascii="Times New Roman" w:hAnsi="Times New Roman" w:cs="Times New Roman"/>
                <w:sz w:val="24"/>
                <w:szCs w:val="24"/>
              </w:rPr>
            </w:pPr>
          </w:p>
        </w:tc>
      </w:tr>
      <w:tr w:rsidR="005436E3" w:rsidRPr="001E769F" w:rsidTr="00896B9F">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36E3" w:rsidRPr="001E769F" w:rsidRDefault="005436E3" w:rsidP="00896B9F">
            <w:pPr>
              <w:spacing w:after="100" w:afterAutospacing="1" w:line="240" w:lineRule="auto"/>
              <w:rPr>
                <w:rFonts w:ascii="Times New Roman" w:hAnsi="Times New Roman" w:cs="Times New Roman"/>
                <w:sz w:val="24"/>
                <w:szCs w:val="24"/>
              </w:rPr>
            </w:pPr>
            <w:r w:rsidRPr="001E769F">
              <w:rPr>
                <w:rFonts w:ascii="Times New Roman" w:hAnsi="Times New Roman" w:cs="Times New Roman"/>
                <w:sz w:val="24"/>
                <w:szCs w:val="24"/>
              </w:rPr>
              <w:t>Осенние каникулы</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436E3" w:rsidRPr="00766B49" w:rsidRDefault="005436E3" w:rsidP="00896B9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31.10.2021</w:t>
            </w:r>
            <w:r w:rsidRPr="00766B49">
              <w:rPr>
                <w:rFonts w:ascii="Times New Roman" w:eastAsia="Times New Roman" w:hAnsi="Times New Roman" w:cs="Times New Roman"/>
                <w:sz w:val="24"/>
                <w:szCs w:val="24"/>
              </w:rPr>
              <w:t>г.</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436E3" w:rsidRPr="00766B49" w:rsidRDefault="005436E3" w:rsidP="00896B9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07.11.2021</w:t>
            </w:r>
            <w:r w:rsidRPr="00766B49">
              <w:rPr>
                <w:rFonts w:ascii="Times New Roman" w:eastAsia="Times New Roman" w:hAnsi="Times New Roman" w:cs="Times New Roman"/>
                <w:sz w:val="24"/>
                <w:szCs w:val="24"/>
              </w:rPr>
              <w:t xml:space="preserve"> г.</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36E3" w:rsidRPr="00C60C38" w:rsidRDefault="005436E3" w:rsidP="00896B9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C60C38">
              <w:rPr>
                <w:rFonts w:ascii="Times New Roman" w:eastAsia="Times New Roman" w:hAnsi="Times New Roman" w:cs="Times New Roman"/>
                <w:sz w:val="24"/>
                <w:szCs w:val="24"/>
              </w:rPr>
              <w:t xml:space="preserve"> дней</w:t>
            </w:r>
          </w:p>
        </w:tc>
      </w:tr>
      <w:tr w:rsidR="005436E3" w:rsidRPr="001E769F" w:rsidTr="00896B9F">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36E3" w:rsidRPr="001E769F" w:rsidRDefault="005436E3" w:rsidP="00896B9F">
            <w:pPr>
              <w:spacing w:after="100" w:afterAutospacing="1" w:line="240" w:lineRule="auto"/>
              <w:rPr>
                <w:rFonts w:ascii="Times New Roman" w:hAnsi="Times New Roman" w:cs="Times New Roman"/>
                <w:sz w:val="24"/>
                <w:szCs w:val="24"/>
              </w:rPr>
            </w:pPr>
            <w:r w:rsidRPr="001E769F">
              <w:rPr>
                <w:rFonts w:ascii="Times New Roman" w:hAnsi="Times New Roman" w:cs="Times New Roman"/>
                <w:sz w:val="24"/>
                <w:szCs w:val="24"/>
              </w:rPr>
              <w:t>Зимние каникулы</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436E3" w:rsidRPr="00766B49" w:rsidRDefault="005436E3" w:rsidP="00896B9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29.12.2021</w:t>
            </w:r>
            <w:r w:rsidRPr="00766B49">
              <w:rPr>
                <w:rFonts w:ascii="Times New Roman" w:eastAsia="Times New Roman" w:hAnsi="Times New Roman" w:cs="Times New Roman"/>
                <w:sz w:val="24"/>
                <w:szCs w:val="24"/>
              </w:rPr>
              <w:t>г.</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436E3" w:rsidRPr="00766B49" w:rsidRDefault="005436E3" w:rsidP="00896B9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09.01.2022</w:t>
            </w:r>
            <w:r w:rsidRPr="00766B49">
              <w:rPr>
                <w:rFonts w:ascii="Times New Roman" w:eastAsia="Times New Roman" w:hAnsi="Times New Roman" w:cs="Times New Roman"/>
                <w:sz w:val="24"/>
                <w:szCs w:val="24"/>
              </w:rPr>
              <w:t xml:space="preserve"> г.</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36E3" w:rsidRPr="00C60C38" w:rsidRDefault="005436E3" w:rsidP="00896B9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C60C38">
              <w:rPr>
                <w:rFonts w:ascii="Times New Roman" w:eastAsia="Times New Roman" w:hAnsi="Times New Roman" w:cs="Times New Roman"/>
                <w:sz w:val="24"/>
                <w:szCs w:val="24"/>
              </w:rPr>
              <w:t xml:space="preserve"> дней</w:t>
            </w:r>
          </w:p>
        </w:tc>
      </w:tr>
      <w:tr w:rsidR="005436E3" w:rsidRPr="001E769F" w:rsidTr="00896B9F">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36E3" w:rsidRPr="001E769F" w:rsidRDefault="005436E3" w:rsidP="00896B9F">
            <w:pPr>
              <w:spacing w:after="100" w:afterAutospacing="1" w:line="240" w:lineRule="auto"/>
              <w:rPr>
                <w:rFonts w:ascii="Times New Roman" w:hAnsi="Times New Roman" w:cs="Times New Roman"/>
                <w:sz w:val="24"/>
                <w:szCs w:val="24"/>
              </w:rPr>
            </w:pPr>
            <w:r w:rsidRPr="001E769F">
              <w:rPr>
                <w:rFonts w:ascii="Times New Roman" w:hAnsi="Times New Roman" w:cs="Times New Roman"/>
                <w:sz w:val="24"/>
                <w:szCs w:val="24"/>
              </w:rPr>
              <w:t>Дополнительные</w:t>
            </w:r>
            <w:r w:rsidRPr="001E769F">
              <w:rPr>
                <w:rFonts w:ascii="Times New Roman" w:hAnsi="Times New Roman" w:cs="Times New Roman"/>
                <w:sz w:val="24"/>
                <w:szCs w:val="24"/>
              </w:rPr>
              <w:br/>
              <w:t>каникулы</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36E3" w:rsidRPr="001E769F" w:rsidRDefault="005436E3" w:rsidP="00896B9F">
            <w:pPr>
              <w:spacing w:after="100" w:afterAutospacing="1" w:line="240" w:lineRule="auto"/>
              <w:rPr>
                <w:rFonts w:ascii="Times New Roman" w:hAnsi="Times New Roman" w:cs="Times New Roman"/>
                <w:sz w:val="24"/>
                <w:szCs w:val="24"/>
              </w:rPr>
            </w:pPr>
            <w:r w:rsidRPr="001E769F">
              <w:rPr>
                <w:rFonts w:ascii="Times New Roman" w:hAnsi="Times New Roman" w:cs="Times New Roman"/>
                <w:i/>
                <w:iCs/>
                <w:sz w:val="24"/>
                <w:szCs w:val="24"/>
              </w:rPr>
              <w:t>21.02.2022</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36E3" w:rsidRPr="001E769F" w:rsidRDefault="005436E3" w:rsidP="00896B9F">
            <w:pPr>
              <w:spacing w:after="100" w:afterAutospacing="1" w:line="240" w:lineRule="auto"/>
              <w:rPr>
                <w:rFonts w:ascii="Times New Roman" w:hAnsi="Times New Roman" w:cs="Times New Roman"/>
                <w:sz w:val="24"/>
                <w:szCs w:val="24"/>
              </w:rPr>
            </w:pPr>
            <w:r w:rsidRPr="001E769F">
              <w:rPr>
                <w:rFonts w:ascii="Times New Roman" w:hAnsi="Times New Roman" w:cs="Times New Roman"/>
                <w:i/>
                <w:iCs/>
                <w:sz w:val="24"/>
                <w:szCs w:val="24"/>
              </w:rPr>
              <w:t>27.02.2022</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36E3" w:rsidRPr="001E769F" w:rsidRDefault="005436E3" w:rsidP="00896B9F">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E769F">
              <w:rPr>
                <w:rFonts w:ascii="Times New Roman" w:hAnsi="Times New Roman" w:cs="Times New Roman"/>
                <w:sz w:val="24"/>
                <w:szCs w:val="24"/>
              </w:rPr>
              <w:t>7</w:t>
            </w:r>
          </w:p>
        </w:tc>
      </w:tr>
      <w:tr w:rsidR="005436E3" w:rsidRPr="001E769F" w:rsidTr="00896B9F">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36E3" w:rsidRPr="001E769F" w:rsidRDefault="005436E3" w:rsidP="00896B9F">
            <w:pPr>
              <w:spacing w:after="100" w:afterAutospacing="1" w:line="240" w:lineRule="auto"/>
              <w:rPr>
                <w:rFonts w:ascii="Times New Roman" w:hAnsi="Times New Roman" w:cs="Times New Roman"/>
                <w:sz w:val="24"/>
                <w:szCs w:val="24"/>
              </w:rPr>
            </w:pPr>
            <w:r w:rsidRPr="001E769F">
              <w:rPr>
                <w:rFonts w:ascii="Times New Roman" w:hAnsi="Times New Roman" w:cs="Times New Roman"/>
                <w:sz w:val="24"/>
                <w:szCs w:val="24"/>
              </w:rPr>
              <w:t>Весенние каникулы</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436E3" w:rsidRPr="00766B49" w:rsidRDefault="005436E3" w:rsidP="00896B9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20.03.2022</w:t>
            </w:r>
            <w:r w:rsidRPr="00766B49">
              <w:rPr>
                <w:rFonts w:ascii="Times New Roman" w:eastAsia="Times New Roman" w:hAnsi="Times New Roman" w:cs="Times New Roman"/>
                <w:sz w:val="24"/>
                <w:szCs w:val="24"/>
              </w:rPr>
              <w:t xml:space="preserve"> г.</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436E3" w:rsidRPr="00766B49" w:rsidRDefault="005436E3" w:rsidP="00896B9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27.03.2022</w:t>
            </w:r>
            <w:r w:rsidRPr="00766B49">
              <w:rPr>
                <w:rFonts w:ascii="Times New Roman" w:eastAsia="Times New Roman" w:hAnsi="Times New Roman" w:cs="Times New Roman"/>
                <w:sz w:val="24"/>
                <w:szCs w:val="24"/>
              </w:rPr>
              <w:t xml:space="preserve"> г.</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436E3" w:rsidRPr="00C60C38" w:rsidRDefault="005436E3" w:rsidP="00896B9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C60C38">
              <w:rPr>
                <w:rFonts w:ascii="Times New Roman" w:eastAsia="Times New Roman" w:hAnsi="Times New Roman" w:cs="Times New Roman"/>
                <w:sz w:val="24"/>
                <w:szCs w:val="24"/>
              </w:rPr>
              <w:t xml:space="preserve"> дней</w:t>
            </w:r>
          </w:p>
        </w:tc>
      </w:tr>
      <w:tr w:rsidR="005436E3" w:rsidRPr="001E769F" w:rsidTr="00896B9F">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36E3" w:rsidRPr="001E769F" w:rsidRDefault="005436E3" w:rsidP="00896B9F">
            <w:pPr>
              <w:spacing w:after="100" w:afterAutospacing="1" w:line="240" w:lineRule="auto"/>
              <w:rPr>
                <w:rFonts w:ascii="Times New Roman" w:hAnsi="Times New Roman" w:cs="Times New Roman"/>
                <w:sz w:val="24"/>
                <w:szCs w:val="24"/>
              </w:rPr>
            </w:pPr>
            <w:r w:rsidRPr="001E769F">
              <w:rPr>
                <w:rFonts w:ascii="Times New Roman" w:hAnsi="Times New Roman" w:cs="Times New Roman"/>
                <w:sz w:val="24"/>
                <w:szCs w:val="24"/>
              </w:rPr>
              <w:t>Летние каникулы</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436E3" w:rsidRPr="00766B49" w:rsidRDefault="005436E3" w:rsidP="00896B9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23.05.2022</w:t>
            </w:r>
            <w:r w:rsidRPr="00766B49">
              <w:rPr>
                <w:rFonts w:ascii="Times New Roman" w:eastAsia="Times New Roman" w:hAnsi="Times New Roman" w:cs="Times New Roman"/>
                <w:sz w:val="24"/>
                <w:szCs w:val="24"/>
              </w:rPr>
              <w:t xml:space="preserve"> г.</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436E3" w:rsidRPr="00766B49" w:rsidRDefault="005436E3" w:rsidP="00896B9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31.08.2022</w:t>
            </w:r>
            <w:r w:rsidRPr="00766B49">
              <w:rPr>
                <w:rFonts w:ascii="Times New Roman" w:eastAsia="Times New Roman" w:hAnsi="Times New Roman" w:cs="Times New Roman"/>
                <w:sz w:val="24"/>
                <w:szCs w:val="24"/>
              </w:rPr>
              <w:t>г.</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436E3" w:rsidRDefault="005436E3" w:rsidP="00896B9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 дней – 1 кл</w:t>
            </w:r>
          </w:p>
          <w:p w:rsidR="005436E3" w:rsidRPr="00C60C38" w:rsidRDefault="005436E3" w:rsidP="00896B9F">
            <w:pPr>
              <w:spacing w:after="0"/>
              <w:jc w:val="center"/>
              <w:rPr>
                <w:rFonts w:ascii="Times New Roman" w:eastAsia="Times New Roman" w:hAnsi="Times New Roman" w:cs="Times New Roman"/>
                <w:sz w:val="24"/>
                <w:szCs w:val="24"/>
              </w:rPr>
            </w:pPr>
          </w:p>
        </w:tc>
      </w:tr>
      <w:tr w:rsidR="005436E3" w:rsidRPr="001E769F" w:rsidTr="00896B9F">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436E3" w:rsidRPr="001E769F" w:rsidRDefault="005436E3" w:rsidP="00896B9F">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Итого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436E3" w:rsidRDefault="005436E3" w:rsidP="00896B9F">
            <w:pPr>
              <w:spacing w:after="0"/>
              <w:jc w:val="center"/>
              <w:rPr>
                <w:rFonts w:ascii="Times New Roman" w:eastAsia="Times New Roman" w:hAnsi="Times New Roman" w:cs="Times New Roman"/>
                <w:sz w:val="24"/>
                <w:szCs w:val="24"/>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436E3" w:rsidRDefault="005436E3" w:rsidP="00896B9F">
            <w:pPr>
              <w:spacing w:after="0"/>
              <w:rPr>
                <w:rFonts w:ascii="Times New Roman" w:eastAsia="Times New Roman" w:hAnsi="Times New Roman" w:cs="Times New Roman"/>
                <w:sz w:val="24"/>
                <w:szCs w:val="24"/>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436E3" w:rsidRPr="00D03341" w:rsidRDefault="005436E3" w:rsidP="00896B9F">
            <w:pPr>
              <w:spacing w:after="0"/>
              <w:jc w:val="center"/>
              <w:rPr>
                <w:rFonts w:ascii="Times New Roman" w:eastAsia="Times New Roman" w:hAnsi="Times New Roman" w:cs="Times New Roman"/>
                <w:sz w:val="24"/>
                <w:szCs w:val="24"/>
                <w:lang w:eastAsia="ru-RU"/>
              </w:rPr>
            </w:pPr>
            <w:r w:rsidRPr="00D03341">
              <w:rPr>
                <w:rFonts w:ascii="Times New Roman" w:eastAsia="Times New Roman" w:hAnsi="Times New Roman" w:cs="Times New Roman"/>
                <w:sz w:val="24"/>
                <w:szCs w:val="24"/>
                <w:lang w:eastAsia="ru-RU"/>
              </w:rPr>
              <w:t>30+99</w:t>
            </w:r>
          </w:p>
          <w:p w:rsidR="005436E3" w:rsidRDefault="005436E3" w:rsidP="00896B9F">
            <w:pPr>
              <w:pStyle w:val="2"/>
              <w:rPr>
                <w:rFonts w:eastAsia="Times New Roman"/>
              </w:rPr>
            </w:pPr>
          </w:p>
        </w:tc>
      </w:tr>
      <w:tr w:rsidR="005436E3" w:rsidRPr="001E769F" w:rsidTr="00896B9F">
        <w:tc>
          <w:tcPr>
            <w:tcW w:w="0" w:type="auto"/>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36E3" w:rsidRPr="001E769F" w:rsidRDefault="005436E3" w:rsidP="00896B9F">
            <w:pPr>
              <w:spacing w:after="100" w:afterAutospacing="1" w:line="240" w:lineRule="auto"/>
              <w:rPr>
                <w:rFonts w:ascii="Times New Roman" w:hAnsi="Times New Roman" w:cs="Times New Roman"/>
                <w:sz w:val="24"/>
                <w:szCs w:val="24"/>
              </w:rPr>
            </w:pPr>
            <w:r w:rsidRPr="001E769F">
              <w:rPr>
                <w:rFonts w:ascii="Times New Roman" w:hAnsi="Times New Roman" w:cs="Times New Roman"/>
                <w:sz w:val="24"/>
                <w:szCs w:val="24"/>
              </w:rPr>
              <w:t>Праздничные дни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436E3" w:rsidRDefault="005436E3" w:rsidP="00896B9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5436E3" w:rsidRPr="001E769F" w:rsidTr="00896B9F">
        <w:tc>
          <w:tcPr>
            <w:tcW w:w="0" w:type="auto"/>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36E3" w:rsidRPr="001E769F" w:rsidRDefault="005436E3" w:rsidP="00896B9F">
            <w:pPr>
              <w:spacing w:after="100" w:afterAutospacing="1" w:line="240" w:lineRule="auto"/>
              <w:rPr>
                <w:rFonts w:ascii="Times New Roman" w:hAnsi="Times New Roman" w:cs="Times New Roman"/>
                <w:sz w:val="24"/>
                <w:szCs w:val="24"/>
              </w:rPr>
            </w:pPr>
            <w:r w:rsidRPr="001E769F">
              <w:rPr>
                <w:rFonts w:ascii="Times New Roman" w:hAnsi="Times New Roman" w:cs="Times New Roman"/>
                <w:sz w:val="24"/>
                <w:szCs w:val="24"/>
              </w:rPr>
              <w:t>Выходные дни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436E3" w:rsidRDefault="005436E3" w:rsidP="00896B9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r>
      <w:tr w:rsidR="005436E3" w:rsidRPr="001E769F" w:rsidTr="00896B9F">
        <w:tc>
          <w:tcPr>
            <w:tcW w:w="0" w:type="auto"/>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36E3" w:rsidRPr="001E769F" w:rsidRDefault="005436E3" w:rsidP="00896B9F">
            <w:pPr>
              <w:spacing w:after="100" w:afterAutospacing="1" w:line="240" w:lineRule="auto"/>
              <w:rPr>
                <w:rFonts w:ascii="Times New Roman" w:hAnsi="Times New Roman" w:cs="Times New Roman"/>
                <w:sz w:val="24"/>
                <w:szCs w:val="24"/>
              </w:rPr>
            </w:pPr>
            <w:r w:rsidRPr="001E769F">
              <w:rPr>
                <w:rFonts w:ascii="Times New Roman" w:hAnsi="Times New Roman" w:cs="Times New Roman"/>
                <w:b/>
                <w:bCs/>
                <w:sz w:val="24"/>
                <w:szCs w:val="24"/>
              </w:rPr>
              <w:t>Итого</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436E3" w:rsidRDefault="005436E3" w:rsidP="00896B9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r>
      <w:tr w:rsidR="005436E3" w:rsidRPr="001E769F" w:rsidTr="00896B9F">
        <w:tc>
          <w:tcPr>
            <w:tcW w:w="2558" w:type="dxa"/>
            <w:tcMar>
              <w:top w:w="75" w:type="dxa"/>
              <w:left w:w="75" w:type="dxa"/>
              <w:bottom w:w="75" w:type="dxa"/>
              <w:right w:w="75" w:type="dxa"/>
            </w:tcMar>
            <w:vAlign w:val="center"/>
            <w:hideMark/>
          </w:tcPr>
          <w:p w:rsidR="005436E3" w:rsidRPr="001E769F" w:rsidRDefault="005436E3" w:rsidP="00896B9F">
            <w:pPr>
              <w:spacing w:after="100" w:afterAutospacing="1" w:line="240" w:lineRule="auto"/>
              <w:rPr>
                <w:rFonts w:ascii="Times New Roman" w:hAnsi="Times New Roman" w:cs="Times New Roman"/>
                <w:sz w:val="24"/>
                <w:szCs w:val="24"/>
              </w:rPr>
            </w:pPr>
            <w:r w:rsidRPr="001E769F">
              <w:rPr>
                <w:rFonts w:ascii="Times New Roman" w:hAnsi="Times New Roman" w:cs="Times New Roman"/>
                <w:sz w:val="24"/>
                <w:szCs w:val="24"/>
              </w:rPr>
              <w:t> </w:t>
            </w:r>
          </w:p>
        </w:tc>
        <w:tc>
          <w:tcPr>
            <w:tcW w:w="1536" w:type="dxa"/>
            <w:tcMar>
              <w:top w:w="75" w:type="dxa"/>
              <w:left w:w="75" w:type="dxa"/>
              <w:bottom w:w="75" w:type="dxa"/>
              <w:right w:w="75" w:type="dxa"/>
            </w:tcMar>
            <w:vAlign w:val="center"/>
            <w:hideMark/>
          </w:tcPr>
          <w:p w:rsidR="005436E3" w:rsidRPr="001E769F" w:rsidRDefault="005436E3" w:rsidP="00896B9F">
            <w:pPr>
              <w:spacing w:after="100" w:afterAutospacing="1" w:line="240" w:lineRule="auto"/>
              <w:rPr>
                <w:rFonts w:ascii="Times New Roman" w:hAnsi="Times New Roman" w:cs="Times New Roman"/>
                <w:sz w:val="24"/>
                <w:szCs w:val="24"/>
              </w:rPr>
            </w:pPr>
            <w:r w:rsidRPr="001E769F">
              <w:rPr>
                <w:rFonts w:ascii="Times New Roman" w:hAnsi="Times New Roman" w:cs="Times New Roman"/>
                <w:sz w:val="24"/>
                <w:szCs w:val="24"/>
              </w:rPr>
              <w:t> </w:t>
            </w:r>
          </w:p>
        </w:tc>
        <w:tc>
          <w:tcPr>
            <w:tcW w:w="2459" w:type="dxa"/>
            <w:tcMar>
              <w:top w:w="75" w:type="dxa"/>
              <w:left w:w="75" w:type="dxa"/>
              <w:bottom w:w="75" w:type="dxa"/>
              <w:right w:w="75" w:type="dxa"/>
            </w:tcMar>
            <w:vAlign w:val="center"/>
            <w:hideMark/>
          </w:tcPr>
          <w:p w:rsidR="005436E3" w:rsidRPr="001E769F" w:rsidRDefault="005436E3" w:rsidP="00896B9F">
            <w:pPr>
              <w:spacing w:after="100" w:afterAutospacing="1" w:line="240" w:lineRule="auto"/>
              <w:rPr>
                <w:rFonts w:ascii="Times New Roman" w:hAnsi="Times New Roman" w:cs="Times New Roman"/>
                <w:sz w:val="24"/>
                <w:szCs w:val="24"/>
              </w:rPr>
            </w:pPr>
            <w:r w:rsidRPr="001E769F">
              <w:rPr>
                <w:rFonts w:ascii="Times New Roman" w:hAnsi="Times New Roman" w:cs="Times New Roman"/>
                <w:sz w:val="24"/>
                <w:szCs w:val="24"/>
              </w:rPr>
              <w:t> </w:t>
            </w:r>
          </w:p>
        </w:tc>
        <w:tc>
          <w:tcPr>
            <w:tcW w:w="2952" w:type="dxa"/>
            <w:tcMar>
              <w:top w:w="75" w:type="dxa"/>
              <w:left w:w="75" w:type="dxa"/>
              <w:bottom w:w="75" w:type="dxa"/>
              <w:right w:w="75" w:type="dxa"/>
            </w:tcMar>
            <w:vAlign w:val="center"/>
            <w:hideMark/>
          </w:tcPr>
          <w:p w:rsidR="005436E3" w:rsidRPr="001E769F" w:rsidRDefault="005436E3" w:rsidP="00896B9F">
            <w:pPr>
              <w:spacing w:after="100" w:afterAutospacing="1" w:line="240" w:lineRule="auto"/>
              <w:rPr>
                <w:rFonts w:ascii="Times New Roman" w:hAnsi="Times New Roman" w:cs="Times New Roman"/>
                <w:sz w:val="24"/>
                <w:szCs w:val="24"/>
              </w:rPr>
            </w:pPr>
            <w:r w:rsidRPr="001E769F">
              <w:rPr>
                <w:rFonts w:ascii="Times New Roman" w:hAnsi="Times New Roman" w:cs="Times New Roman"/>
                <w:sz w:val="24"/>
                <w:szCs w:val="24"/>
              </w:rPr>
              <w:t> </w:t>
            </w:r>
          </w:p>
        </w:tc>
      </w:tr>
    </w:tbl>
    <w:p w:rsidR="005436E3" w:rsidRPr="001E769F" w:rsidRDefault="005436E3" w:rsidP="005436E3">
      <w:pPr>
        <w:spacing w:after="150" w:line="240" w:lineRule="auto"/>
        <w:rPr>
          <w:rFonts w:ascii="Times New Roman" w:hAnsi="Times New Roman" w:cs="Times New Roman"/>
          <w:sz w:val="24"/>
          <w:szCs w:val="24"/>
        </w:rPr>
      </w:pPr>
      <w:r w:rsidRPr="001E769F">
        <w:rPr>
          <w:rFonts w:ascii="Times New Roman" w:hAnsi="Times New Roman" w:cs="Times New Roman"/>
          <w:b/>
          <w:bCs/>
          <w:sz w:val="24"/>
          <w:szCs w:val="24"/>
        </w:rPr>
        <w:t>2–4-е классы</w:t>
      </w:r>
    </w:p>
    <w:tbl>
      <w:tblPr>
        <w:tblW w:w="13817" w:type="dxa"/>
        <w:tblCellMar>
          <w:top w:w="15" w:type="dxa"/>
          <w:left w:w="15" w:type="dxa"/>
          <w:bottom w:w="15" w:type="dxa"/>
          <w:right w:w="15" w:type="dxa"/>
        </w:tblCellMar>
        <w:tblLook w:val="04A0" w:firstRow="1" w:lastRow="0" w:firstColumn="1" w:lastColumn="0" w:noHBand="0" w:noVBand="1"/>
      </w:tblPr>
      <w:tblGrid>
        <w:gridCol w:w="2660"/>
        <w:gridCol w:w="2551"/>
        <w:gridCol w:w="1668"/>
        <w:gridCol w:w="2684"/>
        <w:gridCol w:w="2127"/>
        <w:gridCol w:w="2127"/>
      </w:tblGrid>
      <w:tr w:rsidR="005436E3" w:rsidRPr="001E769F" w:rsidTr="00896B9F">
        <w:trPr>
          <w:gridAfter w:val="2"/>
          <w:wAfter w:w="4254" w:type="dxa"/>
          <w:trHeight w:val="419"/>
        </w:trPr>
        <w:tc>
          <w:tcPr>
            <w:tcW w:w="0" w:type="auto"/>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5436E3" w:rsidRPr="001E769F" w:rsidRDefault="005436E3" w:rsidP="00896B9F">
            <w:pPr>
              <w:spacing w:after="0" w:line="240" w:lineRule="auto"/>
              <w:rPr>
                <w:rFonts w:ascii="Times New Roman" w:hAnsi="Times New Roman" w:cs="Times New Roman"/>
                <w:sz w:val="24"/>
                <w:szCs w:val="24"/>
              </w:rPr>
            </w:pPr>
            <w:r w:rsidRPr="001E769F">
              <w:rPr>
                <w:rFonts w:ascii="Times New Roman" w:hAnsi="Times New Roman" w:cs="Times New Roman"/>
                <w:b/>
                <w:bCs/>
                <w:sz w:val="24"/>
                <w:szCs w:val="24"/>
              </w:rPr>
              <w:t>Каникулярный период</w:t>
            </w:r>
          </w:p>
        </w:tc>
        <w:tc>
          <w:tcPr>
            <w:tcW w:w="421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5436E3" w:rsidRPr="001E769F" w:rsidRDefault="005436E3" w:rsidP="00896B9F">
            <w:pPr>
              <w:spacing w:after="0" w:line="240" w:lineRule="auto"/>
              <w:rPr>
                <w:rFonts w:ascii="Times New Roman" w:hAnsi="Times New Roman" w:cs="Times New Roman"/>
                <w:sz w:val="24"/>
                <w:szCs w:val="24"/>
              </w:rPr>
            </w:pPr>
            <w:r w:rsidRPr="001E769F">
              <w:rPr>
                <w:rFonts w:ascii="Times New Roman" w:hAnsi="Times New Roman" w:cs="Times New Roman"/>
                <w:b/>
                <w:bCs/>
                <w:sz w:val="24"/>
                <w:szCs w:val="24"/>
              </w:rPr>
              <w:t>Дата</w:t>
            </w:r>
          </w:p>
        </w:tc>
        <w:tc>
          <w:tcPr>
            <w:tcW w:w="2684"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5436E3" w:rsidRPr="001E769F" w:rsidRDefault="005436E3" w:rsidP="00896B9F">
            <w:pPr>
              <w:spacing w:after="0" w:line="240" w:lineRule="auto"/>
              <w:rPr>
                <w:rFonts w:ascii="Times New Roman" w:hAnsi="Times New Roman" w:cs="Times New Roman"/>
                <w:sz w:val="24"/>
                <w:szCs w:val="24"/>
              </w:rPr>
            </w:pPr>
            <w:r w:rsidRPr="001E769F">
              <w:rPr>
                <w:rFonts w:ascii="Times New Roman" w:hAnsi="Times New Roman" w:cs="Times New Roman"/>
                <w:b/>
                <w:bCs/>
                <w:sz w:val="24"/>
                <w:szCs w:val="24"/>
              </w:rPr>
              <w:t>Продолжительность</w:t>
            </w:r>
            <w:r w:rsidRPr="001E769F">
              <w:rPr>
                <w:rFonts w:ascii="Times New Roman" w:hAnsi="Times New Roman" w:cs="Times New Roman"/>
                <w:b/>
                <w:bCs/>
                <w:sz w:val="24"/>
                <w:szCs w:val="24"/>
              </w:rPr>
              <w:br/>
              <w:t>каникул, праздничных и</w:t>
            </w:r>
            <w:r w:rsidRPr="001E769F">
              <w:rPr>
                <w:rFonts w:ascii="Times New Roman" w:hAnsi="Times New Roman" w:cs="Times New Roman"/>
                <w:b/>
                <w:bCs/>
                <w:sz w:val="24"/>
                <w:szCs w:val="24"/>
              </w:rPr>
              <w:br/>
              <w:t>выходных дней в</w:t>
            </w:r>
            <w:r w:rsidRPr="001E769F">
              <w:rPr>
                <w:rFonts w:ascii="Times New Roman" w:hAnsi="Times New Roman" w:cs="Times New Roman"/>
                <w:b/>
                <w:bCs/>
                <w:sz w:val="24"/>
                <w:szCs w:val="24"/>
              </w:rPr>
              <w:br/>
              <w:t>календарных днях</w:t>
            </w:r>
          </w:p>
        </w:tc>
      </w:tr>
      <w:tr w:rsidR="005436E3" w:rsidRPr="001E769F" w:rsidTr="00896B9F">
        <w:trPr>
          <w:gridAfter w:val="2"/>
          <w:wAfter w:w="4254" w:type="dxa"/>
          <w:trHeight w:val="649"/>
        </w:trPr>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5436E3" w:rsidRPr="001E769F" w:rsidRDefault="005436E3" w:rsidP="00896B9F">
            <w:pPr>
              <w:spacing w:after="0" w:line="240" w:lineRule="auto"/>
              <w:rPr>
                <w:rFonts w:ascii="Times New Roman" w:hAnsi="Times New Roman" w:cs="Times New Roman"/>
                <w:sz w:val="24"/>
                <w:szCs w:val="24"/>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5436E3" w:rsidRPr="001E769F" w:rsidRDefault="005436E3" w:rsidP="00896B9F">
            <w:pPr>
              <w:spacing w:after="0" w:line="240" w:lineRule="auto"/>
              <w:rPr>
                <w:rFonts w:ascii="Times New Roman" w:hAnsi="Times New Roman" w:cs="Times New Roman"/>
                <w:sz w:val="24"/>
                <w:szCs w:val="24"/>
              </w:rPr>
            </w:pPr>
            <w:r w:rsidRPr="001E769F">
              <w:rPr>
                <w:rFonts w:ascii="Times New Roman" w:hAnsi="Times New Roman" w:cs="Times New Roman"/>
                <w:b/>
                <w:bCs/>
                <w:sz w:val="24"/>
                <w:szCs w:val="24"/>
              </w:rPr>
              <w:t>Начало</w:t>
            </w:r>
          </w:p>
        </w:tc>
        <w:tc>
          <w:tcPr>
            <w:tcW w:w="16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5436E3" w:rsidRPr="001E769F" w:rsidRDefault="005436E3" w:rsidP="00896B9F">
            <w:pPr>
              <w:spacing w:after="0" w:line="240" w:lineRule="auto"/>
              <w:rPr>
                <w:rFonts w:ascii="Times New Roman" w:hAnsi="Times New Roman" w:cs="Times New Roman"/>
                <w:sz w:val="24"/>
                <w:szCs w:val="24"/>
              </w:rPr>
            </w:pPr>
            <w:r w:rsidRPr="001E769F">
              <w:rPr>
                <w:rFonts w:ascii="Times New Roman" w:hAnsi="Times New Roman" w:cs="Times New Roman"/>
                <w:b/>
                <w:bCs/>
                <w:sz w:val="24"/>
                <w:szCs w:val="24"/>
              </w:rPr>
              <w:t>Окончание</w:t>
            </w:r>
          </w:p>
        </w:tc>
        <w:tc>
          <w:tcPr>
            <w:tcW w:w="2684" w:type="dxa"/>
            <w:vMerge/>
            <w:tcBorders>
              <w:top w:val="single" w:sz="6" w:space="0" w:color="222222"/>
              <w:left w:val="single" w:sz="6" w:space="0" w:color="222222"/>
              <w:bottom w:val="single" w:sz="6" w:space="0" w:color="222222"/>
              <w:right w:val="single" w:sz="6" w:space="0" w:color="222222"/>
            </w:tcBorders>
            <w:vAlign w:val="center"/>
            <w:hideMark/>
          </w:tcPr>
          <w:p w:rsidR="005436E3" w:rsidRPr="001E769F" w:rsidRDefault="005436E3" w:rsidP="00896B9F">
            <w:pPr>
              <w:spacing w:after="0" w:line="240" w:lineRule="auto"/>
              <w:rPr>
                <w:rFonts w:ascii="Times New Roman" w:hAnsi="Times New Roman" w:cs="Times New Roman"/>
                <w:sz w:val="24"/>
                <w:szCs w:val="24"/>
              </w:rPr>
            </w:pPr>
          </w:p>
        </w:tc>
      </w:tr>
      <w:tr w:rsidR="005436E3" w:rsidRPr="001E769F" w:rsidTr="00896B9F">
        <w:trPr>
          <w:gridAfter w:val="2"/>
          <w:wAfter w:w="4254" w:type="dxa"/>
          <w:trHeight w:val="356"/>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36E3" w:rsidRPr="001E769F" w:rsidRDefault="005436E3" w:rsidP="00896B9F">
            <w:pPr>
              <w:spacing w:after="0" w:line="240" w:lineRule="auto"/>
              <w:rPr>
                <w:rFonts w:ascii="Times New Roman" w:hAnsi="Times New Roman" w:cs="Times New Roman"/>
                <w:sz w:val="24"/>
                <w:szCs w:val="24"/>
              </w:rPr>
            </w:pPr>
            <w:r w:rsidRPr="001E769F">
              <w:rPr>
                <w:rFonts w:ascii="Times New Roman" w:hAnsi="Times New Roman" w:cs="Times New Roman"/>
                <w:sz w:val="24"/>
                <w:szCs w:val="24"/>
              </w:rPr>
              <w:t>Осенние каникулы</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436E3" w:rsidRPr="00766B49" w:rsidRDefault="005436E3" w:rsidP="00896B9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31.10.2021</w:t>
            </w:r>
            <w:r w:rsidRPr="00766B49">
              <w:rPr>
                <w:rFonts w:ascii="Times New Roman" w:eastAsia="Times New Roman" w:hAnsi="Times New Roman" w:cs="Times New Roman"/>
                <w:sz w:val="24"/>
                <w:szCs w:val="24"/>
              </w:rPr>
              <w:t>г.</w:t>
            </w:r>
          </w:p>
        </w:tc>
        <w:tc>
          <w:tcPr>
            <w:tcW w:w="16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436E3" w:rsidRPr="00766B49" w:rsidRDefault="005436E3" w:rsidP="00896B9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07.11.2021</w:t>
            </w:r>
            <w:r w:rsidRPr="00766B49">
              <w:rPr>
                <w:rFonts w:ascii="Times New Roman" w:eastAsia="Times New Roman" w:hAnsi="Times New Roman" w:cs="Times New Roman"/>
                <w:sz w:val="24"/>
                <w:szCs w:val="24"/>
              </w:rPr>
              <w:t xml:space="preserve"> г.</w:t>
            </w:r>
          </w:p>
        </w:tc>
        <w:tc>
          <w:tcPr>
            <w:tcW w:w="26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436E3" w:rsidRPr="00AE5DC2" w:rsidRDefault="005436E3" w:rsidP="00896B9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AE5DC2">
              <w:rPr>
                <w:rFonts w:ascii="Times New Roman" w:eastAsia="Times New Roman" w:hAnsi="Times New Roman" w:cs="Times New Roman"/>
                <w:sz w:val="24"/>
                <w:szCs w:val="24"/>
              </w:rPr>
              <w:t xml:space="preserve"> дней</w:t>
            </w:r>
          </w:p>
        </w:tc>
      </w:tr>
      <w:tr w:rsidR="005436E3" w:rsidRPr="001E769F" w:rsidTr="00896B9F">
        <w:trPr>
          <w:gridAfter w:val="2"/>
          <w:wAfter w:w="4254" w:type="dxa"/>
          <w:trHeight w:val="356"/>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36E3" w:rsidRPr="001E769F" w:rsidRDefault="005436E3" w:rsidP="00896B9F">
            <w:pPr>
              <w:spacing w:after="0" w:line="240" w:lineRule="auto"/>
              <w:rPr>
                <w:rFonts w:ascii="Times New Roman" w:hAnsi="Times New Roman" w:cs="Times New Roman"/>
                <w:sz w:val="24"/>
                <w:szCs w:val="24"/>
              </w:rPr>
            </w:pPr>
            <w:r w:rsidRPr="001E769F">
              <w:rPr>
                <w:rFonts w:ascii="Times New Roman" w:hAnsi="Times New Roman" w:cs="Times New Roman"/>
                <w:sz w:val="24"/>
                <w:szCs w:val="24"/>
              </w:rPr>
              <w:t>Зимние каникулы</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436E3" w:rsidRPr="00766B49" w:rsidRDefault="005436E3" w:rsidP="00896B9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29.12.2021</w:t>
            </w:r>
            <w:r w:rsidRPr="00766B49">
              <w:rPr>
                <w:rFonts w:ascii="Times New Roman" w:eastAsia="Times New Roman" w:hAnsi="Times New Roman" w:cs="Times New Roman"/>
                <w:sz w:val="24"/>
                <w:szCs w:val="24"/>
              </w:rPr>
              <w:t>г.</w:t>
            </w:r>
          </w:p>
        </w:tc>
        <w:tc>
          <w:tcPr>
            <w:tcW w:w="16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436E3" w:rsidRPr="00766B49" w:rsidRDefault="005436E3" w:rsidP="00896B9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09.01.2022</w:t>
            </w:r>
            <w:r w:rsidRPr="00766B49">
              <w:rPr>
                <w:rFonts w:ascii="Times New Roman" w:eastAsia="Times New Roman" w:hAnsi="Times New Roman" w:cs="Times New Roman"/>
                <w:sz w:val="24"/>
                <w:szCs w:val="24"/>
              </w:rPr>
              <w:t xml:space="preserve"> г.</w:t>
            </w:r>
          </w:p>
        </w:tc>
        <w:tc>
          <w:tcPr>
            <w:tcW w:w="26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436E3" w:rsidRPr="00AE5DC2" w:rsidRDefault="005436E3" w:rsidP="00896B9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AE5DC2">
              <w:rPr>
                <w:rFonts w:ascii="Times New Roman" w:eastAsia="Times New Roman" w:hAnsi="Times New Roman" w:cs="Times New Roman"/>
                <w:sz w:val="24"/>
                <w:szCs w:val="24"/>
              </w:rPr>
              <w:t xml:space="preserve"> дней</w:t>
            </w:r>
          </w:p>
        </w:tc>
      </w:tr>
      <w:tr w:rsidR="005436E3" w:rsidRPr="001E769F" w:rsidTr="00896B9F">
        <w:trPr>
          <w:gridAfter w:val="2"/>
          <w:wAfter w:w="4254" w:type="dxa"/>
          <w:trHeight w:val="369"/>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36E3" w:rsidRPr="001E769F" w:rsidRDefault="005436E3" w:rsidP="00896B9F">
            <w:pPr>
              <w:spacing w:after="0" w:line="240" w:lineRule="auto"/>
              <w:rPr>
                <w:rFonts w:ascii="Times New Roman" w:hAnsi="Times New Roman" w:cs="Times New Roman"/>
                <w:sz w:val="24"/>
                <w:szCs w:val="24"/>
              </w:rPr>
            </w:pPr>
            <w:r w:rsidRPr="001E769F">
              <w:rPr>
                <w:rFonts w:ascii="Times New Roman" w:hAnsi="Times New Roman" w:cs="Times New Roman"/>
                <w:sz w:val="24"/>
                <w:szCs w:val="24"/>
              </w:rPr>
              <w:t>Весенние каникулы</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436E3" w:rsidRPr="00766B49" w:rsidRDefault="005436E3" w:rsidP="00896B9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20.03.2022</w:t>
            </w:r>
            <w:r w:rsidRPr="00766B49">
              <w:rPr>
                <w:rFonts w:ascii="Times New Roman" w:eastAsia="Times New Roman" w:hAnsi="Times New Roman" w:cs="Times New Roman"/>
                <w:sz w:val="24"/>
                <w:szCs w:val="24"/>
              </w:rPr>
              <w:t xml:space="preserve"> г.</w:t>
            </w:r>
          </w:p>
        </w:tc>
        <w:tc>
          <w:tcPr>
            <w:tcW w:w="16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436E3" w:rsidRPr="00766B49" w:rsidRDefault="005436E3" w:rsidP="00896B9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27.03.2022</w:t>
            </w:r>
            <w:r w:rsidRPr="00766B49">
              <w:rPr>
                <w:rFonts w:ascii="Times New Roman" w:eastAsia="Times New Roman" w:hAnsi="Times New Roman" w:cs="Times New Roman"/>
                <w:sz w:val="24"/>
                <w:szCs w:val="24"/>
              </w:rPr>
              <w:t xml:space="preserve"> г.</w:t>
            </w:r>
          </w:p>
        </w:tc>
        <w:tc>
          <w:tcPr>
            <w:tcW w:w="26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436E3" w:rsidRPr="00AE5DC2" w:rsidRDefault="005436E3" w:rsidP="00896B9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AE5DC2">
              <w:rPr>
                <w:rFonts w:ascii="Times New Roman" w:eastAsia="Times New Roman" w:hAnsi="Times New Roman" w:cs="Times New Roman"/>
                <w:sz w:val="24"/>
                <w:szCs w:val="24"/>
              </w:rPr>
              <w:t xml:space="preserve"> дней</w:t>
            </w:r>
          </w:p>
        </w:tc>
      </w:tr>
      <w:tr w:rsidR="005436E3" w:rsidRPr="001E769F" w:rsidTr="00896B9F">
        <w:trPr>
          <w:gridAfter w:val="2"/>
          <w:wAfter w:w="4254" w:type="dxa"/>
          <w:trHeight w:val="356"/>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36E3" w:rsidRPr="001E769F" w:rsidRDefault="005436E3" w:rsidP="00896B9F">
            <w:pPr>
              <w:spacing w:after="0" w:line="240" w:lineRule="auto"/>
              <w:rPr>
                <w:rFonts w:ascii="Times New Roman" w:hAnsi="Times New Roman" w:cs="Times New Roman"/>
                <w:sz w:val="24"/>
                <w:szCs w:val="24"/>
              </w:rPr>
            </w:pPr>
            <w:r w:rsidRPr="001E769F">
              <w:rPr>
                <w:rFonts w:ascii="Times New Roman" w:hAnsi="Times New Roman" w:cs="Times New Roman"/>
                <w:sz w:val="24"/>
                <w:szCs w:val="24"/>
              </w:rPr>
              <w:t>Летние каникулы</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436E3" w:rsidRPr="00766B49" w:rsidRDefault="005436E3" w:rsidP="00896B9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28.05.2022</w:t>
            </w:r>
            <w:r w:rsidRPr="00766B49">
              <w:rPr>
                <w:rFonts w:ascii="Times New Roman" w:eastAsia="Times New Roman" w:hAnsi="Times New Roman" w:cs="Times New Roman"/>
                <w:sz w:val="24"/>
                <w:szCs w:val="24"/>
              </w:rPr>
              <w:t xml:space="preserve"> г.</w:t>
            </w:r>
            <w:r>
              <w:rPr>
                <w:rFonts w:ascii="Times New Roman" w:eastAsia="Times New Roman" w:hAnsi="Times New Roman" w:cs="Times New Roman"/>
                <w:sz w:val="24"/>
                <w:szCs w:val="24"/>
              </w:rPr>
              <w:t xml:space="preserve"> – 5-8 кл.</w:t>
            </w:r>
          </w:p>
        </w:tc>
        <w:tc>
          <w:tcPr>
            <w:tcW w:w="16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436E3" w:rsidRPr="00766B49" w:rsidRDefault="005436E3" w:rsidP="00896B9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31.08.2022</w:t>
            </w:r>
            <w:r w:rsidRPr="00766B49">
              <w:rPr>
                <w:rFonts w:ascii="Times New Roman" w:eastAsia="Times New Roman" w:hAnsi="Times New Roman" w:cs="Times New Roman"/>
                <w:sz w:val="24"/>
                <w:szCs w:val="24"/>
              </w:rPr>
              <w:t>г.</w:t>
            </w:r>
          </w:p>
        </w:tc>
        <w:tc>
          <w:tcPr>
            <w:tcW w:w="26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436E3" w:rsidRPr="00AE5DC2" w:rsidRDefault="005436E3" w:rsidP="00896B9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 дня</w:t>
            </w:r>
          </w:p>
        </w:tc>
      </w:tr>
      <w:tr w:rsidR="005436E3" w:rsidRPr="001E769F" w:rsidTr="00896B9F">
        <w:trPr>
          <w:gridAfter w:val="2"/>
          <w:wAfter w:w="4254" w:type="dxa"/>
          <w:trHeight w:val="356"/>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436E3" w:rsidRPr="001E769F" w:rsidRDefault="005436E3" w:rsidP="00896B9F">
            <w:pPr>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436E3" w:rsidRPr="001E769F" w:rsidRDefault="005436E3" w:rsidP="00896B9F">
            <w:pPr>
              <w:spacing w:after="0" w:line="240" w:lineRule="auto"/>
              <w:rPr>
                <w:rFonts w:ascii="Times New Roman" w:hAnsi="Times New Roman" w:cs="Times New Roman"/>
                <w:i/>
                <w:iCs/>
                <w:sz w:val="24"/>
                <w:szCs w:val="24"/>
              </w:rPr>
            </w:pPr>
          </w:p>
        </w:tc>
        <w:tc>
          <w:tcPr>
            <w:tcW w:w="16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436E3" w:rsidRPr="001E769F" w:rsidRDefault="005436E3" w:rsidP="00896B9F">
            <w:pPr>
              <w:spacing w:after="0" w:line="240" w:lineRule="auto"/>
              <w:rPr>
                <w:rFonts w:ascii="Times New Roman" w:hAnsi="Times New Roman" w:cs="Times New Roman"/>
                <w:i/>
                <w:iCs/>
                <w:sz w:val="24"/>
                <w:szCs w:val="24"/>
              </w:rPr>
            </w:pPr>
          </w:p>
        </w:tc>
        <w:tc>
          <w:tcPr>
            <w:tcW w:w="26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436E3" w:rsidRPr="00AE5DC2" w:rsidRDefault="005436E3" w:rsidP="00896B9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30+93</w:t>
            </w:r>
          </w:p>
        </w:tc>
      </w:tr>
      <w:tr w:rsidR="005436E3" w:rsidRPr="001E769F" w:rsidTr="00896B9F">
        <w:trPr>
          <w:trHeight w:val="369"/>
        </w:trPr>
        <w:tc>
          <w:tcPr>
            <w:tcW w:w="6879"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36E3" w:rsidRPr="001E769F" w:rsidRDefault="005436E3" w:rsidP="00896B9F">
            <w:pPr>
              <w:spacing w:after="0" w:line="240" w:lineRule="auto"/>
              <w:rPr>
                <w:rFonts w:ascii="Times New Roman" w:hAnsi="Times New Roman" w:cs="Times New Roman"/>
                <w:sz w:val="24"/>
                <w:szCs w:val="24"/>
              </w:rPr>
            </w:pPr>
            <w:r w:rsidRPr="001E769F">
              <w:rPr>
                <w:rFonts w:ascii="Times New Roman" w:hAnsi="Times New Roman" w:cs="Times New Roman"/>
                <w:sz w:val="24"/>
                <w:szCs w:val="24"/>
              </w:rPr>
              <w:t>Праздничные дни</w:t>
            </w:r>
          </w:p>
        </w:tc>
        <w:tc>
          <w:tcPr>
            <w:tcW w:w="26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5436E3" w:rsidRPr="004D5370" w:rsidRDefault="005436E3" w:rsidP="00896B9F">
            <w:pPr>
              <w:spacing w:after="0" w:line="240" w:lineRule="auto"/>
              <w:jc w:val="center"/>
              <w:rPr>
                <w:rFonts w:ascii="Times New Roman" w:hAnsi="Times New Roman" w:cs="Times New Roman"/>
              </w:rPr>
            </w:pPr>
            <w:r w:rsidRPr="004D5370">
              <w:rPr>
                <w:rFonts w:ascii="Times New Roman" w:hAnsi="Times New Roman" w:cs="Times New Roman"/>
                <w:color w:val="000000"/>
                <w:sz w:val="24"/>
                <w:szCs w:val="24"/>
              </w:rPr>
              <w:t>5</w:t>
            </w:r>
          </w:p>
        </w:tc>
        <w:tc>
          <w:tcPr>
            <w:tcW w:w="2127" w:type="dxa"/>
          </w:tcPr>
          <w:p w:rsidR="005436E3" w:rsidRPr="001E769F" w:rsidRDefault="005436E3" w:rsidP="00896B9F"/>
        </w:tc>
        <w:tc>
          <w:tcPr>
            <w:tcW w:w="2127" w:type="dxa"/>
            <w:vAlign w:val="center"/>
          </w:tcPr>
          <w:p w:rsidR="005436E3" w:rsidRPr="004D5370" w:rsidRDefault="005436E3" w:rsidP="00896B9F">
            <w:pPr>
              <w:spacing w:after="0" w:line="240" w:lineRule="auto"/>
              <w:jc w:val="center"/>
              <w:rPr>
                <w:rFonts w:ascii="Times New Roman" w:hAnsi="Times New Roman" w:cs="Times New Roman"/>
              </w:rPr>
            </w:pPr>
            <w:r w:rsidRPr="004D5370">
              <w:rPr>
                <w:rFonts w:ascii="Times New Roman" w:hAnsi="Times New Roman" w:cs="Times New Roman"/>
                <w:color w:val="000000"/>
                <w:sz w:val="24"/>
                <w:szCs w:val="24"/>
              </w:rPr>
              <w:t>5</w:t>
            </w:r>
          </w:p>
        </w:tc>
      </w:tr>
      <w:tr w:rsidR="005436E3" w:rsidRPr="001E769F" w:rsidTr="00896B9F">
        <w:trPr>
          <w:trHeight w:val="356"/>
        </w:trPr>
        <w:tc>
          <w:tcPr>
            <w:tcW w:w="6879"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36E3" w:rsidRPr="001E769F" w:rsidRDefault="005436E3" w:rsidP="00896B9F">
            <w:pPr>
              <w:spacing w:after="0" w:line="240" w:lineRule="auto"/>
              <w:rPr>
                <w:rFonts w:ascii="Times New Roman" w:hAnsi="Times New Roman" w:cs="Times New Roman"/>
                <w:sz w:val="24"/>
                <w:szCs w:val="24"/>
              </w:rPr>
            </w:pPr>
            <w:r w:rsidRPr="001E769F">
              <w:rPr>
                <w:rFonts w:ascii="Times New Roman" w:hAnsi="Times New Roman" w:cs="Times New Roman"/>
                <w:sz w:val="24"/>
                <w:szCs w:val="24"/>
              </w:rPr>
              <w:t>Выходные дни</w:t>
            </w:r>
          </w:p>
        </w:tc>
        <w:tc>
          <w:tcPr>
            <w:tcW w:w="26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5436E3" w:rsidRPr="004D5370" w:rsidRDefault="005436E3" w:rsidP="00896B9F">
            <w:pPr>
              <w:spacing w:after="0" w:line="240" w:lineRule="auto"/>
              <w:jc w:val="center"/>
              <w:rPr>
                <w:rFonts w:ascii="Times New Roman" w:hAnsi="Times New Roman" w:cs="Times New Roman"/>
              </w:rPr>
            </w:pPr>
            <w:r w:rsidRPr="004D5370">
              <w:rPr>
                <w:rFonts w:ascii="Times New Roman" w:hAnsi="Times New Roman" w:cs="Times New Roman"/>
                <w:color w:val="000000"/>
                <w:sz w:val="24"/>
                <w:szCs w:val="24"/>
              </w:rPr>
              <w:t>71</w:t>
            </w:r>
          </w:p>
        </w:tc>
        <w:tc>
          <w:tcPr>
            <w:tcW w:w="2127" w:type="dxa"/>
          </w:tcPr>
          <w:p w:rsidR="005436E3" w:rsidRPr="001E769F" w:rsidRDefault="005436E3" w:rsidP="00896B9F"/>
        </w:tc>
        <w:tc>
          <w:tcPr>
            <w:tcW w:w="2127" w:type="dxa"/>
            <w:vAlign w:val="center"/>
          </w:tcPr>
          <w:p w:rsidR="005436E3" w:rsidRPr="004D5370" w:rsidRDefault="005436E3" w:rsidP="00896B9F">
            <w:pPr>
              <w:spacing w:after="0" w:line="240" w:lineRule="auto"/>
              <w:jc w:val="center"/>
              <w:rPr>
                <w:rFonts w:ascii="Times New Roman" w:hAnsi="Times New Roman" w:cs="Times New Roman"/>
              </w:rPr>
            </w:pPr>
            <w:r w:rsidRPr="004D5370">
              <w:rPr>
                <w:rFonts w:ascii="Times New Roman" w:hAnsi="Times New Roman" w:cs="Times New Roman"/>
                <w:color w:val="000000"/>
                <w:sz w:val="24"/>
                <w:szCs w:val="24"/>
              </w:rPr>
              <w:t>71</w:t>
            </w:r>
          </w:p>
        </w:tc>
      </w:tr>
      <w:tr w:rsidR="005436E3" w:rsidRPr="001E769F" w:rsidTr="00896B9F">
        <w:trPr>
          <w:trHeight w:val="356"/>
        </w:trPr>
        <w:tc>
          <w:tcPr>
            <w:tcW w:w="6879"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36E3" w:rsidRPr="001E769F" w:rsidRDefault="005436E3" w:rsidP="00896B9F">
            <w:pPr>
              <w:spacing w:after="0" w:line="240" w:lineRule="auto"/>
              <w:rPr>
                <w:rFonts w:ascii="Times New Roman" w:hAnsi="Times New Roman" w:cs="Times New Roman"/>
                <w:sz w:val="24"/>
                <w:szCs w:val="24"/>
              </w:rPr>
            </w:pPr>
            <w:r w:rsidRPr="001E769F">
              <w:rPr>
                <w:rFonts w:ascii="Times New Roman" w:hAnsi="Times New Roman" w:cs="Times New Roman"/>
                <w:b/>
                <w:bCs/>
                <w:sz w:val="24"/>
                <w:szCs w:val="24"/>
              </w:rPr>
              <w:lastRenderedPageBreak/>
              <w:t>Итого</w:t>
            </w:r>
          </w:p>
        </w:tc>
        <w:tc>
          <w:tcPr>
            <w:tcW w:w="26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5436E3" w:rsidRPr="004D5370" w:rsidRDefault="005436E3" w:rsidP="00896B9F">
            <w:pPr>
              <w:spacing w:after="0" w:line="240" w:lineRule="auto"/>
              <w:rPr>
                <w:rFonts w:ascii="Times New Roman" w:hAnsi="Times New Roman" w:cs="Times New Roman"/>
              </w:rPr>
            </w:pPr>
            <w:r>
              <w:rPr>
                <w:rFonts w:ascii="Times New Roman" w:hAnsi="Times New Roman" w:cs="Times New Roman"/>
                <w:color w:val="000000"/>
                <w:sz w:val="24"/>
                <w:szCs w:val="24"/>
              </w:rPr>
              <w:t xml:space="preserve">                 </w:t>
            </w:r>
            <w:r w:rsidRPr="004D5370">
              <w:rPr>
                <w:rFonts w:ascii="Times New Roman" w:hAnsi="Times New Roman" w:cs="Times New Roman"/>
                <w:color w:val="000000"/>
                <w:sz w:val="24"/>
                <w:szCs w:val="24"/>
              </w:rPr>
              <w:t>200</w:t>
            </w:r>
          </w:p>
        </w:tc>
        <w:tc>
          <w:tcPr>
            <w:tcW w:w="2127" w:type="dxa"/>
          </w:tcPr>
          <w:p w:rsidR="005436E3" w:rsidRPr="001E769F" w:rsidRDefault="005436E3" w:rsidP="00896B9F"/>
        </w:tc>
        <w:tc>
          <w:tcPr>
            <w:tcW w:w="2127" w:type="dxa"/>
            <w:vAlign w:val="center"/>
          </w:tcPr>
          <w:p w:rsidR="005436E3" w:rsidRPr="004D5370" w:rsidRDefault="005436E3" w:rsidP="00896B9F">
            <w:pPr>
              <w:spacing w:after="0" w:line="240" w:lineRule="auto"/>
              <w:rPr>
                <w:rFonts w:ascii="Times New Roman" w:hAnsi="Times New Roman" w:cs="Times New Roman"/>
              </w:rPr>
            </w:pPr>
            <w:r w:rsidRPr="004D5370">
              <w:rPr>
                <w:rFonts w:ascii="Times New Roman" w:hAnsi="Times New Roman" w:cs="Times New Roman"/>
                <w:color w:val="000000"/>
                <w:sz w:val="24"/>
                <w:szCs w:val="24"/>
              </w:rPr>
              <w:t>200</w:t>
            </w:r>
          </w:p>
        </w:tc>
      </w:tr>
    </w:tbl>
    <w:p w:rsidR="005436E3" w:rsidRDefault="005436E3" w:rsidP="005436E3">
      <w:pPr>
        <w:spacing w:after="150" w:line="240" w:lineRule="auto"/>
        <w:rPr>
          <w:rFonts w:ascii="Times New Roman" w:hAnsi="Times New Roman" w:cs="Times New Roman"/>
          <w:b/>
          <w:bCs/>
          <w:sz w:val="24"/>
          <w:szCs w:val="24"/>
        </w:rPr>
      </w:pPr>
    </w:p>
    <w:p w:rsidR="005436E3" w:rsidRDefault="005436E3" w:rsidP="005436E3">
      <w:pPr>
        <w:spacing w:after="150" w:line="240" w:lineRule="auto"/>
        <w:rPr>
          <w:rFonts w:ascii="Times New Roman" w:hAnsi="Times New Roman" w:cs="Times New Roman"/>
          <w:b/>
          <w:bCs/>
          <w:sz w:val="24"/>
          <w:szCs w:val="24"/>
        </w:rPr>
      </w:pPr>
      <w:r w:rsidRPr="001E769F">
        <w:rPr>
          <w:rFonts w:ascii="Times New Roman" w:hAnsi="Times New Roman" w:cs="Times New Roman"/>
          <w:b/>
          <w:bCs/>
          <w:sz w:val="24"/>
          <w:szCs w:val="24"/>
        </w:rPr>
        <w:t>3. Расписание звонков и</w:t>
      </w:r>
      <w:r>
        <w:rPr>
          <w:rFonts w:ascii="Times New Roman" w:hAnsi="Times New Roman" w:cs="Times New Roman"/>
          <w:b/>
          <w:bCs/>
          <w:sz w:val="24"/>
          <w:szCs w:val="24"/>
        </w:rPr>
        <w:t xml:space="preserve"> перемен</w:t>
      </w:r>
    </w:p>
    <w:p w:rsidR="005436E3" w:rsidRDefault="005436E3" w:rsidP="005436E3">
      <w:pPr>
        <w:spacing w:after="150" w:line="240" w:lineRule="auto"/>
        <w:rPr>
          <w:rFonts w:ascii="Times New Roman" w:hAnsi="Times New Roman" w:cs="Times New Roman"/>
          <w:b/>
          <w:bCs/>
          <w:sz w:val="24"/>
          <w:szCs w:val="24"/>
        </w:rPr>
      </w:pPr>
    </w:p>
    <w:p w:rsidR="005436E3" w:rsidRDefault="005436E3" w:rsidP="005436E3">
      <w:pPr>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Расписание звонков и перемен:</w:t>
      </w:r>
    </w:p>
    <w:p w:rsidR="005436E3" w:rsidRDefault="005436E3" w:rsidP="005436E3">
      <w:pPr>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для 1 класса</w:t>
      </w:r>
    </w:p>
    <w:p w:rsidR="005436E3" w:rsidRDefault="005436E3" w:rsidP="005436E3">
      <w:pPr>
        <w:spacing w:after="0" w:line="240" w:lineRule="auto"/>
        <w:jc w:val="both"/>
        <w:rPr>
          <w:rFonts w:ascii="Times New Roman" w:eastAsia="Times New Roman" w:hAnsi="Times New Roman" w:cs="Times New Roman"/>
          <w:b/>
          <w:sz w:val="24"/>
          <w:szCs w:val="28"/>
          <w:lang w:eastAsia="ru-RU"/>
        </w:rPr>
      </w:pPr>
    </w:p>
    <w:p w:rsidR="005436E3" w:rsidRDefault="005436E3" w:rsidP="005436E3">
      <w:pPr>
        <w:spacing w:after="150" w:line="240" w:lineRule="auto"/>
        <w:jc w:val="center"/>
        <w:rPr>
          <w:rFonts w:ascii="Arial" w:eastAsia="Times New Roman" w:hAnsi="Arial" w:cs="Arial"/>
          <w:sz w:val="21"/>
          <w:szCs w:val="21"/>
          <w:lang w:eastAsia="ru-RU"/>
        </w:rPr>
      </w:pPr>
      <w:r>
        <w:rPr>
          <w:rFonts w:ascii="Arial" w:eastAsia="Times New Roman" w:hAnsi="Arial" w:cs="Arial"/>
          <w:b/>
          <w:bCs/>
          <w:sz w:val="21"/>
          <w:szCs w:val="21"/>
          <w:lang w:eastAsia="ru-RU"/>
        </w:rPr>
        <w:t>1-е классы</w:t>
      </w:r>
    </w:p>
    <w:tbl>
      <w:tblPr>
        <w:tblW w:w="10010" w:type="dxa"/>
        <w:jc w:val="center"/>
        <w:tblBorders>
          <w:top w:val="single" w:sz="6" w:space="0" w:color="222222"/>
          <w:left w:val="single" w:sz="6" w:space="0" w:color="222222"/>
          <w:bottom w:val="single" w:sz="6" w:space="0" w:color="222222"/>
          <w:right w:val="single" w:sz="6" w:space="0" w:color="222222"/>
        </w:tblBorders>
        <w:tblLook w:val="04A0" w:firstRow="1" w:lastRow="0" w:firstColumn="1" w:lastColumn="0" w:noHBand="0" w:noVBand="1"/>
      </w:tblPr>
      <w:tblGrid>
        <w:gridCol w:w="2686"/>
        <w:gridCol w:w="2230"/>
        <w:gridCol w:w="2410"/>
        <w:gridCol w:w="2684"/>
      </w:tblGrid>
      <w:tr w:rsidR="005436E3" w:rsidTr="00896B9F">
        <w:trPr>
          <w:jc w:val="center"/>
        </w:trPr>
        <w:tc>
          <w:tcPr>
            <w:tcW w:w="268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5436E3" w:rsidRDefault="005436E3" w:rsidP="00896B9F">
            <w:pPr>
              <w:spacing w:after="0" w:line="240" w:lineRule="auto"/>
              <w:jc w:val="both"/>
              <w:rPr>
                <w:rFonts w:ascii="Times New Roman" w:eastAsia="Times New Roman" w:hAnsi="Times New Roman" w:cs="Times New Roman"/>
                <w:b/>
                <w:bCs/>
                <w:sz w:val="21"/>
                <w:szCs w:val="21"/>
                <w:lang w:eastAsia="ru-RU"/>
              </w:rPr>
            </w:pPr>
            <w:r>
              <w:rPr>
                <w:rFonts w:ascii="Times New Roman" w:eastAsia="Times New Roman" w:hAnsi="Times New Roman" w:cs="Times New Roman"/>
                <w:b/>
                <w:bCs/>
                <w:sz w:val="21"/>
                <w:szCs w:val="21"/>
                <w:lang w:eastAsia="ru-RU"/>
              </w:rPr>
              <w:t>Образовательная деятельность</w:t>
            </w:r>
          </w:p>
        </w:tc>
        <w:tc>
          <w:tcPr>
            <w:tcW w:w="22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5436E3" w:rsidRDefault="005436E3" w:rsidP="00896B9F">
            <w:pPr>
              <w:spacing w:after="0" w:line="240" w:lineRule="auto"/>
              <w:jc w:val="both"/>
              <w:rPr>
                <w:rFonts w:ascii="Times New Roman" w:eastAsia="Times New Roman" w:hAnsi="Times New Roman" w:cs="Times New Roman"/>
                <w:b/>
                <w:bCs/>
                <w:sz w:val="21"/>
                <w:szCs w:val="21"/>
                <w:lang w:eastAsia="ru-RU"/>
              </w:rPr>
            </w:pPr>
            <w:r>
              <w:rPr>
                <w:rFonts w:ascii="Times New Roman" w:eastAsia="Times New Roman" w:hAnsi="Times New Roman" w:cs="Times New Roman"/>
                <w:b/>
                <w:bCs/>
                <w:sz w:val="21"/>
                <w:szCs w:val="21"/>
                <w:lang w:eastAsia="ru-RU"/>
              </w:rPr>
              <w:t>Сентябрь–октябрь</w:t>
            </w:r>
          </w:p>
        </w:tc>
        <w:tc>
          <w:tcPr>
            <w:tcW w:w="24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5436E3" w:rsidRDefault="005436E3" w:rsidP="00896B9F">
            <w:pPr>
              <w:spacing w:after="0" w:line="240" w:lineRule="auto"/>
              <w:jc w:val="both"/>
              <w:rPr>
                <w:rFonts w:ascii="Times New Roman" w:eastAsia="Times New Roman" w:hAnsi="Times New Roman" w:cs="Times New Roman"/>
                <w:b/>
                <w:bCs/>
                <w:sz w:val="21"/>
                <w:szCs w:val="21"/>
                <w:lang w:eastAsia="ru-RU"/>
              </w:rPr>
            </w:pPr>
            <w:r>
              <w:rPr>
                <w:rFonts w:ascii="Times New Roman" w:eastAsia="Times New Roman" w:hAnsi="Times New Roman" w:cs="Times New Roman"/>
                <w:b/>
                <w:bCs/>
                <w:sz w:val="21"/>
                <w:szCs w:val="21"/>
                <w:lang w:eastAsia="ru-RU"/>
              </w:rPr>
              <w:t>Ноябрь–декабрь</w:t>
            </w:r>
          </w:p>
        </w:tc>
        <w:tc>
          <w:tcPr>
            <w:tcW w:w="26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5436E3" w:rsidRDefault="005436E3" w:rsidP="00896B9F">
            <w:pPr>
              <w:spacing w:after="0" w:line="240" w:lineRule="auto"/>
              <w:jc w:val="both"/>
              <w:rPr>
                <w:rFonts w:ascii="Times New Roman" w:eastAsia="Times New Roman" w:hAnsi="Times New Roman" w:cs="Times New Roman"/>
                <w:b/>
                <w:bCs/>
                <w:sz w:val="21"/>
                <w:szCs w:val="21"/>
                <w:lang w:eastAsia="ru-RU"/>
              </w:rPr>
            </w:pPr>
            <w:r>
              <w:rPr>
                <w:rFonts w:ascii="Times New Roman" w:eastAsia="Times New Roman" w:hAnsi="Times New Roman" w:cs="Times New Roman"/>
                <w:b/>
                <w:bCs/>
                <w:sz w:val="21"/>
                <w:szCs w:val="21"/>
                <w:lang w:eastAsia="ru-RU"/>
              </w:rPr>
              <w:t>Январь–май</w:t>
            </w:r>
          </w:p>
        </w:tc>
      </w:tr>
      <w:tr w:rsidR="005436E3" w:rsidTr="00896B9F">
        <w:trPr>
          <w:jc w:val="center"/>
        </w:trPr>
        <w:tc>
          <w:tcPr>
            <w:tcW w:w="268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36E3" w:rsidRDefault="005436E3" w:rsidP="00896B9F">
            <w:pPr>
              <w:spacing w:after="0" w:line="240" w:lineRule="auto"/>
              <w:jc w:val="both"/>
              <w:rPr>
                <w:rFonts w:ascii="Times New Roman" w:eastAsia="Times New Roman" w:hAnsi="Times New Roman" w:cs="Times New Roman"/>
                <w:b/>
                <w:bCs/>
                <w:sz w:val="21"/>
                <w:szCs w:val="21"/>
                <w:lang w:eastAsia="ru-RU"/>
              </w:rPr>
            </w:pPr>
            <w:r>
              <w:rPr>
                <w:rFonts w:ascii="Times New Roman" w:eastAsia="Times New Roman" w:hAnsi="Times New Roman" w:cs="Times New Roman"/>
                <w:b/>
                <w:bCs/>
                <w:i/>
                <w:iCs/>
                <w:sz w:val="21"/>
                <w:szCs w:val="21"/>
                <w:lang w:eastAsia="ru-RU"/>
              </w:rPr>
              <w:t>1-й урок</w:t>
            </w:r>
          </w:p>
        </w:tc>
        <w:tc>
          <w:tcPr>
            <w:tcW w:w="22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36E3" w:rsidRDefault="005436E3" w:rsidP="00896B9F">
            <w:pPr>
              <w:spacing w:after="0" w:line="240" w:lineRule="auto"/>
              <w:jc w:val="both"/>
              <w:rPr>
                <w:rFonts w:ascii="Times New Roman" w:eastAsia="Times New Roman" w:hAnsi="Times New Roman" w:cs="Times New Roman"/>
                <w:b/>
                <w:bCs/>
                <w:sz w:val="21"/>
                <w:szCs w:val="21"/>
                <w:lang w:eastAsia="ru-RU"/>
              </w:rPr>
            </w:pPr>
            <w:r>
              <w:rPr>
                <w:rFonts w:ascii="Times New Roman" w:eastAsia="Times New Roman" w:hAnsi="Times New Roman" w:cs="Times New Roman"/>
                <w:b/>
                <w:bCs/>
                <w:i/>
                <w:iCs/>
                <w:sz w:val="21"/>
                <w:szCs w:val="21"/>
                <w:lang w:eastAsia="ru-RU"/>
              </w:rPr>
              <w:t>8:30–9:05</w:t>
            </w:r>
          </w:p>
        </w:tc>
        <w:tc>
          <w:tcPr>
            <w:tcW w:w="24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36E3" w:rsidRDefault="005436E3" w:rsidP="00896B9F">
            <w:pPr>
              <w:spacing w:after="0" w:line="240" w:lineRule="auto"/>
              <w:jc w:val="both"/>
              <w:rPr>
                <w:rFonts w:ascii="Times New Roman" w:eastAsia="Times New Roman" w:hAnsi="Times New Roman" w:cs="Times New Roman"/>
                <w:b/>
                <w:bCs/>
                <w:sz w:val="21"/>
                <w:szCs w:val="21"/>
                <w:lang w:eastAsia="ru-RU"/>
              </w:rPr>
            </w:pPr>
            <w:r>
              <w:rPr>
                <w:rFonts w:ascii="Times New Roman" w:eastAsia="Times New Roman" w:hAnsi="Times New Roman" w:cs="Times New Roman"/>
                <w:b/>
                <w:bCs/>
                <w:i/>
                <w:iCs/>
                <w:sz w:val="21"/>
                <w:szCs w:val="21"/>
                <w:lang w:eastAsia="ru-RU"/>
              </w:rPr>
              <w:t>8:30–9:05</w:t>
            </w:r>
          </w:p>
        </w:tc>
        <w:tc>
          <w:tcPr>
            <w:tcW w:w="26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36E3" w:rsidRDefault="005436E3" w:rsidP="00896B9F">
            <w:pPr>
              <w:spacing w:after="0" w:line="240" w:lineRule="auto"/>
              <w:jc w:val="both"/>
              <w:rPr>
                <w:rFonts w:ascii="Times New Roman" w:eastAsia="Times New Roman" w:hAnsi="Times New Roman" w:cs="Times New Roman"/>
                <w:b/>
                <w:bCs/>
                <w:sz w:val="21"/>
                <w:szCs w:val="21"/>
                <w:lang w:eastAsia="ru-RU"/>
              </w:rPr>
            </w:pPr>
            <w:r>
              <w:rPr>
                <w:rFonts w:ascii="Times New Roman" w:eastAsia="Times New Roman" w:hAnsi="Times New Roman" w:cs="Times New Roman"/>
                <w:b/>
                <w:bCs/>
                <w:i/>
                <w:iCs/>
                <w:sz w:val="21"/>
                <w:szCs w:val="21"/>
                <w:lang w:eastAsia="ru-RU"/>
              </w:rPr>
              <w:t>8:30–9:10</w:t>
            </w:r>
          </w:p>
        </w:tc>
      </w:tr>
      <w:tr w:rsidR="005436E3" w:rsidTr="00896B9F">
        <w:trPr>
          <w:jc w:val="center"/>
        </w:trPr>
        <w:tc>
          <w:tcPr>
            <w:tcW w:w="268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36E3" w:rsidRDefault="005436E3" w:rsidP="00896B9F">
            <w:pPr>
              <w:spacing w:after="0" w:line="240" w:lineRule="auto"/>
              <w:jc w:val="both"/>
              <w:rPr>
                <w:rFonts w:ascii="Times New Roman" w:eastAsia="Times New Roman" w:hAnsi="Times New Roman" w:cs="Times New Roman"/>
                <w:b/>
                <w:bCs/>
                <w:sz w:val="21"/>
                <w:szCs w:val="21"/>
                <w:lang w:eastAsia="ru-RU"/>
              </w:rPr>
            </w:pPr>
            <w:r>
              <w:rPr>
                <w:rFonts w:ascii="Times New Roman" w:eastAsia="Times New Roman" w:hAnsi="Times New Roman" w:cs="Times New Roman"/>
                <w:b/>
                <w:bCs/>
                <w:i/>
                <w:iCs/>
                <w:sz w:val="21"/>
                <w:szCs w:val="21"/>
                <w:lang w:eastAsia="ru-RU"/>
              </w:rPr>
              <w:t>1-я перемена</w:t>
            </w:r>
          </w:p>
        </w:tc>
        <w:tc>
          <w:tcPr>
            <w:tcW w:w="22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36E3" w:rsidRDefault="005436E3" w:rsidP="00896B9F">
            <w:pPr>
              <w:spacing w:after="0" w:line="240" w:lineRule="auto"/>
              <w:jc w:val="both"/>
              <w:rPr>
                <w:rFonts w:ascii="Times New Roman" w:eastAsia="Times New Roman" w:hAnsi="Times New Roman" w:cs="Times New Roman"/>
                <w:b/>
                <w:bCs/>
                <w:sz w:val="21"/>
                <w:szCs w:val="21"/>
                <w:lang w:eastAsia="ru-RU"/>
              </w:rPr>
            </w:pPr>
            <w:r>
              <w:rPr>
                <w:rFonts w:ascii="Times New Roman" w:eastAsia="Times New Roman" w:hAnsi="Times New Roman" w:cs="Times New Roman"/>
                <w:b/>
                <w:bCs/>
                <w:i/>
                <w:iCs/>
                <w:sz w:val="21"/>
                <w:szCs w:val="21"/>
                <w:lang w:eastAsia="ru-RU"/>
              </w:rPr>
              <w:t>9:05–9:10</w:t>
            </w:r>
          </w:p>
        </w:tc>
        <w:tc>
          <w:tcPr>
            <w:tcW w:w="24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36E3" w:rsidRDefault="005436E3" w:rsidP="00896B9F">
            <w:pPr>
              <w:spacing w:after="0" w:line="240" w:lineRule="auto"/>
              <w:jc w:val="both"/>
              <w:rPr>
                <w:rFonts w:ascii="Times New Roman" w:eastAsia="Times New Roman" w:hAnsi="Times New Roman" w:cs="Times New Roman"/>
                <w:b/>
                <w:bCs/>
                <w:sz w:val="21"/>
                <w:szCs w:val="21"/>
                <w:lang w:eastAsia="ru-RU"/>
              </w:rPr>
            </w:pPr>
            <w:r>
              <w:rPr>
                <w:rFonts w:ascii="Times New Roman" w:eastAsia="Times New Roman" w:hAnsi="Times New Roman" w:cs="Times New Roman"/>
                <w:b/>
                <w:bCs/>
                <w:i/>
                <w:iCs/>
                <w:sz w:val="21"/>
                <w:szCs w:val="21"/>
                <w:lang w:eastAsia="ru-RU"/>
              </w:rPr>
              <w:t>9:05–9:10</w:t>
            </w:r>
          </w:p>
        </w:tc>
        <w:tc>
          <w:tcPr>
            <w:tcW w:w="26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36E3" w:rsidRDefault="005436E3" w:rsidP="00896B9F">
            <w:pPr>
              <w:spacing w:after="0" w:line="240" w:lineRule="auto"/>
              <w:jc w:val="both"/>
              <w:rPr>
                <w:rFonts w:ascii="Times New Roman" w:eastAsia="Times New Roman" w:hAnsi="Times New Roman" w:cs="Times New Roman"/>
                <w:b/>
                <w:bCs/>
                <w:sz w:val="21"/>
                <w:szCs w:val="21"/>
                <w:lang w:eastAsia="ru-RU"/>
              </w:rPr>
            </w:pPr>
            <w:r>
              <w:rPr>
                <w:rFonts w:ascii="Times New Roman" w:eastAsia="Times New Roman" w:hAnsi="Times New Roman" w:cs="Times New Roman"/>
                <w:b/>
                <w:bCs/>
                <w:i/>
                <w:iCs/>
                <w:sz w:val="21"/>
                <w:szCs w:val="21"/>
                <w:lang w:eastAsia="ru-RU"/>
              </w:rPr>
              <w:t>9:10–9:15</w:t>
            </w:r>
          </w:p>
        </w:tc>
      </w:tr>
      <w:tr w:rsidR="005436E3" w:rsidTr="00896B9F">
        <w:trPr>
          <w:jc w:val="center"/>
        </w:trPr>
        <w:tc>
          <w:tcPr>
            <w:tcW w:w="268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36E3" w:rsidRDefault="005436E3" w:rsidP="00896B9F">
            <w:pPr>
              <w:spacing w:after="0" w:line="240" w:lineRule="auto"/>
              <w:jc w:val="both"/>
              <w:rPr>
                <w:rFonts w:ascii="Times New Roman" w:eastAsia="Times New Roman" w:hAnsi="Times New Roman" w:cs="Times New Roman"/>
                <w:b/>
                <w:bCs/>
                <w:sz w:val="21"/>
                <w:szCs w:val="21"/>
                <w:lang w:eastAsia="ru-RU"/>
              </w:rPr>
            </w:pPr>
            <w:r>
              <w:rPr>
                <w:rFonts w:ascii="Times New Roman" w:eastAsia="Times New Roman" w:hAnsi="Times New Roman" w:cs="Times New Roman"/>
                <w:b/>
                <w:bCs/>
                <w:i/>
                <w:iCs/>
                <w:sz w:val="21"/>
                <w:szCs w:val="21"/>
                <w:lang w:eastAsia="ru-RU"/>
              </w:rPr>
              <w:t>2-й урок</w:t>
            </w:r>
          </w:p>
        </w:tc>
        <w:tc>
          <w:tcPr>
            <w:tcW w:w="22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36E3" w:rsidRDefault="005436E3" w:rsidP="00896B9F">
            <w:pPr>
              <w:spacing w:after="0" w:line="240" w:lineRule="auto"/>
              <w:jc w:val="both"/>
              <w:rPr>
                <w:rFonts w:ascii="Times New Roman" w:eastAsia="Times New Roman" w:hAnsi="Times New Roman" w:cs="Times New Roman"/>
                <w:b/>
                <w:bCs/>
                <w:sz w:val="21"/>
                <w:szCs w:val="21"/>
                <w:lang w:eastAsia="ru-RU"/>
              </w:rPr>
            </w:pPr>
            <w:r>
              <w:rPr>
                <w:rFonts w:ascii="Times New Roman" w:eastAsia="Times New Roman" w:hAnsi="Times New Roman" w:cs="Times New Roman"/>
                <w:b/>
                <w:bCs/>
                <w:i/>
                <w:iCs/>
                <w:sz w:val="21"/>
                <w:szCs w:val="21"/>
                <w:lang w:eastAsia="ru-RU"/>
              </w:rPr>
              <w:t>9:10–9:45</w:t>
            </w:r>
          </w:p>
        </w:tc>
        <w:tc>
          <w:tcPr>
            <w:tcW w:w="24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36E3" w:rsidRDefault="005436E3" w:rsidP="00896B9F">
            <w:pPr>
              <w:spacing w:after="0" w:line="240" w:lineRule="auto"/>
              <w:jc w:val="both"/>
              <w:rPr>
                <w:rFonts w:ascii="Times New Roman" w:eastAsia="Times New Roman" w:hAnsi="Times New Roman" w:cs="Times New Roman"/>
                <w:b/>
                <w:bCs/>
                <w:sz w:val="21"/>
                <w:szCs w:val="21"/>
                <w:lang w:eastAsia="ru-RU"/>
              </w:rPr>
            </w:pPr>
            <w:r>
              <w:rPr>
                <w:rFonts w:ascii="Times New Roman" w:eastAsia="Times New Roman" w:hAnsi="Times New Roman" w:cs="Times New Roman"/>
                <w:b/>
                <w:bCs/>
                <w:i/>
                <w:iCs/>
                <w:sz w:val="21"/>
                <w:szCs w:val="21"/>
                <w:lang w:eastAsia="ru-RU"/>
              </w:rPr>
              <w:t>9:10–9:45</w:t>
            </w:r>
          </w:p>
        </w:tc>
        <w:tc>
          <w:tcPr>
            <w:tcW w:w="26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36E3" w:rsidRDefault="005436E3" w:rsidP="00896B9F">
            <w:pPr>
              <w:spacing w:after="0" w:line="240" w:lineRule="auto"/>
              <w:jc w:val="both"/>
              <w:rPr>
                <w:rFonts w:ascii="Times New Roman" w:eastAsia="Times New Roman" w:hAnsi="Times New Roman" w:cs="Times New Roman"/>
                <w:b/>
                <w:bCs/>
                <w:sz w:val="21"/>
                <w:szCs w:val="21"/>
                <w:lang w:eastAsia="ru-RU"/>
              </w:rPr>
            </w:pPr>
            <w:r>
              <w:rPr>
                <w:rFonts w:ascii="Times New Roman" w:eastAsia="Times New Roman" w:hAnsi="Times New Roman" w:cs="Times New Roman"/>
                <w:b/>
                <w:bCs/>
                <w:i/>
                <w:iCs/>
                <w:sz w:val="21"/>
                <w:szCs w:val="21"/>
                <w:lang w:eastAsia="ru-RU"/>
              </w:rPr>
              <w:t>9:15–9:55</w:t>
            </w:r>
          </w:p>
        </w:tc>
      </w:tr>
      <w:tr w:rsidR="005436E3" w:rsidTr="00896B9F">
        <w:trPr>
          <w:jc w:val="center"/>
        </w:trPr>
        <w:tc>
          <w:tcPr>
            <w:tcW w:w="268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36E3" w:rsidRDefault="005436E3" w:rsidP="00896B9F">
            <w:pPr>
              <w:spacing w:after="0" w:line="240" w:lineRule="auto"/>
              <w:jc w:val="both"/>
              <w:rPr>
                <w:rFonts w:ascii="Times New Roman" w:eastAsia="Times New Roman" w:hAnsi="Times New Roman" w:cs="Times New Roman"/>
                <w:b/>
                <w:bCs/>
                <w:sz w:val="21"/>
                <w:szCs w:val="21"/>
                <w:lang w:eastAsia="ru-RU"/>
              </w:rPr>
            </w:pPr>
            <w:r>
              <w:rPr>
                <w:rFonts w:ascii="Times New Roman" w:eastAsia="Times New Roman" w:hAnsi="Times New Roman" w:cs="Times New Roman"/>
                <w:b/>
                <w:bCs/>
                <w:i/>
                <w:iCs/>
                <w:sz w:val="21"/>
                <w:szCs w:val="21"/>
                <w:lang w:eastAsia="ru-RU"/>
              </w:rPr>
              <w:t>Динамическая пауза</w:t>
            </w:r>
          </w:p>
        </w:tc>
        <w:tc>
          <w:tcPr>
            <w:tcW w:w="22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36E3" w:rsidRDefault="005436E3" w:rsidP="00896B9F">
            <w:pPr>
              <w:spacing w:after="0" w:line="240" w:lineRule="auto"/>
              <w:jc w:val="both"/>
              <w:rPr>
                <w:rFonts w:ascii="Times New Roman" w:eastAsia="Times New Roman" w:hAnsi="Times New Roman" w:cs="Times New Roman"/>
                <w:b/>
                <w:bCs/>
                <w:sz w:val="21"/>
                <w:szCs w:val="21"/>
                <w:lang w:eastAsia="ru-RU"/>
              </w:rPr>
            </w:pPr>
            <w:r>
              <w:rPr>
                <w:rFonts w:ascii="Times New Roman" w:eastAsia="Times New Roman" w:hAnsi="Times New Roman" w:cs="Times New Roman"/>
                <w:b/>
                <w:bCs/>
                <w:i/>
                <w:iCs/>
                <w:sz w:val="21"/>
                <w:szCs w:val="21"/>
                <w:lang w:eastAsia="ru-RU"/>
              </w:rPr>
              <w:t>9:45–10:05</w:t>
            </w:r>
          </w:p>
        </w:tc>
        <w:tc>
          <w:tcPr>
            <w:tcW w:w="24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36E3" w:rsidRDefault="005436E3" w:rsidP="00896B9F">
            <w:pPr>
              <w:spacing w:after="0" w:line="240" w:lineRule="auto"/>
              <w:jc w:val="both"/>
              <w:rPr>
                <w:rFonts w:ascii="Times New Roman" w:eastAsia="Times New Roman" w:hAnsi="Times New Roman" w:cs="Times New Roman"/>
                <w:b/>
                <w:bCs/>
                <w:sz w:val="21"/>
                <w:szCs w:val="21"/>
                <w:lang w:eastAsia="ru-RU"/>
              </w:rPr>
            </w:pPr>
            <w:r>
              <w:rPr>
                <w:rFonts w:ascii="Times New Roman" w:eastAsia="Times New Roman" w:hAnsi="Times New Roman" w:cs="Times New Roman"/>
                <w:b/>
                <w:bCs/>
                <w:i/>
                <w:iCs/>
                <w:sz w:val="21"/>
                <w:szCs w:val="21"/>
                <w:lang w:eastAsia="ru-RU"/>
              </w:rPr>
              <w:t>9:45–10:05</w:t>
            </w:r>
          </w:p>
        </w:tc>
        <w:tc>
          <w:tcPr>
            <w:tcW w:w="26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36E3" w:rsidRDefault="005436E3" w:rsidP="00896B9F">
            <w:pPr>
              <w:spacing w:after="0" w:line="240" w:lineRule="auto"/>
              <w:jc w:val="both"/>
              <w:rPr>
                <w:rFonts w:ascii="Times New Roman" w:eastAsia="Times New Roman" w:hAnsi="Times New Roman" w:cs="Times New Roman"/>
                <w:b/>
                <w:bCs/>
                <w:sz w:val="21"/>
                <w:szCs w:val="21"/>
                <w:lang w:eastAsia="ru-RU"/>
              </w:rPr>
            </w:pPr>
            <w:r>
              <w:rPr>
                <w:rFonts w:ascii="Times New Roman" w:eastAsia="Times New Roman" w:hAnsi="Times New Roman" w:cs="Times New Roman"/>
                <w:b/>
                <w:bCs/>
                <w:i/>
                <w:iCs/>
                <w:sz w:val="21"/>
                <w:szCs w:val="21"/>
                <w:lang w:eastAsia="ru-RU"/>
              </w:rPr>
              <w:t>9:55–10:15</w:t>
            </w:r>
          </w:p>
        </w:tc>
      </w:tr>
      <w:tr w:rsidR="005436E3" w:rsidTr="00896B9F">
        <w:trPr>
          <w:jc w:val="center"/>
        </w:trPr>
        <w:tc>
          <w:tcPr>
            <w:tcW w:w="268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36E3" w:rsidRDefault="005436E3" w:rsidP="00896B9F">
            <w:pPr>
              <w:spacing w:after="0" w:line="240" w:lineRule="auto"/>
              <w:jc w:val="both"/>
              <w:rPr>
                <w:rFonts w:ascii="Times New Roman" w:eastAsia="Times New Roman" w:hAnsi="Times New Roman" w:cs="Times New Roman"/>
                <w:b/>
                <w:bCs/>
                <w:sz w:val="21"/>
                <w:szCs w:val="21"/>
                <w:lang w:eastAsia="ru-RU"/>
              </w:rPr>
            </w:pPr>
            <w:r>
              <w:rPr>
                <w:rFonts w:ascii="Times New Roman" w:eastAsia="Times New Roman" w:hAnsi="Times New Roman" w:cs="Times New Roman"/>
                <w:b/>
                <w:bCs/>
                <w:i/>
                <w:iCs/>
                <w:sz w:val="21"/>
                <w:szCs w:val="21"/>
                <w:lang w:eastAsia="ru-RU"/>
              </w:rPr>
              <w:t>3-й урок</w:t>
            </w:r>
          </w:p>
        </w:tc>
        <w:tc>
          <w:tcPr>
            <w:tcW w:w="22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36E3" w:rsidRDefault="005436E3" w:rsidP="00896B9F">
            <w:pPr>
              <w:spacing w:after="0" w:line="240" w:lineRule="auto"/>
              <w:jc w:val="both"/>
              <w:rPr>
                <w:rFonts w:ascii="Times New Roman" w:eastAsia="Times New Roman" w:hAnsi="Times New Roman" w:cs="Times New Roman"/>
                <w:b/>
                <w:bCs/>
                <w:sz w:val="21"/>
                <w:szCs w:val="21"/>
                <w:lang w:eastAsia="ru-RU"/>
              </w:rPr>
            </w:pPr>
            <w:r>
              <w:rPr>
                <w:rFonts w:ascii="Times New Roman" w:eastAsia="Times New Roman" w:hAnsi="Times New Roman" w:cs="Times New Roman"/>
                <w:b/>
                <w:bCs/>
                <w:i/>
                <w:iCs/>
                <w:sz w:val="21"/>
                <w:szCs w:val="21"/>
                <w:lang w:eastAsia="ru-RU"/>
              </w:rPr>
              <w:t>10:05–10:40</w:t>
            </w:r>
          </w:p>
        </w:tc>
        <w:tc>
          <w:tcPr>
            <w:tcW w:w="24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36E3" w:rsidRDefault="005436E3" w:rsidP="00896B9F">
            <w:pPr>
              <w:spacing w:after="0" w:line="240" w:lineRule="auto"/>
              <w:jc w:val="both"/>
              <w:rPr>
                <w:rFonts w:ascii="Times New Roman" w:eastAsia="Times New Roman" w:hAnsi="Times New Roman" w:cs="Times New Roman"/>
                <w:b/>
                <w:bCs/>
                <w:sz w:val="21"/>
                <w:szCs w:val="21"/>
                <w:lang w:eastAsia="ru-RU"/>
              </w:rPr>
            </w:pPr>
            <w:r>
              <w:rPr>
                <w:rFonts w:ascii="Times New Roman" w:eastAsia="Times New Roman" w:hAnsi="Times New Roman" w:cs="Times New Roman"/>
                <w:b/>
                <w:bCs/>
                <w:i/>
                <w:iCs/>
                <w:sz w:val="21"/>
                <w:szCs w:val="21"/>
                <w:lang w:eastAsia="ru-RU"/>
              </w:rPr>
              <w:t>10:30–11:05</w:t>
            </w:r>
          </w:p>
        </w:tc>
        <w:tc>
          <w:tcPr>
            <w:tcW w:w="26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36E3" w:rsidRDefault="005436E3" w:rsidP="00896B9F">
            <w:pPr>
              <w:spacing w:after="0" w:line="240" w:lineRule="auto"/>
              <w:jc w:val="both"/>
              <w:rPr>
                <w:rFonts w:ascii="Times New Roman" w:eastAsia="Times New Roman" w:hAnsi="Times New Roman" w:cs="Times New Roman"/>
                <w:b/>
                <w:bCs/>
                <w:sz w:val="21"/>
                <w:szCs w:val="21"/>
                <w:lang w:eastAsia="ru-RU"/>
              </w:rPr>
            </w:pPr>
            <w:r>
              <w:rPr>
                <w:rFonts w:ascii="Times New Roman" w:eastAsia="Times New Roman" w:hAnsi="Times New Roman" w:cs="Times New Roman"/>
                <w:b/>
                <w:bCs/>
                <w:i/>
                <w:iCs/>
                <w:sz w:val="21"/>
                <w:szCs w:val="21"/>
                <w:lang w:eastAsia="ru-RU"/>
              </w:rPr>
              <w:t>10:15–10:55</w:t>
            </w:r>
          </w:p>
        </w:tc>
      </w:tr>
      <w:tr w:rsidR="005436E3" w:rsidTr="00896B9F">
        <w:trPr>
          <w:jc w:val="center"/>
        </w:trPr>
        <w:tc>
          <w:tcPr>
            <w:tcW w:w="268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36E3" w:rsidRDefault="005436E3" w:rsidP="00896B9F">
            <w:pPr>
              <w:spacing w:after="0" w:line="240" w:lineRule="auto"/>
              <w:jc w:val="both"/>
              <w:rPr>
                <w:rFonts w:ascii="Times New Roman" w:eastAsia="Times New Roman" w:hAnsi="Times New Roman" w:cs="Times New Roman"/>
                <w:b/>
                <w:bCs/>
                <w:sz w:val="21"/>
                <w:szCs w:val="21"/>
                <w:lang w:eastAsia="ru-RU"/>
              </w:rPr>
            </w:pPr>
            <w:r>
              <w:rPr>
                <w:rFonts w:ascii="Times New Roman" w:eastAsia="Times New Roman" w:hAnsi="Times New Roman" w:cs="Times New Roman"/>
                <w:b/>
                <w:bCs/>
                <w:i/>
                <w:iCs/>
                <w:sz w:val="21"/>
                <w:szCs w:val="21"/>
                <w:lang w:eastAsia="ru-RU"/>
              </w:rPr>
              <w:t>3-я перемена</w:t>
            </w:r>
          </w:p>
        </w:tc>
        <w:tc>
          <w:tcPr>
            <w:tcW w:w="22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36E3" w:rsidRDefault="005436E3" w:rsidP="00896B9F">
            <w:pPr>
              <w:spacing w:after="0" w:line="240" w:lineRule="auto"/>
              <w:jc w:val="both"/>
              <w:rPr>
                <w:rFonts w:ascii="Times New Roman" w:eastAsia="Times New Roman" w:hAnsi="Times New Roman" w:cs="Times New Roman"/>
                <w:b/>
                <w:bCs/>
                <w:sz w:val="21"/>
                <w:szCs w:val="21"/>
                <w:lang w:eastAsia="ru-RU"/>
              </w:rPr>
            </w:pPr>
            <w:r>
              <w:rPr>
                <w:rFonts w:ascii="Times New Roman" w:eastAsia="Times New Roman" w:hAnsi="Times New Roman" w:cs="Times New Roman"/>
                <w:b/>
                <w:bCs/>
                <w:i/>
                <w:iCs/>
                <w:sz w:val="21"/>
                <w:szCs w:val="21"/>
                <w:lang w:eastAsia="ru-RU"/>
              </w:rPr>
              <w:t>–</w:t>
            </w:r>
          </w:p>
        </w:tc>
        <w:tc>
          <w:tcPr>
            <w:tcW w:w="24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36E3" w:rsidRDefault="005436E3" w:rsidP="00896B9F">
            <w:pPr>
              <w:spacing w:after="0" w:line="240" w:lineRule="auto"/>
              <w:jc w:val="both"/>
              <w:rPr>
                <w:rFonts w:ascii="Times New Roman" w:eastAsia="Times New Roman" w:hAnsi="Times New Roman" w:cs="Times New Roman"/>
                <w:b/>
                <w:bCs/>
                <w:sz w:val="21"/>
                <w:szCs w:val="21"/>
                <w:lang w:eastAsia="ru-RU"/>
              </w:rPr>
            </w:pPr>
            <w:r>
              <w:rPr>
                <w:rFonts w:ascii="Times New Roman" w:eastAsia="Times New Roman" w:hAnsi="Times New Roman" w:cs="Times New Roman"/>
                <w:b/>
                <w:bCs/>
                <w:i/>
                <w:iCs/>
                <w:sz w:val="21"/>
                <w:szCs w:val="21"/>
                <w:lang w:eastAsia="ru-RU"/>
              </w:rPr>
              <w:t>11:05–11:15</w:t>
            </w:r>
          </w:p>
        </w:tc>
        <w:tc>
          <w:tcPr>
            <w:tcW w:w="26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36E3" w:rsidRDefault="005436E3" w:rsidP="00896B9F">
            <w:pPr>
              <w:spacing w:after="0" w:line="240" w:lineRule="auto"/>
              <w:jc w:val="both"/>
              <w:rPr>
                <w:rFonts w:ascii="Times New Roman" w:eastAsia="Times New Roman" w:hAnsi="Times New Roman" w:cs="Times New Roman"/>
                <w:b/>
                <w:bCs/>
                <w:sz w:val="21"/>
                <w:szCs w:val="21"/>
                <w:lang w:eastAsia="ru-RU"/>
              </w:rPr>
            </w:pPr>
            <w:r>
              <w:rPr>
                <w:rFonts w:ascii="Times New Roman" w:eastAsia="Times New Roman" w:hAnsi="Times New Roman" w:cs="Times New Roman"/>
                <w:b/>
                <w:bCs/>
                <w:i/>
                <w:iCs/>
                <w:sz w:val="21"/>
                <w:szCs w:val="21"/>
                <w:lang w:eastAsia="ru-RU"/>
              </w:rPr>
              <w:t>10:55–11:00</w:t>
            </w:r>
          </w:p>
        </w:tc>
      </w:tr>
      <w:tr w:rsidR="005436E3" w:rsidTr="00896B9F">
        <w:trPr>
          <w:jc w:val="center"/>
        </w:trPr>
        <w:tc>
          <w:tcPr>
            <w:tcW w:w="268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36E3" w:rsidRDefault="005436E3" w:rsidP="00896B9F">
            <w:pPr>
              <w:spacing w:after="0" w:line="240" w:lineRule="auto"/>
              <w:jc w:val="both"/>
              <w:rPr>
                <w:rFonts w:ascii="Times New Roman" w:eastAsia="Times New Roman" w:hAnsi="Times New Roman" w:cs="Times New Roman"/>
                <w:b/>
                <w:bCs/>
                <w:sz w:val="21"/>
                <w:szCs w:val="21"/>
                <w:lang w:eastAsia="ru-RU"/>
              </w:rPr>
            </w:pPr>
            <w:r>
              <w:rPr>
                <w:rFonts w:ascii="Times New Roman" w:eastAsia="Times New Roman" w:hAnsi="Times New Roman" w:cs="Times New Roman"/>
                <w:b/>
                <w:bCs/>
                <w:i/>
                <w:iCs/>
                <w:sz w:val="21"/>
                <w:szCs w:val="21"/>
                <w:lang w:eastAsia="ru-RU"/>
              </w:rPr>
              <w:t>4-й урок</w:t>
            </w:r>
          </w:p>
        </w:tc>
        <w:tc>
          <w:tcPr>
            <w:tcW w:w="22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36E3" w:rsidRDefault="005436E3" w:rsidP="00896B9F">
            <w:pPr>
              <w:spacing w:after="0" w:line="240" w:lineRule="auto"/>
              <w:jc w:val="both"/>
              <w:rPr>
                <w:rFonts w:ascii="Times New Roman" w:eastAsia="Times New Roman" w:hAnsi="Times New Roman" w:cs="Times New Roman"/>
                <w:b/>
                <w:bCs/>
                <w:sz w:val="21"/>
                <w:szCs w:val="21"/>
                <w:lang w:eastAsia="ru-RU"/>
              </w:rPr>
            </w:pPr>
            <w:r>
              <w:rPr>
                <w:rFonts w:ascii="Times New Roman" w:eastAsia="Times New Roman" w:hAnsi="Times New Roman" w:cs="Times New Roman"/>
                <w:b/>
                <w:bCs/>
                <w:i/>
                <w:iCs/>
                <w:sz w:val="21"/>
                <w:szCs w:val="21"/>
                <w:lang w:eastAsia="ru-RU"/>
              </w:rPr>
              <w:t>–</w:t>
            </w:r>
          </w:p>
        </w:tc>
        <w:tc>
          <w:tcPr>
            <w:tcW w:w="24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36E3" w:rsidRDefault="005436E3" w:rsidP="00896B9F">
            <w:pPr>
              <w:spacing w:after="0" w:line="240" w:lineRule="auto"/>
              <w:jc w:val="both"/>
              <w:rPr>
                <w:rFonts w:ascii="Times New Roman" w:eastAsia="Times New Roman" w:hAnsi="Times New Roman" w:cs="Times New Roman"/>
                <w:b/>
                <w:bCs/>
                <w:sz w:val="21"/>
                <w:szCs w:val="21"/>
                <w:lang w:eastAsia="ru-RU"/>
              </w:rPr>
            </w:pPr>
            <w:r>
              <w:rPr>
                <w:rFonts w:ascii="Times New Roman" w:eastAsia="Times New Roman" w:hAnsi="Times New Roman" w:cs="Times New Roman"/>
                <w:b/>
                <w:bCs/>
                <w:i/>
                <w:iCs/>
                <w:sz w:val="21"/>
                <w:szCs w:val="21"/>
                <w:lang w:eastAsia="ru-RU"/>
              </w:rPr>
              <w:t>11:15–11:50</w:t>
            </w:r>
          </w:p>
        </w:tc>
        <w:tc>
          <w:tcPr>
            <w:tcW w:w="26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36E3" w:rsidRDefault="005436E3" w:rsidP="00896B9F">
            <w:pPr>
              <w:spacing w:after="0" w:line="240" w:lineRule="auto"/>
              <w:jc w:val="both"/>
              <w:rPr>
                <w:rFonts w:ascii="Times New Roman" w:eastAsia="Times New Roman" w:hAnsi="Times New Roman" w:cs="Times New Roman"/>
                <w:b/>
                <w:bCs/>
                <w:sz w:val="21"/>
                <w:szCs w:val="21"/>
                <w:lang w:eastAsia="ru-RU"/>
              </w:rPr>
            </w:pPr>
            <w:r>
              <w:rPr>
                <w:rFonts w:ascii="Times New Roman" w:eastAsia="Times New Roman" w:hAnsi="Times New Roman" w:cs="Times New Roman"/>
                <w:b/>
                <w:bCs/>
                <w:i/>
                <w:iCs/>
                <w:sz w:val="21"/>
                <w:szCs w:val="21"/>
                <w:lang w:eastAsia="ru-RU"/>
              </w:rPr>
              <w:t>11:00–11:40</w:t>
            </w:r>
          </w:p>
        </w:tc>
      </w:tr>
      <w:tr w:rsidR="005436E3" w:rsidTr="00896B9F">
        <w:trPr>
          <w:jc w:val="center"/>
        </w:trPr>
        <w:tc>
          <w:tcPr>
            <w:tcW w:w="268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36E3" w:rsidRDefault="005436E3" w:rsidP="00896B9F">
            <w:pPr>
              <w:spacing w:after="0" w:line="240" w:lineRule="auto"/>
              <w:jc w:val="both"/>
              <w:rPr>
                <w:rFonts w:ascii="Times New Roman" w:eastAsia="Times New Roman" w:hAnsi="Times New Roman" w:cs="Times New Roman"/>
                <w:b/>
                <w:bCs/>
                <w:sz w:val="21"/>
                <w:szCs w:val="21"/>
                <w:lang w:eastAsia="ru-RU"/>
              </w:rPr>
            </w:pPr>
            <w:r>
              <w:rPr>
                <w:rFonts w:ascii="Times New Roman" w:eastAsia="Times New Roman" w:hAnsi="Times New Roman" w:cs="Times New Roman"/>
                <w:b/>
                <w:bCs/>
                <w:i/>
                <w:iCs/>
                <w:sz w:val="21"/>
                <w:szCs w:val="21"/>
                <w:lang w:eastAsia="ru-RU"/>
              </w:rPr>
              <w:t>4-я перемена</w:t>
            </w:r>
          </w:p>
        </w:tc>
        <w:tc>
          <w:tcPr>
            <w:tcW w:w="22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36E3" w:rsidRDefault="005436E3" w:rsidP="00896B9F">
            <w:pPr>
              <w:spacing w:after="0" w:line="240" w:lineRule="auto"/>
              <w:jc w:val="both"/>
              <w:rPr>
                <w:rFonts w:ascii="Times New Roman" w:eastAsia="Times New Roman" w:hAnsi="Times New Roman" w:cs="Times New Roman"/>
                <w:b/>
                <w:bCs/>
                <w:sz w:val="21"/>
                <w:szCs w:val="21"/>
                <w:lang w:eastAsia="ru-RU"/>
              </w:rPr>
            </w:pPr>
            <w:r>
              <w:rPr>
                <w:rFonts w:ascii="Times New Roman" w:eastAsia="Times New Roman" w:hAnsi="Times New Roman" w:cs="Times New Roman"/>
                <w:b/>
                <w:bCs/>
                <w:i/>
                <w:iCs/>
                <w:sz w:val="21"/>
                <w:szCs w:val="21"/>
                <w:lang w:eastAsia="ru-RU"/>
              </w:rPr>
              <w:t>–</w:t>
            </w:r>
          </w:p>
        </w:tc>
        <w:tc>
          <w:tcPr>
            <w:tcW w:w="24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36E3" w:rsidRDefault="005436E3" w:rsidP="00896B9F">
            <w:pPr>
              <w:spacing w:after="0" w:line="240" w:lineRule="auto"/>
              <w:jc w:val="both"/>
              <w:rPr>
                <w:rFonts w:ascii="Times New Roman" w:eastAsia="Times New Roman" w:hAnsi="Times New Roman" w:cs="Times New Roman"/>
                <w:b/>
                <w:bCs/>
                <w:sz w:val="21"/>
                <w:szCs w:val="21"/>
                <w:lang w:eastAsia="ru-RU"/>
              </w:rPr>
            </w:pPr>
            <w:r>
              <w:rPr>
                <w:rFonts w:ascii="Times New Roman" w:eastAsia="Times New Roman" w:hAnsi="Times New Roman" w:cs="Times New Roman"/>
                <w:b/>
                <w:bCs/>
                <w:i/>
                <w:iCs/>
                <w:sz w:val="21"/>
                <w:szCs w:val="21"/>
                <w:lang w:eastAsia="ru-RU"/>
              </w:rPr>
              <w:t>11:50–11:55</w:t>
            </w:r>
          </w:p>
        </w:tc>
        <w:tc>
          <w:tcPr>
            <w:tcW w:w="26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36E3" w:rsidRDefault="005436E3" w:rsidP="00896B9F">
            <w:pPr>
              <w:spacing w:after="0" w:line="240" w:lineRule="auto"/>
              <w:jc w:val="both"/>
              <w:rPr>
                <w:rFonts w:ascii="Times New Roman" w:eastAsia="Times New Roman" w:hAnsi="Times New Roman" w:cs="Times New Roman"/>
                <w:b/>
                <w:bCs/>
                <w:sz w:val="21"/>
                <w:szCs w:val="21"/>
                <w:lang w:eastAsia="ru-RU"/>
              </w:rPr>
            </w:pPr>
            <w:r>
              <w:rPr>
                <w:rFonts w:ascii="Times New Roman" w:eastAsia="Times New Roman" w:hAnsi="Times New Roman" w:cs="Times New Roman"/>
                <w:b/>
                <w:bCs/>
                <w:i/>
                <w:iCs/>
                <w:sz w:val="21"/>
                <w:szCs w:val="21"/>
                <w:lang w:eastAsia="ru-RU"/>
              </w:rPr>
              <w:t>11:40–11:45</w:t>
            </w:r>
          </w:p>
        </w:tc>
      </w:tr>
      <w:tr w:rsidR="005436E3" w:rsidTr="00896B9F">
        <w:trPr>
          <w:jc w:val="center"/>
        </w:trPr>
        <w:tc>
          <w:tcPr>
            <w:tcW w:w="268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36E3" w:rsidRDefault="005436E3" w:rsidP="00896B9F">
            <w:pPr>
              <w:spacing w:after="0" w:line="240" w:lineRule="auto"/>
              <w:jc w:val="both"/>
              <w:rPr>
                <w:rFonts w:ascii="Times New Roman" w:eastAsia="Times New Roman" w:hAnsi="Times New Roman" w:cs="Times New Roman"/>
                <w:b/>
                <w:bCs/>
                <w:sz w:val="21"/>
                <w:szCs w:val="21"/>
                <w:lang w:eastAsia="ru-RU"/>
              </w:rPr>
            </w:pPr>
            <w:r>
              <w:rPr>
                <w:rFonts w:ascii="Times New Roman" w:eastAsia="Times New Roman" w:hAnsi="Times New Roman" w:cs="Times New Roman"/>
                <w:b/>
                <w:bCs/>
                <w:i/>
                <w:iCs/>
                <w:sz w:val="21"/>
                <w:szCs w:val="21"/>
                <w:lang w:eastAsia="ru-RU"/>
              </w:rPr>
              <w:t>5-й урок</w:t>
            </w:r>
          </w:p>
        </w:tc>
        <w:tc>
          <w:tcPr>
            <w:tcW w:w="22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36E3" w:rsidRDefault="005436E3" w:rsidP="00896B9F">
            <w:pPr>
              <w:spacing w:after="0" w:line="240" w:lineRule="auto"/>
              <w:jc w:val="both"/>
              <w:rPr>
                <w:rFonts w:ascii="Times New Roman" w:eastAsia="Times New Roman" w:hAnsi="Times New Roman" w:cs="Times New Roman"/>
                <w:b/>
                <w:bCs/>
                <w:sz w:val="21"/>
                <w:szCs w:val="21"/>
                <w:lang w:eastAsia="ru-RU"/>
              </w:rPr>
            </w:pPr>
            <w:r>
              <w:rPr>
                <w:rFonts w:ascii="Times New Roman" w:eastAsia="Times New Roman" w:hAnsi="Times New Roman" w:cs="Times New Roman"/>
                <w:b/>
                <w:bCs/>
                <w:i/>
                <w:iCs/>
                <w:sz w:val="21"/>
                <w:szCs w:val="21"/>
                <w:lang w:eastAsia="ru-RU"/>
              </w:rPr>
              <w:t>–</w:t>
            </w:r>
          </w:p>
        </w:tc>
        <w:tc>
          <w:tcPr>
            <w:tcW w:w="24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36E3" w:rsidRDefault="005436E3" w:rsidP="00896B9F">
            <w:pPr>
              <w:spacing w:after="0" w:line="240" w:lineRule="auto"/>
              <w:jc w:val="both"/>
              <w:rPr>
                <w:rFonts w:ascii="Times New Roman" w:eastAsia="Times New Roman" w:hAnsi="Times New Roman" w:cs="Times New Roman"/>
                <w:b/>
                <w:bCs/>
                <w:sz w:val="21"/>
                <w:szCs w:val="21"/>
                <w:lang w:eastAsia="ru-RU"/>
              </w:rPr>
            </w:pPr>
            <w:r>
              <w:rPr>
                <w:rFonts w:ascii="Times New Roman" w:eastAsia="Times New Roman" w:hAnsi="Times New Roman" w:cs="Times New Roman"/>
                <w:b/>
                <w:bCs/>
                <w:i/>
                <w:iCs/>
                <w:sz w:val="21"/>
                <w:szCs w:val="21"/>
                <w:lang w:eastAsia="ru-RU"/>
              </w:rPr>
              <w:t>–</w:t>
            </w:r>
          </w:p>
        </w:tc>
        <w:tc>
          <w:tcPr>
            <w:tcW w:w="26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36E3" w:rsidRDefault="005436E3" w:rsidP="00896B9F">
            <w:pPr>
              <w:spacing w:after="0" w:line="240" w:lineRule="auto"/>
              <w:jc w:val="both"/>
              <w:rPr>
                <w:rFonts w:ascii="Times New Roman" w:eastAsia="Times New Roman" w:hAnsi="Times New Roman" w:cs="Times New Roman"/>
                <w:b/>
                <w:bCs/>
                <w:sz w:val="21"/>
                <w:szCs w:val="21"/>
                <w:lang w:eastAsia="ru-RU"/>
              </w:rPr>
            </w:pPr>
            <w:r>
              <w:rPr>
                <w:rFonts w:ascii="Times New Roman" w:eastAsia="Times New Roman" w:hAnsi="Times New Roman" w:cs="Times New Roman"/>
                <w:b/>
                <w:bCs/>
                <w:i/>
                <w:iCs/>
                <w:sz w:val="21"/>
                <w:szCs w:val="21"/>
                <w:lang w:eastAsia="ru-RU"/>
              </w:rPr>
              <w:t>–</w:t>
            </w:r>
          </w:p>
        </w:tc>
      </w:tr>
    </w:tbl>
    <w:p w:rsidR="005436E3" w:rsidRDefault="005436E3" w:rsidP="005436E3">
      <w:pPr>
        <w:spacing w:after="0" w:line="240" w:lineRule="auto"/>
        <w:jc w:val="both"/>
        <w:rPr>
          <w:rFonts w:ascii="Times New Roman" w:hAnsi="Times New Roman" w:cs="Times New Roman"/>
          <w:sz w:val="24"/>
          <w:szCs w:val="24"/>
        </w:rPr>
      </w:pPr>
    </w:p>
    <w:p w:rsidR="005436E3" w:rsidRDefault="005436E3" w:rsidP="005436E3">
      <w:pPr>
        <w:spacing w:after="0" w:line="240" w:lineRule="auto"/>
        <w:jc w:val="both"/>
        <w:rPr>
          <w:rFonts w:ascii="Times New Roman" w:hAnsi="Times New Roman" w:cs="Times New Roman"/>
          <w:sz w:val="24"/>
          <w:szCs w:val="24"/>
        </w:rPr>
      </w:pPr>
    </w:p>
    <w:p w:rsidR="005436E3" w:rsidRDefault="005436E3" w:rsidP="005436E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для 2-4 классов</w:t>
      </w:r>
    </w:p>
    <w:p w:rsidR="005436E3" w:rsidRDefault="005436E3" w:rsidP="005436E3">
      <w:pPr>
        <w:tabs>
          <w:tab w:val="left" w:pos="2055"/>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t>1 смена</w:t>
      </w:r>
    </w:p>
    <w:p w:rsidR="005436E3" w:rsidRDefault="005436E3" w:rsidP="005436E3">
      <w:pPr>
        <w:spacing w:after="0" w:line="240" w:lineRule="auto"/>
        <w:jc w:val="both"/>
        <w:rPr>
          <w:rFonts w:ascii="Times New Roman" w:eastAsia="Times New Roman" w:hAnsi="Times New Roman" w:cs="Times New Roman"/>
          <w:b/>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260"/>
        <w:gridCol w:w="3827"/>
      </w:tblGrid>
      <w:tr w:rsidR="005436E3" w:rsidTr="00896B9F">
        <w:tc>
          <w:tcPr>
            <w:tcW w:w="1418" w:type="dxa"/>
            <w:tcBorders>
              <w:top w:val="single" w:sz="4" w:space="0" w:color="auto"/>
              <w:left w:val="single" w:sz="4" w:space="0" w:color="auto"/>
              <w:bottom w:val="single" w:sz="4" w:space="0" w:color="auto"/>
              <w:right w:val="single" w:sz="4" w:space="0" w:color="auto"/>
            </w:tcBorders>
            <w:hideMark/>
          </w:tcPr>
          <w:p w:rsidR="005436E3" w:rsidRDefault="005436E3" w:rsidP="00896B9F">
            <w:pPr>
              <w:suppressAutoHyphen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Урок</w:t>
            </w:r>
          </w:p>
        </w:tc>
        <w:tc>
          <w:tcPr>
            <w:tcW w:w="3260" w:type="dxa"/>
            <w:tcBorders>
              <w:top w:val="single" w:sz="4" w:space="0" w:color="auto"/>
              <w:left w:val="single" w:sz="4" w:space="0" w:color="auto"/>
              <w:bottom w:val="single" w:sz="4" w:space="0" w:color="auto"/>
              <w:right w:val="single" w:sz="4" w:space="0" w:color="auto"/>
            </w:tcBorders>
            <w:hideMark/>
          </w:tcPr>
          <w:p w:rsidR="005436E3" w:rsidRDefault="005436E3" w:rsidP="00896B9F">
            <w:pPr>
              <w:suppressAutoHyphen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Продолжительность урока</w:t>
            </w:r>
          </w:p>
        </w:tc>
        <w:tc>
          <w:tcPr>
            <w:tcW w:w="3827" w:type="dxa"/>
            <w:tcBorders>
              <w:top w:val="single" w:sz="4" w:space="0" w:color="auto"/>
              <w:left w:val="single" w:sz="4" w:space="0" w:color="auto"/>
              <w:bottom w:val="single" w:sz="4" w:space="0" w:color="auto"/>
              <w:right w:val="single" w:sz="4" w:space="0" w:color="auto"/>
            </w:tcBorders>
            <w:hideMark/>
          </w:tcPr>
          <w:p w:rsidR="005436E3" w:rsidRDefault="005436E3" w:rsidP="00896B9F">
            <w:pPr>
              <w:suppressAutoHyphen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Продолжительность перемены</w:t>
            </w:r>
          </w:p>
        </w:tc>
      </w:tr>
      <w:tr w:rsidR="005436E3" w:rsidTr="00896B9F">
        <w:tc>
          <w:tcPr>
            <w:tcW w:w="1418" w:type="dxa"/>
            <w:tcBorders>
              <w:top w:val="single" w:sz="4" w:space="0" w:color="auto"/>
              <w:left w:val="single" w:sz="4" w:space="0" w:color="auto"/>
              <w:bottom w:val="single" w:sz="4" w:space="0" w:color="auto"/>
              <w:right w:val="single" w:sz="4" w:space="0" w:color="auto"/>
            </w:tcBorders>
            <w:hideMark/>
          </w:tcPr>
          <w:p w:rsidR="005436E3" w:rsidRDefault="005436E3" w:rsidP="00896B9F">
            <w:pPr>
              <w:suppressAutoHyphens/>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1-й</w:t>
            </w:r>
          </w:p>
        </w:tc>
        <w:tc>
          <w:tcPr>
            <w:tcW w:w="3260" w:type="dxa"/>
            <w:tcBorders>
              <w:top w:val="single" w:sz="4" w:space="0" w:color="auto"/>
              <w:left w:val="single" w:sz="4" w:space="0" w:color="auto"/>
              <w:bottom w:val="single" w:sz="4" w:space="0" w:color="auto"/>
              <w:right w:val="single" w:sz="4" w:space="0" w:color="auto"/>
            </w:tcBorders>
          </w:tcPr>
          <w:p w:rsidR="005436E3" w:rsidRDefault="005436E3" w:rsidP="00896B9F">
            <w:pPr>
              <w:suppressAutoHyphen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8.30-9.10</w:t>
            </w:r>
          </w:p>
        </w:tc>
        <w:tc>
          <w:tcPr>
            <w:tcW w:w="3827" w:type="dxa"/>
            <w:tcBorders>
              <w:top w:val="single" w:sz="4" w:space="0" w:color="auto"/>
              <w:left w:val="single" w:sz="4" w:space="0" w:color="auto"/>
              <w:bottom w:val="single" w:sz="4" w:space="0" w:color="auto"/>
              <w:right w:val="single" w:sz="4" w:space="0" w:color="auto"/>
            </w:tcBorders>
            <w:hideMark/>
          </w:tcPr>
          <w:p w:rsidR="005436E3" w:rsidRDefault="005436E3" w:rsidP="00896B9F">
            <w:pPr>
              <w:suppressAutoHyphens/>
              <w:spacing w:after="0" w:line="240" w:lineRule="auto"/>
              <w:ind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5 </w:t>
            </w:r>
            <w:r>
              <w:rPr>
                <w:rFonts w:ascii="Times New Roman" w:eastAsia="Calibri" w:hAnsi="Times New Roman" w:cs="Times New Roman"/>
                <w:sz w:val="24"/>
                <w:szCs w:val="24"/>
                <w:lang w:val="en-US"/>
              </w:rPr>
              <w:t>минут</w:t>
            </w:r>
          </w:p>
        </w:tc>
      </w:tr>
      <w:tr w:rsidR="005436E3" w:rsidTr="00896B9F">
        <w:tc>
          <w:tcPr>
            <w:tcW w:w="1418" w:type="dxa"/>
            <w:tcBorders>
              <w:top w:val="single" w:sz="4" w:space="0" w:color="auto"/>
              <w:left w:val="single" w:sz="4" w:space="0" w:color="auto"/>
              <w:bottom w:val="single" w:sz="4" w:space="0" w:color="auto"/>
              <w:right w:val="single" w:sz="4" w:space="0" w:color="auto"/>
            </w:tcBorders>
            <w:hideMark/>
          </w:tcPr>
          <w:p w:rsidR="005436E3" w:rsidRDefault="005436E3" w:rsidP="00896B9F">
            <w:pPr>
              <w:suppressAutoHyphens/>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2-й</w:t>
            </w:r>
          </w:p>
        </w:tc>
        <w:tc>
          <w:tcPr>
            <w:tcW w:w="3260" w:type="dxa"/>
            <w:tcBorders>
              <w:top w:val="single" w:sz="4" w:space="0" w:color="auto"/>
              <w:left w:val="single" w:sz="4" w:space="0" w:color="auto"/>
              <w:bottom w:val="single" w:sz="4" w:space="0" w:color="auto"/>
              <w:right w:val="single" w:sz="4" w:space="0" w:color="auto"/>
            </w:tcBorders>
          </w:tcPr>
          <w:p w:rsidR="005436E3" w:rsidRDefault="005436E3" w:rsidP="00896B9F">
            <w:pPr>
              <w:suppressAutoHyphen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9.15-9.55</w:t>
            </w:r>
          </w:p>
        </w:tc>
        <w:tc>
          <w:tcPr>
            <w:tcW w:w="3827" w:type="dxa"/>
            <w:tcBorders>
              <w:top w:val="single" w:sz="4" w:space="0" w:color="auto"/>
              <w:left w:val="single" w:sz="4" w:space="0" w:color="auto"/>
              <w:bottom w:val="single" w:sz="4" w:space="0" w:color="auto"/>
              <w:right w:val="single" w:sz="4" w:space="0" w:color="auto"/>
            </w:tcBorders>
            <w:hideMark/>
          </w:tcPr>
          <w:p w:rsidR="005436E3" w:rsidRDefault="005436E3" w:rsidP="00896B9F">
            <w:pPr>
              <w:suppressAutoHyphens/>
              <w:spacing w:after="0" w:line="240" w:lineRule="auto"/>
              <w:ind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10 </w:t>
            </w:r>
            <w:r>
              <w:rPr>
                <w:rFonts w:ascii="Times New Roman" w:eastAsia="Calibri" w:hAnsi="Times New Roman" w:cs="Times New Roman"/>
                <w:sz w:val="24"/>
                <w:szCs w:val="24"/>
                <w:lang w:val="en-US"/>
              </w:rPr>
              <w:t>минут</w:t>
            </w:r>
          </w:p>
        </w:tc>
      </w:tr>
      <w:tr w:rsidR="005436E3" w:rsidTr="00896B9F">
        <w:tc>
          <w:tcPr>
            <w:tcW w:w="1418" w:type="dxa"/>
            <w:tcBorders>
              <w:top w:val="single" w:sz="4" w:space="0" w:color="auto"/>
              <w:left w:val="single" w:sz="4" w:space="0" w:color="auto"/>
              <w:bottom w:val="single" w:sz="4" w:space="0" w:color="auto"/>
              <w:right w:val="single" w:sz="4" w:space="0" w:color="auto"/>
            </w:tcBorders>
            <w:hideMark/>
          </w:tcPr>
          <w:p w:rsidR="005436E3" w:rsidRDefault="005436E3" w:rsidP="00896B9F">
            <w:pPr>
              <w:suppressAutoHyphens/>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3-й</w:t>
            </w:r>
          </w:p>
        </w:tc>
        <w:tc>
          <w:tcPr>
            <w:tcW w:w="3260" w:type="dxa"/>
            <w:tcBorders>
              <w:top w:val="single" w:sz="4" w:space="0" w:color="auto"/>
              <w:left w:val="single" w:sz="4" w:space="0" w:color="auto"/>
              <w:bottom w:val="single" w:sz="4" w:space="0" w:color="auto"/>
              <w:right w:val="single" w:sz="4" w:space="0" w:color="auto"/>
            </w:tcBorders>
          </w:tcPr>
          <w:p w:rsidR="005436E3" w:rsidRDefault="005436E3" w:rsidP="00896B9F">
            <w:pPr>
              <w:suppressAutoHyphen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10.05-10.45</w:t>
            </w:r>
          </w:p>
        </w:tc>
        <w:tc>
          <w:tcPr>
            <w:tcW w:w="3827" w:type="dxa"/>
            <w:tcBorders>
              <w:top w:val="single" w:sz="4" w:space="0" w:color="auto"/>
              <w:left w:val="single" w:sz="4" w:space="0" w:color="auto"/>
              <w:bottom w:val="single" w:sz="4" w:space="0" w:color="auto"/>
              <w:right w:val="single" w:sz="4" w:space="0" w:color="auto"/>
            </w:tcBorders>
            <w:hideMark/>
          </w:tcPr>
          <w:p w:rsidR="005436E3" w:rsidRDefault="005436E3" w:rsidP="00896B9F">
            <w:pPr>
              <w:suppressAutoHyphens/>
              <w:spacing w:after="0" w:line="240" w:lineRule="auto"/>
              <w:ind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5</w:t>
            </w:r>
            <w:r>
              <w:rPr>
                <w:rFonts w:ascii="Times New Roman" w:eastAsia="Calibri" w:hAnsi="Times New Roman" w:cs="Times New Roman"/>
                <w:sz w:val="24"/>
                <w:szCs w:val="24"/>
                <w:lang w:val="en-US"/>
              </w:rPr>
              <w:t>минут</w:t>
            </w:r>
          </w:p>
        </w:tc>
      </w:tr>
      <w:tr w:rsidR="005436E3" w:rsidTr="00896B9F">
        <w:tc>
          <w:tcPr>
            <w:tcW w:w="1418" w:type="dxa"/>
            <w:tcBorders>
              <w:top w:val="single" w:sz="4" w:space="0" w:color="auto"/>
              <w:left w:val="single" w:sz="4" w:space="0" w:color="auto"/>
              <w:bottom w:val="single" w:sz="4" w:space="0" w:color="auto"/>
              <w:right w:val="single" w:sz="4" w:space="0" w:color="auto"/>
            </w:tcBorders>
            <w:hideMark/>
          </w:tcPr>
          <w:p w:rsidR="005436E3" w:rsidRDefault="005436E3" w:rsidP="00896B9F">
            <w:pPr>
              <w:suppressAutoHyphens/>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4-й</w:t>
            </w:r>
          </w:p>
        </w:tc>
        <w:tc>
          <w:tcPr>
            <w:tcW w:w="3260" w:type="dxa"/>
            <w:tcBorders>
              <w:top w:val="single" w:sz="4" w:space="0" w:color="auto"/>
              <w:left w:val="single" w:sz="4" w:space="0" w:color="auto"/>
              <w:bottom w:val="single" w:sz="4" w:space="0" w:color="auto"/>
              <w:right w:val="single" w:sz="4" w:space="0" w:color="auto"/>
            </w:tcBorders>
          </w:tcPr>
          <w:p w:rsidR="005436E3" w:rsidRDefault="005436E3" w:rsidP="00896B9F">
            <w:pPr>
              <w:suppressAutoHyphen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10.50-11.30</w:t>
            </w:r>
          </w:p>
        </w:tc>
        <w:tc>
          <w:tcPr>
            <w:tcW w:w="3827" w:type="dxa"/>
            <w:tcBorders>
              <w:top w:val="single" w:sz="4" w:space="0" w:color="auto"/>
              <w:left w:val="single" w:sz="4" w:space="0" w:color="auto"/>
              <w:bottom w:val="single" w:sz="4" w:space="0" w:color="auto"/>
              <w:right w:val="single" w:sz="4" w:space="0" w:color="auto"/>
            </w:tcBorders>
            <w:hideMark/>
          </w:tcPr>
          <w:p w:rsidR="005436E3" w:rsidRDefault="005436E3" w:rsidP="00896B9F">
            <w:pPr>
              <w:suppressAutoHyphens/>
              <w:spacing w:after="0" w:line="240" w:lineRule="auto"/>
              <w:ind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5 </w:t>
            </w:r>
            <w:r>
              <w:rPr>
                <w:rFonts w:ascii="Times New Roman" w:eastAsia="Calibri" w:hAnsi="Times New Roman" w:cs="Times New Roman"/>
                <w:sz w:val="24"/>
                <w:szCs w:val="24"/>
                <w:lang w:val="en-US"/>
              </w:rPr>
              <w:t>минут</w:t>
            </w:r>
          </w:p>
        </w:tc>
      </w:tr>
      <w:tr w:rsidR="005436E3" w:rsidTr="00896B9F">
        <w:tc>
          <w:tcPr>
            <w:tcW w:w="1418" w:type="dxa"/>
            <w:tcBorders>
              <w:top w:val="single" w:sz="4" w:space="0" w:color="auto"/>
              <w:left w:val="single" w:sz="4" w:space="0" w:color="auto"/>
              <w:bottom w:val="single" w:sz="4" w:space="0" w:color="auto"/>
              <w:right w:val="single" w:sz="4" w:space="0" w:color="auto"/>
            </w:tcBorders>
            <w:hideMark/>
          </w:tcPr>
          <w:p w:rsidR="005436E3" w:rsidRDefault="005436E3" w:rsidP="00896B9F">
            <w:pPr>
              <w:suppressAutoHyphens/>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5-й</w:t>
            </w:r>
          </w:p>
        </w:tc>
        <w:tc>
          <w:tcPr>
            <w:tcW w:w="3260" w:type="dxa"/>
            <w:tcBorders>
              <w:top w:val="single" w:sz="4" w:space="0" w:color="auto"/>
              <w:left w:val="single" w:sz="4" w:space="0" w:color="auto"/>
              <w:bottom w:val="single" w:sz="4" w:space="0" w:color="auto"/>
              <w:right w:val="single" w:sz="4" w:space="0" w:color="auto"/>
            </w:tcBorders>
          </w:tcPr>
          <w:p w:rsidR="005436E3" w:rsidRDefault="005436E3" w:rsidP="00896B9F">
            <w:pPr>
              <w:suppressAutoHyphen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11.35-12.15</w:t>
            </w:r>
          </w:p>
        </w:tc>
        <w:tc>
          <w:tcPr>
            <w:tcW w:w="3827" w:type="dxa"/>
            <w:tcBorders>
              <w:top w:val="single" w:sz="4" w:space="0" w:color="auto"/>
              <w:left w:val="single" w:sz="4" w:space="0" w:color="auto"/>
              <w:bottom w:val="single" w:sz="4" w:space="0" w:color="auto"/>
              <w:right w:val="single" w:sz="4" w:space="0" w:color="auto"/>
            </w:tcBorders>
            <w:hideMark/>
          </w:tcPr>
          <w:p w:rsidR="005436E3" w:rsidRDefault="005436E3" w:rsidP="00896B9F">
            <w:pPr>
              <w:rPr>
                <w:rFonts w:ascii="Times New Roman" w:eastAsia="Calibri" w:hAnsi="Times New Roman" w:cs="Times New Roman"/>
                <w:sz w:val="24"/>
                <w:szCs w:val="24"/>
              </w:rPr>
            </w:pPr>
          </w:p>
        </w:tc>
      </w:tr>
    </w:tbl>
    <w:p w:rsidR="005436E3" w:rsidRDefault="005436E3" w:rsidP="005436E3">
      <w:pPr>
        <w:tabs>
          <w:tab w:val="left" w:pos="231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p w:rsidR="005436E3" w:rsidRDefault="005436E3" w:rsidP="005436E3">
      <w:pPr>
        <w:tabs>
          <w:tab w:val="left" w:pos="231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2смена</w:t>
      </w:r>
    </w:p>
    <w:p w:rsidR="005436E3" w:rsidRDefault="005436E3" w:rsidP="005436E3">
      <w:pPr>
        <w:spacing w:after="0" w:line="240" w:lineRule="auto"/>
        <w:jc w:val="both"/>
        <w:rPr>
          <w:rFonts w:ascii="Times New Roman" w:eastAsia="Times New Roman" w:hAnsi="Times New Roman" w:cs="Times New Roman"/>
          <w:b/>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260"/>
        <w:gridCol w:w="3827"/>
      </w:tblGrid>
      <w:tr w:rsidR="005436E3" w:rsidTr="00896B9F">
        <w:tc>
          <w:tcPr>
            <w:tcW w:w="1418" w:type="dxa"/>
            <w:tcBorders>
              <w:top w:val="single" w:sz="4" w:space="0" w:color="auto"/>
              <w:left w:val="single" w:sz="4" w:space="0" w:color="auto"/>
              <w:bottom w:val="single" w:sz="4" w:space="0" w:color="auto"/>
              <w:right w:val="single" w:sz="4" w:space="0" w:color="auto"/>
            </w:tcBorders>
            <w:hideMark/>
          </w:tcPr>
          <w:p w:rsidR="005436E3" w:rsidRDefault="005436E3" w:rsidP="00896B9F">
            <w:pPr>
              <w:suppressAutoHyphen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Урок</w:t>
            </w:r>
          </w:p>
        </w:tc>
        <w:tc>
          <w:tcPr>
            <w:tcW w:w="3260" w:type="dxa"/>
            <w:tcBorders>
              <w:top w:val="single" w:sz="4" w:space="0" w:color="auto"/>
              <w:left w:val="single" w:sz="4" w:space="0" w:color="auto"/>
              <w:bottom w:val="single" w:sz="4" w:space="0" w:color="auto"/>
              <w:right w:val="single" w:sz="4" w:space="0" w:color="auto"/>
            </w:tcBorders>
            <w:hideMark/>
          </w:tcPr>
          <w:p w:rsidR="005436E3" w:rsidRDefault="005436E3" w:rsidP="00896B9F">
            <w:pPr>
              <w:suppressAutoHyphen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Продолжительность урока</w:t>
            </w:r>
          </w:p>
        </w:tc>
        <w:tc>
          <w:tcPr>
            <w:tcW w:w="3827" w:type="dxa"/>
            <w:tcBorders>
              <w:top w:val="single" w:sz="4" w:space="0" w:color="auto"/>
              <w:left w:val="single" w:sz="4" w:space="0" w:color="auto"/>
              <w:bottom w:val="single" w:sz="4" w:space="0" w:color="auto"/>
              <w:right w:val="single" w:sz="4" w:space="0" w:color="auto"/>
            </w:tcBorders>
            <w:hideMark/>
          </w:tcPr>
          <w:p w:rsidR="005436E3" w:rsidRDefault="005436E3" w:rsidP="00896B9F">
            <w:pPr>
              <w:suppressAutoHyphen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Продолжительность перемены</w:t>
            </w:r>
          </w:p>
        </w:tc>
      </w:tr>
      <w:tr w:rsidR="005436E3" w:rsidTr="00896B9F">
        <w:tc>
          <w:tcPr>
            <w:tcW w:w="1418" w:type="dxa"/>
            <w:tcBorders>
              <w:top w:val="single" w:sz="4" w:space="0" w:color="auto"/>
              <w:left w:val="single" w:sz="4" w:space="0" w:color="auto"/>
              <w:bottom w:val="single" w:sz="4" w:space="0" w:color="auto"/>
              <w:right w:val="single" w:sz="4" w:space="0" w:color="auto"/>
            </w:tcBorders>
            <w:hideMark/>
          </w:tcPr>
          <w:p w:rsidR="005436E3" w:rsidRDefault="005436E3" w:rsidP="00896B9F">
            <w:pPr>
              <w:suppressAutoHyphens/>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1-й</w:t>
            </w:r>
          </w:p>
        </w:tc>
        <w:tc>
          <w:tcPr>
            <w:tcW w:w="3260" w:type="dxa"/>
            <w:tcBorders>
              <w:top w:val="single" w:sz="4" w:space="0" w:color="auto"/>
              <w:left w:val="single" w:sz="4" w:space="0" w:color="auto"/>
              <w:bottom w:val="single" w:sz="4" w:space="0" w:color="auto"/>
              <w:right w:val="single" w:sz="4" w:space="0" w:color="auto"/>
            </w:tcBorders>
            <w:hideMark/>
          </w:tcPr>
          <w:p w:rsidR="005436E3" w:rsidRDefault="005436E3" w:rsidP="00896B9F">
            <w:pPr>
              <w:suppressAutoHyphen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Pr>
                <w:rFonts w:ascii="Times New Roman" w:eastAsia="Calibri" w:hAnsi="Times New Roman" w:cs="Times New Roman"/>
                <w:sz w:val="24"/>
                <w:szCs w:val="24"/>
                <w:lang w:val="en-US"/>
              </w:rPr>
              <w:t>:</w:t>
            </w:r>
            <w:r>
              <w:rPr>
                <w:rFonts w:ascii="Times New Roman" w:eastAsia="Calibri" w:hAnsi="Times New Roman" w:cs="Times New Roman"/>
                <w:sz w:val="24"/>
                <w:szCs w:val="24"/>
              </w:rPr>
              <w:t>3</w:t>
            </w:r>
            <w:r>
              <w:rPr>
                <w:rFonts w:ascii="Times New Roman" w:eastAsia="Calibri" w:hAnsi="Times New Roman" w:cs="Times New Roman"/>
                <w:sz w:val="24"/>
                <w:szCs w:val="24"/>
                <w:lang w:val="en-US"/>
              </w:rPr>
              <w:t>0-</w:t>
            </w:r>
            <w:r>
              <w:rPr>
                <w:rFonts w:ascii="Times New Roman" w:eastAsia="Calibri" w:hAnsi="Times New Roman" w:cs="Times New Roman"/>
                <w:sz w:val="24"/>
                <w:szCs w:val="24"/>
              </w:rPr>
              <w:t>14</w:t>
            </w:r>
            <w:r>
              <w:rPr>
                <w:rFonts w:ascii="Times New Roman" w:eastAsia="Calibri" w:hAnsi="Times New Roman" w:cs="Times New Roman"/>
                <w:sz w:val="24"/>
                <w:szCs w:val="24"/>
                <w:lang w:val="en-US"/>
              </w:rPr>
              <w:t>:</w:t>
            </w:r>
            <w:r>
              <w:rPr>
                <w:rFonts w:ascii="Times New Roman" w:eastAsia="Calibri" w:hAnsi="Times New Roman" w:cs="Times New Roman"/>
                <w:sz w:val="24"/>
                <w:szCs w:val="24"/>
              </w:rPr>
              <w:t>10</w:t>
            </w:r>
          </w:p>
        </w:tc>
        <w:tc>
          <w:tcPr>
            <w:tcW w:w="3827" w:type="dxa"/>
            <w:tcBorders>
              <w:top w:val="single" w:sz="4" w:space="0" w:color="auto"/>
              <w:left w:val="single" w:sz="4" w:space="0" w:color="auto"/>
              <w:bottom w:val="single" w:sz="4" w:space="0" w:color="auto"/>
              <w:right w:val="single" w:sz="4" w:space="0" w:color="auto"/>
            </w:tcBorders>
            <w:hideMark/>
          </w:tcPr>
          <w:p w:rsidR="005436E3" w:rsidRDefault="005436E3" w:rsidP="00896B9F">
            <w:pPr>
              <w:suppressAutoHyphens/>
              <w:spacing w:after="0" w:line="240" w:lineRule="auto"/>
              <w:ind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5 </w:t>
            </w:r>
            <w:r>
              <w:rPr>
                <w:rFonts w:ascii="Times New Roman" w:eastAsia="Calibri" w:hAnsi="Times New Roman" w:cs="Times New Roman"/>
                <w:sz w:val="24"/>
                <w:szCs w:val="24"/>
                <w:lang w:val="en-US"/>
              </w:rPr>
              <w:t>минут</w:t>
            </w:r>
          </w:p>
        </w:tc>
      </w:tr>
      <w:tr w:rsidR="005436E3" w:rsidTr="00896B9F">
        <w:tc>
          <w:tcPr>
            <w:tcW w:w="1418" w:type="dxa"/>
            <w:tcBorders>
              <w:top w:val="single" w:sz="4" w:space="0" w:color="auto"/>
              <w:left w:val="single" w:sz="4" w:space="0" w:color="auto"/>
              <w:bottom w:val="single" w:sz="4" w:space="0" w:color="auto"/>
              <w:right w:val="single" w:sz="4" w:space="0" w:color="auto"/>
            </w:tcBorders>
            <w:hideMark/>
          </w:tcPr>
          <w:p w:rsidR="005436E3" w:rsidRDefault="005436E3" w:rsidP="00896B9F">
            <w:pPr>
              <w:suppressAutoHyphens/>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2-й</w:t>
            </w:r>
          </w:p>
        </w:tc>
        <w:tc>
          <w:tcPr>
            <w:tcW w:w="3260" w:type="dxa"/>
            <w:tcBorders>
              <w:top w:val="single" w:sz="4" w:space="0" w:color="auto"/>
              <w:left w:val="single" w:sz="4" w:space="0" w:color="auto"/>
              <w:bottom w:val="single" w:sz="4" w:space="0" w:color="auto"/>
              <w:right w:val="single" w:sz="4" w:space="0" w:color="auto"/>
            </w:tcBorders>
            <w:hideMark/>
          </w:tcPr>
          <w:p w:rsidR="005436E3" w:rsidRDefault="005436E3" w:rsidP="00896B9F">
            <w:pPr>
              <w:suppressAutoHyphen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14</w:t>
            </w:r>
            <w:r>
              <w:rPr>
                <w:rFonts w:ascii="Times New Roman" w:eastAsia="Calibri" w:hAnsi="Times New Roman" w:cs="Times New Roman"/>
                <w:sz w:val="24"/>
                <w:szCs w:val="24"/>
                <w:lang w:val="en-US"/>
              </w:rPr>
              <w:t>:</w:t>
            </w:r>
            <w:r>
              <w:rPr>
                <w:rFonts w:ascii="Times New Roman" w:eastAsia="Calibri" w:hAnsi="Times New Roman" w:cs="Times New Roman"/>
                <w:sz w:val="24"/>
                <w:szCs w:val="24"/>
              </w:rPr>
              <w:t>15-14:55</w:t>
            </w:r>
          </w:p>
        </w:tc>
        <w:tc>
          <w:tcPr>
            <w:tcW w:w="3827" w:type="dxa"/>
            <w:tcBorders>
              <w:top w:val="single" w:sz="4" w:space="0" w:color="auto"/>
              <w:left w:val="single" w:sz="4" w:space="0" w:color="auto"/>
              <w:bottom w:val="single" w:sz="4" w:space="0" w:color="auto"/>
              <w:right w:val="single" w:sz="4" w:space="0" w:color="auto"/>
            </w:tcBorders>
            <w:hideMark/>
          </w:tcPr>
          <w:p w:rsidR="005436E3" w:rsidRDefault="005436E3" w:rsidP="00896B9F">
            <w:pPr>
              <w:suppressAutoHyphens/>
              <w:spacing w:after="0" w:line="240" w:lineRule="auto"/>
              <w:ind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10 </w:t>
            </w:r>
            <w:r>
              <w:rPr>
                <w:rFonts w:ascii="Times New Roman" w:eastAsia="Calibri" w:hAnsi="Times New Roman" w:cs="Times New Roman"/>
                <w:sz w:val="24"/>
                <w:szCs w:val="24"/>
                <w:lang w:val="en-US"/>
              </w:rPr>
              <w:t>минут</w:t>
            </w:r>
          </w:p>
        </w:tc>
      </w:tr>
      <w:tr w:rsidR="005436E3" w:rsidTr="00896B9F">
        <w:tc>
          <w:tcPr>
            <w:tcW w:w="1418" w:type="dxa"/>
            <w:tcBorders>
              <w:top w:val="single" w:sz="4" w:space="0" w:color="auto"/>
              <w:left w:val="single" w:sz="4" w:space="0" w:color="auto"/>
              <w:bottom w:val="single" w:sz="4" w:space="0" w:color="auto"/>
              <w:right w:val="single" w:sz="4" w:space="0" w:color="auto"/>
            </w:tcBorders>
            <w:hideMark/>
          </w:tcPr>
          <w:p w:rsidR="005436E3" w:rsidRDefault="005436E3" w:rsidP="00896B9F">
            <w:pPr>
              <w:suppressAutoHyphens/>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3-й</w:t>
            </w:r>
          </w:p>
        </w:tc>
        <w:tc>
          <w:tcPr>
            <w:tcW w:w="3260" w:type="dxa"/>
            <w:tcBorders>
              <w:top w:val="single" w:sz="4" w:space="0" w:color="auto"/>
              <w:left w:val="single" w:sz="4" w:space="0" w:color="auto"/>
              <w:bottom w:val="single" w:sz="4" w:space="0" w:color="auto"/>
              <w:right w:val="single" w:sz="4" w:space="0" w:color="auto"/>
            </w:tcBorders>
            <w:hideMark/>
          </w:tcPr>
          <w:p w:rsidR="005436E3" w:rsidRDefault="005436E3" w:rsidP="00896B9F">
            <w:pPr>
              <w:suppressAutoHyphen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15</w:t>
            </w:r>
            <w:r>
              <w:rPr>
                <w:rFonts w:ascii="Times New Roman" w:eastAsia="Calibri" w:hAnsi="Times New Roman" w:cs="Times New Roman"/>
                <w:sz w:val="24"/>
                <w:szCs w:val="24"/>
                <w:lang w:val="en-US"/>
              </w:rPr>
              <w:t>:</w:t>
            </w:r>
            <w:r>
              <w:rPr>
                <w:rFonts w:ascii="Times New Roman" w:eastAsia="Calibri" w:hAnsi="Times New Roman" w:cs="Times New Roman"/>
                <w:sz w:val="24"/>
                <w:szCs w:val="24"/>
              </w:rPr>
              <w:t>05</w:t>
            </w:r>
            <w:r>
              <w:rPr>
                <w:rFonts w:ascii="Times New Roman" w:eastAsia="Calibri" w:hAnsi="Times New Roman" w:cs="Times New Roman"/>
                <w:sz w:val="24"/>
                <w:szCs w:val="24"/>
                <w:lang w:val="en-US"/>
              </w:rPr>
              <w:t>-</w:t>
            </w:r>
            <w:r>
              <w:rPr>
                <w:rFonts w:ascii="Times New Roman" w:eastAsia="Calibri" w:hAnsi="Times New Roman" w:cs="Times New Roman"/>
                <w:sz w:val="24"/>
                <w:szCs w:val="24"/>
              </w:rPr>
              <w:t>15</w:t>
            </w:r>
            <w:r>
              <w:rPr>
                <w:rFonts w:ascii="Times New Roman" w:eastAsia="Calibri" w:hAnsi="Times New Roman" w:cs="Times New Roman"/>
                <w:sz w:val="24"/>
                <w:szCs w:val="24"/>
                <w:lang w:val="en-US"/>
              </w:rPr>
              <w:t>:</w:t>
            </w:r>
            <w:r>
              <w:rPr>
                <w:rFonts w:ascii="Times New Roman" w:eastAsia="Calibri" w:hAnsi="Times New Roman" w:cs="Times New Roman"/>
                <w:sz w:val="24"/>
                <w:szCs w:val="24"/>
              </w:rPr>
              <w:t>45</w:t>
            </w:r>
          </w:p>
        </w:tc>
        <w:tc>
          <w:tcPr>
            <w:tcW w:w="3827" w:type="dxa"/>
            <w:tcBorders>
              <w:top w:val="single" w:sz="4" w:space="0" w:color="auto"/>
              <w:left w:val="single" w:sz="4" w:space="0" w:color="auto"/>
              <w:bottom w:val="single" w:sz="4" w:space="0" w:color="auto"/>
              <w:right w:val="single" w:sz="4" w:space="0" w:color="auto"/>
            </w:tcBorders>
            <w:hideMark/>
          </w:tcPr>
          <w:p w:rsidR="005436E3" w:rsidRDefault="005436E3" w:rsidP="00896B9F">
            <w:pPr>
              <w:suppressAutoHyphens/>
              <w:spacing w:after="0" w:line="240" w:lineRule="auto"/>
              <w:ind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5</w:t>
            </w:r>
            <w:r>
              <w:rPr>
                <w:rFonts w:ascii="Times New Roman" w:eastAsia="Calibri" w:hAnsi="Times New Roman" w:cs="Times New Roman"/>
                <w:sz w:val="24"/>
                <w:szCs w:val="24"/>
                <w:lang w:val="en-US"/>
              </w:rPr>
              <w:t>минут</w:t>
            </w:r>
          </w:p>
        </w:tc>
      </w:tr>
      <w:tr w:rsidR="005436E3" w:rsidTr="00896B9F">
        <w:tc>
          <w:tcPr>
            <w:tcW w:w="1418" w:type="dxa"/>
            <w:tcBorders>
              <w:top w:val="single" w:sz="4" w:space="0" w:color="auto"/>
              <w:left w:val="single" w:sz="4" w:space="0" w:color="auto"/>
              <w:bottom w:val="single" w:sz="4" w:space="0" w:color="auto"/>
              <w:right w:val="single" w:sz="4" w:space="0" w:color="auto"/>
            </w:tcBorders>
            <w:hideMark/>
          </w:tcPr>
          <w:p w:rsidR="005436E3" w:rsidRDefault="005436E3" w:rsidP="00896B9F">
            <w:pPr>
              <w:suppressAutoHyphens/>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4-й</w:t>
            </w:r>
          </w:p>
        </w:tc>
        <w:tc>
          <w:tcPr>
            <w:tcW w:w="3260" w:type="dxa"/>
            <w:tcBorders>
              <w:top w:val="single" w:sz="4" w:space="0" w:color="auto"/>
              <w:left w:val="single" w:sz="4" w:space="0" w:color="auto"/>
              <w:bottom w:val="single" w:sz="4" w:space="0" w:color="auto"/>
              <w:right w:val="single" w:sz="4" w:space="0" w:color="auto"/>
            </w:tcBorders>
            <w:hideMark/>
          </w:tcPr>
          <w:p w:rsidR="005436E3" w:rsidRDefault="005436E3" w:rsidP="00896B9F">
            <w:pPr>
              <w:suppressAutoHyphen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15</w:t>
            </w:r>
            <w:r>
              <w:rPr>
                <w:rFonts w:ascii="Times New Roman" w:eastAsia="Calibri" w:hAnsi="Times New Roman" w:cs="Times New Roman"/>
                <w:sz w:val="24"/>
                <w:szCs w:val="24"/>
                <w:lang w:val="en-US"/>
              </w:rPr>
              <w:t>:</w:t>
            </w:r>
            <w:r>
              <w:rPr>
                <w:rFonts w:ascii="Times New Roman" w:eastAsia="Calibri" w:hAnsi="Times New Roman" w:cs="Times New Roman"/>
                <w:sz w:val="24"/>
                <w:szCs w:val="24"/>
              </w:rPr>
              <w:t>50</w:t>
            </w:r>
            <w:r>
              <w:rPr>
                <w:rFonts w:ascii="Times New Roman" w:eastAsia="Calibri" w:hAnsi="Times New Roman" w:cs="Times New Roman"/>
                <w:sz w:val="24"/>
                <w:szCs w:val="24"/>
                <w:lang w:val="en-US"/>
              </w:rPr>
              <w:t>-</w:t>
            </w:r>
            <w:r>
              <w:rPr>
                <w:rFonts w:ascii="Times New Roman" w:eastAsia="Calibri" w:hAnsi="Times New Roman" w:cs="Times New Roman"/>
                <w:sz w:val="24"/>
                <w:szCs w:val="24"/>
              </w:rPr>
              <w:t>16</w:t>
            </w:r>
            <w:r>
              <w:rPr>
                <w:rFonts w:ascii="Times New Roman" w:eastAsia="Calibri" w:hAnsi="Times New Roman" w:cs="Times New Roman"/>
                <w:sz w:val="24"/>
                <w:szCs w:val="24"/>
                <w:lang w:val="en-US"/>
              </w:rPr>
              <w:t>:</w:t>
            </w:r>
            <w:r>
              <w:rPr>
                <w:rFonts w:ascii="Times New Roman" w:eastAsia="Calibri" w:hAnsi="Times New Roman" w:cs="Times New Roman"/>
                <w:sz w:val="24"/>
                <w:szCs w:val="24"/>
              </w:rPr>
              <w:t>30</w:t>
            </w:r>
          </w:p>
        </w:tc>
        <w:tc>
          <w:tcPr>
            <w:tcW w:w="3827" w:type="dxa"/>
            <w:tcBorders>
              <w:top w:val="single" w:sz="4" w:space="0" w:color="auto"/>
              <w:left w:val="single" w:sz="4" w:space="0" w:color="auto"/>
              <w:bottom w:val="single" w:sz="4" w:space="0" w:color="auto"/>
              <w:right w:val="single" w:sz="4" w:space="0" w:color="auto"/>
            </w:tcBorders>
            <w:hideMark/>
          </w:tcPr>
          <w:p w:rsidR="005436E3" w:rsidRDefault="005436E3" w:rsidP="00896B9F">
            <w:pPr>
              <w:suppressAutoHyphens/>
              <w:spacing w:after="0" w:line="240" w:lineRule="auto"/>
              <w:ind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5 </w:t>
            </w:r>
            <w:r>
              <w:rPr>
                <w:rFonts w:ascii="Times New Roman" w:eastAsia="Calibri" w:hAnsi="Times New Roman" w:cs="Times New Roman"/>
                <w:sz w:val="24"/>
                <w:szCs w:val="24"/>
                <w:lang w:val="en-US"/>
              </w:rPr>
              <w:t>минут</w:t>
            </w:r>
          </w:p>
        </w:tc>
      </w:tr>
      <w:tr w:rsidR="005436E3" w:rsidTr="00896B9F">
        <w:tc>
          <w:tcPr>
            <w:tcW w:w="1418" w:type="dxa"/>
            <w:tcBorders>
              <w:top w:val="single" w:sz="4" w:space="0" w:color="auto"/>
              <w:left w:val="single" w:sz="4" w:space="0" w:color="auto"/>
              <w:bottom w:val="single" w:sz="4" w:space="0" w:color="auto"/>
              <w:right w:val="single" w:sz="4" w:space="0" w:color="auto"/>
            </w:tcBorders>
            <w:hideMark/>
          </w:tcPr>
          <w:p w:rsidR="005436E3" w:rsidRDefault="005436E3" w:rsidP="00896B9F">
            <w:pPr>
              <w:suppressAutoHyphens/>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5-й</w:t>
            </w:r>
          </w:p>
        </w:tc>
        <w:tc>
          <w:tcPr>
            <w:tcW w:w="3260" w:type="dxa"/>
            <w:tcBorders>
              <w:top w:val="single" w:sz="4" w:space="0" w:color="auto"/>
              <w:left w:val="single" w:sz="4" w:space="0" w:color="auto"/>
              <w:bottom w:val="single" w:sz="4" w:space="0" w:color="auto"/>
              <w:right w:val="single" w:sz="4" w:space="0" w:color="auto"/>
            </w:tcBorders>
            <w:hideMark/>
          </w:tcPr>
          <w:p w:rsidR="005436E3" w:rsidRDefault="005436E3" w:rsidP="00896B9F">
            <w:pPr>
              <w:suppressAutoHyphen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1</w:t>
            </w:r>
            <w:r>
              <w:rPr>
                <w:rFonts w:ascii="Times New Roman" w:eastAsia="Calibri" w:hAnsi="Times New Roman" w:cs="Times New Roman"/>
                <w:sz w:val="24"/>
                <w:szCs w:val="24"/>
              </w:rPr>
              <w:t>6</w:t>
            </w:r>
            <w:r>
              <w:rPr>
                <w:rFonts w:ascii="Times New Roman" w:eastAsia="Calibri" w:hAnsi="Times New Roman" w:cs="Times New Roman"/>
                <w:sz w:val="24"/>
                <w:szCs w:val="24"/>
                <w:lang w:val="en-US"/>
              </w:rPr>
              <w:t>:</w:t>
            </w:r>
            <w:r>
              <w:rPr>
                <w:rFonts w:ascii="Times New Roman" w:eastAsia="Calibri" w:hAnsi="Times New Roman" w:cs="Times New Roman"/>
                <w:sz w:val="24"/>
                <w:szCs w:val="24"/>
              </w:rPr>
              <w:t>35</w:t>
            </w:r>
            <w:r>
              <w:rPr>
                <w:rFonts w:ascii="Times New Roman" w:eastAsia="Calibri" w:hAnsi="Times New Roman" w:cs="Times New Roman"/>
                <w:sz w:val="24"/>
                <w:szCs w:val="24"/>
                <w:lang w:val="en-US"/>
              </w:rPr>
              <w:t>-1</w:t>
            </w:r>
            <w:r>
              <w:rPr>
                <w:rFonts w:ascii="Times New Roman" w:eastAsia="Calibri" w:hAnsi="Times New Roman" w:cs="Times New Roman"/>
                <w:sz w:val="24"/>
                <w:szCs w:val="24"/>
              </w:rPr>
              <w:t>7</w:t>
            </w:r>
            <w:r>
              <w:rPr>
                <w:rFonts w:ascii="Times New Roman" w:eastAsia="Calibri" w:hAnsi="Times New Roman" w:cs="Times New Roman"/>
                <w:sz w:val="24"/>
                <w:szCs w:val="24"/>
                <w:lang w:val="en-US"/>
              </w:rPr>
              <w:t>:</w:t>
            </w:r>
            <w:r>
              <w:rPr>
                <w:rFonts w:ascii="Times New Roman" w:eastAsia="Calibri" w:hAnsi="Times New Roman" w:cs="Times New Roman"/>
                <w:sz w:val="24"/>
                <w:szCs w:val="24"/>
              </w:rPr>
              <w:t>15</w:t>
            </w:r>
          </w:p>
        </w:tc>
        <w:tc>
          <w:tcPr>
            <w:tcW w:w="3827" w:type="dxa"/>
            <w:tcBorders>
              <w:top w:val="single" w:sz="4" w:space="0" w:color="auto"/>
              <w:left w:val="single" w:sz="4" w:space="0" w:color="auto"/>
              <w:bottom w:val="single" w:sz="4" w:space="0" w:color="auto"/>
              <w:right w:val="single" w:sz="4" w:space="0" w:color="auto"/>
            </w:tcBorders>
            <w:hideMark/>
          </w:tcPr>
          <w:p w:rsidR="005436E3" w:rsidRDefault="005436E3" w:rsidP="00896B9F">
            <w:pPr>
              <w:rPr>
                <w:rFonts w:ascii="Times New Roman" w:eastAsia="Calibri" w:hAnsi="Times New Roman" w:cs="Times New Roman"/>
                <w:sz w:val="24"/>
                <w:szCs w:val="24"/>
              </w:rPr>
            </w:pPr>
          </w:p>
        </w:tc>
      </w:tr>
    </w:tbl>
    <w:p w:rsidR="005436E3" w:rsidRDefault="005436E3" w:rsidP="005436E3">
      <w:pPr>
        <w:spacing w:after="150" w:line="240" w:lineRule="auto"/>
        <w:rPr>
          <w:rFonts w:ascii="Times New Roman" w:hAnsi="Times New Roman" w:cs="Times New Roman"/>
          <w:b/>
          <w:bCs/>
          <w:sz w:val="24"/>
          <w:szCs w:val="24"/>
        </w:rPr>
      </w:pPr>
    </w:p>
    <w:p w:rsidR="005436E3" w:rsidRPr="001E769F" w:rsidRDefault="005436E3" w:rsidP="005436E3">
      <w:pPr>
        <w:spacing w:after="150" w:line="240" w:lineRule="auto"/>
        <w:rPr>
          <w:rFonts w:ascii="Times New Roman" w:hAnsi="Times New Roman" w:cs="Times New Roman"/>
          <w:sz w:val="24"/>
          <w:szCs w:val="24"/>
        </w:rPr>
      </w:pPr>
      <w:r>
        <w:rPr>
          <w:rFonts w:ascii="Times New Roman" w:hAnsi="Times New Roman" w:cs="Times New Roman"/>
          <w:b/>
          <w:bCs/>
          <w:sz w:val="24"/>
          <w:szCs w:val="24"/>
        </w:rPr>
        <w:t>4</w:t>
      </w:r>
      <w:r w:rsidRPr="001E769F">
        <w:rPr>
          <w:rFonts w:ascii="Times New Roman" w:hAnsi="Times New Roman" w:cs="Times New Roman"/>
          <w:b/>
          <w:bCs/>
          <w:sz w:val="24"/>
          <w:szCs w:val="24"/>
        </w:rPr>
        <w:t>. Организация промежуточной аттестации</w:t>
      </w:r>
    </w:p>
    <w:p w:rsidR="005436E3" w:rsidRDefault="005436E3" w:rsidP="005436E3">
      <w:pPr>
        <w:spacing w:after="150" w:line="240" w:lineRule="auto"/>
        <w:rPr>
          <w:rFonts w:ascii="Times New Roman" w:hAnsi="Times New Roman" w:cs="Times New Roman"/>
          <w:sz w:val="24"/>
          <w:szCs w:val="24"/>
        </w:rPr>
      </w:pPr>
    </w:p>
    <w:p w:rsidR="005436E3" w:rsidRPr="001E769F" w:rsidRDefault="005436E3" w:rsidP="005436E3">
      <w:pPr>
        <w:spacing w:after="150" w:line="240" w:lineRule="auto"/>
        <w:rPr>
          <w:rFonts w:ascii="Times New Roman" w:hAnsi="Times New Roman" w:cs="Times New Roman"/>
          <w:sz w:val="24"/>
          <w:szCs w:val="24"/>
        </w:rPr>
      </w:pPr>
      <w:r w:rsidRPr="001E769F">
        <w:rPr>
          <w:rFonts w:ascii="Times New Roman" w:hAnsi="Times New Roman" w:cs="Times New Roman"/>
          <w:sz w:val="24"/>
          <w:szCs w:val="24"/>
        </w:rPr>
        <w:lastRenderedPageBreak/>
        <w:t>Промежуточная аттестация проводится в переводных классах с </w:t>
      </w:r>
      <w:r>
        <w:rPr>
          <w:rFonts w:ascii="Times New Roman" w:hAnsi="Times New Roman" w:cs="Times New Roman"/>
          <w:i/>
          <w:iCs/>
          <w:sz w:val="24"/>
          <w:szCs w:val="24"/>
        </w:rPr>
        <w:t>20</w:t>
      </w:r>
      <w:r w:rsidRPr="001E769F">
        <w:rPr>
          <w:rFonts w:ascii="Times New Roman" w:hAnsi="Times New Roman" w:cs="Times New Roman"/>
          <w:i/>
          <w:iCs/>
          <w:sz w:val="24"/>
          <w:szCs w:val="24"/>
        </w:rPr>
        <w:t> апреля 2022 года</w:t>
      </w:r>
      <w:r w:rsidRPr="001E769F">
        <w:rPr>
          <w:rFonts w:ascii="Times New Roman" w:hAnsi="Times New Roman" w:cs="Times New Roman"/>
          <w:sz w:val="24"/>
          <w:szCs w:val="24"/>
        </w:rPr>
        <w:t> по </w:t>
      </w:r>
      <w:r>
        <w:rPr>
          <w:rFonts w:ascii="Times New Roman" w:hAnsi="Times New Roman" w:cs="Times New Roman"/>
          <w:i/>
          <w:iCs/>
          <w:sz w:val="24"/>
          <w:szCs w:val="24"/>
        </w:rPr>
        <w:t>20</w:t>
      </w:r>
      <w:r w:rsidRPr="001E769F">
        <w:rPr>
          <w:rFonts w:ascii="Times New Roman" w:hAnsi="Times New Roman" w:cs="Times New Roman"/>
          <w:i/>
          <w:iCs/>
          <w:sz w:val="24"/>
          <w:szCs w:val="24"/>
        </w:rPr>
        <w:t xml:space="preserve"> мая 2022 года</w:t>
      </w:r>
      <w:r w:rsidRPr="001E769F">
        <w:rPr>
          <w:rFonts w:ascii="Times New Roman" w:hAnsi="Times New Roman" w:cs="Times New Roman"/>
          <w:sz w:val="24"/>
          <w:szCs w:val="24"/>
        </w:rPr>
        <w:t> без прекращения образовательной деятельности по предметам учебного плана. В соответствии с частью 17 статьи 108 Федерального закона «Об образовании в Российской Федерации» (</w:t>
      </w:r>
      <w:hyperlink r:id="rId10" w:anchor="/document/99/565044804/XA00M262MM/" w:history="1">
        <w:r w:rsidRPr="001E769F">
          <w:rPr>
            <w:rStyle w:val="aff0"/>
            <w:rFonts w:ascii="Times New Roman" w:hAnsi="Times New Roman" w:cs="Times New Roman"/>
            <w:sz w:val="24"/>
            <w:szCs w:val="24"/>
          </w:rPr>
          <w:t xml:space="preserve">Федеральный закон от 08.06.2021 № 164-ФЗ «О внесении изменений в статьи 71.1 и 108 Федерального закона </w:t>
        </w:r>
        <w:r>
          <w:rPr>
            <w:rStyle w:val="aff0"/>
            <w:rFonts w:ascii="Times New Roman" w:hAnsi="Times New Roman" w:cs="Times New Roman"/>
            <w:sz w:val="24"/>
            <w:szCs w:val="24"/>
          </w:rPr>
          <w:t>«</w:t>
        </w:r>
        <w:r w:rsidRPr="001E769F">
          <w:rPr>
            <w:rStyle w:val="aff0"/>
            <w:rFonts w:ascii="Times New Roman" w:hAnsi="Times New Roman" w:cs="Times New Roman"/>
            <w:sz w:val="24"/>
            <w:szCs w:val="24"/>
          </w:rPr>
          <w:t>Об образовании в Российской Федерации</w:t>
        </w:r>
        <w:r>
          <w:rPr>
            <w:rStyle w:val="aff0"/>
            <w:rFonts w:ascii="Times New Roman" w:hAnsi="Times New Roman" w:cs="Times New Roman"/>
            <w:sz w:val="24"/>
            <w:szCs w:val="24"/>
          </w:rPr>
          <w:t>»</w:t>
        </w:r>
        <w:r w:rsidRPr="001E769F">
          <w:rPr>
            <w:rStyle w:val="aff0"/>
            <w:rFonts w:ascii="Times New Roman" w:hAnsi="Times New Roman" w:cs="Times New Roman"/>
            <w:sz w:val="24"/>
            <w:szCs w:val="24"/>
          </w:rPr>
          <w:t>»</w:t>
        </w:r>
      </w:hyperlink>
      <w:r w:rsidRPr="001E769F">
        <w:rPr>
          <w:rFonts w:ascii="Times New Roman" w:hAnsi="Times New Roman" w:cs="Times New Roman"/>
          <w:sz w:val="24"/>
          <w:szCs w:val="24"/>
        </w:rPr>
        <w:t>) промежуточная аттестация может быть проведена с применением электронного обучения.</w:t>
      </w:r>
    </w:p>
    <w:tbl>
      <w:tblPr>
        <w:tblW w:w="9027" w:type="dxa"/>
        <w:tblCellMar>
          <w:top w:w="15" w:type="dxa"/>
          <w:left w:w="15" w:type="dxa"/>
          <w:bottom w:w="15" w:type="dxa"/>
          <w:right w:w="15" w:type="dxa"/>
        </w:tblCellMar>
        <w:tblLook w:val="0600" w:firstRow="0" w:lastRow="0" w:firstColumn="0" w:lastColumn="0" w:noHBand="1" w:noVBand="1"/>
      </w:tblPr>
      <w:tblGrid>
        <w:gridCol w:w="1330"/>
        <w:gridCol w:w="3702"/>
        <w:gridCol w:w="3995"/>
      </w:tblGrid>
      <w:tr w:rsidR="005436E3" w:rsidRPr="00A314E0" w:rsidTr="00896B9F">
        <w:tc>
          <w:tcPr>
            <w:tcW w:w="1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36E3" w:rsidRPr="00A314E0" w:rsidRDefault="005436E3" w:rsidP="00896B9F">
            <w:pPr>
              <w:spacing w:before="100" w:beforeAutospacing="1" w:after="100" w:afterAutospacing="1" w:line="240" w:lineRule="auto"/>
              <w:rPr>
                <w:rFonts w:ascii="Times New Roman" w:eastAsia="Times New Roman" w:hAnsi="Times New Roman" w:cs="Times New Roman"/>
                <w:lang w:val="en-US"/>
              </w:rPr>
            </w:pPr>
            <w:r w:rsidRPr="00A314E0">
              <w:rPr>
                <w:rFonts w:ascii="Times New Roman" w:eastAsia="Times New Roman" w:hAnsi="Times New Roman" w:cs="Times New Roman"/>
                <w:b/>
                <w:bCs/>
                <w:color w:val="000000"/>
                <w:sz w:val="24"/>
                <w:szCs w:val="24"/>
                <w:lang w:val="en-US"/>
              </w:rPr>
              <w:t>Классы</w:t>
            </w:r>
          </w:p>
        </w:tc>
        <w:tc>
          <w:tcPr>
            <w:tcW w:w="4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36E3" w:rsidRPr="00A314E0" w:rsidRDefault="005436E3" w:rsidP="00896B9F">
            <w:pPr>
              <w:spacing w:before="100" w:beforeAutospacing="1" w:after="100" w:afterAutospacing="1" w:line="240" w:lineRule="auto"/>
              <w:rPr>
                <w:rFonts w:ascii="Times New Roman" w:eastAsia="Times New Roman" w:hAnsi="Times New Roman" w:cs="Times New Roman"/>
                <w:lang w:val="en-US"/>
              </w:rPr>
            </w:pPr>
            <w:r w:rsidRPr="00A314E0">
              <w:rPr>
                <w:rFonts w:ascii="Times New Roman" w:eastAsia="Times New Roman" w:hAnsi="Times New Roman" w:cs="Times New Roman"/>
                <w:b/>
                <w:bCs/>
                <w:color w:val="000000"/>
                <w:sz w:val="24"/>
                <w:szCs w:val="24"/>
                <w:lang w:val="en-US"/>
              </w:rPr>
              <w:t>Учебныепредметы</w:t>
            </w:r>
          </w:p>
        </w:tc>
        <w:tc>
          <w:tcPr>
            <w:tcW w:w="4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36E3" w:rsidRPr="00A314E0" w:rsidRDefault="005436E3" w:rsidP="00896B9F">
            <w:pPr>
              <w:spacing w:before="100" w:beforeAutospacing="1" w:after="100" w:afterAutospacing="1" w:line="240" w:lineRule="auto"/>
              <w:rPr>
                <w:rFonts w:ascii="Times New Roman" w:eastAsia="Times New Roman" w:hAnsi="Times New Roman" w:cs="Times New Roman"/>
                <w:lang w:val="en-US"/>
              </w:rPr>
            </w:pPr>
            <w:r w:rsidRPr="00A314E0">
              <w:rPr>
                <w:rFonts w:ascii="Times New Roman" w:eastAsia="Times New Roman" w:hAnsi="Times New Roman" w:cs="Times New Roman"/>
                <w:b/>
                <w:bCs/>
                <w:color w:val="000000"/>
                <w:sz w:val="24"/>
                <w:szCs w:val="24"/>
                <w:lang w:val="en-US"/>
              </w:rPr>
              <w:t>Форма</w:t>
            </w:r>
          </w:p>
        </w:tc>
      </w:tr>
      <w:tr w:rsidR="005436E3" w:rsidRPr="00A314E0" w:rsidTr="00896B9F">
        <w:tc>
          <w:tcPr>
            <w:tcW w:w="1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36E3" w:rsidRPr="00A314E0" w:rsidRDefault="005436E3" w:rsidP="00896B9F">
            <w:pPr>
              <w:spacing w:before="100" w:beforeAutospacing="1" w:after="100" w:afterAutospacing="1" w:line="240" w:lineRule="auto"/>
              <w:rPr>
                <w:rFonts w:ascii="Times New Roman" w:eastAsia="Times New Roman" w:hAnsi="Times New Roman" w:cs="Times New Roman"/>
                <w:lang w:val="en-US"/>
              </w:rPr>
            </w:pPr>
            <w:r w:rsidRPr="00A314E0">
              <w:rPr>
                <w:rFonts w:ascii="Times New Roman" w:eastAsia="Times New Roman" w:hAnsi="Times New Roman" w:cs="Times New Roman"/>
                <w:color w:val="000000"/>
                <w:sz w:val="24"/>
                <w:szCs w:val="24"/>
                <w:lang w:val="en-US"/>
              </w:rPr>
              <w:t>1-е</w:t>
            </w:r>
          </w:p>
        </w:tc>
        <w:tc>
          <w:tcPr>
            <w:tcW w:w="4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36E3" w:rsidRPr="00A314E0" w:rsidRDefault="005436E3" w:rsidP="00896B9F">
            <w:pPr>
              <w:spacing w:before="100" w:beforeAutospacing="1" w:after="100" w:afterAutospacing="1" w:line="240" w:lineRule="auto"/>
              <w:rPr>
                <w:rFonts w:ascii="Times New Roman" w:eastAsia="Times New Roman" w:hAnsi="Times New Roman" w:cs="Times New Roman"/>
                <w:lang w:val="en-US"/>
              </w:rPr>
            </w:pPr>
            <w:r w:rsidRPr="00A314E0">
              <w:rPr>
                <w:rFonts w:ascii="Times New Roman" w:eastAsia="Times New Roman" w:hAnsi="Times New Roman" w:cs="Times New Roman"/>
                <w:color w:val="000000"/>
                <w:sz w:val="24"/>
                <w:szCs w:val="24"/>
                <w:lang w:val="en-US"/>
              </w:rPr>
              <w:t>Всеучебныепредметы</w:t>
            </w:r>
          </w:p>
        </w:tc>
        <w:tc>
          <w:tcPr>
            <w:tcW w:w="4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36E3" w:rsidRPr="00A314E0" w:rsidRDefault="005436E3" w:rsidP="00896B9F">
            <w:pPr>
              <w:spacing w:before="100" w:beforeAutospacing="1" w:after="100" w:afterAutospacing="1" w:line="240" w:lineRule="auto"/>
              <w:rPr>
                <w:rFonts w:ascii="Times New Roman" w:eastAsia="Times New Roman" w:hAnsi="Times New Roman" w:cs="Times New Roman"/>
                <w:lang w:val="en-US"/>
              </w:rPr>
            </w:pPr>
            <w:r w:rsidRPr="00A314E0">
              <w:rPr>
                <w:rFonts w:ascii="Times New Roman" w:eastAsia="Times New Roman" w:hAnsi="Times New Roman" w:cs="Times New Roman"/>
                <w:color w:val="000000"/>
                <w:sz w:val="24"/>
                <w:szCs w:val="24"/>
                <w:lang w:val="en-US"/>
              </w:rPr>
              <w:t>Педагогическоенаблюдение</w:t>
            </w:r>
          </w:p>
        </w:tc>
      </w:tr>
      <w:tr w:rsidR="005436E3" w:rsidRPr="00A314E0" w:rsidTr="00896B9F">
        <w:tc>
          <w:tcPr>
            <w:tcW w:w="1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36E3" w:rsidRPr="00A314E0" w:rsidRDefault="005436E3" w:rsidP="00896B9F">
            <w:pPr>
              <w:spacing w:before="100" w:beforeAutospacing="1" w:after="100" w:afterAutospacing="1" w:line="240" w:lineRule="auto"/>
              <w:rPr>
                <w:rFonts w:ascii="Times New Roman" w:eastAsia="Times New Roman" w:hAnsi="Times New Roman" w:cs="Times New Roman"/>
                <w:lang w:val="en-US"/>
              </w:rPr>
            </w:pPr>
            <w:r w:rsidRPr="00A314E0">
              <w:rPr>
                <w:rFonts w:ascii="Times New Roman" w:eastAsia="Times New Roman" w:hAnsi="Times New Roman" w:cs="Times New Roman"/>
                <w:color w:val="000000"/>
                <w:sz w:val="24"/>
                <w:szCs w:val="24"/>
                <w:lang w:val="en-US"/>
              </w:rPr>
              <w:t>2–4-е</w:t>
            </w:r>
          </w:p>
        </w:tc>
        <w:tc>
          <w:tcPr>
            <w:tcW w:w="4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36E3" w:rsidRPr="00A314E0" w:rsidRDefault="005436E3" w:rsidP="00896B9F">
            <w:pPr>
              <w:spacing w:before="100" w:beforeAutospacing="1" w:after="100" w:afterAutospacing="1" w:line="240" w:lineRule="auto"/>
              <w:rPr>
                <w:rFonts w:ascii="Times New Roman" w:eastAsia="Times New Roman" w:hAnsi="Times New Roman" w:cs="Times New Roman"/>
                <w:lang w:val="en-US"/>
              </w:rPr>
            </w:pPr>
            <w:r w:rsidRPr="00A314E0">
              <w:rPr>
                <w:rFonts w:ascii="Times New Roman" w:eastAsia="Times New Roman" w:hAnsi="Times New Roman" w:cs="Times New Roman"/>
                <w:color w:val="000000"/>
                <w:sz w:val="24"/>
                <w:szCs w:val="24"/>
                <w:lang w:val="en-US"/>
              </w:rPr>
              <w:t>Русскийязык</w:t>
            </w:r>
          </w:p>
        </w:tc>
        <w:tc>
          <w:tcPr>
            <w:tcW w:w="4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36E3" w:rsidRPr="00A314E0" w:rsidRDefault="005436E3" w:rsidP="00896B9F">
            <w:pPr>
              <w:spacing w:before="100" w:beforeAutospacing="1" w:after="100" w:afterAutospacing="1" w:line="240" w:lineRule="auto"/>
              <w:rPr>
                <w:rFonts w:ascii="Times New Roman" w:eastAsia="Times New Roman" w:hAnsi="Times New Roman" w:cs="Times New Roman"/>
                <w:lang w:val="en-US"/>
              </w:rPr>
            </w:pPr>
            <w:r w:rsidRPr="00A314E0">
              <w:rPr>
                <w:rFonts w:ascii="Times New Roman" w:eastAsia="Times New Roman" w:hAnsi="Times New Roman" w:cs="Times New Roman"/>
                <w:color w:val="000000"/>
                <w:sz w:val="24"/>
                <w:szCs w:val="24"/>
                <w:lang w:val="en-US"/>
              </w:rPr>
              <w:t>Диктант</w:t>
            </w:r>
          </w:p>
        </w:tc>
      </w:tr>
      <w:tr w:rsidR="005436E3" w:rsidRPr="00A314E0" w:rsidTr="00896B9F">
        <w:tc>
          <w:tcPr>
            <w:tcW w:w="1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36E3" w:rsidRPr="00A314E0" w:rsidRDefault="005436E3" w:rsidP="00896B9F">
            <w:pPr>
              <w:spacing w:before="100" w:beforeAutospacing="1" w:after="100" w:afterAutospacing="1" w:line="240" w:lineRule="auto"/>
              <w:rPr>
                <w:rFonts w:ascii="Times New Roman" w:eastAsia="Times New Roman" w:hAnsi="Times New Roman" w:cs="Times New Roman"/>
                <w:lang w:val="en-US"/>
              </w:rPr>
            </w:pPr>
            <w:r w:rsidRPr="00A314E0">
              <w:rPr>
                <w:rFonts w:ascii="Times New Roman" w:eastAsia="Times New Roman" w:hAnsi="Times New Roman" w:cs="Times New Roman"/>
                <w:color w:val="000000"/>
                <w:sz w:val="24"/>
                <w:szCs w:val="24"/>
                <w:lang w:val="en-US"/>
              </w:rPr>
              <w:t>2–4-е</w:t>
            </w:r>
          </w:p>
        </w:tc>
        <w:tc>
          <w:tcPr>
            <w:tcW w:w="4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36E3" w:rsidRPr="00A314E0" w:rsidRDefault="005436E3" w:rsidP="00896B9F">
            <w:pPr>
              <w:spacing w:before="100" w:beforeAutospacing="1" w:after="100" w:afterAutospacing="1" w:line="240" w:lineRule="auto"/>
              <w:rPr>
                <w:rFonts w:ascii="Times New Roman" w:eastAsia="Times New Roman" w:hAnsi="Times New Roman" w:cs="Times New Roman"/>
                <w:lang w:val="en-US"/>
              </w:rPr>
            </w:pPr>
            <w:r w:rsidRPr="00A314E0">
              <w:rPr>
                <w:rFonts w:ascii="Times New Roman" w:eastAsia="Times New Roman" w:hAnsi="Times New Roman" w:cs="Times New Roman"/>
                <w:color w:val="000000"/>
                <w:sz w:val="24"/>
                <w:szCs w:val="24"/>
                <w:lang w:val="en-US"/>
              </w:rPr>
              <w:t>Иностранныйязык (английский)</w:t>
            </w:r>
          </w:p>
        </w:tc>
        <w:tc>
          <w:tcPr>
            <w:tcW w:w="4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36E3" w:rsidRPr="00A314E0" w:rsidRDefault="005436E3" w:rsidP="00896B9F">
            <w:pPr>
              <w:spacing w:before="100" w:beforeAutospacing="1" w:after="100" w:afterAutospacing="1" w:line="240" w:lineRule="auto"/>
              <w:rPr>
                <w:rFonts w:ascii="Times New Roman" w:eastAsia="Times New Roman" w:hAnsi="Times New Roman" w:cs="Times New Roman"/>
                <w:lang w:val="en-US"/>
              </w:rPr>
            </w:pPr>
            <w:r w:rsidRPr="00A314E0">
              <w:rPr>
                <w:rFonts w:ascii="Times New Roman" w:eastAsia="Times New Roman" w:hAnsi="Times New Roman" w:cs="Times New Roman"/>
                <w:color w:val="000000"/>
                <w:sz w:val="24"/>
                <w:szCs w:val="24"/>
                <w:lang w:val="en-US"/>
              </w:rPr>
              <w:t>Контрольнаяработа</w:t>
            </w:r>
          </w:p>
        </w:tc>
      </w:tr>
      <w:tr w:rsidR="005436E3" w:rsidRPr="00A314E0" w:rsidTr="00896B9F">
        <w:tc>
          <w:tcPr>
            <w:tcW w:w="1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36E3" w:rsidRPr="00A314E0" w:rsidRDefault="005436E3" w:rsidP="00896B9F">
            <w:pPr>
              <w:spacing w:before="100" w:beforeAutospacing="1" w:after="100" w:afterAutospacing="1" w:line="240" w:lineRule="auto"/>
              <w:rPr>
                <w:rFonts w:ascii="Times New Roman" w:eastAsia="Times New Roman" w:hAnsi="Times New Roman" w:cs="Times New Roman"/>
                <w:lang w:val="en-US"/>
              </w:rPr>
            </w:pPr>
            <w:r w:rsidRPr="00A314E0">
              <w:rPr>
                <w:rFonts w:ascii="Times New Roman" w:eastAsia="Times New Roman" w:hAnsi="Times New Roman" w:cs="Times New Roman"/>
                <w:color w:val="000000"/>
                <w:sz w:val="24"/>
                <w:szCs w:val="24"/>
                <w:lang w:val="en-US"/>
              </w:rPr>
              <w:t>2–4-е</w:t>
            </w:r>
          </w:p>
        </w:tc>
        <w:tc>
          <w:tcPr>
            <w:tcW w:w="4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36E3" w:rsidRPr="00A314E0" w:rsidRDefault="005436E3" w:rsidP="00896B9F">
            <w:pPr>
              <w:spacing w:before="100" w:beforeAutospacing="1" w:after="100" w:afterAutospacing="1" w:line="240" w:lineRule="auto"/>
              <w:rPr>
                <w:rFonts w:ascii="Times New Roman" w:eastAsia="Times New Roman" w:hAnsi="Times New Roman" w:cs="Times New Roman"/>
                <w:lang w:val="en-US"/>
              </w:rPr>
            </w:pPr>
            <w:r w:rsidRPr="00A314E0">
              <w:rPr>
                <w:rFonts w:ascii="Times New Roman" w:eastAsia="Times New Roman" w:hAnsi="Times New Roman" w:cs="Times New Roman"/>
                <w:color w:val="000000"/>
                <w:sz w:val="24"/>
                <w:szCs w:val="24"/>
                <w:lang w:val="en-US"/>
              </w:rPr>
              <w:t>Литературноечтение</w:t>
            </w:r>
          </w:p>
        </w:tc>
        <w:tc>
          <w:tcPr>
            <w:tcW w:w="4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36E3" w:rsidRPr="00A314E0" w:rsidRDefault="005436E3" w:rsidP="00896B9F">
            <w:pPr>
              <w:spacing w:before="100" w:beforeAutospacing="1" w:after="100" w:afterAutospacing="1" w:line="240" w:lineRule="auto"/>
              <w:rPr>
                <w:rFonts w:ascii="Times New Roman" w:eastAsia="Times New Roman" w:hAnsi="Times New Roman" w:cs="Times New Roman"/>
              </w:rPr>
            </w:pPr>
            <w:r w:rsidRPr="00A314E0">
              <w:rPr>
                <w:rFonts w:ascii="Times New Roman" w:eastAsia="Times New Roman" w:hAnsi="Times New Roman" w:cs="Times New Roman"/>
                <w:color w:val="000000"/>
                <w:sz w:val="24"/>
                <w:szCs w:val="24"/>
              </w:rPr>
              <w:t>Проверка навыков работы с</w:t>
            </w:r>
            <w:r w:rsidRPr="00A314E0">
              <w:rPr>
                <w:rFonts w:ascii="Times New Roman" w:eastAsia="Times New Roman" w:hAnsi="Times New Roman" w:cs="Times New Roman"/>
              </w:rPr>
              <w:br/>
            </w:r>
            <w:r w:rsidRPr="00A314E0">
              <w:rPr>
                <w:rFonts w:ascii="Times New Roman" w:eastAsia="Times New Roman" w:hAnsi="Times New Roman" w:cs="Times New Roman"/>
                <w:color w:val="000000"/>
                <w:sz w:val="24"/>
                <w:szCs w:val="24"/>
              </w:rPr>
              <w:t xml:space="preserve">текстом </w:t>
            </w:r>
          </w:p>
        </w:tc>
      </w:tr>
      <w:tr w:rsidR="005436E3" w:rsidRPr="00A314E0" w:rsidTr="00896B9F">
        <w:tc>
          <w:tcPr>
            <w:tcW w:w="1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36E3" w:rsidRPr="00A314E0" w:rsidRDefault="005436E3" w:rsidP="00896B9F">
            <w:pPr>
              <w:spacing w:before="100" w:beforeAutospacing="1" w:after="100" w:afterAutospacing="1" w:line="240" w:lineRule="auto"/>
              <w:rPr>
                <w:rFonts w:ascii="Times New Roman" w:eastAsia="Times New Roman" w:hAnsi="Times New Roman" w:cs="Times New Roman"/>
                <w:lang w:val="en-US"/>
              </w:rPr>
            </w:pPr>
            <w:r w:rsidRPr="00A314E0">
              <w:rPr>
                <w:rFonts w:ascii="Times New Roman" w:eastAsia="Times New Roman" w:hAnsi="Times New Roman" w:cs="Times New Roman"/>
                <w:color w:val="000000"/>
                <w:sz w:val="24"/>
                <w:szCs w:val="24"/>
                <w:lang w:val="en-US"/>
              </w:rPr>
              <w:t>2–4-е</w:t>
            </w:r>
          </w:p>
        </w:tc>
        <w:tc>
          <w:tcPr>
            <w:tcW w:w="4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36E3" w:rsidRPr="00A314E0" w:rsidRDefault="005436E3" w:rsidP="00896B9F">
            <w:pPr>
              <w:spacing w:before="100" w:beforeAutospacing="1" w:after="100" w:afterAutospacing="1" w:line="240" w:lineRule="auto"/>
              <w:rPr>
                <w:rFonts w:ascii="Times New Roman" w:eastAsia="Times New Roman" w:hAnsi="Times New Roman" w:cs="Times New Roman"/>
                <w:lang w:val="en-US"/>
              </w:rPr>
            </w:pPr>
            <w:r w:rsidRPr="00A314E0">
              <w:rPr>
                <w:rFonts w:ascii="Times New Roman" w:eastAsia="Times New Roman" w:hAnsi="Times New Roman" w:cs="Times New Roman"/>
                <w:color w:val="000000"/>
                <w:sz w:val="24"/>
                <w:szCs w:val="24"/>
                <w:lang w:val="en-US"/>
              </w:rPr>
              <w:t>Математика</w:t>
            </w:r>
          </w:p>
        </w:tc>
        <w:tc>
          <w:tcPr>
            <w:tcW w:w="4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36E3" w:rsidRPr="00A314E0" w:rsidRDefault="005436E3" w:rsidP="00896B9F">
            <w:pPr>
              <w:spacing w:before="100" w:beforeAutospacing="1" w:after="100" w:afterAutospacing="1" w:line="240" w:lineRule="auto"/>
              <w:rPr>
                <w:rFonts w:ascii="Times New Roman" w:eastAsia="Times New Roman" w:hAnsi="Times New Roman" w:cs="Times New Roman"/>
                <w:lang w:val="en-US"/>
              </w:rPr>
            </w:pPr>
            <w:r w:rsidRPr="00A314E0">
              <w:rPr>
                <w:rFonts w:ascii="Times New Roman" w:eastAsia="Times New Roman" w:hAnsi="Times New Roman" w:cs="Times New Roman"/>
                <w:color w:val="000000"/>
                <w:sz w:val="24"/>
                <w:szCs w:val="24"/>
                <w:lang w:val="en-US"/>
              </w:rPr>
              <w:t>Контрольнаяработа</w:t>
            </w:r>
          </w:p>
        </w:tc>
      </w:tr>
      <w:tr w:rsidR="005436E3" w:rsidRPr="00A314E0" w:rsidTr="00896B9F">
        <w:tc>
          <w:tcPr>
            <w:tcW w:w="1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36E3" w:rsidRPr="00A314E0" w:rsidRDefault="005436E3" w:rsidP="00896B9F">
            <w:pPr>
              <w:spacing w:before="100" w:beforeAutospacing="1" w:after="100" w:afterAutospacing="1" w:line="240" w:lineRule="auto"/>
              <w:rPr>
                <w:rFonts w:ascii="Times New Roman" w:eastAsia="Times New Roman" w:hAnsi="Times New Roman" w:cs="Times New Roman"/>
                <w:lang w:val="en-US"/>
              </w:rPr>
            </w:pPr>
            <w:r w:rsidRPr="00A314E0">
              <w:rPr>
                <w:rFonts w:ascii="Times New Roman" w:eastAsia="Times New Roman" w:hAnsi="Times New Roman" w:cs="Times New Roman"/>
                <w:color w:val="000000"/>
                <w:sz w:val="24"/>
                <w:szCs w:val="24"/>
                <w:lang w:val="en-US"/>
              </w:rPr>
              <w:t>2–4-е</w:t>
            </w:r>
          </w:p>
        </w:tc>
        <w:tc>
          <w:tcPr>
            <w:tcW w:w="4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36E3" w:rsidRPr="00A314E0" w:rsidRDefault="005436E3" w:rsidP="00896B9F">
            <w:pPr>
              <w:spacing w:before="100" w:beforeAutospacing="1" w:after="100" w:afterAutospacing="1" w:line="240" w:lineRule="auto"/>
              <w:rPr>
                <w:rFonts w:ascii="Times New Roman" w:eastAsia="Times New Roman" w:hAnsi="Times New Roman" w:cs="Times New Roman"/>
                <w:lang w:val="en-US"/>
              </w:rPr>
            </w:pPr>
            <w:r w:rsidRPr="00A314E0">
              <w:rPr>
                <w:rFonts w:ascii="Times New Roman" w:eastAsia="Times New Roman" w:hAnsi="Times New Roman" w:cs="Times New Roman"/>
                <w:color w:val="000000"/>
                <w:sz w:val="24"/>
                <w:szCs w:val="24"/>
                <w:lang w:val="en-US"/>
              </w:rPr>
              <w:t>Окружающиймир</w:t>
            </w:r>
          </w:p>
        </w:tc>
        <w:tc>
          <w:tcPr>
            <w:tcW w:w="4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36E3" w:rsidRPr="00A314E0" w:rsidRDefault="005436E3" w:rsidP="00896B9F">
            <w:pPr>
              <w:spacing w:before="100" w:beforeAutospacing="1" w:after="100" w:afterAutospacing="1" w:line="240" w:lineRule="auto"/>
              <w:rPr>
                <w:rFonts w:ascii="Times New Roman" w:eastAsia="Times New Roman" w:hAnsi="Times New Roman" w:cs="Times New Roman"/>
                <w:lang w:val="en-US"/>
              </w:rPr>
            </w:pPr>
            <w:r w:rsidRPr="00A314E0">
              <w:rPr>
                <w:rFonts w:ascii="Times New Roman" w:eastAsia="Times New Roman" w:hAnsi="Times New Roman" w:cs="Times New Roman"/>
                <w:color w:val="000000"/>
                <w:sz w:val="24"/>
                <w:szCs w:val="24"/>
                <w:lang w:val="en-US"/>
              </w:rPr>
              <w:t>Тестирование</w:t>
            </w:r>
          </w:p>
        </w:tc>
      </w:tr>
      <w:tr w:rsidR="005436E3" w:rsidRPr="00A314E0" w:rsidTr="00896B9F">
        <w:tc>
          <w:tcPr>
            <w:tcW w:w="1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36E3" w:rsidRPr="00A314E0" w:rsidRDefault="005436E3" w:rsidP="00896B9F">
            <w:pPr>
              <w:spacing w:before="100" w:beforeAutospacing="1" w:after="100" w:afterAutospacing="1" w:line="240" w:lineRule="auto"/>
              <w:rPr>
                <w:rFonts w:ascii="Times New Roman" w:eastAsia="Times New Roman" w:hAnsi="Times New Roman" w:cs="Times New Roman"/>
                <w:lang w:val="en-US"/>
              </w:rPr>
            </w:pPr>
            <w:r w:rsidRPr="00A314E0">
              <w:rPr>
                <w:rFonts w:ascii="Times New Roman" w:eastAsia="Times New Roman" w:hAnsi="Times New Roman" w:cs="Times New Roman"/>
                <w:color w:val="000000"/>
                <w:sz w:val="24"/>
                <w:szCs w:val="24"/>
                <w:lang w:val="en-US"/>
              </w:rPr>
              <w:t>2–4-е</w:t>
            </w:r>
          </w:p>
        </w:tc>
        <w:tc>
          <w:tcPr>
            <w:tcW w:w="4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36E3" w:rsidRPr="00A314E0" w:rsidRDefault="005436E3" w:rsidP="00896B9F">
            <w:pPr>
              <w:spacing w:before="100" w:beforeAutospacing="1" w:after="100" w:afterAutospacing="1" w:line="240" w:lineRule="auto"/>
              <w:rPr>
                <w:rFonts w:ascii="Times New Roman" w:eastAsia="Times New Roman" w:hAnsi="Times New Roman" w:cs="Times New Roman"/>
                <w:lang w:val="en-US"/>
              </w:rPr>
            </w:pPr>
            <w:r w:rsidRPr="00A314E0">
              <w:rPr>
                <w:rFonts w:ascii="Times New Roman" w:eastAsia="Times New Roman" w:hAnsi="Times New Roman" w:cs="Times New Roman"/>
                <w:color w:val="000000"/>
                <w:sz w:val="24"/>
                <w:szCs w:val="24"/>
                <w:lang w:val="en-US"/>
              </w:rPr>
              <w:t>Музыка</w:t>
            </w:r>
          </w:p>
        </w:tc>
        <w:tc>
          <w:tcPr>
            <w:tcW w:w="4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36E3" w:rsidRPr="00A314E0" w:rsidRDefault="005436E3" w:rsidP="00896B9F">
            <w:pPr>
              <w:spacing w:before="100" w:beforeAutospacing="1" w:after="100" w:afterAutospacing="1" w:line="240" w:lineRule="auto"/>
              <w:rPr>
                <w:rFonts w:ascii="Times New Roman" w:eastAsia="Times New Roman" w:hAnsi="Times New Roman" w:cs="Times New Roman"/>
                <w:lang w:val="en-US"/>
              </w:rPr>
            </w:pPr>
            <w:r w:rsidRPr="00A314E0">
              <w:rPr>
                <w:rFonts w:ascii="Times New Roman" w:eastAsia="Times New Roman" w:hAnsi="Times New Roman" w:cs="Times New Roman"/>
                <w:color w:val="000000"/>
                <w:sz w:val="24"/>
                <w:szCs w:val="24"/>
                <w:lang w:val="en-US"/>
              </w:rPr>
              <w:t>Творческаяработа</w:t>
            </w:r>
          </w:p>
        </w:tc>
      </w:tr>
      <w:tr w:rsidR="005436E3" w:rsidRPr="00A314E0" w:rsidTr="00896B9F">
        <w:tc>
          <w:tcPr>
            <w:tcW w:w="1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36E3" w:rsidRPr="00A314E0" w:rsidRDefault="005436E3" w:rsidP="00896B9F">
            <w:pPr>
              <w:spacing w:before="100" w:beforeAutospacing="1" w:after="100" w:afterAutospacing="1" w:line="240" w:lineRule="auto"/>
              <w:rPr>
                <w:rFonts w:ascii="Times New Roman" w:eastAsia="Times New Roman" w:hAnsi="Times New Roman" w:cs="Times New Roman"/>
                <w:lang w:val="en-US"/>
              </w:rPr>
            </w:pPr>
            <w:r w:rsidRPr="00A314E0">
              <w:rPr>
                <w:rFonts w:ascii="Times New Roman" w:eastAsia="Times New Roman" w:hAnsi="Times New Roman" w:cs="Times New Roman"/>
                <w:color w:val="000000"/>
                <w:sz w:val="24"/>
                <w:szCs w:val="24"/>
                <w:lang w:val="en-US"/>
              </w:rPr>
              <w:t xml:space="preserve">2–4-е </w:t>
            </w:r>
          </w:p>
        </w:tc>
        <w:tc>
          <w:tcPr>
            <w:tcW w:w="4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36E3" w:rsidRPr="00A314E0" w:rsidRDefault="005436E3" w:rsidP="00896B9F">
            <w:pPr>
              <w:spacing w:before="100" w:beforeAutospacing="1" w:after="100" w:afterAutospacing="1" w:line="240" w:lineRule="auto"/>
              <w:rPr>
                <w:rFonts w:ascii="Times New Roman" w:eastAsia="Times New Roman" w:hAnsi="Times New Roman" w:cs="Times New Roman"/>
                <w:lang w:val="en-US"/>
              </w:rPr>
            </w:pPr>
            <w:r w:rsidRPr="00A314E0">
              <w:rPr>
                <w:rFonts w:ascii="Times New Roman" w:eastAsia="Times New Roman" w:hAnsi="Times New Roman" w:cs="Times New Roman"/>
                <w:color w:val="000000"/>
                <w:sz w:val="24"/>
                <w:szCs w:val="24"/>
                <w:lang w:val="en-US"/>
              </w:rPr>
              <w:t>Изобразительноеискусство</w:t>
            </w:r>
          </w:p>
        </w:tc>
        <w:tc>
          <w:tcPr>
            <w:tcW w:w="4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36E3" w:rsidRPr="00A314E0" w:rsidRDefault="005436E3" w:rsidP="00896B9F">
            <w:pPr>
              <w:spacing w:before="100" w:beforeAutospacing="1" w:after="100" w:afterAutospacing="1" w:line="240" w:lineRule="auto"/>
              <w:rPr>
                <w:rFonts w:ascii="Times New Roman" w:eastAsia="Times New Roman" w:hAnsi="Times New Roman" w:cs="Times New Roman"/>
                <w:lang w:val="en-US"/>
              </w:rPr>
            </w:pPr>
            <w:r w:rsidRPr="00A314E0">
              <w:rPr>
                <w:rFonts w:ascii="Times New Roman" w:eastAsia="Times New Roman" w:hAnsi="Times New Roman" w:cs="Times New Roman"/>
                <w:color w:val="000000"/>
                <w:sz w:val="24"/>
                <w:szCs w:val="24"/>
                <w:lang w:val="en-US"/>
              </w:rPr>
              <w:t>Выполнениерисунков</w:t>
            </w:r>
          </w:p>
        </w:tc>
      </w:tr>
      <w:tr w:rsidR="005436E3" w:rsidRPr="00A314E0" w:rsidTr="00896B9F">
        <w:tc>
          <w:tcPr>
            <w:tcW w:w="1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36E3" w:rsidRPr="00A314E0" w:rsidRDefault="005436E3" w:rsidP="00896B9F">
            <w:pPr>
              <w:spacing w:before="100" w:beforeAutospacing="1" w:after="100" w:afterAutospacing="1" w:line="240" w:lineRule="auto"/>
              <w:rPr>
                <w:rFonts w:ascii="Times New Roman" w:eastAsia="Times New Roman" w:hAnsi="Times New Roman" w:cs="Times New Roman"/>
                <w:lang w:val="en-US"/>
              </w:rPr>
            </w:pPr>
            <w:r w:rsidRPr="00A314E0">
              <w:rPr>
                <w:rFonts w:ascii="Times New Roman" w:eastAsia="Times New Roman" w:hAnsi="Times New Roman" w:cs="Times New Roman"/>
                <w:color w:val="000000"/>
                <w:sz w:val="24"/>
                <w:szCs w:val="24"/>
                <w:lang w:val="en-US"/>
              </w:rPr>
              <w:t xml:space="preserve">2–4-е </w:t>
            </w:r>
          </w:p>
        </w:tc>
        <w:tc>
          <w:tcPr>
            <w:tcW w:w="4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36E3" w:rsidRPr="00A314E0" w:rsidRDefault="005436E3" w:rsidP="00896B9F">
            <w:pPr>
              <w:spacing w:before="100" w:beforeAutospacing="1" w:after="100" w:afterAutospacing="1" w:line="240" w:lineRule="auto"/>
              <w:rPr>
                <w:rFonts w:ascii="Times New Roman" w:eastAsia="Times New Roman" w:hAnsi="Times New Roman" w:cs="Times New Roman"/>
                <w:lang w:val="en-US"/>
              </w:rPr>
            </w:pPr>
            <w:r w:rsidRPr="00A314E0">
              <w:rPr>
                <w:rFonts w:ascii="Times New Roman" w:eastAsia="Times New Roman" w:hAnsi="Times New Roman" w:cs="Times New Roman"/>
                <w:color w:val="000000"/>
                <w:sz w:val="24"/>
                <w:szCs w:val="24"/>
                <w:lang w:val="en-US"/>
              </w:rPr>
              <w:t>Технология</w:t>
            </w:r>
          </w:p>
        </w:tc>
        <w:tc>
          <w:tcPr>
            <w:tcW w:w="4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36E3" w:rsidRPr="00A314E0" w:rsidRDefault="005436E3" w:rsidP="00896B9F">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Проект</w:t>
            </w:r>
          </w:p>
        </w:tc>
      </w:tr>
      <w:tr w:rsidR="005436E3" w:rsidRPr="00A314E0" w:rsidTr="00896B9F">
        <w:tc>
          <w:tcPr>
            <w:tcW w:w="1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36E3" w:rsidRPr="00A314E0" w:rsidRDefault="005436E3" w:rsidP="00896B9F">
            <w:pPr>
              <w:spacing w:before="100" w:beforeAutospacing="1" w:after="100" w:afterAutospacing="1" w:line="240" w:lineRule="auto"/>
              <w:rPr>
                <w:rFonts w:ascii="Times New Roman" w:eastAsia="Times New Roman" w:hAnsi="Times New Roman" w:cs="Times New Roman"/>
                <w:lang w:val="en-US"/>
              </w:rPr>
            </w:pPr>
            <w:r w:rsidRPr="00A314E0">
              <w:rPr>
                <w:rFonts w:ascii="Times New Roman" w:eastAsia="Times New Roman" w:hAnsi="Times New Roman" w:cs="Times New Roman"/>
                <w:color w:val="000000"/>
                <w:sz w:val="24"/>
                <w:szCs w:val="24"/>
                <w:lang w:val="en-US"/>
              </w:rPr>
              <w:t>2–4-е</w:t>
            </w:r>
          </w:p>
        </w:tc>
        <w:tc>
          <w:tcPr>
            <w:tcW w:w="4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36E3" w:rsidRPr="00A314E0" w:rsidRDefault="005436E3" w:rsidP="00896B9F">
            <w:pPr>
              <w:spacing w:before="100" w:beforeAutospacing="1" w:after="100" w:afterAutospacing="1" w:line="240" w:lineRule="auto"/>
              <w:rPr>
                <w:rFonts w:ascii="Times New Roman" w:eastAsia="Times New Roman" w:hAnsi="Times New Roman" w:cs="Times New Roman"/>
                <w:lang w:val="en-US"/>
              </w:rPr>
            </w:pPr>
            <w:r w:rsidRPr="00A314E0">
              <w:rPr>
                <w:rFonts w:ascii="Times New Roman" w:eastAsia="Times New Roman" w:hAnsi="Times New Roman" w:cs="Times New Roman"/>
                <w:color w:val="000000"/>
                <w:sz w:val="24"/>
                <w:szCs w:val="24"/>
                <w:lang w:val="en-US"/>
              </w:rPr>
              <w:t>Физическаякультура</w:t>
            </w:r>
          </w:p>
        </w:tc>
        <w:tc>
          <w:tcPr>
            <w:tcW w:w="4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36E3" w:rsidRPr="00A314E0" w:rsidRDefault="005436E3" w:rsidP="00896B9F">
            <w:pPr>
              <w:spacing w:before="100" w:beforeAutospacing="1" w:after="100" w:afterAutospacing="1" w:line="240" w:lineRule="auto"/>
              <w:rPr>
                <w:rFonts w:ascii="Times New Roman" w:eastAsia="Times New Roman" w:hAnsi="Times New Roman" w:cs="Times New Roman"/>
                <w:lang w:val="en-US"/>
              </w:rPr>
            </w:pPr>
            <w:r w:rsidRPr="00A314E0">
              <w:rPr>
                <w:rFonts w:ascii="Times New Roman" w:eastAsia="Times New Roman" w:hAnsi="Times New Roman" w:cs="Times New Roman"/>
                <w:color w:val="000000"/>
                <w:sz w:val="24"/>
                <w:szCs w:val="24"/>
                <w:lang w:val="en-US"/>
              </w:rPr>
              <w:t>Сдачанормативов/тестирование</w:t>
            </w:r>
          </w:p>
        </w:tc>
      </w:tr>
      <w:tr w:rsidR="005436E3" w:rsidRPr="00A314E0" w:rsidTr="00896B9F">
        <w:tc>
          <w:tcPr>
            <w:tcW w:w="1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36E3" w:rsidRPr="00A314E0" w:rsidRDefault="005436E3" w:rsidP="00896B9F">
            <w:pPr>
              <w:spacing w:before="100" w:beforeAutospacing="1" w:after="100" w:afterAutospacing="1" w:line="240" w:lineRule="auto"/>
              <w:rPr>
                <w:rFonts w:ascii="Times New Roman" w:eastAsia="Times New Roman" w:hAnsi="Times New Roman" w:cs="Times New Roman"/>
                <w:lang w:val="en-US"/>
              </w:rPr>
            </w:pPr>
            <w:r w:rsidRPr="00A314E0">
              <w:rPr>
                <w:rFonts w:ascii="Times New Roman" w:eastAsia="Times New Roman" w:hAnsi="Times New Roman" w:cs="Times New Roman"/>
                <w:color w:val="000000"/>
                <w:sz w:val="24"/>
                <w:szCs w:val="24"/>
                <w:lang w:val="en-US"/>
              </w:rPr>
              <w:t>4-й</w:t>
            </w:r>
          </w:p>
        </w:tc>
        <w:tc>
          <w:tcPr>
            <w:tcW w:w="4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36E3" w:rsidRPr="00A314E0" w:rsidRDefault="005436E3" w:rsidP="00896B9F">
            <w:pPr>
              <w:spacing w:before="100" w:beforeAutospacing="1" w:after="100" w:afterAutospacing="1" w:line="240" w:lineRule="auto"/>
              <w:rPr>
                <w:rFonts w:ascii="Times New Roman" w:eastAsia="Times New Roman" w:hAnsi="Times New Roman" w:cs="Times New Roman"/>
                <w:lang w:val="en-US"/>
              </w:rPr>
            </w:pPr>
            <w:r w:rsidRPr="00A314E0">
              <w:rPr>
                <w:rFonts w:ascii="Times New Roman" w:eastAsia="Times New Roman" w:hAnsi="Times New Roman" w:cs="Times New Roman"/>
                <w:color w:val="000000"/>
                <w:sz w:val="24"/>
                <w:szCs w:val="24"/>
                <w:lang w:val="en-US"/>
              </w:rPr>
              <w:t>ОРКСЭ</w:t>
            </w:r>
          </w:p>
        </w:tc>
        <w:tc>
          <w:tcPr>
            <w:tcW w:w="4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36E3" w:rsidRPr="00A314E0" w:rsidRDefault="005436E3" w:rsidP="00896B9F">
            <w:pPr>
              <w:spacing w:before="100" w:beforeAutospacing="1" w:after="100" w:afterAutospacing="1" w:line="240" w:lineRule="auto"/>
              <w:rPr>
                <w:rFonts w:ascii="Times New Roman" w:eastAsia="Times New Roman" w:hAnsi="Times New Roman" w:cs="Times New Roman"/>
                <w:lang w:val="en-US"/>
              </w:rPr>
            </w:pPr>
            <w:r w:rsidRPr="00A314E0">
              <w:rPr>
                <w:rFonts w:ascii="Times New Roman" w:eastAsia="Times New Roman" w:hAnsi="Times New Roman" w:cs="Times New Roman"/>
                <w:color w:val="000000"/>
                <w:sz w:val="24"/>
                <w:szCs w:val="24"/>
                <w:lang w:val="en-US"/>
              </w:rPr>
              <w:t>Тестирование</w:t>
            </w:r>
          </w:p>
        </w:tc>
      </w:tr>
    </w:tbl>
    <w:p w:rsidR="005436E3" w:rsidRDefault="005436E3" w:rsidP="005436E3">
      <w:pPr>
        <w:widowControl w:val="0"/>
        <w:spacing w:after="0" w:line="360" w:lineRule="exact"/>
        <w:jc w:val="both"/>
        <w:rPr>
          <w:rFonts w:ascii="Times New Roman" w:eastAsia="Times New Roman" w:hAnsi="Times New Roman" w:cs="Times New Roman"/>
          <w:sz w:val="28"/>
          <w:szCs w:val="23"/>
        </w:rPr>
      </w:pPr>
    </w:p>
    <w:p w:rsidR="005436E3" w:rsidRDefault="005436E3" w:rsidP="005436E3">
      <w:pPr>
        <w:spacing w:after="150" w:line="240" w:lineRule="auto"/>
        <w:rPr>
          <w:rFonts w:ascii="Times New Roman" w:hAnsi="Times New Roman" w:cs="Times New Roman"/>
          <w:sz w:val="24"/>
          <w:szCs w:val="24"/>
        </w:rPr>
      </w:pPr>
    </w:p>
    <w:p w:rsidR="002726BA" w:rsidRPr="007C2D05" w:rsidRDefault="002726BA" w:rsidP="002726BA">
      <w:pPr>
        <w:widowControl w:val="0"/>
        <w:tabs>
          <w:tab w:val="left" w:pos="142"/>
          <w:tab w:val="left" w:pos="548"/>
          <w:tab w:val="left" w:pos="851"/>
        </w:tabs>
        <w:autoSpaceDE w:val="0"/>
        <w:autoSpaceDN w:val="0"/>
        <w:spacing w:before="163" w:after="0" w:line="276" w:lineRule="auto"/>
        <w:ind w:firstLine="567"/>
        <w:outlineLvl w:val="3"/>
        <w:rPr>
          <w:rFonts w:ascii="Times New Roman" w:eastAsia="Trebuchet MS" w:hAnsi="Times New Roman" w:cs="Times New Roman"/>
          <w:color w:val="231F20"/>
          <w:sz w:val="24"/>
          <w:szCs w:val="24"/>
          <w:lang w:val="en-US"/>
        </w:rPr>
      </w:pPr>
    </w:p>
    <w:p w:rsidR="002726BA" w:rsidRPr="007C2D05" w:rsidRDefault="002726BA" w:rsidP="002726BA">
      <w:pPr>
        <w:widowControl w:val="0"/>
        <w:tabs>
          <w:tab w:val="left" w:pos="142"/>
          <w:tab w:val="left" w:pos="851"/>
          <w:tab w:val="left" w:pos="1037"/>
          <w:tab w:val="left" w:pos="9498"/>
        </w:tabs>
        <w:autoSpaceDE w:val="0"/>
        <w:autoSpaceDN w:val="0"/>
        <w:spacing w:after="0" w:line="276" w:lineRule="auto"/>
        <w:ind w:firstLine="567"/>
        <w:rPr>
          <w:rFonts w:ascii="Times New Roman" w:eastAsia="Calibri" w:hAnsi="Times New Roman" w:cs="Times New Roman"/>
          <w:sz w:val="24"/>
          <w:szCs w:val="24"/>
        </w:rPr>
        <w:sectPr w:rsidR="002726BA" w:rsidRPr="007C2D05" w:rsidSect="002726BA">
          <w:footerReference w:type="even" r:id="rId11"/>
          <w:footerReference w:type="default" r:id="rId12"/>
          <w:pgSz w:w="11907" w:h="16840"/>
          <w:pgMar w:top="1134" w:right="851" w:bottom="1134" w:left="1134" w:header="0" w:footer="709" w:gutter="0"/>
          <w:cols w:space="720"/>
        </w:sectPr>
      </w:pPr>
    </w:p>
    <w:p w:rsidR="002726BA" w:rsidRPr="009D65FB" w:rsidRDefault="009F56D7" w:rsidP="002726BA">
      <w:pPr>
        <w:widowControl w:val="0"/>
        <w:tabs>
          <w:tab w:val="left" w:pos="142"/>
          <w:tab w:val="left" w:pos="552"/>
          <w:tab w:val="left" w:pos="851"/>
          <w:tab w:val="left" w:pos="9498"/>
        </w:tabs>
        <w:autoSpaceDE w:val="0"/>
        <w:autoSpaceDN w:val="0"/>
        <w:spacing w:before="164" w:after="0" w:line="276" w:lineRule="auto"/>
        <w:ind w:left="567"/>
        <w:jc w:val="center"/>
        <w:outlineLvl w:val="3"/>
        <w:rPr>
          <w:rFonts w:ascii="Times New Roman" w:eastAsia="Trebuchet MS" w:hAnsi="Times New Roman" w:cs="Times New Roman"/>
          <w:b/>
          <w:color w:val="231F20"/>
          <w:sz w:val="24"/>
          <w:szCs w:val="24"/>
        </w:rPr>
      </w:pPr>
      <w:r>
        <w:rPr>
          <w:rFonts w:ascii="Times New Roman" w:eastAsia="Trebuchet MS" w:hAnsi="Times New Roman" w:cs="Times New Roman"/>
          <w:b/>
          <w:color w:val="231F20"/>
          <w:sz w:val="24"/>
          <w:szCs w:val="24"/>
        </w:rPr>
        <w:lastRenderedPageBreak/>
        <w:t>3.4</w:t>
      </w:r>
      <w:r w:rsidR="00D74439">
        <w:rPr>
          <w:rFonts w:ascii="Times New Roman" w:eastAsia="Trebuchet MS" w:hAnsi="Times New Roman" w:cs="Times New Roman"/>
          <w:b/>
          <w:color w:val="231F20"/>
          <w:sz w:val="24"/>
          <w:szCs w:val="24"/>
        </w:rPr>
        <w:t>.</w:t>
      </w:r>
      <w:r w:rsidR="002726BA" w:rsidRPr="009D65FB">
        <w:rPr>
          <w:rFonts w:ascii="Times New Roman" w:eastAsia="Trebuchet MS" w:hAnsi="Times New Roman" w:cs="Times New Roman"/>
          <w:b/>
          <w:color w:val="231F20"/>
          <w:sz w:val="24"/>
          <w:szCs w:val="24"/>
        </w:rPr>
        <w:t xml:space="preserve">КАЛЕНДАРНЫЙ ПЛАН ВОСПИТАТЕЛЬНОЙ РАБОТЫ </w:t>
      </w:r>
    </w:p>
    <w:p w:rsidR="002726BA" w:rsidRDefault="002726BA" w:rsidP="002726BA">
      <w:pPr>
        <w:widowControl w:val="0"/>
        <w:tabs>
          <w:tab w:val="left" w:pos="142"/>
          <w:tab w:val="left" w:pos="552"/>
          <w:tab w:val="left" w:pos="851"/>
          <w:tab w:val="left" w:pos="9498"/>
        </w:tabs>
        <w:autoSpaceDE w:val="0"/>
        <w:autoSpaceDN w:val="0"/>
        <w:spacing w:before="164" w:after="0" w:line="276" w:lineRule="auto"/>
        <w:ind w:left="567"/>
        <w:jc w:val="center"/>
        <w:outlineLvl w:val="3"/>
        <w:rPr>
          <w:rFonts w:ascii="Times New Roman" w:eastAsia="Trebuchet MS" w:hAnsi="Times New Roman" w:cs="Times New Roman"/>
          <w:b/>
          <w:color w:val="231F20"/>
          <w:sz w:val="24"/>
          <w:szCs w:val="24"/>
        </w:rPr>
      </w:pPr>
      <w:r w:rsidRPr="009D65FB">
        <w:rPr>
          <w:rFonts w:ascii="Times New Roman" w:eastAsia="Trebuchet MS" w:hAnsi="Times New Roman" w:cs="Times New Roman"/>
          <w:b/>
          <w:color w:val="231F20"/>
          <w:sz w:val="24"/>
          <w:szCs w:val="24"/>
        </w:rPr>
        <w:t>Пояснительная записка</w:t>
      </w:r>
    </w:p>
    <w:p w:rsidR="002726BA" w:rsidRPr="009D65FB" w:rsidRDefault="002726BA" w:rsidP="002726BA">
      <w:pPr>
        <w:widowControl w:val="0"/>
        <w:tabs>
          <w:tab w:val="left" w:pos="142"/>
          <w:tab w:val="left" w:pos="552"/>
          <w:tab w:val="left" w:pos="851"/>
          <w:tab w:val="left" w:pos="9498"/>
        </w:tabs>
        <w:autoSpaceDE w:val="0"/>
        <w:autoSpaceDN w:val="0"/>
        <w:spacing w:before="164" w:after="0" w:line="276" w:lineRule="auto"/>
        <w:ind w:left="567"/>
        <w:jc w:val="center"/>
        <w:outlineLvl w:val="3"/>
        <w:rPr>
          <w:rFonts w:ascii="Times New Roman" w:eastAsia="Trebuchet MS" w:hAnsi="Times New Roman" w:cs="Times New Roman"/>
          <w:b/>
          <w:sz w:val="24"/>
          <w:szCs w:val="24"/>
        </w:rPr>
      </w:pPr>
    </w:p>
    <w:p w:rsidR="002726BA" w:rsidRPr="007C2D05" w:rsidRDefault="002726BA" w:rsidP="002726BA">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 xml:space="preserve">Календарный план воспитательной работы составляется натекущий </w:t>
      </w:r>
      <w:r>
        <w:rPr>
          <w:rFonts w:ascii="Times New Roman" w:eastAsia="Calibri" w:hAnsi="Times New Roman" w:cs="Times New Roman"/>
          <w:color w:val="231F20"/>
          <w:sz w:val="24"/>
          <w:szCs w:val="24"/>
        </w:rPr>
        <w:t xml:space="preserve">2022/23 </w:t>
      </w:r>
      <w:r w:rsidRPr="007C2D05">
        <w:rPr>
          <w:rFonts w:ascii="Times New Roman" w:eastAsia="Calibri" w:hAnsi="Times New Roman" w:cs="Times New Roman"/>
          <w:color w:val="231F20"/>
          <w:sz w:val="24"/>
          <w:szCs w:val="24"/>
        </w:rPr>
        <w:t>учебный год. В нем конкретизируется заявленная в программе воспитания работа применительно к данному учебному году и уровню образования.</w:t>
      </w:r>
    </w:p>
    <w:p w:rsidR="002726BA" w:rsidRPr="007C2D05" w:rsidRDefault="002726BA" w:rsidP="002726BA">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color w:val="231F20"/>
          <w:sz w:val="24"/>
          <w:szCs w:val="24"/>
        </w:rPr>
        <w:t>Календарный план разрабо</w:t>
      </w:r>
      <w:r w:rsidRPr="007C2D05">
        <w:rPr>
          <w:rFonts w:ascii="Times New Roman" w:eastAsia="Calibri" w:hAnsi="Times New Roman" w:cs="Times New Roman"/>
          <w:color w:val="231F20"/>
          <w:sz w:val="24"/>
          <w:szCs w:val="24"/>
        </w:rPr>
        <w:t>т</w:t>
      </w:r>
      <w:r>
        <w:rPr>
          <w:rFonts w:ascii="Times New Roman" w:eastAsia="Calibri" w:hAnsi="Times New Roman" w:cs="Times New Roman"/>
          <w:color w:val="231F20"/>
          <w:sz w:val="24"/>
          <w:szCs w:val="24"/>
        </w:rPr>
        <w:t>ан</w:t>
      </w:r>
      <w:r w:rsidRPr="007C2D05">
        <w:rPr>
          <w:rFonts w:ascii="Times New Roman" w:eastAsia="Calibri" w:hAnsi="Times New Roman" w:cs="Times New Roman"/>
          <w:color w:val="231F20"/>
          <w:sz w:val="24"/>
          <w:szCs w:val="24"/>
        </w:rPr>
        <w:t xml:space="preserve"> в соответствии с модулями рабочей программы воспитания: как инвариантными, так и вариативными — выбранными самой школой. При этом в разделах плана, в которых отражается индивидуальная работа сразу нескольких педагогических работников («Классное руководство», «Школьный урок» и«Курсы внеурочной деятельности»), делается только ссылка на соответствующие индивидуальные программы и планы работы данных педагогов.</w:t>
      </w:r>
    </w:p>
    <w:p w:rsidR="002726BA" w:rsidRPr="007C2D05" w:rsidRDefault="002726BA" w:rsidP="002726BA">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w:t>
      </w:r>
    </w:p>
    <w:p w:rsidR="002726BA" w:rsidRPr="007C2D05" w:rsidRDefault="002726BA" w:rsidP="002726BA">
      <w:pPr>
        <w:widowControl w:val="0"/>
        <w:tabs>
          <w:tab w:val="left" w:pos="142"/>
          <w:tab w:val="left" w:pos="851"/>
          <w:tab w:val="left" w:pos="9498"/>
        </w:tabs>
        <w:autoSpaceDE w:val="0"/>
        <w:autoSpaceDN w:val="0"/>
        <w:spacing w:before="4"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 xml:space="preserve">Педагогические работники, ответственные за организацию дел, событий,  мероприятий  календарного  плана,  назначаются в соответствии с имеющимися в штате единицами. </w:t>
      </w:r>
      <w:r>
        <w:rPr>
          <w:rFonts w:ascii="Times New Roman" w:eastAsia="Calibri" w:hAnsi="Times New Roman" w:cs="Times New Roman"/>
          <w:color w:val="231F20"/>
          <w:sz w:val="24"/>
          <w:szCs w:val="24"/>
        </w:rPr>
        <w:t>Привлекаются также</w:t>
      </w:r>
      <w:r w:rsidRPr="007C2D05">
        <w:rPr>
          <w:rFonts w:ascii="Times New Roman" w:eastAsia="Calibri" w:hAnsi="Times New Roman" w:cs="Times New Roman"/>
          <w:color w:val="231F20"/>
          <w:sz w:val="24"/>
          <w:szCs w:val="24"/>
        </w:rPr>
        <w:t xml:space="preserve"> родител</w:t>
      </w:r>
      <w:r>
        <w:rPr>
          <w:rFonts w:ascii="Times New Roman" w:eastAsia="Calibri" w:hAnsi="Times New Roman" w:cs="Times New Roman"/>
          <w:color w:val="231F20"/>
          <w:sz w:val="24"/>
          <w:szCs w:val="24"/>
        </w:rPr>
        <w:t>и</w:t>
      </w:r>
      <w:r w:rsidRPr="007C2D05">
        <w:rPr>
          <w:rFonts w:ascii="Times New Roman" w:eastAsia="Calibri" w:hAnsi="Times New Roman" w:cs="Times New Roman"/>
          <w:color w:val="231F20"/>
          <w:sz w:val="24"/>
          <w:szCs w:val="24"/>
        </w:rPr>
        <w:t xml:space="preserve"> (законны</w:t>
      </w:r>
      <w:r>
        <w:rPr>
          <w:rFonts w:ascii="Times New Roman" w:eastAsia="Calibri" w:hAnsi="Times New Roman" w:cs="Times New Roman"/>
          <w:color w:val="231F20"/>
          <w:sz w:val="24"/>
          <w:szCs w:val="24"/>
        </w:rPr>
        <w:t>е</w:t>
      </w:r>
      <w:r w:rsidRPr="007C2D05">
        <w:rPr>
          <w:rFonts w:ascii="Times New Roman" w:eastAsia="Calibri" w:hAnsi="Times New Roman" w:cs="Times New Roman"/>
          <w:color w:val="231F20"/>
          <w:sz w:val="24"/>
          <w:szCs w:val="24"/>
        </w:rPr>
        <w:t xml:space="preserve"> представител</w:t>
      </w:r>
      <w:r>
        <w:rPr>
          <w:rFonts w:ascii="Times New Roman" w:eastAsia="Calibri" w:hAnsi="Times New Roman" w:cs="Times New Roman"/>
          <w:color w:val="231F20"/>
          <w:sz w:val="24"/>
          <w:szCs w:val="24"/>
        </w:rPr>
        <w:t>и</w:t>
      </w:r>
      <w:r w:rsidRPr="007C2D05">
        <w:rPr>
          <w:rFonts w:ascii="Times New Roman" w:eastAsia="Calibri" w:hAnsi="Times New Roman" w:cs="Times New Roman"/>
          <w:color w:val="231F20"/>
          <w:sz w:val="24"/>
          <w:szCs w:val="24"/>
        </w:rPr>
        <w:t>), социальны</w:t>
      </w:r>
      <w:r>
        <w:rPr>
          <w:rFonts w:ascii="Times New Roman" w:eastAsia="Calibri" w:hAnsi="Times New Roman" w:cs="Times New Roman"/>
          <w:color w:val="231F20"/>
          <w:sz w:val="24"/>
          <w:szCs w:val="24"/>
        </w:rPr>
        <w:t>е</w:t>
      </w:r>
      <w:r w:rsidRPr="007C2D05">
        <w:rPr>
          <w:rFonts w:ascii="Times New Roman" w:eastAsia="Calibri" w:hAnsi="Times New Roman" w:cs="Times New Roman"/>
          <w:color w:val="231F20"/>
          <w:sz w:val="24"/>
          <w:szCs w:val="24"/>
        </w:rPr>
        <w:t xml:space="preserve"> партнёр</w:t>
      </w:r>
      <w:r>
        <w:rPr>
          <w:rFonts w:ascii="Times New Roman" w:eastAsia="Calibri" w:hAnsi="Times New Roman" w:cs="Times New Roman"/>
          <w:color w:val="231F20"/>
          <w:sz w:val="24"/>
          <w:szCs w:val="24"/>
        </w:rPr>
        <w:t>ы</w:t>
      </w:r>
      <w:r w:rsidRPr="007C2D05">
        <w:rPr>
          <w:rFonts w:ascii="Times New Roman" w:eastAsia="Calibri" w:hAnsi="Times New Roman" w:cs="Times New Roman"/>
          <w:color w:val="231F20"/>
          <w:sz w:val="24"/>
          <w:szCs w:val="24"/>
        </w:rPr>
        <w:t xml:space="preserve"> школы и сами обучающи</w:t>
      </w:r>
      <w:r>
        <w:rPr>
          <w:rFonts w:ascii="Times New Roman" w:eastAsia="Calibri" w:hAnsi="Times New Roman" w:cs="Times New Roman"/>
          <w:color w:val="231F20"/>
          <w:sz w:val="24"/>
          <w:szCs w:val="24"/>
        </w:rPr>
        <w:t>еся</w:t>
      </w:r>
      <w:r w:rsidRPr="007C2D05">
        <w:rPr>
          <w:rFonts w:ascii="Times New Roman" w:eastAsia="Calibri" w:hAnsi="Times New Roman" w:cs="Times New Roman"/>
          <w:color w:val="231F20"/>
          <w:sz w:val="24"/>
          <w:szCs w:val="24"/>
        </w:rPr>
        <w:t>.</w:t>
      </w:r>
    </w:p>
    <w:p w:rsidR="002726BA" w:rsidRPr="007C2D05" w:rsidRDefault="002726BA" w:rsidP="002726BA">
      <w:pPr>
        <w:widowControl w:val="0"/>
        <w:tabs>
          <w:tab w:val="left" w:pos="142"/>
          <w:tab w:val="left" w:pos="851"/>
          <w:tab w:val="left" w:pos="9498"/>
        </w:tabs>
        <w:autoSpaceDE w:val="0"/>
        <w:autoSpaceDN w:val="0"/>
        <w:spacing w:before="8" w:after="0" w:line="276" w:lineRule="auto"/>
        <w:ind w:firstLine="567"/>
        <w:jc w:val="both"/>
        <w:rPr>
          <w:rFonts w:ascii="Times New Roman" w:eastAsia="Calibri" w:hAnsi="Times New Roman" w:cs="Times New Roman"/>
          <w:color w:val="231F20"/>
          <w:sz w:val="24"/>
          <w:szCs w:val="24"/>
        </w:rPr>
      </w:pPr>
      <w:r w:rsidRPr="007C2D05">
        <w:rPr>
          <w:rFonts w:ascii="Times New Roman" w:eastAsia="Calibri" w:hAnsi="Times New Roman" w:cs="Times New Roman"/>
          <w:color w:val="231F20"/>
          <w:sz w:val="24"/>
          <w:szCs w:val="24"/>
        </w:rPr>
        <w:t>При формировании календ</w:t>
      </w:r>
      <w:r>
        <w:rPr>
          <w:rFonts w:ascii="Times New Roman" w:eastAsia="Calibri" w:hAnsi="Times New Roman" w:cs="Times New Roman"/>
          <w:color w:val="231F20"/>
          <w:sz w:val="24"/>
          <w:szCs w:val="24"/>
        </w:rPr>
        <w:t>арного плана воспитательной ра</w:t>
      </w:r>
      <w:r w:rsidRPr="007C2D05">
        <w:rPr>
          <w:rFonts w:ascii="Times New Roman" w:eastAsia="Calibri" w:hAnsi="Times New Roman" w:cs="Times New Roman"/>
          <w:color w:val="231F20"/>
          <w:sz w:val="24"/>
          <w:szCs w:val="24"/>
        </w:rPr>
        <w:t xml:space="preserve">боты </w:t>
      </w:r>
      <w:r>
        <w:rPr>
          <w:rFonts w:ascii="Times New Roman" w:eastAsia="Calibri" w:hAnsi="Times New Roman" w:cs="Times New Roman"/>
          <w:color w:val="231F20"/>
          <w:sz w:val="24"/>
          <w:szCs w:val="24"/>
        </w:rPr>
        <w:t>школой включатся</w:t>
      </w:r>
      <w:r w:rsidRPr="007C2D05">
        <w:rPr>
          <w:rFonts w:ascii="Times New Roman" w:eastAsia="Calibri" w:hAnsi="Times New Roman" w:cs="Times New Roman"/>
          <w:color w:val="231F20"/>
          <w:sz w:val="24"/>
          <w:szCs w:val="24"/>
        </w:rPr>
        <w:t xml:space="preserve">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w:t>
      </w:r>
      <w:r>
        <w:rPr>
          <w:rFonts w:ascii="Times New Roman" w:eastAsia="Calibri" w:hAnsi="Times New Roman" w:cs="Times New Roman"/>
          <w:color w:val="231F20"/>
          <w:sz w:val="24"/>
          <w:szCs w:val="24"/>
        </w:rPr>
        <w:t xml:space="preserve"> и Чеченской Республике,</w:t>
      </w:r>
      <w:r w:rsidRPr="007C2D05">
        <w:rPr>
          <w:rFonts w:ascii="Times New Roman" w:eastAsia="Calibri" w:hAnsi="Times New Roman" w:cs="Times New Roman"/>
          <w:color w:val="231F20"/>
          <w:sz w:val="24"/>
          <w:szCs w:val="24"/>
        </w:rPr>
        <w:t xml:space="preserve"> памятным датам и событиям российской истории и культуры, а также перечня всероссийских </w:t>
      </w:r>
      <w:r>
        <w:rPr>
          <w:rFonts w:ascii="Times New Roman" w:eastAsia="Calibri" w:hAnsi="Times New Roman" w:cs="Times New Roman"/>
          <w:color w:val="231F20"/>
          <w:sz w:val="24"/>
          <w:szCs w:val="24"/>
        </w:rPr>
        <w:t xml:space="preserve">и чеченских </w:t>
      </w:r>
      <w:r w:rsidRPr="007C2D05">
        <w:rPr>
          <w:rFonts w:ascii="Times New Roman" w:eastAsia="Calibri" w:hAnsi="Times New Roman" w:cs="Times New Roman"/>
          <w:color w:val="231F20"/>
          <w:sz w:val="24"/>
          <w:szCs w:val="24"/>
        </w:rPr>
        <w:t>мероприятий, реализуемых детскими и молодёжными общественными объединениями.</w:t>
      </w:r>
    </w:p>
    <w:p w:rsidR="002726BA" w:rsidRPr="007C2D05" w:rsidRDefault="002726BA" w:rsidP="002726BA">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color w:val="231F20"/>
          <w:sz w:val="24"/>
          <w:szCs w:val="24"/>
        </w:rPr>
      </w:pPr>
      <w:r w:rsidRPr="007C2D05">
        <w:rPr>
          <w:rFonts w:ascii="Times New Roman" w:eastAsia="Calibri" w:hAnsi="Times New Roman" w:cs="Times New Roman"/>
          <w:color w:val="231F20"/>
          <w:sz w:val="24"/>
          <w:szCs w:val="24"/>
        </w:rPr>
        <w:t>Календарный план может корректироваться в течени</w:t>
      </w:r>
      <w:r>
        <w:rPr>
          <w:rFonts w:ascii="Times New Roman" w:eastAsia="Calibri" w:hAnsi="Times New Roman" w:cs="Times New Roman"/>
          <w:color w:val="231F20"/>
          <w:sz w:val="24"/>
          <w:szCs w:val="24"/>
        </w:rPr>
        <w:t xml:space="preserve">и </w:t>
      </w:r>
      <w:r w:rsidRPr="007C2D05">
        <w:rPr>
          <w:rFonts w:ascii="Times New Roman" w:eastAsia="Calibri" w:hAnsi="Times New Roman" w:cs="Times New Roman"/>
          <w:color w:val="231F20"/>
          <w:sz w:val="24"/>
          <w:szCs w:val="24"/>
        </w:rPr>
        <w:t>учебного года в связи с происходящими в работе школе изменениями: организационными, кадровыми, финансовыми и т. п.».</w:t>
      </w:r>
    </w:p>
    <w:p w:rsidR="002726BA" w:rsidRDefault="002726BA" w:rsidP="002726BA">
      <w:pPr>
        <w:widowControl w:val="0"/>
        <w:tabs>
          <w:tab w:val="left" w:pos="142"/>
          <w:tab w:val="left" w:pos="851"/>
          <w:tab w:val="left" w:pos="9498"/>
        </w:tabs>
        <w:autoSpaceDE w:val="0"/>
        <w:autoSpaceDN w:val="0"/>
        <w:spacing w:before="10" w:after="0" w:line="276" w:lineRule="auto"/>
        <w:ind w:firstLine="567"/>
        <w:rPr>
          <w:rFonts w:ascii="Times New Roman" w:eastAsia="Calibri" w:hAnsi="Times New Roman" w:cs="Times New Roman"/>
          <w:color w:val="FF0000"/>
          <w:sz w:val="24"/>
          <w:szCs w:val="24"/>
        </w:rPr>
      </w:pPr>
    </w:p>
    <w:tbl>
      <w:tblPr>
        <w:tblStyle w:val="a3"/>
        <w:tblW w:w="0" w:type="auto"/>
        <w:tblLook w:val="04A0" w:firstRow="1" w:lastRow="0" w:firstColumn="1" w:lastColumn="0" w:noHBand="0" w:noVBand="1"/>
      </w:tblPr>
      <w:tblGrid>
        <w:gridCol w:w="540"/>
        <w:gridCol w:w="4166"/>
        <w:gridCol w:w="1046"/>
        <w:gridCol w:w="1906"/>
        <w:gridCol w:w="51"/>
        <w:gridCol w:w="2429"/>
      </w:tblGrid>
      <w:tr w:rsidR="00401336" w:rsidTr="00896B9F">
        <w:tc>
          <w:tcPr>
            <w:tcW w:w="14786" w:type="dxa"/>
            <w:gridSpan w:val="6"/>
          </w:tcPr>
          <w:p w:rsidR="00401336" w:rsidRPr="00547984" w:rsidRDefault="00401336" w:rsidP="00896B9F">
            <w:pPr>
              <w:jc w:val="center"/>
              <w:rPr>
                <w:rFonts w:ascii="Times New Roman" w:hAnsi="Times New Roman" w:cs="Times New Roman"/>
                <w:b/>
                <w:sz w:val="24"/>
                <w:szCs w:val="24"/>
              </w:rPr>
            </w:pPr>
            <w:r w:rsidRPr="00547984">
              <w:rPr>
                <w:rFonts w:ascii="Times New Roman" w:hAnsi="Times New Roman" w:cs="Times New Roman"/>
                <w:b/>
                <w:sz w:val="24"/>
                <w:szCs w:val="24"/>
              </w:rPr>
              <w:t>ИНВАРИАНТНЫЕ МОДУЛИ РАБОЧЕЙ ПРОГРАММЫ ВОСПИТАНИЯ</w:t>
            </w:r>
          </w:p>
        </w:tc>
      </w:tr>
      <w:tr w:rsidR="00401336" w:rsidTr="00896B9F">
        <w:tc>
          <w:tcPr>
            <w:tcW w:w="14786" w:type="dxa"/>
            <w:gridSpan w:val="6"/>
          </w:tcPr>
          <w:p w:rsidR="00401336" w:rsidRPr="00547984" w:rsidRDefault="00401336" w:rsidP="00896B9F">
            <w:pPr>
              <w:jc w:val="center"/>
              <w:rPr>
                <w:rFonts w:ascii="Times New Roman" w:hAnsi="Times New Roman" w:cs="Times New Roman"/>
                <w:b/>
                <w:sz w:val="24"/>
                <w:szCs w:val="24"/>
              </w:rPr>
            </w:pPr>
            <w:r w:rsidRPr="00547984">
              <w:rPr>
                <w:rFonts w:ascii="Times New Roman" w:hAnsi="Times New Roman" w:cs="Times New Roman"/>
                <w:b/>
                <w:sz w:val="24"/>
                <w:szCs w:val="24"/>
              </w:rPr>
              <w:t>МОДУЛЬ 1. ЕДИНАЯ КОНЦЕПЦИЯ ДУХОВНО-НРАВСТВЕННОГО ВОСПИТАНИЯ И РАЗВИТИЯ ПОДРАСТАЮЩЕГО ПОКОЛЕНИЯ ЧЕЧЕНСКОЙ РЕСПУБЛИКИ</w:t>
            </w:r>
          </w:p>
        </w:tc>
      </w:tr>
      <w:tr w:rsidR="00401336" w:rsidTr="00896B9F">
        <w:tc>
          <w:tcPr>
            <w:tcW w:w="540" w:type="dxa"/>
          </w:tcPr>
          <w:p w:rsidR="00401336" w:rsidRPr="00547984" w:rsidRDefault="00401336" w:rsidP="00896B9F">
            <w:pPr>
              <w:jc w:val="center"/>
              <w:rPr>
                <w:rFonts w:ascii="Times New Roman" w:hAnsi="Times New Roman" w:cs="Times New Roman"/>
                <w:b/>
                <w:sz w:val="24"/>
                <w:szCs w:val="24"/>
              </w:rPr>
            </w:pPr>
            <w:r w:rsidRPr="00547984">
              <w:rPr>
                <w:rFonts w:ascii="Times New Roman" w:hAnsi="Times New Roman" w:cs="Times New Roman"/>
                <w:sz w:val="24"/>
                <w:szCs w:val="24"/>
              </w:rPr>
              <w:t>№</w:t>
            </w:r>
          </w:p>
        </w:tc>
        <w:tc>
          <w:tcPr>
            <w:tcW w:w="7469" w:type="dxa"/>
          </w:tcPr>
          <w:p w:rsidR="00401336" w:rsidRPr="00547984" w:rsidRDefault="00401336" w:rsidP="00896B9F">
            <w:pPr>
              <w:jc w:val="center"/>
              <w:rPr>
                <w:rFonts w:ascii="Times New Roman" w:hAnsi="Times New Roman" w:cs="Times New Roman"/>
                <w:b/>
                <w:sz w:val="24"/>
                <w:szCs w:val="24"/>
              </w:rPr>
            </w:pPr>
            <w:r w:rsidRPr="00547984">
              <w:rPr>
                <w:rFonts w:ascii="Times New Roman" w:hAnsi="Times New Roman" w:cs="Times New Roman"/>
                <w:sz w:val="24"/>
                <w:szCs w:val="24"/>
              </w:rPr>
              <w:t>Наименование мероприятий</w:t>
            </w:r>
          </w:p>
        </w:tc>
        <w:tc>
          <w:tcPr>
            <w:tcW w:w="1046" w:type="dxa"/>
          </w:tcPr>
          <w:p w:rsidR="00401336" w:rsidRPr="00547984" w:rsidRDefault="00401336" w:rsidP="00896B9F">
            <w:pPr>
              <w:jc w:val="center"/>
              <w:rPr>
                <w:rFonts w:ascii="Times New Roman" w:hAnsi="Times New Roman" w:cs="Times New Roman"/>
                <w:b/>
                <w:sz w:val="24"/>
                <w:szCs w:val="24"/>
              </w:rPr>
            </w:pPr>
            <w:r w:rsidRPr="00547984">
              <w:rPr>
                <w:rFonts w:ascii="Times New Roman" w:hAnsi="Times New Roman" w:cs="Times New Roman"/>
                <w:sz w:val="24"/>
                <w:szCs w:val="24"/>
              </w:rPr>
              <w:t>Классы</w:t>
            </w:r>
          </w:p>
        </w:tc>
        <w:tc>
          <w:tcPr>
            <w:tcW w:w="2265" w:type="dxa"/>
            <w:gridSpan w:val="2"/>
          </w:tcPr>
          <w:p w:rsidR="00401336" w:rsidRPr="00547984" w:rsidRDefault="00401336" w:rsidP="00896B9F">
            <w:pPr>
              <w:jc w:val="center"/>
              <w:rPr>
                <w:rFonts w:ascii="Times New Roman" w:hAnsi="Times New Roman" w:cs="Times New Roman"/>
                <w:b/>
                <w:sz w:val="24"/>
                <w:szCs w:val="24"/>
              </w:rPr>
            </w:pPr>
            <w:r w:rsidRPr="00547984">
              <w:rPr>
                <w:rFonts w:ascii="Times New Roman" w:hAnsi="Times New Roman" w:cs="Times New Roman"/>
                <w:sz w:val="24"/>
                <w:szCs w:val="24"/>
              </w:rPr>
              <w:t>Дата проведения</w:t>
            </w:r>
          </w:p>
        </w:tc>
        <w:tc>
          <w:tcPr>
            <w:tcW w:w="3466" w:type="dxa"/>
          </w:tcPr>
          <w:p w:rsidR="00401336" w:rsidRPr="00547984" w:rsidRDefault="00401336" w:rsidP="00896B9F">
            <w:pPr>
              <w:jc w:val="center"/>
              <w:rPr>
                <w:rFonts w:ascii="Times New Roman" w:hAnsi="Times New Roman" w:cs="Times New Roman"/>
                <w:b/>
                <w:sz w:val="24"/>
                <w:szCs w:val="24"/>
              </w:rPr>
            </w:pPr>
            <w:r w:rsidRPr="00547984">
              <w:rPr>
                <w:rFonts w:ascii="Times New Roman" w:hAnsi="Times New Roman" w:cs="Times New Roman"/>
                <w:sz w:val="24"/>
                <w:szCs w:val="24"/>
              </w:rPr>
              <w:t>Ответственные</w:t>
            </w:r>
          </w:p>
        </w:tc>
      </w:tr>
      <w:tr w:rsidR="00401336" w:rsidTr="00896B9F">
        <w:tc>
          <w:tcPr>
            <w:tcW w:w="14786" w:type="dxa"/>
            <w:gridSpan w:val="6"/>
          </w:tcPr>
          <w:p w:rsidR="00401336" w:rsidRDefault="00401336" w:rsidP="00896B9F">
            <w:pPr>
              <w:jc w:val="center"/>
              <w:rPr>
                <w:rFonts w:ascii="Times New Roman" w:hAnsi="Times New Roman" w:cs="Times New Roman"/>
                <w:sz w:val="24"/>
                <w:szCs w:val="24"/>
              </w:rPr>
            </w:pPr>
            <w:r w:rsidRPr="00547984">
              <w:rPr>
                <w:rFonts w:ascii="Times New Roman" w:hAnsi="Times New Roman" w:cs="Times New Roman"/>
                <w:b/>
                <w:sz w:val="24"/>
                <w:szCs w:val="24"/>
              </w:rPr>
              <w:t>Популяризация традиционных семейных и религиозных ценностей, национально-культурных традиций Чеченской Республики</w:t>
            </w:r>
          </w:p>
        </w:tc>
      </w:tr>
      <w:tr w:rsidR="00401336" w:rsidTr="00896B9F">
        <w:tc>
          <w:tcPr>
            <w:tcW w:w="540" w:type="dxa"/>
          </w:tcPr>
          <w:p w:rsidR="00401336" w:rsidRPr="00547984" w:rsidRDefault="00401336" w:rsidP="00896B9F">
            <w:pPr>
              <w:jc w:val="center"/>
              <w:rPr>
                <w:rFonts w:ascii="Times New Roman" w:hAnsi="Times New Roman" w:cs="Times New Roman"/>
                <w:sz w:val="24"/>
                <w:szCs w:val="24"/>
              </w:rPr>
            </w:pPr>
            <w:r w:rsidRPr="00547984">
              <w:rPr>
                <w:rFonts w:ascii="Times New Roman" w:hAnsi="Times New Roman" w:cs="Times New Roman"/>
                <w:sz w:val="24"/>
                <w:szCs w:val="24"/>
              </w:rPr>
              <w:t>1</w:t>
            </w:r>
            <w:r>
              <w:rPr>
                <w:rFonts w:ascii="Times New Roman" w:hAnsi="Times New Roman" w:cs="Times New Roman"/>
                <w:sz w:val="24"/>
                <w:szCs w:val="24"/>
              </w:rPr>
              <w:t>.</w:t>
            </w:r>
          </w:p>
        </w:tc>
        <w:tc>
          <w:tcPr>
            <w:tcW w:w="7469" w:type="dxa"/>
          </w:tcPr>
          <w:p w:rsidR="00401336"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 xml:space="preserve">Цикл мероприятий, посвященных Дню рождения Первого Президента Чеченской Республики, Героя России А-Х. А.Кадырова: </w:t>
            </w:r>
          </w:p>
          <w:p w:rsidR="00401336"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w:t>
            </w:r>
            <w:r>
              <w:rPr>
                <w:rFonts w:ascii="Times New Roman" w:hAnsi="Times New Roman" w:cs="Times New Roman"/>
                <w:sz w:val="24"/>
                <w:szCs w:val="24"/>
              </w:rPr>
              <w:t xml:space="preserve"> </w:t>
            </w:r>
            <w:r w:rsidRPr="00547984">
              <w:rPr>
                <w:rFonts w:ascii="Times New Roman" w:hAnsi="Times New Roman" w:cs="Times New Roman"/>
                <w:sz w:val="24"/>
                <w:szCs w:val="24"/>
              </w:rPr>
              <w:t>беседы</w:t>
            </w:r>
            <w:r>
              <w:rPr>
                <w:rFonts w:ascii="Times New Roman" w:hAnsi="Times New Roman" w:cs="Times New Roman"/>
                <w:sz w:val="24"/>
                <w:szCs w:val="24"/>
              </w:rPr>
              <w:t>;</w:t>
            </w:r>
          </w:p>
          <w:p w:rsidR="00401336"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w:t>
            </w:r>
            <w:r>
              <w:rPr>
                <w:rFonts w:ascii="Times New Roman" w:hAnsi="Times New Roman" w:cs="Times New Roman"/>
                <w:sz w:val="24"/>
                <w:szCs w:val="24"/>
              </w:rPr>
              <w:t xml:space="preserve"> </w:t>
            </w:r>
            <w:r w:rsidRPr="00547984">
              <w:rPr>
                <w:rFonts w:ascii="Times New Roman" w:hAnsi="Times New Roman" w:cs="Times New Roman"/>
                <w:sz w:val="24"/>
                <w:szCs w:val="24"/>
              </w:rPr>
              <w:t xml:space="preserve">конкурс рисунков; </w:t>
            </w:r>
          </w:p>
          <w:p w:rsidR="00401336"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w:t>
            </w:r>
            <w:r>
              <w:rPr>
                <w:rFonts w:ascii="Times New Roman" w:hAnsi="Times New Roman" w:cs="Times New Roman"/>
                <w:sz w:val="24"/>
                <w:szCs w:val="24"/>
              </w:rPr>
              <w:t xml:space="preserve"> </w:t>
            </w:r>
            <w:r w:rsidRPr="00547984">
              <w:rPr>
                <w:rFonts w:ascii="Times New Roman" w:hAnsi="Times New Roman" w:cs="Times New Roman"/>
                <w:sz w:val="24"/>
                <w:szCs w:val="24"/>
              </w:rPr>
              <w:t xml:space="preserve">конкурс чтецов; </w:t>
            </w:r>
          </w:p>
          <w:p w:rsidR="00401336" w:rsidRPr="00547984"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w:t>
            </w:r>
            <w:r>
              <w:rPr>
                <w:rFonts w:ascii="Times New Roman" w:hAnsi="Times New Roman" w:cs="Times New Roman"/>
                <w:sz w:val="24"/>
                <w:szCs w:val="24"/>
              </w:rPr>
              <w:t xml:space="preserve"> </w:t>
            </w:r>
            <w:r w:rsidRPr="00547984">
              <w:rPr>
                <w:rFonts w:ascii="Times New Roman" w:hAnsi="Times New Roman" w:cs="Times New Roman"/>
                <w:sz w:val="24"/>
                <w:szCs w:val="24"/>
              </w:rPr>
              <w:t xml:space="preserve">спортивные соревнования «Веселые старты»; </w:t>
            </w:r>
          </w:p>
        </w:tc>
        <w:tc>
          <w:tcPr>
            <w:tcW w:w="1046" w:type="dxa"/>
          </w:tcPr>
          <w:p w:rsidR="00401336" w:rsidRPr="00547984" w:rsidRDefault="00401336" w:rsidP="00896B9F">
            <w:pPr>
              <w:jc w:val="center"/>
              <w:rPr>
                <w:rFonts w:ascii="Times New Roman" w:hAnsi="Times New Roman" w:cs="Times New Roman"/>
                <w:sz w:val="24"/>
                <w:szCs w:val="24"/>
              </w:rPr>
            </w:pPr>
            <w:r>
              <w:rPr>
                <w:rFonts w:ascii="Times New Roman" w:hAnsi="Times New Roman" w:cs="Times New Roman"/>
                <w:sz w:val="24"/>
                <w:szCs w:val="24"/>
              </w:rPr>
              <w:t>1 – 4</w:t>
            </w:r>
          </w:p>
        </w:tc>
        <w:tc>
          <w:tcPr>
            <w:tcW w:w="2265" w:type="dxa"/>
            <w:gridSpan w:val="2"/>
          </w:tcPr>
          <w:p w:rsidR="00401336" w:rsidRPr="00547984" w:rsidRDefault="00401336" w:rsidP="00896B9F">
            <w:pPr>
              <w:jc w:val="center"/>
              <w:rPr>
                <w:rFonts w:ascii="Times New Roman" w:hAnsi="Times New Roman" w:cs="Times New Roman"/>
                <w:sz w:val="24"/>
                <w:szCs w:val="24"/>
              </w:rPr>
            </w:pPr>
            <w:r w:rsidRPr="00547984">
              <w:rPr>
                <w:rFonts w:ascii="Times New Roman" w:hAnsi="Times New Roman" w:cs="Times New Roman"/>
                <w:sz w:val="24"/>
                <w:szCs w:val="24"/>
              </w:rPr>
              <w:t>Апрель</w:t>
            </w:r>
            <w:r>
              <w:rPr>
                <w:rFonts w:ascii="Times New Roman" w:hAnsi="Times New Roman" w:cs="Times New Roman"/>
                <w:sz w:val="24"/>
                <w:szCs w:val="24"/>
              </w:rPr>
              <w:t xml:space="preserve"> – </w:t>
            </w:r>
            <w:r w:rsidRPr="00547984">
              <w:rPr>
                <w:rFonts w:ascii="Times New Roman" w:hAnsi="Times New Roman" w:cs="Times New Roman"/>
                <w:sz w:val="24"/>
                <w:szCs w:val="24"/>
              </w:rPr>
              <w:t>август</w:t>
            </w:r>
          </w:p>
        </w:tc>
        <w:tc>
          <w:tcPr>
            <w:tcW w:w="3466" w:type="dxa"/>
          </w:tcPr>
          <w:p w:rsidR="00401336"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Заместитель директора по ВР, педагог</w:t>
            </w:r>
            <w:r>
              <w:rPr>
                <w:rFonts w:ascii="Times New Roman" w:hAnsi="Times New Roman" w:cs="Times New Roman"/>
                <w:sz w:val="24"/>
                <w:szCs w:val="24"/>
              </w:rPr>
              <w:t>-организатор по</w:t>
            </w:r>
            <w:r w:rsidRPr="00547984">
              <w:rPr>
                <w:rFonts w:ascii="Times New Roman" w:hAnsi="Times New Roman" w:cs="Times New Roman"/>
                <w:sz w:val="24"/>
                <w:szCs w:val="24"/>
              </w:rPr>
              <w:t xml:space="preserve"> ДНВ, </w:t>
            </w:r>
            <w:r>
              <w:rPr>
                <w:rFonts w:ascii="Times New Roman" w:hAnsi="Times New Roman" w:cs="Times New Roman"/>
                <w:sz w:val="24"/>
                <w:szCs w:val="24"/>
              </w:rPr>
              <w:t>педагог-</w:t>
            </w:r>
            <w:r w:rsidRPr="00547984">
              <w:rPr>
                <w:rFonts w:ascii="Times New Roman" w:hAnsi="Times New Roman" w:cs="Times New Roman"/>
                <w:sz w:val="24"/>
                <w:szCs w:val="24"/>
              </w:rPr>
              <w:t xml:space="preserve">организатор, </w:t>
            </w:r>
          </w:p>
          <w:p w:rsidR="00401336" w:rsidRPr="00547984"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учителя физической культуры, классные руководители</w:t>
            </w:r>
          </w:p>
        </w:tc>
      </w:tr>
      <w:tr w:rsidR="00401336" w:rsidTr="00896B9F">
        <w:tc>
          <w:tcPr>
            <w:tcW w:w="540" w:type="dxa"/>
          </w:tcPr>
          <w:p w:rsidR="00401336" w:rsidRPr="00547984" w:rsidRDefault="00401336" w:rsidP="00896B9F">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7469" w:type="dxa"/>
          </w:tcPr>
          <w:p w:rsidR="00401336" w:rsidRPr="00547984"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Беседы, посвященные Дню Ашура</w:t>
            </w:r>
          </w:p>
        </w:tc>
        <w:tc>
          <w:tcPr>
            <w:tcW w:w="1046" w:type="dxa"/>
          </w:tcPr>
          <w:p w:rsidR="00401336" w:rsidRPr="00547984" w:rsidRDefault="00401336" w:rsidP="00896B9F">
            <w:pPr>
              <w:jc w:val="center"/>
              <w:rPr>
                <w:rFonts w:ascii="Times New Roman" w:hAnsi="Times New Roman" w:cs="Times New Roman"/>
                <w:sz w:val="24"/>
                <w:szCs w:val="24"/>
              </w:rPr>
            </w:pPr>
            <w:r>
              <w:rPr>
                <w:rFonts w:ascii="Times New Roman" w:hAnsi="Times New Roman" w:cs="Times New Roman"/>
                <w:sz w:val="24"/>
                <w:szCs w:val="24"/>
              </w:rPr>
              <w:t>1 – 4</w:t>
            </w:r>
          </w:p>
        </w:tc>
        <w:tc>
          <w:tcPr>
            <w:tcW w:w="2265" w:type="dxa"/>
            <w:gridSpan w:val="2"/>
          </w:tcPr>
          <w:p w:rsidR="00401336" w:rsidRPr="00547984" w:rsidRDefault="00401336" w:rsidP="00896B9F">
            <w:pPr>
              <w:jc w:val="center"/>
              <w:rPr>
                <w:rFonts w:ascii="Times New Roman" w:hAnsi="Times New Roman" w:cs="Times New Roman"/>
                <w:sz w:val="24"/>
                <w:szCs w:val="24"/>
              </w:rPr>
            </w:pPr>
            <w:r w:rsidRPr="00547984">
              <w:rPr>
                <w:rFonts w:ascii="Times New Roman" w:hAnsi="Times New Roman" w:cs="Times New Roman"/>
                <w:sz w:val="24"/>
                <w:szCs w:val="24"/>
              </w:rPr>
              <w:t>Август</w:t>
            </w:r>
          </w:p>
        </w:tc>
        <w:tc>
          <w:tcPr>
            <w:tcW w:w="3466" w:type="dxa"/>
          </w:tcPr>
          <w:p w:rsidR="00401336" w:rsidRPr="00547984" w:rsidRDefault="00401336" w:rsidP="00896B9F">
            <w:pPr>
              <w:rPr>
                <w:rFonts w:ascii="Times New Roman" w:hAnsi="Times New Roman" w:cs="Times New Roman"/>
                <w:sz w:val="24"/>
                <w:szCs w:val="24"/>
              </w:rPr>
            </w:pPr>
            <w:r>
              <w:rPr>
                <w:rFonts w:ascii="Times New Roman" w:hAnsi="Times New Roman" w:cs="Times New Roman"/>
                <w:sz w:val="24"/>
                <w:szCs w:val="24"/>
              </w:rPr>
              <w:t>Педагог-организатор по ДНВ</w:t>
            </w:r>
          </w:p>
        </w:tc>
      </w:tr>
      <w:tr w:rsidR="00401336" w:rsidTr="00896B9F">
        <w:tc>
          <w:tcPr>
            <w:tcW w:w="540" w:type="dxa"/>
          </w:tcPr>
          <w:p w:rsidR="00401336" w:rsidRPr="00547984" w:rsidRDefault="00401336" w:rsidP="00896B9F">
            <w:pPr>
              <w:jc w:val="center"/>
              <w:rPr>
                <w:rFonts w:ascii="Times New Roman" w:hAnsi="Times New Roman" w:cs="Times New Roman"/>
                <w:sz w:val="24"/>
                <w:szCs w:val="24"/>
              </w:rPr>
            </w:pPr>
            <w:r>
              <w:rPr>
                <w:rFonts w:ascii="Times New Roman" w:hAnsi="Times New Roman" w:cs="Times New Roman"/>
                <w:sz w:val="24"/>
                <w:szCs w:val="24"/>
              </w:rPr>
              <w:t>3.</w:t>
            </w:r>
          </w:p>
        </w:tc>
        <w:tc>
          <w:tcPr>
            <w:tcW w:w="7469" w:type="dxa"/>
          </w:tcPr>
          <w:p w:rsidR="00401336"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 xml:space="preserve">Цикл мероприятий, посвященных Дню чеченской женщины: </w:t>
            </w:r>
          </w:p>
          <w:p w:rsidR="00401336"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 xml:space="preserve">-конкурс рисунков, поздравительных открыток; </w:t>
            </w:r>
          </w:p>
          <w:p w:rsidR="00401336"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 xml:space="preserve">-конкурс чтецов; </w:t>
            </w:r>
          </w:p>
          <w:p w:rsidR="00401336" w:rsidRPr="00547984"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-беседы, классные часы</w:t>
            </w:r>
          </w:p>
        </w:tc>
        <w:tc>
          <w:tcPr>
            <w:tcW w:w="1046" w:type="dxa"/>
          </w:tcPr>
          <w:p w:rsidR="00401336" w:rsidRPr="00547984" w:rsidRDefault="00401336" w:rsidP="00896B9F">
            <w:pPr>
              <w:jc w:val="center"/>
              <w:rPr>
                <w:rFonts w:ascii="Times New Roman" w:hAnsi="Times New Roman" w:cs="Times New Roman"/>
                <w:sz w:val="24"/>
                <w:szCs w:val="24"/>
              </w:rPr>
            </w:pPr>
            <w:r>
              <w:rPr>
                <w:rFonts w:ascii="Times New Roman" w:hAnsi="Times New Roman" w:cs="Times New Roman"/>
                <w:sz w:val="24"/>
                <w:szCs w:val="24"/>
              </w:rPr>
              <w:t>1 – 4</w:t>
            </w:r>
          </w:p>
        </w:tc>
        <w:tc>
          <w:tcPr>
            <w:tcW w:w="2265" w:type="dxa"/>
            <w:gridSpan w:val="2"/>
          </w:tcPr>
          <w:p w:rsidR="00401336" w:rsidRPr="00547984" w:rsidRDefault="00401336" w:rsidP="00896B9F">
            <w:pPr>
              <w:jc w:val="center"/>
              <w:rPr>
                <w:rFonts w:ascii="Times New Roman" w:hAnsi="Times New Roman" w:cs="Times New Roman"/>
                <w:sz w:val="24"/>
                <w:szCs w:val="24"/>
              </w:rPr>
            </w:pPr>
            <w:r w:rsidRPr="00547984">
              <w:rPr>
                <w:rFonts w:ascii="Times New Roman" w:hAnsi="Times New Roman" w:cs="Times New Roman"/>
                <w:sz w:val="24"/>
                <w:szCs w:val="24"/>
              </w:rPr>
              <w:t>Сентябрь</w:t>
            </w:r>
          </w:p>
        </w:tc>
        <w:tc>
          <w:tcPr>
            <w:tcW w:w="3466" w:type="dxa"/>
          </w:tcPr>
          <w:p w:rsidR="00401336"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Заместитель директора по ВР, педагог</w:t>
            </w:r>
            <w:r>
              <w:rPr>
                <w:rFonts w:ascii="Times New Roman" w:hAnsi="Times New Roman" w:cs="Times New Roman"/>
                <w:sz w:val="24"/>
                <w:szCs w:val="24"/>
              </w:rPr>
              <w:t xml:space="preserve">-организатор по </w:t>
            </w:r>
            <w:r w:rsidRPr="00547984">
              <w:rPr>
                <w:rFonts w:ascii="Times New Roman" w:hAnsi="Times New Roman" w:cs="Times New Roman"/>
                <w:sz w:val="24"/>
                <w:szCs w:val="24"/>
              </w:rPr>
              <w:t xml:space="preserve">ДНВ, </w:t>
            </w:r>
            <w:r>
              <w:rPr>
                <w:rFonts w:ascii="Times New Roman" w:hAnsi="Times New Roman" w:cs="Times New Roman"/>
                <w:sz w:val="24"/>
                <w:szCs w:val="24"/>
              </w:rPr>
              <w:t>педагог-</w:t>
            </w:r>
            <w:r w:rsidRPr="00547984">
              <w:rPr>
                <w:rFonts w:ascii="Times New Roman" w:hAnsi="Times New Roman" w:cs="Times New Roman"/>
                <w:sz w:val="24"/>
                <w:szCs w:val="24"/>
              </w:rPr>
              <w:t xml:space="preserve">организатор, </w:t>
            </w:r>
          </w:p>
          <w:p w:rsidR="00401336" w:rsidRPr="00547984"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 xml:space="preserve">классные руководители </w:t>
            </w:r>
          </w:p>
        </w:tc>
      </w:tr>
      <w:tr w:rsidR="00401336" w:rsidTr="00896B9F">
        <w:tc>
          <w:tcPr>
            <w:tcW w:w="540" w:type="dxa"/>
          </w:tcPr>
          <w:p w:rsidR="00401336" w:rsidRPr="00547984" w:rsidRDefault="00401336" w:rsidP="00896B9F">
            <w:pPr>
              <w:jc w:val="center"/>
              <w:rPr>
                <w:rFonts w:ascii="Times New Roman" w:hAnsi="Times New Roman" w:cs="Times New Roman"/>
                <w:sz w:val="24"/>
                <w:szCs w:val="24"/>
              </w:rPr>
            </w:pPr>
            <w:r>
              <w:rPr>
                <w:rFonts w:ascii="Times New Roman" w:hAnsi="Times New Roman" w:cs="Times New Roman"/>
                <w:sz w:val="24"/>
                <w:szCs w:val="24"/>
              </w:rPr>
              <w:t>4.</w:t>
            </w:r>
          </w:p>
        </w:tc>
        <w:tc>
          <w:tcPr>
            <w:tcW w:w="7469" w:type="dxa"/>
          </w:tcPr>
          <w:p w:rsidR="00401336"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Цикл мероприятий, посвященных Дню рождения пророка Мухаммада</w:t>
            </w:r>
            <w:r>
              <w:rPr>
                <w:rFonts w:ascii="Times New Roman" w:hAnsi="Times New Roman" w:cs="Times New Roman"/>
                <w:sz w:val="24"/>
                <w:szCs w:val="24"/>
              </w:rPr>
              <w:t xml:space="preserve"> </w:t>
            </w:r>
            <w:r w:rsidRPr="00547984">
              <w:rPr>
                <w:rFonts w:ascii="Times New Roman" w:hAnsi="Times New Roman" w:cs="Times New Roman"/>
                <w:sz w:val="24"/>
                <w:szCs w:val="24"/>
              </w:rPr>
              <w:t xml:space="preserve">(с.а.в.) : </w:t>
            </w:r>
          </w:p>
          <w:p w:rsidR="00401336"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w:t>
            </w:r>
            <w:r>
              <w:rPr>
                <w:rFonts w:ascii="Times New Roman" w:hAnsi="Times New Roman" w:cs="Times New Roman"/>
                <w:sz w:val="24"/>
                <w:szCs w:val="24"/>
              </w:rPr>
              <w:t xml:space="preserve"> </w:t>
            </w:r>
            <w:r w:rsidRPr="00547984">
              <w:rPr>
                <w:rFonts w:ascii="Times New Roman" w:hAnsi="Times New Roman" w:cs="Times New Roman"/>
                <w:sz w:val="24"/>
                <w:szCs w:val="24"/>
              </w:rPr>
              <w:t>конкурс чтецов Корана</w:t>
            </w:r>
            <w:r>
              <w:rPr>
                <w:rFonts w:ascii="Times New Roman" w:hAnsi="Times New Roman" w:cs="Times New Roman"/>
                <w:sz w:val="24"/>
                <w:szCs w:val="24"/>
              </w:rPr>
              <w:t>:</w:t>
            </w:r>
            <w:r w:rsidRPr="00547984">
              <w:rPr>
                <w:rFonts w:ascii="Times New Roman" w:hAnsi="Times New Roman" w:cs="Times New Roman"/>
                <w:sz w:val="24"/>
                <w:szCs w:val="24"/>
              </w:rPr>
              <w:t xml:space="preserve"> </w:t>
            </w:r>
          </w:p>
          <w:p w:rsidR="00401336"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w:t>
            </w:r>
            <w:r>
              <w:rPr>
                <w:rFonts w:ascii="Times New Roman" w:hAnsi="Times New Roman" w:cs="Times New Roman"/>
                <w:sz w:val="24"/>
                <w:szCs w:val="24"/>
              </w:rPr>
              <w:t xml:space="preserve"> </w:t>
            </w:r>
            <w:r w:rsidRPr="00547984">
              <w:rPr>
                <w:rFonts w:ascii="Times New Roman" w:hAnsi="Times New Roman" w:cs="Times New Roman"/>
                <w:sz w:val="24"/>
                <w:szCs w:val="24"/>
              </w:rPr>
              <w:t xml:space="preserve">конкурс нашидов; </w:t>
            </w:r>
          </w:p>
          <w:p w:rsidR="00401336" w:rsidRPr="00547984"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w:t>
            </w:r>
            <w:r>
              <w:rPr>
                <w:rFonts w:ascii="Times New Roman" w:hAnsi="Times New Roman" w:cs="Times New Roman"/>
                <w:sz w:val="24"/>
                <w:szCs w:val="24"/>
              </w:rPr>
              <w:t xml:space="preserve"> </w:t>
            </w:r>
            <w:r w:rsidRPr="00547984">
              <w:rPr>
                <w:rFonts w:ascii="Times New Roman" w:hAnsi="Times New Roman" w:cs="Times New Roman"/>
                <w:sz w:val="24"/>
                <w:szCs w:val="24"/>
              </w:rPr>
              <w:t>беседы, классные часы</w:t>
            </w:r>
          </w:p>
        </w:tc>
        <w:tc>
          <w:tcPr>
            <w:tcW w:w="1046" w:type="dxa"/>
          </w:tcPr>
          <w:p w:rsidR="00401336" w:rsidRPr="00547984" w:rsidRDefault="00401336" w:rsidP="00896B9F">
            <w:pPr>
              <w:jc w:val="center"/>
              <w:rPr>
                <w:rFonts w:ascii="Times New Roman" w:hAnsi="Times New Roman" w:cs="Times New Roman"/>
                <w:sz w:val="24"/>
                <w:szCs w:val="24"/>
              </w:rPr>
            </w:pPr>
            <w:r>
              <w:rPr>
                <w:rFonts w:ascii="Times New Roman" w:hAnsi="Times New Roman" w:cs="Times New Roman"/>
                <w:sz w:val="24"/>
                <w:szCs w:val="24"/>
              </w:rPr>
              <w:t>1 – 4</w:t>
            </w:r>
          </w:p>
        </w:tc>
        <w:tc>
          <w:tcPr>
            <w:tcW w:w="2265" w:type="dxa"/>
            <w:gridSpan w:val="2"/>
          </w:tcPr>
          <w:p w:rsidR="00401336" w:rsidRPr="00547984" w:rsidRDefault="00401336" w:rsidP="00896B9F">
            <w:pPr>
              <w:jc w:val="center"/>
              <w:rPr>
                <w:rFonts w:ascii="Times New Roman" w:hAnsi="Times New Roman" w:cs="Times New Roman"/>
                <w:sz w:val="24"/>
                <w:szCs w:val="24"/>
              </w:rPr>
            </w:pPr>
            <w:r w:rsidRPr="00547984">
              <w:rPr>
                <w:rFonts w:ascii="Times New Roman" w:hAnsi="Times New Roman" w:cs="Times New Roman"/>
                <w:sz w:val="24"/>
                <w:szCs w:val="24"/>
              </w:rPr>
              <w:t>10-20 октября</w:t>
            </w:r>
          </w:p>
        </w:tc>
        <w:tc>
          <w:tcPr>
            <w:tcW w:w="3466" w:type="dxa"/>
          </w:tcPr>
          <w:p w:rsidR="00401336"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Заместитель директора по ВР, педагог</w:t>
            </w:r>
            <w:r>
              <w:rPr>
                <w:rFonts w:ascii="Times New Roman" w:hAnsi="Times New Roman" w:cs="Times New Roman"/>
                <w:sz w:val="24"/>
                <w:szCs w:val="24"/>
              </w:rPr>
              <w:t xml:space="preserve">-организатор по </w:t>
            </w:r>
            <w:r w:rsidRPr="00547984">
              <w:rPr>
                <w:rFonts w:ascii="Times New Roman" w:hAnsi="Times New Roman" w:cs="Times New Roman"/>
                <w:sz w:val="24"/>
                <w:szCs w:val="24"/>
              </w:rPr>
              <w:t xml:space="preserve">ДНВ, </w:t>
            </w:r>
            <w:r>
              <w:rPr>
                <w:rFonts w:ascii="Times New Roman" w:hAnsi="Times New Roman" w:cs="Times New Roman"/>
                <w:sz w:val="24"/>
                <w:szCs w:val="24"/>
              </w:rPr>
              <w:t>педагог-</w:t>
            </w:r>
            <w:r w:rsidRPr="00547984">
              <w:rPr>
                <w:rFonts w:ascii="Times New Roman" w:hAnsi="Times New Roman" w:cs="Times New Roman"/>
                <w:sz w:val="24"/>
                <w:szCs w:val="24"/>
              </w:rPr>
              <w:t xml:space="preserve">организатор, </w:t>
            </w:r>
          </w:p>
          <w:p w:rsidR="00401336" w:rsidRPr="00547984"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 xml:space="preserve">классные руководители </w:t>
            </w:r>
          </w:p>
        </w:tc>
      </w:tr>
      <w:tr w:rsidR="00401336" w:rsidTr="00896B9F">
        <w:tc>
          <w:tcPr>
            <w:tcW w:w="540" w:type="dxa"/>
          </w:tcPr>
          <w:p w:rsidR="00401336" w:rsidRPr="00547984" w:rsidRDefault="00401336" w:rsidP="00896B9F">
            <w:pPr>
              <w:jc w:val="center"/>
              <w:rPr>
                <w:rFonts w:ascii="Times New Roman" w:hAnsi="Times New Roman" w:cs="Times New Roman"/>
                <w:sz w:val="24"/>
                <w:szCs w:val="24"/>
              </w:rPr>
            </w:pPr>
            <w:r>
              <w:rPr>
                <w:rFonts w:ascii="Times New Roman" w:hAnsi="Times New Roman" w:cs="Times New Roman"/>
                <w:sz w:val="24"/>
                <w:szCs w:val="24"/>
              </w:rPr>
              <w:t>5.</w:t>
            </w:r>
          </w:p>
        </w:tc>
        <w:tc>
          <w:tcPr>
            <w:tcW w:w="7469" w:type="dxa"/>
          </w:tcPr>
          <w:p w:rsidR="00401336"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 xml:space="preserve">Цикл мероприятий, посвященных Дню Матери: </w:t>
            </w:r>
          </w:p>
          <w:p w:rsidR="00401336"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w:t>
            </w:r>
            <w:r>
              <w:rPr>
                <w:rFonts w:ascii="Times New Roman" w:hAnsi="Times New Roman" w:cs="Times New Roman"/>
                <w:sz w:val="24"/>
                <w:szCs w:val="24"/>
              </w:rPr>
              <w:t xml:space="preserve"> </w:t>
            </w:r>
            <w:r w:rsidRPr="00547984">
              <w:rPr>
                <w:rFonts w:ascii="Times New Roman" w:hAnsi="Times New Roman" w:cs="Times New Roman"/>
                <w:sz w:val="24"/>
                <w:szCs w:val="24"/>
              </w:rPr>
              <w:t xml:space="preserve">конкурс рисунков, поздравительных открыток; </w:t>
            </w:r>
          </w:p>
          <w:p w:rsidR="00401336"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w:t>
            </w:r>
            <w:r>
              <w:rPr>
                <w:rFonts w:ascii="Times New Roman" w:hAnsi="Times New Roman" w:cs="Times New Roman"/>
                <w:sz w:val="24"/>
                <w:szCs w:val="24"/>
              </w:rPr>
              <w:t xml:space="preserve"> </w:t>
            </w:r>
            <w:r w:rsidRPr="00547984">
              <w:rPr>
                <w:rFonts w:ascii="Times New Roman" w:hAnsi="Times New Roman" w:cs="Times New Roman"/>
                <w:sz w:val="24"/>
                <w:szCs w:val="24"/>
              </w:rPr>
              <w:t xml:space="preserve">конкурс стихов и песен; </w:t>
            </w:r>
          </w:p>
          <w:p w:rsidR="00401336" w:rsidRPr="00547984"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w:t>
            </w:r>
            <w:r>
              <w:rPr>
                <w:rFonts w:ascii="Times New Roman" w:hAnsi="Times New Roman" w:cs="Times New Roman"/>
                <w:sz w:val="24"/>
                <w:szCs w:val="24"/>
              </w:rPr>
              <w:t xml:space="preserve"> </w:t>
            </w:r>
            <w:r w:rsidRPr="00547984">
              <w:rPr>
                <w:rFonts w:ascii="Times New Roman" w:hAnsi="Times New Roman" w:cs="Times New Roman"/>
                <w:sz w:val="24"/>
                <w:szCs w:val="24"/>
              </w:rPr>
              <w:t xml:space="preserve">беседы, классные часы </w:t>
            </w:r>
          </w:p>
        </w:tc>
        <w:tc>
          <w:tcPr>
            <w:tcW w:w="1046" w:type="dxa"/>
          </w:tcPr>
          <w:p w:rsidR="00401336" w:rsidRPr="00547984" w:rsidRDefault="00401336" w:rsidP="00896B9F">
            <w:pPr>
              <w:jc w:val="center"/>
              <w:rPr>
                <w:rFonts w:ascii="Times New Roman" w:hAnsi="Times New Roman" w:cs="Times New Roman"/>
                <w:sz w:val="24"/>
                <w:szCs w:val="24"/>
              </w:rPr>
            </w:pPr>
            <w:r>
              <w:rPr>
                <w:rFonts w:ascii="Times New Roman" w:hAnsi="Times New Roman" w:cs="Times New Roman"/>
                <w:sz w:val="24"/>
                <w:szCs w:val="24"/>
              </w:rPr>
              <w:t>1 – 4</w:t>
            </w:r>
          </w:p>
        </w:tc>
        <w:tc>
          <w:tcPr>
            <w:tcW w:w="2265" w:type="dxa"/>
            <w:gridSpan w:val="2"/>
          </w:tcPr>
          <w:p w:rsidR="00401336" w:rsidRPr="00547984" w:rsidRDefault="00401336" w:rsidP="00896B9F">
            <w:pPr>
              <w:jc w:val="center"/>
              <w:rPr>
                <w:rFonts w:ascii="Times New Roman" w:hAnsi="Times New Roman" w:cs="Times New Roman"/>
                <w:sz w:val="24"/>
                <w:szCs w:val="24"/>
              </w:rPr>
            </w:pPr>
            <w:r w:rsidRPr="00547984">
              <w:rPr>
                <w:rFonts w:ascii="Times New Roman" w:hAnsi="Times New Roman" w:cs="Times New Roman"/>
                <w:sz w:val="24"/>
                <w:szCs w:val="24"/>
              </w:rPr>
              <w:t>Ноябрь</w:t>
            </w:r>
          </w:p>
        </w:tc>
        <w:tc>
          <w:tcPr>
            <w:tcW w:w="3466" w:type="dxa"/>
          </w:tcPr>
          <w:p w:rsidR="00401336"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Заместитель директора по ВР, педагог</w:t>
            </w:r>
            <w:r>
              <w:rPr>
                <w:rFonts w:ascii="Times New Roman" w:hAnsi="Times New Roman" w:cs="Times New Roman"/>
                <w:sz w:val="24"/>
                <w:szCs w:val="24"/>
              </w:rPr>
              <w:t xml:space="preserve">-организатор по </w:t>
            </w:r>
            <w:r w:rsidRPr="00547984">
              <w:rPr>
                <w:rFonts w:ascii="Times New Roman" w:hAnsi="Times New Roman" w:cs="Times New Roman"/>
                <w:sz w:val="24"/>
                <w:szCs w:val="24"/>
              </w:rPr>
              <w:t xml:space="preserve">ДНВ, </w:t>
            </w:r>
            <w:r>
              <w:rPr>
                <w:rFonts w:ascii="Times New Roman" w:hAnsi="Times New Roman" w:cs="Times New Roman"/>
                <w:sz w:val="24"/>
                <w:szCs w:val="24"/>
              </w:rPr>
              <w:t>педагог-</w:t>
            </w:r>
            <w:r w:rsidRPr="00547984">
              <w:rPr>
                <w:rFonts w:ascii="Times New Roman" w:hAnsi="Times New Roman" w:cs="Times New Roman"/>
                <w:sz w:val="24"/>
                <w:szCs w:val="24"/>
              </w:rPr>
              <w:t xml:space="preserve">организатор, </w:t>
            </w:r>
          </w:p>
          <w:p w:rsidR="00401336" w:rsidRPr="00547984"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классные руководители</w:t>
            </w:r>
          </w:p>
        </w:tc>
      </w:tr>
      <w:tr w:rsidR="00401336" w:rsidTr="00896B9F">
        <w:tc>
          <w:tcPr>
            <w:tcW w:w="540" w:type="dxa"/>
          </w:tcPr>
          <w:p w:rsidR="00401336" w:rsidRPr="00547984" w:rsidRDefault="00401336" w:rsidP="00896B9F">
            <w:pPr>
              <w:jc w:val="center"/>
              <w:rPr>
                <w:rFonts w:ascii="Times New Roman" w:hAnsi="Times New Roman" w:cs="Times New Roman"/>
                <w:sz w:val="24"/>
                <w:szCs w:val="24"/>
              </w:rPr>
            </w:pPr>
            <w:r>
              <w:rPr>
                <w:rFonts w:ascii="Times New Roman" w:hAnsi="Times New Roman" w:cs="Times New Roman"/>
                <w:sz w:val="24"/>
                <w:szCs w:val="24"/>
              </w:rPr>
              <w:t>6.</w:t>
            </w:r>
          </w:p>
        </w:tc>
        <w:tc>
          <w:tcPr>
            <w:tcW w:w="7469" w:type="dxa"/>
          </w:tcPr>
          <w:p w:rsidR="00401336"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Цикл мероприятий, посвященных Дню почитания и памяти Кунта- Хаджи Кишиева</w:t>
            </w:r>
            <w:r>
              <w:rPr>
                <w:rFonts w:ascii="Times New Roman" w:hAnsi="Times New Roman" w:cs="Times New Roman"/>
                <w:sz w:val="24"/>
                <w:szCs w:val="24"/>
              </w:rPr>
              <w:t>:</w:t>
            </w:r>
          </w:p>
          <w:p w:rsidR="00401336"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w:t>
            </w:r>
            <w:r>
              <w:rPr>
                <w:rFonts w:ascii="Times New Roman" w:hAnsi="Times New Roman" w:cs="Times New Roman"/>
                <w:sz w:val="24"/>
                <w:szCs w:val="24"/>
              </w:rPr>
              <w:t xml:space="preserve"> </w:t>
            </w:r>
            <w:r w:rsidRPr="00547984">
              <w:rPr>
                <w:rFonts w:ascii="Times New Roman" w:hAnsi="Times New Roman" w:cs="Times New Roman"/>
                <w:sz w:val="24"/>
                <w:szCs w:val="24"/>
              </w:rPr>
              <w:t xml:space="preserve">конкурс чтецов Корана </w:t>
            </w:r>
          </w:p>
          <w:p w:rsidR="00401336"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w:t>
            </w:r>
            <w:r>
              <w:rPr>
                <w:rFonts w:ascii="Times New Roman" w:hAnsi="Times New Roman" w:cs="Times New Roman"/>
                <w:sz w:val="24"/>
                <w:szCs w:val="24"/>
              </w:rPr>
              <w:t xml:space="preserve"> </w:t>
            </w:r>
            <w:r w:rsidRPr="00547984">
              <w:rPr>
                <w:rFonts w:ascii="Times New Roman" w:hAnsi="Times New Roman" w:cs="Times New Roman"/>
                <w:sz w:val="24"/>
                <w:szCs w:val="24"/>
              </w:rPr>
              <w:t xml:space="preserve">конкурс нашидов; </w:t>
            </w:r>
          </w:p>
          <w:p w:rsidR="00401336" w:rsidRPr="00547984"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w:t>
            </w:r>
            <w:r>
              <w:rPr>
                <w:rFonts w:ascii="Times New Roman" w:hAnsi="Times New Roman" w:cs="Times New Roman"/>
                <w:sz w:val="24"/>
                <w:szCs w:val="24"/>
              </w:rPr>
              <w:t xml:space="preserve"> </w:t>
            </w:r>
            <w:r w:rsidRPr="00547984">
              <w:rPr>
                <w:rFonts w:ascii="Times New Roman" w:hAnsi="Times New Roman" w:cs="Times New Roman"/>
                <w:sz w:val="24"/>
                <w:szCs w:val="24"/>
              </w:rPr>
              <w:t xml:space="preserve">беседы, классные часы </w:t>
            </w:r>
          </w:p>
        </w:tc>
        <w:tc>
          <w:tcPr>
            <w:tcW w:w="1046" w:type="dxa"/>
          </w:tcPr>
          <w:p w:rsidR="00401336" w:rsidRPr="00547984" w:rsidRDefault="00401336" w:rsidP="00896B9F">
            <w:pPr>
              <w:jc w:val="center"/>
              <w:rPr>
                <w:rFonts w:ascii="Times New Roman" w:hAnsi="Times New Roman" w:cs="Times New Roman"/>
                <w:sz w:val="24"/>
                <w:szCs w:val="24"/>
              </w:rPr>
            </w:pPr>
            <w:r>
              <w:rPr>
                <w:rFonts w:ascii="Times New Roman" w:hAnsi="Times New Roman" w:cs="Times New Roman"/>
                <w:sz w:val="24"/>
                <w:szCs w:val="24"/>
              </w:rPr>
              <w:t>1 – 4</w:t>
            </w:r>
          </w:p>
        </w:tc>
        <w:tc>
          <w:tcPr>
            <w:tcW w:w="2265" w:type="dxa"/>
            <w:gridSpan w:val="2"/>
          </w:tcPr>
          <w:p w:rsidR="00401336" w:rsidRPr="00547984" w:rsidRDefault="00401336" w:rsidP="00896B9F">
            <w:pPr>
              <w:jc w:val="center"/>
              <w:rPr>
                <w:rFonts w:ascii="Times New Roman" w:hAnsi="Times New Roman" w:cs="Times New Roman"/>
                <w:sz w:val="24"/>
                <w:szCs w:val="24"/>
              </w:rPr>
            </w:pPr>
            <w:r w:rsidRPr="00547984">
              <w:rPr>
                <w:rFonts w:ascii="Times New Roman" w:hAnsi="Times New Roman" w:cs="Times New Roman"/>
                <w:sz w:val="24"/>
                <w:szCs w:val="24"/>
              </w:rPr>
              <w:t>Декабрь-январь</w:t>
            </w:r>
          </w:p>
        </w:tc>
        <w:tc>
          <w:tcPr>
            <w:tcW w:w="3466" w:type="dxa"/>
          </w:tcPr>
          <w:p w:rsidR="00401336"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Заместитель директора по ВР, педагог</w:t>
            </w:r>
            <w:r>
              <w:rPr>
                <w:rFonts w:ascii="Times New Roman" w:hAnsi="Times New Roman" w:cs="Times New Roman"/>
                <w:sz w:val="24"/>
                <w:szCs w:val="24"/>
              </w:rPr>
              <w:t xml:space="preserve">-организатор по </w:t>
            </w:r>
            <w:r w:rsidRPr="00547984">
              <w:rPr>
                <w:rFonts w:ascii="Times New Roman" w:hAnsi="Times New Roman" w:cs="Times New Roman"/>
                <w:sz w:val="24"/>
                <w:szCs w:val="24"/>
              </w:rPr>
              <w:t xml:space="preserve">ДНВ, </w:t>
            </w:r>
            <w:r>
              <w:rPr>
                <w:rFonts w:ascii="Times New Roman" w:hAnsi="Times New Roman" w:cs="Times New Roman"/>
                <w:sz w:val="24"/>
                <w:szCs w:val="24"/>
              </w:rPr>
              <w:t>педагог-</w:t>
            </w:r>
            <w:r w:rsidRPr="00547984">
              <w:rPr>
                <w:rFonts w:ascii="Times New Roman" w:hAnsi="Times New Roman" w:cs="Times New Roman"/>
                <w:sz w:val="24"/>
                <w:szCs w:val="24"/>
              </w:rPr>
              <w:t xml:space="preserve">организатор, </w:t>
            </w:r>
          </w:p>
          <w:p w:rsidR="00401336" w:rsidRPr="00547984"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классные руководители</w:t>
            </w:r>
          </w:p>
        </w:tc>
      </w:tr>
      <w:tr w:rsidR="00401336" w:rsidTr="00896B9F">
        <w:tc>
          <w:tcPr>
            <w:tcW w:w="540" w:type="dxa"/>
          </w:tcPr>
          <w:p w:rsidR="00401336" w:rsidRPr="00547984" w:rsidRDefault="00401336" w:rsidP="00896B9F">
            <w:pPr>
              <w:jc w:val="center"/>
              <w:rPr>
                <w:rFonts w:ascii="Times New Roman" w:hAnsi="Times New Roman" w:cs="Times New Roman"/>
                <w:sz w:val="24"/>
                <w:szCs w:val="24"/>
              </w:rPr>
            </w:pPr>
            <w:r w:rsidRPr="00547984">
              <w:rPr>
                <w:rFonts w:ascii="Times New Roman" w:hAnsi="Times New Roman" w:cs="Times New Roman"/>
                <w:sz w:val="24"/>
                <w:szCs w:val="24"/>
              </w:rPr>
              <w:t>7.</w:t>
            </w:r>
          </w:p>
        </w:tc>
        <w:tc>
          <w:tcPr>
            <w:tcW w:w="7469" w:type="dxa"/>
          </w:tcPr>
          <w:p w:rsidR="00401336" w:rsidRPr="00547984"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Цикл мероприятий, посвященных Дню восстановления государственности ЧИАССР</w:t>
            </w:r>
          </w:p>
        </w:tc>
        <w:tc>
          <w:tcPr>
            <w:tcW w:w="1046" w:type="dxa"/>
          </w:tcPr>
          <w:p w:rsidR="00401336" w:rsidRPr="00547984" w:rsidRDefault="00401336" w:rsidP="00896B9F">
            <w:pPr>
              <w:jc w:val="center"/>
              <w:rPr>
                <w:rFonts w:ascii="Times New Roman" w:hAnsi="Times New Roman" w:cs="Times New Roman"/>
                <w:sz w:val="24"/>
                <w:szCs w:val="24"/>
              </w:rPr>
            </w:pPr>
            <w:r>
              <w:rPr>
                <w:rFonts w:ascii="Times New Roman" w:hAnsi="Times New Roman" w:cs="Times New Roman"/>
                <w:sz w:val="24"/>
                <w:szCs w:val="24"/>
              </w:rPr>
              <w:t>1 – 4</w:t>
            </w:r>
          </w:p>
        </w:tc>
        <w:tc>
          <w:tcPr>
            <w:tcW w:w="2265" w:type="dxa"/>
            <w:gridSpan w:val="2"/>
          </w:tcPr>
          <w:p w:rsidR="00401336" w:rsidRPr="00547984" w:rsidRDefault="00401336" w:rsidP="00896B9F">
            <w:pPr>
              <w:jc w:val="center"/>
              <w:rPr>
                <w:rFonts w:ascii="Times New Roman" w:hAnsi="Times New Roman" w:cs="Times New Roman"/>
                <w:sz w:val="24"/>
                <w:szCs w:val="24"/>
              </w:rPr>
            </w:pPr>
            <w:r w:rsidRPr="00547984">
              <w:rPr>
                <w:rFonts w:ascii="Times New Roman" w:hAnsi="Times New Roman" w:cs="Times New Roman"/>
                <w:sz w:val="24"/>
                <w:szCs w:val="24"/>
              </w:rPr>
              <w:t>Декабрь-январь</w:t>
            </w:r>
          </w:p>
        </w:tc>
        <w:tc>
          <w:tcPr>
            <w:tcW w:w="3466" w:type="dxa"/>
          </w:tcPr>
          <w:p w:rsidR="00401336"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Заместитель директора по ВР, педагог</w:t>
            </w:r>
            <w:r>
              <w:rPr>
                <w:rFonts w:ascii="Times New Roman" w:hAnsi="Times New Roman" w:cs="Times New Roman"/>
                <w:sz w:val="24"/>
                <w:szCs w:val="24"/>
              </w:rPr>
              <w:t xml:space="preserve">-организатор по </w:t>
            </w:r>
            <w:r w:rsidRPr="00547984">
              <w:rPr>
                <w:rFonts w:ascii="Times New Roman" w:hAnsi="Times New Roman" w:cs="Times New Roman"/>
                <w:sz w:val="24"/>
                <w:szCs w:val="24"/>
              </w:rPr>
              <w:t xml:space="preserve">ДНВ, </w:t>
            </w:r>
            <w:r>
              <w:rPr>
                <w:rFonts w:ascii="Times New Roman" w:hAnsi="Times New Roman" w:cs="Times New Roman"/>
                <w:sz w:val="24"/>
                <w:szCs w:val="24"/>
              </w:rPr>
              <w:t>педагог-</w:t>
            </w:r>
            <w:r w:rsidRPr="00547984">
              <w:rPr>
                <w:rFonts w:ascii="Times New Roman" w:hAnsi="Times New Roman" w:cs="Times New Roman"/>
                <w:sz w:val="24"/>
                <w:szCs w:val="24"/>
              </w:rPr>
              <w:t xml:space="preserve">организатор, </w:t>
            </w:r>
          </w:p>
          <w:p w:rsidR="00401336" w:rsidRPr="00547984"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классные руководители</w:t>
            </w:r>
          </w:p>
        </w:tc>
      </w:tr>
      <w:tr w:rsidR="00401336" w:rsidTr="00896B9F">
        <w:tc>
          <w:tcPr>
            <w:tcW w:w="540" w:type="dxa"/>
          </w:tcPr>
          <w:p w:rsidR="00401336" w:rsidRPr="00547984" w:rsidRDefault="00401336" w:rsidP="00896B9F">
            <w:pPr>
              <w:jc w:val="center"/>
              <w:rPr>
                <w:rFonts w:ascii="Times New Roman" w:hAnsi="Times New Roman" w:cs="Times New Roman"/>
                <w:sz w:val="24"/>
                <w:szCs w:val="24"/>
              </w:rPr>
            </w:pPr>
            <w:r>
              <w:rPr>
                <w:rFonts w:ascii="Times New Roman" w:hAnsi="Times New Roman" w:cs="Times New Roman"/>
                <w:sz w:val="24"/>
                <w:szCs w:val="24"/>
              </w:rPr>
              <w:t>8.</w:t>
            </w:r>
          </w:p>
        </w:tc>
        <w:tc>
          <w:tcPr>
            <w:tcW w:w="7469" w:type="dxa"/>
          </w:tcPr>
          <w:p w:rsidR="00401336"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 xml:space="preserve">Цикл мероприятий, посвященных Дню чеченского языка: </w:t>
            </w:r>
          </w:p>
          <w:p w:rsidR="00401336"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 xml:space="preserve">-торжественное мероприятие </w:t>
            </w:r>
          </w:p>
          <w:p w:rsidR="00401336"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 xml:space="preserve">-конкурс стихов; </w:t>
            </w:r>
          </w:p>
          <w:p w:rsidR="00401336" w:rsidRPr="00547984"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-беседы, классные часы</w:t>
            </w:r>
          </w:p>
        </w:tc>
        <w:tc>
          <w:tcPr>
            <w:tcW w:w="1046" w:type="dxa"/>
          </w:tcPr>
          <w:p w:rsidR="00401336" w:rsidRPr="00547984" w:rsidRDefault="00401336" w:rsidP="00896B9F">
            <w:pPr>
              <w:jc w:val="center"/>
              <w:rPr>
                <w:rFonts w:ascii="Times New Roman" w:hAnsi="Times New Roman" w:cs="Times New Roman"/>
                <w:sz w:val="24"/>
                <w:szCs w:val="24"/>
              </w:rPr>
            </w:pPr>
            <w:r>
              <w:rPr>
                <w:rFonts w:ascii="Times New Roman" w:hAnsi="Times New Roman" w:cs="Times New Roman"/>
                <w:sz w:val="24"/>
                <w:szCs w:val="24"/>
              </w:rPr>
              <w:t>1 – 4</w:t>
            </w:r>
          </w:p>
        </w:tc>
        <w:tc>
          <w:tcPr>
            <w:tcW w:w="2265" w:type="dxa"/>
            <w:gridSpan w:val="2"/>
          </w:tcPr>
          <w:p w:rsidR="00401336" w:rsidRPr="00547984" w:rsidRDefault="00401336" w:rsidP="00896B9F">
            <w:pPr>
              <w:jc w:val="center"/>
              <w:rPr>
                <w:rFonts w:ascii="Times New Roman" w:hAnsi="Times New Roman" w:cs="Times New Roman"/>
                <w:sz w:val="24"/>
                <w:szCs w:val="24"/>
              </w:rPr>
            </w:pPr>
            <w:r w:rsidRPr="00547984">
              <w:rPr>
                <w:rFonts w:ascii="Times New Roman" w:hAnsi="Times New Roman" w:cs="Times New Roman"/>
                <w:sz w:val="24"/>
                <w:szCs w:val="24"/>
              </w:rPr>
              <w:t>Апрель</w:t>
            </w:r>
          </w:p>
        </w:tc>
        <w:tc>
          <w:tcPr>
            <w:tcW w:w="3466" w:type="dxa"/>
          </w:tcPr>
          <w:p w:rsidR="00401336"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Заместитель директора по ВР, педагог</w:t>
            </w:r>
            <w:r>
              <w:rPr>
                <w:rFonts w:ascii="Times New Roman" w:hAnsi="Times New Roman" w:cs="Times New Roman"/>
                <w:sz w:val="24"/>
                <w:szCs w:val="24"/>
              </w:rPr>
              <w:t>-организатор по</w:t>
            </w:r>
            <w:r w:rsidRPr="00547984">
              <w:rPr>
                <w:rFonts w:ascii="Times New Roman" w:hAnsi="Times New Roman" w:cs="Times New Roman"/>
                <w:sz w:val="24"/>
                <w:szCs w:val="24"/>
              </w:rPr>
              <w:t xml:space="preserve"> ДНВ, </w:t>
            </w:r>
            <w:r>
              <w:rPr>
                <w:rFonts w:ascii="Times New Roman" w:hAnsi="Times New Roman" w:cs="Times New Roman"/>
                <w:sz w:val="24"/>
                <w:szCs w:val="24"/>
              </w:rPr>
              <w:t>педагог-</w:t>
            </w:r>
            <w:r w:rsidRPr="00547984">
              <w:rPr>
                <w:rFonts w:ascii="Times New Roman" w:hAnsi="Times New Roman" w:cs="Times New Roman"/>
                <w:sz w:val="24"/>
                <w:szCs w:val="24"/>
              </w:rPr>
              <w:t xml:space="preserve">организатор, </w:t>
            </w:r>
          </w:p>
          <w:p w:rsidR="00401336"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 xml:space="preserve">учителя чеченского языка и литературы, </w:t>
            </w:r>
          </w:p>
          <w:p w:rsidR="00401336" w:rsidRPr="00547984"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 xml:space="preserve">классные руководители. </w:t>
            </w:r>
          </w:p>
        </w:tc>
      </w:tr>
      <w:tr w:rsidR="00401336" w:rsidTr="00896B9F">
        <w:tc>
          <w:tcPr>
            <w:tcW w:w="540" w:type="dxa"/>
          </w:tcPr>
          <w:p w:rsidR="00401336" w:rsidRPr="00547984" w:rsidRDefault="00401336" w:rsidP="00896B9F">
            <w:pPr>
              <w:jc w:val="center"/>
              <w:rPr>
                <w:rFonts w:ascii="Times New Roman" w:hAnsi="Times New Roman" w:cs="Times New Roman"/>
                <w:sz w:val="24"/>
                <w:szCs w:val="24"/>
              </w:rPr>
            </w:pPr>
            <w:r>
              <w:rPr>
                <w:rFonts w:ascii="Times New Roman" w:hAnsi="Times New Roman" w:cs="Times New Roman"/>
                <w:sz w:val="24"/>
                <w:szCs w:val="24"/>
              </w:rPr>
              <w:t>9.</w:t>
            </w:r>
          </w:p>
        </w:tc>
        <w:tc>
          <w:tcPr>
            <w:tcW w:w="7469" w:type="dxa"/>
          </w:tcPr>
          <w:p w:rsidR="00401336"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 xml:space="preserve">Цикл мероприятий, посвященный Дню памяти и скорби народов Чеченской Республики: </w:t>
            </w:r>
          </w:p>
          <w:p w:rsidR="00401336"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w:t>
            </w:r>
            <w:r>
              <w:rPr>
                <w:rFonts w:ascii="Times New Roman" w:hAnsi="Times New Roman" w:cs="Times New Roman"/>
                <w:sz w:val="24"/>
                <w:szCs w:val="24"/>
              </w:rPr>
              <w:t xml:space="preserve"> </w:t>
            </w:r>
            <w:r w:rsidRPr="00547984">
              <w:rPr>
                <w:rFonts w:ascii="Times New Roman" w:hAnsi="Times New Roman" w:cs="Times New Roman"/>
                <w:sz w:val="24"/>
                <w:szCs w:val="24"/>
              </w:rPr>
              <w:t xml:space="preserve">беседы, классные часы. </w:t>
            </w:r>
          </w:p>
          <w:p w:rsidR="00401336" w:rsidRPr="00547984"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w:t>
            </w:r>
            <w:r>
              <w:rPr>
                <w:rFonts w:ascii="Times New Roman" w:hAnsi="Times New Roman" w:cs="Times New Roman"/>
                <w:sz w:val="24"/>
                <w:szCs w:val="24"/>
              </w:rPr>
              <w:t xml:space="preserve"> </w:t>
            </w:r>
            <w:r w:rsidRPr="00547984">
              <w:rPr>
                <w:rFonts w:ascii="Times New Roman" w:hAnsi="Times New Roman" w:cs="Times New Roman"/>
                <w:sz w:val="24"/>
                <w:szCs w:val="24"/>
              </w:rPr>
              <w:t xml:space="preserve">чтение стихов и выставка рисунков </w:t>
            </w:r>
          </w:p>
        </w:tc>
        <w:tc>
          <w:tcPr>
            <w:tcW w:w="1046" w:type="dxa"/>
          </w:tcPr>
          <w:p w:rsidR="00401336" w:rsidRPr="00547984" w:rsidRDefault="00401336" w:rsidP="00896B9F">
            <w:pPr>
              <w:jc w:val="center"/>
              <w:rPr>
                <w:rFonts w:ascii="Times New Roman" w:hAnsi="Times New Roman" w:cs="Times New Roman"/>
                <w:sz w:val="24"/>
                <w:szCs w:val="24"/>
              </w:rPr>
            </w:pPr>
            <w:r>
              <w:rPr>
                <w:rFonts w:ascii="Times New Roman" w:hAnsi="Times New Roman" w:cs="Times New Roman"/>
                <w:sz w:val="24"/>
                <w:szCs w:val="24"/>
              </w:rPr>
              <w:t>1 – 4</w:t>
            </w:r>
          </w:p>
        </w:tc>
        <w:tc>
          <w:tcPr>
            <w:tcW w:w="2265" w:type="dxa"/>
            <w:gridSpan w:val="2"/>
          </w:tcPr>
          <w:p w:rsidR="00401336" w:rsidRPr="00547984" w:rsidRDefault="00401336" w:rsidP="00896B9F">
            <w:pPr>
              <w:jc w:val="center"/>
              <w:rPr>
                <w:rFonts w:ascii="Times New Roman" w:hAnsi="Times New Roman" w:cs="Times New Roman"/>
                <w:sz w:val="24"/>
                <w:szCs w:val="24"/>
              </w:rPr>
            </w:pPr>
            <w:r w:rsidRPr="00547984">
              <w:rPr>
                <w:rFonts w:ascii="Times New Roman" w:hAnsi="Times New Roman" w:cs="Times New Roman"/>
                <w:sz w:val="24"/>
                <w:szCs w:val="24"/>
              </w:rPr>
              <w:t>4 Май</w:t>
            </w:r>
          </w:p>
        </w:tc>
        <w:tc>
          <w:tcPr>
            <w:tcW w:w="3466" w:type="dxa"/>
          </w:tcPr>
          <w:p w:rsidR="00401336"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Заместитель директора по ВР, педагог</w:t>
            </w:r>
            <w:r>
              <w:rPr>
                <w:rFonts w:ascii="Times New Roman" w:hAnsi="Times New Roman" w:cs="Times New Roman"/>
                <w:sz w:val="24"/>
                <w:szCs w:val="24"/>
              </w:rPr>
              <w:t xml:space="preserve">-организатор по </w:t>
            </w:r>
            <w:r w:rsidRPr="00547984">
              <w:rPr>
                <w:rFonts w:ascii="Times New Roman" w:hAnsi="Times New Roman" w:cs="Times New Roman"/>
                <w:sz w:val="24"/>
                <w:szCs w:val="24"/>
              </w:rPr>
              <w:t xml:space="preserve">ДНВ, </w:t>
            </w:r>
            <w:r>
              <w:rPr>
                <w:rFonts w:ascii="Times New Roman" w:hAnsi="Times New Roman" w:cs="Times New Roman"/>
                <w:sz w:val="24"/>
                <w:szCs w:val="24"/>
              </w:rPr>
              <w:t>педагог-</w:t>
            </w:r>
            <w:r w:rsidRPr="00547984">
              <w:rPr>
                <w:rFonts w:ascii="Times New Roman" w:hAnsi="Times New Roman" w:cs="Times New Roman"/>
                <w:sz w:val="24"/>
                <w:szCs w:val="24"/>
              </w:rPr>
              <w:t xml:space="preserve">организатор, </w:t>
            </w:r>
          </w:p>
          <w:p w:rsidR="00401336" w:rsidRPr="00547984"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 xml:space="preserve">классные </w:t>
            </w:r>
            <w:r w:rsidRPr="00547984">
              <w:rPr>
                <w:rFonts w:ascii="Times New Roman" w:hAnsi="Times New Roman" w:cs="Times New Roman"/>
                <w:sz w:val="24"/>
                <w:szCs w:val="24"/>
              </w:rPr>
              <w:lastRenderedPageBreak/>
              <w:t>руководители</w:t>
            </w:r>
          </w:p>
        </w:tc>
      </w:tr>
      <w:tr w:rsidR="00401336" w:rsidTr="00896B9F">
        <w:tc>
          <w:tcPr>
            <w:tcW w:w="540" w:type="dxa"/>
          </w:tcPr>
          <w:p w:rsidR="00401336" w:rsidRPr="00547984" w:rsidRDefault="00401336" w:rsidP="00896B9F">
            <w:pPr>
              <w:jc w:val="center"/>
              <w:rPr>
                <w:rFonts w:ascii="Times New Roman" w:hAnsi="Times New Roman" w:cs="Times New Roman"/>
                <w:sz w:val="24"/>
                <w:szCs w:val="24"/>
              </w:rPr>
            </w:pPr>
            <w:r w:rsidRPr="00547984">
              <w:rPr>
                <w:rFonts w:ascii="Times New Roman" w:hAnsi="Times New Roman" w:cs="Times New Roman"/>
                <w:sz w:val="24"/>
                <w:szCs w:val="24"/>
              </w:rPr>
              <w:lastRenderedPageBreak/>
              <w:t>10.</w:t>
            </w:r>
          </w:p>
        </w:tc>
        <w:tc>
          <w:tcPr>
            <w:tcW w:w="7469" w:type="dxa"/>
          </w:tcPr>
          <w:p w:rsidR="00401336" w:rsidRPr="00547984"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Ислам об отношении к родителям (беседы)</w:t>
            </w:r>
          </w:p>
        </w:tc>
        <w:tc>
          <w:tcPr>
            <w:tcW w:w="1046" w:type="dxa"/>
          </w:tcPr>
          <w:p w:rsidR="00401336" w:rsidRPr="00547984" w:rsidRDefault="00401336" w:rsidP="00896B9F">
            <w:pPr>
              <w:jc w:val="center"/>
              <w:rPr>
                <w:rFonts w:ascii="Times New Roman" w:hAnsi="Times New Roman" w:cs="Times New Roman"/>
                <w:sz w:val="24"/>
                <w:szCs w:val="24"/>
              </w:rPr>
            </w:pPr>
            <w:r>
              <w:rPr>
                <w:rFonts w:ascii="Times New Roman" w:hAnsi="Times New Roman" w:cs="Times New Roman"/>
                <w:sz w:val="24"/>
                <w:szCs w:val="24"/>
              </w:rPr>
              <w:t>1 – 4</w:t>
            </w:r>
          </w:p>
        </w:tc>
        <w:tc>
          <w:tcPr>
            <w:tcW w:w="2265" w:type="dxa"/>
            <w:gridSpan w:val="2"/>
          </w:tcPr>
          <w:p w:rsidR="00401336" w:rsidRPr="00547984" w:rsidRDefault="00401336" w:rsidP="00896B9F">
            <w:pPr>
              <w:jc w:val="center"/>
              <w:rPr>
                <w:rFonts w:ascii="Times New Roman" w:hAnsi="Times New Roman" w:cs="Times New Roman"/>
                <w:sz w:val="24"/>
                <w:szCs w:val="24"/>
              </w:rPr>
            </w:pPr>
            <w:r w:rsidRPr="00547984">
              <w:rPr>
                <w:rFonts w:ascii="Times New Roman" w:hAnsi="Times New Roman" w:cs="Times New Roman"/>
                <w:sz w:val="24"/>
                <w:szCs w:val="24"/>
              </w:rPr>
              <w:t>В течение года (один раз в месяц)</w:t>
            </w:r>
          </w:p>
        </w:tc>
        <w:tc>
          <w:tcPr>
            <w:tcW w:w="3466" w:type="dxa"/>
          </w:tcPr>
          <w:p w:rsidR="00401336" w:rsidRPr="00547984" w:rsidRDefault="00401336" w:rsidP="00896B9F">
            <w:pPr>
              <w:rPr>
                <w:rFonts w:ascii="Times New Roman" w:hAnsi="Times New Roman" w:cs="Times New Roman"/>
                <w:sz w:val="24"/>
                <w:szCs w:val="24"/>
              </w:rPr>
            </w:pPr>
            <w:r>
              <w:rPr>
                <w:rFonts w:ascii="Times New Roman" w:hAnsi="Times New Roman" w:cs="Times New Roman"/>
                <w:sz w:val="24"/>
                <w:szCs w:val="24"/>
              </w:rPr>
              <w:t>Педагог-организатор по ДНВ</w:t>
            </w:r>
          </w:p>
        </w:tc>
      </w:tr>
      <w:tr w:rsidR="00401336" w:rsidTr="00896B9F">
        <w:tc>
          <w:tcPr>
            <w:tcW w:w="540" w:type="dxa"/>
          </w:tcPr>
          <w:p w:rsidR="00401336" w:rsidRPr="00547984" w:rsidRDefault="00401336" w:rsidP="00896B9F">
            <w:pPr>
              <w:jc w:val="center"/>
              <w:rPr>
                <w:rFonts w:ascii="Times New Roman" w:hAnsi="Times New Roman" w:cs="Times New Roman"/>
                <w:sz w:val="24"/>
                <w:szCs w:val="24"/>
              </w:rPr>
            </w:pPr>
            <w:r>
              <w:rPr>
                <w:rFonts w:ascii="Times New Roman" w:hAnsi="Times New Roman" w:cs="Times New Roman"/>
                <w:sz w:val="24"/>
                <w:szCs w:val="24"/>
              </w:rPr>
              <w:t>11.</w:t>
            </w:r>
          </w:p>
        </w:tc>
        <w:tc>
          <w:tcPr>
            <w:tcW w:w="7469" w:type="dxa"/>
          </w:tcPr>
          <w:p w:rsidR="00401336" w:rsidRPr="00547984"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Воспитание детей – воспитание нации (беседы)</w:t>
            </w:r>
          </w:p>
        </w:tc>
        <w:tc>
          <w:tcPr>
            <w:tcW w:w="1046" w:type="dxa"/>
          </w:tcPr>
          <w:p w:rsidR="00401336" w:rsidRDefault="00401336" w:rsidP="00896B9F">
            <w:pPr>
              <w:jc w:val="center"/>
              <w:rPr>
                <w:rFonts w:ascii="Times New Roman" w:hAnsi="Times New Roman" w:cs="Times New Roman"/>
                <w:sz w:val="24"/>
                <w:szCs w:val="24"/>
              </w:rPr>
            </w:pPr>
            <w:r>
              <w:rPr>
                <w:rFonts w:ascii="Times New Roman" w:hAnsi="Times New Roman" w:cs="Times New Roman"/>
                <w:sz w:val="24"/>
                <w:szCs w:val="24"/>
              </w:rPr>
              <w:t xml:space="preserve">1 – 4 </w:t>
            </w:r>
          </w:p>
        </w:tc>
        <w:tc>
          <w:tcPr>
            <w:tcW w:w="2265" w:type="dxa"/>
            <w:gridSpan w:val="2"/>
          </w:tcPr>
          <w:p w:rsidR="00401336" w:rsidRPr="00547984" w:rsidRDefault="00401336" w:rsidP="00896B9F">
            <w:pPr>
              <w:jc w:val="center"/>
              <w:rPr>
                <w:rFonts w:ascii="Times New Roman" w:hAnsi="Times New Roman" w:cs="Times New Roman"/>
                <w:sz w:val="24"/>
                <w:szCs w:val="24"/>
              </w:rPr>
            </w:pPr>
            <w:r>
              <w:rPr>
                <w:rFonts w:ascii="Times New Roman" w:hAnsi="Times New Roman" w:cs="Times New Roman"/>
                <w:sz w:val="24"/>
                <w:szCs w:val="24"/>
              </w:rPr>
              <w:t>В течение года (один раз в меся</w:t>
            </w:r>
            <w:r w:rsidRPr="00547984">
              <w:rPr>
                <w:rFonts w:ascii="Times New Roman" w:hAnsi="Times New Roman" w:cs="Times New Roman"/>
                <w:sz w:val="24"/>
                <w:szCs w:val="24"/>
              </w:rPr>
              <w:t>ц)</w:t>
            </w:r>
          </w:p>
        </w:tc>
        <w:tc>
          <w:tcPr>
            <w:tcW w:w="3466" w:type="dxa"/>
          </w:tcPr>
          <w:p w:rsidR="00401336"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Заместител</w:t>
            </w:r>
            <w:r>
              <w:rPr>
                <w:rFonts w:ascii="Times New Roman" w:hAnsi="Times New Roman" w:cs="Times New Roman"/>
                <w:sz w:val="24"/>
                <w:szCs w:val="24"/>
              </w:rPr>
              <w:t>ь директора по ВР, педагог-организатор по ДНВ,</w:t>
            </w:r>
          </w:p>
          <w:p w:rsidR="00401336" w:rsidRPr="00547984"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 xml:space="preserve">социальный педагог </w:t>
            </w:r>
          </w:p>
        </w:tc>
      </w:tr>
      <w:tr w:rsidR="00401336" w:rsidTr="00896B9F">
        <w:tc>
          <w:tcPr>
            <w:tcW w:w="540" w:type="dxa"/>
          </w:tcPr>
          <w:p w:rsidR="00401336" w:rsidRPr="00547984" w:rsidRDefault="00401336" w:rsidP="00896B9F">
            <w:pPr>
              <w:jc w:val="center"/>
              <w:rPr>
                <w:rFonts w:ascii="Times New Roman" w:hAnsi="Times New Roman" w:cs="Times New Roman"/>
                <w:sz w:val="24"/>
                <w:szCs w:val="24"/>
              </w:rPr>
            </w:pPr>
            <w:r w:rsidRPr="00547984">
              <w:rPr>
                <w:rFonts w:ascii="Times New Roman" w:hAnsi="Times New Roman" w:cs="Times New Roman"/>
                <w:sz w:val="24"/>
                <w:szCs w:val="24"/>
              </w:rPr>
              <w:t>1 2</w:t>
            </w:r>
          </w:p>
        </w:tc>
        <w:tc>
          <w:tcPr>
            <w:tcW w:w="7469" w:type="dxa"/>
          </w:tcPr>
          <w:p w:rsidR="00401336" w:rsidRPr="00547984"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 xml:space="preserve">Религиозные праздники в Исламе </w:t>
            </w:r>
            <w:r>
              <w:rPr>
                <w:rFonts w:ascii="Times New Roman" w:hAnsi="Times New Roman" w:cs="Times New Roman"/>
                <w:sz w:val="24"/>
                <w:szCs w:val="24"/>
              </w:rPr>
              <w:t>–</w:t>
            </w:r>
            <w:r w:rsidRPr="00547984">
              <w:rPr>
                <w:rFonts w:ascii="Times New Roman" w:hAnsi="Times New Roman" w:cs="Times New Roman"/>
                <w:sz w:val="24"/>
                <w:szCs w:val="24"/>
              </w:rPr>
              <w:t xml:space="preserve"> Ураза</w:t>
            </w:r>
            <w:r>
              <w:rPr>
                <w:rFonts w:ascii="Times New Roman" w:hAnsi="Times New Roman" w:cs="Times New Roman"/>
                <w:sz w:val="24"/>
                <w:szCs w:val="24"/>
              </w:rPr>
              <w:t>-Б</w:t>
            </w:r>
            <w:r w:rsidRPr="00547984">
              <w:rPr>
                <w:rFonts w:ascii="Times New Roman" w:hAnsi="Times New Roman" w:cs="Times New Roman"/>
                <w:sz w:val="24"/>
                <w:szCs w:val="24"/>
              </w:rPr>
              <w:t xml:space="preserve">айрам, Курбан </w:t>
            </w:r>
            <w:r>
              <w:rPr>
                <w:rFonts w:ascii="Times New Roman" w:hAnsi="Times New Roman" w:cs="Times New Roman"/>
                <w:sz w:val="24"/>
                <w:szCs w:val="24"/>
              </w:rPr>
              <w:t>-Ба</w:t>
            </w:r>
            <w:r w:rsidRPr="00547984">
              <w:rPr>
                <w:rFonts w:ascii="Times New Roman" w:hAnsi="Times New Roman" w:cs="Times New Roman"/>
                <w:sz w:val="24"/>
                <w:szCs w:val="24"/>
              </w:rPr>
              <w:t>йрам</w:t>
            </w:r>
          </w:p>
        </w:tc>
        <w:tc>
          <w:tcPr>
            <w:tcW w:w="1046" w:type="dxa"/>
          </w:tcPr>
          <w:p w:rsidR="00401336" w:rsidRPr="00547984" w:rsidRDefault="00401336" w:rsidP="00896B9F">
            <w:pPr>
              <w:jc w:val="center"/>
              <w:rPr>
                <w:rFonts w:ascii="Times New Roman" w:hAnsi="Times New Roman" w:cs="Times New Roman"/>
                <w:sz w:val="24"/>
                <w:szCs w:val="24"/>
              </w:rPr>
            </w:pPr>
            <w:r>
              <w:rPr>
                <w:rFonts w:ascii="Times New Roman" w:hAnsi="Times New Roman" w:cs="Times New Roman"/>
                <w:sz w:val="24"/>
                <w:szCs w:val="24"/>
              </w:rPr>
              <w:t>1 – 4</w:t>
            </w:r>
          </w:p>
        </w:tc>
        <w:tc>
          <w:tcPr>
            <w:tcW w:w="2265" w:type="dxa"/>
            <w:gridSpan w:val="2"/>
          </w:tcPr>
          <w:p w:rsidR="00401336" w:rsidRPr="00547984" w:rsidRDefault="00401336" w:rsidP="00896B9F">
            <w:pPr>
              <w:jc w:val="center"/>
              <w:rPr>
                <w:rFonts w:ascii="Times New Roman" w:hAnsi="Times New Roman" w:cs="Times New Roman"/>
                <w:sz w:val="24"/>
                <w:szCs w:val="24"/>
              </w:rPr>
            </w:pPr>
            <w:r>
              <w:rPr>
                <w:rFonts w:ascii="Times New Roman" w:hAnsi="Times New Roman" w:cs="Times New Roman"/>
                <w:sz w:val="24"/>
                <w:szCs w:val="24"/>
              </w:rPr>
              <w:t>Отдельный пла</w:t>
            </w:r>
            <w:r w:rsidRPr="00547984">
              <w:rPr>
                <w:rFonts w:ascii="Times New Roman" w:hAnsi="Times New Roman" w:cs="Times New Roman"/>
                <w:sz w:val="24"/>
                <w:szCs w:val="24"/>
              </w:rPr>
              <w:t>н</w:t>
            </w:r>
          </w:p>
        </w:tc>
        <w:tc>
          <w:tcPr>
            <w:tcW w:w="3466" w:type="dxa"/>
          </w:tcPr>
          <w:p w:rsidR="00401336" w:rsidRDefault="00401336" w:rsidP="00896B9F">
            <w:pPr>
              <w:rPr>
                <w:rFonts w:ascii="Times New Roman" w:hAnsi="Times New Roman" w:cs="Times New Roman"/>
                <w:sz w:val="24"/>
                <w:szCs w:val="24"/>
              </w:rPr>
            </w:pPr>
            <w:r>
              <w:rPr>
                <w:rFonts w:ascii="Times New Roman" w:hAnsi="Times New Roman" w:cs="Times New Roman"/>
                <w:sz w:val="24"/>
                <w:szCs w:val="24"/>
              </w:rPr>
              <w:t xml:space="preserve">Педагог-организатор по </w:t>
            </w:r>
            <w:r w:rsidRPr="00547984">
              <w:rPr>
                <w:rFonts w:ascii="Times New Roman" w:hAnsi="Times New Roman" w:cs="Times New Roman"/>
                <w:sz w:val="24"/>
                <w:szCs w:val="24"/>
              </w:rPr>
              <w:t xml:space="preserve">ДНВ. </w:t>
            </w:r>
          </w:p>
          <w:p w:rsidR="00401336" w:rsidRPr="00547984"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 xml:space="preserve">социальный педагог </w:t>
            </w:r>
          </w:p>
        </w:tc>
      </w:tr>
      <w:tr w:rsidR="00401336" w:rsidTr="00896B9F">
        <w:tc>
          <w:tcPr>
            <w:tcW w:w="14786" w:type="dxa"/>
            <w:gridSpan w:val="6"/>
          </w:tcPr>
          <w:p w:rsidR="00401336" w:rsidRDefault="00401336" w:rsidP="00896B9F">
            <w:pPr>
              <w:jc w:val="center"/>
              <w:rPr>
                <w:rFonts w:ascii="Times New Roman" w:hAnsi="Times New Roman" w:cs="Times New Roman"/>
                <w:sz w:val="24"/>
                <w:szCs w:val="24"/>
              </w:rPr>
            </w:pPr>
            <w:r w:rsidRPr="00547984">
              <w:rPr>
                <w:rFonts w:ascii="Times New Roman" w:hAnsi="Times New Roman" w:cs="Times New Roman"/>
                <w:b/>
                <w:sz w:val="24"/>
                <w:szCs w:val="24"/>
              </w:rPr>
              <w:t>Противодействие распространению идеологии экстремизма и терроризма в молодежной среде</w:t>
            </w:r>
          </w:p>
        </w:tc>
      </w:tr>
      <w:tr w:rsidR="00401336" w:rsidTr="00896B9F">
        <w:tc>
          <w:tcPr>
            <w:tcW w:w="540" w:type="dxa"/>
          </w:tcPr>
          <w:p w:rsidR="00401336" w:rsidRPr="00547984" w:rsidRDefault="00401336" w:rsidP="00896B9F">
            <w:pPr>
              <w:jc w:val="center"/>
              <w:rPr>
                <w:rFonts w:ascii="Times New Roman" w:hAnsi="Times New Roman" w:cs="Times New Roman"/>
                <w:sz w:val="24"/>
                <w:szCs w:val="24"/>
              </w:rPr>
            </w:pPr>
            <w:r>
              <w:rPr>
                <w:rFonts w:ascii="Times New Roman" w:hAnsi="Times New Roman" w:cs="Times New Roman"/>
                <w:sz w:val="24"/>
                <w:szCs w:val="24"/>
              </w:rPr>
              <w:t>1.</w:t>
            </w:r>
          </w:p>
        </w:tc>
        <w:tc>
          <w:tcPr>
            <w:tcW w:w="7469" w:type="dxa"/>
          </w:tcPr>
          <w:p w:rsidR="00401336"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 xml:space="preserve">Цикл мероприятий, посвященных, Международному дню солидарности в борьбе с терроризмом: </w:t>
            </w:r>
          </w:p>
          <w:p w:rsidR="00401336"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w:t>
            </w:r>
            <w:r>
              <w:rPr>
                <w:rFonts w:ascii="Times New Roman" w:hAnsi="Times New Roman" w:cs="Times New Roman"/>
                <w:sz w:val="24"/>
                <w:szCs w:val="24"/>
              </w:rPr>
              <w:t xml:space="preserve"> </w:t>
            </w:r>
            <w:r w:rsidRPr="00547984">
              <w:rPr>
                <w:rFonts w:ascii="Times New Roman" w:hAnsi="Times New Roman" w:cs="Times New Roman"/>
                <w:sz w:val="24"/>
                <w:szCs w:val="24"/>
              </w:rPr>
              <w:t xml:space="preserve">беседы, классные часы; </w:t>
            </w:r>
          </w:p>
          <w:p w:rsidR="00401336"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w:t>
            </w:r>
            <w:r>
              <w:rPr>
                <w:rFonts w:ascii="Times New Roman" w:hAnsi="Times New Roman" w:cs="Times New Roman"/>
                <w:sz w:val="24"/>
                <w:szCs w:val="24"/>
              </w:rPr>
              <w:t xml:space="preserve"> </w:t>
            </w:r>
            <w:r w:rsidRPr="00547984">
              <w:rPr>
                <w:rFonts w:ascii="Times New Roman" w:hAnsi="Times New Roman" w:cs="Times New Roman"/>
                <w:sz w:val="24"/>
                <w:szCs w:val="24"/>
              </w:rPr>
              <w:t xml:space="preserve">конкурсы рисунков «Нет – терроризму!»; </w:t>
            </w:r>
          </w:p>
          <w:p w:rsidR="00401336" w:rsidRPr="00547984"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w:t>
            </w:r>
            <w:r>
              <w:rPr>
                <w:rFonts w:ascii="Times New Roman" w:hAnsi="Times New Roman" w:cs="Times New Roman"/>
                <w:sz w:val="24"/>
                <w:szCs w:val="24"/>
              </w:rPr>
              <w:t xml:space="preserve"> </w:t>
            </w:r>
            <w:r w:rsidRPr="00547984">
              <w:rPr>
                <w:rFonts w:ascii="Times New Roman" w:hAnsi="Times New Roman" w:cs="Times New Roman"/>
                <w:sz w:val="24"/>
                <w:szCs w:val="24"/>
              </w:rPr>
              <w:t>спортивные соревнования «Веселые старты»</w:t>
            </w:r>
          </w:p>
        </w:tc>
        <w:tc>
          <w:tcPr>
            <w:tcW w:w="1046" w:type="dxa"/>
          </w:tcPr>
          <w:p w:rsidR="00401336" w:rsidRPr="00547984" w:rsidRDefault="00401336" w:rsidP="00896B9F">
            <w:pPr>
              <w:jc w:val="center"/>
              <w:rPr>
                <w:rFonts w:ascii="Times New Roman" w:hAnsi="Times New Roman" w:cs="Times New Roman"/>
                <w:sz w:val="24"/>
                <w:szCs w:val="24"/>
              </w:rPr>
            </w:pPr>
            <w:r>
              <w:rPr>
                <w:rFonts w:ascii="Times New Roman" w:hAnsi="Times New Roman" w:cs="Times New Roman"/>
                <w:sz w:val="24"/>
                <w:szCs w:val="24"/>
              </w:rPr>
              <w:t>1 – 4</w:t>
            </w:r>
          </w:p>
        </w:tc>
        <w:tc>
          <w:tcPr>
            <w:tcW w:w="2265" w:type="dxa"/>
            <w:gridSpan w:val="2"/>
          </w:tcPr>
          <w:p w:rsidR="00401336" w:rsidRPr="00547984" w:rsidRDefault="00401336" w:rsidP="00896B9F">
            <w:pPr>
              <w:jc w:val="center"/>
              <w:rPr>
                <w:rFonts w:ascii="Times New Roman" w:hAnsi="Times New Roman" w:cs="Times New Roman"/>
                <w:sz w:val="24"/>
                <w:szCs w:val="24"/>
              </w:rPr>
            </w:pPr>
            <w:r w:rsidRPr="00547984">
              <w:rPr>
                <w:rFonts w:ascii="Times New Roman" w:hAnsi="Times New Roman" w:cs="Times New Roman"/>
                <w:sz w:val="24"/>
                <w:szCs w:val="24"/>
              </w:rPr>
              <w:t>2-3 сентября</w:t>
            </w:r>
          </w:p>
        </w:tc>
        <w:tc>
          <w:tcPr>
            <w:tcW w:w="3466" w:type="dxa"/>
          </w:tcPr>
          <w:p w:rsidR="00401336"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Заместитель директора по ВР, педагог</w:t>
            </w:r>
            <w:r>
              <w:rPr>
                <w:rFonts w:ascii="Times New Roman" w:hAnsi="Times New Roman" w:cs="Times New Roman"/>
                <w:sz w:val="24"/>
                <w:szCs w:val="24"/>
              </w:rPr>
              <w:t xml:space="preserve">-организатор по </w:t>
            </w:r>
            <w:r w:rsidRPr="00547984">
              <w:rPr>
                <w:rFonts w:ascii="Times New Roman" w:hAnsi="Times New Roman" w:cs="Times New Roman"/>
                <w:sz w:val="24"/>
                <w:szCs w:val="24"/>
              </w:rPr>
              <w:t xml:space="preserve">ДНВ, </w:t>
            </w:r>
            <w:r>
              <w:rPr>
                <w:rFonts w:ascii="Times New Roman" w:hAnsi="Times New Roman" w:cs="Times New Roman"/>
                <w:sz w:val="24"/>
                <w:szCs w:val="24"/>
              </w:rPr>
              <w:t>педагог-</w:t>
            </w:r>
            <w:r w:rsidRPr="00547984">
              <w:rPr>
                <w:rFonts w:ascii="Times New Roman" w:hAnsi="Times New Roman" w:cs="Times New Roman"/>
                <w:sz w:val="24"/>
                <w:szCs w:val="24"/>
              </w:rPr>
              <w:t xml:space="preserve">организатор, </w:t>
            </w:r>
          </w:p>
          <w:p w:rsidR="00401336" w:rsidRPr="00547984"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классные руководители</w:t>
            </w:r>
          </w:p>
        </w:tc>
      </w:tr>
      <w:tr w:rsidR="00401336" w:rsidTr="00896B9F">
        <w:tc>
          <w:tcPr>
            <w:tcW w:w="540" w:type="dxa"/>
          </w:tcPr>
          <w:p w:rsidR="00401336" w:rsidRPr="00547984" w:rsidRDefault="00401336" w:rsidP="00896B9F">
            <w:pPr>
              <w:jc w:val="center"/>
              <w:rPr>
                <w:rFonts w:ascii="Times New Roman" w:hAnsi="Times New Roman" w:cs="Times New Roman"/>
                <w:sz w:val="24"/>
                <w:szCs w:val="24"/>
              </w:rPr>
            </w:pPr>
            <w:r>
              <w:rPr>
                <w:rFonts w:ascii="Times New Roman" w:hAnsi="Times New Roman" w:cs="Times New Roman"/>
                <w:sz w:val="24"/>
                <w:szCs w:val="24"/>
              </w:rPr>
              <w:t>2.</w:t>
            </w:r>
          </w:p>
        </w:tc>
        <w:tc>
          <w:tcPr>
            <w:tcW w:w="7469" w:type="dxa"/>
          </w:tcPr>
          <w:p w:rsidR="00401336" w:rsidRPr="00547984"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Беседы: «Ислам - религия мира и добра»</w:t>
            </w:r>
          </w:p>
        </w:tc>
        <w:tc>
          <w:tcPr>
            <w:tcW w:w="1046" w:type="dxa"/>
          </w:tcPr>
          <w:p w:rsidR="00401336" w:rsidRPr="00547984" w:rsidRDefault="00401336" w:rsidP="00896B9F">
            <w:pPr>
              <w:jc w:val="center"/>
              <w:rPr>
                <w:rFonts w:ascii="Times New Roman" w:hAnsi="Times New Roman" w:cs="Times New Roman"/>
                <w:sz w:val="24"/>
                <w:szCs w:val="24"/>
              </w:rPr>
            </w:pPr>
            <w:r>
              <w:rPr>
                <w:rFonts w:ascii="Times New Roman" w:hAnsi="Times New Roman" w:cs="Times New Roman"/>
                <w:sz w:val="24"/>
                <w:szCs w:val="24"/>
              </w:rPr>
              <w:t>1 – 4</w:t>
            </w:r>
          </w:p>
        </w:tc>
        <w:tc>
          <w:tcPr>
            <w:tcW w:w="2265" w:type="dxa"/>
            <w:gridSpan w:val="2"/>
          </w:tcPr>
          <w:p w:rsidR="00401336" w:rsidRDefault="00401336" w:rsidP="00896B9F">
            <w:pPr>
              <w:jc w:val="center"/>
              <w:rPr>
                <w:rFonts w:ascii="Times New Roman" w:hAnsi="Times New Roman" w:cs="Times New Roman"/>
                <w:sz w:val="24"/>
                <w:szCs w:val="24"/>
              </w:rPr>
            </w:pPr>
            <w:r>
              <w:rPr>
                <w:rFonts w:ascii="Times New Roman" w:hAnsi="Times New Roman" w:cs="Times New Roman"/>
                <w:sz w:val="24"/>
                <w:szCs w:val="24"/>
              </w:rPr>
              <w:t>Один раз в кв</w:t>
            </w:r>
            <w:r w:rsidRPr="00547984">
              <w:rPr>
                <w:rFonts w:ascii="Times New Roman" w:hAnsi="Times New Roman" w:cs="Times New Roman"/>
                <w:sz w:val="24"/>
                <w:szCs w:val="24"/>
              </w:rPr>
              <w:t>артал</w:t>
            </w:r>
          </w:p>
          <w:p w:rsidR="00401336" w:rsidRPr="00547984" w:rsidRDefault="00401336" w:rsidP="00896B9F">
            <w:pPr>
              <w:jc w:val="center"/>
              <w:rPr>
                <w:rFonts w:ascii="Times New Roman" w:hAnsi="Times New Roman" w:cs="Times New Roman"/>
                <w:sz w:val="24"/>
                <w:szCs w:val="24"/>
              </w:rPr>
            </w:pPr>
          </w:p>
        </w:tc>
        <w:tc>
          <w:tcPr>
            <w:tcW w:w="3466" w:type="dxa"/>
          </w:tcPr>
          <w:p w:rsidR="00401336" w:rsidRPr="00547984"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 xml:space="preserve">Педагог-организатор </w:t>
            </w:r>
            <w:r>
              <w:rPr>
                <w:rFonts w:ascii="Times New Roman" w:hAnsi="Times New Roman" w:cs="Times New Roman"/>
                <w:sz w:val="24"/>
                <w:szCs w:val="24"/>
              </w:rPr>
              <w:t xml:space="preserve">по </w:t>
            </w:r>
            <w:r w:rsidRPr="00547984">
              <w:rPr>
                <w:rFonts w:ascii="Times New Roman" w:hAnsi="Times New Roman" w:cs="Times New Roman"/>
                <w:sz w:val="24"/>
                <w:szCs w:val="24"/>
              </w:rPr>
              <w:t xml:space="preserve">ДНВ </w:t>
            </w:r>
          </w:p>
        </w:tc>
      </w:tr>
      <w:tr w:rsidR="00401336" w:rsidTr="00896B9F">
        <w:tc>
          <w:tcPr>
            <w:tcW w:w="540" w:type="dxa"/>
          </w:tcPr>
          <w:p w:rsidR="00401336" w:rsidRPr="00547984" w:rsidRDefault="00401336" w:rsidP="00896B9F">
            <w:pPr>
              <w:jc w:val="center"/>
              <w:rPr>
                <w:rFonts w:ascii="Times New Roman" w:hAnsi="Times New Roman" w:cs="Times New Roman"/>
                <w:sz w:val="24"/>
                <w:szCs w:val="24"/>
              </w:rPr>
            </w:pPr>
            <w:r>
              <w:rPr>
                <w:rFonts w:ascii="Times New Roman" w:hAnsi="Times New Roman" w:cs="Times New Roman"/>
                <w:sz w:val="24"/>
                <w:szCs w:val="24"/>
              </w:rPr>
              <w:t>3.</w:t>
            </w:r>
          </w:p>
        </w:tc>
        <w:tc>
          <w:tcPr>
            <w:tcW w:w="7469" w:type="dxa"/>
          </w:tcPr>
          <w:p w:rsidR="00401336" w:rsidRPr="00547984"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Беседы с приглашением представителей правоохранительных органов и комитета по антитеррору</w:t>
            </w:r>
          </w:p>
        </w:tc>
        <w:tc>
          <w:tcPr>
            <w:tcW w:w="1046" w:type="dxa"/>
          </w:tcPr>
          <w:p w:rsidR="00401336" w:rsidRPr="00547984" w:rsidRDefault="00401336" w:rsidP="00896B9F">
            <w:pPr>
              <w:jc w:val="center"/>
              <w:rPr>
                <w:rFonts w:ascii="Times New Roman" w:hAnsi="Times New Roman" w:cs="Times New Roman"/>
                <w:sz w:val="24"/>
                <w:szCs w:val="24"/>
              </w:rPr>
            </w:pPr>
            <w:r>
              <w:rPr>
                <w:rFonts w:ascii="Times New Roman" w:hAnsi="Times New Roman" w:cs="Times New Roman"/>
                <w:sz w:val="24"/>
                <w:szCs w:val="24"/>
              </w:rPr>
              <w:t>1 – 4</w:t>
            </w:r>
          </w:p>
        </w:tc>
        <w:tc>
          <w:tcPr>
            <w:tcW w:w="2265" w:type="dxa"/>
            <w:gridSpan w:val="2"/>
          </w:tcPr>
          <w:p w:rsidR="00401336" w:rsidRPr="00547984" w:rsidRDefault="00401336" w:rsidP="00896B9F">
            <w:pPr>
              <w:jc w:val="center"/>
              <w:rPr>
                <w:rFonts w:ascii="Times New Roman" w:hAnsi="Times New Roman" w:cs="Times New Roman"/>
                <w:sz w:val="24"/>
                <w:szCs w:val="24"/>
              </w:rPr>
            </w:pPr>
            <w:r>
              <w:rPr>
                <w:rFonts w:ascii="Times New Roman" w:hAnsi="Times New Roman" w:cs="Times New Roman"/>
                <w:sz w:val="24"/>
                <w:szCs w:val="24"/>
              </w:rPr>
              <w:t>Один раз в кв</w:t>
            </w:r>
            <w:r w:rsidRPr="00547984">
              <w:rPr>
                <w:rFonts w:ascii="Times New Roman" w:hAnsi="Times New Roman" w:cs="Times New Roman"/>
                <w:sz w:val="24"/>
                <w:szCs w:val="24"/>
              </w:rPr>
              <w:t>артал</w:t>
            </w:r>
          </w:p>
        </w:tc>
        <w:tc>
          <w:tcPr>
            <w:tcW w:w="3466" w:type="dxa"/>
          </w:tcPr>
          <w:p w:rsidR="00401336" w:rsidRPr="00547984"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Заместитель директора по ВР, педагог</w:t>
            </w:r>
            <w:r>
              <w:rPr>
                <w:rFonts w:ascii="Times New Roman" w:hAnsi="Times New Roman" w:cs="Times New Roman"/>
                <w:sz w:val="24"/>
                <w:szCs w:val="24"/>
              </w:rPr>
              <w:t xml:space="preserve">-организатор по </w:t>
            </w:r>
            <w:r w:rsidRPr="00547984">
              <w:rPr>
                <w:rFonts w:ascii="Times New Roman" w:hAnsi="Times New Roman" w:cs="Times New Roman"/>
                <w:sz w:val="24"/>
                <w:szCs w:val="24"/>
              </w:rPr>
              <w:t xml:space="preserve">ДНВ, </w:t>
            </w:r>
            <w:r>
              <w:rPr>
                <w:rFonts w:ascii="Times New Roman" w:hAnsi="Times New Roman" w:cs="Times New Roman"/>
                <w:sz w:val="24"/>
                <w:szCs w:val="24"/>
              </w:rPr>
              <w:t>социальный педагог</w:t>
            </w:r>
          </w:p>
        </w:tc>
      </w:tr>
      <w:tr w:rsidR="00401336" w:rsidTr="00896B9F">
        <w:tc>
          <w:tcPr>
            <w:tcW w:w="540" w:type="dxa"/>
          </w:tcPr>
          <w:p w:rsidR="00401336" w:rsidRPr="00547984" w:rsidRDefault="00401336" w:rsidP="00896B9F">
            <w:pPr>
              <w:jc w:val="center"/>
              <w:rPr>
                <w:rFonts w:ascii="Times New Roman" w:hAnsi="Times New Roman" w:cs="Times New Roman"/>
                <w:sz w:val="24"/>
                <w:szCs w:val="24"/>
              </w:rPr>
            </w:pPr>
            <w:r>
              <w:rPr>
                <w:rFonts w:ascii="Times New Roman" w:hAnsi="Times New Roman" w:cs="Times New Roman"/>
                <w:sz w:val="24"/>
                <w:szCs w:val="24"/>
              </w:rPr>
              <w:t>4.</w:t>
            </w:r>
          </w:p>
        </w:tc>
        <w:tc>
          <w:tcPr>
            <w:tcW w:w="7469" w:type="dxa"/>
          </w:tcPr>
          <w:p w:rsidR="00401336" w:rsidRPr="00547984"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Беседы: «Минутка-безопасности»</w:t>
            </w:r>
          </w:p>
        </w:tc>
        <w:tc>
          <w:tcPr>
            <w:tcW w:w="1046" w:type="dxa"/>
          </w:tcPr>
          <w:p w:rsidR="00401336" w:rsidRPr="00547984" w:rsidRDefault="00401336" w:rsidP="00896B9F">
            <w:pPr>
              <w:jc w:val="center"/>
              <w:rPr>
                <w:rFonts w:ascii="Times New Roman" w:hAnsi="Times New Roman" w:cs="Times New Roman"/>
                <w:sz w:val="24"/>
                <w:szCs w:val="24"/>
              </w:rPr>
            </w:pPr>
            <w:r>
              <w:rPr>
                <w:rFonts w:ascii="Times New Roman" w:hAnsi="Times New Roman" w:cs="Times New Roman"/>
                <w:sz w:val="24"/>
                <w:szCs w:val="24"/>
              </w:rPr>
              <w:t>1 – 4</w:t>
            </w:r>
          </w:p>
        </w:tc>
        <w:tc>
          <w:tcPr>
            <w:tcW w:w="2265" w:type="dxa"/>
            <w:gridSpan w:val="2"/>
          </w:tcPr>
          <w:p w:rsidR="00401336" w:rsidRPr="00547984" w:rsidRDefault="00401336" w:rsidP="00896B9F">
            <w:pPr>
              <w:jc w:val="center"/>
              <w:rPr>
                <w:rFonts w:ascii="Times New Roman" w:hAnsi="Times New Roman" w:cs="Times New Roman"/>
                <w:sz w:val="24"/>
                <w:szCs w:val="24"/>
              </w:rPr>
            </w:pPr>
            <w:r w:rsidRPr="00547984">
              <w:rPr>
                <w:rFonts w:ascii="Times New Roman" w:hAnsi="Times New Roman" w:cs="Times New Roman"/>
                <w:sz w:val="24"/>
                <w:szCs w:val="24"/>
              </w:rPr>
              <w:t>Ежедневно</w:t>
            </w:r>
          </w:p>
        </w:tc>
        <w:tc>
          <w:tcPr>
            <w:tcW w:w="3466" w:type="dxa"/>
          </w:tcPr>
          <w:p w:rsidR="00401336" w:rsidRPr="00547984"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 xml:space="preserve">Классные руководители </w:t>
            </w:r>
          </w:p>
        </w:tc>
      </w:tr>
      <w:tr w:rsidR="00401336" w:rsidTr="00896B9F">
        <w:tc>
          <w:tcPr>
            <w:tcW w:w="540" w:type="dxa"/>
          </w:tcPr>
          <w:p w:rsidR="00401336" w:rsidRPr="00547984" w:rsidRDefault="00401336" w:rsidP="00896B9F">
            <w:pPr>
              <w:jc w:val="center"/>
              <w:rPr>
                <w:rFonts w:ascii="Times New Roman" w:hAnsi="Times New Roman" w:cs="Times New Roman"/>
                <w:sz w:val="24"/>
                <w:szCs w:val="24"/>
              </w:rPr>
            </w:pPr>
            <w:r>
              <w:rPr>
                <w:rFonts w:ascii="Times New Roman" w:hAnsi="Times New Roman" w:cs="Times New Roman"/>
                <w:sz w:val="24"/>
                <w:szCs w:val="24"/>
              </w:rPr>
              <w:t>5.</w:t>
            </w:r>
          </w:p>
        </w:tc>
        <w:tc>
          <w:tcPr>
            <w:tcW w:w="7469" w:type="dxa"/>
          </w:tcPr>
          <w:p w:rsidR="00401336"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Цикл мероприятий, п</w:t>
            </w:r>
            <w:r>
              <w:rPr>
                <w:rFonts w:ascii="Times New Roman" w:hAnsi="Times New Roman" w:cs="Times New Roman"/>
                <w:sz w:val="24"/>
                <w:szCs w:val="24"/>
              </w:rPr>
              <w:t xml:space="preserve">освященных 16 апреля - Дню Мира (Дню </w:t>
            </w:r>
            <w:r w:rsidRPr="00547984">
              <w:rPr>
                <w:rFonts w:ascii="Times New Roman" w:hAnsi="Times New Roman" w:cs="Times New Roman"/>
                <w:sz w:val="24"/>
                <w:szCs w:val="24"/>
              </w:rPr>
              <w:t>отмены КТО</w:t>
            </w:r>
            <w:r>
              <w:rPr>
                <w:rFonts w:ascii="Times New Roman" w:hAnsi="Times New Roman" w:cs="Times New Roman"/>
                <w:sz w:val="24"/>
                <w:szCs w:val="24"/>
              </w:rPr>
              <w:t>)</w:t>
            </w:r>
            <w:r w:rsidRPr="00547984">
              <w:rPr>
                <w:rFonts w:ascii="Times New Roman" w:hAnsi="Times New Roman" w:cs="Times New Roman"/>
                <w:sz w:val="24"/>
                <w:szCs w:val="24"/>
              </w:rPr>
              <w:t>:</w:t>
            </w:r>
          </w:p>
          <w:p w:rsidR="00401336"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w:t>
            </w:r>
            <w:r>
              <w:rPr>
                <w:rFonts w:ascii="Times New Roman" w:hAnsi="Times New Roman" w:cs="Times New Roman"/>
                <w:sz w:val="24"/>
                <w:szCs w:val="24"/>
              </w:rPr>
              <w:t xml:space="preserve"> торжественная линейка;</w:t>
            </w:r>
          </w:p>
          <w:p w:rsidR="00401336"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w:t>
            </w:r>
            <w:r>
              <w:rPr>
                <w:rFonts w:ascii="Times New Roman" w:hAnsi="Times New Roman" w:cs="Times New Roman"/>
                <w:sz w:val="24"/>
                <w:szCs w:val="24"/>
              </w:rPr>
              <w:t xml:space="preserve"> </w:t>
            </w:r>
            <w:r w:rsidRPr="00547984">
              <w:rPr>
                <w:rFonts w:ascii="Times New Roman" w:hAnsi="Times New Roman" w:cs="Times New Roman"/>
                <w:sz w:val="24"/>
                <w:szCs w:val="24"/>
              </w:rPr>
              <w:t xml:space="preserve">беседы, классные часы; </w:t>
            </w:r>
          </w:p>
          <w:p w:rsidR="00401336"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w:t>
            </w:r>
            <w:r>
              <w:rPr>
                <w:rFonts w:ascii="Times New Roman" w:hAnsi="Times New Roman" w:cs="Times New Roman"/>
                <w:sz w:val="24"/>
                <w:szCs w:val="24"/>
              </w:rPr>
              <w:t xml:space="preserve"> </w:t>
            </w:r>
            <w:r w:rsidRPr="00547984">
              <w:rPr>
                <w:rFonts w:ascii="Times New Roman" w:hAnsi="Times New Roman" w:cs="Times New Roman"/>
                <w:sz w:val="24"/>
                <w:szCs w:val="24"/>
              </w:rPr>
              <w:t xml:space="preserve">конкурс стихов и выставка рисунков; </w:t>
            </w:r>
          </w:p>
          <w:p w:rsidR="00401336" w:rsidRPr="00547984"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w:t>
            </w:r>
            <w:r>
              <w:rPr>
                <w:rFonts w:ascii="Times New Roman" w:hAnsi="Times New Roman" w:cs="Times New Roman"/>
                <w:sz w:val="24"/>
                <w:szCs w:val="24"/>
              </w:rPr>
              <w:t xml:space="preserve"> </w:t>
            </w:r>
            <w:r w:rsidRPr="00547984">
              <w:rPr>
                <w:rFonts w:ascii="Times New Roman" w:hAnsi="Times New Roman" w:cs="Times New Roman"/>
                <w:sz w:val="24"/>
                <w:szCs w:val="24"/>
              </w:rPr>
              <w:t>спортивные соревнования «Веселые старты»</w:t>
            </w:r>
          </w:p>
        </w:tc>
        <w:tc>
          <w:tcPr>
            <w:tcW w:w="1046" w:type="dxa"/>
          </w:tcPr>
          <w:p w:rsidR="00401336" w:rsidRPr="00547984" w:rsidRDefault="00401336" w:rsidP="00896B9F">
            <w:pPr>
              <w:jc w:val="center"/>
              <w:rPr>
                <w:rFonts w:ascii="Times New Roman" w:hAnsi="Times New Roman" w:cs="Times New Roman"/>
                <w:sz w:val="24"/>
                <w:szCs w:val="24"/>
              </w:rPr>
            </w:pPr>
            <w:r>
              <w:rPr>
                <w:rFonts w:ascii="Times New Roman" w:hAnsi="Times New Roman" w:cs="Times New Roman"/>
                <w:sz w:val="24"/>
                <w:szCs w:val="24"/>
              </w:rPr>
              <w:t>1 – 4</w:t>
            </w:r>
          </w:p>
        </w:tc>
        <w:tc>
          <w:tcPr>
            <w:tcW w:w="2265" w:type="dxa"/>
            <w:gridSpan w:val="2"/>
          </w:tcPr>
          <w:p w:rsidR="00401336" w:rsidRPr="00547984" w:rsidRDefault="00401336" w:rsidP="00896B9F">
            <w:pPr>
              <w:jc w:val="center"/>
              <w:rPr>
                <w:rFonts w:ascii="Times New Roman" w:hAnsi="Times New Roman" w:cs="Times New Roman"/>
                <w:sz w:val="24"/>
                <w:szCs w:val="24"/>
              </w:rPr>
            </w:pPr>
            <w:r w:rsidRPr="00547984">
              <w:rPr>
                <w:rFonts w:ascii="Times New Roman" w:hAnsi="Times New Roman" w:cs="Times New Roman"/>
                <w:sz w:val="24"/>
                <w:szCs w:val="24"/>
              </w:rPr>
              <w:t>10-16 апреля</w:t>
            </w:r>
          </w:p>
        </w:tc>
        <w:tc>
          <w:tcPr>
            <w:tcW w:w="3466" w:type="dxa"/>
          </w:tcPr>
          <w:p w:rsidR="00401336"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Заместитель директора по ВР, педагог</w:t>
            </w:r>
            <w:r>
              <w:rPr>
                <w:rFonts w:ascii="Times New Roman" w:hAnsi="Times New Roman" w:cs="Times New Roman"/>
                <w:sz w:val="24"/>
                <w:szCs w:val="24"/>
              </w:rPr>
              <w:t xml:space="preserve">-организатор по </w:t>
            </w:r>
            <w:r w:rsidRPr="00547984">
              <w:rPr>
                <w:rFonts w:ascii="Times New Roman" w:hAnsi="Times New Roman" w:cs="Times New Roman"/>
                <w:sz w:val="24"/>
                <w:szCs w:val="24"/>
              </w:rPr>
              <w:t xml:space="preserve">ДНВ, </w:t>
            </w:r>
            <w:r>
              <w:rPr>
                <w:rFonts w:ascii="Times New Roman" w:hAnsi="Times New Roman" w:cs="Times New Roman"/>
                <w:sz w:val="24"/>
                <w:szCs w:val="24"/>
              </w:rPr>
              <w:t>педагог-</w:t>
            </w:r>
            <w:r w:rsidRPr="00547984">
              <w:rPr>
                <w:rFonts w:ascii="Times New Roman" w:hAnsi="Times New Roman" w:cs="Times New Roman"/>
                <w:sz w:val="24"/>
                <w:szCs w:val="24"/>
              </w:rPr>
              <w:t xml:space="preserve">организатор, </w:t>
            </w:r>
          </w:p>
          <w:p w:rsidR="00401336" w:rsidRPr="00547984"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классные руководители</w:t>
            </w:r>
          </w:p>
        </w:tc>
      </w:tr>
      <w:tr w:rsidR="00401336" w:rsidTr="00896B9F">
        <w:tc>
          <w:tcPr>
            <w:tcW w:w="540" w:type="dxa"/>
          </w:tcPr>
          <w:p w:rsidR="00401336" w:rsidRPr="00547984" w:rsidRDefault="00401336" w:rsidP="00896B9F">
            <w:pPr>
              <w:jc w:val="center"/>
              <w:rPr>
                <w:rFonts w:ascii="Times New Roman" w:hAnsi="Times New Roman" w:cs="Times New Roman"/>
                <w:sz w:val="24"/>
                <w:szCs w:val="24"/>
              </w:rPr>
            </w:pPr>
            <w:r>
              <w:rPr>
                <w:rFonts w:ascii="Times New Roman" w:hAnsi="Times New Roman" w:cs="Times New Roman"/>
                <w:sz w:val="24"/>
                <w:szCs w:val="24"/>
              </w:rPr>
              <w:t>6.</w:t>
            </w:r>
          </w:p>
        </w:tc>
        <w:tc>
          <w:tcPr>
            <w:tcW w:w="7469" w:type="dxa"/>
          </w:tcPr>
          <w:p w:rsidR="00401336" w:rsidRPr="00547984"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Мероприятия, приуроченные к Всемирному дню защиты детей</w:t>
            </w:r>
          </w:p>
        </w:tc>
        <w:tc>
          <w:tcPr>
            <w:tcW w:w="1046" w:type="dxa"/>
          </w:tcPr>
          <w:p w:rsidR="00401336" w:rsidRPr="00547984" w:rsidRDefault="00401336" w:rsidP="00896B9F">
            <w:pPr>
              <w:jc w:val="center"/>
              <w:rPr>
                <w:rFonts w:ascii="Times New Roman" w:hAnsi="Times New Roman" w:cs="Times New Roman"/>
                <w:sz w:val="24"/>
                <w:szCs w:val="24"/>
              </w:rPr>
            </w:pPr>
            <w:r>
              <w:rPr>
                <w:rFonts w:ascii="Times New Roman" w:hAnsi="Times New Roman" w:cs="Times New Roman"/>
                <w:sz w:val="24"/>
                <w:szCs w:val="24"/>
              </w:rPr>
              <w:t>1 – 4</w:t>
            </w:r>
          </w:p>
        </w:tc>
        <w:tc>
          <w:tcPr>
            <w:tcW w:w="2265" w:type="dxa"/>
            <w:gridSpan w:val="2"/>
          </w:tcPr>
          <w:p w:rsidR="00401336" w:rsidRPr="00547984" w:rsidRDefault="00401336" w:rsidP="00896B9F">
            <w:pPr>
              <w:jc w:val="center"/>
              <w:rPr>
                <w:rFonts w:ascii="Times New Roman" w:hAnsi="Times New Roman" w:cs="Times New Roman"/>
                <w:sz w:val="24"/>
                <w:szCs w:val="24"/>
              </w:rPr>
            </w:pPr>
            <w:r w:rsidRPr="00547984">
              <w:rPr>
                <w:rFonts w:ascii="Times New Roman" w:hAnsi="Times New Roman" w:cs="Times New Roman"/>
                <w:sz w:val="24"/>
                <w:szCs w:val="24"/>
              </w:rPr>
              <w:t>1 июня</w:t>
            </w:r>
          </w:p>
        </w:tc>
        <w:tc>
          <w:tcPr>
            <w:tcW w:w="3466" w:type="dxa"/>
          </w:tcPr>
          <w:p w:rsidR="00401336" w:rsidRDefault="00401336" w:rsidP="00896B9F">
            <w:pPr>
              <w:rPr>
                <w:rFonts w:ascii="Times New Roman" w:hAnsi="Times New Roman" w:cs="Times New Roman"/>
                <w:sz w:val="24"/>
                <w:szCs w:val="24"/>
              </w:rPr>
            </w:pPr>
            <w:r>
              <w:rPr>
                <w:rFonts w:ascii="Times New Roman" w:hAnsi="Times New Roman" w:cs="Times New Roman"/>
                <w:sz w:val="24"/>
                <w:szCs w:val="24"/>
              </w:rPr>
              <w:t>Педагог-ор</w:t>
            </w:r>
            <w:r w:rsidRPr="00547984">
              <w:rPr>
                <w:rFonts w:ascii="Times New Roman" w:hAnsi="Times New Roman" w:cs="Times New Roman"/>
                <w:sz w:val="24"/>
                <w:szCs w:val="24"/>
              </w:rPr>
              <w:t xml:space="preserve">ганизатор, </w:t>
            </w:r>
          </w:p>
          <w:p w:rsidR="00401336" w:rsidRPr="00547984" w:rsidRDefault="00401336" w:rsidP="00896B9F">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401336" w:rsidTr="00896B9F">
        <w:tc>
          <w:tcPr>
            <w:tcW w:w="14786" w:type="dxa"/>
            <w:gridSpan w:val="6"/>
          </w:tcPr>
          <w:p w:rsidR="00401336" w:rsidRDefault="00401336" w:rsidP="00896B9F">
            <w:pPr>
              <w:jc w:val="center"/>
              <w:rPr>
                <w:rFonts w:ascii="Times New Roman" w:hAnsi="Times New Roman" w:cs="Times New Roman"/>
                <w:sz w:val="24"/>
                <w:szCs w:val="24"/>
              </w:rPr>
            </w:pPr>
            <w:r w:rsidRPr="00547984">
              <w:rPr>
                <w:rFonts w:ascii="Times New Roman" w:hAnsi="Times New Roman" w:cs="Times New Roman"/>
                <w:b/>
                <w:sz w:val="24"/>
                <w:szCs w:val="24"/>
              </w:rPr>
              <w:t>Воспитание молодежи в духе толерантности и уважительного отношения к представителям всех конфессий и национальностей</w:t>
            </w:r>
          </w:p>
        </w:tc>
      </w:tr>
      <w:tr w:rsidR="00401336" w:rsidTr="00896B9F">
        <w:tc>
          <w:tcPr>
            <w:tcW w:w="540" w:type="dxa"/>
          </w:tcPr>
          <w:p w:rsidR="00401336" w:rsidRPr="00547984" w:rsidRDefault="00401336" w:rsidP="00896B9F">
            <w:pPr>
              <w:jc w:val="center"/>
              <w:rPr>
                <w:rFonts w:ascii="Times New Roman" w:hAnsi="Times New Roman" w:cs="Times New Roman"/>
                <w:sz w:val="24"/>
                <w:szCs w:val="24"/>
              </w:rPr>
            </w:pPr>
            <w:r>
              <w:rPr>
                <w:rFonts w:ascii="Times New Roman" w:hAnsi="Times New Roman" w:cs="Times New Roman"/>
                <w:sz w:val="24"/>
                <w:szCs w:val="24"/>
              </w:rPr>
              <w:t>1.</w:t>
            </w:r>
          </w:p>
        </w:tc>
        <w:tc>
          <w:tcPr>
            <w:tcW w:w="7469" w:type="dxa"/>
          </w:tcPr>
          <w:p w:rsidR="00401336"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 xml:space="preserve">Цикл мероприятий, посвященных Дню гражданского согласия единения Чеченской республики: </w:t>
            </w:r>
          </w:p>
          <w:p w:rsidR="00401336"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w:t>
            </w:r>
            <w:r>
              <w:rPr>
                <w:rFonts w:ascii="Times New Roman" w:hAnsi="Times New Roman" w:cs="Times New Roman"/>
                <w:sz w:val="24"/>
                <w:szCs w:val="24"/>
              </w:rPr>
              <w:t xml:space="preserve"> беседы, классные часы;</w:t>
            </w:r>
          </w:p>
          <w:p w:rsidR="00401336"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 xml:space="preserve">- конкурсы стихов и выставка </w:t>
            </w:r>
            <w:r w:rsidRPr="00547984">
              <w:rPr>
                <w:rFonts w:ascii="Times New Roman" w:hAnsi="Times New Roman" w:cs="Times New Roman"/>
                <w:sz w:val="24"/>
                <w:szCs w:val="24"/>
              </w:rPr>
              <w:lastRenderedPageBreak/>
              <w:t xml:space="preserve">рисунков; </w:t>
            </w:r>
          </w:p>
          <w:p w:rsidR="00401336" w:rsidRPr="00547984"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w:t>
            </w:r>
            <w:r>
              <w:rPr>
                <w:rFonts w:ascii="Times New Roman" w:hAnsi="Times New Roman" w:cs="Times New Roman"/>
                <w:sz w:val="24"/>
                <w:szCs w:val="24"/>
              </w:rPr>
              <w:t xml:space="preserve"> </w:t>
            </w:r>
            <w:r w:rsidRPr="00547984">
              <w:rPr>
                <w:rFonts w:ascii="Times New Roman" w:hAnsi="Times New Roman" w:cs="Times New Roman"/>
                <w:sz w:val="24"/>
                <w:szCs w:val="24"/>
              </w:rPr>
              <w:t>спортивные соревнования «Веселые старты».</w:t>
            </w:r>
          </w:p>
        </w:tc>
        <w:tc>
          <w:tcPr>
            <w:tcW w:w="1046" w:type="dxa"/>
          </w:tcPr>
          <w:p w:rsidR="00401336" w:rsidRPr="00547984" w:rsidRDefault="00401336" w:rsidP="00896B9F">
            <w:pPr>
              <w:jc w:val="center"/>
              <w:rPr>
                <w:rFonts w:ascii="Times New Roman" w:hAnsi="Times New Roman" w:cs="Times New Roman"/>
                <w:sz w:val="24"/>
                <w:szCs w:val="24"/>
              </w:rPr>
            </w:pPr>
            <w:r>
              <w:rPr>
                <w:rFonts w:ascii="Times New Roman" w:hAnsi="Times New Roman" w:cs="Times New Roman"/>
                <w:sz w:val="24"/>
                <w:szCs w:val="24"/>
              </w:rPr>
              <w:lastRenderedPageBreak/>
              <w:t>1 – 4</w:t>
            </w:r>
          </w:p>
        </w:tc>
        <w:tc>
          <w:tcPr>
            <w:tcW w:w="2265" w:type="dxa"/>
            <w:gridSpan w:val="2"/>
          </w:tcPr>
          <w:p w:rsidR="00401336" w:rsidRPr="00547984" w:rsidRDefault="00401336" w:rsidP="00896B9F">
            <w:pPr>
              <w:jc w:val="center"/>
              <w:rPr>
                <w:rFonts w:ascii="Times New Roman" w:hAnsi="Times New Roman" w:cs="Times New Roman"/>
                <w:sz w:val="24"/>
                <w:szCs w:val="24"/>
              </w:rPr>
            </w:pPr>
            <w:r w:rsidRPr="00547984">
              <w:rPr>
                <w:rFonts w:ascii="Times New Roman" w:hAnsi="Times New Roman" w:cs="Times New Roman"/>
                <w:sz w:val="24"/>
                <w:szCs w:val="24"/>
              </w:rPr>
              <w:t>4-6 сентября</w:t>
            </w:r>
          </w:p>
        </w:tc>
        <w:tc>
          <w:tcPr>
            <w:tcW w:w="3466" w:type="dxa"/>
          </w:tcPr>
          <w:p w:rsidR="00401336"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 xml:space="preserve">Заместитель директора по ВР, педагог-организатор </w:t>
            </w:r>
            <w:r>
              <w:rPr>
                <w:rFonts w:ascii="Times New Roman" w:hAnsi="Times New Roman" w:cs="Times New Roman"/>
                <w:sz w:val="24"/>
                <w:szCs w:val="24"/>
              </w:rPr>
              <w:t xml:space="preserve">по </w:t>
            </w:r>
            <w:r w:rsidRPr="00547984">
              <w:rPr>
                <w:rFonts w:ascii="Times New Roman" w:hAnsi="Times New Roman" w:cs="Times New Roman"/>
                <w:sz w:val="24"/>
                <w:szCs w:val="24"/>
              </w:rPr>
              <w:t xml:space="preserve">ДНВ, </w:t>
            </w:r>
            <w:r>
              <w:rPr>
                <w:rFonts w:ascii="Times New Roman" w:hAnsi="Times New Roman" w:cs="Times New Roman"/>
                <w:sz w:val="24"/>
                <w:szCs w:val="24"/>
              </w:rPr>
              <w:t xml:space="preserve">педагог- </w:t>
            </w:r>
            <w:r w:rsidRPr="00547984">
              <w:rPr>
                <w:rFonts w:ascii="Times New Roman" w:hAnsi="Times New Roman" w:cs="Times New Roman"/>
                <w:sz w:val="24"/>
                <w:szCs w:val="24"/>
              </w:rPr>
              <w:t xml:space="preserve">организатор, </w:t>
            </w:r>
          </w:p>
          <w:p w:rsidR="00401336" w:rsidRPr="00547984" w:rsidRDefault="00401336" w:rsidP="00896B9F">
            <w:pPr>
              <w:rPr>
                <w:rFonts w:ascii="Times New Roman" w:hAnsi="Times New Roman" w:cs="Times New Roman"/>
                <w:sz w:val="24"/>
                <w:szCs w:val="24"/>
              </w:rPr>
            </w:pPr>
            <w:r w:rsidRPr="00547984">
              <w:rPr>
                <w:rFonts w:ascii="Times New Roman" w:hAnsi="Times New Roman" w:cs="Times New Roman"/>
                <w:sz w:val="24"/>
                <w:szCs w:val="24"/>
              </w:rPr>
              <w:lastRenderedPageBreak/>
              <w:t>учителя физической культуры, классные руководители.</w:t>
            </w:r>
          </w:p>
        </w:tc>
      </w:tr>
      <w:tr w:rsidR="00401336" w:rsidTr="00896B9F">
        <w:tc>
          <w:tcPr>
            <w:tcW w:w="540" w:type="dxa"/>
          </w:tcPr>
          <w:p w:rsidR="00401336" w:rsidRPr="00547984" w:rsidRDefault="00401336" w:rsidP="00896B9F">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7469" w:type="dxa"/>
          </w:tcPr>
          <w:p w:rsidR="00401336" w:rsidRPr="00547984"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 xml:space="preserve">Цикл мероприятий, посвященных Дню города: -беседы, классные часы. - конкурсы стихов и выставка рисунков; -спортивные соревнования </w:t>
            </w:r>
          </w:p>
        </w:tc>
        <w:tc>
          <w:tcPr>
            <w:tcW w:w="1046" w:type="dxa"/>
          </w:tcPr>
          <w:p w:rsidR="00401336" w:rsidRPr="00547984" w:rsidRDefault="00401336" w:rsidP="00896B9F">
            <w:pPr>
              <w:jc w:val="center"/>
              <w:rPr>
                <w:rFonts w:ascii="Times New Roman" w:hAnsi="Times New Roman" w:cs="Times New Roman"/>
                <w:sz w:val="24"/>
                <w:szCs w:val="24"/>
              </w:rPr>
            </w:pPr>
            <w:r>
              <w:rPr>
                <w:rFonts w:ascii="Times New Roman" w:hAnsi="Times New Roman" w:cs="Times New Roman"/>
                <w:sz w:val="24"/>
                <w:szCs w:val="24"/>
              </w:rPr>
              <w:t>1 – 4</w:t>
            </w:r>
          </w:p>
        </w:tc>
        <w:tc>
          <w:tcPr>
            <w:tcW w:w="2265" w:type="dxa"/>
            <w:gridSpan w:val="2"/>
          </w:tcPr>
          <w:p w:rsidR="00401336" w:rsidRPr="00547984" w:rsidRDefault="00401336" w:rsidP="00896B9F">
            <w:pPr>
              <w:jc w:val="center"/>
              <w:rPr>
                <w:rFonts w:ascii="Times New Roman" w:hAnsi="Times New Roman" w:cs="Times New Roman"/>
                <w:sz w:val="24"/>
                <w:szCs w:val="24"/>
              </w:rPr>
            </w:pPr>
            <w:r w:rsidRPr="00547984">
              <w:rPr>
                <w:rFonts w:ascii="Times New Roman" w:hAnsi="Times New Roman" w:cs="Times New Roman"/>
                <w:sz w:val="24"/>
                <w:szCs w:val="24"/>
              </w:rPr>
              <w:t>1-7 октября</w:t>
            </w:r>
          </w:p>
        </w:tc>
        <w:tc>
          <w:tcPr>
            <w:tcW w:w="3466" w:type="dxa"/>
          </w:tcPr>
          <w:p w:rsidR="00401336" w:rsidRPr="00547984"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 xml:space="preserve">Заместитель директора по ВР, классные руководители. </w:t>
            </w:r>
          </w:p>
        </w:tc>
      </w:tr>
      <w:tr w:rsidR="00401336" w:rsidTr="00896B9F">
        <w:tc>
          <w:tcPr>
            <w:tcW w:w="540" w:type="dxa"/>
          </w:tcPr>
          <w:p w:rsidR="00401336" w:rsidRPr="00547984" w:rsidRDefault="00401336" w:rsidP="00896B9F">
            <w:pPr>
              <w:jc w:val="center"/>
              <w:rPr>
                <w:rFonts w:ascii="Times New Roman" w:hAnsi="Times New Roman" w:cs="Times New Roman"/>
                <w:sz w:val="24"/>
                <w:szCs w:val="24"/>
              </w:rPr>
            </w:pPr>
            <w:r>
              <w:rPr>
                <w:rFonts w:ascii="Times New Roman" w:hAnsi="Times New Roman" w:cs="Times New Roman"/>
                <w:sz w:val="24"/>
                <w:szCs w:val="24"/>
              </w:rPr>
              <w:t>3.</w:t>
            </w:r>
          </w:p>
        </w:tc>
        <w:tc>
          <w:tcPr>
            <w:tcW w:w="7469" w:type="dxa"/>
          </w:tcPr>
          <w:p w:rsidR="00401336" w:rsidRPr="00547984"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 xml:space="preserve">Цикл мероприятий, посвященных Дню толерантности: </w:t>
            </w:r>
          </w:p>
          <w:p w:rsidR="00401336" w:rsidRDefault="00401336" w:rsidP="00896B9F">
            <w:pPr>
              <w:rPr>
                <w:rFonts w:ascii="Times New Roman" w:hAnsi="Times New Roman" w:cs="Times New Roman"/>
                <w:sz w:val="24"/>
                <w:szCs w:val="24"/>
              </w:rPr>
            </w:pPr>
            <w:r>
              <w:rPr>
                <w:rFonts w:ascii="Times New Roman" w:hAnsi="Times New Roman" w:cs="Times New Roman"/>
                <w:sz w:val="24"/>
                <w:szCs w:val="24"/>
              </w:rPr>
              <w:t>- классные часы, беседы;</w:t>
            </w:r>
          </w:p>
          <w:p w:rsidR="00401336" w:rsidRPr="00547984"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 конкурс стихов</w:t>
            </w:r>
          </w:p>
        </w:tc>
        <w:tc>
          <w:tcPr>
            <w:tcW w:w="1046" w:type="dxa"/>
          </w:tcPr>
          <w:p w:rsidR="00401336" w:rsidRPr="00547984" w:rsidRDefault="00401336" w:rsidP="00896B9F">
            <w:pPr>
              <w:jc w:val="center"/>
              <w:rPr>
                <w:rFonts w:ascii="Times New Roman" w:hAnsi="Times New Roman" w:cs="Times New Roman"/>
                <w:sz w:val="24"/>
                <w:szCs w:val="24"/>
              </w:rPr>
            </w:pPr>
            <w:r>
              <w:rPr>
                <w:rFonts w:ascii="Times New Roman" w:hAnsi="Times New Roman" w:cs="Times New Roman"/>
                <w:sz w:val="24"/>
                <w:szCs w:val="24"/>
              </w:rPr>
              <w:t>1 – 4</w:t>
            </w:r>
          </w:p>
        </w:tc>
        <w:tc>
          <w:tcPr>
            <w:tcW w:w="2265" w:type="dxa"/>
            <w:gridSpan w:val="2"/>
          </w:tcPr>
          <w:p w:rsidR="00401336" w:rsidRPr="00547984" w:rsidRDefault="00401336" w:rsidP="00896B9F">
            <w:pPr>
              <w:jc w:val="center"/>
              <w:rPr>
                <w:rFonts w:ascii="Times New Roman" w:hAnsi="Times New Roman" w:cs="Times New Roman"/>
                <w:sz w:val="24"/>
                <w:szCs w:val="24"/>
              </w:rPr>
            </w:pPr>
            <w:r w:rsidRPr="00547984">
              <w:rPr>
                <w:rFonts w:ascii="Times New Roman" w:hAnsi="Times New Roman" w:cs="Times New Roman"/>
                <w:sz w:val="24"/>
                <w:szCs w:val="24"/>
              </w:rPr>
              <w:t>16 ноября</w:t>
            </w:r>
          </w:p>
        </w:tc>
        <w:tc>
          <w:tcPr>
            <w:tcW w:w="3466" w:type="dxa"/>
          </w:tcPr>
          <w:p w:rsidR="00401336"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 xml:space="preserve">Заместитель директора по ВР, педагог-организатор </w:t>
            </w:r>
            <w:r>
              <w:rPr>
                <w:rFonts w:ascii="Times New Roman" w:hAnsi="Times New Roman" w:cs="Times New Roman"/>
                <w:sz w:val="24"/>
                <w:szCs w:val="24"/>
              </w:rPr>
              <w:t xml:space="preserve">по </w:t>
            </w:r>
            <w:r w:rsidRPr="00547984">
              <w:rPr>
                <w:rFonts w:ascii="Times New Roman" w:hAnsi="Times New Roman" w:cs="Times New Roman"/>
                <w:sz w:val="24"/>
                <w:szCs w:val="24"/>
              </w:rPr>
              <w:t xml:space="preserve">ДНВ, </w:t>
            </w:r>
            <w:r>
              <w:rPr>
                <w:rFonts w:ascii="Times New Roman" w:hAnsi="Times New Roman" w:cs="Times New Roman"/>
                <w:sz w:val="24"/>
                <w:szCs w:val="24"/>
              </w:rPr>
              <w:t xml:space="preserve">педагог- </w:t>
            </w:r>
            <w:r w:rsidRPr="00547984">
              <w:rPr>
                <w:rFonts w:ascii="Times New Roman" w:hAnsi="Times New Roman" w:cs="Times New Roman"/>
                <w:sz w:val="24"/>
                <w:szCs w:val="24"/>
              </w:rPr>
              <w:t xml:space="preserve">организатор, </w:t>
            </w:r>
          </w:p>
          <w:p w:rsidR="00401336" w:rsidRPr="00547984" w:rsidRDefault="00401336" w:rsidP="00896B9F">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401336" w:rsidTr="00896B9F">
        <w:tc>
          <w:tcPr>
            <w:tcW w:w="540" w:type="dxa"/>
          </w:tcPr>
          <w:p w:rsidR="00401336" w:rsidRPr="00547984" w:rsidRDefault="00401336" w:rsidP="00896B9F">
            <w:pPr>
              <w:jc w:val="center"/>
              <w:rPr>
                <w:rFonts w:ascii="Times New Roman" w:hAnsi="Times New Roman" w:cs="Times New Roman"/>
                <w:sz w:val="24"/>
                <w:szCs w:val="24"/>
              </w:rPr>
            </w:pPr>
            <w:r>
              <w:rPr>
                <w:rFonts w:ascii="Times New Roman" w:hAnsi="Times New Roman" w:cs="Times New Roman"/>
                <w:sz w:val="24"/>
                <w:szCs w:val="24"/>
              </w:rPr>
              <w:t>4.</w:t>
            </w:r>
          </w:p>
        </w:tc>
        <w:tc>
          <w:tcPr>
            <w:tcW w:w="7469" w:type="dxa"/>
          </w:tcPr>
          <w:p w:rsidR="00401336" w:rsidRPr="00547984"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Соблюдение традиций и обычаев чеченского народа, толерантность в Исламе (классные часы, беседы)</w:t>
            </w:r>
          </w:p>
        </w:tc>
        <w:tc>
          <w:tcPr>
            <w:tcW w:w="1046" w:type="dxa"/>
          </w:tcPr>
          <w:p w:rsidR="00401336" w:rsidRPr="00547984" w:rsidRDefault="00401336" w:rsidP="00896B9F">
            <w:pPr>
              <w:jc w:val="center"/>
              <w:rPr>
                <w:rFonts w:ascii="Times New Roman" w:hAnsi="Times New Roman" w:cs="Times New Roman"/>
                <w:sz w:val="24"/>
                <w:szCs w:val="24"/>
              </w:rPr>
            </w:pPr>
            <w:r>
              <w:rPr>
                <w:rFonts w:ascii="Times New Roman" w:hAnsi="Times New Roman" w:cs="Times New Roman"/>
                <w:sz w:val="24"/>
                <w:szCs w:val="24"/>
              </w:rPr>
              <w:t>1 – 4</w:t>
            </w:r>
          </w:p>
        </w:tc>
        <w:tc>
          <w:tcPr>
            <w:tcW w:w="2265" w:type="dxa"/>
            <w:gridSpan w:val="2"/>
          </w:tcPr>
          <w:p w:rsidR="00401336" w:rsidRPr="00547984" w:rsidRDefault="00401336" w:rsidP="00896B9F">
            <w:pPr>
              <w:jc w:val="center"/>
              <w:rPr>
                <w:rFonts w:ascii="Times New Roman" w:hAnsi="Times New Roman" w:cs="Times New Roman"/>
                <w:sz w:val="24"/>
                <w:szCs w:val="24"/>
              </w:rPr>
            </w:pPr>
            <w:r w:rsidRPr="00547984">
              <w:rPr>
                <w:rFonts w:ascii="Times New Roman" w:hAnsi="Times New Roman" w:cs="Times New Roman"/>
                <w:sz w:val="24"/>
                <w:szCs w:val="24"/>
              </w:rPr>
              <w:t>В течение год а</w:t>
            </w:r>
          </w:p>
        </w:tc>
        <w:tc>
          <w:tcPr>
            <w:tcW w:w="3466" w:type="dxa"/>
          </w:tcPr>
          <w:p w:rsidR="00401336" w:rsidRPr="00547984" w:rsidRDefault="00401336" w:rsidP="00896B9F">
            <w:pPr>
              <w:rPr>
                <w:rFonts w:ascii="Times New Roman" w:hAnsi="Times New Roman" w:cs="Times New Roman"/>
                <w:sz w:val="24"/>
                <w:szCs w:val="24"/>
              </w:rPr>
            </w:pPr>
            <w:r w:rsidRPr="00547984">
              <w:rPr>
                <w:rFonts w:ascii="Times New Roman" w:hAnsi="Times New Roman" w:cs="Times New Roman"/>
                <w:sz w:val="24"/>
                <w:szCs w:val="24"/>
              </w:rPr>
              <w:t xml:space="preserve">Классные руководители, педагог-организатор </w:t>
            </w:r>
            <w:r>
              <w:rPr>
                <w:rFonts w:ascii="Times New Roman" w:hAnsi="Times New Roman" w:cs="Times New Roman"/>
                <w:sz w:val="24"/>
                <w:szCs w:val="24"/>
              </w:rPr>
              <w:t xml:space="preserve">по </w:t>
            </w:r>
            <w:r w:rsidRPr="00547984">
              <w:rPr>
                <w:rFonts w:ascii="Times New Roman" w:hAnsi="Times New Roman" w:cs="Times New Roman"/>
                <w:sz w:val="24"/>
                <w:szCs w:val="24"/>
              </w:rPr>
              <w:t>ДНВ</w:t>
            </w:r>
          </w:p>
        </w:tc>
      </w:tr>
      <w:tr w:rsidR="00401336" w:rsidTr="00896B9F">
        <w:tc>
          <w:tcPr>
            <w:tcW w:w="14786" w:type="dxa"/>
            <w:gridSpan w:val="6"/>
          </w:tcPr>
          <w:p w:rsidR="00401336" w:rsidRPr="007A4885" w:rsidRDefault="00401336" w:rsidP="00896B9F">
            <w:pPr>
              <w:jc w:val="center"/>
              <w:rPr>
                <w:rFonts w:ascii="Times New Roman" w:hAnsi="Times New Roman" w:cs="Times New Roman"/>
                <w:b/>
                <w:sz w:val="24"/>
                <w:szCs w:val="24"/>
              </w:rPr>
            </w:pPr>
            <w:r w:rsidRPr="007A4885">
              <w:rPr>
                <w:rFonts w:ascii="Times New Roman" w:hAnsi="Times New Roman" w:cs="Times New Roman"/>
                <w:b/>
                <w:sz w:val="24"/>
                <w:szCs w:val="24"/>
              </w:rPr>
              <w:t>МОДУЛЬ 2. КЛАССНОЕ РУКОВОДСТВО</w:t>
            </w:r>
          </w:p>
          <w:p w:rsidR="00401336" w:rsidRPr="007A4885" w:rsidRDefault="00401336" w:rsidP="00896B9F">
            <w:pPr>
              <w:jc w:val="center"/>
              <w:rPr>
                <w:rFonts w:ascii="Times New Roman" w:hAnsi="Times New Roman" w:cs="Times New Roman"/>
                <w:b/>
                <w:sz w:val="24"/>
                <w:szCs w:val="24"/>
              </w:rPr>
            </w:pPr>
            <w:r w:rsidRPr="007A4885">
              <w:rPr>
                <w:rFonts w:ascii="Times New Roman" w:hAnsi="Times New Roman" w:cs="Times New Roman"/>
                <w:b/>
                <w:sz w:val="24"/>
                <w:szCs w:val="24"/>
              </w:rPr>
              <w:t>(согласно индивидуальным планам работы классных руководителей)</w:t>
            </w:r>
          </w:p>
          <w:p w:rsidR="00401336" w:rsidRDefault="00401336" w:rsidP="00896B9F">
            <w:pPr>
              <w:jc w:val="center"/>
              <w:rPr>
                <w:rFonts w:ascii="Times New Roman" w:hAnsi="Times New Roman" w:cs="Times New Roman"/>
                <w:b/>
                <w:sz w:val="24"/>
                <w:szCs w:val="24"/>
              </w:rPr>
            </w:pPr>
            <w:r w:rsidRPr="007A4885">
              <w:rPr>
                <w:rFonts w:ascii="Times New Roman" w:hAnsi="Times New Roman" w:cs="Times New Roman"/>
                <w:b/>
                <w:sz w:val="24"/>
                <w:szCs w:val="24"/>
              </w:rPr>
              <w:t>Конкретные даты проведения классных часов, КТД, индивидуальных бесед и иных мероприятий дан</w:t>
            </w:r>
            <w:r>
              <w:rPr>
                <w:rFonts w:ascii="Times New Roman" w:hAnsi="Times New Roman" w:cs="Times New Roman"/>
                <w:b/>
                <w:sz w:val="24"/>
                <w:szCs w:val="24"/>
              </w:rPr>
              <w:t xml:space="preserve">ного модуля </w:t>
            </w:r>
          </w:p>
          <w:p w:rsidR="00401336" w:rsidRPr="00547984" w:rsidRDefault="00401336" w:rsidP="00896B9F">
            <w:pPr>
              <w:jc w:val="center"/>
              <w:rPr>
                <w:rFonts w:ascii="Times New Roman" w:hAnsi="Times New Roman" w:cs="Times New Roman"/>
                <w:sz w:val="24"/>
                <w:szCs w:val="24"/>
              </w:rPr>
            </w:pPr>
            <w:r>
              <w:rPr>
                <w:rFonts w:ascii="Times New Roman" w:hAnsi="Times New Roman" w:cs="Times New Roman"/>
                <w:b/>
                <w:sz w:val="24"/>
                <w:szCs w:val="24"/>
              </w:rPr>
              <w:t>классные руководите</w:t>
            </w:r>
            <w:r w:rsidRPr="007A4885">
              <w:rPr>
                <w:rFonts w:ascii="Times New Roman" w:hAnsi="Times New Roman" w:cs="Times New Roman"/>
                <w:b/>
                <w:sz w:val="24"/>
                <w:szCs w:val="24"/>
              </w:rPr>
              <w:t>ли указывают в индивидуальных календарных планах воспитательной работы</w:t>
            </w:r>
          </w:p>
        </w:tc>
      </w:tr>
      <w:tr w:rsidR="00401336" w:rsidTr="00896B9F">
        <w:tc>
          <w:tcPr>
            <w:tcW w:w="14786" w:type="dxa"/>
            <w:gridSpan w:val="6"/>
          </w:tcPr>
          <w:p w:rsidR="00401336" w:rsidRPr="00547984" w:rsidRDefault="00401336" w:rsidP="00896B9F">
            <w:pPr>
              <w:jc w:val="center"/>
              <w:rPr>
                <w:rFonts w:ascii="Times New Roman" w:hAnsi="Times New Roman" w:cs="Times New Roman"/>
                <w:sz w:val="24"/>
                <w:szCs w:val="24"/>
              </w:rPr>
            </w:pPr>
            <w:r w:rsidRPr="00E60776">
              <w:rPr>
                <w:rFonts w:ascii="Times New Roman" w:hAnsi="Times New Roman" w:cs="Times New Roman"/>
                <w:b/>
                <w:sz w:val="24"/>
                <w:szCs w:val="24"/>
              </w:rPr>
              <w:t>1. Работа с классным коллективом</w:t>
            </w:r>
          </w:p>
        </w:tc>
      </w:tr>
      <w:tr w:rsidR="00401336" w:rsidTr="00896B9F">
        <w:tc>
          <w:tcPr>
            <w:tcW w:w="540" w:type="dxa"/>
          </w:tcPr>
          <w:p w:rsidR="00401336" w:rsidRPr="00547984" w:rsidRDefault="00401336" w:rsidP="00896B9F">
            <w:pPr>
              <w:jc w:val="center"/>
              <w:rPr>
                <w:rFonts w:ascii="Times New Roman" w:hAnsi="Times New Roman" w:cs="Times New Roman"/>
                <w:b/>
                <w:sz w:val="24"/>
                <w:szCs w:val="24"/>
              </w:rPr>
            </w:pPr>
            <w:r w:rsidRPr="00547984">
              <w:rPr>
                <w:rFonts w:ascii="Times New Roman" w:hAnsi="Times New Roman" w:cs="Times New Roman"/>
                <w:sz w:val="24"/>
                <w:szCs w:val="24"/>
              </w:rPr>
              <w:t>№</w:t>
            </w:r>
          </w:p>
        </w:tc>
        <w:tc>
          <w:tcPr>
            <w:tcW w:w="7469" w:type="dxa"/>
          </w:tcPr>
          <w:p w:rsidR="00401336" w:rsidRPr="00547984" w:rsidRDefault="00401336" w:rsidP="00896B9F">
            <w:pPr>
              <w:jc w:val="center"/>
              <w:rPr>
                <w:rFonts w:ascii="Times New Roman" w:hAnsi="Times New Roman" w:cs="Times New Roman"/>
                <w:b/>
                <w:sz w:val="24"/>
                <w:szCs w:val="24"/>
              </w:rPr>
            </w:pPr>
            <w:r w:rsidRPr="00547984">
              <w:rPr>
                <w:rFonts w:ascii="Times New Roman" w:hAnsi="Times New Roman" w:cs="Times New Roman"/>
                <w:sz w:val="24"/>
                <w:szCs w:val="24"/>
              </w:rPr>
              <w:t>Наименование мероприятий</w:t>
            </w:r>
          </w:p>
        </w:tc>
        <w:tc>
          <w:tcPr>
            <w:tcW w:w="1046" w:type="dxa"/>
          </w:tcPr>
          <w:p w:rsidR="00401336" w:rsidRPr="00547984" w:rsidRDefault="00401336" w:rsidP="00896B9F">
            <w:pPr>
              <w:jc w:val="center"/>
              <w:rPr>
                <w:rFonts w:ascii="Times New Roman" w:hAnsi="Times New Roman" w:cs="Times New Roman"/>
                <w:b/>
                <w:sz w:val="24"/>
                <w:szCs w:val="24"/>
              </w:rPr>
            </w:pPr>
            <w:r w:rsidRPr="00547984">
              <w:rPr>
                <w:rFonts w:ascii="Times New Roman" w:hAnsi="Times New Roman" w:cs="Times New Roman"/>
                <w:sz w:val="24"/>
                <w:szCs w:val="24"/>
              </w:rPr>
              <w:t>Классы</w:t>
            </w:r>
          </w:p>
        </w:tc>
        <w:tc>
          <w:tcPr>
            <w:tcW w:w="2265" w:type="dxa"/>
            <w:gridSpan w:val="2"/>
          </w:tcPr>
          <w:p w:rsidR="00401336" w:rsidRPr="00547984" w:rsidRDefault="00401336" w:rsidP="00896B9F">
            <w:pPr>
              <w:jc w:val="center"/>
              <w:rPr>
                <w:rFonts w:ascii="Times New Roman" w:hAnsi="Times New Roman" w:cs="Times New Roman"/>
                <w:b/>
                <w:sz w:val="24"/>
                <w:szCs w:val="24"/>
              </w:rPr>
            </w:pPr>
            <w:r w:rsidRPr="00547984">
              <w:rPr>
                <w:rFonts w:ascii="Times New Roman" w:hAnsi="Times New Roman" w:cs="Times New Roman"/>
                <w:sz w:val="24"/>
                <w:szCs w:val="24"/>
              </w:rPr>
              <w:t>Дата проведения</w:t>
            </w:r>
          </w:p>
        </w:tc>
        <w:tc>
          <w:tcPr>
            <w:tcW w:w="3466" w:type="dxa"/>
          </w:tcPr>
          <w:p w:rsidR="00401336" w:rsidRPr="00547984" w:rsidRDefault="00401336" w:rsidP="00896B9F">
            <w:pPr>
              <w:jc w:val="center"/>
              <w:rPr>
                <w:rFonts w:ascii="Times New Roman" w:hAnsi="Times New Roman" w:cs="Times New Roman"/>
                <w:b/>
                <w:sz w:val="24"/>
                <w:szCs w:val="24"/>
              </w:rPr>
            </w:pPr>
            <w:r w:rsidRPr="00547984">
              <w:rPr>
                <w:rFonts w:ascii="Times New Roman" w:hAnsi="Times New Roman" w:cs="Times New Roman"/>
                <w:sz w:val="24"/>
                <w:szCs w:val="24"/>
              </w:rPr>
              <w:t>Ответственные</w:t>
            </w:r>
          </w:p>
        </w:tc>
      </w:tr>
      <w:tr w:rsidR="00401336" w:rsidTr="00896B9F">
        <w:tc>
          <w:tcPr>
            <w:tcW w:w="540" w:type="dxa"/>
          </w:tcPr>
          <w:p w:rsidR="00401336" w:rsidRPr="00547984" w:rsidRDefault="00401336" w:rsidP="00896B9F">
            <w:pPr>
              <w:jc w:val="center"/>
              <w:rPr>
                <w:rFonts w:ascii="Times New Roman" w:hAnsi="Times New Roman" w:cs="Times New Roman"/>
                <w:sz w:val="24"/>
                <w:szCs w:val="24"/>
              </w:rPr>
            </w:pPr>
            <w:r>
              <w:rPr>
                <w:rFonts w:ascii="Times New Roman" w:hAnsi="Times New Roman" w:cs="Times New Roman"/>
                <w:sz w:val="24"/>
                <w:szCs w:val="24"/>
              </w:rPr>
              <w:t>1.</w:t>
            </w:r>
          </w:p>
        </w:tc>
        <w:tc>
          <w:tcPr>
            <w:tcW w:w="7469" w:type="dxa"/>
          </w:tcPr>
          <w:p w:rsidR="00401336" w:rsidRPr="00547984" w:rsidRDefault="00401336" w:rsidP="00896B9F">
            <w:pPr>
              <w:rPr>
                <w:rFonts w:ascii="Times New Roman" w:hAnsi="Times New Roman" w:cs="Times New Roman"/>
                <w:sz w:val="24"/>
                <w:szCs w:val="24"/>
              </w:rPr>
            </w:pPr>
            <w:r w:rsidRPr="007A4885">
              <w:rPr>
                <w:rFonts w:ascii="Times New Roman" w:hAnsi="Times New Roman" w:cs="Times New Roman"/>
                <w:sz w:val="24"/>
                <w:szCs w:val="24"/>
              </w:rPr>
              <w:t xml:space="preserve"> Подготовка к началу 2021- 2022 учебного года. Изучение личн</w:t>
            </w:r>
            <w:r>
              <w:rPr>
                <w:rFonts w:ascii="Times New Roman" w:hAnsi="Times New Roman" w:cs="Times New Roman"/>
                <w:sz w:val="24"/>
                <w:szCs w:val="24"/>
              </w:rPr>
              <w:t>ых дел обучающихся, собеседован</w:t>
            </w:r>
            <w:r w:rsidRPr="007A4885">
              <w:rPr>
                <w:rFonts w:ascii="Times New Roman" w:hAnsi="Times New Roman" w:cs="Times New Roman"/>
                <w:sz w:val="24"/>
                <w:szCs w:val="24"/>
              </w:rPr>
              <w:t>ие с учителями – предметниками, м</w:t>
            </w:r>
            <w:r>
              <w:rPr>
                <w:rFonts w:ascii="Times New Roman" w:hAnsi="Times New Roman" w:cs="Times New Roman"/>
                <w:sz w:val="24"/>
                <w:szCs w:val="24"/>
              </w:rPr>
              <w:t>едицинским работником школы</w:t>
            </w:r>
          </w:p>
        </w:tc>
        <w:tc>
          <w:tcPr>
            <w:tcW w:w="1046" w:type="dxa"/>
          </w:tcPr>
          <w:p w:rsidR="00401336" w:rsidRPr="00547984" w:rsidRDefault="00401336" w:rsidP="00896B9F">
            <w:pPr>
              <w:jc w:val="center"/>
              <w:rPr>
                <w:rFonts w:ascii="Times New Roman" w:hAnsi="Times New Roman" w:cs="Times New Roman"/>
                <w:sz w:val="24"/>
                <w:szCs w:val="24"/>
              </w:rPr>
            </w:pPr>
            <w:r>
              <w:rPr>
                <w:rFonts w:ascii="Times New Roman" w:hAnsi="Times New Roman" w:cs="Times New Roman"/>
                <w:sz w:val="24"/>
                <w:szCs w:val="24"/>
              </w:rPr>
              <w:t xml:space="preserve">1 – 4 </w:t>
            </w:r>
          </w:p>
        </w:tc>
        <w:tc>
          <w:tcPr>
            <w:tcW w:w="2265" w:type="dxa"/>
            <w:gridSpan w:val="2"/>
          </w:tcPr>
          <w:p w:rsidR="00401336" w:rsidRPr="00547984" w:rsidRDefault="00401336" w:rsidP="00896B9F">
            <w:pPr>
              <w:jc w:val="center"/>
              <w:rPr>
                <w:rFonts w:ascii="Times New Roman" w:hAnsi="Times New Roman" w:cs="Times New Roman"/>
                <w:sz w:val="24"/>
                <w:szCs w:val="24"/>
              </w:rPr>
            </w:pPr>
            <w:r>
              <w:rPr>
                <w:rFonts w:ascii="Times New Roman" w:hAnsi="Times New Roman" w:cs="Times New Roman"/>
                <w:sz w:val="24"/>
                <w:szCs w:val="24"/>
              </w:rPr>
              <w:t>Август-сентябр</w:t>
            </w:r>
            <w:r w:rsidRPr="007A4885">
              <w:rPr>
                <w:rFonts w:ascii="Times New Roman" w:hAnsi="Times New Roman" w:cs="Times New Roman"/>
                <w:sz w:val="24"/>
                <w:szCs w:val="24"/>
              </w:rPr>
              <w:t>ь</w:t>
            </w:r>
          </w:p>
        </w:tc>
        <w:tc>
          <w:tcPr>
            <w:tcW w:w="3466" w:type="dxa"/>
          </w:tcPr>
          <w:p w:rsidR="00401336" w:rsidRPr="00547984" w:rsidRDefault="00401336" w:rsidP="00896B9F">
            <w:pPr>
              <w:rPr>
                <w:rFonts w:ascii="Times New Roman" w:hAnsi="Times New Roman" w:cs="Times New Roman"/>
                <w:sz w:val="24"/>
                <w:szCs w:val="24"/>
              </w:rPr>
            </w:pPr>
            <w:r>
              <w:rPr>
                <w:rFonts w:ascii="Times New Roman" w:hAnsi="Times New Roman" w:cs="Times New Roman"/>
                <w:sz w:val="24"/>
                <w:szCs w:val="24"/>
              </w:rPr>
              <w:t>Классные руководители, родите</w:t>
            </w:r>
            <w:r w:rsidRPr="007A4885">
              <w:rPr>
                <w:rFonts w:ascii="Times New Roman" w:hAnsi="Times New Roman" w:cs="Times New Roman"/>
                <w:sz w:val="24"/>
                <w:szCs w:val="24"/>
              </w:rPr>
              <w:t>льский комитет</w:t>
            </w:r>
          </w:p>
        </w:tc>
      </w:tr>
      <w:tr w:rsidR="00401336" w:rsidTr="00896B9F">
        <w:tc>
          <w:tcPr>
            <w:tcW w:w="540" w:type="dxa"/>
          </w:tcPr>
          <w:p w:rsidR="00401336" w:rsidRPr="00547984" w:rsidRDefault="00401336" w:rsidP="00896B9F">
            <w:pPr>
              <w:jc w:val="center"/>
              <w:rPr>
                <w:rFonts w:ascii="Times New Roman" w:hAnsi="Times New Roman" w:cs="Times New Roman"/>
                <w:sz w:val="24"/>
                <w:szCs w:val="24"/>
              </w:rPr>
            </w:pPr>
            <w:r>
              <w:rPr>
                <w:rFonts w:ascii="Times New Roman" w:hAnsi="Times New Roman" w:cs="Times New Roman"/>
                <w:sz w:val="24"/>
                <w:szCs w:val="24"/>
              </w:rPr>
              <w:t>2.</w:t>
            </w:r>
          </w:p>
        </w:tc>
        <w:tc>
          <w:tcPr>
            <w:tcW w:w="7469" w:type="dxa"/>
          </w:tcPr>
          <w:p w:rsidR="00401336" w:rsidRPr="007A4885" w:rsidRDefault="00401336" w:rsidP="00896B9F">
            <w:pPr>
              <w:rPr>
                <w:rFonts w:ascii="Times New Roman" w:hAnsi="Times New Roman" w:cs="Times New Roman"/>
                <w:sz w:val="24"/>
                <w:szCs w:val="24"/>
              </w:rPr>
            </w:pPr>
            <w:r w:rsidRPr="007A4885">
              <w:rPr>
                <w:rFonts w:ascii="Times New Roman" w:hAnsi="Times New Roman" w:cs="Times New Roman"/>
                <w:sz w:val="24"/>
                <w:szCs w:val="24"/>
              </w:rPr>
              <w:t>День Зн</w:t>
            </w:r>
            <w:r>
              <w:rPr>
                <w:rFonts w:ascii="Times New Roman" w:hAnsi="Times New Roman" w:cs="Times New Roman"/>
                <w:sz w:val="24"/>
                <w:szCs w:val="24"/>
              </w:rPr>
              <w:t>аний: классные часы, беседы</w:t>
            </w:r>
          </w:p>
        </w:tc>
        <w:tc>
          <w:tcPr>
            <w:tcW w:w="1046" w:type="dxa"/>
          </w:tcPr>
          <w:p w:rsidR="00401336" w:rsidRPr="00547984" w:rsidRDefault="00401336" w:rsidP="00896B9F">
            <w:pPr>
              <w:jc w:val="center"/>
              <w:rPr>
                <w:rFonts w:ascii="Times New Roman" w:hAnsi="Times New Roman" w:cs="Times New Roman"/>
                <w:sz w:val="24"/>
                <w:szCs w:val="24"/>
              </w:rPr>
            </w:pPr>
            <w:r>
              <w:rPr>
                <w:rFonts w:ascii="Times New Roman" w:hAnsi="Times New Roman" w:cs="Times New Roman"/>
                <w:sz w:val="24"/>
                <w:szCs w:val="24"/>
              </w:rPr>
              <w:t xml:space="preserve">1 – 4 </w:t>
            </w:r>
          </w:p>
        </w:tc>
        <w:tc>
          <w:tcPr>
            <w:tcW w:w="2265" w:type="dxa"/>
            <w:gridSpan w:val="2"/>
          </w:tcPr>
          <w:p w:rsidR="00401336" w:rsidRPr="00547984" w:rsidRDefault="00401336" w:rsidP="00896B9F">
            <w:pPr>
              <w:jc w:val="center"/>
              <w:rPr>
                <w:rFonts w:ascii="Times New Roman" w:hAnsi="Times New Roman" w:cs="Times New Roman"/>
                <w:sz w:val="24"/>
                <w:szCs w:val="24"/>
              </w:rPr>
            </w:pPr>
            <w:r w:rsidRPr="007A4885">
              <w:rPr>
                <w:rFonts w:ascii="Times New Roman" w:hAnsi="Times New Roman" w:cs="Times New Roman"/>
                <w:sz w:val="24"/>
                <w:szCs w:val="24"/>
              </w:rPr>
              <w:t>1 сентября</w:t>
            </w:r>
          </w:p>
        </w:tc>
        <w:tc>
          <w:tcPr>
            <w:tcW w:w="3466" w:type="dxa"/>
          </w:tcPr>
          <w:p w:rsidR="00401336" w:rsidRPr="00547984" w:rsidRDefault="00401336" w:rsidP="00896B9F">
            <w:pPr>
              <w:rPr>
                <w:rFonts w:ascii="Times New Roman" w:hAnsi="Times New Roman" w:cs="Times New Roman"/>
                <w:sz w:val="24"/>
                <w:szCs w:val="24"/>
              </w:rPr>
            </w:pPr>
            <w:r w:rsidRPr="007A4885">
              <w:rPr>
                <w:rFonts w:ascii="Times New Roman" w:hAnsi="Times New Roman" w:cs="Times New Roman"/>
                <w:sz w:val="24"/>
                <w:szCs w:val="24"/>
              </w:rPr>
              <w:t>Классны</w:t>
            </w:r>
            <w:r>
              <w:rPr>
                <w:rFonts w:ascii="Times New Roman" w:hAnsi="Times New Roman" w:cs="Times New Roman"/>
                <w:sz w:val="24"/>
                <w:szCs w:val="24"/>
              </w:rPr>
              <w:t>е руководители, родите</w:t>
            </w:r>
            <w:r w:rsidRPr="007A4885">
              <w:rPr>
                <w:rFonts w:ascii="Times New Roman" w:hAnsi="Times New Roman" w:cs="Times New Roman"/>
                <w:sz w:val="24"/>
                <w:szCs w:val="24"/>
              </w:rPr>
              <w:t>льский комитет</w:t>
            </w:r>
          </w:p>
        </w:tc>
      </w:tr>
      <w:tr w:rsidR="00401336" w:rsidTr="00896B9F">
        <w:tc>
          <w:tcPr>
            <w:tcW w:w="540" w:type="dxa"/>
          </w:tcPr>
          <w:p w:rsidR="00401336" w:rsidRPr="00547984" w:rsidRDefault="00401336" w:rsidP="00896B9F">
            <w:pPr>
              <w:jc w:val="center"/>
              <w:rPr>
                <w:rFonts w:ascii="Times New Roman" w:hAnsi="Times New Roman" w:cs="Times New Roman"/>
                <w:sz w:val="24"/>
                <w:szCs w:val="24"/>
              </w:rPr>
            </w:pPr>
            <w:r>
              <w:rPr>
                <w:rFonts w:ascii="Times New Roman" w:hAnsi="Times New Roman" w:cs="Times New Roman"/>
                <w:sz w:val="24"/>
                <w:szCs w:val="24"/>
              </w:rPr>
              <w:t>3.</w:t>
            </w:r>
          </w:p>
        </w:tc>
        <w:tc>
          <w:tcPr>
            <w:tcW w:w="7469" w:type="dxa"/>
          </w:tcPr>
          <w:p w:rsidR="00401336" w:rsidRPr="007A4885" w:rsidRDefault="00401336" w:rsidP="00896B9F">
            <w:pPr>
              <w:rPr>
                <w:rFonts w:ascii="Times New Roman" w:hAnsi="Times New Roman" w:cs="Times New Roman"/>
                <w:sz w:val="24"/>
                <w:szCs w:val="24"/>
              </w:rPr>
            </w:pPr>
            <w:r w:rsidRPr="007A4885">
              <w:rPr>
                <w:rFonts w:ascii="Times New Roman" w:hAnsi="Times New Roman" w:cs="Times New Roman"/>
                <w:sz w:val="24"/>
                <w:szCs w:val="24"/>
              </w:rPr>
              <w:t>Выработка совместно со школьниками законов класса. Способствовать сплочению коллектива класса через командоо</w:t>
            </w:r>
            <w:r>
              <w:rPr>
                <w:rFonts w:ascii="Times New Roman" w:hAnsi="Times New Roman" w:cs="Times New Roman"/>
                <w:sz w:val="24"/>
                <w:szCs w:val="24"/>
              </w:rPr>
              <w:t xml:space="preserve">бразование, игры и тренинги </w:t>
            </w:r>
          </w:p>
        </w:tc>
        <w:tc>
          <w:tcPr>
            <w:tcW w:w="1046" w:type="dxa"/>
          </w:tcPr>
          <w:p w:rsidR="00401336" w:rsidRPr="00547984" w:rsidRDefault="00401336" w:rsidP="00896B9F">
            <w:pPr>
              <w:jc w:val="center"/>
              <w:rPr>
                <w:rFonts w:ascii="Times New Roman" w:hAnsi="Times New Roman" w:cs="Times New Roman"/>
                <w:sz w:val="24"/>
                <w:szCs w:val="24"/>
              </w:rPr>
            </w:pPr>
            <w:r>
              <w:rPr>
                <w:rFonts w:ascii="Times New Roman" w:hAnsi="Times New Roman" w:cs="Times New Roman"/>
                <w:sz w:val="24"/>
                <w:szCs w:val="24"/>
              </w:rPr>
              <w:t xml:space="preserve">1 – 4 </w:t>
            </w:r>
          </w:p>
        </w:tc>
        <w:tc>
          <w:tcPr>
            <w:tcW w:w="2265" w:type="dxa"/>
            <w:gridSpan w:val="2"/>
          </w:tcPr>
          <w:p w:rsidR="00401336" w:rsidRPr="00547984" w:rsidRDefault="00401336" w:rsidP="00896B9F">
            <w:pPr>
              <w:jc w:val="center"/>
              <w:rPr>
                <w:rFonts w:ascii="Times New Roman" w:hAnsi="Times New Roman" w:cs="Times New Roman"/>
                <w:sz w:val="24"/>
                <w:szCs w:val="24"/>
              </w:rPr>
            </w:pPr>
            <w:r w:rsidRPr="007A4885">
              <w:rPr>
                <w:rFonts w:ascii="Times New Roman" w:hAnsi="Times New Roman" w:cs="Times New Roman"/>
                <w:sz w:val="24"/>
                <w:szCs w:val="24"/>
              </w:rPr>
              <w:t>В течение года</w:t>
            </w:r>
          </w:p>
        </w:tc>
        <w:tc>
          <w:tcPr>
            <w:tcW w:w="3466" w:type="dxa"/>
          </w:tcPr>
          <w:p w:rsidR="00401336" w:rsidRPr="00547984" w:rsidRDefault="00401336" w:rsidP="00896B9F">
            <w:pPr>
              <w:rPr>
                <w:rFonts w:ascii="Times New Roman" w:hAnsi="Times New Roman" w:cs="Times New Roman"/>
                <w:sz w:val="24"/>
                <w:szCs w:val="24"/>
              </w:rPr>
            </w:pPr>
            <w:r w:rsidRPr="007A4885">
              <w:rPr>
                <w:rFonts w:ascii="Times New Roman" w:hAnsi="Times New Roman" w:cs="Times New Roman"/>
                <w:sz w:val="24"/>
                <w:szCs w:val="24"/>
              </w:rPr>
              <w:t>Классные руководители, родительский комитет</w:t>
            </w:r>
          </w:p>
        </w:tc>
      </w:tr>
      <w:tr w:rsidR="00401336" w:rsidTr="00896B9F">
        <w:tc>
          <w:tcPr>
            <w:tcW w:w="540" w:type="dxa"/>
          </w:tcPr>
          <w:p w:rsidR="00401336" w:rsidRPr="00547984" w:rsidRDefault="00401336" w:rsidP="00896B9F">
            <w:pPr>
              <w:jc w:val="center"/>
              <w:rPr>
                <w:rFonts w:ascii="Times New Roman" w:hAnsi="Times New Roman" w:cs="Times New Roman"/>
                <w:sz w:val="24"/>
                <w:szCs w:val="24"/>
              </w:rPr>
            </w:pPr>
            <w:r>
              <w:rPr>
                <w:rFonts w:ascii="Times New Roman" w:hAnsi="Times New Roman" w:cs="Times New Roman"/>
                <w:sz w:val="24"/>
                <w:szCs w:val="24"/>
              </w:rPr>
              <w:t>4.</w:t>
            </w:r>
          </w:p>
        </w:tc>
        <w:tc>
          <w:tcPr>
            <w:tcW w:w="7469" w:type="dxa"/>
          </w:tcPr>
          <w:p w:rsidR="00401336" w:rsidRPr="007A4885" w:rsidRDefault="00401336" w:rsidP="00896B9F">
            <w:pPr>
              <w:rPr>
                <w:rFonts w:ascii="Times New Roman" w:hAnsi="Times New Roman" w:cs="Times New Roman"/>
                <w:sz w:val="24"/>
                <w:szCs w:val="24"/>
              </w:rPr>
            </w:pPr>
            <w:r w:rsidRPr="007A4885">
              <w:rPr>
                <w:rFonts w:ascii="Times New Roman" w:hAnsi="Times New Roman" w:cs="Times New Roman"/>
                <w:sz w:val="24"/>
                <w:szCs w:val="24"/>
              </w:rPr>
              <w:t>Классные коллективные творческие дела</w:t>
            </w:r>
          </w:p>
        </w:tc>
        <w:tc>
          <w:tcPr>
            <w:tcW w:w="1046" w:type="dxa"/>
          </w:tcPr>
          <w:p w:rsidR="00401336" w:rsidRPr="00547984" w:rsidRDefault="00401336" w:rsidP="00896B9F">
            <w:pPr>
              <w:jc w:val="center"/>
              <w:rPr>
                <w:rFonts w:ascii="Times New Roman" w:hAnsi="Times New Roman" w:cs="Times New Roman"/>
                <w:sz w:val="24"/>
                <w:szCs w:val="24"/>
              </w:rPr>
            </w:pPr>
            <w:r>
              <w:rPr>
                <w:rFonts w:ascii="Times New Roman" w:hAnsi="Times New Roman" w:cs="Times New Roman"/>
                <w:sz w:val="24"/>
                <w:szCs w:val="24"/>
              </w:rPr>
              <w:t xml:space="preserve">1 – 4 </w:t>
            </w:r>
          </w:p>
        </w:tc>
        <w:tc>
          <w:tcPr>
            <w:tcW w:w="2265" w:type="dxa"/>
            <w:gridSpan w:val="2"/>
          </w:tcPr>
          <w:p w:rsidR="00401336" w:rsidRPr="00547984" w:rsidRDefault="00401336" w:rsidP="00896B9F">
            <w:pPr>
              <w:jc w:val="center"/>
              <w:rPr>
                <w:rFonts w:ascii="Times New Roman" w:hAnsi="Times New Roman" w:cs="Times New Roman"/>
                <w:sz w:val="24"/>
                <w:szCs w:val="24"/>
              </w:rPr>
            </w:pPr>
            <w:r>
              <w:rPr>
                <w:rFonts w:ascii="Times New Roman" w:hAnsi="Times New Roman" w:cs="Times New Roman"/>
                <w:sz w:val="24"/>
                <w:szCs w:val="24"/>
              </w:rPr>
              <w:t>Согласно план</w:t>
            </w:r>
            <w:r w:rsidRPr="007A4885">
              <w:rPr>
                <w:rFonts w:ascii="Times New Roman" w:hAnsi="Times New Roman" w:cs="Times New Roman"/>
                <w:sz w:val="24"/>
                <w:szCs w:val="24"/>
              </w:rPr>
              <w:t xml:space="preserve"> м ВР классных руководителей</w:t>
            </w:r>
          </w:p>
        </w:tc>
        <w:tc>
          <w:tcPr>
            <w:tcW w:w="3466" w:type="dxa"/>
          </w:tcPr>
          <w:p w:rsidR="00401336" w:rsidRPr="00547984" w:rsidRDefault="00401336" w:rsidP="00896B9F">
            <w:pPr>
              <w:rPr>
                <w:rFonts w:ascii="Times New Roman" w:hAnsi="Times New Roman" w:cs="Times New Roman"/>
                <w:sz w:val="24"/>
                <w:szCs w:val="24"/>
              </w:rPr>
            </w:pPr>
            <w:r w:rsidRPr="007A4885">
              <w:rPr>
                <w:rFonts w:ascii="Times New Roman" w:hAnsi="Times New Roman" w:cs="Times New Roman"/>
                <w:sz w:val="24"/>
                <w:szCs w:val="24"/>
              </w:rPr>
              <w:t>Классные руководители, родительские комитеты</w:t>
            </w:r>
          </w:p>
        </w:tc>
      </w:tr>
      <w:tr w:rsidR="00401336" w:rsidTr="00896B9F">
        <w:tc>
          <w:tcPr>
            <w:tcW w:w="540" w:type="dxa"/>
          </w:tcPr>
          <w:p w:rsidR="00401336" w:rsidRPr="00547984" w:rsidRDefault="00401336" w:rsidP="00896B9F">
            <w:pPr>
              <w:jc w:val="center"/>
              <w:rPr>
                <w:rFonts w:ascii="Times New Roman" w:hAnsi="Times New Roman" w:cs="Times New Roman"/>
                <w:sz w:val="24"/>
                <w:szCs w:val="24"/>
              </w:rPr>
            </w:pPr>
            <w:r>
              <w:rPr>
                <w:rFonts w:ascii="Times New Roman" w:hAnsi="Times New Roman" w:cs="Times New Roman"/>
                <w:sz w:val="24"/>
                <w:szCs w:val="24"/>
              </w:rPr>
              <w:t>5.</w:t>
            </w:r>
          </w:p>
        </w:tc>
        <w:tc>
          <w:tcPr>
            <w:tcW w:w="7469" w:type="dxa"/>
          </w:tcPr>
          <w:p w:rsidR="00401336" w:rsidRPr="007A4885" w:rsidRDefault="00401336" w:rsidP="00896B9F">
            <w:pPr>
              <w:rPr>
                <w:rFonts w:ascii="Times New Roman" w:hAnsi="Times New Roman" w:cs="Times New Roman"/>
                <w:sz w:val="24"/>
                <w:szCs w:val="24"/>
              </w:rPr>
            </w:pPr>
            <w:r w:rsidRPr="007A4885">
              <w:rPr>
                <w:rFonts w:ascii="Times New Roman" w:hAnsi="Times New Roman" w:cs="Times New Roman"/>
                <w:sz w:val="24"/>
                <w:szCs w:val="24"/>
              </w:rPr>
              <w:t>Инициирование</w:t>
            </w:r>
            <w:r>
              <w:rPr>
                <w:rFonts w:ascii="Times New Roman" w:hAnsi="Times New Roman" w:cs="Times New Roman"/>
                <w:sz w:val="24"/>
                <w:szCs w:val="24"/>
              </w:rPr>
              <w:t xml:space="preserve"> и поддержка участия класса в об</w:t>
            </w:r>
            <w:r w:rsidRPr="007A4885">
              <w:rPr>
                <w:rFonts w:ascii="Times New Roman" w:hAnsi="Times New Roman" w:cs="Times New Roman"/>
                <w:sz w:val="24"/>
                <w:szCs w:val="24"/>
              </w:rPr>
              <w:t>щешкольных ключевых делах, оказание не обходимой помощи детям в их подготовке</w:t>
            </w:r>
          </w:p>
        </w:tc>
        <w:tc>
          <w:tcPr>
            <w:tcW w:w="1046" w:type="dxa"/>
          </w:tcPr>
          <w:p w:rsidR="00401336" w:rsidRPr="00547984" w:rsidRDefault="00401336" w:rsidP="00896B9F">
            <w:pPr>
              <w:jc w:val="center"/>
              <w:rPr>
                <w:rFonts w:ascii="Times New Roman" w:hAnsi="Times New Roman" w:cs="Times New Roman"/>
                <w:sz w:val="24"/>
                <w:szCs w:val="24"/>
              </w:rPr>
            </w:pPr>
            <w:r>
              <w:rPr>
                <w:rFonts w:ascii="Times New Roman" w:hAnsi="Times New Roman" w:cs="Times New Roman"/>
                <w:sz w:val="24"/>
                <w:szCs w:val="24"/>
              </w:rPr>
              <w:t xml:space="preserve">1 – 4 </w:t>
            </w:r>
          </w:p>
        </w:tc>
        <w:tc>
          <w:tcPr>
            <w:tcW w:w="2265" w:type="dxa"/>
            <w:gridSpan w:val="2"/>
          </w:tcPr>
          <w:p w:rsidR="00401336" w:rsidRPr="00547984" w:rsidRDefault="00401336" w:rsidP="00896B9F">
            <w:pPr>
              <w:jc w:val="center"/>
              <w:rPr>
                <w:rFonts w:ascii="Times New Roman" w:hAnsi="Times New Roman" w:cs="Times New Roman"/>
                <w:sz w:val="24"/>
                <w:szCs w:val="24"/>
              </w:rPr>
            </w:pPr>
            <w:r w:rsidRPr="007A4885">
              <w:rPr>
                <w:rFonts w:ascii="Times New Roman" w:hAnsi="Times New Roman" w:cs="Times New Roman"/>
                <w:sz w:val="24"/>
                <w:szCs w:val="24"/>
              </w:rPr>
              <w:t>Согласно плану моду</w:t>
            </w:r>
            <w:r>
              <w:rPr>
                <w:rFonts w:ascii="Times New Roman" w:hAnsi="Times New Roman" w:cs="Times New Roman"/>
                <w:sz w:val="24"/>
                <w:szCs w:val="24"/>
              </w:rPr>
              <w:t>ля «Ключевые общешкольные дела</w:t>
            </w:r>
            <w:r w:rsidRPr="007A4885">
              <w:rPr>
                <w:rFonts w:ascii="Times New Roman" w:hAnsi="Times New Roman" w:cs="Times New Roman"/>
                <w:sz w:val="24"/>
                <w:szCs w:val="24"/>
              </w:rPr>
              <w:t>»</w:t>
            </w:r>
          </w:p>
        </w:tc>
        <w:tc>
          <w:tcPr>
            <w:tcW w:w="3466" w:type="dxa"/>
          </w:tcPr>
          <w:p w:rsidR="00401336" w:rsidRPr="00547984" w:rsidRDefault="00401336" w:rsidP="00896B9F">
            <w:pPr>
              <w:rPr>
                <w:rFonts w:ascii="Times New Roman" w:hAnsi="Times New Roman" w:cs="Times New Roman"/>
                <w:sz w:val="24"/>
                <w:szCs w:val="24"/>
              </w:rPr>
            </w:pPr>
            <w:r w:rsidRPr="007A4885">
              <w:rPr>
                <w:rFonts w:ascii="Times New Roman" w:hAnsi="Times New Roman" w:cs="Times New Roman"/>
                <w:sz w:val="24"/>
                <w:szCs w:val="24"/>
              </w:rPr>
              <w:t>Классные руководители, родительский комитет</w:t>
            </w:r>
          </w:p>
        </w:tc>
      </w:tr>
      <w:tr w:rsidR="00401336" w:rsidTr="00896B9F">
        <w:tc>
          <w:tcPr>
            <w:tcW w:w="540" w:type="dxa"/>
          </w:tcPr>
          <w:p w:rsidR="00401336" w:rsidRPr="00547984" w:rsidRDefault="00401336" w:rsidP="00896B9F">
            <w:pPr>
              <w:jc w:val="center"/>
              <w:rPr>
                <w:rFonts w:ascii="Times New Roman" w:hAnsi="Times New Roman" w:cs="Times New Roman"/>
                <w:sz w:val="24"/>
                <w:szCs w:val="24"/>
              </w:rPr>
            </w:pPr>
            <w:r>
              <w:rPr>
                <w:rFonts w:ascii="Times New Roman" w:hAnsi="Times New Roman" w:cs="Times New Roman"/>
                <w:sz w:val="24"/>
                <w:szCs w:val="24"/>
              </w:rPr>
              <w:t>6.</w:t>
            </w:r>
          </w:p>
        </w:tc>
        <w:tc>
          <w:tcPr>
            <w:tcW w:w="7469" w:type="dxa"/>
          </w:tcPr>
          <w:p w:rsidR="00401336" w:rsidRPr="007A4885" w:rsidRDefault="00401336" w:rsidP="00896B9F">
            <w:pPr>
              <w:rPr>
                <w:rFonts w:ascii="Times New Roman" w:hAnsi="Times New Roman" w:cs="Times New Roman"/>
                <w:sz w:val="24"/>
                <w:szCs w:val="24"/>
              </w:rPr>
            </w:pPr>
            <w:r w:rsidRPr="007A4885">
              <w:rPr>
                <w:rFonts w:ascii="Times New Roman" w:hAnsi="Times New Roman" w:cs="Times New Roman"/>
                <w:sz w:val="24"/>
                <w:szCs w:val="24"/>
              </w:rPr>
              <w:t>Экскурсии</w:t>
            </w:r>
          </w:p>
        </w:tc>
        <w:tc>
          <w:tcPr>
            <w:tcW w:w="1046" w:type="dxa"/>
          </w:tcPr>
          <w:p w:rsidR="00401336" w:rsidRPr="00547984" w:rsidRDefault="00401336" w:rsidP="00896B9F">
            <w:pPr>
              <w:jc w:val="center"/>
              <w:rPr>
                <w:rFonts w:ascii="Times New Roman" w:hAnsi="Times New Roman" w:cs="Times New Roman"/>
                <w:sz w:val="24"/>
                <w:szCs w:val="24"/>
              </w:rPr>
            </w:pPr>
            <w:r>
              <w:rPr>
                <w:rFonts w:ascii="Times New Roman" w:hAnsi="Times New Roman" w:cs="Times New Roman"/>
                <w:sz w:val="24"/>
                <w:szCs w:val="24"/>
              </w:rPr>
              <w:t xml:space="preserve">1 – 4 </w:t>
            </w:r>
          </w:p>
        </w:tc>
        <w:tc>
          <w:tcPr>
            <w:tcW w:w="2265" w:type="dxa"/>
            <w:gridSpan w:val="2"/>
          </w:tcPr>
          <w:p w:rsidR="00401336" w:rsidRPr="00547984" w:rsidRDefault="00401336" w:rsidP="00896B9F">
            <w:pPr>
              <w:jc w:val="center"/>
              <w:rPr>
                <w:rFonts w:ascii="Times New Roman" w:hAnsi="Times New Roman" w:cs="Times New Roman"/>
                <w:sz w:val="24"/>
                <w:szCs w:val="24"/>
              </w:rPr>
            </w:pPr>
            <w:r w:rsidRPr="007A4885">
              <w:rPr>
                <w:rFonts w:ascii="Times New Roman" w:hAnsi="Times New Roman" w:cs="Times New Roman"/>
                <w:sz w:val="24"/>
                <w:szCs w:val="24"/>
              </w:rPr>
              <w:t xml:space="preserve">Согласно плану модуля </w:t>
            </w:r>
            <w:r w:rsidRPr="007A4885">
              <w:rPr>
                <w:rFonts w:ascii="Times New Roman" w:hAnsi="Times New Roman" w:cs="Times New Roman"/>
                <w:sz w:val="24"/>
                <w:szCs w:val="24"/>
              </w:rPr>
              <w:lastRenderedPageBreak/>
              <w:t>«Экскурсии, экспедиции, походы»</w:t>
            </w:r>
          </w:p>
        </w:tc>
        <w:tc>
          <w:tcPr>
            <w:tcW w:w="3466" w:type="dxa"/>
          </w:tcPr>
          <w:p w:rsidR="00401336" w:rsidRPr="00547984" w:rsidRDefault="00401336" w:rsidP="00896B9F">
            <w:pPr>
              <w:rPr>
                <w:rFonts w:ascii="Times New Roman" w:hAnsi="Times New Roman" w:cs="Times New Roman"/>
                <w:sz w:val="24"/>
                <w:szCs w:val="24"/>
              </w:rPr>
            </w:pPr>
            <w:r w:rsidRPr="007A4885">
              <w:rPr>
                <w:rFonts w:ascii="Times New Roman" w:hAnsi="Times New Roman" w:cs="Times New Roman"/>
                <w:sz w:val="24"/>
                <w:szCs w:val="24"/>
              </w:rPr>
              <w:lastRenderedPageBreak/>
              <w:t xml:space="preserve">Классные руководители, </w:t>
            </w:r>
            <w:r w:rsidRPr="007A4885">
              <w:rPr>
                <w:rFonts w:ascii="Times New Roman" w:hAnsi="Times New Roman" w:cs="Times New Roman"/>
                <w:sz w:val="24"/>
                <w:szCs w:val="24"/>
              </w:rPr>
              <w:lastRenderedPageBreak/>
              <w:t>родительский комитет</w:t>
            </w:r>
          </w:p>
        </w:tc>
      </w:tr>
      <w:tr w:rsidR="00401336" w:rsidTr="00896B9F">
        <w:tc>
          <w:tcPr>
            <w:tcW w:w="540" w:type="dxa"/>
          </w:tcPr>
          <w:p w:rsidR="00401336" w:rsidRPr="00547984" w:rsidRDefault="00401336" w:rsidP="00896B9F">
            <w:pPr>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7469" w:type="dxa"/>
          </w:tcPr>
          <w:p w:rsidR="00401336" w:rsidRPr="007A4885" w:rsidRDefault="00401336" w:rsidP="00896B9F">
            <w:pPr>
              <w:rPr>
                <w:rFonts w:ascii="Times New Roman" w:hAnsi="Times New Roman" w:cs="Times New Roman"/>
                <w:sz w:val="24"/>
                <w:szCs w:val="24"/>
              </w:rPr>
            </w:pPr>
            <w:r w:rsidRPr="007A4885">
              <w:rPr>
                <w:rFonts w:ascii="Times New Roman" w:hAnsi="Times New Roman" w:cs="Times New Roman"/>
                <w:sz w:val="24"/>
                <w:szCs w:val="24"/>
              </w:rPr>
              <w:t xml:space="preserve">Изучение </w:t>
            </w:r>
            <w:r>
              <w:rPr>
                <w:rFonts w:ascii="Times New Roman" w:hAnsi="Times New Roman" w:cs="Times New Roman"/>
                <w:sz w:val="24"/>
                <w:szCs w:val="24"/>
              </w:rPr>
              <w:t>учащихся класса (потребности, и</w:t>
            </w:r>
            <w:r w:rsidRPr="007A4885">
              <w:rPr>
                <w:rFonts w:ascii="Times New Roman" w:hAnsi="Times New Roman" w:cs="Times New Roman"/>
                <w:sz w:val="24"/>
                <w:szCs w:val="24"/>
              </w:rPr>
              <w:t>нтересы, с</w:t>
            </w:r>
            <w:r>
              <w:rPr>
                <w:rFonts w:ascii="Times New Roman" w:hAnsi="Times New Roman" w:cs="Times New Roman"/>
                <w:sz w:val="24"/>
                <w:szCs w:val="24"/>
              </w:rPr>
              <w:t>клонности и другие личностные х</w:t>
            </w:r>
            <w:r w:rsidRPr="007A4885">
              <w:rPr>
                <w:rFonts w:ascii="Times New Roman" w:hAnsi="Times New Roman" w:cs="Times New Roman"/>
                <w:sz w:val="24"/>
                <w:szCs w:val="24"/>
              </w:rPr>
              <w:t>арактеристики членов классного коллектива), от ношений, общения и деятельности в классном ко</w:t>
            </w:r>
            <w:r>
              <w:rPr>
                <w:rFonts w:ascii="Times New Roman" w:hAnsi="Times New Roman" w:cs="Times New Roman"/>
                <w:sz w:val="24"/>
                <w:szCs w:val="24"/>
              </w:rPr>
              <w:t>л</w:t>
            </w:r>
            <w:r w:rsidRPr="007A4885">
              <w:rPr>
                <w:rFonts w:ascii="Times New Roman" w:hAnsi="Times New Roman" w:cs="Times New Roman"/>
                <w:sz w:val="24"/>
                <w:szCs w:val="24"/>
              </w:rPr>
              <w:t>лективе с помощью наблюдения, игр, мет одики для</w:t>
            </w:r>
            <w:r>
              <w:rPr>
                <w:rFonts w:ascii="Times New Roman" w:hAnsi="Times New Roman" w:cs="Times New Roman"/>
                <w:sz w:val="24"/>
                <w:szCs w:val="24"/>
              </w:rPr>
              <w:t xml:space="preserve"> исследования мотивов участия ш</w:t>
            </w:r>
            <w:r w:rsidRPr="007A4885">
              <w:rPr>
                <w:rFonts w:ascii="Times New Roman" w:hAnsi="Times New Roman" w:cs="Times New Roman"/>
                <w:sz w:val="24"/>
                <w:szCs w:val="24"/>
              </w:rPr>
              <w:t>кольников в де</w:t>
            </w:r>
            <w:r>
              <w:rPr>
                <w:rFonts w:ascii="Times New Roman" w:hAnsi="Times New Roman" w:cs="Times New Roman"/>
                <w:sz w:val="24"/>
                <w:szCs w:val="24"/>
              </w:rPr>
              <w:t>ятельности и для определения ур</w:t>
            </w:r>
            <w:r w:rsidRPr="007A4885">
              <w:rPr>
                <w:rFonts w:ascii="Times New Roman" w:hAnsi="Times New Roman" w:cs="Times New Roman"/>
                <w:sz w:val="24"/>
                <w:szCs w:val="24"/>
              </w:rPr>
              <w:t>овня социальной активности обучающихся</w:t>
            </w:r>
          </w:p>
        </w:tc>
        <w:tc>
          <w:tcPr>
            <w:tcW w:w="1046" w:type="dxa"/>
          </w:tcPr>
          <w:p w:rsidR="00401336" w:rsidRPr="00547984" w:rsidRDefault="00401336" w:rsidP="00896B9F">
            <w:pPr>
              <w:jc w:val="center"/>
              <w:rPr>
                <w:rFonts w:ascii="Times New Roman" w:hAnsi="Times New Roman" w:cs="Times New Roman"/>
                <w:sz w:val="24"/>
                <w:szCs w:val="24"/>
              </w:rPr>
            </w:pPr>
            <w:r>
              <w:rPr>
                <w:rFonts w:ascii="Times New Roman" w:hAnsi="Times New Roman" w:cs="Times New Roman"/>
                <w:sz w:val="24"/>
                <w:szCs w:val="24"/>
              </w:rPr>
              <w:t xml:space="preserve">1 – 4 </w:t>
            </w:r>
          </w:p>
        </w:tc>
        <w:tc>
          <w:tcPr>
            <w:tcW w:w="2265" w:type="dxa"/>
            <w:gridSpan w:val="2"/>
          </w:tcPr>
          <w:p w:rsidR="00401336" w:rsidRPr="00547984" w:rsidRDefault="00401336" w:rsidP="00896B9F">
            <w:pPr>
              <w:jc w:val="center"/>
              <w:rPr>
                <w:rFonts w:ascii="Times New Roman" w:hAnsi="Times New Roman" w:cs="Times New Roman"/>
                <w:sz w:val="24"/>
                <w:szCs w:val="24"/>
              </w:rPr>
            </w:pPr>
            <w:r w:rsidRPr="007A4885">
              <w:rPr>
                <w:rFonts w:ascii="Times New Roman" w:hAnsi="Times New Roman" w:cs="Times New Roman"/>
                <w:sz w:val="24"/>
                <w:szCs w:val="24"/>
              </w:rPr>
              <w:t>В течение учебного года</w:t>
            </w:r>
          </w:p>
        </w:tc>
        <w:tc>
          <w:tcPr>
            <w:tcW w:w="3466" w:type="dxa"/>
          </w:tcPr>
          <w:p w:rsidR="00401336" w:rsidRDefault="00401336" w:rsidP="00896B9F">
            <w:pPr>
              <w:rPr>
                <w:rFonts w:ascii="Times New Roman" w:hAnsi="Times New Roman" w:cs="Times New Roman"/>
                <w:sz w:val="24"/>
                <w:szCs w:val="24"/>
              </w:rPr>
            </w:pPr>
            <w:r w:rsidRPr="007A4885">
              <w:rPr>
                <w:rFonts w:ascii="Times New Roman" w:hAnsi="Times New Roman" w:cs="Times New Roman"/>
                <w:sz w:val="24"/>
                <w:szCs w:val="24"/>
              </w:rPr>
              <w:t xml:space="preserve">Классные руководители, социальный педагог, </w:t>
            </w:r>
          </w:p>
          <w:p w:rsidR="00401336" w:rsidRPr="00547984" w:rsidRDefault="00401336" w:rsidP="00896B9F">
            <w:pPr>
              <w:rPr>
                <w:rFonts w:ascii="Times New Roman" w:hAnsi="Times New Roman" w:cs="Times New Roman"/>
                <w:sz w:val="24"/>
                <w:szCs w:val="24"/>
              </w:rPr>
            </w:pPr>
            <w:r>
              <w:rPr>
                <w:rFonts w:ascii="Times New Roman" w:hAnsi="Times New Roman" w:cs="Times New Roman"/>
                <w:sz w:val="24"/>
                <w:szCs w:val="24"/>
              </w:rPr>
              <w:t>педагог-псих</w:t>
            </w:r>
            <w:r w:rsidRPr="007A4885">
              <w:rPr>
                <w:rFonts w:ascii="Times New Roman" w:hAnsi="Times New Roman" w:cs="Times New Roman"/>
                <w:sz w:val="24"/>
                <w:szCs w:val="24"/>
              </w:rPr>
              <w:t>олог</w:t>
            </w:r>
          </w:p>
        </w:tc>
      </w:tr>
      <w:tr w:rsidR="00401336" w:rsidTr="00896B9F">
        <w:tc>
          <w:tcPr>
            <w:tcW w:w="540" w:type="dxa"/>
          </w:tcPr>
          <w:p w:rsidR="00401336" w:rsidRPr="00547984" w:rsidRDefault="00401336" w:rsidP="00896B9F">
            <w:pPr>
              <w:jc w:val="center"/>
              <w:rPr>
                <w:rFonts w:ascii="Times New Roman" w:hAnsi="Times New Roman" w:cs="Times New Roman"/>
                <w:sz w:val="24"/>
                <w:szCs w:val="24"/>
              </w:rPr>
            </w:pPr>
            <w:r>
              <w:rPr>
                <w:rFonts w:ascii="Times New Roman" w:hAnsi="Times New Roman" w:cs="Times New Roman"/>
                <w:sz w:val="24"/>
                <w:szCs w:val="24"/>
              </w:rPr>
              <w:t>8.</w:t>
            </w:r>
          </w:p>
        </w:tc>
        <w:tc>
          <w:tcPr>
            <w:tcW w:w="7469" w:type="dxa"/>
          </w:tcPr>
          <w:p w:rsidR="00401336" w:rsidRPr="007A4885" w:rsidRDefault="00401336" w:rsidP="00896B9F">
            <w:pPr>
              <w:rPr>
                <w:rFonts w:ascii="Times New Roman" w:hAnsi="Times New Roman" w:cs="Times New Roman"/>
                <w:sz w:val="24"/>
                <w:szCs w:val="24"/>
              </w:rPr>
            </w:pPr>
            <w:r w:rsidRPr="007A4885">
              <w:rPr>
                <w:rFonts w:ascii="Times New Roman" w:hAnsi="Times New Roman" w:cs="Times New Roman"/>
                <w:sz w:val="24"/>
                <w:szCs w:val="24"/>
              </w:rPr>
              <w:t xml:space="preserve">Адаптация первоклассников </w:t>
            </w:r>
          </w:p>
        </w:tc>
        <w:tc>
          <w:tcPr>
            <w:tcW w:w="1046" w:type="dxa"/>
          </w:tcPr>
          <w:p w:rsidR="00401336" w:rsidRPr="00547984" w:rsidRDefault="00401336" w:rsidP="00896B9F">
            <w:pPr>
              <w:jc w:val="center"/>
              <w:rPr>
                <w:rFonts w:ascii="Times New Roman" w:hAnsi="Times New Roman" w:cs="Times New Roman"/>
                <w:sz w:val="24"/>
                <w:szCs w:val="24"/>
              </w:rPr>
            </w:pPr>
            <w:r w:rsidRPr="007A4885">
              <w:rPr>
                <w:rFonts w:ascii="Times New Roman" w:hAnsi="Times New Roman" w:cs="Times New Roman"/>
                <w:sz w:val="24"/>
                <w:szCs w:val="24"/>
              </w:rPr>
              <w:t>1</w:t>
            </w:r>
          </w:p>
        </w:tc>
        <w:tc>
          <w:tcPr>
            <w:tcW w:w="2265" w:type="dxa"/>
            <w:gridSpan w:val="2"/>
          </w:tcPr>
          <w:p w:rsidR="00401336" w:rsidRPr="00547984" w:rsidRDefault="00401336" w:rsidP="00896B9F">
            <w:pPr>
              <w:jc w:val="center"/>
              <w:rPr>
                <w:rFonts w:ascii="Times New Roman" w:hAnsi="Times New Roman" w:cs="Times New Roman"/>
                <w:sz w:val="24"/>
                <w:szCs w:val="24"/>
              </w:rPr>
            </w:pPr>
            <w:r w:rsidRPr="007A4885">
              <w:rPr>
                <w:rFonts w:ascii="Times New Roman" w:hAnsi="Times New Roman" w:cs="Times New Roman"/>
                <w:sz w:val="24"/>
                <w:szCs w:val="24"/>
              </w:rPr>
              <w:t>Сентябрь</w:t>
            </w:r>
          </w:p>
        </w:tc>
        <w:tc>
          <w:tcPr>
            <w:tcW w:w="3466" w:type="dxa"/>
          </w:tcPr>
          <w:p w:rsidR="00401336" w:rsidRPr="00547984" w:rsidRDefault="00401336" w:rsidP="00896B9F">
            <w:pPr>
              <w:rPr>
                <w:rFonts w:ascii="Times New Roman" w:hAnsi="Times New Roman" w:cs="Times New Roman"/>
                <w:sz w:val="24"/>
                <w:szCs w:val="24"/>
              </w:rPr>
            </w:pPr>
            <w:r w:rsidRPr="007A4885">
              <w:rPr>
                <w:rFonts w:ascii="Times New Roman" w:hAnsi="Times New Roman" w:cs="Times New Roman"/>
                <w:sz w:val="24"/>
                <w:szCs w:val="24"/>
              </w:rPr>
              <w:t>Классные руководители</w:t>
            </w:r>
            <w:r>
              <w:rPr>
                <w:rFonts w:ascii="Times New Roman" w:hAnsi="Times New Roman" w:cs="Times New Roman"/>
                <w:sz w:val="24"/>
                <w:szCs w:val="24"/>
              </w:rPr>
              <w:t>,</w:t>
            </w:r>
            <w:r w:rsidRPr="007A4885">
              <w:rPr>
                <w:rFonts w:ascii="Times New Roman" w:hAnsi="Times New Roman" w:cs="Times New Roman"/>
                <w:sz w:val="24"/>
                <w:szCs w:val="24"/>
              </w:rPr>
              <w:t xml:space="preserve"> </w:t>
            </w:r>
            <w:r>
              <w:rPr>
                <w:rFonts w:ascii="Times New Roman" w:hAnsi="Times New Roman" w:cs="Times New Roman"/>
                <w:sz w:val="24"/>
                <w:szCs w:val="24"/>
              </w:rPr>
              <w:t>п</w:t>
            </w:r>
            <w:r w:rsidRPr="007A4885">
              <w:rPr>
                <w:rFonts w:ascii="Times New Roman" w:hAnsi="Times New Roman" w:cs="Times New Roman"/>
                <w:sz w:val="24"/>
                <w:szCs w:val="24"/>
              </w:rPr>
              <w:t>едагог-психолог</w:t>
            </w:r>
          </w:p>
        </w:tc>
      </w:tr>
      <w:tr w:rsidR="00401336" w:rsidTr="00896B9F">
        <w:tc>
          <w:tcPr>
            <w:tcW w:w="540" w:type="dxa"/>
          </w:tcPr>
          <w:p w:rsidR="00401336" w:rsidRPr="00547984" w:rsidRDefault="00401336" w:rsidP="00896B9F">
            <w:pPr>
              <w:jc w:val="center"/>
              <w:rPr>
                <w:rFonts w:ascii="Times New Roman" w:hAnsi="Times New Roman" w:cs="Times New Roman"/>
                <w:sz w:val="24"/>
                <w:szCs w:val="24"/>
              </w:rPr>
            </w:pPr>
            <w:r>
              <w:rPr>
                <w:rFonts w:ascii="Times New Roman" w:hAnsi="Times New Roman" w:cs="Times New Roman"/>
                <w:sz w:val="24"/>
                <w:szCs w:val="24"/>
              </w:rPr>
              <w:t>9.</w:t>
            </w:r>
          </w:p>
        </w:tc>
        <w:tc>
          <w:tcPr>
            <w:tcW w:w="7469" w:type="dxa"/>
          </w:tcPr>
          <w:p w:rsidR="00401336" w:rsidRPr="007A4885" w:rsidRDefault="00401336" w:rsidP="00896B9F">
            <w:pPr>
              <w:rPr>
                <w:rFonts w:ascii="Times New Roman" w:hAnsi="Times New Roman" w:cs="Times New Roman"/>
                <w:sz w:val="24"/>
                <w:szCs w:val="24"/>
              </w:rPr>
            </w:pPr>
            <w:r w:rsidRPr="007A4885">
              <w:rPr>
                <w:rFonts w:ascii="Times New Roman" w:hAnsi="Times New Roman" w:cs="Times New Roman"/>
                <w:sz w:val="24"/>
                <w:szCs w:val="24"/>
              </w:rPr>
              <w:t xml:space="preserve">Формирование традиций в классном коллективе: «День именинника», праздничные концерты ко Дню чеченской женщины, Дню Матери, Дню джигита, Дню защитника Отечества, 8 Марта </w:t>
            </w:r>
          </w:p>
        </w:tc>
        <w:tc>
          <w:tcPr>
            <w:tcW w:w="1046" w:type="dxa"/>
          </w:tcPr>
          <w:p w:rsidR="00401336" w:rsidRPr="00547984" w:rsidRDefault="00401336" w:rsidP="00896B9F">
            <w:pPr>
              <w:jc w:val="center"/>
              <w:rPr>
                <w:rFonts w:ascii="Times New Roman" w:hAnsi="Times New Roman" w:cs="Times New Roman"/>
                <w:sz w:val="24"/>
                <w:szCs w:val="24"/>
              </w:rPr>
            </w:pPr>
            <w:r w:rsidRPr="007A4885">
              <w:rPr>
                <w:rFonts w:ascii="Times New Roman" w:hAnsi="Times New Roman" w:cs="Times New Roman"/>
                <w:sz w:val="24"/>
                <w:szCs w:val="24"/>
              </w:rPr>
              <w:t>1</w:t>
            </w:r>
            <w:r>
              <w:rPr>
                <w:rFonts w:ascii="Times New Roman" w:hAnsi="Times New Roman" w:cs="Times New Roman"/>
                <w:sz w:val="24"/>
                <w:szCs w:val="24"/>
              </w:rPr>
              <w:t xml:space="preserve"> – </w:t>
            </w:r>
            <w:r w:rsidRPr="007A4885">
              <w:rPr>
                <w:rFonts w:ascii="Times New Roman" w:hAnsi="Times New Roman" w:cs="Times New Roman"/>
                <w:sz w:val="24"/>
                <w:szCs w:val="24"/>
              </w:rPr>
              <w:t>4</w:t>
            </w:r>
          </w:p>
        </w:tc>
        <w:tc>
          <w:tcPr>
            <w:tcW w:w="2265" w:type="dxa"/>
            <w:gridSpan w:val="2"/>
          </w:tcPr>
          <w:p w:rsidR="00401336" w:rsidRPr="00547984" w:rsidRDefault="00401336" w:rsidP="00896B9F">
            <w:pPr>
              <w:jc w:val="center"/>
              <w:rPr>
                <w:rFonts w:ascii="Times New Roman" w:hAnsi="Times New Roman" w:cs="Times New Roman"/>
                <w:sz w:val="24"/>
                <w:szCs w:val="24"/>
              </w:rPr>
            </w:pPr>
            <w:r w:rsidRPr="007A4885">
              <w:rPr>
                <w:rFonts w:ascii="Times New Roman" w:hAnsi="Times New Roman" w:cs="Times New Roman"/>
                <w:sz w:val="24"/>
                <w:szCs w:val="24"/>
              </w:rPr>
              <w:t>В течение года</w:t>
            </w:r>
          </w:p>
        </w:tc>
        <w:tc>
          <w:tcPr>
            <w:tcW w:w="3466" w:type="dxa"/>
          </w:tcPr>
          <w:p w:rsidR="00401336" w:rsidRPr="00547984" w:rsidRDefault="00401336" w:rsidP="00896B9F">
            <w:pPr>
              <w:rPr>
                <w:rFonts w:ascii="Times New Roman" w:hAnsi="Times New Roman" w:cs="Times New Roman"/>
                <w:sz w:val="24"/>
                <w:szCs w:val="24"/>
              </w:rPr>
            </w:pPr>
            <w:r w:rsidRPr="007A4885">
              <w:rPr>
                <w:rFonts w:ascii="Times New Roman" w:hAnsi="Times New Roman" w:cs="Times New Roman"/>
                <w:sz w:val="24"/>
                <w:szCs w:val="24"/>
              </w:rPr>
              <w:t>Классные руководители</w:t>
            </w:r>
          </w:p>
        </w:tc>
      </w:tr>
      <w:tr w:rsidR="00401336" w:rsidTr="00896B9F">
        <w:tc>
          <w:tcPr>
            <w:tcW w:w="540" w:type="dxa"/>
          </w:tcPr>
          <w:p w:rsidR="00401336" w:rsidRPr="00547984" w:rsidRDefault="00401336" w:rsidP="00896B9F">
            <w:pPr>
              <w:jc w:val="center"/>
              <w:rPr>
                <w:rFonts w:ascii="Times New Roman" w:hAnsi="Times New Roman" w:cs="Times New Roman"/>
                <w:sz w:val="24"/>
                <w:szCs w:val="24"/>
              </w:rPr>
            </w:pPr>
            <w:r>
              <w:rPr>
                <w:rFonts w:ascii="Times New Roman" w:hAnsi="Times New Roman" w:cs="Times New Roman"/>
                <w:sz w:val="24"/>
                <w:szCs w:val="24"/>
              </w:rPr>
              <w:t>10.</w:t>
            </w:r>
          </w:p>
        </w:tc>
        <w:tc>
          <w:tcPr>
            <w:tcW w:w="7469" w:type="dxa"/>
          </w:tcPr>
          <w:p w:rsidR="00401336" w:rsidRPr="007A4885" w:rsidRDefault="00401336" w:rsidP="00896B9F">
            <w:pPr>
              <w:rPr>
                <w:rFonts w:ascii="Times New Roman" w:hAnsi="Times New Roman" w:cs="Times New Roman"/>
                <w:sz w:val="24"/>
                <w:szCs w:val="24"/>
              </w:rPr>
            </w:pPr>
            <w:r w:rsidRPr="007A4885">
              <w:rPr>
                <w:rFonts w:ascii="Times New Roman" w:hAnsi="Times New Roman" w:cs="Times New Roman"/>
                <w:sz w:val="24"/>
                <w:szCs w:val="24"/>
              </w:rPr>
              <w:t xml:space="preserve">Установление позитивных отношений с другими классными коллективами (через подготовку и проведение ключевого общешкольного дела) </w:t>
            </w:r>
          </w:p>
        </w:tc>
        <w:tc>
          <w:tcPr>
            <w:tcW w:w="1046" w:type="dxa"/>
          </w:tcPr>
          <w:p w:rsidR="00401336" w:rsidRPr="00547984" w:rsidRDefault="00401336" w:rsidP="00896B9F">
            <w:pPr>
              <w:jc w:val="center"/>
              <w:rPr>
                <w:rFonts w:ascii="Times New Roman" w:hAnsi="Times New Roman" w:cs="Times New Roman"/>
                <w:sz w:val="24"/>
                <w:szCs w:val="24"/>
              </w:rPr>
            </w:pPr>
            <w:r w:rsidRPr="007A4885">
              <w:rPr>
                <w:rFonts w:ascii="Times New Roman" w:hAnsi="Times New Roman" w:cs="Times New Roman"/>
                <w:sz w:val="24"/>
                <w:szCs w:val="24"/>
              </w:rPr>
              <w:t>1</w:t>
            </w:r>
            <w:r>
              <w:rPr>
                <w:rFonts w:ascii="Times New Roman" w:hAnsi="Times New Roman" w:cs="Times New Roman"/>
                <w:sz w:val="24"/>
                <w:szCs w:val="24"/>
              </w:rPr>
              <w:t xml:space="preserve"> – </w:t>
            </w:r>
            <w:r w:rsidRPr="007A4885">
              <w:rPr>
                <w:rFonts w:ascii="Times New Roman" w:hAnsi="Times New Roman" w:cs="Times New Roman"/>
                <w:sz w:val="24"/>
                <w:szCs w:val="24"/>
              </w:rPr>
              <w:t>4</w:t>
            </w:r>
          </w:p>
        </w:tc>
        <w:tc>
          <w:tcPr>
            <w:tcW w:w="2265" w:type="dxa"/>
            <w:gridSpan w:val="2"/>
          </w:tcPr>
          <w:p w:rsidR="00401336" w:rsidRPr="00547984" w:rsidRDefault="00401336" w:rsidP="00896B9F">
            <w:pPr>
              <w:jc w:val="center"/>
              <w:rPr>
                <w:rFonts w:ascii="Times New Roman" w:hAnsi="Times New Roman" w:cs="Times New Roman"/>
                <w:sz w:val="24"/>
                <w:szCs w:val="24"/>
              </w:rPr>
            </w:pPr>
            <w:r w:rsidRPr="007A4885">
              <w:rPr>
                <w:rFonts w:ascii="Times New Roman" w:hAnsi="Times New Roman" w:cs="Times New Roman"/>
                <w:sz w:val="24"/>
                <w:szCs w:val="24"/>
              </w:rPr>
              <w:t>В течение года</w:t>
            </w:r>
          </w:p>
        </w:tc>
        <w:tc>
          <w:tcPr>
            <w:tcW w:w="3466" w:type="dxa"/>
          </w:tcPr>
          <w:p w:rsidR="00401336" w:rsidRPr="00547984" w:rsidRDefault="00401336" w:rsidP="00896B9F">
            <w:pPr>
              <w:rPr>
                <w:rFonts w:ascii="Times New Roman" w:hAnsi="Times New Roman" w:cs="Times New Roman"/>
                <w:sz w:val="24"/>
                <w:szCs w:val="24"/>
              </w:rPr>
            </w:pPr>
            <w:r w:rsidRPr="007A4885">
              <w:rPr>
                <w:rFonts w:ascii="Times New Roman" w:hAnsi="Times New Roman" w:cs="Times New Roman"/>
                <w:sz w:val="24"/>
                <w:szCs w:val="24"/>
              </w:rPr>
              <w:t>Классные руководители</w:t>
            </w:r>
          </w:p>
        </w:tc>
      </w:tr>
      <w:tr w:rsidR="00401336" w:rsidTr="00896B9F">
        <w:tc>
          <w:tcPr>
            <w:tcW w:w="540" w:type="dxa"/>
          </w:tcPr>
          <w:p w:rsidR="00401336" w:rsidRPr="00547984" w:rsidRDefault="00401336" w:rsidP="00896B9F">
            <w:pPr>
              <w:jc w:val="center"/>
              <w:rPr>
                <w:rFonts w:ascii="Times New Roman" w:hAnsi="Times New Roman" w:cs="Times New Roman"/>
                <w:sz w:val="24"/>
                <w:szCs w:val="24"/>
              </w:rPr>
            </w:pPr>
            <w:r>
              <w:rPr>
                <w:rFonts w:ascii="Times New Roman" w:hAnsi="Times New Roman" w:cs="Times New Roman"/>
                <w:sz w:val="24"/>
                <w:szCs w:val="24"/>
              </w:rPr>
              <w:t>11.</w:t>
            </w:r>
          </w:p>
        </w:tc>
        <w:tc>
          <w:tcPr>
            <w:tcW w:w="7469" w:type="dxa"/>
          </w:tcPr>
          <w:p w:rsidR="00401336" w:rsidRPr="007A4885" w:rsidRDefault="00401336" w:rsidP="00896B9F">
            <w:pPr>
              <w:rPr>
                <w:rFonts w:ascii="Times New Roman" w:hAnsi="Times New Roman" w:cs="Times New Roman"/>
                <w:sz w:val="24"/>
                <w:szCs w:val="24"/>
              </w:rPr>
            </w:pPr>
            <w:r w:rsidRPr="007A4885">
              <w:rPr>
                <w:rFonts w:ascii="Times New Roman" w:hAnsi="Times New Roman" w:cs="Times New Roman"/>
                <w:sz w:val="24"/>
                <w:szCs w:val="24"/>
              </w:rPr>
              <w:t>Коррекция поведения ребенка через беседы с ним, его родителями или законными представителями, с другими учащимися класса</w:t>
            </w:r>
          </w:p>
        </w:tc>
        <w:tc>
          <w:tcPr>
            <w:tcW w:w="1046" w:type="dxa"/>
          </w:tcPr>
          <w:p w:rsidR="00401336" w:rsidRPr="00547984" w:rsidRDefault="00401336" w:rsidP="00896B9F">
            <w:pPr>
              <w:jc w:val="center"/>
              <w:rPr>
                <w:rFonts w:ascii="Times New Roman" w:hAnsi="Times New Roman" w:cs="Times New Roman"/>
                <w:sz w:val="24"/>
                <w:szCs w:val="24"/>
              </w:rPr>
            </w:pPr>
            <w:r w:rsidRPr="007A4885">
              <w:rPr>
                <w:rFonts w:ascii="Times New Roman" w:hAnsi="Times New Roman" w:cs="Times New Roman"/>
                <w:sz w:val="24"/>
                <w:szCs w:val="24"/>
              </w:rPr>
              <w:t>1</w:t>
            </w:r>
            <w:r>
              <w:rPr>
                <w:rFonts w:ascii="Times New Roman" w:hAnsi="Times New Roman" w:cs="Times New Roman"/>
                <w:sz w:val="24"/>
                <w:szCs w:val="24"/>
              </w:rPr>
              <w:t xml:space="preserve"> – </w:t>
            </w:r>
            <w:r w:rsidRPr="007A4885">
              <w:rPr>
                <w:rFonts w:ascii="Times New Roman" w:hAnsi="Times New Roman" w:cs="Times New Roman"/>
                <w:sz w:val="24"/>
                <w:szCs w:val="24"/>
              </w:rPr>
              <w:t>4</w:t>
            </w:r>
          </w:p>
        </w:tc>
        <w:tc>
          <w:tcPr>
            <w:tcW w:w="2265" w:type="dxa"/>
            <w:gridSpan w:val="2"/>
          </w:tcPr>
          <w:p w:rsidR="00401336" w:rsidRPr="00547984" w:rsidRDefault="00401336" w:rsidP="00896B9F">
            <w:pPr>
              <w:jc w:val="center"/>
              <w:rPr>
                <w:rFonts w:ascii="Times New Roman" w:hAnsi="Times New Roman" w:cs="Times New Roman"/>
                <w:sz w:val="24"/>
                <w:szCs w:val="24"/>
              </w:rPr>
            </w:pPr>
            <w:r w:rsidRPr="007A4885">
              <w:rPr>
                <w:rFonts w:ascii="Times New Roman" w:hAnsi="Times New Roman" w:cs="Times New Roman"/>
                <w:sz w:val="24"/>
                <w:szCs w:val="24"/>
              </w:rPr>
              <w:t>По необходимости</w:t>
            </w:r>
          </w:p>
        </w:tc>
        <w:tc>
          <w:tcPr>
            <w:tcW w:w="3466" w:type="dxa"/>
          </w:tcPr>
          <w:p w:rsidR="00401336" w:rsidRPr="00547984" w:rsidRDefault="00401336" w:rsidP="00896B9F">
            <w:pPr>
              <w:rPr>
                <w:rFonts w:ascii="Times New Roman" w:hAnsi="Times New Roman" w:cs="Times New Roman"/>
                <w:sz w:val="24"/>
                <w:szCs w:val="24"/>
              </w:rPr>
            </w:pPr>
            <w:r w:rsidRPr="007A4885">
              <w:rPr>
                <w:rFonts w:ascii="Times New Roman" w:hAnsi="Times New Roman" w:cs="Times New Roman"/>
                <w:sz w:val="24"/>
                <w:szCs w:val="24"/>
              </w:rPr>
              <w:t>Классные руководители</w:t>
            </w:r>
          </w:p>
        </w:tc>
      </w:tr>
      <w:tr w:rsidR="00401336" w:rsidTr="00896B9F">
        <w:tc>
          <w:tcPr>
            <w:tcW w:w="14786" w:type="dxa"/>
            <w:gridSpan w:val="6"/>
          </w:tcPr>
          <w:p w:rsidR="00401336" w:rsidRPr="007A4885" w:rsidRDefault="00401336" w:rsidP="00896B9F">
            <w:pPr>
              <w:jc w:val="center"/>
              <w:rPr>
                <w:rFonts w:ascii="Times New Roman" w:hAnsi="Times New Roman" w:cs="Times New Roman"/>
                <w:sz w:val="24"/>
                <w:szCs w:val="24"/>
              </w:rPr>
            </w:pPr>
            <w:r>
              <w:rPr>
                <w:rFonts w:ascii="Times New Roman" w:hAnsi="Times New Roman" w:cs="Times New Roman"/>
                <w:b/>
                <w:sz w:val="24"/>
                <w:szCs w:val="24"/>
              </w:rPr>
              <w:t xml:space="preserve">2. </w:t>
            </w:r>
            <w:r w:rsidRPr="00E03669">
              <w:rPr>
                <w:rFonts w:ascii="Times New Roman" w:hAnsi="Times New Roman" w:cs="Times New Roman"/>
                <w:b/>
                <w:sz w:val="24"/>
                <w:szCs w:val="24"/>
              </w:rPr>
              <w:t>Индивидуальная работа с обучающимися</w:t>
            </w:r>
          </w:p>
        </w:tc>
      </w:tr>
      <w:tr w:rsidR="00401336" w:rsidTr="00896B9F">
        <w:tc>
          <w:tcPr>
            <w:tcW w:w="540" w:type="dxa"/>
          </w:tcPr>
          <w:p w:rsidR="00401336" w:rsidRPr="002B680E" w:rsidRDefault="00401336" w:rsidP="00896B9F">
            <w:pPr>
              <w:jc w:val="center"/>
              <w:rPr>
                <w:rFonts w:ascii="Times New Roman" w:hAnsi="Times New Roman" w:cs="Times New Roman"/>
                <w:sz w:val="24"/>
                <w:szCs w:val="24"/>
              </w:rPr>
            </w:pPr>
            <w:r w:rsidRPr="002B680E">
              <w:rPr>
                <w:rFonts w:ascii="Times New Roman" w:hAnsi="Times New Roman" w:cs="Times New Roman"/>
                <w:sz w:val="24"/>
                <w:szCs w:val="24"/>
              </w:rPr>
              <w:t>1.</w:t>
            </w:r>
          </w:p>
        </w:tc>
        <w:tc>
          <w:tcPr>
            <w:tcW w:w="7469" w:type="dxa"/>
          </w:tcPr>
          <w:p w:rsidR="00401336" w:rsidRPr="002B680E" w:rsidRDefault="00401336" w:rsidP="00896B9F">
            <w:pPr>
              <w:rPr>
                <w:rFonts w:ascii="Times New Roman" w:hAnsi="Times New Roman" w:cs="Times New Roman"/>
                <w:sz w:val="24"/>
                <w:szCs w:val="24"/>
              </w:rPr>
            </w:pPr>
            <w:r w:rsidRPr="002B680E">
              <w:rPr>
                <w:rFonts w:ascii="Times New Roman" w:hAnsi="Times New Roman" w:cs="Times New Roman"/>
                <w:sz w:val="24"/>
                <w:szCs w:val="24"/>
              </w:rPr>
              <w:t>Адаптация вновь прибывших обучающихся в класс</w:t>
            </w:r>
          </w:p>
        </w:tc>
        <w:tc>
          <w:tcPr>
            <w:tcW w:w="1046" w:type="dxa"/>
          </w:tcPr>
          <w:p w:rsidR="00401336" w:rsidRPr="002B680E" w:rsidRDefault="00401336" w:rsidP="00896B9F">
            <w:pPr>
              <w:jc w:val="center"/>
              <w:rPr>
                <w:rFonts w:ascii="Times New Roman" w:hAnsi="Times New Roman" w:cs="Times New Roman"/>
                <w:sz w:val="24"/>
                <w:szCs w:val="24"/>
              </w:rPr>
            </w:pPr>
            <w:r w:rsidRPr="002B680E">
              <w:rPr>
                <w:rFonts w:ascii="Times New Roman" w:hAnsi="Times New Roman" w:cs="Times New Roman"/>
                <w:sz w:val="24"/>
                <w:szCs w:val="24"/>
              </w:rPr>
              <w:t xml:space="preserve">2 – 4 </w:t>
            </w:r>
          </w:p>
        </w:tc>
        <w:tc>
          <w:tcPr>
            <w:tcW w:w="2265" w:type="dxa"/>
            <w:gridSpan w:val="2"/>
          </w:tcPr>
          <w:p w:rsidR="00401336" w:rsidRPr="002B680E" w:rsidRDefault="00401336" w:rsidP="00896B9F">
            <w:pPr>
              <w:jc w:val="center"/>
              <w:rPr>
                <w:rFonts w:ascii="Times New Roman" w:hAnsi="Times New Roman" w:cs="Times New Roman"/>
                <w:sz w:val="24"/>
                <w:szCs w:val="24"/>
              </w:rPr>
            </w:pPr>
            <w:r w:rsidRPr="002B680E">
              <w:rPr>
                <w:rFonts w:ascii="Times New Roman" w:hAnsi="Times New Roman" w:cs="Times New Roman"/>
                <w:sz w:val="24"/>
                <w:szCs w:val="24"/>
              </w:rPr>
              <w:t>По мере необходимости</w:t>
            </w:r>
          </w:p>
        </w:tc>
        <w:tc>
          <w:tcPr>
            <w:tcW w:w="3466" w:type="dxa"/>
          </w:tcPr>
          <w:p w:rsidR="00401336" w:rsidRPr="002B680E" w:rsidRDefault="00401336" w:rsidP="00896B9F">
            <w:pPr>
              <w:rPr>
                <w:rFonts w:ascii="Times New Roman" w:hAnsi="Times New Roman" w:cs="Times New Roman"/>
                <w:sz w:val="24"/>
                <w:szCs w:val="24"/>
              </w:rPr>
            </w:pPr>
            <w:r w:rsidRPr="002B680E">
              <w:rPr>
                <w:rFonts w:ascii="Times New Roman" w:hAnsi="Times New Roman" w:cs="Times New Roman"/>
                <w:sz w:val="24"/>
                <w:szCs w:val="24"/>
              </w:rPr>
              <w:t>Классные руководители Педагог-психолог</w:t>
            </w:r>
          </w:p>
        </w:tc>
      </w:tr>
      <w:tr w:rsidR="00401336" w:rsidTr="00896B9F">
        <w:tc>
          <w:tcPr>
            <w:tcW w:w="540" w:type="dxa"/>
          </w:tcPr>
          <w:p w:rsidR="00401336" w:rsidRPr="002B680E" w:rsidRDefault="00401336" w:rsidP="00896B9F">
            <w:pPr>
              <w:jc w:val="center"/>
              <w:rPr>
                <w:rFonts w:ascii="Times New Roman" w:hAnsi="Times New Roman" w:cs="Times New Roman"/>
                <w:sz w:val="24"/>
                <w:szCs w:val="24"/>
              </w:rPr>
            </w:pPr>
            <w:r w:rsidRPr="002B680E">
              <w:rPr>
                <w:rFonts w:ascii="Times New Roman" w:hAnsi="Times New Roman" w:cs="Times New Roman"/>
                <w:sz w:val="24"/>
                <w:szCs w:val="24"/>
              </w:rPr>
              <w:t>2.</w:t>
            </w:r>
          </w:p>
        </w:tc>
        <w:tc>
          <w:tcPr>
            <w:tcW w:w="7469" w:type="dxa"/>
          </w:tcPr>
          <w:p w:rsidR="00401336" w:rsidRPr="002B680E" w:rsidRDefault="00401336" w:rsidP="00896B9F">
            <w:pPr>
              <w:rPr>
                <w:rFonts w:ascii="Times New Roman" w:hAnsi="Times New Roman" w:cs="Times New Roman"/>
                <w:sz w:val="24"/>
                <w:szCs w:val="24"/>
              </w:rPr>
            </w:pPr>
            <w:r w:rsidRPr="002B680E">
              <w:rPr>
                <w:rFonts w:ascii="Times New Roman" w:hAnsi="Times New Roman" w:cs="Times New Roman"/>
                <w:sz w:val="24"/>
                <w:szCs w:val="24"/>
              </w:rPr>
              <w:t>Индивидуальные беседы с обучающимися. Контроль слабоуспевающих детей</w:t>
            </w:r>
          </w:p>
        </w:tc>
        <w:tc>
          <w:tcPr>
            <w:tcW w:w="1046" w:type="dxa"/>
          </w:tcPr>
          <w:p w:rsidR="00401336" w:rsidRPr="002B680E" w:rsidRDefault="00401336" w:rsidP="00896B9F">
            <w:pPr>
              <w:jc w:val="center"/>
              <w:rPr>
                <w:rFonts w:ascii="Times New Roman" w:hAnsi="Times New Roman" w:cs="Times New Roman"/>
                <w:sz w:val="24"/>
                <w:szCs w:val="24"/>
              </w:rPr>
            </w:pPr>
            <w:r w:rsidRPr="002B680E">
              <w:rPr>
                <w:rFonts w:ascii="Times New Roman" w:hAnsi="Times New Roman" w:cs="Times New Roman"/>
                <w:sz w:val="24"/>
                <w:szCs w:val="24"/>
              </w:rPr>
              <w:t xml:space="preserve">1 – 4 </w:t>
            </w:r>
          </w:p>
        </w:tc>
        <w:tc>
          <w:tcPr>
            <w:tcW w:w="2265" w:type="dxa"/>
            <w:gridSpan w:val="2"/>
          </w:tcPr>
          <w:p w:rsidR="00401336" w:rsidRPr="002B680E" w:rsidRDefault="00401336" w:rsidP="00896B9F">
            <w:pPr>
              <w:jc w:val="center"/>
              <w:rPr>
                <w:rFonts w:ascii="Times New Roman" w:hAnsi="Times New Roman" w:cs="Times New Roman"/>
                <w:sz w:val="24"/>
                <w:szCs w:val="24"/>
              </w:rPr>
            </w:pPr>
            <w:r w:rsidRPr="002B680E">
              <w:rPr>
                <w:rFonts w:ascii="Times New Roman" w:hAnsi="Times New Roman" w:cs="Times New Roman"/>
                <w:sz w:val="24"/>
                <w:szCs w:val="24"/>
              </w:rPr>
              <w:t>По мере необходимости</w:t>
            </w:r>
          </w:p>
        </w:tc>
        <w:tc>
          <w:tcPr>
            <w:tcW w:w="3466" w:type="dxa"/>
          </w:tcPr>
          <w:p w:rsidR="00401336" w:rsidRPr="002B680E" w:rsidRDefault="00401336" w:rsidP="00896B9F">
            <w:pPr>
              <w:rPr>
                <w:rFonts w:ascii="Times New Roman" w:hAnsi="Times New Roman" w:cs="Times New Roman"/>
                <w:sz w:val="24"/>
                <w:szCs w:val="24"/>
              </w:rPr>
            </w:pPr>
            <w:r w:rsidRPr="002B680E">
              <w:rPr>
                <w:rFonts w:ascii="Times New Roman" w:hAnsi="Times New Roman" w:cs="Times New Roman"/>
                <w:sz w:val="24"/>
                <w:szCs w:val="24"/>
              </w:rPr>
              <w:t xml:space="preserve">Классные руководители, педагог-психолог, </w:t>
            </w:r>
          </w:p>
          <w:p w:rsidR="00401336" w:rsidRPr="002B680E" w:rsidRDefault="00401336" w:rsidP="00896B9F">
            <w:pPr>
              <w:rPr>
                <w:rFonts w:ascii="Times New Roman" w:hAnsi="Times New Roman" w:cs="Times New Roman"/>
                <w:sz w:val="24"/>
                <w:szCs w:val="24"/>
              </w:rPr>
            </w:pPr>
            <w:r w:rsidRPr="002B680E">
              <w:rPr>
                <w:rFonts w:ascii="Times New Roman" w:hAnsi="Times New Roman" w:cs="Times New Roman"/>
                <w:sz w:val="24"/>
                <w:szCs w:val="24"/>
              </w:rPr>
              <w:t>социальный педагог</w:t>
            </w:r>
          </w:p>
        </w:tc>
      </w:tr>
      <w:tr w:rsidR="00401336" w:rsidTr="00896B9F">
        <w:tc>
          <w:tcPr>
            <w:tcW w:w="540" w:type="dxa"/>
          </w:tcPr>
          <w:p w:rsidR="00401336" w:rsidRPr="002B680E" w:rsidRDefault="00401336" w:rsidP="00896B9F">
            <w:pPr>
              <w:jc w:val="center"/>
              <w:rPr>
                <w:rFonts w:ascii="Times New Roman" w:hAnsi="Times New Roman" w:cs="Times New Roman"/>
                <w:sz w:val="24"/>
                <w:szCs w:val="24"/>
              </w:rPr>
            </w:pPr>
            <w:r w:rsidRPr="002B680E">
              <w:rPr>
                <w:rFonts w:ascii="Times New Roman" w:hAnsi="Times New Roman" w:cs="Times New Roman"/>
                <w:sz w:val="24"/>
                <w:szCs w:val="24"/>
              </w:rPr>
              <w:t>3.</w:t>
            </w:r>
          </w:p>
        </w:tc>
        <w:tc>
          <w:tcPr>
            <w:tcW w:w="7469" w:type="dxa"/>
          </w:tcPr>
          <w:p w:rsidR="00401336" w:rsidRPr="002B680E" w:rsidRDefault="00401336" w:rsidP="00896B9F">
            <w:pPr>
              <w:rPr>
                <w:rFonts w:ascii="Times New Roman" w:hAnsi="Times New Roman" w:cs="Times New Roman"/>
                <w:sz w:val="24"/>
                <w:szCs w:val="24"/>
              </w:rPr>
            </w:pPr>
            <w:r w:rsidRPr="002B680E">
              <w:rPr>
                <w:rFonts w:ascii="Times New Roman" w:hAnsi="Times New Roman" w:cs="Times New Roman"/>
                <w:sz w:val="24"/>
                <w:szCs w:val="24"/>
              </w:rPr>
              <w:t xml:space="preserve">Заполнение с учащимися «Портфолио» </w:t>
            </w:r>
          </w:p>
        </w:tc>
        <w:tc>
          <w:tcPr>
            <w:tcW w:w="1046" w:type="dxa"/>
          </w:tcPr>
          <w:p w:rsidR="00401336" w:rsidRDefault="00401336" w:rsidP="00896B9F">
            <w:pPr>
              <w:jc w:val="center"/>
            </w:pPr>
            <w:r w:rsidRPr="009E5D80">
              <w:rPr>
                <w:rFonts w:ascii="Times New Roman" w:hAnsi="Times New Roman" w:cs="Times New Roman"/>
                <w:sz w:val="24"/>
                <w:szCs w:val="24"/>
              </w:rPr>
              <w:t>1 – 4</w:t>
            </w:r>
          </w:p>
        </w:tc>
        <w:tc>
          <w:tcPr>
            <w:tcW w:w="2265" w:type="dxa"/>
            <w:gridSpan w:val="2"/>
          </w:tcPr>
          <w:p w:rsidR="00401336" w:rsidRPr="002B680E" w:rsidRDefault="00401336" w:rsidP="00896B9F">
            <w:pPr>
              <w:jc w:val="center"/>
              <w:rPr>
                <w:rFonts w:ascii="Times New Roman" w:hAnsi="Times New Roman" w:cs="Times New Roman"/>
                <w:sz w:val="24"/>
                <w:szCs w:val="24"/>
              </w:rPr>
            </w:pPr>
            <w:r w:rsidRPr="002B680E">
              <w:rPr>
                <w:rFonts w:ascii="Times New Roman" w:hAnsi="Times New Roman" w:cs="Times New Roman"/>
                <w:sz w:val="24"/>
                <w:szCs w:val="24"/>
              </w:rPr>
              <w:t>В течение года</w:t>
            </w:r>
          </w:p>
        </w:tc>
        <w:tc>
          <w:tcPr>
            <w:tcW w:w="3466" w:type="dxa"/>
          </w:tcPr>
          <w:p w:rsidR="00401336" w:rsidRPr="002B680E" w:rsidRDefault="00401336" w:rsidP="00896B9F">
            <w:pPr>
              <w:rPr>
                <w:rFonts w:ascii="Times New Roman" w:hAnsi="Times New Roman" w:cs="Times New Roman"/>
                <w:sz w:val="24"/>
                <w:szCs w:val="24"/>
              </w:rPr>
            </w:pPr>
            <w:r w:rsidRPr="002B680E">
              <w:rPr>
                <w:rFonts w:ascii="Times New Roman" w:hAnsi="Times New Roman" w:cs="Times New Roman"/>
                <w:sz w:val="24"/>
                <w:szCs w:val="24"/>
              </w:rPr>
              <w:t>Классные руководители</w:t>
            </w:r>
          </w:p>
        </w:tc>
      </w:tr>
      <w:tr w:rsidR="00401336" w:rsidTr="00896B9F">
        <w:tc>
          <w:tcPr>
            <w:tcW w:w="540" w:type="dxa"/>
          </w:tcPr>
          <w:p w:rsidR="00401336" w:rsidRPr="002B680E" w:rsidRDefault="00401336" w:rsidP="00896B9F">
            <w:pPr>
              <w:jc w:val="center"/>
              <w:rPr>
                <w:rFonts w:ascii="Times New Roman" w:hAnsi="Times New Roman" w:cs="Times New Roman"/>
                <w:sz w:val="24"/>
                <w:szCs w:val="24"/>
              </w:rPr>
            </w:pPr>
            <w:r w:rsidRPr="002B680E">
              <w:rPr>
                <w:rFonts w:ascii="Times New Roman" w:hAnsi="Times New Roman" w:cs="Times New Roman"/>
                <w:sz w:val="24"/>
                <w:szCs w:val="24"/>
              </w:rPr>
              <w:t>4.</w:t>
            </w:r>
          </w:p>
        </w:tc>
        <w:tc>
          <w:tcPr>
            <w:tcW w:w="7469" w:type="dxa"/>
          </w:tcPr>
          <w:p w:rsidR="00401336" w:rsidRPr="002B680E" w:rsidRDefault="00401336" w:rsidP="00896B9F">
            <w:pPr>
              <w:rPr>
                <w:rFonts w:ascii="Times New Roman" w:hAnsi="Times New Roman" w:cs="Times New Roman"/>
                <w:sz w:val="24"/>
                <w:szCs w:val="24"/>
              </w:rPr>
            </w:pPr>
            <w:r w:rsidRPr="002B680E">
              <w:rPr>
                <w:rFonts w:ascii="Times New Roman" w:hAnsi="Times New Roman" w:cs="Times New Roman"/>
                <w:sz w:val="24"/>
                <w:szCs w:val="24"/>
              </w:rPr>
              <w:t>Вовлечение учащихся в социально значимую деятельность</w:t>
            </w:r>
          </w:p>
        </w:tc>
        <w:tc>
          <w:tcPr>
            <w:tcW w:w="1046" w:type="dxa"/>
          </w:tcPr>
          <w:p w:rsidR="00401336" w:rsidRDefault="00401336" w:rsidP="00896B9F">
            <w:pPr>
              <w:jc w:val="center"/>
            </w:pPr>
            <w:r w:rsidRPr="009E5D80">
              <w:rPr>
                <w:rFonts w:ascii="Times New Roman" w:hAnsi="Times New Roman" w:cs="Times New Roman"/>
                <w:sz w:val="24"/>
                <w:szCs w:val="24"/>
              </w:rPr>
              <w:t>1 – 4</w:t>
            </w:r>
          </w:p>
        </w:tc>
        <w:tc>
          <w:tcPr>
            <w:tcW w:w="2265" w:type="dxa"/>
            <w:gridSpan w:val="2"/>
          </w:tcPr>
          <w:p w:rsidR="00401336" w:rsidRPr="002B680E" w:rsidRDefault="00401336" w:rsidP="00896B9F">
            <w:pPr>
              <w:jc w:val="center"/>
              <w:rPr>
                <w:rFonts w:ascii="Times New Roman" w:hAnsi="Times New Roman" w:cs="Times New Roman"/>
                <w:sz w:val="24"/>
                <w:szCs w:val="24"/>
              </w:rPr>
            </w:pPr>
            <w:r w:rsidRPr="002B680E">
              <w:rPr>
                <w:rFonts w:ascii="Times New Roman" w:hAnsi="Times New Roman" w:cs="Times New Roman"/>
                <w:sz w:val="24"/>
                <w:szCs w:val="24"/>
              </w:rPr>
              <w:t>В течение года</w:t>
            </w:r>
          </w:p>
        </w:tc>
        <w:tc>
          <w:tcPr>
            <w:tcW w:w="3466" w:type="dxa"/>
          </w:tcPr>
          <w:p w:rsidR="00401336" w:rsidRPr="002B680E" w:rsidRDefault="00401336" w:rsidP="00896B9F">
            <w:pPr>
              <w:rPr>
                <w:rFonts w:ascii="Times New Roman" w:hAnsi="Times New Roman" w:cs="Times New Roman"/>
                <w:sz w:val="24"/>
                <w:szCs w:val="24"/>
              </w:rPr>
            </w:pPr>
            <w:r w:rsidRPr="002B680E">
              <w:rPr>
                <w:rFonts w:ascii="Times New Roman" w:hAnsi="Times New Roman" w:cs="Times New Roman"/>
                <w:sz w:val="24"/>
                <w:szCs w:val="24"/>
              </w:rPr>
              <w:t>Классные руководители</w:t>
            </w:r>
          </w:p>
        </w:tc>
      </w:tr>
      <w:tr w:rsidR="00401336" w:rsidTr="00896B9F">
        <w:tc>
          <w:tcPr>
            <w:tcW w:w="540" w:type="dxa"/>
          </w:tcPr>
          <w:p w:rsidR="00401336" w:rsidRPr="002B680E" w:rsidRDefault="00401336" w:rsidP="00896B9F">
            <w:pPr>
              <w:jc w:val="center"/>
              <w:rPr>
                <w:rFonts w:ascii="Times New Roman" w:hAnsi="Times New Roman" w:cs="Times New Roman"/>
                <w:sz w:val="24"/>
                <w:szCs w:val="24"/>
              </w:rPr>
            </w:pPr>
            <w:r w:rsidRPr="002B680E">
              <w:rPr>
                <w:rFonts w:ascii="Times New Roman" w:hAnsi="Times New Roman" w:cs="Times New Roman"/>
                <w:sz w:val="24"/>
                <w:szCs w:val="24"/>
              </w:rPr>
              <w:t>5.</w:t>
            </w:r>
          </w:p>
        </w:tc>
        <w:tc>
          <w:tcPr>
            <w:tcW w:w="7469" w:type="dxa"/>
          </w:tcPr>
          <w:p w:rsidR="00401336" w:rsidRPr="002B680E" w:rsidRDefault="00401336" w:rsidP="00896B9F">
            <w:pPr>
              <w:rPr>
                <w:rFonts w:ascii="Times New Roman" w:hAnsi="Times New Roman" w:cs="Times New Roman"/>
                <w:sz w:val="24"/>
                <w:szCs w:val="24"/>
              </w:rPr>
            </w:pPr>
            <w:r w:rsidRPr="002B680E">
              <w:rPr>
                <w:rFonts w:ascii="Times New Roman" w:hAnsi="Times New Roman" w:cs="Times New Roman"/>
                <w:sz w:val="24"/>
                <w:szCs w:val="24"/>
              </w:rPr>
              <w:t>Составление карты интересов и увлечений обучающихся</w:t>
            </w:r>
          </w:p>
        </w:tc>
        <w:tc>
          <w:tcPr>
            <w:tcW w:w="1046" w:type="dxa"/>
          </w:tcPr>
          <w:p w:rsidR="00401336" w:rsidRDefault="00401336" w:rsidP="00896B9F">
            <w:pPr>
              <w:jc w:val="center"/>
            </w:pPr>
            <w:r w:rsidRPr="009E5D80">
              <w:rPr>
                <w:rFonts w:ascii="Times New Roman" w:hAnsi="Times New Roman" w:cs="Times New Roman"/>
                <w:sz w:val="24"/>
                <w:szCs w:val="24"/>
              </w:rPr>
              <w:t>1 – 4</w:t>
            </w:r>
          </w:p>
        </w:tc>
        <w:tc>
          <w:tcPr>
            <w:tcW w:w="2265" w:type="dxa"/>
            <w:gridSpan w:val="2"/>
          </w:tcPr>
          <w:p w:rsidR="00401336" w:rsidRPr="002B680E" w:rsidRDefault="00401336" w:rsidP="00896B9F">
            <w:pPr>
              <w:jc w:val="center"/>
              <w:rPr>
                <w:rFonts w:ascii="Times New Roman" w:hAnsi="Times New Roman" w:cs="Times New Roman"/>
                <w:sz w:val="24"/>
                <w:szCs w:val="24"/>
              </w:rPr>
            </w:pPr>
            <w:r w:rsidRPr="002B680E">
              <w:rPr>
                <w:rFonts w:ascii="Times New Roman" w:hAnsi="Times New Roman" w:cs="Times New Roman"/>
                <w:sz w:val="24"/>
                <w:szCs w:val="24"/>
              </w:rPr>
              <w:t>В течение года</w:t>
            </w:r>
          </w:p>
        </w:tc>
        <w:tc>
          <w:tcPr>
            <w:tcW w:w="3466" w:type="dxa"/>
          </w:tcPr>
          <w:p w:rsidR="00401336" w:rsidRPr="002B680E" w:rsidRDefault="00401336" w:rsidP="00896B9F">
            <w:pPr>
              <w:rPr>
                <w:rFonts w:ascii="Times New Roman" w:hAnsi="Times New Roman" w:cs="Times New Roman"/>
                <w:sz w:val="24"/>
                <w:szCs w:val="24"/>
              </w:rPr>
            </w:pPr>
            <w:r w:rsidRPr="002B680E">
              <w:rPr>
                <w:rFonts w:ascii="Times New Roman" w:hAnsi="Times New Roman" w:cs="Times New Roman"/>
                <w:sz w:val="24"/>
                <w:szCs w:val="24"/>
              </w:rPr>
              <w:t>Классные руководители</w:t>
            </w:r>
          </w:p>
        </w:tc>
      </w:tr>
      <w:tr w:rsidR="00401336" w:rsidTr="00896B9F">
        <w:tc>
          <w:tcPr>
            <w:tcW w:w="14786" w:type="dxa"/>
            <w:gridSpan w:val="6"/>
          </w:tcPr>
          <w:p w:rsidR="00401336" w:rsidRPr="002B680E" w:rsidRDefault="00401336" w:rsidP="00896B9F">
            <w:pPr>
              <w:jc w:val="center"/>
              <w:rPr>
                <w:rFonts w:ascii="Times New Roman" w:hAnsi="Times New Roman" w:cs="Times New Roman"/>
                <w:sz w:val="24"/>
                <w:szCs w:val="24"/>
              </w:rPr>
            </w:pPr>
            <w:r w:rsidRPr="002B680E">
              <w:rPr>
                <w:rFonts w:ascii="Times New Roman" w:hAnsi="Times New Roman" w:cs="Times New Roman"/>
                <w:b/>
                <w:sz w:val="24"/>
                <w:szCs w:val="24"/>
              </w:rPr>
              <w:t>3. Работа с учителями предметниками, преподающими в классе</w:t>
            </w:r>
          </w:p>
        </w:tc>
      </w:tr>
      <w:tr w:rsidR="00401336" w:rsidTr="00896B9F">
        <w:tc>
          <w:tcPr>
            <w:tcW w:w="540" w:type="dxa"/>
          </w:tcPr>
          <w:p w:rsidR="00401336" w:rsidRPr="002B680E" w:rsidRDefault="00401336" w:rsidP="00896B9F">
            <w:pPr>
              <w:jc w:val="center"/>
              <w:rPr>
                <w:rFonts w:ascii="Times New Roman" w:hAnsi="Times New Roman" w:cs="Times New Roman"/>
                <w:sz w:val="24"/>
                <w:szCs w:val="24"/>
              </w:rPr>
            </w:pPr>
            <w:r w:rsidRPr="002B680E">
              <w:rPr>
                <w:rFonts w:ascii="Times New Roman" w:hAnsi="Times New Roman" w:cs="Times New Roman"/>
                <w:sz w:val="24"/>
                <w:szCs w:val="24"/>
              </w:rPr>
              <w:t>1.</w:t>
            </w:r>
          </w:p>
        </w:tc>
        <w:tc>
          <w:tcPr>
            <w:tcW w:w="7469" w:type="dxa"/>
          </w:tcPr>
          <w:p w:rsidR="00401336" w:rsidRPr="002B680E" w:rsidRDefault="00401336" w:rsidP="00896B9F">
            <w:pPr>
              <w:rPr>
                <w:rFonts w:ascii="Times New Roman" w:hAnsi="Times New Roman" w:cs="Times New Roman"/>
                <w:sz w:val="24"/>
                <w:szCs w:val="24"/>
              </w:rPr>
            </w:pPr>
            <w:r w:rsidRPr="002B680E">
              <w:rPr>
                <w:rFonts w:ascii="Times New Roman" w:hAnsi="Times New Roman" w:cs="Times New Roman"/>
                <w:sz w:val="24"/>
                <w:szCs w:val="24"/>
              </w:rPr>
              <w:t xml:space="preserve">Проведение консультаций с учителями-предметниками, направленные на формирование единства мнений и требований педагогов по ключевым вопросам воспитания </w:t>
            </w:r>
          </w:p>
        </w:tc>
        <w:tc>
          <w:tcPr>
            <w:tcW w:w="1046" w:type="dxa"/>
          </w:tcPr>
          <w:p w:rsidR="00401336" w:rsidRPr="002B680E" w:rsidRDefault="00401336" w:rsidP="00896B9F">
            <w:pPr>
              <w:jc w:val="center"/>
              <w:rPr>
                <w:rFonts w:ascii="Times New Roman" w:hAnsi="Times New Roman" w:cs="Times New Roman"/>
                <w:sz w:val="24"/>
                <w:szCs w:val="24"/>
              </w:rPr>
            </w:pPr>
            <w:r>
              <w:rPr>
                <w:rFonts w:ascii="Times New Roman" w:hAnsi="Times New Roman" w:cs="Times New Roman"/>
                <w:sz w:val="24"/>
                <w:szCs w:val="24"/>
              </w:rPr>
              <w:t>1 – 4</w:t>
            </w:r>
          </w:p>
        </w:tc>
        <w:tc>
          <w:tcPr>
            <w:tcW w:w="2265" w:type="dxa"/>
            <w:gridSpan w:val="2"/>
          </w:tcPr>
          <w:p w:rsidR="00401336" w:rsidRPr="002B680E" w:rsidRDefault="00401336" w:rsidP="00896B9F">
            <w:pPr>
              <w:jc w:val="center"/>
              <w:rPr>
                <w:rFonts w:ascii="Times New Roman" w:hAnsi="Times New Roman" w:cs="Times New Roman"/>
                <w:sz w:val="24"/>
                <w:szCs w:val="24"/>
              </w:rPr>
            </w:pPr>
            <w:r w:rsidRPr="002B680E">
              <w:rPr>
                <w:rFonts w:ascii="Times New Roman" w:hAnsi="Times New Roman" w:cs="Times New Roman"/>
                <w:sz w:val="24"/>
                <w:szCs w:val="24"/>
              </w:rPr>
              <w:t>В течение года</w:t>
            </w:r>
          </w:p>
        </w:tc>
        <w:tc>
          <w:tcPr>
            <w:tcW w:w="3466" w:type="dxa"/>
          </w:tcPr>
          <w:p w:rsidR="00401336" w:rsidRPr="002B680E" w:rsidRDefault="00401336" w:rsidP="00896B9F">
            <w:pPr>
              <w:rPr>
                <w:rFonts w:ascii="Times New Roman" w:hAnsi="Times New Roman" w:cs="Times New Roman"/>
                <w:sz w:val="24"/>
                <w:szCs w:val="24"/>
              </w:rPr>
            </w:pPr>
            <w:r w:rsidRPr="002B680E">
              <w:rPr>
                <w:rFonts w:ascii="Times New Roman" w:hAnsi="Times New Roman" w:cs="Times New Roman"/>
                <w:sz w:val="24"/>
                <w:szCs w:val="24"/>
              </w:rPr>
              <w:t>Классные руководители, учителя предметники</w:t>
            </w:r>
          </w:p>
        </w:tc>
      </w:tr>
      <w:tr w:rsidR="00401336" w:rsidTr="00896B9F">
        <w:tc>
          <w:tcPr>
            <w:tcW w:w="540" w:type="dxa"/>
          </w:tcPr>
          <w:p w:rsidR="00401336" w:rsidRPr="002B680E" w:rsidRDefault="00401336" w:rsidP="00896B9F">
            <w:pPr>
              <w:jc w:val="center"/>
              <w:rPr>
                <w:rFonts w:ascii="Times New Roman" w:hAnsi="Times New Roman" w:cs="Times New Roman"/>
                <w:sz w:val="24"/>
                <w:szCs w:val="24"/>
              </w:rPr>
            </w:pPr>
            <w:r w:rsidRPr="002B680E">
              <w:rPr>
                <w:rFonts w:ascii="Times New Roman" w:hAnsi="Times New Roman" w:cs="Times New Roman"/>
                <w:sz w:val="24"/>
                <w:szCs w:val="24"/>
              </w:rPr>
              <w:lastRenderedPageBreak/>
              <w:t>2.</w:t>
            </w:r>
          </w:p>
        </w:tc>
        <w:tc>
          <w:tcPr>
            <w:tcW w:w="7469" w:type="dxa"/>
          </w:tcPr>
          <w:p w:rsidR="00401336" w:rsidRPr="002B680E" w:rsidRDefault="00401336" w:rsidP="00896B9F">
            <w:pPr>
              <w:rPr>
                <w:rFonts w:ascii="Times New Roman" w:hAnsi="Times New Roman" w:cs="Times New Roman"/>
                <w:sz w:val="24"/>
                <w:szCs w:val="24"/>
              </w:rPr>
            </w:pPr>
            <w:r w:rsidRPr="002B680E">
              <w:rPr>
                <w:rFonts w:ascii="Times New Roman" w:hAnsi="Times New Roman" w:cs="Times New Roman"/>
                <w:sz w:val="24"/>
                <w:szCs w:val="24"/>
              </w:rPr>
              <w:t>Предупреждение и разрешение конфликтов между учителями и учащимися</w:t>
            </w:r>
          </w:p>
        </w:tc>
        <w:tc>
          <w:tcPr>
            <w:tcW w:w="1046" w:type="dxa"/>
          </w:tcPr>
          <w:p w:rsidR="00401336" w:rsidRPr="002B680E" w:rsidRDefault="00401336" w:rsidP="00896B9F">
            <w:pPr>
              <w:jc w:val="center"/>
              <w:rPr>
                <w:rFonts w:ascii="Times New Roman" w:hAnsi="Times New Roman" w:cs="Times New Roman"/>
                <w:sz w:val="24"/>
                <w:szCs w:val="24"/>
              </w:rPr>
            </w:pPr>
            <w:r w:rsidRPr="002B680E">
              <w:rPr>
                <w:rFonts w:ascii="Times New Roman" w:hAnsi="Times New Roman" w:cs="Times New Roman"/>
                <w:sz w:val="24"/>
                <w:szCs w:val="24"/>
              </w:rPr>
              <w:t>1 – 4</w:t>
            </w:r>
          </w:p>
        </w:tc>
        <w:tc>
          <w:tcPr>
            <w:tcW w:w="2265" w:type="dxa"/>
            <w:gridSpan w:val="2"/>
          </w:tcPr>
          <w:p w:rsidR="00401336" w:rsidRPr="002B680E" w:rsidRDefault="00401336" w:rsidP="00896B9F">
            <w:pPr>
              <w:jc w:val="center"/>
              <w:rPr>
                <w:rFonts w:ascii="Times New Roman" w:hAnsi="Times New Roman" w:cs="Times New Roman"/>
                <w:sz w:val="24"/>
                <w:szCs w:val="24"/>
              </w:rPr>
            </w:pPr>
            <w:r w:rsidRPr="002B680E">
              <w:rPr>
                <w:rFonts w:ascii="Times New Roman" w:hAnsi="Times New Roman" w:cs="Times New Roman"/>
                <w:sz w:val="24"/>
                <w:szCs w:val="24"/>
              </w:rPr>
              <w:t>В течение года</w:t>
            </w:r>
          </w:p>
        </w:tc>
        <w:tc>
          <w:tcPr>
            <w:tcW w:w="3466" w:type="dxa"/>
          </w:tcPr>
          <w:p w:rsidR="00401336" w:rsidRPr="002B680E" w:rsidRDefault="00401336" w:rsidP="00896B9F">
            <w:pPr>
              <w:rPr>
                <w:rFonts w:ascii="Times New Roman" w:hAnsi="Times New Roman" w:cs="Times New Roman"/>
                <w:sz w:val="24"/>
                <w:szCs w:val="24"/>
              </w:rPr>
            </w:pPr>
            <w:r w:rsidRPr="002B680E">
              <w:rPr>
                <w:rFonts w:ascii="Times New Roman" w:hAnsi="Times New Roman" w:cs="Times New Roman"/>
                <w:sz w:val="24"/>
                <w:szCs w:val="24"/>
              </w:rPr>
              <w:t>Классные руководители, учителя-предметники,</w:t>
            </w:r>
          </w:p>
          <w:p w:rsidR="00401336" w:rsidRPr="002B680E" w:rsidRDefault="00401336" w:rsidP="00896B9F">
            <w:pPr>
              <w:rPr>
                <w:rFonts w:ascii="Times New Roman" w:hAnsi="Times New Roman" w:cs="Times New Roman"/>
                <w:sz w:val="24"/>
                <w:szCs w:val="24"/>
              </w:rPr>
            </w:pPr>
            <w:r w:rsidRPr="002B680E">
              <w:rPr>
                <w:rFonts w:ascii="Times New Roman" w:hAnsi="Times New Roman" w:cs="Times New Roman"/>
                <w:sz w:val="24"/>
                <w:szCs w:val="24"/>
              </w:rPr>
              <w:t>служба медиации.</w:t>
            </w:r>
          </w:p>
        </w:tc>
      </w:tr>
      <w:tr w:rsidR="00401336" w:rsidTr="00896B9F">
        <w:tc>
          <w:tcPr>
            <w:tcW w:w="540" w:type="dxa"/>
          </w:tcPr>
          <w:p w:rsidR="00401336" w:rsidRPr="002B680E" w:rsidRDefault="00401336" w:rsidP="00896B9F">
            <w:pPr>
              <w:jc w:val="center"/>
              <w:rPr>
                <w:rFonts w:ascii="Times New Roman" w:hAnsi="Times New Roman" w:cs="Times New Roman"/>
                <w:sz w:val="24"/>
                <w:szCs w:val="24"/>
              </w:rPr>
            </w:pPr>
            <w:r w:rsidRPr="002B680E">
              <w:rPr>
                <w:rFonts w:ascii="Times New Roman" w:hAnsi="Times New Roman" w:cs="Times New Roman"/>
                <w:sz w:val="24"/>
                <w:szCs w:val="24"/>
              </w:rPr>
              <w:t>3.</w:t>
            </w:r>
          </w:p>
        </w:tc>
        <w:tc>
          <w:tcPr>
            <w:tcW w:w="7469" w:type="dxa"/>
          </w:tcPr>
          <w:p w:rsidR="00401336" w:rsidRPr="002B680E" w:rsidRDefault="00401336" w:rsidP="00896B9F">
            <w:pPr>
              <w:rPr>
                <w:rFonts w:ascii="Times New Roman" w:hAnsi="Times New Roman" w:cs="Times New Roman"/>
                <w:sz w:val="24"/>
                <w:szCs w:val="24"/>
              </w:rPr>
            </w:pPr>
            <w:r w:rsidRPr="002B680E">
              <w:rPr>
                <w:rFonts w:ascii="Times New Roman" w:hAnsi="Times New Roman" w:cs="Times New Roman"/>
                <w:sz w:val="24"/>
                <w:szCs w:val="24"/>
              </w:rPr>
              <w:t xml:space="preserve">Проведение мини-педсоветов с учителями предметниками </w:t>
            </w:r>
          </w:p>
        </w:tc>
        <w:tc>
          <w:tcPr>
            <w:tcW w:w="1046" w:type="dxa"/>
          </w:tcPr>
          <w:p w:rsidR="00401336" w:rsidRPr="002B680E" w:rsidRDefault="00401336" w:rsidP="00896B9F">
            <w:pPr>
              <w:jc w:val="center"/>
              <w:rPr>
                <w:rFonts w:ascii="Times New Roman" w:hAnsi="Times New Roman" w:cs="Times New Roman"/>
                <w:sz w:val="24"/>
                <w:szCs w:val="24"/>
              </w:rPr>
            </w:pPr>
            <w:r w:rsidRPr="002B680E">
              <w:rPr>
                <w:rFonts w:ascii="Times New Roman" w:hAnsi="Times New Roman" w:cs="Times New Roman"/>
                <w:sz w:val="24"/>
                <w:szCs w:val="24"/>
              </w:rPr>
              <w:t>1 – 4</w:t>
            </w:r>
          </w:p>
        </w:tc>
        <w:tc>
          <w:tcPr>
            <w:tcW w:w="2265" w:type="dxa"/>
            <w:gridSpan w:val="2"/>
          </w:tcPr>
          <w:p w:rsidR="00401336" w:rsidRPr="002B680E" w:rsidRDefault="00401336" w:rsidP="00896B9F">
            <w:pPr>
              <w:jc w:val="center"/>
              <w:rPr>
                <w:rFonts w:ascii="Times New Roman" w:hAnsi="Times New Roman" w:cs="Times New Roman"/>
                <w:sz w:val="24"/>
                <w:szCs w:val="24"/>
              </w:rPr>
            </w:pPr>
            <w:r w:rsidRPr="002B680E">
              <w:rPr>
                <w:rFonts w:ascii="Times New Roman" w:hAnsi="Times New Roman" w:cs="Times New Roman"/>
                <w:sz w:val="24"/>
                <w:szCs w:val="24"/>
              </w:rPr>
              <w:t>Один раз в четверть</w:t>
            </w:r>
          </w:p>
        </w:tc>
        <w:tc>
          <w:tcPr>
            <w:tcW w:w="3466" w:type="dxa"/>
          </w:tcPr>
          <w:p w:rsidR="00401336" w:rsidRPr="002B680E" w:rsidRDefault="00401336" w:rsidP="00896B9F">
            <w:pPr>
              <w:rPr>
                <w:rFonts w:ascii="Times New Roman" w:hAnsi="Times New Roman" w:cs="Times New Roman"/>
                <w:sz w:val="24"/>
                <w:szCs w:val="24"/>
              </w:rPr>
            </w:pPr>
            <w:r>
              <w:rPr>
                <w:rFonts w:ascii="Times New Roman" w:hAnsi="Times New Roman" w:cs="Times New Roman"/>
                <w:sz w:val="24"/>
                <w:szCs w:val="24"/>
              </w:rPr>
              <w:t>Классные</w:t>
            </w:r>
            <w:r w:rsidRPr="002B680E">
              <w:rPr>
                <w:rFonts w:ascii="Times New Roman" w:hAnsi="Times New Roman" w:cs="Times New Roman"/>
                <w:sz w:val="24"/>
                <w:szCs w:val="24"/>
              </w:rPr>
              <w:t xml:space="preserve"> руководитель</w:t>
            </w:r>
          </w:p>
        </w:tc>
      </w:tr>
      <w:tr w:rsidR="00401336" w:rsidTr="00896B9F">
        <w:tc>
          <w:tcPr>
            <w:tcW w:w="540" w:type="dxa"/>
          </w:tcPr>
          <w:p w:rsidR="00401336" w:rsidRPr="002B680E" w:rsidRDefault="00401336" w:rsidP="00896B9F">
            <w:pPr>
              <w:jc w:val="center"/>
              <w:rPr>
                <w:rFonts w:ascii="Times New Roman" w:hAnsi="Times New Roman" w:cs="Times New Roman"/>
                <w:sz w:val="24"/>
                <w:szCs w:val="24"/>
              </w:rPr>
            </w:pPr>
            <w:r w:rsidRPr="002B680E">
              <w:rPr>
                <w:rFonts w:ascii="Times New Roman" w:hAnsi="Times New Roman" w:cs="Times New Roman"/>
                <w:sz w:val="24"/>
                <w:szCs w:val="24"/>
              </w:rPr>
              <w:t>4.</w:t>
            </w:r>
          </w:p>
        </w:tc>
        <w:tc>
          <w:tcPr>
            <w:tcW w:w="7469" w:type="dxa"/>
          </w:tcPr>
          <w:p w:rsidR="00401336" w:rsidRPr="002B680E" w:rsidRDefault="00401336" w:rsidP="00896B9F">
            <w:pPr>
              <w:rPr>
                <w:rFonts w:ascii="Times New Roman" w:hAnsi="Times New Roman" w:cs="Times New Roman"/>
                <w:sz w:val="24"/>
                <w:szCs w:val="24"/>
              </w:rPr>
            </w:pPr>
            <w:r w:rsidRPr="002B680E">
              <w:rPr>
                <w:rFonts w:ascii="Times New Roman" w:hAnsi="Times New Roman" w:cs="Times New Roman"/>
                <w:sz w:val="24"/>
                <w:szCs w:val="24"/>
              </w:rPr>
              <w:t>Вовлечение учителей-предметник во внутриклассные дела</w:t>
            </w:r>
          </w:p>
        </w:tc>
        <w:tc>
          <w:tcPr>
            <w:tcW w:w="1046" w:type="dxa"/>
          </w:tcPr>
          <w:p w:rsidR="00401336" w:rsidRPr="002B680E" w:rsidRDefault="00401336" w:rsidP="00896B9F">
            <w:pPr>
              <w:jc w:val="center"/>
              <w:rPr>
                <w:rFonts w:ascii="Times New Roman" w:hAnsi="Times New Roman" w:cs="Times New Roman"/>
                <w:sz w:val="24"/>
                <w:szCs w:val="24"/>
              </w:rPr>
            </w:pPr>
            <w:r w:rsidRPr="002B680E">
              <w:rPr>
                <w:rFonts w:ascii="Times New Roman" w:hAnsi="Times New Roman" w:cs="Times New Roman"/>
                <w:sz w:val="24"/>
                <w:szCs w:val="24"/>
              </w:rPr>
              <w:t>1 – 4</w:t>
            </w:r>
          </w:p>
        </w:tc>
        <w:tc>
          <w:tcPr>
            <w:tcW w:w="2265" w:type="dxa"/>
            <w:gridSpan w:val="2"/>
          </w:tcPr>
          <w:p w:rsidR="00401336" w:rsidRPr="002B680E" w:rsidRDefault="00401336" w:rsidP="00896B9F">
            <w:pPr>
              <w:jc w:val="center"/>
              <w:rPr>
                <w:rFonts w:ascii="Times New Roman" w:hAnsi="Times New Roman" w:cs="Times New Roman"/>
                <w:sz w:val="24"/>
                <w:szCs w:val="24"/>
              </w:rPr>
            </w:pPr>
            <w:r>
              <w:rPr>
                <w:rFonts w:ascii="Times New Roman" w:hAnsi="Times New Roman" w:cs="Times New Roman"/>
                <w:sz w:val="24"/>
                <w:szCs w:val="24"/>
              </w:rPr>
              <w:t>Согласно планам ВР классны</w:t>
            </w:r>
            <w:r w:rsidRPr="002B680E">
              <w:rPr>
                <w:rFonts w:ascii="Times New Roman" w:hAnsi="Times New Roman" w:cs="Times New Roman"/>
                <w:sz w:val="24"/>
                <w:szCs w:val="24"/>
              </w:rPr>
              <w:t>х руководителей</w:t>
            </w:r>
          </w:p>
        </w:tc>
        <w:tc>
          <w:tcPr>
            <w:tcW w:w="3466" w:type="dxa"/>
          </w:tcPr>
          <w:p w:rsidR="00401336" w:rsidRPr="002B680E" w:rsidRDefault="00401336" w:rsidP="00896B9F">
            <w:pPr>
              <w:rPr>
                <w:rFonts w:ascii="Times New Roman" w:hAnsi="Times New Roman" w:cs="Times New Roman"/>
                <w:sz w:val="24"/>
                <w:szCs w:val="24"/>
              </w:rPr>
            </w:pPr>
            <w:r>
              <w:rPr>
                <w:rFonts w:ascii="Times New Roman" w:hAnsi="Times New Roman" w:cs="Times New Roman"/>
                <w:sz w:val="24"/>
                <w:szCs w:val="24"/>
              </w:rPr>
              <w:t>Классные</w:t>
            </w:r>
            <w:r w:rsidRPr="002B680E">
              <w:rPr>
                <w:rFonts w:ascii="Times New Roman" w:hAnsi="Times New Roman" w:cs="Times New Roman"/>
                <w:sz w:val="24"/>
                <w:szCs w:val="24"/>
              </w:rPr>
              <w:t xml:space="preserve"> руководитель</w:t>
            </w:r>
          </w:p>
        </w:tc>
      </w:tr>
      <w:tr w:rsidR="00401336" w:rsidTr="00896B9F">
        <w:tc>
          <w:tcPr>
            <w:tcW w:w="540" w:type="dxa"/>
          </w:tcPr>
          <w:p w:rsidR="00401336" w:rsidRPr="002B680E" w:rsidRDefault="00401336" w:rsidP="00896B9F">
            <w:pPr>
              <w:jc w:val="center"/>
              <w:rPr>
                <w:rFonts w:ascii="Times New Roman" w:hAnsi="Times New Roman" w:cs="Times New Roman"/>
                <w:sz w:val="24"/>
                <w:szCs w:val="24"/>
              </w:rPr>
            </w:pPr>
            <w:r w:rsidRPr="002B680E">
              <w:rPr>
                <w:rFonts w:ascii="Times New Roman" w:hAnsi="Times New Roman" w:cs="Times New Roman"/>
                <w:sz w:val="24"/>
                <w:szCs w:val="24"/>
              </w:rPr>
              <w:t>5.</w:t>
            </w:r>
          </w:p>
        </w:tc>
        <w:tc>
          <w:tcPr>
            <w:tcW w:w="7469" w:type="dxa"/>
          </w:tcPr>
          <w:p w:rsidR="00401336" w:rsidRPr="002B680E" w:rsidRDefault="00401336" w:rsidP="00896B9F">
            <w:pPr>
              <w:rPr>
                <w:rFonts w:ascii="Times New Roman" w:hAnsi="Times New Roman" w:cs="Times New Roman"/>
                <w:sz w:val="24"/>
                <w:szCs w:val="24"/>
              </w:rPr>
            </w:pPr>
            <w:r w:rsidRPr="002B680E">
              <w:rPr>
                <w:rFonts w:ascii="Times New Roman" w:hAnsi="Times New Roman" w:cs="Times New Roman"/>
                <w:sz w:val="24"/>
                <w:szCs w:val="24"/>
              </w:rPr>
              <w:t xml:space="preserve">Привлечение учителей-предметников к участию в родительских собраниях класса </w:t>
            </w:r>
          </w:p>
        </w:tc>
        <w:tc>
          <w:tcPr>
            <w:tcW w:w="1046" w:type="dxa"/>
          </w:tcPr>
          <w:p w:rsidR="00401336" w:rsidRPr="002B680E" w:rsidRDefault="00401336" w:rsidP="00896B9F">
            <w:pPr>
              <w:jc w:val="center"/>
              <w:rPr>
                <w:rFonts w:ascii="Times New Roman" w:hAnsi="Times New Roman" w:cs="Times New Roman"/>
                <w:sz w:val="24"/>
                <w:szCs w:val="24"/>
              </w:rPr>
            </w:pPr>
            <w:r w:rsidRPr="002B680E">
              <w:rPr>
                <w:rFonts w:ascii="Times New Roman" w:hAnsi="Times New Roman" w:cs="Times New Roman"/>
                <w:sz w:val="24"/>
                <w:szCs w:val="24"/>
              </w:rPr>
              <w:t>1 – 4</w:t>
            </w:r>
          </w:p>
        </w:tc>
        <w:tc>
          <w:tcPr>
            <w:tcW w:w="2265" w:type="dxa"/>
            <w:gridSpan w:val="2"/>
          </w:tcPr>
          <w:p w:rsidR="00401336" w:rsidRPr="002B680E" w:rsidRDefault="00401336" w:rsidP="00896B9F">
            <w:pPr>
              <w:jc w:val="center"/>
              <w:rPr>
                <w:rFonts w:ascii="Times New Roman" w:hAnsi="Times New Roman" w:cs="Times New Roman"/>
                <w:sz w:val="24"/>
                <w:szCs w:val="24"/>
              </w:rPr>
            </w:pPr>
            <w:r w:rsidRPr="002B680E">
              <w:rPr>
                <w:rFonts w:ascii="Times New Roman" w:hAnsi="Times New Roman" w:cs="Times New Roman"/>
                <w:sz w:val="24"/>
                <w:szCs w:val="24"/>
              </w:rPr>
              <w:t>Согласно планам ВР классных руководителей</w:t>
            </w:r>
          </w:p>
        </w:tc>
        <w:tc>
          <w:tcPr>
            <w:tcW w:w="3466" w:type="dxa"/>
          </w:tcPr>
          <w:p w:rsidR="00401336" w:rsidRPr="002B680E" w:rsidRDefault="00401336" w:rsidP="00896B9F">
            <w:pPr>
              <w:rPr>
                <w:rFonts w:ascii="Times New Roman" w:hAnsi="Times New Roman" w:cs="Times New Roman"/>
                <w:sz w:val="24"/>
                <w:szCs w:val="24"/>
              </w:rPr>
            </w:pPr>
            <w:r>
              <w:rPr>
                <w:rFonts w:ascii="Times New Roman" w:hAnsi="Times New Roman" w:cs="Times New Roman"/>
                <w:sz w:val="24"/>
                <w:szCs w:val="24"/>
              </w:rPr>
              <w:t>Классные</w:t>
            </w:r>
            <w:r w:rsidRPr="002B680E">
              <w:rPr>
                <w:rFonts w:ascii="Times New Roman" w:hAnsi="Times New Roman" w:cs="Times New Roman"/>
                <w:sz w:val="24"/>
                <w:szCs w:val="24"/>
              </w:rPr>
              <w:t xml:space="preserve"> руководитель</w:t>
            </w:r>
          </w:p>
        </w:tc>
      </w:tr>
      <w:tr w:rsidR="00401336" w:rsidTr="00896B9F">
        <w:tc>
          <w:tcPr>
            <w:tcW w:w="14786" w:type="dxa"/>
            <w:gridSpan w:val="6"/>
          </w:tcPr>
          <w:p w:rsidR="00401336" w:rsidRDefault="00401336" w:rsidP="00896B9F">
            <w:pPr>
              <w:jc w:val="center"/>
              <w:rPr>
                <w:rFonts w:ascii="Times New Roman" w:hAnsi="Times New Roman" w:cs="Times New Roman"/>
                <w:sz w:val="24"/>
                <w:szCs w:val="24"/>
              </w:rPr>
            </w:pPr>
            <w:r w:rsidRPr="000009D9">
              <w:rPr>
                <w:rFonts w:ascii="Times New Roman" w:hAnsi="Times New Roman" w:cs="Times New Roman"/>
                <w:b/>
                <w:sz w:val="24"/>
                <w:szCs w:val="24"/>
              </w:rPr>
              <w:t>4.</w:t>
            </w:r>
            <w:r>
              <w:rPr>
                <w:rFonts w:ascii="Times New Roman" w:hAnsi="Times New Roman" w:cs="Times New Roman"/>
                <w:b/>
                <w:sz w:val="24"/>
                <w:szCs w:val="24"/>
              </w:rPr>
              <w:t xml:space="preserve"> </w:t>
            </w:r>
            <w:r w:rsidRPr="000009D9">
              <w:rPr>
                <w:rFonts w:ascii="Times New Roman" w:hAnsi="Times New Roman" w:cs="Times New Roman"/>
                <w:b/>
                <w:sz w:val="24"/>
                <w:szCs w:val="24"/>
              </w:rPr>
              <w:t>Работа с родителями учащихся или их законными представителями</w:t>
            </w:r>
          </w:p>
        </w:tc>
      </w:tr>
      <w:tr w:rsidR="00401336" w:rsidTr="00896B9F">
        <w:tc>
          <w:tcPr>
            <w:tcW w:w="540" w:type="dxa"/>
          </w:tcPr>
          <w:p w:rsidR="00401336" w:rsidRPr="000009D9" w:rsidRDefault="00401336" w:rsidP="00896B9F">
            <w:pPr>
              <w:jc w:val="center"/>
              <w:rPr>
                <w:rFonts w:ascii="Times New Roman" w:hAnsi="Times New Roman" w:cs="Times New Roman"/>
                <w:sz w:val="24"/>
                <w:szCs w:val="24"/>
              </w:rPr>
            </w:pPr>
            <w:r w:rsidRPr="000009D9">
              <w:rPr>
                <w:rFonts w:ascii="Times New Roman" w:hAnsi="Times New Roman" w:cs="Times New Roman"/>
                <w:sz w:val="24"/>
                <w:szCs w:val="24"/>
              </w:rPr>
              <w:t>1.</w:t>
            </w:r>
          </w:p>
        </w:tc>
        <w:tc>
          <w:tcPr>
            <w:tcW w:w="7469" w:type="dxa"/>
          </w:tcPr>
          <w:p w:rsidR="00401336" w:rsidRPr="000009D9" w:rsidRDefault="00401336" w:rsidP="00896B9F">
            <w:pPr>
              <w:rPr>
                <w:rFonts w:ascii="Times New Roman" w:hAnsi="Times New Roman" w:cs="Times New Roman"/>
                <w:sz w:val="24"/>
                <w:szCs w:val="24"/>
              </w:rPr>
            </w:pPr>
            <w:r w:rsidRPr="000009D9">
              <w:rPr>
                <w:rFonts w:ascii="Times New Roman" w:hAnsi="Times New Roman" w:cs="Times New Roman"/>
                <w:sz w:val="24"/>
                <w:szCs w:val="24"/>
              </w:rPr>
              <w:t>Информирование родителей о школьных успехах и проблемах их детей</w:t>
            </w:r>
          </w:p>
        </w:tc>
        <w:tc>
          <w:tcPr>
            <w:tcW w:w="1046" w:type="dxa"/>
          </w:tcPr>
          <w:p w:rsidR="00401336" w:rsidRPr="000009D9" w:rsidRDefault="00401336" w:rsidP="00896B9F">
            <w:pPr>
              <w:jc w:val="center"/>
              <w:rPr>
                <w:rFonts w:ascii="Times New Roman" w:hAnsi="Times New Roman" w:cs="Times New Roman"/>
                <w:sz w:val="24"/>
                <w:szCs w:val="24"/>
              </w:rPr>
            </w:pPr>
            <w:r w:rsidRPr="000009D9">
              <w:rPr>
                <w:rFonts w:ascii="Times New Roman" w:hAnsi="Times New Roman" w:cs="Times New Roman"/>
                <w:sz w:val="24"/>
                <w:szCs w:val="24"/>
              </w:rPr>
              <w:t>1 – 4</w:t>
            </w:r>
          </w:p>
        </w:tc>
        <w:tc>
          <w:tcPr>
            <w:tcW w:w="2265" w:type="dxa"/>
            <w:gridSpan w:val="2"/>
          </w:tcPr>
          <w:p w:rsidR="00401336" w:rsidRPr="000009D9" w:rsidRDefault="00401336" w:rsidP="00896B9F">
            <w:pPr>
              <w:jc w:val="center"/>
              <w:rPr>
                <w:rFonts w:ascii="Times New Roman" w:hAnsi="Times New Roman" w:cs="Times New Roman"/>
                <w:sz w:val="24"/>
                <w:szCs w:val="24"/>
              </w:rPr>
            </w:pPr>
            <w:r w:rsidRPr="000009D9">
              <w:rPr>
                <w:rFonts w:ascii="Times New Roman" w:hAnsi="Times New Roman" w:cs="Times New Roman"/>
                <w:sz w:val="24"/>
                <w:szCs w:val="24"/>
              </w:rPr>
              <w:t>В течение года</w:t>
            </w:r>
          </w:p>
        </w:tc>
        <w:tc>
          <w:tcPr>
            <w:tcW w:w="3466" w:type="dxa"/>
          </w:tcPr>
          <w:p w:rsidR="00401336" w:rsidRPr="000009D9" w:rsidRDefault="00401336" w:rsidP="00896B9F">
            <w:pPr>
              <w:rPr>
                <w:rFonts w:ascii="Times New Roman" w:hAnsi="Times New Roman" w:cs="Times New Roman"/>
                <w:sz w:val="24"/>
                <w:szCs w:val="24"/>
              </w:rPr>
            </w:pPr>
            <w:r w:rsidRPr="000009D9">
              <w:rPr>
                <w:rFonts w:ascii="Times New Roman" w:hAnsi="Times New Roman" w:cs="Times New Roman"/>
                <w:sz w:val="24"/>
                <w:szCs w:val="24"/>
              </w:rPr>
              <w:t>Классные руководители</w:t>
            </w:r>
          </w:p>
        </w:tc>
      </w:tr>
      <w:tr w:rsidR="00401336" w:rsidTr="00896B9F">
        <w:tc>
          <w:tcPr>
            <w:tcW w:w="540" w:type="dxa"/>
          </w:tcPr>
          <w:p w:rsidR="00401336" w:rsidRPr="000009D9" w:rsidRDefault="00401336" w:rsidP="00896B9F">
            <w:pPr>
              <w:jc w:val="center"/>
              <w:rPr>
                <w:rFonts w:ascii="Times New Roman" w:hAnsi="Times New Roman" w:cs="Times New Roman"/>
                <w:sz w:val="24"/>
                <w:szCs w:val="24"/>
              </w:rPr>
            </w:pPr>
            <w:r w:rsidRPr="000009D9">
              <w:rPr>
                <w:rFonts w:ascii="Times New Roman" w:hAnsi="Times New Roman" w:cs="Times New Roman"/>
                <w:sz w:val="24"/>
                <w:szCs w:val="24"/>
              </w:rPr>
              <w:t>2.</w:t>
            </w:r>
          </w:p>
        </w:tc>
        <w:tc>
          <w:tcPr>
            <w:tcW w:w="7469" w:type="dxa"/>
          </w:tcPr>
          <w:p w:rsidR="00401336" w:rsidRPr="000009D9" w:rsidRDefault="00401336" w:rsidP="00896B9F">
            <w:pPr>
              <w:rPr>
                <w:rFonts w:ascii="Times New Roman" w:hAnsi="Times New Roman" w:cs="Times New Roman"/>
                <w:sz w:val="24"/>
                <w:szCs w:val="24"/>
              </w:rPr>
            </w:pPr>
            <w:r w:rsidRPr="000009D9">
              <w:rPr>
                <w:rFonts w:ascii="Times New Roman" w:hAnsi="Times New Roman" w:cs="Times New Roman"/>
                <w:sz w:val="24"/>
                <w:szCs w:val="24"/>
              </w:rPr>
              <w:t>Помощь родителям школьников или их законным представителям в регулировании отношений между ними, администрацией школы и учителями предметниками</w:t>
            </w:r>
          </w:p>
        </w:tc>
        <w:tc>
          <w:tcPr>
            <w:tcW w:w="1046" w:type="dxa"/>
          </w:tcPr>
          <w:p w:rsidR="00401336" w:rsidRPr="000009D9" w:rsidRDefault="00401336" w:rsidP="00896B9F">
            <w:pPr>
              <w:jc w:val="center"/>
              <w:rPr>
                <w:rFonts w:ascii="Times New Roman" w:hAnsi="Times New Roman" w:cs="Times New Roman"/>
                <w:sz w:val="24"/>
                <w:szCs w:val="24"/>
              </w:rPr>
            </w:pPr>
            <w:r w:rsidRPr="000009D9">
              <w:rPr>
                <w:rFonts w:ascii="Times New Roman" w:hAnsi="Times New Roman" w:cs="Times New Roman"/>
                <w:sz w:val="24"/>
                <w:szCs w:val="24"/>
              </w:rPr>
              <w:t>1 – 4</w:t>
            </w:r>
          </w:p>
        </w:tc>
        <w:tc>
          <w:tcPr>
            <w:tcW w:w="2265" w:type="dxa"/>
            <w:gridSpan w:val="2"/>
          </w:tcPr>
          <w:p w:rsidR="00401336" w:rsidRPr="000009D9" w:rsidRDefault="00401336" w:rsidP="00896B9F">
            <w:pPr>
              <w:jc w:val="center"/>
              <w:rPr>
                <w:rFonts w:ascii="Times New Roman" w:hAnsi="Times New Roman" w:cs="Times New Roman"/>
                <w:sz w:val="24"/>
                <w:szCs w:val="24"/>
              </w:rPr>
            </w:pPr>
            <w:r w:rsidRPr="000009D9">
              <w:rPr>
                <w:rFonts w:ascii="Times New Roman" w:hAnsi="Times New Roman" w:cs="Times New Roman"/>
                <w:sz w:val="24"/>
                <w:szCs w:val="24"/>
              </w:rPr>
              <w:t>В течение года</w:t>
            </w:r>
          </w:p>
        </w:tc>
        <w:tc>
          <w:tcPr>
            <w:tcW w:w="3466" w:type="dxa"/>
          </w:tcPr>
          <w:p w:rsidR="00401336" w:rsidRPr="000009D9" w:rsidRDefault="00401336" w:rsidP="00896B9F">
            <w:pPr>
              <w:rPr>
                <w:rFonts w:ascii="Times New Roman" w:hAnsi="Times New Roman" w:cs="Times New Roman"/>
                <w:sz w:val="24"/>
                <w:szCs w:val="24"/>
              </w:rPr>
            </w:pPr>
            <w:r w:rsidRPr="000009D9">
              <w:rPr>
                <w:rFonts w:ascii="Times New Roman" w:hAnsi="Times New Roman" w:cs="Times New Roman"/>
                <w:sz w:val="24"/>
                <w:szCs w:val="24"/>
              </w:rPr>
              <w:t>Классные руководители, социальный педагог</w:t>
            </w:r>
          </w:p>
        </w:tc>
      </w:tr>
      <w:tr w:rsidR="00401336" w:rsidTr="00896B9F">
        <w:tc>
          <w:tcPr>
            <w:tcW w:w="540" w:type="dxa"/>
          </w:tcPr>
          <w:p w:rsidR="00401336" w:rsidRPr="000009D9" w:rsidRDefault="00401336" w:rsidP="00896B9F">
            <w:pPr>
              <w:jc w:val="center"/>
              <w:rPr>
                <w:rFonts w:ascii="Times New Roman" w:hAnsi="Times New Roman" w:cs="Times New Roman"/>
                <w:sz w:val="24"/>
                <w:szCs w:val="24"/>
              </w:rPr>
            </w:pPr>
            <w:r w:rsidRPr="000009D9">
              <w:rPr>
                <w:rFonts w:ascii="Times New Roman" w:hAnsi="Times New Roman" w:cs="Times New Roman"/>
                <w:sz w:val="24"/>
                <w:szCs w:val="24"/>
              </w:rPr>
              <w:t>3.</w:t>
            </w:r>
          </w:p>
        </w:tc>
        <w:tc>
          <w:tcPr>
            <w:tcW w:w="7469" w:type="dxa"/>
          </w:tcPr>
          <w:p w:rsidR="00401336" w:rsidRPr="000009D9" w:rsidRDefault="00401336" w:rsidP="00896B9F">
            <w:pPr>
              <w:rPr>
                <w:rFonts w:ascii="Times New Roman" w:hAnsi="Times New Roman" w:cs="Times New Roman"/>
                <w:sz w:val="24"/>
                <w:szCs w:val="24"/>
              </w:rPr>
            </w:pPr>
            <w:r w:rsidRPr="000009D9">
              <w:rPr>
                <w:rFonts w:ascii="Times New Roman" w:hAnsi="Times New Roman" w:cs="Times New Roman"/>
                <w:sz w:val="24"/>
                <w:szCs w:val="24"/>
              </w:rPr>
              <w:t>Организация родительских собраний, происходящих в режиме обсуждения наиболее острых проблем обучения и воспитания школьников</w:t>
            </w:r>
          </w:p>
        </w:tc>
        <w:tc>
          <w:tcPr>
            <w:tcW w:w="1046" w:type="dxa"/>
          </w:tcPr>
          <w:p w:rsidR="00401336" w:rsidRPr="000009D9" w:rsidRDefault="00401336" w:rsidP="00896B9F">
            <w:pPr>
              <w:jc w:val="center"/>
              <w:rPr>
                <w:rFonts w:ascii="Times New Roman" w:hAnsi="Times New Roman" w:cs="Times New Roman"/>
                <w:sz w:val="24"/>
                <w:szCs w:val="24"/>
              </w:rPr>
            </w:pPr>
            <w:r w:rsidRPr="000009D9">
              <w:rPr>
                <w:rFonts w:ascii="Times New Roman" w:hAnsi="Times New Roman" w:cs="Times New Roman"/>
                <w:sz w:val="24"/>
                <w:szCs w:val="24"/>
              </w:rPr>
              <w:t>1 – 4</w:t>
            </w:r>
          </w:p>
        </w:tc>
        <w:tc>
          <w:tcPr>
            <w:tcW w:w="2265" w:type="dxa"/>
            <w:gridSpan w:val="2"/>
          </w:tcPr>
          <w:p w:rsidR="00401336" w:rsidRPr="000009D9" w:rsidRDefault="00401336" w:rsidP="00896B9F">
            <w:pPr>
              <w:jc w:val="center"/>
              <w:rPr>
                <w:rFonts w:ascii="Times New Roman" w:hAnsi="Times New Roman" w:cs="Times New Roman"/>
                <w:sz w:val="24"/>
                <w:szCs w:val="24"/>
              </w:rPr>
            </w:pPr>
            <w:r w:rsidRPr="000009D9">
              <w:rPr>
                <w:rFonts w:ascii="Times New Roman" w:hAnsi="Times New Roman" w:cs="Times New Roman"/>
                <w:sz w:val="24"/>
                <w:szCs w:val="24"/>
              </w:rPr>
              <w:t>В течение года</w:t>
            </w:r>
          </w:p>
        </w:tc>
        <w:tc>
          <w:tcPr>
            <w:tcW w:w="3466" w:type="dxa"/>
          </w:tcPr>
          <w:p w:rsidR="00401336" w:rsidRPr="000009D9" w:rsidRDefault="00401336" w:rsidP="00896B9F">
            <w:pPr>
              <w:rPr>
                <w:rFonts w:ascii="Times New Roman" w:hAnsi="Times New Roman" w:cs="Times New Roman"/>
                <w:sz w:val="24"/>
                <w:szCs w:val="24"/>
              </w:rPr>
            </w:pPr>
            <w:r w:rsidRPr="000009D9">
              <w:rPr>
                <w:rFonts w:ascii="Times New Roman" w:hAnsi="Times New Roman" w:cs="Times New Roman"/>
                <w:sz w:val="24"/>
                <w:szCs w:val="24"/>
              </w:rPr>
              <w:t>Классные руководители, педагог-организатор по ДНВ,</w:t>
            </w:r>
          </w:p>
          <w:p w:rsidR="00401336" w:rsidRPr="000009D9" w:rsidRDefault="00401336" w:rsidP="00896B9F">
            <w:pPr>
              <w:rPr>
                <w:rFonts w:ascii="Times New Roman" w:hAnsi="Times New Roman" w:cs="Times New Roman"/>
                <w:sz w:val="24"/>
                <w:szCs w:val="24"/>
              </w:rPr>
            </w:pPr>
            <w:r w:rsidRPr="000009D9">
              <w:rPr>
                <w:rFonts w:ascii="Times New Roman" w:hAnsi="Times New Roman" w:cs="Times New Roman"/>
                <w:sz w:val="24"/>
                <w:szCs w:val="24"/>
              </w:rPr>
              <w:t xml:space="preserve">социальный педагог, </w:t>
            </w:r>
          </w:p>
          <w:p w:rsidR="00401336" w:rsidRPr="000009D9" w:rsidRDefault="00401336" w:rsidP="00896B9F">
            <w:pPr>
              <w:rPr>
                <w:rFonts w:ascii="Times New Roman" w:hAnsi="Times New Roman" w:cs="Times New Roman"/>
                <w:sz w:val="24"/>
                <w:szCs w:val="24"/>
              </w:rPr>
            </w:pPr>
            <w:r w:rsidRPr="000009D9">
              <w:rPr>
                <w:rFonts w:ascii="Times New Roman" w:hAnsi="Times New Roman" w:cs="Times New Roman"/>
                <w:sz w:val="24"/>
                <w:szCs w:val="24"/>
              </w:rPr>
              <w:t>педагог-психолог</w:t>
            </w:r>
          </w:p>
        </w:tc>
      </w:tr>
      <w:tr w:rsidR="00401336" w:rsidTr="00896B9F">
        <w:tc>
          <w:tcPr>
            <w:tcW w:w="540" w:type="dxa"/>
          </w:tcPr>
          <w:p w:rsidR="00401336" w:rsidRPr="000009D9" w:rsidRDefault="00401336" w:rsidP="00896B9F">
            <w:pPr>
              <w:jc w:val="center"/>
              <w:rPr>
                <w:rFonts w:ascii="Times New Roman" w:hAnsi="Times New Roman" w:cs="Times New Roman"/>
                <w:sz w:val="24"/>
                <w:szCs w:val="24"/>
              </w:rPr>
            </w:pPr>
            <w:r w:rsidRPr="000009D9">
              <w:rPr>
                <w:rFonts w:ascii="Times New Roman" w:hAnsi="Times New Roman" w:cs="Times New Roman"/>
                <w:sz w:val="24"/>
                <w:szCs w:val="24"/>
              </w:rPr>
              <w:t>4.</w:t>
            </w:r>
          </w:p>
        </w:tc>
        <w:tc>
          <w:tcPr>
            <w:tcW w:w="7469" w:type="dxa"/>
          </w:tcPr>
          <w:p w:rsidR="00401336" w:rsidRPr="000009D9" w:rsidRDefault="00401336" w:rsidP="00896B9F">
            <w:pPr>
              <w:rPr>
                <w:rFonts w:ascii="Times New Roman" w:hAnsi="Times New Roman" w:cs="Times New Roman"/>
                <w:sz w:val="24"/>
                <w:szCs w:val="24"/>
              </w:rPr>
            </w:pPr>
            <w:r w:rsidRPr="000009D9">
              <w:rPr>
                <w:rFonts w:ascii="Times New Roman" w:hAnsi="Times New Roman" w:cs="Times New Roman"/>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tc>
        <w:tc>
          <w:tcPr>
            <w:tcW w:w="1046" w:type="dxa"/>
          </w:tcPr>
          <w:p w:rsidR="00401336" w:rsidRPr="000009D9" w:rsidRDefault="00401336" w:rsidP="00896B9F">
            <w:pPr>
              <w:jc w:val="center"/>
              <w:rPr>
                <w:rFonts w:ascii="Times New Roman" w:hAnsi="Times New Roman" w:cs="Times New Roman"/>
                <w:sz w:val="24"/>
                <w:szCs w:val="24"/>
              </w:rPr>
            </w:pPr>
            <w:r w:rsidRPr="000009D9">
              <w:rPr>
                <w:rFonts w:ascii="Times New Roman" w:hAnsi="Times New Roman" w:cs="Times New Roman"/>
                <w:sz w:val="24"/>
                <w:szCs w:val="24"/>
              </w:rPr>
              <w:t>1 – 4</w:t>
            </w:r>
          </w:p>
        </w:tc>
        <w:tc>
          <w:tcPr>
            <w:tcW w:w="2265" w:type="dxa"/>
            <w:gridSpan w:val="2"/>
          </w:tcPr>
          <w:p w:rsidR="00401336" w:rsidRPr="000009D9" w:rsidRDefault="00401336" w:rsidP="00896B9F">
            <w:pPr>
              <w:jc w:val="center"/>
              <w:rPr>
                <w:rFonts w:ascii="Times New Roman" w:hAnsi="Times New Roman" w:cs="Times New Roman"/>
                <w:sz w:val="24"/>
                <w:szCs w:val="24"/>
              </w:rPr>
            </w:pPr>
            <w:r w:rsidRPr="000009D9">
              <w:rPr>
                <w:rFonts w:ascii="Times New Roman" w:hAnsi="Times New Roman" w:cs="Times New Roman"/>
                <w:sz w:val="24"/>
                <w:szCs w:val="24"/>
              </w:rPr>
              <w:t>В течение года</w:t>
            </w:r>
          </w:p>
        </w:tc>
        <w:tc>
          <w:tcPr>
            <w:tcW w:w="3466" w:type="dxa"/>
          </w:tcPr>
          <w:p w:rsidR="00401336" w:rsidRPr="000009D9" w:rsidRDefault="00401336" w:rsidP="00896B9F">
            <w:pPr>
              <w:rPr>
                <w:rFonts w:ascii="Times New Roman" w:hAnsi="Times New Roman" w:cs="Times New Roman"/>
                <w:sz w:val="24"/>
                <w:szCs w:val="24"/>
              </w:rPr>
            </w:pPr>
            <w:r w:rsidRPr="000009D9">
              <w:rPr>
                <w:rFonts w:ascii="Times New Roman" w:hAnsi="Times New Roman" w:cs="Times New Roman"/>
                <w:sz w:val="24"/>
                <w:szCs w:val="24"/>
              </w:rPr>
              <w:t>Классные руководители</w:t>
            </w:r>
          </w:p>
        </w:tc>
      </w:tr>
      <w:tr w:rsidR="00401336" w:rsidTr="00896B9F">
        <w:tc>
          <w:tcPr>
            <w:tcW w:w="540" w:type="dxa"/>
          </w:tcPr>
          <w:p w:rsidR="00401336" w:rsidRPr="000009D9" w:rsidRDefault="00401336" w:rsidP="00896B9F">
            <w:pPr>
              <w:jc w:val="center"/>
              <w:rPr>
                <w:rFonts w:ascii="Times New Roman" w:hAnsi="Times New Roman" w:cs="Times New Roman"/>
                <w:sz w:val="24"/>
                <w:szCs w:val="24"/>
              </w:rPr>
            </w:pPr>
            <w:r w:rsidRPr="000009D9">
              <w:rPr>
                <w:rFonts w:ascii="Times New Roman" w:hAnsi="Times New Roman" w:cs="Times New Roman"/>
                <w:sz w:val="24"/>
                <w:szCs w:val="24"/>
              </w:rPr>
              <w:t>5.</w:t>
            </w:r>
          </w:p>
        </w:tc>
        <w:tc>
          <w:tcPr>
            <w:tcW w:w="7469" w:type="dxa"/>
          </w:tcPr>
          <w:p w:rsidR="00401336" w:rsidRPr="000009D9" w:rsidRDefault="00401336" w:rsidP="00896B9F">
            <w:pPr>
              <w:rPr>
                <w:rFonts w:ascii="Times New Roman" w:hAnsi="Times New Roman" w:cs="Times New Roman"/>
                <w:sz w:val="24"/>
                <w:szCs w:val="24"/>
              </w:rPr>
            </w:pPr>
            <w:r w:rsidRPr="000009D9">
              <w:rPr>
                <w:rFonts w:ascii="Times New Roman" w:hAnsi="Times New Roman" w:cs="Times New Roman"/>
                <w:sz w:val="24"/>
                <w:szCs w:val="24"/>
              </w:rPr>
              <w:t>Привлечение членов семей школьников к организации и проведению дел класса</w:t>
            </w:r>
          </w:p>
        </w:tc>
        <w:tc>
          <w:tcPr>
            <w:tcW w:w="1046" w:type="dxa"/>
          </w:tcPr>
          <w:p w:rsidR="00401336" w:rsidRPr="000009D9" w:rsidRDefault="00401336" w:rsidP="00896B9F">
            <w:pPr>
              <w:jc w:val="center"/>
              <w:rPr>
                <w:rFonts w:ascii="Times New Roman" w:hAnsi="Times New Roman" w:cs="Times New Roman"/>
                <w:sz w:val="24"/>
                <w:szCs w:val="24"/>
              </w:rPr>
            </w:pPr>
            <w:r w:rsidRPr="000009D9">
              <w:rPr>
                <w:rFonts w:ascii="Times New Roman" w:hAnsi="Times New Roman" w:cs="Times New Roman"/>
                <w:sz w:val="24"/>
                <w:szCs w:val="24"/>
              </w:rPr>
              <w:t>1 – 4</w:t>
            </w:r>
          </w:p>
        </w:tc>
        <w:tc>
          <w:tcPr>
            <w:tcW w:w="2265" w:type="dxa"/>
            <w:gridSpan w:val="2"/>
          </w:tcPr>
          <w:p w:rsidR="00401336" w:rsidRPr="000009D9" w:rsidRDefault="00401336" w:rsidP="00896B9F">
            <w:pPr>
              <w:jc w:val="center"/>
              <w:rPr>
                <w:rFonts w:ascii="Times New Roman" w:hAnsi="Times New Roman" w:cs="Times New Roman"/>
                <w:sz w:val="24"/>
                <w:szCs w:val="24"/>
              </w:rPr>
            </w:pPr>
            <w:r w:rsidRPr="000009D9">
              <w:rPr>
                <w:rFonts w:ascii="Times New Roman" w:hAnsi="Times New Roman" w:cs="Times New Roman"/>
                <w:sz w:val="24"/>
                <w:szCs w:val="24"/>
              </w:rPr>
              <w:t>В течение года</w:t>
            </w:r>
          </w:p>
        </w:tc>
        <w:tc>
          <w:tcPr>
            <w:tcW w:w="3466" w:type="dxa"/>
          </w:tcPr>
          <w:p w:rsidR="00401336" w:rsidRPr="000009D9" w:rsidRDefault="00401336" w:rsidP="00896B9F">
            <w:pPr>
              <w:rPr>
                <w:rFonts w:ascii="Times New Roman" w:hAnsi="Times New Roman" w:cs="Times New Roman"/>
                <w:sz w:val="24"/>
                <w:szCs w:val="24"/>
              </w:rPr>
            </w:pPr>
            <w:r w:rsidRPr="000009D9">
              <w:rPr>
                <w:rFonts w:ascii="Times New Roman" w:hAnsi="Times New Roman" w:cs="Times New Roman"/>
                <w:sz w:val="24"/>
                <w:szCs w:val="24"/>
              </w:rPr>
              <w:t>Классные руководители</w:t>
            </w:r>
          </w:p>
        </w:tc>
      </w:tr>
      <w:tr w:rsidR="00401336" w:rsidTr="00896B9F">
        <w:tc>
          <w:tcPr>
            <w:tcW w:w="540" w:type="dxa"/>
          </w:tcPr>
          <w:p w:rsidR="00401336" w:rsidRPr="000009D9" w:rsidRDefault="00401336" w:rsidP="00896B9F">
            <w:pPr>
              <w:jc w:val="center"/>
              <w:rPr>
                <w:rFonts w:ascii="Times New Roman" w:hAnsi="Times New Roman" w:cs="Times New Roman"/>
                <w:sz w:val="24"/>
                <w:szCs w:val="24"/>
              </w:rPr>
            </w:pPr>
            <w:r w:rsidRPr="000009D9">
              <w:rPr>
                <w:rFonts w:ascii="Times New Roman" w:hAnsi="Times New Roman" w:cs="Times New Roman"/>
                <w:sz w:val="24"/>
                <w:szCs w:val="24"/>
              </w:rPr>
              <w:t>6.</w:t>
            </w:r>
          </w:p>
        </w:tc>
        <w:tc>
          <w:tcPr>
            <w:tcW w:w="7469" w:type="dxa"/>
          </w:tcPr>
          <w:p w:rsidR="00401336" w:rsidRPr="000009D9" w:rsidRDefault="00401336" w:rsidP="00896B9F">
            <w:pPr>
              <w:rPr>
                <w:rFonts w:ascii="Times New Roman" w:hAnsi="Times New Roman" w:cs="Times New Roman"/>
                <w:sz w:val="24"/>
                <w:szCs w:val="24"/>
              </w:rPr>
            </w:pPr>
            <w:r w:rsidRPr="000009D9">
              <w:rPr>
                <w:rFonts w:ascii="Times New Roman" w:hAnsi="Times New Roman" w:cs="Times New Roman"/>
                <w:sz w:val="24"/>
                <w:szCs w:val="24"/>
              </w:rPr>
              <w:t>Организация и проведение праздников, конкурсов, соревнований, направленных на сплочение семьи и школы</w:t>
            </w:r>
          </w:p>
        </w:tc>
        <w:tc>
          <w:tcPr>
            <w:tcW w:w="1046" w:type="dxa"/>
          </w:tcPr>
          <w:p w:rsidR="00401336" w:rsidRPr="000009D9" w:rsidRDefault="00401336" w:rsidP="00896B9F">
            <w:pPr>
              <w:jc w:val="center"/>
              <w:rPr>
                <w:rFonts w:ascii="Times New Roman" w:hAnsi="Times New Roman" w:cs="Times New Roman"/>
                <w:sz w:val="24"/>
                <w:szCs w:val="24"/>
              </w:rPr>
            </w:pPr>
            <w:r w:rsidRPr="000009D9">
              <w:rPr>
                <w:rFonts w:ascii="Times New Roman" w:hAnsi="Times New Roman" w:cs="Times New Roman"/>
                <w:sz w:val="24"/>
                <w:szCs w:val="24"/>
              </w:rPr>
              <w:t>1 – 4</w:t>
            </w:r>
          </w:p>
        </w:tc>
        <w:tc>
          <w:tcPr>
            <w:tcW w:w="2265" w:type="dxa"/>
            <w:gridSpan w:val="2"/>
          </w:tcPr>
          <w:p w:rsidR="00401336" w:rsidRPr="000009D9" w:rsidRDefault="00401336" w:rsidP="00896B9F">
            <w:pPr>
              <w:jc w:val="center"/>
              <w:rPr>
                <w:rFonts w:ascii="Times New Roman" w:hAnsi="Times New Roman" w:cs="Times New Roman"/>
                <w:sz w:val="24"/>
                <w:szCs w:val="24"/>
              </w:rPr>
            </w:pPr>
            <w:r w:rsidRPr="000009D9">
              <w:rPr>
                <w:rFonts w:ascii="Times New Roman" w:hAnsi="Times New Roman" w:cs="Times New Roman"/>
                <w:sz w:val="24"/>
                <w:szCs w:val="24"/>
              </w:rPr>
              <w:t>В течение года</w:t>
            </w:r>
          </w:p>
        </w:tc>
        <w:tc>
          <w:tcPr>
            <w:tcW w:w="3466" w:type="dxa"/>
          </w:tcPr>
          <w:p w:rsidR="00401336" w:rsidRPr="000009D9" w:rsidRDefault="00401336" w:rsidP="00896B9F">
            <w:pPr>
              <w:rPr>
                <w:rFonts w:ascii="Times New Roman" w:hAnsi="Times New Roman" w:cs="Times New Roman"/>
                <w:sz w:val="24"/>
                <w:szCs w:val="24"/>
              </w:rPr>
            </w:pPr>
            <w:r w:rsidRPr="000009D9">
              <w:rPr>
                <w:rFonts w:ascii="Times New Roman" w:hAnsi="Times New Roman" w:cs="Times New Roman"/>
                <w:sz w:val="24"/>
                <w:szCs w:val="24"/>
              </w:rPr>
              <w:t xml:space="preserve">Классные руководители, </w:t>
            </w:r>
          </w:p>
          <w:p w:rsidR="00401336" w:rsidRPr="000009D9" w:rsidRDefault="00401336" w:rsidP="00896B9F">
            <w:pPr>
              <w:rPr>
                <w:rFonts w:ascii="Times New Roman" w:hAnsi="Times New Roman" w:cs="Times New Roman"/>
                <w:sz w:val="24"/>
                <w:szCs w:val="24"/>
              </w:rPr>
            </w:pPr>
            <w:r w:rsidRPr="000009D9">
              <w:rPr>
                <w:rFonts w:ascii="Times New Roman" w:hAnsi="Times New Roman" w:cs="Times New Roman"/>
                <w:sz w:val="24"/>
                <w:szCs w:val="24"/>
              </w:rPr>
              <w:t>педагог-организатор по ДНВ, социальный педагог</w:t>
            </w:r>
          </w:p>
        </w:tc>
      </w:tr>
      <w:tr w:rsidR="00401336" w:rsidTr="00896B9F">
        <w:tc>
          <w:tcPr>
            <w:tcW w:w="540" w:type="dxa"/>
          </w:tcPr>
          <w:p w:rsidR="00401336" w:rsidRPr="000009D9" w:rsidRDefault="00401336" w:rsidP="00896B9F">
            <w:pPr>
              <w:jc w:val="center"/>
              <w:rPr>
                <w:rFonts w:ascii="Times New Roman" w:hAnsi="Times New Roman" w:cs="Times New Roman"/>
                <w:sz w:val="24"/>
                <w:szCs w:val="24"/>
              </w:rPr>
            </w:pPr>
            <w:r w:rsidRPr="000009D9">
              <w:rPr>
                <w:rFonts w:ascii="Times New Roman" w:hAnsi="Times New Roman" w:cs="Times New Roman"/>
                <w:sz w:val="24"/>
                <w:szCs w:val="24"/>
              </w:rPr>
              <w:t>7.</w:t>
            </w:r>
          </w:p>
        </w:tc>
        <w:tc>
          <w:tcPr>
            <w:tcW w:w="7469" w:type="dxa"/>
          </w:tcPr>
          <w:p w:rsidR="00401336" w:rsidRPr="000009D9" w:rsidRDefault="00401336" w:rsidP="00896B9F">
            <w:pPr>
              <w:rPr>
                <w:rFonts w:ascii="Times New Roman" w:hAnsi="Times New Roman" w:cs="Times New Roman"/>
                <w:sz w:val="24"/>
                <w:szCs w:val="24"/>
              </w:rPr>
            </w:pPr>
            <w:r w:rsidRPr="000009D9">
              <w:rPr>
                <w:rFonts w:ascii="Times New Roman" w:hAnsi="Times New Roman" w:cs="Times New Roman"/>
                <w:sz w:val="24"/>
                <w:szCs w:val="24"/>
              </w:rPr>
              <w:t>Родительский всеобуч</w:t>
            </w:r>
          </w:p>
        </w:tc>
        <w:tc>
          <w:tcPr>
            <w:tcW w:w="1046" w:type="dxa"/>
          </w:tcPr>
          <w:p w:rsidR="00401336" w:rsidRPr="000009D9" w:rsidRDefault="00401336" w:rsidP="00896B9F">
            <w:pPr>
              <w:jc w:val="center"/>
              <w:rPr>
                <w:rFonts w:ascii="Times New Roman" w:hAnsi="Times New Roman" w:cs="Times New Roman"/>
                <w:sz w:val="24"/>
                <w:szCs w:val="24"/>
              </w:rPr>
            </w:pPr>
            <w:r w:rsidRPr="000009D9">
              <w:rPr>
                <w:rFonts w:ascii="Times New Roman" w:hAnsi="Times New Roman" w:cs="Times New Roman"/>
                <w:sz w:val="24"/>
                <w:szCs w:val="24"/>
              </w:rPr>
              <w:t>1 – 4</w:t>
            </w:r>
          </w:p>
        </w:tc>
        <w:tc>
          <w:tcPr>
            <w:tcW w:w="2265" w:type="dxa"/>
            <w:gridSpan w:val="2"/>
          </w:tcPr>
          <w:p w:rsidR="00401336" w:rsidRPr="000009D9" w:rsidRDefault="00401336" w:rsidP="00896B9F">
            <w:pPr>
              <w:jc w:val="center"/>
              <w:rPr>
                <w:rFonts w:ascii="Times New Roman" w:hAnsi="Times New Roman" w:cs="Times New Roman"/>
                <w:sz w:val="24"/>
                <w:szCs w:val="24"/>
              </w:rPr>
            </w:pPr>
            <w:r w:rsidRPr="000009D9">
              <w:rPr>
                <w:rFonts w:ascii="Times New Roman" w:hAnsi="Times New Roman" w:cs="Times New Roman"/>
                <w:sz w:val="24"/>
                <w:szCs w:val="24"/>
              </w:rPr>
              <w:t>В течение года</w:t>
            </w:r>
          </w:p>
        </w:tc>
        <w:tc>
          <w:tcPr>
            <w:tcW w:w="3466" w:type="dxa"/>
          </w:tcPr>
          <w:p w:rsidR="00401336" w:rsidRPr="000009D9" w:rsidRDefault="00401336" w:rsidP="00896B9F">
            <w:pPr>
              <w:rPr>
                <w:rFonts w:ascii="Times New Roman" w:hAnsi="Times New Roman" w:cs="Times New Roman"/>
                <w:sz w:val="24"/>
                <w:szCs w:val="24"/>
              </w:rPr>
            </w:pPr>
            <w:r w:rsidRPr="000009D9">
              <w:rPr>
                <w:rFonts w:ascii="Times New Roman" w:hAnsi="Times New Roman" w:cs="Times New Roman"/>
                <w:sz w:val="24"/>
                <w:szCs w:val="24"/>
              </w:rPr>
              <w:t xml:space="preserve">Классные руководители, </w:t>
            </w:r>
          </w:p>
          <w:p w:rsidR="00401336" w:rsidRPr="000009D9" w:rsidRDefault="00401336" w:rsidP="00896B9F">
            <w:pPr>
              <w:rPr>
                <w:rFonts w:ascii="Times New Roman" w:hAnsi="Times New Roman" w:cs="Times New Roman"/>
                <w:sz w:val="24"/>
                <w:szCs w:val="24"/>
              </w:rPr>
            </w:pPr>
            <w:r w:rsidRPr="000009D9">
              <w:rPr>
                <w:rFonts w:ascii="Times New Roman" w:hAnsi="Times New Roman" w:cs="Times New Roman"/>
                <w:sz w:val="24"/>
                <w:szCs w:val="24"/>
              </w:rPr>
              <w:t>педагог-организатор по ДНВ, социальный педагог</w:t>
            </w:r>
          </w:p>
        </w:tc>
      </w:tr>
      <w:tr w:rsidR="00401336" w:rsidTr="00896B9F">
        <w:tc>
          <w:tcPr>
            <w:tcW w:w="14786" w:type="dxa"/>
            <w:gridSpan w:val="6"/>
          </w:tcPr>
          <w:p w:rsidR="00401336" w:rsidRDefault="00401336" w:rsidP="00896B9F">
            <w:pPr>
              <w:jc w:val="center"/>
              <w:rPr>
                <w:rFonts w:ascii="Times New Roman" w:hAnsi="Times New Roman" w:cs="Times New Roman"/>
                <w:b/>
                <w:sz w:val="24"/>
                <w:szCs w:val="24"/>
              </w:rPr>
            </w:pPr>
            <w:r>
              <w:rPr>
                <w:rFonts w:ascii="Times New Roman" w:hAnsi="Times New Roman" w:cs="Times New Roman"/>
                <w:b/>
                <w:sz w:val="24"/>
                <w:szCs w:val="24"/>
              </w:rPr>
              <w:t>МОДУЛЬ 3. ШКОЛЬНЫЙ УРОК</w:t>
            </w:r>
          </w:p>
          <w:p w:rsidR="00401336" w:rsidRDefault="00401336" w:rsidP="00896B9F">
            <w:pPr>
              <w:jc w:val="center"/>
              <w:rPr>
                <w:rFonts w:ascii="Times New Roman" w:hAnsi="Times New Roman" w:cs="Times New Roman"/>
                <w:b/>
                <w:sz w:val="24"/>
                <w:szCs w:val="24"/>
              </w:rPr>
            </w:pPr>
            <w:r w:rsidRPr="006269E2">
              <w:rPr>
                <w:rFonts w:ascii="Times New Roman" w:hAnsi="Times New Roman" w:cs="Times New Roman"/>
                <w:b/>
                <w:sz w:val="24"/>
                <w:szCs w:val="24"/>
              </w:rPr>
              <w:t xml:space="preserve">(согласно индивидуальным планам работы учителей-предметников) </w:t>
            </w:r>
          </w:p>
          <w:p w:rsidR="00401336" w:rsidRDefault="00401336" w:rsidP="00896B9F">
            <w:pPr>
              <w:jc w:val="center"/>
              <w:rPr>
                <w:rFonts w:ascii="Times New Roman" w:hAnsi="Times New Roman" w:cs="Times New Roman"/>
                <w:b/>
                <w:sz w:val="24"/>
                <w:szCs w:val="24"/>
              </w:rPr>
            </w:pPr>
            <w:r w:rsidRPr="006269E2">
              <w:rPr>
                <w:rFonts w:ascii="Times New Roman" w:hAnsi="Times New Roman" w:cs="Times New Roman"/>
                <w:b/>
                <w:sz w:val="24"/>
                <w:szCs w:val="24"/>
              </w:rPr>
              <w:t xml:space="preserve">Учителя-предметники в поурочных планах-конспектах указывают образовательные </w:t>
            </w:r>
            <w:r w:rsidRPr="006269E2">
              <w:rPr>
                <w:rFonts w:ascii="Times New Roman" w:hAnsi="Times New Roman" w:cs="Times New Roman"/>
                <w:b/>
                <w:sz w:val="24"/>
                <w:szCs w:val="24"/>
              </w:rPr>
              <w:lastRenderedPageBreak/>
              <w:t xml:space="preserve">технологии, методы, приемы и средства, </w:t>
            </w:r>
          </w:p>
          <w:p w:rsidR="00401336" w:rsidRPr="000009D9" w:rsidRDefault="00401336" w:rsidP="00896B9F">
            <w:pPr>
              <w:jc w:val="center"/>
              <w:rPr>
                <w:rFonts w:ascii="Times New Roman" w:hAnsi="Times New Roman" w:cs="Times New Roman"/>
                <w:sz w:val="24"/>
                <w:szCs w:val="24"/>
              </w:rPr>
            </w:pPr>
            <w:r w:rsidRPr="006269E2">
              <w:rPr>
                <w:rFonts w:ascii="Times New Roman" w:hAnsi="Times New Roman" w:cs="Times New Roman"/>
                <w:b/>
                <w:sz w:val="24"/>
                <w:szCs w:val="24"/>
              </w:rPr>
              <w:t>с помощью которых реализуются воспитательные задачи конкретного урока и воспитательный потенциал предмета в целом</w:t>
            </w:r>
          </w:p>
        </w:tc>
      </w:tr>
      <w:tr w:rsidR="00401336" w:rsidTr="00896B9F">
        <w:tc>
          <w:tcPr>
            <w:tcW w:w="540" w:type="dxa"/>
          </w:tcPr>
          <w:p w:rsidR="00401336" w:rsidRPr="000009D9" w:rsidRDefault="00401336" w:rsidP="00896B9F">
            <w:pPr>
              <w:jc w:val="center"/>
              <w:rPr>
                <w:rFonts w:ascii="Times New Roman" w:hAnsi="Times New Roman" w:cs="Times New Roman"/>
                <w:b/>
                <w:sz w:val="24"/>
                <w:szCs w:val="24"/>
              </w:rPr>
            </w:pPr>
            <w:r w:rsidRPr="000009D9">
              <w:rPr>
                <w:rFonts w:ascii="Times New Roman" w:hAnsi="Times New Roman" w:cs="Times New Roman"/>
                <w:sz w:val="24"/>
                <w:szCs w:val="24"/>
              </w:rPr>
              <w:lastRenderedPageBreak/>
              <w:t>№</w:t>
            </w:r>
          </w:p>
        </w:tc>
        <w:tc>
          <w:tcPr>
            <w:tcW w:w="7469" w:type="dxa"/>
          </w:tcPr>
          <w:p w:rsidR="00401336" w:rsidRPr="000009D9" w:rsidRDefault="00401336" w:rsidP="00896B9F">
            <w:pPr>
              <w:jc w:val="center"/>
              <w:rPr>
                <w:rFonts w:ascii="Times New Roman" w:hAnsi="Times New Roman" w:cs="Times New Roman"/>
                <w:b/>
                <w:sz w:val="24"/>
                <w:szCs w:val="24"/>
              </w:rPr>
            </w:pPr>
            <w:r w:rsidRPr="000009D9">
              <w:rPr>
                <w:rFonts w:ascii="Times New Roman" w:hAnsi="Times New Roman" w:cs="Times New Roman"/>
                <w:sz w:val="24"/>
                <w:szCs w:val="24"/>
              </w:rPr>
              <w:t>Наименование мероприятий</w:t>
            </w:r>
          </w:p>
        </w:tc>
        <w:tc>
          <w:tcPr>
            <w:tcW w:w="1046" w:type="dxa"/>
          </w:tcPr>
          <w:p w:rsidR="00401336" w:rsidRPr="000009D9" w:rsidRDefault="00401336" w:rsidP="00896B9F">
            <w:pPr>
              <w:jc w:val="center"/>
              <w:rPr>
                <w:rFonts w:ascii="Times New Roman" w:hAnsi="Times New Roman" w:cs="Times New Roman"/>
                <w:b/>
                <w:sz w:val="24"/>
                <w:szCs w:val="24"/>
              </w:rPr>
            </w:pPr>
            <w:r w:rsidRPr="000009D9">
              <w:rPr>
                <w:rFonts w:ascii="Times New Roman" w:hAnsi="Times New Roman" w:cs="Times New Roman"/>
                <w:sz w:val="24"/>
                <w:szCs w:val="24"/>
              </w:rPr>
              <w:t>Классы</w:t>
            </w:r>
          </w:p>
        </w:tc>
        <w:tc>
          <w:tcPr>
            <w:tcW w:w="2265" w:type="dxa"/>
            <w:gridSpan w:val="2"/>
          </w:tcPr>
          <w:p w:rsidR="00401336" w:rsidRPr="000009D9" w:rsidRDefault="00401336" w:rsidP="00896B9F">
            <w:pPr>
              <w:jc w:val="center"/>
              <w:rPr>
                <w:rFonts w:ascii="Times New Roman" w:hAnsi="Times New Roman" w:cs="Times New Roman"/>
                <w:b/>
                <w:sz w:val="24"/>
                <w:szCs w:val="24"/>
              </w:rPr>
            </w:pPr>
            <w:r w:rsidRPr="000009D9">
              <w:rPr>
                <w:rFonts w:ascii="Times New Roman" w:hAnsi="Times New Roman" w:cs="Times New Roman"/>
                <w:sz w:val="24"/>
                <w:szCs w:val="24"/>
              </w:rPr>
              <w:t>Дата проведения</w:t>
            </w:r>
          </w:p>
        </w:tc>
        <w:tc>
          <w:tcPr>
            <w:tcW w:w="3466" w:type="dxa"/>
          </w:tcPr>
          <w:p w:rsidR="00401336" w:rsidRPr="000009D9" w:rsidRDefault="00401336" w:rsidP="00896B9F">
            <w:pPr>
              <w:jc w:val="center"/>
              <w:rPr>
                <w:rFonts w:ascii="Times New Roman" w:hAnsi="Times New Roman" w:cs="Times New Roman"/>
                <w:b/>
                <w:sz w:val="24"/>
                <w:szCs w:val="24"/>
              </w:rPr>
            </w:pPr>
            <w:r w:rsidRPr="000009D9">
              <w:rPr>
                <w:rFonts w:ascii="Times New Roman" w:hAnsi="Times New Roman" w:cs="Times New Roman"/>
                <w:sz w:val="24"/>
                <w:szCs w:val="24"/>
              </w:rPr>
              <w:t>Ответственные</w:t>
            </w:r>
          </w:p>
        </w:tc>
      </w:tr>
      <w:tr w:rsidR="00401336" w:rsidTr="00896B9F">
        <w:tc>
          <w:tcPr>
            <w:tcW w:w="540" w:type="dxa"/>
          </w:tcPr>
          <w:p w:rsidR="00401336" w:rsidRPr="001443C6" w:rsidRDefault="00401336" w:rsidP="00896B9F">
            <w:pPr>
              <w:jc w:val="center"/>
              <w:rPr>
                <w:rFonts w:ascii="Times New Roman" w:hAnsi="Times New Roman" w:cs="Times New Roman"/>
                <w:sz w:val="24"/>
                <w:szCs w:val="24"/>
              </w:rPr>
            </w:pPr>
            <w:r w:rsidRPr="001443C6">
              <w:rPr>
                <w:rFonts w:ascii="Times New Roman" w:hAnsi="Times New Roman" w:cs="Times New Roman"/>
                <w:sz w:val="24"/>
                <w:szCs w:val="24"/>
              </w:rPr>
              <w:t>1.</w:t>
            </w:r>
          </w:p>
        </w:tc>
        <w:tc>
          <w:tcPr>
            <w:tcW w:w="7469" w:type="dxa"/>
          </w:tcPr>
          <w:p w:rsidR="00401336" w:rsidRPr="001443C6" w:rsidRDefault="00401336" w:rsidP="00896B9F">
            <w:pPr>
              <w:rPr>
                <w:rFonts w:ascii="Times New Roman" w:hAnsi="Times New Roman" w:cs="Times New Roman"/>
                <w:sz w:val="24"/>
                <w:szCs w:val="24"/>
              </w:rPr>
            </w:pPr>
            <w:r w:rsidRPr="001443C6">
              <w:rPr>
                <w:rFonts w:ascii="Times New Roman" w:hAnsi="Times New Roman" w:cs="Times New Roman"/>
                <w:sz w:val="24"/>
                <w:szCs w:val="24"/>
              </w:rPr>
              <w:t>Правила учебных кабинетов</w:t>
            </w:r>
          </w:p>
        </w:tc>
        <w:tc>
          <w:tcPr>
            <w:tcW w:w="1046" w:type="dxa"/>
          </w:tcPr>
          <w:p w:rsidR="00401336" w:rsidRPr="001443C6" w:rsidRDefault="00401336" w:rsidP="00896B9F">
            <w:pPr>
              <w:jc w:val="center"/>
              <w:rPr>
                <w:rFonts w:ascii="Times New Roman" w:hAnsi="Times New Roman" w:cs="Times New Roman"/>
                <w:sz w:val="24"/>
                <w:szCs w:val="24"/>
              </w:rPr>
            </w:pPr>
            <w:r w:rsidRPr="001443C6">
              <w:rPr>
                <w:rFonts w:ascii="Times New Roman" w:hAnsi="Times New Roman" w:cs="Times New Roman"/>
                <w:sz w:val="24"/>
                <w:szCs w:val="24"/>
              </w:rPr>
              <w:t>1 – 4</w:t>
            </w:r>
          </w:p>
        </w:tc>
        <w:tc>
          <w:tcPr>
            <w:tcW w:w="2265" w:type="dxa"/>
            <w:gridSpan w:val="2"/>
          </w:tcPr>
          <w:p w:rsidR="00401336" w:rsidRPr="001443C6" w:rsidRDefault="00401336" w:rsidP="00896B9F">
            <w:pPr>
              <w:jc w:val="center"/>
              <w:rPr>
                <w:rFonts w:ascii="Times New Roman" w:hAnsi="Times New Roman" w:cs="Times New Roman"/>
                <w:sz w:val="24"/>
                <w:szCs w:val="24"/>
              </w:rPr>
            </w:pPr>
            <w:r w:rsidRPr="001443C6">
              <w:rPr>
                <w:rFonts w:ascii="Times New Roman" w:hAnsi="Times New Roman" w:cs="Times New Roman"/>
                <w:sz w:val="24"/>
                <w:szCs w:val="24"/>
              </w:rPr>
              <w:t>Сентябрь</w:t>
            </w:r>
          </w:p>
        </w:tc>
        <w:tc>
          <w:tcPr>
            <w:tcW w:w="3466" w:type="dxa"/>
          </w:tcPr>
          <w:p w:rsidR="00401336" w:rsidRPr="001443C6" w:rsidRDefault="00401336" w:rsidP="00896B9F">
            <w:pPr>
              <w:rPr>
                <w:rFonts w:ascii="Times New Roman" w:hAnsi="Times New Roman" w:cs="Times New Roman"/>
                <w:sz w:val="24"/>
                <w:szCs w:val="24"/>
              </w:rPr>
            </w:pPr>
            <w:r w:rsidRPr="001443C6">
              <w:rPr>
                <w:rFonts w:ascii="Times New Roman" w:hAnsi="Times New Roman" w:cs="Times New Roman"/>
                <w:sz w:val="24"/>
                <w:szCs w:val="24"/>
              </w:rPr>
              <w:t>Классные руководители, Учителя-предметники</w:t>
            </w:r>
          </w:p>
        </w:tc>
      </w:tr>
      <w:tr w:rsidR="00401336" w:rsidTr="00896B9F">
        <w:tc>
          <w:tcPr>
            <w:tcW w:w="540" w:type="dxa"/>
          </w:tcPr>
          <w:p w:rsidR="00401336" w:rsidRPr="001443C6" w:rsidRDefault="00401336" w:rsidP="00896B9F">
            <w:pPr>
              <w:jc w:val="center"/>
              <w:rPr>
                <w:rFonts w:ascii="Times New Roman" w:hAnsi="Times New Roman" w:cs="Times New Roman"/>
                <w:sz w:val="24"/>
                <w:szCs w:val="24"/>
              </w:rPr>
            </w:pPr>
            <w:r w:rsidRPr="001443C6">
              <w:rPr>
                <w:rFonts w:ascii="Times New Roman" w:hAnsi="Times New Roman" w:cs="Times New Roman"/>
                <w:sz w:val="24"/>
                <w:szCs w:val="24"/>
              </w:rPr>
              <w:t>2.</w:t>
            </w:r>
          </w:p>
        </w:tc>
        <w:tc>
          <w:tcPr>
            <w:tcW w:w="7469" w:type="dxa"/>
          </w:tcPr>
          <w:p w:rsidR="00401336" w:rsidRPr="001443C6" w:rsidRDefault="00401336" w:rsidP="00896B9F">
            <w:pPr>
              <w:rPr>
                <w:rFonts w:ascii="Times New Roman" w:hAnsi="Times New Roman" w:cs="Times New Roman"/>
                <w:sz w:val="24"/>
                <w:szCs w:val="24"/>
              </w:rPr>
            </w:pPr>
            <w:r w:rsidRPr="001443C6">
              <w:rPr>
                <w:rFonts w:ascii="Times New Roman" w:hAnsi="Times New Roman" w:cs="Times New Roman"/>
                <w:sz w:val="24"/>
                <w:szCs w:val="24"/>
              </w:rPr>
              <w:t>Визуальные образы (предметно-эстетическая среда, наглядная агитация школьных стендов предметной направленности)</w:t>
            </w:r>
          </w:p>
        </w:tc>
        <w:tc>
          <w:tcPr>
            <w:tcW w:w="1046" w:type="dxa"/>
          </w:tcPr>
          <w:p w:rsidR="00401336" w:rsidRPr="001443C6" w:rsidRDefault="00401336" w:rsidP="00896B9F">
            <w:pPr>
              <w:jc w:val="center"/>
              <w:rPr>
                <w:rFonts w:ascii="Times New Roman" w:hAnsi="Times New Roman" w:cs="Times New Roman"/>
                <w:sz w:val="24"/>
                <w:szCs w:val="24"/>
              </w:rPr>
            </w:pPr>
            <w:r w:rsidRPr="001443C6">
              <w:rPr>
                <w:rFonts w:ascii="Times New Roman" w:hAnsi="Times New Roman" w:cs="Times New Roman"/>
                <w:sz w:val="24"/>
                <w:szCs w:val="24"/>
              </w:rPr>
              <w:t>1 – 4</w:t>
            </w:r>
          </w:p>
        </w:tc>
        <w:tc>
          <w:tcPr>
            <w:tcW w:w="2265" w:type="dxa"/>
            <w:gridSpan w:val="2"/>
          </w:tcPr>
          <w:p w:rsidR="00401336" w:rsidRPr="001443C6" w:rsidRDefault="00401336" w:rsidP="00896B9F">
            <w:pPr>
              <w:jc w:val="center"/>
              <w:rPr>
                <w:rFonts w:ascii="Times New Roman" w:hAnsi="Times New Roman" w:cs="Times New Roman"/>
                <w:sz w:val="24"/>
                <w:szCs w:val="24"/>
              </w:rPr>
            </w:pPr>
            <w:r w:rsidRPr="001443C6">
              <w:rPr>
                <w:rFonts w:ascii="Times New Roman" w:hAnsi="Times New Roman" w:cs="Times New Roman"/>
                <w:sz w:val="24"/>
                <w:szCs w:val="24"/>
              </w:rPr>
              <w:t>В течение года</w:t>
            </w:r>
          </w:p>
        </w:tc>
        <w:tc>
          <w:tcPr>
            <w:tcW w:w="3466" w:type="dxa"/>
          </w:tcPr>
          <w:p w:rsidR="00401336" w:rsidRPr="001443C6" w:rsidRDefault="00401336" w:rsidP="00896B9F">
            <w:pPr>
              <w:rPr>
                <w:rFonts w:ascii="Times New Roman" w:hAnsi="Times New Roman" w:cs="Times New Roman"/>
                <w:sz w:val="24"/>
                <w:szCs w:val="24"/>
              </w:rPr>
            </w:pPr>
            <w:r w:rsidRPr="001443C6">
              <w:rPr>
                <w:rFonts w:ascii="Times New Roman" w:hAnsi="Times New Roman" w:cs="Times New Roman"/>
                <w:sz w:val="24"/>
                <w:szCs w:val="24"/>
              </w:rPr>
              <w:t>Классные руководители, учителя-предметники</w:t>
            </w:r>
          </w:p>
        </w:tc>
      </w:tr>
      <w:tr w:rsidR="00401336" w:rsidTr="00896B9F">
        <w:tc>
          <w:tcPr>
            <w:tcW w:w="540" w:type="dxa"/>
          </w:tcPr>
          <w:p w:rsidR="00401336" w:rsidRPr="001443C6" w:rsidRDefault="00401336" w:rsidP="00896B9F">
            <w:pPr>
              <w:jc w:val="center"/>
              <w:rPr>
                <w:rFonts w:ascii="Times New Roman" w:hAnsi="Times New Roman" w:cs="Times New Roman"/>
                <w:sz w:val="24"/>
                <w:szCs w:val="24"/>
              </w:rPr>
            </w:pPr>
            <w:r w:rsidRPr="001443C6">
              <w:rPr>
                <w:rFonts w:ascii="Times New Roman" w:hAnsi="Times New Roman" w:cs="Times New Roman"/>
                <w:sz w:val="24"/>
                <w:szCs w:val="24"/>
              </w:rPr>
              <w:t>3.</w:t>
            </w:r>
          </w:p>
        </w:tc>
        <w:tc>
          <w:tcPr>
            <w:tcW w:w="7469" w:type="dxa"/>
          </w:tcPr>
          <w:p w:rsidR="00401336" w:rsidRPr="001443C6" w:rsidRDefault="00401336" w:rsidP="00896B9F">
            <w:pPr>
              <w:rPr>
                <w:rFonts w:ascii="Times New Roman" w:hAnsi="Times New Roman" w:cs="Times New Roman"/>
                <w:sz w:val="24"/>
                <w:szCs w:val="24"/>
              </w:rPr>
            </w:pPr>
            <w:r w:rsidRPr="001443C6">
              <w:rPr>
                <w:rFonts w:ascii="Times New Roman" w:hAnsi="Times New Roman" w:cs="Times New Roman"/>
                <w:sz w:val="24"/>
                <w:szCs w:val="24"/>
              </w:rPr>
              <w:t>Уроки-экскурсии, уроки в театре, уроки в музее, уроки в библиотеке</w:t>
            </w:r>
          </w:p>
        </w:tc>
        <w:tc>
          <w:tcPr>
            <w:tcW w:w="1046" w:type="dxa"/>
          </w:tcPr>
          <w:p w:rsidR="00401336" w:rsidRPr="001443C6" w:rsidRDefault="00401336" w:rsidP="00896B9F">
            <w:pPr>
              <w:jc w:val="center"/>
              <w:rPr>
                <w:rFonts w:ascii="Times New Roman" w:hAnsi="Times New Roman" w:cs="Times New Roman"/>
                <w:sz w:val="24"/>
                <w:szCs w:val="24"/>
              </w:rPr>
            </w:pPr>
            <w:r w:rsidRPr="001443C6">
              <w:rPr>
                <w:rFonts w:ascii="Times New Roman" w:hAnsi="Times New Roman" w:cs="Times New Roman"/>
                <w:sz w:val="24"/>
                <w:szCs w:val="24"/>
              </w:rPr>
              <w:t>1 – 4</w:t>
            </w:r>
          </w:p>
        </w:tc>
        <w:tc>
          <w:tcPr>
            <w:tcW w:w="2265" w:type="dxa"/>
            <w:gridSpan w:val="2"/>
          </w:tcPr>
          <w:p w:rsidR="00401336" w:rsidRPr="001443C6" w:rsidRDefault="00401336" w:rsidP="00896B9F">
            <w:pPr>
              <w:jc w:val="center"/>
              <w:rPr>
                <w:rFonts w:ascii="Times New Roman" w:hAnsi="Times New Roman" w:cs="Times New Roman"/>
                <w:sz w:val="24"/>
                <w:szCs w:val="24"/>
              </w:rPr>
            </w:pPr>
            <w:r w:rsidRPr="001443C6">
              <w:rPr>
                <w:rFonts w:ascii="Times New Roman" w:hAnsi="Times New Roman" w:cs="Times New Roman"/>
                <w:sz w:val="24"/>
                <w:szCs w:val="24"/>
              </w:rPr>
              <w:t xml:space="preserve">В течение года </w:t>
            </w:r>
          </w:p>
        </w:tc>
        <w:tc>
          <w:tcPr>
            <w:tcW w:w="3466" w:type="dxa"/>
          </w:tcPr>
          <w:p w:rsidR="00401336" w:rsidRPr="001443C6" w:rsidRDefault="00401336" w:rsidP="00896B9F">
            <w:pPr>
              <w:rPr>
                <w:rFonts w:ascii="Times New Roman" w:hAnsi="Times New Roman" w:cs="Times New Roman"/>
                <w:sz w:val="24"/>
                <w:szCs w:val="24"/>
              </w:rPr>
            </w:pPr>
            <w:r w:rsidRPr="001443C6">
              <w:rPr>
                <w:rFonts w:ascii="Times New Roman" w:hAnsi="Times New Roman" w:cs="Times New Roman"/>
                <w:sz w:val="24"/>
                <w:szCs w:val="24"/>
              </w:rPr>
              <w:t>Классные руководители, учителя-предметники</w:t>
            </w:r>
          </w:p>
        </w:tc>
      </w:tr>
      <w:tr w:rsidR="00401336" w:rsidTr="00896B9F">
        <w:tc>
          <w:tcPr>
            <w:tcW w:w="540" w:type="dxa"/>
          </w:tcPr>
          <w:p w:rsidR="00401336" w:rsidRPr="001443C6" w:rsidRDefault="00401336" w:rsidP="00896B9F">
            <w:pPr>
              <w:jc w:val="center"/>
              <w:rPr>
                <w:rFonts w:ascii="Times New Roman" w:hAnsi="Times New Roman" w:cs="Times New Roman"/>
                <w:sz w:val="24"/>
                <w:szCs w:val="24"/>
              </w:rPr>
            </w:pPr>
            <w:r w:rsidRPr="001443C6">
              <w:rPr>
                <w:rFonts w:ascii="Times New Roman" w:hAnsi="Times New Roman" w:cs="Times New Roman"/>
                <w:sz w:val="24"/>
                <w:szCs w:val="24"/>
              </w:rPr>
              <w:t>4.</w:t>
            </w:r>
          </w:p>
        </w:tc>
        <w:tc>
          <w:tcPr>
            <w:tcW w:w="7469" w:type="dxa"/>
          </w:tcPr>
          <w:p w:rsidR="00401336" w:rsidRPr="001443C6" w:rsidRDefault="00401336" w:rsidP="00896B9F">
            <w:pPr>
              <w:rPr>
                <w:rFonts w:ascii="Times New Roman" w:hAnsi="Times New Roman" w:cs="Times New Roman"/>
                <w:sz w:val="24"/>
                <w:szCs w:val="24"/>
              </w:rPr>
            </w:pPr>
            <w:r w:rsidRPr="001443C6">
              <w:rPr>
                <w:rFonts w:ascii="Times New Roman" w:hAnsi="Times New Roman" w:cs="Times New Roman"/>
                <w:sz w:val="24"/>
                <w:szCs w:val="24"/>
              </w:rPr>
              <w:t xml:space="preserve">Проведение: </w:t>
            </w:r>
          </w:p>
          <w:p w:rsidR="00401336" w:rsidRPr="001443C6" w:rsidRDefault="00401336" w:rsidP="00896B9F">
            <w:pPr>
              <w:rPr>
                <w:rFonts w:ascii="Times New Roman" w:hAnsi="Times New Roman" w:cs="Times New Roman"/>
                <w:sz w:val="24"/>
                <w:szCs w:val="24"/>
              </w:rPr>
            </w:pPr>
            <w:r w:rsidRPr="001443C6">
              <w:rPr>
                <w:rFonts w:ascii="Times New Roman" w:hAnsi="Times New Roman" w:cs="Times New Roman"/>
                <w:sz w:val="24"/>
                <w:szCs w:val="24"/>
              </w:rPr>
              <w:t xml:space="preserve">- обучающих мероприятий: олимпиады, занимательные уроки и пятиминутки, урок - деловая игра, урок – путешествие, урок мастер-класс, урок-исследование и др. </w:t>
            </w:r>
          </w:p>
          <w:p w:rsidR="00401336" w:rsidRPr="001443C6" w:rsidRDefault="00401336" w:rsidP="00896B9F">
            <w:pPr>
              <w:rPr>
                <w:rFonts w:ascii="Times New Roman" w:hAnsi="Times New Roman" w:cs="Times New Roman"/>
                <w:sz w:val="24"/>
                <w:szCs w:val="24"/>
              </w:rPr>
            </w:pPr>
            <w:r w:rsidRPr="001443C6">
              <w:rPr>
                <w:rFonts w:ascii="Times New Roman" w:hAnsi="Times New Roman" w:cs="Times New Roman"/>
                <w:sz w:val="24"/>
                <w:szCs w:val="24"/>
              </w:rPr>
              <w:t>- учебно-развлекательных мероприятий: конкурс игра «Предметный кроссворд», турнир «Своя игра», викторины, литературная композиция, конкурс газет и рисунков</w:t>
            </w:r>
          </w:p>
        </w:tc>
        <w:tc>
          <w:tcPr>
            <w:tcW w:w="1046" w:type="dxa"/>
          </w:tcPr>
          <w:p w:rsidR="00401336" w:rsidRPr="001443C6" w:rsidRDefault="00401336" w:rsidP="00896B9F">
            <w:pPr>
              <w:jc w:val="center"/>
              <w:rPr>
                <w:rFonts w:ascii="Times New Roman" w:hAnsi="Times New Roman" w:cs="Times New Roman"/>
                <w:sz w:val="24"/>
                <w:szCs w:val="24"/>
              </w:rPr>
            </w:pPr>
            <w:r w:rsidRPr="001443C6">
              <w:rPr>
                <w:rFonts w:ascii="Times New Roman" w:hAnsi="Times New Roman" w:cs="Times New Roman"/>
                <w:sz w:val="24"/>
                <w:szCs w:val="24"/>
              </w:rPr>
              <w:t>1 – 4</w:t>
            </w:r>
          </w:p>
        </w:tc>
        <w:tc>
          <w:tcPr>
            <w:tcW w:w="2265" w:type="dxa"/>
            <w:gridSpan w:val="2"/>
          </w:tcPr>
          <w:p w:rsidR="00401336" w:rsidRPr="001443C6" w:rsidRDefault="00401336" w:rsidP="00896B9F">
            <w:pPr>
              <w:jc w:val="center"/>
              <w:rPr>
                <w:rFonts w:ascii="Times New Roman" w:hAnsi="Times New Roman" w:cs="Times New Roman"/>
                <w:sz w:val="24"/>
                <w:szCs w:val="24"/>
              </w:rPr>
            </w:pPr>
            <w:r w:rsidRPr="001443C6">
              <w:rPr>
                <w:rFonts w:ascii="Times New Roman" w:hAnsi="Times New Roman" w:cs="Times New Roman"/>
                <w:sz w:val="24"/>
                <w:szCs w:val="24"/>
              </w:rPr>
              <w:t>В течение года</w:t>
            </w:r>
          </w:p>
        </w:tc>
        <w:tc>
          <w:tcPr>
            <w:tcW w:w="3466" w:type="dxa"/>
          </w:tcPr>
          <w:p w:rsidR="00401336" w:rsidRPr="001443C6" w:rsidRDefault="00401336" w:rsidP="00896B9F">
            <w:pPr>
              <w:rPr>
                <w:rFonts w:ascii="Times New Roman" w:hAnsi="Times New Roman" w:cs="Times New Roman"/>
                <w:sz w:val="24"/>
                <w:szCs w:val="24"/>
              </w:rPr>
            </w:pPr>
            <w:r w:rsidRPr="001443C6">
              <w:rPr>
                <w:rFonts w:ascii="Times New Roman" w:hAnsi="Times New Roman" w:cs="Times New Roman"/>
                <w:sz w:val="24"/>
                <w:szCs w:val="24"/>
              </w:rPr>
              <w:t>Классные руководители, учителя-предметники</w:t>
            </w:r>
          </w:p>
        </w:tc>
      </w:tr>
      <w:tr w:rsidR="00401336" w:rsidTr="00896B9F">
        <w:tc>
          <w:tcPr>
            <w:tcW w:w="540" w:type="dxa"/>
          </w:tcPr>
          <w:p w:rsidR="00401336" w:rsidRPr="001443C6" w:rsidRDefault="00401336" w:rsidP="00896B9F">
            <w:pPr>
              <w:jc w:val="center"/>
              <w:rPr>
                <w:rFonts w:ascii="Times New Roman" w:hAnsi="Times New Roman" w:cs="Times New Roman"/>
                <w:sz w:val="24"/>
                <w:szCs w:val="24"/>
              </w:rPr>
            </w:pPr>
            <w:r w:rsidRPr="001443C6">
              <w:rPr>
                <w:rFonts w:ascii="Times New Roman" w:hAnsi="Times New Roman" w:cs="Times New Roman"/>
                <w:sz w:val="24"/>
                <w:szCs w:val="24"/>
              </w:rPr>
              <w:t>5.</w:t>
            </w:r>
          </w:p>
        </w:tc>
        <w:tc>
          <w:tcPr>
            <w:tcW w:w="7469" w:type="dxa"/>
          </w:tcPr>
          <w:p w:rsidR="00401336" w:rsidRPr="001443C6" w:rsidRDefault="00401336" w:rsidP="00896B9F">
            <w:pPr>
              <w:rPr>
                <w:rFonts w:ascii="Times New Roman" w:hAnsi="Times New Roman" w:cs="Times New Roman"/>
                <w:sz w:val="24"/>
                <w:szCs w:val="24"/>
              </w:rPr>
            </w:pPr>
            <w:r w:rsidRPr="001443C6">
              <w:rPr>
                <w:rFonts w:ascii="Times New Roman" w:hAnsi="Times New Roman" w:cs="Times New Roman"/>
                <w:sz w:val="24"/>
                <w:szCs w:val="24"/>
              </w:rPr>
              <w:t>Интерактивные формы учебной деятельности</w:t>
            </w:r>
          </w:p>
        </w:tc>
        <w:tc>
          <w:tcPr>
            <w:tcW w:w="1046" w:type="dxa"/>
          </w:tcPr>
          <w:p w:rsidR="00401336" w:rsidRPr="001443C6" w:rsidRDefault="00401336" w:rsidP="00896B9F">
            <w:pPr>
              <w:jc w:val="center"/>
              <w:rPr>
                <w:rFonts w:ascii="Times New Roman" w:hAnsi="Times New Roman" w:cs="Times New Roman"/>
                <w:sz w:val="24"/>
                <w:szCs w:val="24"/>
              </w:rPr>
            </w:pPr>
            <w:r w:rsidRPr="001443C6">
              <w:rPr>
                <w:rFonts w:ascii="Times New Roman" w:hAnsi="Times New Roman" w:cs="Times New Roman"/>
                <w:sz w:val="24"/>
                <w:szCs w:val="24"/>
              </w:rPr>
              <w:t>1 – 4</w:t>
            </w:r>
          </w:p>
        </w:tc>
        <w:tc>
          <w:tcPr>
            <w:tcW w:w="2265" w:type="dxa"/>
            <w:gridSpan w:val="2"/>
          </w:tcPr>
          <w:p w:rsidR="00401336" w:rsidRPr="001443C6" w:rsidRDefault="00401336" w:rsidP="00896B9F">
            <w:pPr>
              <w:jc w:val="center"/>
              <w:rPr>
                <w:rFonts w:ascii="Times New Roman" w:hAnsi="Times New Roman" w:cs="Times New Roman"/>
                <w:sz w:val="24"/>
                <w:szCs w:val="24"/>
              </w:rPr>
            </w:pPr>
            <w:r w:rsidRPr="001443C6">
              <w:rPr>
                <w:rFonts w:ascii="Times New Roman" w:hAnsi="Times New Roman" w:cs="Times New Roman"/>
                <w:sz w:val="24"/>
                <w:szCs w:val="24"/>
              </w:rPr>
              <w:t>В течение года</w:t>
            </w:r>
          </w:p>
        </w:tc>
        <w:tc>
          <w:tcPr>
            <w:tcW w:w="3466" w:type="dxa"/>
          </w:tcPr>
          <w:p w:rsidR="00401336" w:rsidRPr="001443C6" w:rsidRDefault="00401336" w:rsidP="00896B9F">
            <w:pPr>
              <w:rPr>
                <w:rFonts w:ascii="Times New Roman" w:hAnsi="Times New Roman" w:cs="Times New Roman"/>
                <w:sz w:val="24"/>
                <w:szCs w:val="24"/>
              </w:rPr>
            </w:pPr>
            <w:r w:rsidRPr="001443C6">
              <w:rPr>
                <w:rFonts w:ascii="Times New Roman" w:hAnsi="Times New Roman" w:cs="Times New Roman"/>
                <w:sz w:val="24"/>
                <w:szCs w:val="24"/>
              </w:rPr>
              <w:t>Классные руководители, учителя-предметники</w:t>
            </w:r>
          </w:p>
        </w:tc>
      </w:tr>
      <w:tr w:rsidR="00401336" w:rsidTr="00896B9F">
        <w:tc>
          <w:tcPr>
            <w:tcW w:w="540" w:type="dxa"/>
          </w:tcPr>
          <w:p w:rsidR="00401336" w:rsidRPr="001443C6" w:rsidRDefault="00401336" w:rsidP="00896B9F">
            <w:pPr>
              <w:jc w:val="center"/>
              <w:rPr>
                <w:rFonts w:ascii="Times New Roman" w:hAnsi="Times New Roman" w:cs="Times New Roman"/>
                <w:sz w:val="24"/>
                <w:szCs w:val="24"/>
              </w:rPr>
            </w:pPr>
            <w:r w:rsidRPr="001443C6">
              <w:rPr>
                <w:rFonts w:ascii="Times New Roman" w:hAnsi="Times New Roman" w:cs="Times New Roman"/>
                <w:sz w:val="24"/>
                <w:szCs w:val="24"/>
              </w:rPr>
              <w:t>6.</w:t>
            </w:r>
          </w:p>
        </w:tc>
        <w:tc>
          <w:tcPr>
            <w:tcW w:w="7469" w:type="dxa"/>
          </w:tcPr>
          <w:p w:rsidR="00401336" w:rsidRPr="001443C6" w:rsidRDefault="00401336" w:rsidP="00896B9F">
            <w:pPr>
              <w:rPr>
                <w:rFonts w:ascii="Times New Roman" w:hAnsi="Times New Roman" w:cs="Times New Roman"/>
                <w:sz w:val="24"/>
                <w:szCs w:val="24"/>
              </w:rPr>
            </w:pPr>
            <w:r w:rsidRPr="001443C6">
              <w:rPr>
                <w:rFonts w:ascii="Times New Roman" w:hAnsi="Times New Roman" w:cs="Times New Roman"/>
                <w:sz w:val="24"/>
                <w:szCs w:val="24"/>
              </w:rPr>
              <w:t>Заседания школьного научного общества</w:t>
            </w:r>
          </w:p>
        </w:tc>
        <w:tc>
          <w:tcPr>
            <w:tcW w:w="1046" w:type="dxa"/>
          </w:tcPr>
          <w:p w:rsidR="00401336" w:rsidRPr="001443C6" w:rsidRDefault="00401336" w:rsidP="00896B9F">
            <w:pPr>
              <w:jc w:val="center"/>
              <w:rPr>
                <w:rFonts w:ascii="Times New Roman" w:hAnsi="Times New Roman" w:cs="Times New Roman"/>
                <w:sz w:val="24"/>
                <w:szCs w:val="24"/>
              </w:rPr>
            </w:pPr>
            <w:r w:rsidRPr="001443C6">
              <w:rPr>
                <w:rFonts w:ascii="Times New Roman" w:hAnsi="Times New Roman" w:cs="Times New Roman"/>
                <w:sz w:val="24"/>
                <w:szCs w:val="24"/>
              </w:rPr>
              <w:t>1 – 4</w:t>
            </w:r>
          </w:p>
        </w:tc>
        <w:tc>
          <w:tcPr>
            <w:tcW w:w="2265" w:type="dxa"/>
            <w:gridSpan w:val="2"/>
          </w:tcPr>
          <w:p w:rsidR="00401336" w:rsidRPr="001443C6" w:rsidRDefault="00401336" w:rsidP="00896B9F">
            <w:pPr>
              <w:jc w:val="center"/>
              <w:rPr>
                <w:rFonts w:ascii="Times New Roman" w:hAnsi="Times New Roman" w:cs="Times New Roman"/>
                <w:sz w:val="24"/>
                <w:szCs w:val="24"/>
              </w:rPr>
            </w:pPr>
            <w:r w:rsidRPr="001443C6">
              <w:rPr>
                <w:rFonts w:ascii="Times New Roman" w:hAnsi="Times New Roman" w:cs="Times New Roman"/>
                <w:sz w:val="24"/>
                <w:szCs w:val="24"/>
              </w:rPr>
              <w:t>В течение года</w:t>
            </w:r>
          </w:p>
        </w:tc>
        <w:tc>
          <w:tcPr>
            <w:tcW w:w="3466" w:type="dxa"/>
          </w:tcPr>
          <w:p w:rsidR="00401336" w:rsidRPr="001443C6" w:rsidRDefault="00401336" w:rsidP="00896B9F">
            <w:pPr>
              <w:rPr>
                <w:rFonts w:ascii="Times New Roman" w:hAnsi="Times New Roman" w:cs="Times New Roman"/>
                <w:sz w:val="24"/>
                <w:szCs w:val="24"/>
              </w:rPr>
            </w:pPr>
            <w:r w:rsidRPr="001443C6">
              <w:rPr>
                <w:rFonts w:ascii="Times New Roman" w:hAnsi="Times New Roman" w:cs="Times New Roman"/>
                <w:sz w:val="24"/>
                <w:szCs w:val="24"/>
              </w:rPr>
              <w:t>Зам. директора по УВР,</w:t>
            </w:r>
          </w:p>
          <w:p w:rsidR="00401336" w:rsidRPr="001443C6" w:rsidRDefault="00401336" w:rsidP="00896B9F">
            <w:pPr>
              <w:rPr>
                <w:rFonts w:ascii="Times New Roman" w:hAnsi="Times New Roman" w:cs="Times New Roman"/>
                <w:sz w:val="24"/>
                <w:szCs w:val="24"/>
              </w:rPr>
            </w:pPr>
            <w:r w:rsidRPr="001443C6">
              <w:rPr>
                <w:rFonts w:ascii="Times New Roman" w:hAnsi="Times New Roman" w:cs="Times New Roman"/>
                <w:sz w:val="24"/>
                <w:szCs w:val="24"/>
              </w:rPr>
              <w:t>зам. директора по НМР</w:t>
            </w:r>
          </w:p>
        </w:tc>
      </w:tr>
      <w:tr w:rsidR="00401336" w:rsidTr="00896B9F">
        <w:tc>
          <w:tcPr>
            <w:tcW w:w="540" w:type="dxa"/>
          </w:tcPr>
          <w:p w:rsidR="00401336" w:rsidRPr="001443C6" w:rsidRDefault="00401336" w:rsidP="00896B9F">
            <w:pPr>
              <w:jc w:val="center"/>
              <w:rPr>
                <w:rFonts w:ascii="Times New Roman" w:hAnsi="Times New Roman" w:cs="Times New Roman"/>
                <w:sz w:val="24"/>
                <w:szCs w:val="24"/>
              </w:rPr>
            </w:pPr>
            <w:r w:rsidRPr="001443C6">
              <w:rPr>
                <w:rFonts w:ascii="Times New Roman" w:hAnsi="Times New Roman" w:cs="Times New Roman"/>
                <w:sz w:val="24"/>
                <w:szCs w:val="24"/>
              </w:rPr>
              <w:t>7.</w:t>
            </w:r>
          </w:p>
        </w:tc>
        <w:tc>
          <w:tcPr>
            <w:tcW w:w="7469" w:type="dxa"/>
          </w:tcPr>
          <w:p w:rsidR="00401336" w:rsidRPr="001443C6" w:rsidRDefault="00401336" w:rsidP="00896B9F">
            <w:pPr>
              <w:rPr>
                <w:rFonts w:ascii="Times New Roman" w:hAnsi="Times New Roman" w:cs="Times New Roman"/>
                <w:sz w:val="24"/>
                <w:szCs w:val="24"/>
              </w:rPr>
            </w:pPr>
            <w:r w:rsidRPr="001443C6">
              <w:rPr>
                <w:rFonts w:ascii="Times New Roman" w:hAnsi="Times New Roman" w:cs="Times New Roman"/>
                <w:sz w:val="24"/>
                <w:szCs w:val="24"/>
              </w:rPr>
              <w:t>Школьная научно-практическая конференция «Первые шаги в науку»</w:t>
            </w:r>
          </w:p>
        </w:tc>
        <w:tc>
          <w:tcPr>
            <w:tcW w:w="1046" w:type="dxa"/>
          </w:tcPr>
          <w:p w:rsidR="00401336" w:rsidRPr="001443C6" w:rsidRDefault="00401336" w:rsidP="00896B9F">
            <w:pPr>
              <w:jc w:val="center"/>
              <w:rPr>
                <w:rFonts w:ascii="Times New Roman" w:hAnsi="Times New Roman" w:cs="Times New Roman"/>
                <w:sz w:val="24"/>
                <w:szCs w:val="24"/>
              </w:rPr>
            </w:pPr>
            <w:r w:rsidRPr="001443C6">
              <w:rPr>
                <w:rFonts w:ascii="Times New Roman" w:hAnsi="Times New Roman" w:cs="Times New Roman"/>
                <w:sz w:val="24"/>
                <w:szCs w:val="24"/>
              </w:rPr>
              <w:t>1 – 4</w:t>
            </w:r>
          </w:p>
        </w:tc>
        <w:tc>
          <w:tcPr>
            <w:tcW w:w="2265" w:type="dxa"/>
            <w:gridSpan w:val="2"/>
          </w:tcPr>
          <w:p w:rsidR="00401336" w:rsidRPr="001443C6" w:rsidRDefault="00401336" w:rsidP="00896B9F">
            <w:pPr>
              <w:jc w:val="center"/>
              <w:rPr>
                <w:rFonts w:ascii="Times New Roman" w:hAnsi="Times New Roman" w:cs="Times New Roman"/>
                <w:sz w:val="24"/>
                <w:szCs w:val="24"/>
              </w:rPr>
            </w:pPr>
            <w:r w:rsidRPr="001443C6">
              <w:rPr>
                <w:rFonts w:ascii="Times New Roman" w:hAnsi="Times New Roman" w:cs="Times New Roman"/>
                <w:sz w:val="24"/>
                <w:szCs w:val="24"/>
              </w:rPr>
              <w:t>Согласно плану НМР</w:t>
            </w:r>
          </w:p>
        </w:tc>
        <w:tc>
          <w:tcPr>
            <w:tcW w:w="3466" w:type="dxa"/>
          </w:tcPr>
          <w:p w:rsidR="00401336" w:rsidRPr="001443C6" w:rsidRDefault="00401336" w:rsidP="00896B9F">
            <w:pPr>
              <w:rPr>
                <w:rFonts w:ascii="Times New Roman" w:hAnsi="Times New Roman" w:cs="Times New Roman"/>
                <w:sz w:val="24"/>
                <w:szCs w:val="24"/>
              </w:rPr>
            </w:pPr>
            <w:r w:rsidRPr="001443C6">
              <w:rPr>
                <w:rFonts w:ascii="Times New Roman" w:hAnsi="Times New Roman" w:cs="Times New Roman"/>
                <w:sz w:val="24"/>
                <w:szCs w:val="24"/>
              </w:rPr>
              <w:t>Зам. директора по УВР,</w:t>
            </w:r>
          </w:p>
          <w:p w:rsidR="00401336" w:rsidRPr="001443C6" w:rsidRDefault="00401336" w:rsidP="00896B9F">
            <w:pPr>
              <w:rPr>
                <w:rFonts w:ascii="Times New Roman" w:hAnsi="Times New Roman" w:cs="Times New Roman"/>
                <w:sz w:val="24"/>
                <w:szCs w:val="24"/>
              </w:rPr>
            </w:pPr>
            <w:r w:rsidRPr="001443C6">
              <w:rPr>
                <w:rFonts w:ascii="Times New Roman" w:hAnsi="Times New Roman" w:cs="Times New Roman"/>
                <w:sz w:val="24"/>
                <w:szCs w:val="24"/>
              </w:rPr>
              <w:t>зам. директора по НМР,</w:t>
            </w:r>
          </w:p>
          <w:p w:rsidR="00401336" w:rsidRPr="001443C6" w:rsidRDefault="00401336" w:rsidP="00896B9F">
            <w:pPr>
              <w:rPr>
                <w:rFonts w:ascii="Times New Roman" w:hAnsi="Times New Roman" w:cs="Times New Roman"/>
                <w:sz w:val="24"/>
                <w:szCs w:val="24"/>
              </w:rPr>
            </w:pPr>
            <w:r w:rsidRPr="001443C6">
              <w:rPr>
                <w:rFonts w:ascii="Times New Roman" w:hAnsi="Times New Roman" w:cs="Times New Roman"/>
                <w:sz w:val="24"/>
                <w:szCs w:val="24"/>
              </w:rPr>
              <w:t>учителя-предметники</w:t>
            </w:r>
          </w:p>
        </w:tc>
      </w:tr>
      <w:tr w:rsidR="00401336" w:rsidTr="00896B9F">
        <w:tc>
          <w:tcPr>
            <w:tcW w:w="540" w:type="dxa"/>
          </w:tcPr>
          <w:p w:rsidR="00401336" w:rsidRPr="001443C6" w:rsidRDefault="00401336" w:rsidP="00896B9F">
            <w:pPr>
              <w:jc w:val="center"/>
              <w:rPr>
                <w:rFonts w:ascii="Times New Roman" w:hAnsi="Times New Roman" w:cs="Times New Roman"/>
                <w:sz w:val="24"/>
                <w:szCs w:val="24"/>
              </w:rPr>
            </w:pPr>
            <w:r w:rsidRPr="001443C6">
              <w:rPr>
                <w:rFonts w:ascii="Times New Roman" w:hAnsi="Times New Roman" w:cs="Times New Roman"/>
                <w:sz w:val="24"/>
                <w:szCs w:val="24"/>
              </w:rPr>
              <w:t>8.</w:t>
            </w:r>
          </w:p>
        </w:tc>
        <w:tc>
          <w:tcPr>
            <w:tcW w:w="7469" w:type="dxa"/>
          </w:tcPr>
          <w:p w:rsidR="00401336" w:rsidRPr="001443C6" w:rsidRDefault="00401336" w:rsidP="00896B9F">
            <w:pPr>
              <w:rPr>
                <w:rFonts w:ascii="Times New Roman" w:hAnsi="Times New Roman" w:cs="Times New Roman"/>
                <w:sz w:val="24"/>
                <w:szCs w:val="24"/>
              </w:rPr>
            </w:pPr>
            <w:r w:rsidRPr="001443C6">
              <w:rPr>
                <w:rFonts w:ascii="Times New Roman" w:hAnsi="Times New Roman" w:cs="Times New Roman"/>
                <w:sz w:val="24"/>
                <w:szCs w:val="24"/>
              </w:rPr>
              <w:t>Организация предметных образовательных событий и декад</w:t>
            </w:r>
          </w:p>
        </w:tc>
        <w:tc>
          <w:tcPr>
            <w:tcW w:w="1046" w:type="dxa"/>
          </w:tcPr>
          <w:p w:rsidR="00401336" w:rsidRPr="001443C6" w:rsidRDefault="00401336" w:rsidP="00896B9F">
            <w:pPr>
              <w:jc w:val="center"/>
              <w:rPr>
                <w:rFonts w:ascii="Times New Roman" w:hAnsi="Times New Roman" w:cs="Times New Roman"/>
                <w:sz w:val="24"/>
                <w:szCs w:val="24"/>
              </w:rPr>
            </w:pPr>
            <w:r w:rsidRPr="001443C6">
              <w:rPr>
                <w:rFonts w:ascii="Times New Roman" w:hAnsi="Times New Roman" w:cs="Times New Roman"/>
                <w:sz w:val="24"/>
                <w:szCs w:val="24"/>
              </w:rPr>
              <w:t>1 – 4</w:t>
            </w:r>
          </w:p>
        </w:tc>
        <w:tc>
          <w:tcPr>
            <w:tcW w:w="2265" w:type="dxa"/>
            <w:gridSpan w:val="2"/>
          </w:tcPr>
          <w:p w:rsidR="00401336" w:rsidRPr="001443C6" w:rsidRDefault="00401336" w:rsidP="00896B9F">
            <w:pPr>
              <w:jc w:val="center"/>
              <w:rPr>
                <w:rFonts w:ascii="Times New Roman" w:hAnsi="Times New Roman" w:cs="Times New Roman"/>
                <w:sz w:val="24"/>
                <w:szCs w:val="24"/>
              </w:rPr>
            </w:pPr>
            <w:r w:rsidRPr="001443C6">
              <w:rPr>
                <w:rFonts w:ascii="Times New Roman" w:hAnsi="Times New Roman" w:cs="Times New Roman"/>
                <w:sz w:val="24"/>
                <w:szCs w:val="24"/>
              </w:rPr>
              <w:t>В течение года</w:t>
            </w:r>
          </w:p>
        </w:tc>
        <w:tc>
          <w:tcPr>
            <w:tcW w:w="3466" w:type="dxa"/>
          </w:tcPr>
          <w:p w:rsidR="00401336" w:rsidRPr="001443C6" w:rsidRDefault="00401336" w:rsidP="00896B9F">
            <w:pPr>
              <w:rPr>
                <w:rFonts w:ascii="Times New Roman" w:hAnsi="Times New Roman" w:cs="Times New Roman"/>
                <w:sz w:val="24"/>
                <w:szCs w:val="24"/>
              </w:rPr>
            </w:pPr>
            <w:r w:rsidRPr="001443C6">
              <w:rPr>
                <w:rFonts w:ascii="Times New Roman" w:hAnsi="Times New Roman" w:cs="Times New Roman"/>
                <w:sz w:val="24"/>
                <w:szCs w:val="24"/>
              </w:rPr>
              <w:t>Зам. директора по УВР,</w:t>
            </w:r>
          </w:p>
          <w:p w:rsidR="00401336" w:rsidRPr="001443C6" w:rsidRDefault="00401336" w:rsidP="00896B9F">
            <w:pPr>
              <w:rPr>
                <w:rFonts w:ascii="Times New Roman" w:hAnsi="Times New Roman" w:cs="Times New Roman"/>
                <w:sz w:val="24"/>
                <w:szCs w:val="24"/>
              </w:rPr>
            </w:pPr>
            <w:r w:rsidRPr="001443C6">
              <w:rPr>
                <w:rFonts w:ascii="Times New Roman" w:hAnsi="Times New Roman" w:cs="Times New Roman"/>
                <w:sz w:val="24"/>
                <w:szCs w:val="24"/>
              </w:rPr>
              <w:t>зам. директора по НМР,</w:t>
            </w:r>
          </w:p>
          <w:p w:rsidR="00401336" w:rsidRPr="001443C6" w:rsidRDefault="00401336" w:rsidP="00896B9F">
            <w:pPr>
              <w:rPr>
                <w:rFonts w:ascii="Times New Roman" w:hAnsi="Times New Roman" w:cs="Times New Roman"/>
                <w:sz w:val="24"/>
                <w:szCs w:val="24"/>
              </w:rPr>
            </w:pPr>
            <w:r w:rsidRPr="001443C6">
              <w:rPr>
                <w:rFonts w:ascii="Times New Roman" w:hAnsi="Times New Roman" w:cs="Times New Roman"/>
                <w:sz w:val="24"/>
                <w:szCs w:val="24"/>
              </w:rPr>
              <w:t>учителя-предметники,</w:t>
            </w:r>
          </w:p>
          <w:p w:rsidR="00401336" w:rsidRPr="001443C6" w:rsidRDefault="00401336" w:rsidP="00896B9F">
            <w:pPr>
              <w:rPr>
                <w:rFonts w:ascii="Times New Roman" w:hAnsi="Times New Roman" w:cs="Times New Roman"/>
                <w:sz w:val="24"/>
                <w:szCs w:val="24"/>
              </w:rPr>
            </w:pPr>
            <w:r w:rsidRPr="001443C6">
              <w:rPr>
                <w:rFonts w:ascii="Times New Roman" w:hAnsi="Times New Roman" w:cs="Times New Roman"/>
                <w:sz w:val="24"/>
                <w:szCs w:val="24"/>
              </w:rPr>
              <w:t>классные руководители</w:t>
            </w:r>
          </w:p>
        </w:tc>
      </w:tr>
      <w:tr w:rsidR="00401336" w:rsidTr="00896B9F">
        <w:tc>
          <w:tcPr>
            <w:tcW w:w="14786" w:type="dxa"/>
            <w:gridSpan w:val="6"/>
          </w:tcPr>
          <w:p w:rsidR="00401336" w:rsidRPr="001443C6" w:rsidRDefault="00401336" w:rsidP="00896B9F">
            <w:pPr>
              <w:jc w:val="center"/>
              <w:rPr>
                <w:rFonts w:ascii="Times New Roman" w:hAnsi="Times New Roman" w:cs="Times New Roman"/>
                <w:sz w:val="24"/>
                <w:szCs w:val="24"/>
              </w:rPr>
            </w:pPr>
            <w:r w:rsidRPr="003E71B9">
              <w:rPr>
                <w:rFonts w:ascii="Times New Roman" w:hAnsi="Times New Roman" w:cs="Times New Roman"/>
                <w:b/>
                <w:sz w:val="24"/>
                <w:szCs w:val="24"/>
              </w:rPr>
              <w:t>МОДУЛЬ 4. КУРСЫ ВНЕУРОЧНОЙ ДЕЯТЕЛЬНОСТИ</w:t>
            </w:r>
          </w:p>
        </w:tc>
      </w:tr>
      <w:tr w:rsidR="00401336" w:rsidRPr="00B25864" w:rsidTr="00896B9F">
        <w:tc>
          <w:tcPr>
            <w:tcW w:w="540" w:type="dxa"/>
          </w:tcPr>
          <w:p w:rsidR="00401336" w:rsidRPr="00B25864" w:rsidRDefault="00401336" w:rsidP="00896B9F">
            <w:pPr>
              <w:jc w:val="center"/>
              <w:rPr>
                <w:rFonts w:ascii="Times New Roman" w:hAnsi="Times New Roman" w:cs="Times New Roman"/>
                <w:b/>
                <w:sz w:val="24"/>
                <w:szCs w:val="24"/>
              </w:rPr>
            </w:pPr>
          </w:p>
        </w:tc>
        <w:tc>
          <w:tcPr>
            <w:tcW w:w="7469" w:type="dxa"/>
          </w:tcPr>
          <w:p w:rsidR="00401336" w:rsidRPr="00B25864" w:rsidRDefault="00401336" w:rsidP="00896B9F">
            <w:pPr>
              <w:jc w:val="center"/>
              <w:rPr>
                <w:rFonts w:ascii="Times New Roman" w:hAnsi="Times New Roman" w:cs="Times New Roman"/>
                <w:b/>
                <w:sz w:val="24"/>
                <w:szCs w:val="24"/>
              </w:rPr>
            </w:pPr>
            <w:r w:rsidRPr="00B25864">
              <w:rPr>
                <w:rFonts w:ascii="Times New Roman" w:hAnsi="Times New Roman" w:cs="Times New Roman"/>
                <w:b/>
                <w:sz w:val="24"/>
                <w:szCs w:val="24"/>
              </w:rPr>
              <w:t>Наименование курса</w:t>
            </w:r>
          </w:p>
          <w:p w:rsidR="00401336" w:rsidRPr="00B25864" w:rsidRDefault="00401336" w:rsidP="00896B9F">
            <w:pPr>
              <w:jc w:val="center"/>
              <w:rPr>
                <w:rFonts w:ascii="Times New Roman" w:hAnsi="Times New Roman" w:cs="Times New Roman"/>
                <w:b/>
                <w:sz w:val="24"/>
                <w:szCs w:val="24"/>
              </w:rPr>
            </w:pPr>
          </w:p>
        </w:tc>
        <w:tc>
          <w:tcPr>
            <w:tcW w:w="1046" w:type="dxa"/>
          </w:tcPr>
          <w:p w:rsidR="00401336" w:rsidRPr="00B25864" w:rsidRDefault="00401336" w:rsidP="00896B9F">
            <w:pPr>
              <w:jc w:val="center"/>
              <w:rPr>
                <w:rFonts w:ascii="Times New Roman" w:hAnsi="Times New Roman" w:cs="Times New Roman"/>
                <w:b/>
                <w:sz w:val="24"/>
                <w:szCs w:val="24"/>
              </w:rPr>
            </w:pPr>
            <w:r w:rsidRPr="00B25864">
              <w:rPr>
                <w:rFonts w:ascii="Times New Roman" w:hAnsi="Times New Roman" w:cs="Times New Roman"/>
                <w:b/>
                <w:sz w:val="24"/>
                <w:szCs w:val="24"/>
              </w:rPr>
              <w:lastRenderedPageBreak/>
              <w:t>Классы</w:t>
            </w:r>
          </w:p>
        </w:tc>
        <w:tc>
          <w:tcPr>
            <w:tcW w:w="2265" w:type="dxa"/>
            <w:gridSpan w:val="2"/>
          </w:tcPr>
          <w:p w:rsidR="00401336" w:rsidRPr="00B25864" w:rsidRDefault="00401336" w:rsidP="00896B9F">
            <w:pPr>
              <w:jc w:val="center"/>
              <w:rPr>
                <w:rFonts w:ascii="Times New Roman" w:hAnsi="Times New Roman" w:cs="Times New Roman"/>
                <w:b/>
                <w:sz w:val="24"/>
                <w:szCs w:val="24"/>
              </w:rPr>
            </w:pPr>
            <w:r w:rsidRPr="00B25864">
              <w:rPr>
                <w:rFonts w:ascii="Times New Roman" w:hAnsi="Times New Roman" w:cs="Times New Roman"/>
                <w:b/>
                <w:sz w:val="24"/>
                <w:szCs w:val="24"/>
              </w:rPr>
              <w:t xml:space="preserve">Количество </w:t>
            </w:r>
            <w:r w:rsidRPr="00B25864">
              <w:rPr>
                <w:rFonts w:ascii="Times New Roman" w:hAnsi="Times New Roman" w:cs="Times New Roman"/>
                <w:b/>
                <w:sz w:val="24"/>
                <w:szCs w:val="24"/>
              </w:rPr>
              <w:lastRenderedPageBreak/>
              <w:t>часов</w:t>
            </w:r>
          </w:p>
          <w:p w:rsidR="00401336" w:rsidRPr="00B25864" w:rsidRDefault="00401336" w:rsidP="00896B9F">
            <w:pPr>
              <w:jc w:val="center"/>
              <w:rPr>
                <w:rFonts w:ascii="Times New Roman" w:hAnsi="Times New Roman" w:cs="Times New Roman"/>
                <w:b/>
                <w:sz w:val="24"/>
                <w:szCs w:val="24"/>
              </w:rPr>
            </w:pPr>
            <w:r w:rsidRPr="00B25864">
              <w:rPr>
                <w:rFonts w:ascii="Times New Roman" w:hAnsi="Times New Roman" w:cs="Times New Roman"/>
                <w:b/>
                <w:sz w:val="24"/>
                <w:szCs w:val="24"/>
              </w:rPr>
              <w:t>в неделю</w:t>
            </w:r>
          </w:p>
        </w:tc>
        <w:tc>
          <w:tcPr>
            <w:tcW w:w="3466" w:type="dxa"/>
          </w:tcPr>
          <w:p w:rsidR="00401336" w:rsidRPr="00B25864" w:rsidRDefault="00401336" w:rsidP="00896B9F">
            <w:pPr>
              <w:jc w:val="center"/>
              <w:rPr>
                <w:rFonts w:ascii="Times New Roman" w:hAnsi="Times New Roman" w:cs="Times New Roman"/>
                <w:b/>
                <w:sz w:val="24"/>
                <w:szCs w:val="24"/>
              </w:rPr>
            </w:pPr>
            <w:r w:rsidRPr="00B25864">
              <w:rPr>
                <w:rFonts w:ascii="Times New Roman" w:hAnsi="Times New Roman" w:cs="Times New Roman"/>
                <w:b/>
                <w:sz w:val="24"/>
                <w:szCs w:val="24"/>
              </w:rPr>
              <w:lastRenderedPageBreak/>
              <w:t>Ответственные</w:t>
            </w:r>
          </w:p>
        </w:tc>
      </w:tr>
      <w:tr w:rsidR="00401336" w:rsidTr="00896B9F">
        <w:tc>
          <w:tcPr>
            <w:tcW w:w="14786" w:type="dxa"/>
            <w:gridSpan w:val="6"/>
          </w:tcPr>
          <w:p w:rsidR="00401336" w:rsidRPr="003E71B9" w:rsidRDefault="00401336" w:rsidP="00896B9F">
            <w:pPr>
              <w:jc w:val="center"/>
              <w:rPr>
                <w:rFonts w:ascii="Times New Roman" w:hAnsi="Times New Roman" w:cs="Times New Roman"/>
                <w:sz w:val="24"/>
                <w:szCs w:val="24"/>
              </w:rPr>
            </w:pPr>
            <w:r w:rsidRPr="003E71B9">
              <w:rPr>
                <w:rFonts w:ascii="Times New Roman" w:hAnsi="Times New Roman" w:cs="Times New Roman"/>
                <w:b/>
                <w:sz w:val="24"/>
                <w:szCs w:val="24"/>
              </w:rPr>
              <w:lastRenderedPageBreak/>
              <w:t>Общеинтеллектуальное направление</w:t>
            </w:r>
          </w:p>
        </w:tc>
      </w:tr>
      <w:tr w:rsidR="00401336" w:rsidRPr="00B25864" w:rsidTr="00896B9F">
        <w:tc>
          <w:tcPr>
            <w:tcW w:w="540" w:type="dxa"/>
          </w:tcPr>
          <w:p w:rsidR="00401336" w:rsidRPr="00B25864" w:rsidRDefault="00401336" w:rsidP="00896B9F">
            <w:pPr>
              <w:jc w:val="center"/>
              <w:rPr>
                <w:rFonts w:ascii="Times New Roman" w:hAnsi="Times New Roman" w:cs="Times New Roman"/>
                <w:b/>
                <w:sz w:val="24"/>
                <w:szCs w:val="24"/>
              </w:rPr>
            </w:pPr>
          </w:p>
        </w:tc>
        <w:tc>
          <w:tcPr>
            <w:tcW w:w="7469" w:type="dxa"/>
          </w:tcPr>
          <w:p w:rsidR="00401336" w:rsidRPr="00B25864" w:rsidRDefault="00401336" w:rsidP="00896B9F">
            <w:pPr>
              <w:jc w:val="center"/>
              <w:rPr>
                <w:rFonts w:ascii="Times New Roman" w:hAnsi="Times New Roman" w:cs="Times New Roman"/>
                <w:b/>
                <w:sz w:val="24"/>
                <w:szCs w:val="24"/>
              </w:rPr>
            </w:pPr>
            <w:r w:rsidRPr="00B25864">
              <w:rPr>
                <w:rFonts w:ascii="Times New Roman" w:hAnsi="Times New Roman" w:cs="Times New Roman"/>
                <w:b/>
                <w:sz w:val="24"/>
                <w:szCs w:val="24"/>
              </w:rPr>
              <w:t>Наименование курсов (прописываются по наличию)</w:t>
            </w:r>
          </w:p>
        </w:tc>
        <w:tc>
          <w:tcPr>
            <w:tcW w:w="1046" w:type="dxa"/>
          </w:tcPr>
          <w:p w:rsidR="00401336" w:rsidRPr="00B25864" w:rsidRDefault="00401336" w:rsidP="00896B9F">
            <w:pPr>
              <w:jc w:val="center"/>
              <w:rPr>
                <w:rFonts w:ascii="Times New Roman" w:hAnsi="Times New Roman" w:cs="Times New Roman"/>
                <w:b/>
                <w:sz w:val="24"/>
                <w:szCs w:val="24"/>
              </w:rPr>
            </w:pPr>
          </w:p>
        </w:tc>
        <w:tc>
          <w:tcPr>
            <w:tcW w:w="2265" w:type="dxa"/>
            <w:gridSpan w:val="2"/>
          </w:tcPr>
          <w:p w:rsidR="00401336" w:rsidRPr="00B25864" w:rsidRDefault="00401336" w:rsidP="00896B9F">
            <w:pPr>
              <w:jc w:val="center"/>
              <w:rPr>
                <w:rFonts w:ascii="Times New Roman" w:hAnsi="Times New Roman" w:cs="Times New Roman"/>
                <w:b/>
                <w:sz w:val="24"/>
                <w:szCs w:val="24"/>
              </w:rPr>
            </w:pPr>
            <w:r w:rsidRPr="00B25864">
              <w:rPr>
                <w:rFonts w:ascii="Times New Roman" w:hAnsi="Times New Roman" w:cs="Times New Roman"/>
                <w:b/>
                <w:sz w:val="24"/>
                <w:szCs w:val="24"/>
              </w:rPr>
              <w:t>Согласно расписанию занятий ВД</w:t>
            </w:r>
          </w:p>
        </w:tc>
        <w:tc>
          <w:tcPr>
            <w:tcW w:w="3466" w:type="dxa"/>
          </w:tcPr>
          <w:p w:rsidR="00401336" w:rsidRPr="00B25864" w:rsidRDefault="00401336" w:rsidP="00896B9F">
            <w:pPr>
              <w:jc w:val="center"/>
              <w:rPr>
                <w:rFonts w:ascii="Times New Roman" w:hAnsi="Times New Roman" w:cs="Times New Roman"/>
                <w:b/>
                <w:sz w:val="24"/>
                <w:szCs w:val="24"/>
              </w:rPr>
            </w:pPr>
            <w:r w:rsidRPr="00B25864">
              <w:rPr>
                <w:rFonts w:ascii="Times New Roman" w:hAnsi="Times New Roman" w:cs="Times New Roman"/>
                <w:b/>
                <w:sz w:val="24"/>
                <w:szCs w:val="24"/>
              </w:rPr>
              <w:t>Педагоги внеурочной деятельности</w:t>
            </w:r>
          </w:p>
        </w:tc>
      </w:tr>
      <w:tr w:rsidR="00401336" w:rsidRPr="00E96B38" w:rsidTr="00896B9F">
        <w:tc>
          <w:tcPr>
            <w:tcW w:w="540" w:type="dxa"/>
          </w:tcPr>
          <w:p w:rsidR="00401336" w:rsidRPr="00E96B38" w:rsidRDefault="00401336" w:rsidP="00896B9F">
            <w:pPr>
              <w:jc w:val="center"/>
              <w:rPr>
                <w:rFonts w:ascii="Times New Roman" w:hAnsi="Times New Roman" w:cs="Times New Roman"/>
                <w:sz w:val="24"/>
                <w:szCs w:val="24"/>
              </w:rPr>
            </w:pPr>
            <w:r>
              <w:rPr>
                <w:rFonts w:ascii="Times New Roman" w:hAnsi="Times New Roman" w:cs="Times New Roman"/>
                <w:sz w:val="24"/>
                <w:szCs w:val="24"/>
              </w:rPr>
              <w:t>1.</w:t>
            </w:r>
          </w:p>
        </w:tc>
        <w:tc>
          <w:tcPr>
            <w:tcW w:w="7469" w:type="dxa"/>
          </w:tcPr>
          <w:p w:rsidR="00401336" w:rsidRPr="00E96B38" w:rsidRDefault="00401336" w:rsidP="00896B9F">
            <w:pPr>
              <w:rPr>
                <w:rFonts w:ascii="Times New Roman" w:hAnsi="Times New Roman" w:cs="Times New Roman"/>
                <w:sz w:val="24"/>
                <w:szCs w:val="24"/>
              </w:rPr>
            </w:pPr>
            <w:r w:rsidRPr="00E96B38">
              <w:rPr>
                <w:rFonts w:ascii="Times New Roman" w:hAnsi="Times New Roman" w:cs="Times New Roman"/>
                <w:sz w:val="24"/>
                <w:szCs w:val="24"/>
              </w:rPr>
              <w:t>Путешествие по стране Грамматика</w:t>
            </w:r>
          </w:p>
        </w:tc>
        <w:tc>
          <w:tcPr>
            <w:tcW w:w="1046" w:type="dxa"/>
          </w:tcPr>
          <w:p w:rsidR="00401336" w:rsidRPr="00E96B38" w:rsidRDefault="00401336" w:rsidP="00896B9F">
            <w:pPr>
              <w:jc w:val="center"/>
              <w:rPr>
                <w:rFonts w:ascii="Times New Roman" w:hAnsi="Times New Roman" w:cs="Times New Roman"/>
                <w:sz w:val="24"/>
                <w:szCs w:val="24"/>
              </w:rPr>
            </w:pPr>
            <w:r>
              <w:rPr>
                <w:rFonts w:ascii="Times New Roman" w:hAnsi="Times New Roman" w:cs="Times New Roman"/>
                <w:sz w:val="24"/>
                <w:szCs w:val="24"/>
              </w:rPr>
              <w:t>1 – 4</w:t>
            </w:r>
          </w:p>
        </w:tc>
        <w:tc>
          <w:tcPr>
            <w:tcW w:w="2265" w:type="dxa"/>
            <w:gridSpan w:val="2"/>
          </w:tcPr>
          <w:p w:rsidR="00401336" w:rsidRPr="00E96B38" w:rsidRDefault="00401336" w:rsidP="00896B9F">
            <w:pPr>
              <w:jc w:val="center"/>
              <w:rPr>
                <w:rFonts w:ascii="Times New Roman" w:hAnsi="Times New Roman" w:cs="Times New Roman"/>
                <w:sz w:val="24"/>
                <w:szCs w:val="24"/>
              </w:rPr>
            </w:pPr>
            <w:r>
              <w:rPr>
                <w:rFonts w:ascii="Times New Roman" w:hAnsi="Times New Roman" w:cs="Times New Roman"/>
                <w:sz w:val="24"/>
                <w:szCs w:val="24"/>
              </w:rPr>
              <w:t>1</w:t>
            </w:r>
          </w:p>
        </w:tc>
        <w:tc>
          <w:tcPr>
            <w:tcW w:w="3466" w:type="dxa"/>
          </w:tcPr>
          <w:p w:rsidR="00401336" w:rsidRDefault="00401336" w:rsidP="00896B9F">
            <w:pPr>
              <w:rPr>
                <w:rFonts w:ascii="Times New Roman" w:hAnsi="Times New Roman" w:cs="Times New Roman"/>
                <w:sz w:val="24"/>
                <w:szCs w:val="24"/>
              </w:rPr>
            </w:pPr>
            <w:r>
              <w:rPr>
                <w:rFonts w:ascii="Times New Roman" w:hAnsi="Times New Roman" w:cs="Times New Roman"/>
                <w:sz w:val="24"/>
                <w:szCs w:val="24"/>
              </w:rPr>
              <w:t>Акаева Ф.З.,</w:t>
            </w:r>
          </w:p>
          <w:p w:rsidR="00401336" w:rsidRDefault="00401336" w:rsidP="00896B9F">
            <w:pPr>
              <w:rPr>
                <w:rFonts w:ascii="Times New Roman" w:hAnsi="Times New Roman" w:cs="Times New Roman"/>
                <w:sz w:val="24"/>
                <w:szCs w:val="24"/>
              </w:rPr>
            </w:pPr>
            <w:r>
              <w:rPr>
                <w:rFonts w:ascii="Times New Roman" w:hAnsi="Times New Roman" w:cs="Times New Roman"/>
                <w:sz w:val="24"/>
                <w:szCs w:val="24"/>
              </w:rPr>
              <w:t>Макаева З.А.,</w:t>
            </w:r>
          </w:p>
          <w:p w:rsidR="00401336" w:rsidRDefault="00401336" w:rsidP="00896B9F">
            <w:pPr>
              <w:rPr>
                <w:rFonts w:ascii="Times New Roman" w:hAnsi="Times New Roman" w:cs="Times New Roman"/>
                <w:sz w:val="24"/>
                <w:szCs w:val="24"/>
              </w:rPr>
            </w:pPr>
            <w:r>
              <w:rPr>
                <w:rFonts w:ascii="Times New Roman" w:hAnsi="Times New Roman" w:cs="Times New Roman"/>
                <w:sz w:val="24"/>
                <w:szCs w:val="24"/>
              </w:rPr>
              <w:t>Шаптукаева Я.З.,,</w:t>
            </w:r>
          </w:p>
          <w:p w:rsidR="00401336" w:rsidRDefault="00401336" w:rsidP="00896B9F">
            <w:pPr>
              <w:rPr>
                <w:rFonts w:ascii="Times New Roman" w:hAnsi="Times New Roman" w:cs="Times New Roman"/>
                <w:sz w:val="24"/>
                <w:szCs w:val="24"/>
              </w:rPr>
            </w:pPr>
            <w:r>
              <w:rPr>
                <w:rFonts w:ascii="Times New Roman" w:hAnsi="Times New Roman" w:cs="Times New Roman"/>
                <w:sz w:val="24"/>
                <w:szCs w:val="24"/>
              </w:rPr>
              <w:t>Аткаева А.М.,</w:t>
            </w:r>
          </w:p>
          <w:p w:rsidR="00401336" w:rsidRPr="00E96B38" w:rsidRDefault="00401336" w:rsidP="00896B9F">
            <w:pPr>
              <w:rPr>
                <w:rFonts w:ascii="Times New Roman" w:hAnsi="Times New Roman" w:cs="Times New Roman"/>
                <w:sz w:val="24"/>
                <w:szCs w:val="24"/>
              </w:rPr>
            </w:pPr>
            <w:r>
              <w:rPr>
                <w:rFonts w:ascii="Times New Roman" w:hAnsi="Times New Roman" w:cs="Times New Roman"/>
                <w:sz w:val="24"/>
                <w:szCs w:val="24"/>
              </w:rPr>
              <w:t>Миназова Л.Ш.</w:t>
            </w:r>
          </w:p>
        </w:tc>
      </w:tr>
      <w:tr w:rsidR="00401336" w:rsidRPr="00E96B38" w:rsidTr="00896B9F">
        <w:tc>
          <w:tcPr>
            <w:tcW w:w="540" w:type="dxa"/>
          </w:tcPr>
          <w:p w:rsidR="00401336" w:rsidRPr="00E96B38" w:rsidRDefault="00401336" w:rsidP="00896B9F">
            <w:pPr>
              <w:jc w:val="center"/>
              <w:rPr>
                <w:rFonts w:ascii="Times New Roman" w:hAnsi="Times New Roman" w:cs="Times New Roman"/>
                <w:sz w:val="24"/>
                <w:szCs w:val="24"/>
              </w:rPr>
            </w:pPr>
            <w:r>
              <w:rPr>
                <w:rFonts w:ascii="Times New Roman" w:hAnsi="Times New Roman" w:cs="Times New Roman"/>
                <w:sz w:val="24"/>
                <w:szCs w:val="24"/>
              </w:rPr>
              <w:t>2.</w:t>
            </w:r>
          </w:p>
        </w:tc>
        <w:tc>
          <w:tcPr>
            <w:tcW w:w="7469" w:type="dxa"/>
          </w:tcPr>
          <w:p w:rsidR="00401336" w:rsidRPr="00E96B38" w:rsidRDefault="00401336" w:rsidP="00896B9F">
            <w:pPr>
              <w:rPr>
                <w:rFonts w:ascii="Times New Roman" w:hAnsi="Times New Roman" w:cs="Times New Roman"/>
                <w:sz w:val="24"/>
                <w:szCs w:val="24"/>
              </w:rPr>
            </w:pPr>
            <w:r w:rsidRPr="00E96B38">
              <w:rPr>
                <w:rFonts w:ascii="Times New Roman" w:hAnsi="Times New Roman" w:cs="Times New Roman"/>
                <w:sz w:val="24"/>
                <w:szCs w:val="24"/>
              </w:rPr>
              <w:t>Занимательная математика</w:t>
            </w:r>
          </w:p>
        </w:tc>
        <w:tc>
          <w:tcPr>
            <w:tcW w:w="1046" w:type="dxa"/>
          </w:tcPr>
          <w:p w:rsidR="00401336" w:rsidRPr="00E96B38" w:rsidRDefault="00401336" w:rsidP="00896B9F">
            <w:pPr>
              <w:jc w:val="center"/>
              <w:rPr>
                <w:rFonts w:ascii="Times New Roman" w:hAnsi="Times New Roman" w:cs="Times New Roman"/>
                <w:sz w:val="24"/>
                <w:szCs w:val="24"/>
              </w:rPr>
            </w:pPr>
            <w:r>
              <w:rPr>
                <w:rFonts w:ascii="Times New Roman" w:hAnsi="Times New Roman" w:cs="Times New Roman"/>
                <w:sz w:val="24"/>
                <w:szCs w:val="24"/>
              </w:rPr>
              <w:t>1 – 4</w:t>
            </w:r>
          </w:p>
        </w:tc>
        <w:tc>
          <w:tcPr>
            <w:tcW w:w="2265" w:type="dxa"/>
            <w:gridSpan w:val="2"/>
          </w:tcPr>
          <w:p w:rsidR="00401336" w:rsidRPr="00E96B38" w:rsidRDefault="00401336" w:rsidP="00896B9F">
            <w:pPr>
              <w:jc w:val="center"/>
              <w:rPr>
                <w:rFonts w:ascii="Times New Roman" w:hAnsi="Times New Roman" w:cs="Times New Roman"/>
                <w:sz w:val="24"/>
                <w:szCs w:val="24"/>
              </w:rPr>
            </w:pPr>
            <w:r w:rsidRPr="00E96B38">
              <w:rPr>
                <w:rFonts w:ascii="Times New Roman" w:hAnsi="Times New Roman" w:cs="Times New Roman"/>
                <w:sz w:val="24"/>
                <w:szCs w:val="24"/>
              </w:rPr>
              <w:t>1</w:t>
            </w:r>
          </w:p>
        </w:tc>
        <w:tc>
          <w:tcPr>
            <w:tcW w:w="3466" w:type="dxa"/>
          </w:tcPr>
          <w:p w:rsidR="00401336" w:rsidRDefault="00401336" w:rsidP="00896B9F">
            <w:pPr>
              <w:rPr>
                <w:rFonts w:ascii="Times New Roman" w:hAnsi="Times New Roman" w:cs="Times New Roman"/>
                <w:sz w:val="24"/>
                <w:szCs w:val="24"/>
              </w:rPr>
            </w:pPr>
            <w:r>
              <w:rPr>
                <w:rFonts w:ascii="Times New Roman" w:hAnsi="Times New Roman" w:cs="Times New Roman"/>
                <w:sz w:val="24"/>
                <w:szCs w:val="24"/>
              </w:rPr>
              <w:t>Яндарбиева М.А.,</w:t>
            </w:r>
          </w:p>
          <w:p w:rsidR="00401336" w:rsidRDefault="00401336" w:rsidP="00896B9F">
            <w:pPr>
              <w:rPr>
                <w:rFonts w:ascii="Times New Roman" w:hAnsi="Times New Roman" w:cs="Times New Roman"/>
                <w:sz w:val="24"/>
                <w:szCs w:val="24"/>
              </w:rPr>
            </w:pPr>
            <w:r>
              <w:rPr>
                <w:rFonts w:ascii="Times New Roman" w:hAnsi="Times New Roman" w:cs="Times New Roman"/>
                <w:sz w:val="24"/>
                <w:szCs w:val="24"/>
              </w:rPr>
              <w:t>Шаптукаева Я.З.,</w:t>
            </w:r>
          </w:p>
          <w:p w:rsidR="00401336" w:rsidRDefault="00401336" w:rsidP="00896B9F">
            <w:pPr>
              <w:rPr>
                <w:rFonts w:ascii="Times New Roman" w:hAnsi="Times New Roman" w:cs="Times New Roman"/>
                <w:sz w:val="24"/>
                <w:szCs w:val="24"/>
              </w:rPr>
            </w:pPr>
            <w:r>
              <w:rPr>
                <w:rFonts w:ascii="Times New Roman" w:hAnsi="Times New Roman" w:cs="Times New Roman"/>
                <w:sz w:val="24"/>
                <w:szCs w:val="24"/>
              </w:rPr>
              <w:t>Ибрагимова Х.М.,</w:t>
            </w:r>
          </w:p>
          <w:p w:rsidR="00401336" w:rsidRDefault="00401336" w:rsidP="00896B9F">
            <w:pPr>
              <w:rPr>
                <w:rFonts w:ascii="Times New Roman" w:hAnsi="Times New Roman" w:cs="Times New Roman"/>
                <w:sz w:val="24"/>
                <w:szCs w:val="24"/>
              </w:rPr>
            </w:pPr>
            <w:r>
              <w:rPr>
                <w:rFonts w:ascii="Times New Roman" w:hAnsi="Times New Roman" w:cs="Times New Roman"/>
                <w:sz w:val="24"/>
                <w:szCs w:val="24"/>
              </w:rPr>
              <w:t>Мулигова А.Х.,</w:t>
            </w:r>
          </w:p>
          <w:p w:rsidR="00401336" w:rsidRPr="00E96B38" w:rsidRDefault="00401336" w:rsidP="00896B9F">
            <w:pPr>
              <w:rPr>
                <w:rFonts w:ascii="Times New Roman" w:hAnsi="Times New Roman" w:cs="Times New Roman"/>
                <w:sz w:val="24"/>
                <w:szCs w:val="24"/>
              </w:rPr>
            </w:pPr>
            <w:r>
              <w:rPr>
                <w:rFonts w:ascii="Times New Roman" w:hAnsi="Times New Roman" w:cs="Times New Roman"/>
                <w:sz w:val="24"/>
                <w:szCs w:val="24"/>
              </w:rPr>
              <w:t>Эльмурзаева М.Н.</w:t>
            </w:r>
          </w:p>
        </w:tc>
      </w:tr>
      <w:tr w:rsidR="00401336" w:rsidRPr="005F76E4" w:rsidTr="00896B9F">
        <w:tc>
          <w:tcPr>
            <w:tcW w:w="540" w:type="dxa"/>
          </w:tcPr>
          <w:p w:rsidR="00401336" w:rsidRPr="005F76E4" w:rsidRDefault="00401336" w:rsidP="00896B9F">
            <w:pPr>
              <w:jc w:val="center"/>
              <w:rPr>
                <w:rFonts w:ascii="Times New Roman" w:hAnsi="Times New Roman" w:cs="Times New Roman"/>
                <w:sz w:val="24"/>
                <w:szCs w:val="24"/>
              </w:rPr>
            </w:pPr>
            <w:r>
              <w:rPr>
                <w:rFonts w:ascii="Times New Roman" w:hAnsi="Times New Roman" w:cs="Times New Roman"/>
                <w:sz w:val="24"/>
                <w:szCs w:val="24"/>
              </w:rPr>
              <w:t>3.</w:t>
            </w:r>
          </w:p>
        </w:tc>
        <w:tc>
          <w:tcPr>
            <w:tcW w:w="7469" w:type="dxa"/>
          </w:tcPr>
          <w:p w:rsidR="00401336" w:rsidRPr="005F76E4" w:rsidRDefault="00401336" w:rsidP="00896B9F">
            <w:pPr>
              <w:jc w:val="both"/>
              <w:rPr>
                <w:rFonts w:ascii="Times New Roman" w:hAnsi="Times New Roman" w:cs="Times New Roman"/>
                <w:sz w:val="24"/>
                <w:szCs w:val="24"/>
              </w:rPr>
            </w:pPr>
            <w:r w:rsidRPr="005F76E4">
              <w:rPr>
                <w:rFonts w:ascii="Times New Roman" w:hAnsi="Times New Roman" w:cs="Times New Roman"/>
                <w:sz w:val="24"/>
                <w:szCs w:val="24"/>
              </w:rPr>
              <w:t>Земля – наш общий дом</w:t>
            </w:r>
          </w:p>
        </w:tc>
        <w:tc>
          <w:tcPr>
            <w:tcW w:w="1046" w:type="dxa"/>
          </w:tcPr>
          <w:p w:rsidR="00401336" w:rsidRPr="005F76E4" w:rsidRDefault="00401336" w:rsidP="00896B9F">
            <w:pPr>
              <w:jc w:val="center"/>
              <w:rPr>
                <w:rFonts w:ascii="Times New Roman" w:hAnsi="Times New Roman" w:cs="Times New Roman"/>
                <w:sz w:val="24"/>
                <w:szCs w:val="24"/>
              </w:rPr>
            </w:pPr>
            <w:r>
              <w:rPr>
                <w:rFonts w:ascii="Times New Roman" w:hAnsi="Times New Roman" w:cs="Times New Roman"/>
                <w:sz w:val="24"/>
                <w:szCs w:val="24"/>
              </w:rPr>
              <w:t>1 – 3</w:t>
            </w:r>
          </w:p>
        </w:tc>
        <w:tc>
          <w:tcPr>
            <w:tcW w:w="2265" w:type="dxa"/>
            <w:gridSpan w:val="2"/>
          </w:tcPr>
          <w:p w:rsidR="00401336" w:rsidRPr="005F76E4" w:rsidRDefault="00401336" w:rsidP="00896B9F">
            <w:pPr>
              <w:jc w:val="center"/>
              <w:rPr>
                <w:rFonts w:ascii="Times New Roman" w:hAnsi="Times New Roman" w:cs="Times New Roman"/>
                <w:sz w:val="24"/>
                <w:szCs w:val="24"/>
              </w:rPr>
            </w:pPr>
            <w:r>
              <w:rPr>
                <w:rFonts w:ascii="Times New Roman" w:hAnsi="Times New Roman" w:cs="Times New Roman"/>
                <w:sz w:val="24"/>
                <w:szCs w:val="24"/>
              </w:rPr>
              <w:t>1</w:t>
            </w:r>
          </w:p>
        </w:tc>
        <w:tc>
          <w:tcPr>
            <w:tcW w:w="3466" w:type="dxa"/>
          </w:tcPr>
          <w:p w:rsidR="00401336" w:rsidRDefault="00401336" w:rsidP="00896B9F">
            <w:pPr>
              <w:rPr>
                <w:rFonts w:ascii="Times New Roman" w:hAnsi="Times New Roman" w:cs="Times New Roman"/>
                <w:sz w:val="24"/>
                <w:szCs w:val="24"/>
              </w:rPr>
            </w:pPr>
            <w:r>
              <w:rPr>
                <w:rFonts w:ascii="Times New Roman" w:hAnsi="Times New Roman" w:cs="Times New Roman"/>
                <w:sz w:val="24"/>
                <w:szCs w:val="24"/>
              </w:rPr>
              <w:t>Шаптукаева Я.З.,</w:t>
            </w:r>
          </w:p>
          <w:p w:rsidR="00401336" w:rsidRDefault="00401336" w:rsidP="00896B9F">
            <w:pPr>
              <w:rPr>
                <w:rFonts w:ascii="Times New Roman" w:hAnsi="Times New Roman" w:cs="Times New Roman"/>
                <w:sz w:val="24"/>
                <w:szCs w:val="24"/>
              </w:rPr>
            </w:pPr>
            <w:r>
              <w:rPr>
                <w:rFonts w:ascii="Times New Roman" w:hAnsi="Times New Roman" w:cs="Times New Roman"/>
                <w:sz w:val="24"/>
                <w:szCs w:val="24"/>
              </w:rPr>
              <w:t>Аткаева О.А.,</w:t>
            </w:r>
          </w:p>
          <w:p w:rsidR="00401336" w:rsidRPr="005F76E4" w:rsidRDefault="00401336" w:rsidP="00896B9F">
            <w:pPr>
              <w:rPr>
                <w:rFonts w:ascii="Times New Roman" w:hAnsi="Times New Roman" w:cs="Times New Roman"/>
                <w:sz w:val="24"/>
                <w:szCs w:val="24"/>
              </w:rPr>
            </w:pPr>
            <w:r>
              <w:rPr>
                <w:rFonts w:ascii="Times New Roman" w:hAnsi="Times New Roman" w:cs="Times New Roman"/>
                <w:sz w:val="24"/>
                <w:szCs w:val="24"/>
              </w:rPr>
              <w:t>Ахмадова И.Ю..</w:t>
            </w:r>
          </w:p>
        </w:tc>
      </w:tr>
      <w:tr w:rsidR="00401336" w:rsidTr="00896B9F">
        <w:tc>
          <w:tcPr>
            <w:tcW w:w="14786" w:type="dxa"/>
            <w:gridSpan w:val="6"/>
          </w:tcPr>
          <w:p w:rsidR="00401336" w:rsidRPr="003E71B9" w:rsidRDefault="00401336" w:rsidP="00896B9F">
            <w:pPr>
              <w:jc w:val="center"/>
              <w:rPr>
                <w:rFonts w:ascii="Times New Roman" w:hAnsi="Times New Roman" w:cs="Times New Roman"/>
                <w:sz w:val="24"/>
                <w:szCs w:val="24"/>
              </w:rPr>
            </w:pPr>
            <w:r w:rsidRPr="003E71B9">
              <w:rPr>
                <w:rFonts w:ascii="Times New Roman" w:hAnsi="Times New Roman" w:cs="Times New Roman"/>
                <w:b/>
                <w:sz w:val="24"/>
                <w:szCs w:val="24"/>
              </w:rPr>
              <w:t>Общекультурное направление</w:t>
            </w:r>
          </w:p>
        </w:tc>
      </w:tr>
      <w:tr w:rsidR="00401336" w:rsidRPr="00B25864" w:rsidTr="00896B9F">
        <w:tc>
          <w:tcPr>
            <w:tcW w:w="540" w:type="dxa"/>
          </w:tcPr>
          <w:p w:rsidR="00401336" w:rsidRPr="00B25864" w:rsidRDefault="00401336" w:rsidP="00896B9F">
            <w:pPr>
              <w:jc w:val="center"/>
              <w:rPr>
                <w:rFonts w:ascii="Times New Roman" w:hAnsi="Times New Roman" w:cs="Times New Roman"/>
                <w:b/>
                <w:sz w:val="24"/>
                <w:szCs w:val="24"/>
              </w:rPr>
            </w:pPr>
          </w:p>
        </w:tc>
        <w:tc>
          <w:tcPr>
            <w:tcW w:w="7469" w:type="dxa"/>
          </w:tcPr>
          <w:p w:rsidR="00401336" w:rsidRPr="00B25864" w:rsidRDefault="00401336" w:rsidP="00896B9F">
            <w:pPr>
              <w:jc w:val="center"/>
              <w:rPr>
                <w:rFonts w:ascii="Times New Roman" w:hAnsi="Times New Roman" w:cs="Times New Roman"/>
                <w:b/>
                <w:sz w:val="24"/>
                <w:szCs w:val="24"/>
              </w:rPr>
            </w:pPr>
            <w:r w:rsidRPr="00B25864">
              <w:rPr>
                <w:rFonts w:ascii="Times New Roman" w:hAnsi="Times New Roman" w:cs="Times New Roman"/>
                <w:b/>
                <w:sz w:val="24"/>
                <w:szCs w:val="24"/>
              </w:rPr>
              <w:t>Наименование курсов (прописываются по наличию)</w:t>
            </w:r>
          </w:p>
        </w:tc>
        <w:tc>
          <w:tcPr>
            <w:tcW w:w="1046" w:type="dxa"/>
          </w:tcPr>
          <w:p w:rsidR="00401336" w:rsidRPr="00B25864" w:rsidRDefault="00401336" w:rsidP="00896B9F">
            <w:pPr>
              <w:jc w:val="center"/>
              <w:rPr>
                <w:rFonts w:ascii="Times New Roman" w:hAnsi="Times New Roman" w:cs="Times New Roman"/>
                <w:b/>
                <w:sz w:val="24"/>
                <w:szCs w:val="24"/>
              </w:rPr>
            </w:pPr>
          </w:p>
        </w:tc>
        <w:tc>
          <w:tcPr>
            <w:tcW w:w="2265" w:type="dxa"/>
            <w:gridSpan w:val="2"/>
          </w:tcPr>
          <w:p w:rsidR="00401336" w:rsidRPr="00B25864" w:rsidRDefault="00401336" w:rsidP="00896B9F">
            <w:pPr>
              <w:jc w:val="center"/>
              <w:rPr>
                <w:rFonts w:ascii="Times New Roman" w:hAnsi="Times New Roman" w:cs="Times New Roman"/>
                <w:b/>
                <w:sz w:val="24"/>
                <w:szCs w:val="24"/>
              </w:rPr>
            </w:pPr>
            <w:r w:rsidRPr="00B25864">
              <w:rPr>
                <w:rFonts w:ascii="Times New Roman" w:hAnsi="Times New Roman" w:cs="Times New Roman"/>
                <w:b/>
                <w:sz w:val="24"/>
                <w:szCs w:val="24"/>
              </w:rPr>
              <w:t>Согласно расписанию занятий ВД</w:t>
            </w:r>
          </w:p>
        </w:tc>
        <w:tc>
          <w:tcPr>
            <w:tcW w:w="3466" w:type="dxa"/>
          </w:tcPr>
          <w:p w:rsidR="00401336" w:rsidRPr="00B25864" w:rsidRDefault="00401336" w:rsidP="00896B9F">
            <w:pPr>
              <w:jc w:val="center"/>
              <w:rPr>
                <w:rFonts w:ascii="Times New Roman" w:hAnsi="Times New Roman" w:cs="Times New Roman"/>
                <w:b/>
                <w:sz w:val="24"/>
                <w:szCs w:val="24"/>
              </w:rPr>
            </w:pPr>
            <w:r w:rsidRPr="00B25864">
              <w:rPr>
                <w:rFonts w:ascii="Times New Roman" w:hAnsi="Times New Roman" w:cs="Times New Roman"/>
                <w:b/>
                <w:sz w:val="24"/>
                <w:szCs w:val="24"/>
              </w:rPr>
              <w:t>Педагоги внеурочной деятельности</w:t>
            </w:r>
          </w:p>
        </w:tc>
      </w:tr>
      <w:tr w:rsidR="00401336" w:rsidTr="00896B9F">
        <w:tc>
          <w:tcPr>
            <w:tcW w:w="540" w:type="dxa"/>
          </w:tcPr>
          <w:p w:rsidR="00401336" w:rsidRPr="003E71B9" w:rsidRDefault="00401336" w:rsidP="00896B9F">
            <w:pPr>
              <w:jc w:val="center"/>
              <w:rPr>
                <w:rFonts w:ascii="Times New Roman" w:hAnsi="Times New Roman" w:cs="Times New Roman"/>
                <w:sz w:val="24"/>
                <w:szCs w:val="24"/>
              </w:rPr>
            </w:pPr>
            <w:r>
              <w:rPr>
                <w:rFonts w:ascii="Times New Roman" w:hAnsi="Times New Roman" w:cs="Times New Roman"/>
                <w:sz w:val="24"/>
                <w:szCs w:val="24"/>
              </w:rPr>
              <w:t>1.</w:t>
            </w:r>
          </w:p>
        </w:tc>
        <w:tc>
          <w:tcPr>
            <w:tcW w:w="7469" w:type="dxa"/>
          </w:tcPr>
          <w:p w:rsidR="00401336" w:rsidRPr="003E71B9" w:rsidRDefault="00401336" w:rsidP="00896B9F">
            <w:pPr>
              <w:rPr>
                <w:rFonts w:ascii="Times New Roman" w:hAnsi="Times New Roman" w:cs="Times New Roman"/>
                <w:sz w:val="24"/>
                <w:szCs w:val="24"/>
              </w:rPr>
            </w:pPr>
            <w:r>
              <w:rPr>
                <w:rFonts w:ascii="Times New Roman" w:hAnsi="Times New Roman" w:cs="Times New Roman"/>
                <w:sz w:val="24"/>
                <w:szCs w:val="24"/>
              </w:rPr>
              <w:t>Волшебный карандаш</w:t>
            </w:r>
          </w:p>
        </w:tc>
        <w:tc>
          <w:tcPr>
            <w:tcW w:w="1046" w:type="dxa"/>
          </w:tcPr>
          <w:p w:rsidR="00401336" w:rsidRPr="003E71B9" w:rsidRDefault="00401336" w:rsidP="00896B9F">
            <w:pPr>
              <w:jc w:val="center"/>
              <w:rPr>
                <w:rFonts w:ascii="Times New Roman" w:hAnsi="Times New Roman" w:cs="Times New Roman"/>
                <w:sz w:val="24"/>
                <w:szCs w:val="24"/>
              </w:rPr>
            </w:pPr>
            <w:r>
              <w:rPr>
                <w:rFonts w:ascii="Times New Roman" w:hAnsi="Times New Roman" w:cs="Times New Roman"/>
                <w:sz w:val="24"/>
                <w:szCs w:val="24"/>
              </w:rPr>
              <w:t>1, 2</w:t>
            </w:r>
          </w:p>
        </w:tc>
        <w:tc>
          <w:tcPr>
            <w:tcW w:w="2265" w:type="dxa"/>
            <w:gridSpan w:val="2"/>
          </w:tcPr>
          <w:p w:rsidR="00401336" w:rsidRPr="003E71B9" w:rsidRDefault="00401336" w:rsidP="00896B9F">
            <w:pPr>
              <w:jc w:val="center"/>
              <w:rPr>
                <w:rFonts w:ascii="Times New Roman" w:hAnsi="Times New Roman" w:cs="Times New Roman"/>
                <w:sz w:val="24"/>
                <w:szCs w:val="24"/>
              </w:rPr>
            </w:pPr>
            <w:r>
              <w:rPr>
                <w:rFonts w:ascii="Times New Roman" w:hAnsi="Times New Roman" w:cs="Times New Roman"/>
                <w:sz w:val="24"/>
                <w:szCs w:val="24"/>
              </w:rPr>
              <w:t>1</w:t>
            </w:r>
          </w:p>
        </w:tc>
        <w:tc>
          <w:tcPr>
            <w:tcW w:w="3466" w:type="dxa"/>
          </w:tcPr>
          <w:p w:rsidR="00401336" w:rsidRDefault="00401336" w:rsidP="00896B9F">
            <w:pPr>
              <w:rPr>
                <w:rFonts w:ascii="Times New Roman" w:hAnsi="Times New Roman" w:cs="Times New Roman"/>
                <w:sz w:val="24"/>
                <w:szCs w:val="24"/>
              </w:rPr>
            </w:pPr>
            <w:r>
              <w:rPr>
                <w:rFonts w:ascii="Times New Roman" w:hAnsi="Times New Roman" w:cs="Times New Roman"/>
                <w:sz w:val="24"/>
                <w:szCs w:val="24"/>
              </w:rPr>
              <w:t>Тускаева П.А.,</w:t>
            </w:r>
          </w:p>
          <w:p w:rsidR="00401336" w:rsidRDefault="00401336" w:rsidP="00896B9F">
            <w:pPr>
              <w:rPr>
                <w:rFonts w:ascii="Times New Roman" w:hAnsi="Times New Roman" w:cs="Times New Roman"/>
                <w:sz w:val="24"/>
                <w:szCs w:val="24"/>
              </w:rPr>
            </w:pPr>
            <w:r>
              <w:rPr>
                <w:rFonts w:ascii="Times New Roman" w:hAnsi="Times New Roman" w:cs="Times New Roman"/>
                <w:sz w:val="24"/>
                <w:szCs w:val="24"/>
              </w:rPr>
              <w:t>Цоева Х.Х.,</w:t>
            </w:r>
          </w:p>
          <w:p w:rsidR="00401336" w:rsidRPr="003E71B9" w:rsidRDefault="00401336" w:rsidP="00896B9F">
            <w:pPr>
              <w:rPr>
                <w:rFonts w:ascii="Times New Roman" w:hAnsi="Times New Roman" w:cs="Times New Roman"/>
                <w:sz w:val="24"/>
                <w:szCs w:val="24"/>
              </w:rPr>
            </w:pPr>
            <w:r>
              <w:rPr>
                <w:rFonts w:ascii="Times New Roman" w:hAnsi="Times New Roman" w:cs="Times New Roman"/>
                <w:sz w:val="24"/>
                <w:szCs w:val="24"/>
              </w:rPr>
              <w:t>Шаптукаева Я.З.</w:t>
            </w:r>
          </w:p>
        </w:tc>
      </w:tr>
      <w:tr w:rsidR="00401336" w:rsidTr="00896B9F">
        <w:tc>
          <w:tcPr>
            <w:tcW w:w="14786" w:type="dxa"/>
            <w:gridSpan w:val="6"/>
          </w:tcPr>
          <w:p w:rsidR="00401336" w:rsidRPr="003E71B9" w:rsidRDefault="00401336" w:rsidP="00896B9F">
            <w:pPr>
              <w:jc w:val="center"/>
              <w:rPr>
                <w:rFonts w:ascii="Times New Roman" w:hAnsi="Times New Roman" w:cs="Times New Roman"/>
                <w:sz w:val="24"/>
                <w:szCs w:val="24"/>
              </w:rPr>
            </w:pPr>
            <w:r w:rsidRPr="003E71B9">
              <w:rPr>
                <w:rFonts w:ascii="Times New Roman" w:hAnsi="Times New Roman" w:cs="Times New Roman"/>
                <w:b/>
                <w:sz w:val="24"/>
                <w:szCs w:val="24"/>
              </w:rPr>
              <w:t>Социальное направление</w:t>
            </w:r>
          </w:p>
        </w:tc>
      </w:tr>
      <w:tr w:rsidR="00401336" w:rsidRPr="00B25864" w:rsidTr="00896B9F">
        <w:tc>
          <w:tcPr>
            <w:tcW w:w="540" w:type="dxa"/>
          </w:tcPr>
          <w:p w:rsidR="00401336" w:rsidRPr="00B25864" w:rsidRDefault="00401336" w:rsidP="00896B9F">
            <w:pPr>
              <w:jc w:val="center"/>
              <w:rPr>
                <w:rFonts w:ascii="Times New Roman" w:hAnsi="Times New Roman" w:cs="Times New Roman"/>
                <w:b/>
                <w:sz w:val="24"/>
                <w:szCs w:val="24"/>
              </w:rPr>
            </w:pPr>
          </w:p>
        </w:tc>
        <w:tc>
          <w:tcPr>
            <w:tcW w:w="7469" w:type="dxa"/>
          </w:tcPr>
          <w:p w:rsidR="00401336" w:rsidRPr="00B25864" w:rsidRDefault="00401336" w:rsidP="00896B9F">
            <w:pPr>
              <w:jc w:val="center"/>
              <w:rPr>
                <w:rFonts w:ascii="Times New Roman" w:hAnsi="Times New Roman" w:cs="Times New Roman"/>
                <w:b/>
                <w:sz w:val="24"/>
                <w:szCs w:val="24"/>
              </w:rPr>
            </w:pPr>
            <w:r w:rsidRPr="00B25864">
              <w:rPr>
                <w:rFonts w:ascii="Times New Roman" w:hAnsi="Times New Roman" w:cs="Times New Roman"/>
                <w:b/>
                <w:sz w:val="24"/>
                <w:szCs w:val="24"/>
              </w:rPr>
              <w:t>Наименование курсов (прописываются по наличию)</w:t>
            </w:r>
          </w:p>
        </w:tc>
        <w:tc>
          <w:tcPr>
            <w:tcW w:w="1046" w:type="dxa"/>
          </w:tcPr>
          <w:p w:rsidR="00401336" w:rsidRPr="00B25864" w:rsidRDefault="00401336" w:rsidP="00896B9F">
            <w:pPr>
              <w:jc w:val="center"/>
              <w:rPr>
                <w:rFonts w:ascii="Times New Roman" w:hAnsi="Times New Roman" w:cs="Times New Roman"/>
                <w:b/>
                <w:sz w:val="24"/>
                <w:szCs w:val="24"/>
              </w:rPr>
            </w:pPr>
          </w:p>
        </w:tc>
        <w:tc>
          <w:tcPr>
            <w:tcW w:w="2265" w:type="dxa"/>
            <w:gridSpan w:val="2"/>
          </w:tcPr>
          <w:p w:rsidR="00401336" w:rsidRPr="00B25864" w:rsidRDefault="00401336" w:rsidP="00896B9F">
            <w:pPr>
              <w:jc w:val="center"/>
              <w:rPr>
                <w:rFonts w:ascii="Times New Roman" w:hAnsi="Times New Roman" w:cs="Times New Roman"/>
                <w:b/>
                <w:sz w:val="24"/>
                <w:szCs w:val="24"/>
              </w:rPr>
            </w:pPr>
            <w:r w:rsidRPr="00B25864">
              <w:rPr>
                <w:rFonts w:ascii="Times New Roman" w:hAnsi="Times New Roman" w:cs="Times New Roman"/>
                <w:b/>
                <w:sz w:val="24"/>
                <w:szCs w:val="24"/>
              </w:rPr>
              <w:t>Согласно расписанию занятий ВД</w:t>
            </w:r>
          </w:p>
        </w:tc>
        <w:tc>
          <w:tcPr>
            <w:tcW w:w="3466" w:type="dxa"/>
          </w:tcPr>
          <w:p w:rsidR="00401336" w:rsidRPr="00B25864" w:rsidRDefault="00401336" w:rsidP="00896B9F">
            <w:pPr>
              <w:jc w:val="center"/>
              <w:rPr>
                <w:rFonts w:ascii="Times New Roman" w:hAnsi="Times New Roman" w:cs="Times New Roman"/>
                <w:b/>
                <w:sz w:val="24"/>
                <w:szCs w:val="24"/>
              </w:rPr>
            </w:pPr>
            <w:r w:rsidRPr="00B25864">
              <w:rPr>
                <w:rFonts w:ascii="Times New Roman" w:hAnsi="Times New Roman" w:cs="Times New Roman"/>
                <w:b/>
                <w:sz w:val="24"/>
                <w:szCs w:val="24"/>
              </w:rPr>
              <w:t>Педагоги внеурочной деятельности</w:t>
            </w:r>
          </w:p>
        </w:tc>
      </w:tr>
      <w:tr w:rsidR="00401336" w:rsidTr="00896B9F">
        <w:tc>
          <w:tcPr>
            <w:tcW w:w="540" w:type="dxa"/>
          </w:tcPr>
          <w:p w:rsidR="00401336" w:rsidRPr="003E71B9" w:rsidRDefault="00401336" w:rsidP="00896B9F">
            <w:pPr>
              <w:jc w:val="center"/>
              <w:rPr>
                <w:rFonts w:ascii="Times New Roman" w:hAnsi="Times New Roman" w:cs="Times New Roman"/>
                <w:sz w:val="24"/>
                <w:szCs w:val="24"/>
              </w:rPr>
            </w:pPr>
            <w:r>
              <w:rPr>
                <w:rFonts w:ascii="Times New Roman" w:hAnsi="Times New Roman" w:cs="Times New Roman"/>
                <w:sz w:val="24"/>
                <w:szCs w:val="24"/>
              </w:rPr>
              <w:t>1.</w:t>
            </w:r>
          </w:p>
        </w:tc>
        <w:tc>
          <w:tcPr>
            <w:tcW w:w="7469" w:type="dxa"/>
          </w:tcPr>
          <w:p w:rsidR="00401336" w:rsidRPr="003E71B9" w:rsidRDefault="00401336" w:rsidP="00896B9F">
            <w:pPr>
              <w:rPr>
                <w:rFonts w:ascii="Times New Roman" w:hAnsi="Times New Roman" w:cs="Times New Roman"/>
                <w:sz w:val="24"/>
                <w:szCs w:val="24"/>
              </w:rPr>
            </w:pPr>
            <w:r>
              <w:rPr>
                <w:rFonts w:ascii="Times New Roman" w:hAnsi="Times New Roman" w:cs="Times New Roman"/>
                <w:sz w:val="24"/>
                <w:szCs w:val="24"/>
              </w:rPr>
              <w:t>Азбука безопасности</w:t>
            </w:r>
          </w:p>
        </w:tc>
        <w:tc>
          <w:tcPr>
            <w:tcW w:w="1046" w:type="dxa"/>
          </w:tcPr>
          <w:p w:rsidR="00401336" w:rsidRPr="003E71B9" w:rsidRDefault="00401336" w:rsidP="00896B9F">
            <w:pPr>
              <w:jc w:val="center"/>
              <w:rPr>
                <w:rFonts w:ascii="Times New Roman" w:hAnsi="Times New Roman" w:cs="Times New Roman"/>
                <w:sz w:val="24"/>
                <w:szCs w:val="24"/>
              </w:rPr>
            </w:pPr>
            <w:r>
              <w:rPr>
                <w:rFonts w:ascii="Times New Roman" w:hAnsi="Times New Roman" w:cs="Times New Roman"/>
                <w:sz w:val="24"/>
                <w:szCs w:val="24"/>
              </w:rPr>
              <w:t xml:space="preserve">1 – 3 </w:t>
            </w:r>
          </w:p>
        </w:tc>
        <w:tc>
          <w:tcPr>
            <w:tcW w:w="2265" w:type="dxa"/>
            <w:gridSpan w:val="2"/>
          </w:tcPr>
          <w:p w:rsidR="00401336" w:rsidRPr="003E71B9" w:rsidRDefault="00401336" w:rsidP="00896B9F">
            <w:pPr>
              <w:jc w:val="center"/>
              <w:rPr>
                <w:rFonts w:ascii="Times New Roman" w:hAnsi="Times New Roman" w:cs="Times New Roman"/>
                <w:sz w:val="24"/>
                <w:szCs w:val="24"/>
              </w:rPr>
            </w:pPr>
            <w:r>
              <w:rPr>
                <w:rFonts w:ascii="Times New Roman" w:hAnsi="Times New Roman" w:cs="Times New Roman"/>
                <w:sz w:val="24"/>
                <w:szCs w:val="24"/>
              </w:rPr>
              <w:t>1</w:t>
            </w:r>
          </w:p>
        </w:tc>
        <w:tc>
          <w:tcPr>
            <w:tcW w:w="3466" w:type="dxa"/>
          </w:tcPr>
          <w:p w:rsidR="00401336" w:rsidRPr="003E71B9" w:rsidRDefault="00401336" w:rsidP="00896B9F">
            <w:pPr>
              <w:rPr>
                <w:rFonts w:ascii="Times New Roman" w:hAnsi="Times New Roman" w:cs="Times New Roman"/>
                <w:sz w:val="24"/>
                <w:szCs w:val="24"/>
              </w:rPr>
            </w:pPr>
            <w:r>
              <w:rPr>
                <w:rFonts w:ascii="Times New Roman" w:hAnsi="Times New Roman" w:cs="Times New Roman"/>
                <w:sz w:val="24"/>
                <w:szCs w:val="24"/>
              </w:rPr>
              <w:t>Цукаева М.У.</w:t>
            </w:r>
          </w:p>
        </w:tc>
      </w:tr>
      <w:tr w:rsidR="00401336" w:rsidTr="00896B9F">
        <w:tc>
          <w:tcPr>
            <w:tcW w:w="14786" w:type="dxa"/>
            <w:gridSpan w:val="6"/>
          </w:tcPr>
          <w:p w:rsidR="00401336" w:rsidRPr="003E71B9" w:rsidRDefault="00401336" w:rsidP="00896B9F">
            <w:pPr>
              <w:jc w:val="center"/>
              <w:rPr>
                <w:rFonts w:ascii="Times New Roman" w:hAnsi="Times New Roman" w:cs="Times New Roman"/>
                <w:sz w:val="24"/>
                <w:szCs w:val="24"/>
              </w:rPr>
            </w:pPr>
            <w:r w:rsidRPr="003E71B9">
              <w:rPr>
                <w:rFonts w:ascii="Times New Roman" w:hAnsi="Times New Roman" w:cs="Times New Roman"/>
                <w:b/>
                <w:sz w:val="24"/>
                <w:szCs w:val="24"/>
              </w:rPr>
              <w:t>Спортивно-оздоровительное направление</w:t>
            </w:r>
          </w:p>
        </w:tc>
      </w:tr>
      <w:tr w:rsidR="00401336" w:rsidTr="00896B9F">
        <w:tc>
          <w:tcPr>
            <w:tcW w:w="540" w:type="dxa"/>
          </w:tcPr>
          <w:p w:rsidR="00401336" w:rsidRPr="00B25864" w:rsidRDefault="00401336" w:rsidP="00896B9F">
            <w:pPr>
              <w:jc w:val="center"/>
              <w:rPr>
                <w:rFonts w:ascii="Times New Roman" w:hAnsi="Times New Roman" w:cs="Times New Roman"/>
                <w:b/>
                <w:sz w:val="24"/>
                <w:szCs w:val="24"/>
              </w:rPr>
            </w:pPr>
          </w:p>
        </w:tc>
        <w:tc>
          <w:tcPr>
            <w:tcW w:w="7469" w:type="dxa"/>
          </w:tcPr>
          <w:p w:rsidR="00401336" w:rsidRPr="00B25864" w:rsidRDefault="00401336" w:rsidP="00896B9F">
            <w:pPr>
              <w:jc w:val="center"/>
              <w:rPr>
                <w:rFonts w:ascii="Times New Roman" w:hAnsi="Times New Roman" w:cs="Times New Roman"/>
                <w:b/>
                <w:sz w:val="24"/>
                <w:szCs w:val="24"/>
              </w:rPr>
            </w:pPr>
            <w:r w:rsidRPr="00B25864">
              <w:rPr>
                <w:rFonts w:ascii="Times New Roman" w:hAnsi="Times New Roman" w:cs="Times New Roman"/>
                <w:b/>
                <w:sz w:val="24"/>
                <w:szCs w:val="24"/>
              </w:rPr>
              <w:t>Наименование курсов (прописываются по наличию)</w:t>
            </w:r>
          </w:p>
        </w:tc>
        <w:tc>
          <w:tcPr>
            <w:tcW w:w="1046" w:type="dxa"/>
          </w:tcPr>
          <w:p w:rsidR="00401336" w:rsidRPr="00B25864" w:rsidRDefault="00401336" w:rsidP="00896B9F">
            <w:pPr>
              <w:jc w:val="center"/>
              <w:rPr>
                <w:rFonts w:ascii="Times New Roman" w:hAnsi="Times New Roman" w:cs="Times New Roman"/>
                <w:b/>
                <w:sz w:val="24"/>
                <w:szCs w:val="24"/>
              </w:rPr>
            </w:pPr>
          </w:p>
        </w:tc>
        <w:tc>
          <w:tcPr>
            <w:tcW w:w="2265" w:type="dxa"/>
            <w:gridSpan w:val="2"/>
          </w:tcPr>
          <w:p w:rsidR="00401336" w:rsidRPr="00B25864" w:rsidRDefault="00401336" w:rsidP="00896B9F">
            <w:pPr>
              <w:jc w:val="center"/>
              <w:rPr>
                <w:rFonts w:ascii="Times New Roman" w:hAnsi="Times New Roman" w:cs="Times New Roman"/>
                <w:b/>
                <w:sz w:val="24"/>
                <w:szCs w:val="24"/>
              </w:rPr>
            </w:pPr>
            <w:r w:rsidRPr="00B25864">
              <w:rPr>
                <w:rFonts w:ascii="Times New Roman" w:hAnsi="Times New Roman" w:cs="Times New Roman"/>
                <w:b/>
                <w:sz w:val="24"/>
                <w:szCs w:val="24"/>
              </w:rPr>
              <w:t>Согласно расписанию занятий ВД</w:t>
            </w:r>
          </w:p>
        </w:tc>
        <w:tc>
          <w:tcPr>
            <w:tcW w:w="3466" w:type="dxa"/>
          </w:tcPr>
          <w:p w:rsidR="00401336" w:rsidRPr="00B25864" w:rsidRDefault="00401336" w:rsidP="00896B9F">
            <w:pPr>
              <w:jc w:val="center"/>
              <w:rPr>
                <w:rFonts w:ascii="Times New Roman" w:hAnsi="Times New Roman" w:cs="Times New Roman"/>
                <w:b/>
                <w:sz w:val="24"/>
                <w:szCs w:val="24"/>
              </w:rPr>
            </w:pPr>
            <w:r w:rsidRPr="00B25864">
              <w:rPr>
                <w:rFonts w:ascii="Times New Roman" w:hAnsi="Times New Roman" w:cs="Times New Roman"/>
                <w:b/>
                <w:sz w:val="24"/>
                <w:szCs w:val="24"/>
              </w:rPr>
              <w:t>Педагоги внеурочной деятельности</w:t>
            </w:r>
          </w:p>
        </w:tc>
      </w:tr>
      <w:tr w:rsidR="00401336" w:rsidTr="00896B9F">
        <w:tc>
          <w:tcPr>
            <w:tcW w:w="540" w:type="dxa"/>
          </w:tcPr>
          <w:p w:rsidR="00401336" w:rsidRPr="003E71B9" w:rsidRDefault="00401336" w:rsidP="00896B9F">
            <w:pPr>
              <w:jc w:val="center"/>
              <w:rPr>
                <w:rFonts w:ascii="Times New Roman" w:hAnsi="Times New Roman" w:cs="Times New Roman"/>
                <w:sz w:val="24"/>
                <w:szCs w:val="24"/>
              </w:rPr>
            </w:pPr>
            <w:r>
              <w:rPr>
                <w:rFonts w:ascii="Times New Roman" w:hAnsi="Times New Roman" w:cs="Times New Roman"/>
                <w:sz w:val="24"/>
                <w:szCs w:val="24"/>
              </w:rPr>
              <w:t>1.</w:t>
            </w:r>
          </w:p>
        </w:tc>
        <w:tc>
          <w:tcPr>
            <w:tcW w:w="7469" w:type="dxa"/>
          </w:tcPr>
          <w:p w:rsidR="00401336" w:rsidRPr="003E71B9" w:rsidRDefault="00401336" w:rsidP="00896B9F">
            <w:pPr>
              <w:rPr>
                <w:rFonts w:ascii="Times New Roman" w:hAnsi="Times New Roman" w:cs="Times New Roman"/>
                <w:sz w:val="24"/>
                <w:szCs w:val="24"/>
              </w:rPr>
            </w:pPr>
            <w:r>
              <w:rPr>
                <w:rFonts w:ascii="Times New Roman" w:hAnsi="Times New Roman" w:cs="Times New Roman"/>
                <w:sz w:val="24"/>
                <w:szCs w:val="24"/>
              </w:rPr>
              <w:t>Цветок здоровья</w:t>
            </w:r>
          </w:p>
        </w:tc>
        <w:tc>
          <w:tcPr>
            <w:tcW w:w="1046" w:type="dxa"/>
          </w:tcPr>
          <w:p w:rsidR="00401336" w:rsidRPr="003E71B9" w:rsidRDefault="00401336" w:rsidP="00896B9F">
            <w:pPr>
              <w:jc w:val="center"/>
              <w:rPr>
                <w:rFonts w:ascii="Times New Roman" w:hAnsi="Times New Roman" w:cs="Times New Roman"/>
                <w:sz w:val="24"/>
                <w:szCs w:val="24"/>
              </w:rPr>
            </w:pPr>
            <w:r>
              <w:rPr>
                <w:rFonts w:ascii="Times New Roman" w:hAnsi="Times New Roman" w:cs="Times New Roman"/>
                <w:sz w:val="24"/>
                <w:szCs w:val="24"/>
              </w:rPr>
              <w:t xml:space="preserve">1 – 3 </w:t>
            </w:r>
          </w:p>
        </w:tc>
        <w:tc>
          <w:tcPr>
            <w:tcW w:w="2265" w:type="dxa"/>
            <w:gridSpan w:val="2"/>
          </w:tcPr>
          <w:p w:rsidR="00401336" w:rsidRPr="003E71B9" w:rsidRDefault="00401336" w:rsidP="00896B9F">
            <w:pPr>
              <w:jc w:val="center"/>
              <w:rPr>
                <w:rFonts w:ascii="Times New Roman" w:hAnsi="Times New Roman" w:cs="Times New Roman"/>
                <w:sz w:val="24"/>
                <w:szCs w:val="24"/>
              </w:rPr>
            </w:pPr>
            <w:r>
              <w:rPr>
                <w:rFonts w:ascii="Times New Roman" w:hAnsi="Times New Roman" w:cs="Times New Roman"/>
                <w:sz w:val="24"/>
                <w:szCs w:val="24"/>
              </w:rPr>
              <w:t>1</w:t>
            </w:r>
          </w:p>
        </w:tc>
        <w:tc>
          <w:tcPr>
            <w:tcW w:w="3466" w:type="dxa"/>
          </w:tcPr>
          <w:p w:rsidR="00401336" w:rsidRDefault="00401336" w:rsidP="00896B9F">
            <w:pPr>
              <w:rPr>
                <w:rFonts w:ascii="Times New Roman" w:hAnsi="Times New Roman" w:cs="Times New Roman"/>
                <w:sz w:val="24"/>
                <w:szCs w:val="24"/>
              </w:rPr>
            </w:pPr>
            <w:r>
              <w:rPr>
                <w:rFonts w:ascii="Times New Roman" w:hAnsi="Times New Roman" w:cs="Times New Roman"/>
                <w:sz w:val="24"/>
                <w:szCs w:val="24"/>
              </w:rPr>
              <w:t xml:space="preserve">Шаптукаева Я.З., </w:t>
            </w:r>
          </w:p>
          <w:p w:rsidR="00401336" w:rsidRPr="003E71B9" w:rsidRDefault="00401336" w:rsidP="00896B9F">
            <w:pPr>
              <w:rPr>
                <w:rFonts w:ascii="Times New Roman" w:hAnsi="Times New Roman" w:cs="Times New Roman"/>
                <w:sz w:val="24"/>
                <w:szCs w:val="24"/>
              </w:rPr>
            </w:pPr>
            <w:r>
              <w:rPr>
                <w:rFonts w:ascii="Times New Roman" w:hAnsi="Times New Roman" w:cs="Times New Roman"/>
                <w:sz w:val="24"/>
                <w:szCs w:val="24"/>
              </w:rPr>
              <w:t>Саидова Я.Н.</w:t>
            </w:r>
          </w:p>
        </w:tc>
      </w:tr>
      <w:tr w:rsidR="00401336" w:rsidTr="00896B9F">
        <w:tc>
          <w:tcPr>
            <w:tcW w:w="540" w:type="dxa"/>
          </w:tcPr>
          <w:p w:rsidR="00401336" w:rsidRPr="003E71B9" w:rsidRDefault="00401336" w:rsidP="00896B9F">
            <w:pPr>
              <w:jc w:val="center"/>
              <w:rPr>
                <w:rFonts w:ascii="Times New Roman" w:hAnsi="Times New Roman" w:cs="Times New Roman"/>
                <w:sz w:val="24"/>
                <w:szCs w:val="24"/>
              </w:rPr>
            </w:pPr>
            <w:r>
              <w:rPr>
                <w:rFonts w:ascii="Times New Roman" w:hAnsi="Times New Roman" w:cs="Times New Roman"/>
                <w:sz w:val="24"/>
                <w:szCs w:val="24"/>
              </w:rPr>
              <w:t>2.</w:t>
            </w:r>
          </w:p>
        </w:tc>
        <w:tc>
          <w:tcPr>
            <w:tcW w:w="7469" w:type="dxa"/>
          </w:tcPr>
          <w:p w:rsidR="00401336" w:rsidRDefault="00401336" w:rsidP="00896B9F">
            <w:pPr>
              <w:rPr>
                <w:rFonts w:ascii="Times New Roman" w:hAnsi="Times New Roman" w:cs="Times New Roman"/>
                <w:sz w:val="24"/>
                <w:szCs w:val="24"/>
              </w:rPr>
            </w:pPr>
            <w:r>
              <w:rPr>
                <w:rFonts w:ascii="Times New Roman" w:hAnsi="Times New Roman" w:cs="Times New Roman"/>
                <w:sz w:val="24"/>
                <w:szCs w:val="24"/>
              </w:rPr>
              <w:t>Белая ладья</w:t>
            </w:r>
          </w:p>
        </w:tc>
        <w:tc>
          <w:tcPr>
            <w:tcW w:w="1046" w:type="dxa"/>
          </w:tcPr>
          <w:p w:rsidR="00401336" w:rsidRDefault="00401336" w:rsidP="00896B9F">
            <w:pPr>
              <w:jc w:val="center"/>
              <w:rPr>
                <w:rFonts w:ascii="Times New Roman" w:hAnsi="Times New Roman" w:cs="Times New Roman"/>
                <w:sz w:val="24"/>
                <w:szCs w:val="24"/>
              </w:rPr>
            </w:pPr>
            <w:r>
              <w:rPr>
                <w:rFonts w:ascii="Times New Roman" w:hAnsi="Times New Roman" w:cs="Times New Roman"/>
                <w:sz w:val="24"/>
                <w:szCs w:val="24"/>
              </w:rPr>
              <w:t>4</w:t>
            </w:r>
          </w:p>
        </w:tc>
        <w:tc>
          <w:tcPr>
            <w:tcW w:w="2265" w:type="dxa"/>
            <w:gridSpan w:val="2"/>
          </w:tcPr>
          <w:p w:rsidR="00401336" w:rsidRDefault="00401336" w:rsidP="00896B9F">
            <w:pPr>
              <w:jc w:val="center"/>
              <w:rPr>
                <w:rFonts w:ascii="Times New Roman" w:hAnsi="Times New Roman" w:cs="Times New Roman"/>
                <w:sz w:val="24"/>
                <w:szCs w:val="24"/>
              </w:rPr>
            </w:pPr>
            <w:r>
              <w:rPr>
                <w:rFonts w:ascii="Times New Roman" w:hAnsi="Times New Roman" w:cs="Times New Roman"/>
                <w:sz w:val="24"/>
                <w:szCs w:val="24"/>
              </w:rPr>
              <w:t>1</w:t>
            </w:r>
          </w:p>
        </w:tc>
        <w:tc>
          <w:tcPr>
            <w:tcW w:w="3466" w:type="dxa"/>
          </w:tcPr>
          <w:p w:rsidR="00401336" w:rsidRDefault="00401336" w:rsidP="00896B9F">
            <w:pPr>
              <w:rPr>
                <w:rFonts w:ascii="Times New Roman" w:hAnsi="Times New Roman" w:cs="Times New Roman"/>
                <w:sz w:val="24"/>
                <w:szCs w:val="24"/>
              </w:rPr>
            </w:pPr>
            <w:r>
              <w:rPr>
                <w:rFonts w:ascii="Times New Roman" w:hAnsi="Times New Roman" w:cs="Times New Roman"/>
                <w:sz w:val="24"/>
                <w:szCs w:val="24"/>
              </w:rPr>
              <w:t>Цоев С.А.</w:t>
            </w:r>
          </w:p>
        </w:tc>
      </w:tr>
      <w:tr w:rsidR="00401336" w:rsidTr="00896B9F">
        <w:tc>
          <w:tcPr>
            <w:tcW w:w="14786" w:type="dxa"/>
            <w:gridSpan w:val="6"/>
          </w:tcPr>
          <w:p w:rsidR="00401336" w:rsidRPr="003E71B9" w:rsidRDefault="00401336" w:rsidP="00896B9F">
            <w:pPr>
              <w:jc w:val="center"/>
              <w:rPr>
                <w:rFonts w:ascii="Times New Roman" w:hAnsi="Times New Roman" w:cs="Times New Roman"/>
                <w:sz w:val="24"/>
                <w:szCs w:val="24"/>
              </w:rPr>
            </w:pPr>
            <w:r w:rsidRPr="003E71B9">
              <w:rPr>
                <w:rFonts w:ascii="Times New Roman" w:hAnsi="Times New Roman" w:cs="Times New Roman"/>
                <w:b/>
                <w:sz w:val="24"/>
                <w:szCs w:val="24"/>
              </w:rPr>
              <w:t>Духовно-нравственное направление</w:t>
            </w:r>
          </w:p>
        </w:tc>
      </w:tr>
      <w:tr w:rsidR="00401336" w:rsidRPr="00B25864" w:rsidTr="00896B9F">
        <w:tc>
          <w:tcPr>
            <w:tcW w:w="540" w:type="dxa"/>
          </w:tcPr>
          <w:p w:rsidR="00401336" w:rsidRPr="00B25864" w:rsidRDefault="00401336" w:rsidP="00896B9F">
            <w:pPr>
              <w:jc w:val="center"/>
              <w:rPr>
                <w:rFonts w:ascii="Times New Roman" w:hAnsi="Times New Roman" w:cs="Times New Roman"/>
                <w:b/>
                <w:sz w:val="24"/>
                <w:szCs w:val="24"/>
              </w:rPr>
            </w:pPr>
          </w:p>
        </w:tc>
        <w:tc>
          <w:tcPr>
            <w:tcW w:w="7469" w:type="dxa"/>
          </w:tcPr>
          <w:p w:rsidR="00401336" w:rsidRPr="00B25864" w:rsidRDefault="00401336" w:rsidP="00896B9F">
            <w:pPr>
              <w:jc w:val="center"/>
              <w:rPr>
                <w:rFonts w:ascii="Times New Roman" w:hAnsi="Times New Roman" w:cs="Times New Roman"/>
                <w:b/>
                <w:sz w:val="24"/>
                <w:szCs w:val="24"/>
              </w:rPr>
            </w:pPr>
            <w:r w:rsidRPr="00B25864">
              <w:rPr>
                <w:rFonts w:ascii="Times New Roman" w:hAnsi="Times New Roman" w:cs="Times New Roman"/>
                <w:b/>
                <w:sz w:val="24"/>
                <w:szCs w:val="24"/>
              </w:rPr>
              <w:t>Наименование курсов (прописываются по наличию)</w:t>
            </w:r>
          </w:p>
        </w:tc>
        <w:tc>
          <w:tcPr>
            <w:tcW w:w="1046" w:type="dxa"/>
          </w:tcPr>
          <w:p w:rsidR="00401336" w:rsidRPr="00B25864" w:rsidRDefault="00401336" w:rsidP="00896B9F">
            <w:pPr>
              <w:jc w:val="center"/>
              <w:rPr>
                <w:rFonts w:ascii="Times New Roman" w:hAnsi="Times New Roman" w:cs="Times New Roman"/>
                <w:b/>
                <w:sz w:val="24"/>
                <w:szCs w:val="24"/>
              </w:rPr>
            </w:pPr>
          </w:p>
        </w:tc>
        <w:tc>
          <w:tcPr>
            <w:tcW w:w="2265" w:type="dxa"/>
            <w:gridSpan w:val="2"/>
          </w:tcPr>
          <w:p w:rsidR="00401336" w:rsidRPr="00B25864" w:rsidRDefault="00401336" w:rsidP="00896B9F">
            <w:pPr>
              <w:jc w:val="center"/>
              <w:rPr>
                <w:rFonts w:ascii="Times New Roman" w:hAnsi="Times New Roman" w:cs="Times New Roman"/>
                <w:b/>
                <w:sz w:val="24"/>
                <w:szCs w:val="24"/>
              </w:rPr>
            </w:pPr>
            <w:r w:rsidRPr="00B25864">
              <w:rPr>
                <w:rFonts w:ascii="Times New Roman" w:hAnsi="Times New Roman" w:cs="Times New Roman"/>
                <w:b/>
                <w:sz w:val="24"/>
                <w:szCs w:val="24"/>
              </w:rPr>
              <w:t>Согласно расписанию занятий ВД</w:t>
            </w:r>
          </w:p>
        </w:tc>
        <w:tc>
          <w:tcPr>
            <w:tcW w:w="3466" w:type="dxa"/>
          </w:tcPr>
          <w:p w:rsidR="00401336" w:rsidRPr="00B25864" w:rsidRDefault="00401336" w:rsidP="00896B9F">
            <w:pPr>
              <w:jc w:val="center"/>
              <w:rPr>
                <w:rFonts w:ascii="Times New Roman" w:hAnsi="Times New Roman" w:cs="Times New Roman"/>
                <w:b/>
                <w:sz w:val="24"/>
                <w:szCs w:val="24"/>
              </w:rPr>
            </w:pPr>
            <w:r w:rsidRPr="00B25864">
              <w:rPr>
                <w:rFonts w:ascii="Times New Roman" w:hAnsi="Times New Roman" w:cs="Times New Roman"/>
                <w:b/>
                <w:sz w:val="24"/>
                <w:szCs w:val="24"/>
              </w:rPr>
              <w:t>Педагоги внеурочной деятельности</w:t>
            </w:r>
          </w:p>
        </w:tc>
      </w:tr>
      <w:tr w:rsidR="00401336" w:rsidTr="00896B9F">
        <w:tc>
          <w:tcPr>
            <w:tcW w:w="540" w:type="dxa"/>
          </w:tcPr>
          <w:p w:rsidR="00401336" w:rsidRPr="003E71B9" w:rsidRDefault="00401336" w:rsidP="00896B9F">
            <w:pPr>
              <w:jc w:val="center"/>
              <w:rPr>
                <w:rFonts w:ascii="Times New Roman" w:hAnsi="Times New Roman" w:cs="Times New Roman"/>
                <w:sz w:val="24"/>
                <w:szCs w:val="24"/>
              </w:rPr>
            </w:pPr>
            <w:r>
              <w:rPr>
                <w:rFonts w:ascii="Times New Roman" w:hAnsi="Times New Roman" w:cs="Times New Roman"/>
                <w:sz w:val="24"/>
                <w:szCs w:val="24"/>
              </w:rPr>
              <w:t>1.</w:t>
            </w:r>
          </w:p>
        </w:tc>
        <w:tc>
          <w:tcPr>
            <w:tcW w:w="7469" w:type="dxa"/>
          </w:tcPr>
          <w:p w:rsidR="00401336" w:rsidRPr="003E71B9" w:rsidRDefault="00401336" w:rsidP="00896B9F">
            <w:pPr>
              <w:rPr>
                <w:rFonts w:ascii="Times New Roman" w:hAnsi="Times New Roman" w:cs="Times New Roman"/>
                <w:sz w:val="24"/>
                <w:szCs w:val="24"/>
              </w:rPr>
            </w:pPr>
            <w:r>
              <w:rPr>
                <w:rFonts w:ascii="Times New Roman" w:hAnsi="Times New Roman" w:cs="Times New Roman"/>
                <w:sz w:val="24"/>
                <w:szCs w:val="24"/>
              </w:rPr>
              <w:t>Уроки добра</w:t>
            </w:r>
          </w:p>
        </w:tc>
        <w:tc>
          <w:tcPr>
            <w:tcW w:w="1046" w:type="dxa"/>
          </w:tcPr>
          <w:p w:rsidR="00401336" w:rsidRPr="003E71B9" w:rsidRDefault="00401336" w:rsidP="00896B9F">
            <w:pPr>
              <w:jc w:val="center"/>
              <w:rPr>
                <w:rFonts w:ascii="Times New Roman" w:hAnsi="Times New Roman" w:cs="Times New Roman"/>
                <w:sz w:val="24"/>
                <w:szCs w:val="24"/>
              </w:rPr>
            </w:pPr>
            <w:r>
              <w:rPr>
                <w:rFonts w:ascii="Times New Roman" w:hAnsi="Times New Roman" w:cs="Times New Roman"/>
                <w:sz w:val="24"/>
                <w:szCs w:val="24"/>
              </w:rPr>
              <w:t>1 – 4</w:t>
            </w:r>
          </w:p>
        </w:tc>
        <w:tc>
          <w:tcPr>
            <w:tcW w:w="2265" w:type="dxa"/>
            <w:gridSpan w:val="2"/>
          </w:tcPr>
          <w:p w:rsidR="00401336" w:rsidRPr="003E71B9" w:rsidRDefault="00401336" w:rsidP="00896B9F">
            <w:pPr>
              <w:jc w:val="center"/>
              <w:rPr>
                <w:rFonts w:ascii="Times New Roman" w:hAnsi="Times New Roman" w:cs="Times New Roman"/>
                <w:sz w:val="24"/>
                <w:szCs w:val="24"/>
              </w:rPr>
            </w:pPr>
            <w:r>
              <w:rPr>
                <w:rFonts w:ascii="Times New Roman" w:hAnsi="Times New Roman" w:cs="Times New Roman"/>
                <w:sz w:val="24"/>
                <w:szCs w:val="24"/>
              </w:rPr>
              <w:t>1</w:t>
            </w:r>
          </w:p>
        </w:tc>
        <w:tc>
          <w:tcPr>
            <w:tcW w:w="3466" w:type="dxa"/>
          </w:tcPr>
          <w:p w:rsidR="00401336" w:rsidRDefault="00401336" w:rsidP="00896B9F">
            <w:pPr>
              <w:rPr>
                <w:rFonts w:ascii="Times New Roman" w:hAnsi="Times New Roman" w:cs="Times New Roman"/>
                <w:sz w:val="24"/>
                <w:szCs w:val="24"/>
              </w:rPr>
            </w:pPr>
            <w:r>
              <w:rPr>
                <w:rFonts w:ascii="Times New Roman" w:hAnsi="Times New Roman" w:cs="Times New Roman"/>
                <w:sz w:val="24"/>
                <w:szCs w:val="24"/>
              </w:rPr>
              <w:t>Шаптукаева Я.З.,</w:t>
            </w:r>
          </w:p>
          <w:p w:rsidR="00401336" w:rsidRPr="003E71B9" w:rsidRDefault="00401336" w:rsidP="00896B9F">
            <w:pPr>
              <w:rPr>
                <w:rFonts w:ascii="Times New Roman" w:hAnsi="Times New Roman" w:cs="Times New Roman"/>
                <w:sz w:val="24"/>
                <w:szCs w:val="24"/>
              </w:rPr>
            </w:pPr>
            <w:r>
              <w:rPr>
                <w:rFonts w:ascii="Times New Roman" w:hAnsi="Times New Roman" w:cs="Times New Roman"/>
                <w:sz w:val="24"/>
                <w:szCs w:val="24"/>
              </w:rPr>
              <w:t>Цукаева М.У.</w:t>
            </w:r>
          </w:p>
        </w:tc>
      </w:tr>
      <w:tr w:rsidR="00401336" w:rsidTr="00896B9F">
        <w:tc>
          <w:tcPr>
            <w:tcW w:w="14786" w:type="dxa"/>
            <w:gridSpan w:val="6"/>
          </w:tcPr>
          <w:p w:rsidR="00401336" w:rsidRPr="003E71B9" w:rsidRDefault="00401336" w:rsidP="00896B9F">
            <w:pPr>
              <w:jc w:val="center"/>
              <w:rPr>
                <w:rFonts w:ascii="Times New Roman" w:hAnsi="Times New Roman" w:cs="Times New Roman"/>
                <w:sz w:val="24"/>
                <w:szCs w:val="24"/>
              </w:rPr>
            </w:pPr>
            <w:r w:rsidRPr="00964E96">
              <w:rPr>
                <w:rFonts w:ascii="Times New Roman" w:hAnsi="Times New Roman" w:cs="Times New Roman"/>
                <w:b/>
                <w:sz w:val="24"/>
                <w:szCs w:val="24"/>
              </w:rPr>
              <w:t>МОДУЛЬ 5. РАБОТА С РОДИТЕЛЯМИ</w:t>
            </w:r>
          </w:p>
        </w:tc>
      </w:tr>
      <w:tr w:rsidR="00401336" w:rsidTr="00896B9F">
        <w:tc>
          <w:tcPr>
            <w:tcW w:w="540" w:type="dxa"/>
          </w:tcPr>
          <w:p w:rsidR="00401336" w:rsidRPr="00964E96" w:rsidRDefault="00401336" w:rsidP="00896B9F">
            <w:pPr>
              <w:jc w:val="center"/>
              <w:rPr>
                <w:rFonts w:ascii="Times New Roman" w:hAnsi="Times New Roman" w:cs="Times New Roman"/>
                <w:b/>
                <w:sz w:val="24"/>
                <w:szCs w:val="24"/>
              </w:rPr>
            </w:pPr>
            <w:r w:rsidRPr="00964E96">
              <w:rPr>
                <w:rFonts w:ascii="Times New Roman" w:hAnsi="Times New Roman" w:cs="Times New Roman"/>
                <w:sz w:val="24"/>
                <w:szCs w:val="24"/>
              </w:rPr>
              <w:t>№</w:t>
            </w:r>
          </w:p>
        </w:tc>
        <w:tc>
          <w:tcPr>
            <w:tcW w:w="7469" w:type="dxa"/>
          </w:tcPr>
          <w:p w:rsidR="00401336" w:rsidRPr="00964E96" w:rsidRDefault="00401336" w:rsidP="00896B9F">
            <w:pPr>
              <w:jc w:val="center"/>
              <w:rPr>
                <w:rFonts w:ascii="Times New Roman" w:hAnsi="Times New Roman" w:cs="Times New Roman"/>
                <w:b/>
                <w:sz w:val="24"/>
                <w:szCs w:val="24"/>
              </w:rPr>
            </w:pPr>
            <w:r w:rsidRPr="00964E96">
              <w:rPr>
                <w:rFonts w:ascii="Times New Roman" w:hAnsi="Times New Roman" w:cs="Times New Roman"/>
                <w:sz w:val="24"/>
                <w:szCs w:val="24"/>
              </w:rPr>
              <w:t>Наименование мероприятий</w:t>
            </w:r>
          </w:p>
        </w:tc>
        <w:tc>
          <w:tcPr>
            <w:tcW w:w="1046" w:type="dxa"/>
          </w:tcPr>
          <w:p w:rsidR="00401336" w:rsidRPr="00964E96" w:rsidRDefault="00401336" w:rsidP="00896B9F">
            <w:pPr>
              <w:jc w:val="center"/>
              <w:rPr>
                <w:rFonts w:ascii="Times New Roman" w:hAnsi="Times New Roman" w:cs="Times New Roman"/>
                <w:b/>
                <w:sz w:val="24"/>
                <w:szCs w:val="24"/>
              </w:rPr>
            </w:pPr>
            <w:r w:rsidRPr="00964E96">
              <w:rPr>
                <w:rFonts w:ascii="Times New Roman" w:hAnsi="Times New Roman" w:cs="Times New Roman"/>
                <w:sz w:val="24"/>
                <w:szCs w:val="24"/>
              </w:rPr>
              <w:t>Классы</w:t>
            </w:r>
          </w:p>
        </w:tc>
        <w:tc>
          <w:tcPr>
            <w:tcW w:w="2265" w:type="dxa"/>
            <w:gridSpan w:val="2"/>
          </w:tcPr>
          <w:p w:rsidR="00401336" w:rsidRPr="00964E96" w:rsidRDefault="00401336" w:rsidP="00896B9F">
            <w:pPr>
              <w:jc w:val="center"/>
              <w:rPr>
                <w:rFonts w:ascii="Times New Roman" w:hAnsi="Times New Roman" w:cs="Times New Roman"/>
                <w:b/>
                <w:sz w:val="24"/>
                <w:szCs w:val="24"/>
              </w:rPr>
            </w:pPr>
            <w:r w:rsidRPr="00964E96">
              <w:rPr>
                <w:rFonts w:ascii="Times New Roman" w:hAnsi="Times New Roman" w:cs="Times New Roman"/>
                <w:sz w:val="24"/>
                <w:szCs w:val="24"/>
              </w:rPr>
              <w:t>Дата проведения</w:t>
            </w:r>
          </w:p>
        </w:tc>
        <w:tc>
          <w:tcPr>
            <w:tcW w:w="3466" w:type="dxa"/>
          </w:tcPr>
          <w:p w:rsidR="00401336" w:rsidRPr="00964E96" w:rsidRDefault="00401336" w:rsidP="00896B9F">
            <w:pPr>
              <w:jc w:val="center"/>
              <w:rPr>
                <w:rFonts w:ascii="Times New Roman" w:hAnsi="Times New Roman" w:cs="Times New Roman"/>
                <w:b/>
                <w:sz w:val="24"/>
                <w:szCs w:val="24"/>
              </w:rPr>
            </w:pPr>
            <w:r w:rsidRPr="00964E96">
              <w:rPr>
                <w:rFonts w:ascii="Times New Roman" w:hAnsi="Times New Roman" w:cs="Times New Roman"/>
                <w:sz w:val="24"/>
                <w:szCs w:val="24"/>
              </w:rPr>
              <w:t>Ответственные</w:t>
            </w:r>
          </w:p>
        </w:tc>
      </w:tr>
      <w:tr w:rsidR="00401336" w:rsidTr="00896B9F">
        <w:tc>
          <w:tcPr>
            <w:tcW w:w="14786" w:type="dxa"/>
            <w:gridSpan w:val="6"/>
          </w:tcPr>
          <w:p w:rsidR="00401336" w:rsidRPr="003E71B9" w:rsidRDefault="00401336" w:rsidP="00896B9F">
            <w:pPr>
              <w:jc w:val="center"/>
              <w:rPr>
                <w:rFonts w:ascii="Times New Roman" w:hAnsi="Times New Roman" w:cs="Times New Roman"/>
                <w:sz w:val="24"/>
                <w:szCs w:val="24"/>
              </w:rPr>
            </w:pPr>
            <w:r w:rsidRPr="00964E96">
              <w:rPr>
                <w:rFonts w:ascii="Times New Roman" w:eastAsia="№Е" w:hAnsi="Times New Roman" w:cs="Times New Roman"/>
                <w:b/>
                <w:kern w:val="24"/>
                <w:sz w:val="24"/>
                <w:szCs w:val="24"/>
              </w:rPr>
              <w:t>На групповом уровне</w:t>
            </w:r>
          </w:p>
        </w:tc>
      </w:tr>
      <w:tr w:rsidR="00401336" w:rsidTr="00896B9F">
        <w:tc>
          <w:tcPr>
            <w:tcW w:w="540" w:type="dxa"/>
          </w:tcPr>
          <w:p w:rsidR="00401336" w:rsidRPr="00964E96" w:rsidRDefault="00401336" w:rsidP="00896B9F">
            <w:pPr>
              <w:jc w:val="center"/>
              <w:rPr>
                <w:rFonts w:ascii="Times New Roman" w:hAnsi="Times New Roman" w:cs="Times New Roman"/>
                <w:sz w:val="24"/>
                <w:szCs w:val="24"/>
              </w:rPr>
            </w:pPr>
            <w:r w:rsidRPr="00964E96">
              <w:rPr>
                <w:rFonts w:ascii="Times New Roman" w:hAnsi="Times New Roman" w:cs="Times New Roman"/>
                <w:sz w:val="24"/>
                <w:szCs w:val="24"/>
              </w:rPr>
              <w:t>1.</w:t>
            </w:r>
          </w:p>
        </w:tc>
        <w:tc>
          <w:tcPr>
            <w:tcW w:w="7469" w:type="dxa"/>
          </w:tcPr>
          <w:p w:rsidR="00401336" w:rsidRPr="00964E96" w:rsidRDefault="00401336" w:rsidP="00896B9F">
            <w:pPr>
              <w:rPr>
                <w:rFonts w:ascii="Times New Roman" w:hAnsi="Times New Roman" w:cs="Times New Roman"/>
                <w:sz w:val="24"/>
                <w:szCs w:val="24"/>
              </w:rPr>
            </w:pPr>
            <w:r w:rsidRPr="00964E96">
              <w:rPr>
                <w:rFonts w:ascii="Times New Roman" w:hAnsi="Times New Roman" w:cs="Times New Roman"/>
                <w:sz w:val="24"/>
                <w:szCs w:val="24"/>
              </w:rPr>
              <w:t>Встречи с родителями будущих первоклассников</w:t>
            </w:r>
          </w:p>
        </w:tc>
        <w:tc>
          <w:tcPr>
            <w:tcW w:w="1046" w:type="dxa"/>
          </w:tcPr>
          <w:p w:rsidR="00401336" w:rsidRPr="00964E96" w:rsidRDefault="00401336" w:rsidP="00896B9F">
            <w:pPr>
              <w:jc w:val="center"/>
              <w:rPr>
                <w:rFonts w:ascii="Times New Roman" w:hAnsi="Times New Roman" w:cs="Times New Roman"/>
                <w:sz w:val="24"/>
                <w:szCs w:val="24"/>
              </w:rPr>
            </w:pPr>
            <w:r w:rsidRPr="00964E96">
              <w:rPr>
                <w:rFonts w:ascii="Times New Roman" w:hAnsi="Times New Roman" w:cs="Times New Roman"/>
                <w:sz w:val="24"/>
                <w:szCs w:val="24"/>
              </w:rPr>
              <w:t xml:space="preserve">1 </w:t>
            </w:r>
          </w:p>
        </w:tc>
        <w:tc>
          <w:tcPr>
            <w:tcW w:w="2123" w:type="dxa"/>
          </w:tcPr>
          <w:p w:rsidR="00401336" w:rsidRPr="00964E96" w:rsidRDefault="00401336" w:rsidP="00896B9F">
            <w:pPr>
              <w:jc w:val="center"/>
              <w:rPr>
                <w:rFonts w:ascii="Times New Roman" w:hAnsi="Times New Roman" w:cs="Times New Roman"/>
                <w:sz w:val="24"/>
                <w:szCs w:val="24"/>
              </w:rPr>
            </w:pPr>
            <w:r w:rsidRPr="00964E96">
              <w:rPr>
                <w:rFonts w:ascii="Times New Roman" w:hAnsi="Times New Roman" w:cs="Times New Roman"/>
                <w:sz w:val="24"/>
                <w:szCs w:val="24"/>
              </w:rPr>
              <w:t>Август</w:t>
            </w:r>
          </w:p>
        </w:tc>
        <w:tc>
          <w:tcPr>
            <w:tcW w:w="3608" w:type="dxa"/>
            <w:gridSpan w:val="2"/>
          </w:tcPr>
          <w:p w:rsidR="00401336" w:rsidRPr="00964E96" w:rsidRDefault="00401336" w:rsidP="00896B9F">
            <w:pPr>
              <w:rPr>
                <w:rFonts w:ascii="Times New Roman" w:hAnsi="Times New Roman" w:cs="Times New Roman"/>
                <w:sz w:val="24"/>
                <w:szCs w:val="24"/>
              </w:rPr>
            </w:pPr>
            <w:r w:rsidRPr="00964E96">
              <w:rPr>
                <w:rFonts w:ascii="Times New Roman" w:hAnsi="Times New Roman" w:cs="Times New Roman"/>
                <w:sz w:val="24"/>
                <w:szCs w:val="24"/>
              </w:rPr>
              <w:t>Администрация школы</w:t>
            </w:r>
          </w:p>
        </w:tc>
      </w:tr>
      <w:tr w:rsidR="00401336" w:rsidTr="00896B9F">
        <w:tc>
          <w:tcPr>
            <w:tcW w:w="540" w:type="dxa"/>
          </w:tcPr>
          <w:p w:rsidR="00401336" w:rsidRPr="00964E96" w:rsidRDefault="00401336" w:rsidP="00896B9F">
            <w:pPr>
              <w:jc w:val="center"/>
              <w:rPr>
                <w:rFonts w:ascii="Times New Roman" w:hAnsi="Times New Roman" w:cs="Times New Roman"/>
                <w:sz w:val="24"/>
                <w:szCs w:val="24"/>
              </w:rPr>
            </w:pPr>
            <w:r w:rsidRPr="00964E96">
              <w:rPr>
                <w:rFonts w:ascii="Times New Roman" w:hAnsi="Times New Roman" w:cs="Times New Roman"/>
                <w:sz w:val="24"/>
                <w:szCs w:val="24"/>
              </w:rPr>
              <w:t>2.</w:t>
            </w:r>
          </w:p>
        </w:tc>
        <w:tc>
          <w:tcPr>
            <w:tcW w:w="7469" w:type="dxa"/>
          </w:tcPr>
          <w:p w:rsidR="00401336" w:rsidRPr="00964E96" w:rsidRDefault="00401336" w:rsidP="00896B9F">
            <w:pPr>
              <w:rPr>
                <w:rFonts w:ascii="Times New Roman" w:hAnsi="Times New Roman" w:cs="Times New Roman"/>
                <w:sz w:val="24"/>
                <w:szCs w:val="24"/>
              </w:rPr>
            </w:pPr>
            <w:r w:rsidRPr="00964E96">
              <w:rPr>
                <w:rFonts w:ascii="Times New Roman" w:hAnsi="Times New Roman" w:cs="Times New Roman"/>
                <w:sz w:val="24"/>
                <w:szCs w:val="24"/>
              </w:rPr>
              <w:t xml:space="preserve">Общешкольное родительское собрание на тему: «Семья и школа: </w:t>
            </w:r>
            <w:r w:rsidRPr="00964E96">
              <w:rPr>
                <w:rFonts w:ascii="Times New Roman" w:hAnsi="Times New Roman" w:cs="Times New Roman"/>
                <w:sz w:val="24"/>
                <w:szCs w:val="24"/>
              </w:rPr>
              <w:lastRenderedPageBreak/>
              <w:t>взгляд в одном направлении». Выборы родительского комитета и Управляющего Совета школы</w:t>
            </w:r>
          </w:p>
        </w:tc>
        <w:tc>
          <w:tcPr>
            <w:tcW w:w="1046" w:type="dxa"/>
          </w:tcPr>
          <w:p w:rsidR="00401336" w:rsidRPr="00964E96" w:rsidRDefault="00401336" w:rsidP="00896B9F">
            <w:pPr>
              <w:jc w:val="center"/>
              <w:rPr>
                <w:rFonts w:ascii="Times New Roman" w:hAnsi="Times New Roman" w:cs="Times New Roman"/>
                <w:sz w:val="24"/>
                <w:szCs w:val="24"/>
              </w:rPr>
            </w:pPr>
            <w:r w:rsidRPr="00964E96">
              <w:rPr>
                <w:rFonts w:ascii="Times New Roman" w:hAnsi="Times New Roman" w:cs="Times New Roman"/>
                <w:sz w:val="24"/>
                <w:szCs w:val="24"/>
              </w:rPr>
              <w:lastRenderedPageBreak/>
              <w:t>1 – 4</w:t>
            </w:r>
          </w:p>
        </w:tc>
        <w:tc>
          <w:tcPr>
            <w:tcW w:w="2123" w:type="dxa"/>
          </w:tcPr>
          <w:p w:rsidR="00401336" w:rsidRPr="00964E96" w:rsidRDefault="00401336" w:rsidP="00896B9F">
            <w:pPr>
              <w:jc w:val="center"/>
              <w:rPr>
                <w:rFonts w:ascii="Times New Roman" w:hAnsi="Times New Roman" w:cs="Times New Roman"/>
                <w:sz w:val="24"/>
                <w:szCs w:val="24"/>
              </w:rPr>
            </w:pPr>
            <w:r w:rsidRPr="00964E96">
              <w:rPr>
                <w:rFonts w:ascii="Times New Roman" w:hAnsi="Times New Roman" w:cs="Times New Roman"/>
                <w:sz w:val="24"/>
                <w:szCs w:val="24"/>
              </w:rPr>
              <w:t>Август</w:t>
            </w:r>
          </w:p>
        </w:tc>
        <w:tc>
          <w:tcPr>
            <w:tcW w:w="3608" w:type="dxa"/>
            <w:gridSpan w:val="2"/>
          </w:tcPr>
          <w:p w:rsidR="00401336" w:rsidRPr="00964E96" w:rsidRDefault="00401336" w:rsidP="00896B9F">
            <w:pPr>
              <w:rPr>
                <w:rFonts w:ascii="Times New Roman" w:hAnsi="Times New Roman" w:cs="Times New Roman"/>
                <w:sz w:val="24"/>
                <w:szCs w:val="24"/>
              </w:rPr>
            </w:pPr>
            <w:r w:rsidRPr="00964E96">
              <w:rPr>
                <w:rFonts w:ascii="Times New Roman" w:hAnsi="Times New Roman" w:cs="Times New Roman"/>
                <w:sz w:val="24"/>
                <w:szCs w:val="24"/>
              </w:rPr>
              <w:t>Администрация школы</w:t>
            </w:r>
          </w:p>
        </w:tc>
      </w:tr>
      <w:tr w:rsidR="00401336" w:rsidTr="00896B9F">
        <w:tc>
          <w:tcPr>
            <w:tcW w:w="540" w:type="dxa"/>
          </w:tcPr>
          <w:p w:rsidR="00401336" w:rsidRPr="00964E96" w:rsidRDefault="00401336" w:rsidP="00896B9F">
            <w:pPr>
              <w:jc w:val="center"/>
              <w:rPr>
                <w:rFonts w:ascii="Times New Roman" w:hAnsi="Times New Roman" w:cs="Times New Roman"/>
                <w:sz w:val="24"/>
                <w:szCs w:val="24"/>
              </w:rPr>
            </w:pPr>
            <w:r w:rsidRPr="00964E96">
              <w:rPr>
                <w:rFonts w:ascii="Times New Roman" w:hAnsi="Times New Roman" w:cs="Times New Roman"/>
                <w:sz w:val="24"/>
                <w:szCs w:val="24"/>
              </w:rPr>
              <w:lastRenderedPageBreak/>
              <w:t>3.</w:t>
            </w:r>
          </w:p>
        </w:tc>
        <w:tc>
          <w:tcPr>
            <w:tcW w:w="7469" w:type="dxa"/>
          </w:tcPr>
          <w:p w:rsidR="00401336" w:rsidRPr="00964E96" w:rsidRDefault="00401336" w:rsidP="00896B9F">
            <w:pPr>
              <w:rPr>
                <w:rFonts w:ascii="Times New Roman" w:hAnsi="Times New Roman" w:cs="Times New Roman"/>
                <w:sz w:val="24"/>
                <w:szCs w:val="24"/>
              </w:rPr>
            </w:pPr>
            <w:r w:rsidRPr="00964E96">
              <w:rPr>
                <w:rFonts w:ascii="Times New Roman" w:hAnsi="Times New Roman" w:cs="Times New Roman"/>
                <w:sz w:val="24"/>
                <w:szCs w:val="24"/>
              </w:rPr>
              <w:t>Планирование работы на год всех субъектов образ</w:t>
            </w:r>
            <w:r>
              <w:rPr>
                <w:rFonts w:ascii="Times New Roman" w:hAnsi="Times New Roman" w:cs="Times New Roman"/>
                <w:sz w:val="24"/>
                <w:szCs w:val="24"/>
              </w:rPr>
              <w:t>ования, включенных в систему ра</w:t>
            </w:r>
            <w:r w:rsidRPr="00964E96">
              <w:rPr>
                <w:rFonts w:ascii="Times New Roman" w:hAnsi="Times New Roman" w:cs="Times New Roman"/>
                <w:sz w:val="24"/>
                <w:szCs w:val="24"/>
              </w:rPr>
              <w:t xml:space="preserve">боты с родителями </w:t>
            </w:r>
          </w:p>
        </w:tc>
        <w:tc>
          <w:tcPr>
            <w:tcW w:w="1046" w:type="dxa"/>
          </w:tcPr>
          <w:p w:rsidR="00401336" w:rsidRDefault="00401336" w:rsidP="00896B9F">
            <w:pPr>
              <w:jc w:val="center"/>
            </w:pPr>
            <w:r w:rsidRPr="00E97625">
              <w:rPr>
                <w:rFonts w:ascii="Times New Roman" w:hAnsi="Times New Roman" w:cs="Times New Roman"/>
                <w:sz w:val="24"/>
                <w:szCs w:val="24"/>
              </w:rPr>
              <w:t>1 – 4</w:t>
            </w:r>
          </w:p>
        </w:tc>
        <w:tc>
          <w:tcPr>
            <w:tcW w:w="2123" w:type="dxa"/>
          </w:tcPr>
          <w:p w:rsidR="00401336" w:rsidRPr="00964E96" w:rsidRDefault="00401336" w:rsidP="00896B9F">
            <w:pPr>
              <w:jc w:val="center"/>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3608" w:type="dxa"/>
            <w:gridSpan w:val="2"/>
          </w:tcPr>
          <w:p w:rsidR="00401336" w:rsidRPr="00233EA4" w:rsidRDefault="00401336" w:rsidP="00896B9F">
            <w:pPr>
              <w:rPr>
                <w:rFonts w:ascii="Times New Roman" w:hAnsi="Times New Roman" w:cs="Times New Roman"/>
                <w:sz w:val="24"/>
                <w:szCs w:val="24"/>
              </w:rPr>
            </w:pPr>
            <w:r w:rsidRPr="00233EA4">
              <w:rPr>
                <w:rFonts w:ascii="Times New Roman" w:hAnsi="Times New Roman" w:cs="Times New Roman"/>
                <w:sz w:val="24"/>
                <w:szCs w:val="24"/>
              </w:rPr>
              <w:t>Заместитель директора по ВР, председатель родительского комитета</w:t>
            </w:r>
          </w:p>
        </w:tc>
      </w:tr>
      <w:tr w:rsidR="00401336" w:rsidTr="00896B9F">
        <w:tc>
          <w:tcPr>
            <w:tcW w:w="540" w:type="dxa"/>
          </w:tcPr>
          <w:p w:rsidR="00401336" w:rsidRPr="00964E96" w:rsidRDefault="00401336" w:rsidP="00896B9F">
            <w:pPr>
              <w:jc w:val="center"/>
              <w:rPr>
                <w:rFonts w:ascii="Times New Roman" w:hAnsi="Times New Roman" w:cs="Times New Roman"/>
                <w:sz w:val="24"/>
                <w:szCs w:val="24"/>
              </w:rPr>
            </w:pPr>
            <w:r w:rsidRPr="00964E96">
              <w:rPr>
                <w:rFonts w:ascii="Times New Roman" w:hAnsi="Times New Roman" w:cs="Times New Roman"/>
                <w:sz w:val="24"/>
                <w:szCs w:val="24"/>
              </w:rPr>
              <w:t>4.</w:t>
            </w:r>
          </w:p>
        </w:tc>
        <w:tc>
          <w:tcPr>
            <w:tcW w:w="7469" w:type="dxa"/>
          </w:tcPr>
          <w:p w:rsidR="00401336" w:rsidRPr="00964E96" w:rsidRDefault="00401336" w:rsidP="00896B9F">
            <w:pPr>
              <w:rPr>
                <w:rFonts w:ascii="Times New Roman" w:hAnsi="Times New Roman" w:cs="Times New Roman"/>
                <w:sz w:val="24"/>
                <w:szCs w:val="24"/>
              </w:rPr>
            </w:pPr>
            <w:r w:rsidRPr="00964E96">
              <w:rPr>
                <w:rFonts w:ascii="Times New Roman" w:hAnsi="Times New Roman" w:cs="Times New Roman"/>
                <w:sz w:val="24"/>
                <w:szCs w:val="24"/>
              </w:rPr>
              <w:t>Организация бесплатного горячего питания для 1-4 классов, детей-сирот и детей, сот рудников погибших при исполнении служебного долга</w:t>
            </w:r>
          </w:p>
        </w:tc>
        <w:tc>
          <w:tcPr>
            <w:tcW w:w="1046" w:type="dxa"/>
          </w:tcPr>
          <w:p w:rsidR="00401336" w:rsidRDefault="00401336" w:rsidP="00896B9F">
            <w:pPr>
              <w:jc w:val="center"/>
            </w:pPr>
            <w:r w:rsidRPr="00E97625">
              <w:rPr>
                <w:rFonts w:ascii="Times New Roman" w:hAnsi="Times New Roman" w:cs="Times New Roman"/>
                <w:sz w:val="24"/>
                <w:szCs w:val="24"/>
              </w:rPr>
              <w:t>1 – 4</w:t>
            </w:r>
          </w:p>
        </w:tc>
        <w:tc>
          <w:tcPr>
            <w:tcW w:w="2123" w:type="dxa"/>
          </w:tcPr>
          <w:p w:rsidR="00401336" w:rsidRPr="00964E96" w:rsidRDefault="00401336" w:rsidP="00896B9F">
            <w:pPr>
              <w:jc w:val="center"/>
              <w:rPr>
                <w:rFonts w:ascii="Times New Roman" w:hAnsi="Times New Roman" w:cs="Times New Roman"/>
                <w:sz w:val="24"/>
                <w:szCs w:val="24"/>
              </w:rPr>
            </w:pPr>
            <w:r w:rsidRPr="00964E96">
              <w:rPr>
                <w:rFonts w:ascii="Times New Roman" w:hAnsi="Times New Roman" w:cs="Times New Roman"/>
                <w:sz w:val="24"/>
                <w:szCs w:val="24"/>
              </w:rPr>
              <w:t xml:space="preserve">Сентябрь </w:t>
            </w:r>
          </w:p>
        </w:tc>
        <w:tc>
          <w:tcPr>
            <w:tcW w:w="3608" w:type="dxa"/>
            <w:gridSpan w:val="2"/>
          </w:tcPr>
          <w:p w:rsidR="00401336" w:rsidRPr="00964E96" w:rsidRDefault="00401336" w:rsidP="00896B9F">
            <w:pPr>
              <w:rPr>
                <w:rFonts w:ascii="Times New Roman" w:hAnsi="Times New Roman" w:cs="Times New Roman"/>
                <w:sz w:val="24"/>
                <w:szCs w:val="24"/>
              </w:rPr>
            </w:pPr>
            <w:r>
              <w:rPr>
                <w:rFonts w:ascii="Times New Roman" w:hAnsi="Times New Roman" w:cs="Times New Roman"/>
                <w:sz w:val="24"/>
                <w:szCs w:val="24"/>
              </w:rPr>
              <w:t>Социальный педагог, р</w:t>
            </w:r>
            <w:r w:rsidRPr="00964E96">
              <w:rPr>
                <w:rFonts w:ascii="Times New Roman" w:hAnsi="Times New Roman" w:cs="Times New Roman"/>
                <w:sz w:val="24"/>
                <w:szCs w:val="24"/>
              </w:rPr>
              <w:t>одительский комитет</w:t>
            </w:r>
          </w:p>
        </w:tc>
      </w:tr>
      <w:tr w:rsidR="00401336" w:rsidTr="00896B9F">
        <w:tc>
          <w:tcPr>
            <w:tcW w:w="540" w:type="dxa"/>
          </w:tcPr>
          <w:p w:rsidR="00401336" w:rsidRPr="00964E96" w:rsidRDefault="00401336" w:rsidP="00896B9F">
            <w:pPr>
              <w:jc w:val="center"/>
              <w:rPr>
                <w:rFonts w:ascii="Times New Roman" w:hAnsi="Times New Roman" w:cs="Times New Roman"/>
                <w:sz w:val="24"/>
                <w:szCs w:val="24"/>
              </w:rPr>
            </w:pPr>
            <w:r w:rsidRPr="00964E96">
              <w:rPr>
                <w:rFonts w:ascii="Times New Roman" w:hAnsi="Times New Roman" w:cs="Times New Roman"/>
                <w:sz w:val="24"/>
                <w:szCs w:val="24"/>
              </w:rPr>
              <w:t>5.</w:t>
            </w:r>
          </w:p>
        </w:tc>
        <w:tc>
          <w:tcPr>
            <w:tcW w:w="7469" w:type="dxa"/>
          </w:tcPr>
          <w:p w:rsidR="00401336" w:rsidRPr="00964E96" w:rsidRDefault="00401336" w:rsidP="00896B9F">
            <w:pPr>
              <w:rPr>
                <w:rFonts w:ascii="Times New Roman" w:hAnsi="Times New Roman" w:cs="Times New Roman"/>
                <w:sz w:val="24"/>
                <w:szCs w:val="24"/>
              </w:rPr>
            </w:pPr>
            <w:r w:rsidRPr="00964E96">
              <w:rPr>
                <w:rFonts w:ascii="Times New Roman" w:hAnsi="Times New Roman" w:cs="Times New Roman"/>
                <w:sz w:val="24"/>
                <w:szCs w:val="24"/>
              </w:rPr>
              <w:t>Встречи с представителями родительских комитето</w:t>
            </w:r>
            <w:r>
              <w:rPr>
                <w:rFonts w:ascii="Times New Roman" w:hAnsi="Times New Roman" w:cs="Times New Roman"/>
                <w:sz w:val="24"/>
                <w:szCs w:val="24"/>
              </w:rPr>
              <w:t>в классов по вопросам воспитани</w:t>
            </w:r>
            <w:r w:rsidRPr="00964E96">
              <w:rPr>
                <w:rFonts w:ascii="Times New Roman" w:hAnsi="Times New Roman" w:cs="Times New Roman"/>
                <w:sz w:val="24"/>
                <w:szCs w:val="24"/>
              </w:rPr>
              <w:t>е правов</w:t>
            </w:r>
            <w:r>
              <w:rPr>
                <w:rFonts w:ascii="Times New Roman" w:hAnsi="Times New Roman" w:cs="Times New Roman"/>
                <w:sz w:val="24"/>
                <w:szCs w:val="24"/>
              </w:rPr>
              <w:t>ой культуры с приглашением инсп</w:t>
            </w:r>
            <w:r w:rsidRPr="00964E96">
              <w:rPr>
                <w:rFonts w:ascii="Times New Roman" w:hAnsi="Times New Roman" w:cs="Times New Roman"/>
                <w:sz w:val="24"/>
                <w:szCs w:val="24"/>
              </w:rPr>
              <w:t>ектора ОПДН</w:t>
            </w:r>
          </w:p>
        </w:tc>
        <w:tc>
          <w:tcPr>
            <w:tcW w:w="1046" w:type="dxa"/>
          </w:tcPr>
          <w:p w:rsidR="00401336" w:rsidRDefault="00401336" w:rsidP="00896B9F">
            <w:pPr>
              <w:jc w:val="center"/>
            </w:pPr>
            <w:r w:rsidRPr="00E97625">
              <w:rPr>
                <w:rFonts w:ascii="Times New Roman" w:hAnsi="Times New Roman" w:cs="Times New Roman"/>
                <w:sz w:val="24"/>
                <w:szCs w:val="24"/>
              </w:rPr>
              <w:t>1 – 4</w:t>
            </w:r>
          </w:p>
        </w:tc>
        <w:tc>
          <w:tcPr>
            <w:tcW w:w="2123" w:type="dxa"/>
          </w:tcPr>
          <w:p w:rsidR="00401336" w:rsidRPr="00964E96" w:rsidRDefault="00401336" w:rsidP="00896B9F">
            <w:pPr>
              <w:jc w:val="center"/>
              <w:rPr>
                <w:rFonts w:ascii="Times New Roman" w:hAnsi="Times New Roman" w:cs="Times New Roman"/>
                <w:sz w:val="24"/>
                <w:szCs w:val="24"/>
              </w:rPr>
            </w:pPr>
            <w:r w:rsidRPr="00964E96">
              <w:rPr>
                <w:rFonts w:ascii="Times New Roman" w:hAnsi="Times New Roman" w:cs="Times New Roman"/>
                <w:sz w:val="24"/>
                <w:szCs w:val="24"/>
              </w:rPr>
              <w:t>Октябрь, апрель</w:t>
            </w:r>
          </w:p>
        </w:tc>
        <w:tc>
          <w:tcPr>
            <w:tcW w:w="3608" w:type="dxa"/>
            <w:gridSpan w:val="2"/>
          </w:tcPr>
          <w:p w:rsidR="00401336" w:rsidRPr="00964E96" w:rsidRDefault="00401336" w:rsidP="00896B9F">
            <w:pPr>
              <w:rPr>
                <w:rFonts w:ascii="Times New Roman" w:hAnsi="Times New Roman" w:cs="Times New Roman"/>
                <w:sz w:val="24"/>
                <w:szCs w:val="24"/>
              </w:rPr>
            </w:pPr>
            <w:r w:rsidRPr="00964E96">
              <w:rPr>
                <w:rFonts w:ascii="Times New Roman" w:hAnsi="Times New Roman" w:cs="Times New Roman"/>
                <w:sz w:val="24"/>
                <w:szCs w:val="24"/>
              </w:rPr>
              <w:t>Заместитель директора по ВР, председатель родительского комитета</w:t>
            </w:r>
          </w:p>
        </w:tc>
      </w:tr>
      <w:tr w:rsidR="00401336" w:rsidTr="00896B9F">
        <w:tc>
          <w:tcPr>
            <w:tcW w:w="540" w:type="dxa"/>
          </w:tcPr>
          <w:p w:rsidR="00401336" w:rsidRPr="00964E96" w:rsidRDefault="00401336" w:rsidP="00896B9F">
            <w:pPr>
              <w:jc w:val="center"/>
              <w:rPr>
                <w:rFonts w:ascii="Times New Roman" w:hAnsi="Times New Roman" w:cs="Times New Roman"/>
                <w:sz w:val="24"/>
                <w:szCs w:val="24"/>
              </w:rPr>
            </w:pPr>
            <w:r w:rsidRPr="00964E96">
              <w:rPr>
                <w:rFonts w:ascii="Times New Roman" w:hAnsi="Times New Roman" w:cs="Times New Roman"/>
                <w:sz w:val="24"/>
                <w:szCs w:val="24"/>
              </w:rPr>
              <w:t>6.</w:t>
            </w:r>
          </w:p>
        </w:tc>
        <w:tc>
          <w:tcPr>
            <w:tcW w:w="7469" w:type="dxa"/>
          </w:tcPr>
          <w:p w:rsidR="00401336" w:rsidRPr="00964E96" w:rsidRDefault="00401336" w:rsidP="00896B9F">
            <w:pPr>
              <w:rPr>
                <w:rFonts w:ascii="Times New Roman" w:hAnsi="Times New Roman" w:cs="Times New Roman"/>
                <w:sz w:val="24"/>
                <w:szCs w:val="24"/>
              </w:rPr>
            </w:pPr>
            <w:r w:rsidRPr="00964E96">
              <w:rPr>
                <w:rFonts w:ascii="Times New Roman" w:hAnsi="Times New Roman" w:cs="Times New Roman"/>
                <w:sz w:val="24"/>
                <w:szCs w:val="24"/>
              </w:rPr>
              <w:t xml:space="preserve">Общешкольное собрание по теме: «Роль семьи в </w:t>
            </w:r>
            <w:r>
              <w:rPr>
                <w:rFonts w:ascii="Times New Roman" w:hAnsi="Times New Roman" w:cs="Times New Roman"/>
                <w:sz w:val="24"/>
                <w:szCs w:val="24"/>
              </w:rPr>
              <w:t>формировании здорового образа ж</w:t>
            </w:r>
            <w:r w:rsidRPr="00964E96">
              <w:rPr>
                <w:rFonts w:ascii="Times New Roman" w:hAnsi="Times New Roman" w:cs="Times New Roman"/>
                <w:sz w:val="24"/>
                <w:szCs w:val="24"/>
              </w:rPr>
              <w:t>изни школьника» с приглашением медицинских работников</w:t>
            </w:r>
          </w:p>
        </w:tc>
        <w:tc>
          <w:tcPr>
            <w:tcW w:w="1046" w:type="dxa"/>
          </w:tcPr>
          <w:p w:rsidR="00401336" w:rsidRDefault="00401336" w:rsidP="00896B9F">
            <w:pPr>
              <w:jc w:val="center"/>
            </w:pPr>
            <w:r w:rsidRPr="00E97625">
              <w:rPr>
                <w:rFonts w:ascii="Times New Roman" w:hAnsi="Times New Roman" w:cs="Times New Roman"/>
                <w:sz w:val="24"/>
                <w:szCs w:val="24"/>
              </w:rPr>
              <w:t>1 – 4</w:t>
            </w:r>
          </w:p>
        </w:tc>
        <w:tc>
          <w:tcPr>
            <w:tcW w:w="2123" w:type="dxa"/>
          </w:tcPr>
          <w:p w:rsidR="00401336" w:rsidRPr="00964E96" w:rsidRDefault="00401336" w:rsidP="00896B9F">
            <w:pPr>
              <w:jc w:val="center"/>
              <w:rPr>
                <w:rFonts w:ascii="Times New Roman" w:hAnsi="Times New Roman" w:cs="Times New Roman"/>
                <w:sz w:val="24"/>
                <w:szCs w:val="24"/>
              </w:rPr>
            </w:pPr>
            <w:r w:rsidRPr="00964E96">
              <w:rPr>
                <w:rFonts w:ascii="Times New Roman" w:hAnsi="Times New Roman" w:cs="Times New Roman"/>
                <w:sz w:val="24"/>
                <w:szCs w:val="24"/>
              </w:rPr>
              <w:t xml:space="preserve">Декабрь </w:t>
            </w:r>
          </w:p>
        </w:tc>
        <w:tc>
          <w:tcPr>
            <w:tcW w:w="3608" w:type="dxa"/>
            <w:gridSpan w:val="2"/>
          </w:tcPr>
          <w:p w:rsidR="00401336" w:rsidRPr="00964E96" w:rsidRDefault="00401336" w:rsidP="00896B9F">
            <w:pPr>
              <w:rPr>
                <w:rFonts w:ascii="Times New Roman" w:hAnsi="Times New Roman" w:cs="Times New Roman"/>
                <w:sz w:val="24"/>
                <w:szCs w:val="24"/>
              </w:rPr>
            </w:pPr>
            <w:r w:rsidRPr="00964E96">
              <w:rPr>
                <w:rFonts w:ascii="Times New Roman" w:hAnsi="Times New Roman" w:cs="Times New Roman"/>
                <w:sz w:val="24"/>
                <w:szCs w:val="24"/>
              </w:rPr>
              <w:t>Заместитель директора по ВР, председатель родительского комитета</w:t>
            </w:r>
          </w:p>
        </w:tc>
      </w:tr>
      <w:tr w:rsidR="00401336" w:rsidTr="00896B9F">
        <w:tc>
          <w:tcPr>
            <w:tcW w:w="540" w:type="dxa"/>
          </w:tcPr>
          <w:p w:rsidR="00401336" w:rsidRPr="00964E96" w:rsidRDefault="00401336" w:rsidP="00896B9F">
            <w:pPr>
              <w:jc w:val="center"/>
              <w:rPr>
                <w:rFonts w:ascii="Times New Roman" w:hAnsi="Times New Roman" w:cs="Times New Roman"/>
                <w:sz w:val="24"/>
                <w:szCs w:val="24"/>
              </w:rPr>
            </w:pPr>
            <w:r w:rsidRPr="00964E96">
              <w:rPr>
                <w:rFonts w:ascii="Times New Roman" w:hAnsi="Times New Roman" w:cs="Times New Roman"/>
                <w:sz w:val="24"/>
                <w:szCs w:val="24"/>
              </w:rPr>
              <w:t>7.</w:t>
            </w:r>
          </w:p>
        </w:tc>
        <w:tc>
          <w:tcPr>
            <w:tcW w:w="7469" w:type="dxa"/>
          </w:tcPr>
          <w:p w:rsidR="00401336" w:rsidRPr="00964E96" w:rsidRDefault="00401336" w:rsidP="00896B9F">
            <w:pPr>
              <w:rPr>
                <w:rFonts w:ascii="Times New Roman" w:hAnsi="Times New Roman" w:cs="Times New Roman"/>
                <w:sz w:val="24"/>
                <w:szCs w:val="24"/>
              </w:rPr>
            </w:pPr>
            <w:r w:rsidRPr="00964E96">
              <w:rPr>
                <w:rFonts w:ascii="Times New Roman" w:hAnsi="Times New Roman" w:cs="Times New Roman"/>
                <w:sz w:val="24"/>
                <w:szCs w:val="24"/>
              </w:rPr>
              <w:t>Родительский всеобуч по вопросам профилактики правонарушений и безнадзорности, обеспечение безопасности жизнедеятельности детей в школе и дома с приглашением инспектора ГИБДД, ПДН</w:t>
            </w:r>
          </w:p>
        </w:tc>
        <w:tc>
          <w:tcPr>
            <w:tcW w:w="1046" w:type="dxa"/>
          </w:tcPr>
          <w:p w:rsidR="00401336" w:rsidRDefault="00401336" w:rsidP="00896B9F">
            <w:pPr>
              <w:jc w:val="center"/>
            </w:pPr>
            <w:r w:rsidRPr="00E97625">
              <w:rPr>
                <w:rFonts w:ascii="Times New Roman" w:hAnsi="Times New Roman" w:cs="Times New Roman"/>
                <w:sz w:val="24"/>
                <w:szCs w:val="24"/>
              </w:rPr>
              <w:t>1 – 4</w:t>
            </w:r>
          </w:p>
        </w:tc>
        <w:tc>
          <w:tcPr>
            <w:tcW w:w="2123" w:type="dxa"/>
          </w:tcPr>
          <w:p w:rsidR="00401336" w:rsidRPr="00964E96" w:rsidRDefault="00401336" w:rsidP="00896B9F">
            <w:pPr>
              <w:jc w:val="center"/>
              <w:rPr>
                <w:rFonts w:ascii="Times New Roman" w:hAnsi="Times New Roman" w:cs="Times New Roman"/>
                <w:sz w:val="24"/>
                <w:szCs w:val="24"/>
              </w:rPr>
            </w:pPr>
            <w:r w:rsidRPr="00964E96">
              <w:rPr>
                <w:rFonts w:ascii="Times New Roman" w:hAnsi="Times New Roman" w:cs="Times New Roman"/>
                <w:sz w:val="24"/>
                <w:szCs w:val="24"/>
              </w:rPr>
              <w:t>Сентябрь, март</w:t>
            </w:r>
          </w:p>
        </w:tc>
        <w:tc>
          <w:tcPr>
            <w:tcW w:w="3608" w:type="dxa"/>
            <w:gridSpan w:val="2"/>
          </w:tcPr>
          <w:p w:rsidR="00401336" w:rsidRPr="00964E96" w:rsidRDefault="00401336" w:rsidP="00896B9F">
            <w:pPr>
              <w:rPr>
                <w:rFonts w:ascii="Times New Roman" w:hAnsi="Times New Roman" w:cs="Times New Roman"/>
                <w:sz w:val="24"/>
                <w:szCs w:val="24"/>
              </w:rPr>
            </w:pPr>
            <w:r w:rsidRPr="00964E96">
              <w:rPr>
                <w:rFonts w:ascii="Times New Roman" w:hAnsi="Times New Roman" w:cs="Times New Roman"/>
                <w:sz w:val="24"/>
                <w:szCs w:val="24"/>
              </w:rPr>
              <w:t>Заместитель директора по ВР, председатель родительского комитета</w:t>
            </w:r>
          </w:p>
        </w:tc>
      </w:tr>
      <w:tr w:rsidR="00401336" w:rsidTr="00896B9F">
        <w:tc>
          <w:tcPr>
            <w:tcW w:w="540" w:type="dxa"/>
          </w:tcPr>
          <w:p w:rsidR="00401336" w:rsidRPr="00964E96" w:rsidRDefault="00401336" w:rsidP="00896B9F">
            <w:pPr>
              <w:jc w:val="center"/>
              <w:rPr>
                <w:rFonts w:ascii="Times New Roman" w:hAnsi="Times New Roman" w:cs="Times New Roman"/>
                <w:sz w:val="24"/>
                <w:szCs w:val="24"/>
              </w:rPr>
            </w:pPr>
            <w:r w:rsidRPr="00964E96">
              <w:rPr>
                <w:rFonts w:ascii="Times New Roman" w:hAnsi="Times New Roman" w:cs="Times New Roman"/>
                <w:sz w:val="24"/>
                <w:szCs w:val="24"/>
              </w:rPr>
              <w:t>8.</w:t>
            </w:r>
          </w:p>
        </w:tc>
        <w:tc>
          <w:tcPr>
            <w:tcW w:w="7469" w:type="dxa"/>
          </w:tcPr>
          <w:p w:rsidR="00401336" w:rsidRPr="00964E96" w:rsidRDefault="00401336" w:rsidP="00896B9F">
            <w:pPr>
              <w:rPr>
                <w:rFonts w:ascii="Times New Roman" w:hAnsi="Times New Roman" w:cs="Times New Roman"/>
                <w:sz w:val="24"/>
                <w:szCs w:val="24"/>
              </w:rPr>
            </w:pPr>
            <w:r w:rsidRPr="00964E96">
              <w:rPr>
                <w:rFonts w:ascii="Times New Roman" w:hAnsi="Times New Roman" w:cs="Times New Roman"/>
                <w:sz w:val="24"/>
                <w:szCs w:val="24"/>
              </w:rPr>
              <w:t>Участие р</w:t>
            </w:r>
            <w:r>
              <w:rPr>
                <w:rFonts w:ascii="Times New Roman" w:hAnsi="Times New Roman" w:cs="Times New Roman"/>
                <w:sz w:val="24"/>
                <w:szCs w:val="24"/>
              </w:rPr>
              <w:t>одителей в подготовке и проведе</w:t>
            </w:r>
            <w:r w:rsidRPr="00964E96">
              <w:rPr>
                <w:rFonts w:ascii="Times New Roman" w:hAnsi="Times New Roman" w:cs="Times New Roman"/>
                <w:sz w:val="24"/>
                <w:szCs w:val="24"/>
              </w:rPr>
              <w:t>нии об</w:t>
            </w:r>
            <w:r>
              <w:rPr>
                <w:rFonts w:ascii="Times New Roman" w:hAnsi="Times New Roman" w:cs="Times New Roman"/>
                <w:sz w:val="24"/>
                <w:szCs w:val="24"/>
              </w:rPr>
              <w:t>щешкольных и классных творчески</w:t>
            </w:r>
            <w:r w:rsidRPr="00964E96">
              <w:rPr>
                <w:rFonts w:ascii="Times New Roman" w:hAnsi="Times New Roman" w:cs="Times New Roman"/>
                <w:sz w:val="24"/>
                <w:szCs w:val="24"/>
              </w:rPr>
              <w:t>х мероприятий, акций, экскурсий</w:t>
            </w:r>
          </w:p>
        </w:tc>
        <w:tc>
          <w:tcPr>
            <w:tcW w:w="1046" w:type="dxa"/>
          </w:tcPr>
          <w:p w:rsidR="00401336" w:rsidRDefault="00401336" w:rsidP="00896B9F">
            <w:pPr>
              <w:jc w:val="center"/>
            </w:pPr>
            <w:r w:rsidRPr="00E97625">
              <w:rPr>
                <w:rFonts w:ascii="Times New Roman" w:hAnsi="Times New Roman" w:cs="Times New Roman"/>
                <w:sz w:val="24"/>
                <w:szCs w:val="24"/>
              </w:rPr>
              <w:t>1 – 4</w:t>
            </w:r>
          </w:p>
        </w:tc>
        <w:tc>
          <w:tcPr>
            <w:tcW w:w="2123" w:type="dxa"/>
          </w:tcPr>
          <w:p w:rsidR="00401336" w:rsidRPr="00964E96" w:rsidRDefault="00401336" w:rsidP="00896B9F">
            <w:pPr>
              <w:jc w:val="center"/>
              <w:rPr>
                <w:rFonts w:ascii="Times New Roman" w:hAnsi="Times New Roman" w:cs="Times New Roman"/>
                <w:sz w:val="24"/>
                <w:szCs w:val="24"/>
              </w:rPr>
            </w:pPr>
            <w:r w:rsidRPr="00964E96">
              <w:rPr>
                <w:rFonts w:ascii="Times New Roman" w:hAnsi="Times New Roman" w:cs="Times New Roman"/>
                <w:sz w:val="24"/>
                <w:szCs w:val="24"/>
              </w:rPr>
              <w:t xml:space="preserve">В течение года, по </w:t>
            </w:r>
            <w:r>
              <w:rPr>
                <w:rFonts w:ascii="Times New Roman" w:hAnsi="Times New Roman" w:cs="Times New Roman"/>
                <w:sz w:val="24"/>
                <w:szCs w:val="24"/>
              </w:rPr>
              <w:t>ИВП</w:t>
            </w:r>
            <w:r w:rsidRPr="00964E96">
              <w:rPr>
                <w:rFonts w:ascii="Times New Roman" w:hAnsi="Times New Roman" w:cs="Times New Roman"/>
                <w:sz w:val="24"/>
                <w:szCs w:val="24"/>
              </w:rPr>
              <w:t xml:space="preserve"> классных руководителей</w:t>
            </w:r>
          </w:p>
        </w:tc>
        <w:tc>
          <w:tcPr>
            <w:tcW w:w="3608" w:type="dxa"/>
            <w:gridSpan w:val="2"/>
          </w:tcPr>
          <w:p w:rsidR="00401336" w:rsidRPr="00964E96" w:rsidRDefault="00401336" w:rsidP="00896B9F">
            <w:pPr>
              <w:rPr>
                <w:rFonts w:ascii="Times New Roman" w:hAnsi="Times New Roman" w:cs="Times New Roman"/>
                <w:sz w:val="24"/>
                <w:szCs w:val="24"/>
              </w:rPr>
            </w:pPr>
            <w:r w:rsidRPr="00964E96">
              <w:rPr>
                <w:rFonts w:ascii="Times New Roman" w:hAnsi="Times New Roman" w:cs="Times New Roman"/>
                <w:sz w:val="24"/>
                <w:szCs w:val="24"/>
              </w:rPr>
              <w:t>Родительский комитет</w:t>
            </w:r>
          </w:p>
        </w:tc>
      </w:tr>
      <w:tr w:rsidR="00401336" w:rsidTr="00896B9F">
        <w:tc>
          <w:tcPr>
            <w:tcW w:w="540" w:type="dxa"/>
          </w:tcPr>
          <w:p w:rsidR="00401336" w:rsidRPr="00964E96" w:rsidRDefault="00401336" w:rsidP="00896B9F">
            <w:pPr>
              <w:jc w:val="center"/>
              <w:rPr>
                <w:rFonts w:ascii="Times New Roman" w:hAnsi="Times New Roman" w:cs="Times New Roman"/>
                <w:sz w:val="24"/>
                <w:szCs w:val="24"/>
              </w:rPr>
            </w:pPr>
            <w:r w:rsidRPr="00964E96">
              <w:rPr>
                <w:rFonts w:ascii="Times New Roman" w:hAnsi="Times New Roman" w:cs="Times New Roman"/>
                <w:sz w:val="24"/>
                <w:szCs w:val="24"/>
              </w:rPr>
              <w:t>9.</w:t>
            </w:r>
          </w:p>
        </w:tc>
        <w:tc>
          <w:tcPr>
            <w:tcW w:w="7469" w:type="dxa"/>
          </w:tcPr>
          <w:p w:rsidR="00401336" w:rsidRPr="00964E96" w:rsidRDefault="00401336" w:rsidP="00896B9F">
            <w:pPr>
              <w:rPr>
                <w:rFonts w:ascii="Times New Roman" w:hAnsi="Times New Roman" w:cs="Times New Roman"/>
                <w:sz w:val="24"/>
                <w:szCs w:val="24"/>
              </w:rPr>
            </w:pPr>
            <w:r w:rsidRPr="00964E96">
              <w:rPr>
                <w:rFonts w:ascii="Times New Roman" w:hAnsi="Times New Roman" w:cs="Times New Roman"/>
                <w:sz w:val="24"/>
                <w:szCs w:val="24"/>
              </w:rPr>
              <w:t>Родит</w:t>
            </w:r>
            <w:r>
              <w:rPr>
                <w:rFonts w:ascii="Times New Roman" w:hAnsi="Times New Roman" w:cs="Times New Roman"/>
                <w:sz w:val="24"/>
                <w:szCs w:val="24"/>
              </w:rPr>
              <w:t>ельские форумы при школьном инт</w:t>
            </w:r>
            <w:r w:rsidRPr="00964E96">
              <w:rPr>
                <w:rFonts w:ascii="Times New Roman" w:hAnsi="Times New Roman" w:cs="Times New Roman"/>
                <w:sz w:val="24"/>
                <w:szCs w:val="24"/>
              </w:rPr>
              <w:t>ернет-сайте</w:t>
            </w:r>
          </w:p>
        </w:tc>
        <w:tc>
          <w:tcPr>
            <w:tcW w:w="1046" w:type="dxa"/>
          </w:tcPr>
          <w:p w:rsidR="00401336" w:rsidRDefault="00401336" w:rsidP="00896B9F">
            <w:pPr>
              <w:jc w:val="center"/>
            </w:pPr>
            <w:r w:rsidRPr="00E97625">
              <w:rPr>
                <w:rFonts w:ascii="Times New Roman" w:hAnsi="Times New Roman" w:cs="Times New Roman"/>
                <w:sz w:val="24"/>
                <w:szCs w:val="24"/>
              </w:rPr>
              <w:t>1 – 4</w:t>
            </w:r>
          </w:p>
        </w:tc>
        <w:tc>
          <w:tcPr>
            <w:tcW w:w="2123" w:type="dxa"/>
          </w:tcPr>
          <w:p w:rsidR="00401336" w:rsidRPr="00964E96" w:rsidRDefault="00401336" w:rsidP="00896B9F">
            <w:pPr>
              <w:jc w:val="center"/>
              <w:rPr>
                <w:rFonts w:ascii="Times New Roman" w:hAnsi="Times New Roman" w:cs="Times New Roman"/>
                <w:sz w:val="24"/>
                <w:szCs w:val="24"/>
              </w:rPr>
            </w:pPr>
            <w:r w:rsidRPr="00964E96">
              <w:rPr>
                <w:rFonts w:ascii="Times New Roman" w:hAnsi="Times New Roman" w:cs="Times New Roman"/>
                <w:sz w:val="24"/>
                <w:szCs w:val="24"/>
              </w:rPr>
              <w:t xml:space="preserve">В течение года </w:t>
            </w:r>
          </w:p>
        </w:tc>
        <w:tc>
          <w:tcPr>
            <w:tcW w:w="3608" w:type="dxa"/>
            <w:gridSpan w:val="2"/>
          </w:tcPr>
          <w:p w:rsidR="00401336" w:rsidRPr="00964E96" w:rsidRDefault="00401336" w:rsidP="00896B9F">
            <w:pPr>
              <w:rPr>
                <w:rFonts w:ascii="Times New Roman" w:hAnsi="Times New Roman" w:cs="Times New Roman"/>
                <w:sz w:val="24"/>
                <w:szCs w:val="24"/>
              </w:rPr>
            </w:pPr>
            <w:r w:rsidRPr="00964E96">
              <w:rPr>
                <w:rFonts w:ascii="Times New Roman" w:hAnsi="Times New Roman" w:cs="Times New Roman"/>
                <w:sz w:val="24"/>
                <w:szCs w:val="24"/>
              </w:rPr>
              <w:t>Классные руководители</w:t>
            </w:r>
          </w:p>
        </w:tc>
      </w:tr>
      <w:tr w:rsidR="00401336" w:rsidTr="00896B9F">
        <w:tc>
          <w:tcPr>
            <w:tcW w:w="540" w:type="dxa"/>
          </w:tcPr>
          <w:p w:rsidR="00401336" w:rsidRPr="00964E96" w:rsidRDefault="00401336" w:rsidP="00896B9F">
            <w:pPr>
              <w:jc w:val="center"/>
              <w:rPr>
                <w:rFonts w:ascii="Times New Roman" w:hAnsi="Times New Roman" w:cs="Times New Roman"/>
                <w:sz w:val="24"/>
                <w:szCs w:val="24"/>
              </w:rPr>
            </w:pPr>
            <w:r w:rsidRPr="00964E96">
              <w:rPr>
                <w:rFonts w:ascii="Times New Roman" w:hAnsi="Times New Roman" w:cs="Times New Roman"/>
                <w:sz w:val="24"/>
                <w:szCs w:val="24"/>
              </w:rPr>
              <w:t>10.</w:t>
            </w:r>
          </w:p>
        </w:tc>
        <w:tc>
          <w:tcPr>
            <w:tcW w:w="7469" w:type="dxa"/>
          </w:tcPr>
          <w:p w:rsidR="00401336" w:rsidRPr="00964E96" w:rsidRDefault="00401336" w:rsidP="00896B9F">
            <w:pPr>
              <w:rPr>
                <w:rFonts w:ascii="Times New Roman" w:hAnsi="Times New Roman" w:cs="Times New Roman"/>
                <w:sz w:val="24"/>
                <w:szCs w:val="24"/>
              </w:rPr>
            </w:pPr>
            <w:r w:rsidRPr="00964E96">
              <w:rPr>
                <w:rFonts w:ascii="Times New Roman" w:hAnsi="Times New Roman" w:cs="Times New Roman"/>
                <w:sz w:val="24"/>
                <w:szCs w:val="24"/>
              </w:rPr>
              <w:t>Изготовление и распространение социальной рекламы для родителей по пропаганде здорового образа жизни, профилактике суицида, буклетов по соблюдение ПДД.</w:t>
            </w:r>
          </w:p>
        </w:tc>
        <w:tc>
          <w:tcPr>
            <w:tcW w:w="1046" w:type="dxa"/>
          </w:tcPr>
          <w:p w:rsidR="00401336" w:rsidRDefault="00401336" w:rsidP="00896B9F">
            <w:pPr>
              <w:jc w:val="center"/>
            </w:pPr>
            <w:r w:rsidRPr="00E97625">
              <w:rPr>
                <w:rFonts w:ascii="Times New Roman" w:hAnsi="Times New Roman" w:cs="Times New Roman"/>
                <w:sz w:val="24"/>
                <w:szCs w:val="24"/>
              </w:rPr>
              <w:t>1 – 4</w:t>
            </w:r>
          </w:p>
        </w:tc>
        <w:tc>
          <w:tcPr>
            <w:tcW w:w="2123" w:type="dxa"/>
          </w:tcPr>
          <w:p w:rsidR="00401336" w:rsidRPr="00964E96" w:rsidRDefault="00401336" w:rsidP="00896B9F">
            <w:pPr>
              <w:jc w:val="center"/>
              <w:rPr>
                <w:rFonts w:ascii="Times New Roman" w:hAnsi="Times New Roman" w:cs="Times New Roman"/>
                <w:sz w:val="24"/>
                <w:szCs w:val="24"/>
              </w:rPr>
            </w:pPr>
            <w:r w:rsidRPr="00964E96">
              <w:rPr>
                <w:rFonts w:ascii="Times New Roman" w:hAnsi="Times New Roman" w:cs="Times New Roman"/>
                <w:sz w:val="24"/>
                <w:szCs w:val="24"/>
              </w:rPr>
              <w:t>Сентябрь, декабрь, март, май</w:t>
            </w:r>
          </w:p>
        </w:tc>
        <w:tc>
          <w:tcPr>
            <w:tcW w:w="3608" w:type="dxa"/>
            <w:gridSpan w:val="2"/>
          </w:tcPr>
          <w:p w:rsidR="00401336" w:rsidRDefault="00401336" w:rsidP="00896B9F">
            <w:pPr>
              <w:rPr>
                <w:rFonts w:ascii="Times New Roman" w:hAnsi="Times New Roman" w:cs="Times New Roman"/>
                <w:sz w:val="24"/>
                <w:szCs w:val="24"/>
              </w:rPr>
            </w:pPr>
            <w:r w:rsidRPr="00964E96">
              <w:rPr>
                <w:rFonts w:ascii="Times New Roman" w:hAnsi="Times New Roman" w:cs="Times New Roman"/>
                <w:sz w:val="24"/>
                <w:szCs w:val="24"/>
              </w:rPr>
              <w:t xml:space="preserve">Педагог-организатор, социальный педагог, </w:t>
            </w:r>
          </w:p>
          <w:p w:rsidR="00401336" w:rsidRPr="00964E96" w:rsidRDefault="00401336" w:rsidP="00896B9F">
            <w:pPr>
              <w:rPr>
                <w:rFonts w:ascii="Times New Roman" w:hAnsi="Times New Roman" w:cs="Times New Roman"/>
                <w:sz w:val="24"/>
                <w:szCs w:val="24"/>
              </w:rPr>
            </w:pPr>
            <w:r w:rsidRPr="00964E96">
              <w:rPr>
                <w:rFonts w:ascii="Times New Roman" w:hAnsi="Times New Roman" w:cs="Times New Roman"/>
                <w:sz w:val="24"/>
                <w:szCs w:val="24"/>
              </w:rPr>
              <w:t>пресс</w:t>
            </w:r>
            <w:r>
              <w:rPr>
                <w:rFonts w:ascii="Times New Roman" w:hAnsi="Times New Roman" w:cs="Times New Roman"/>
                <w:sz w:val="24"/>
                <w:szCs w:val="24"/>
              </w:rPr>
              <w:t>-</w:t>
            </w:r>
            <w:r w:rsidRPr="00964E96">
              <w:rPr>
                <w:rFonts w:ascii="Times New Roman" w:hAnsi="Times New Roman" w:cs="Times New Roman"/>
                <w:sz w:val="24"/>
                <w:szCs w:val="24"/>
              </w:rPr>
              <w:t>центр</w:t>
            </w:r>
          </w:p>
        </w:tc>
      </w:tr>
      <w:tr w:rsidR="00401336" w:rsidTr="00896B9F">
        <w:tc>
          <w:tcPr>
            <w:tcW w:w="14786" w:type="dxa"/>
            <w:gridSpan w:val="6"/>
          </w:tcPr>
          <w:p w:rsidR="00401336" w:rsidRPr="00964E96" w:rsidRDefault="00401336" w:rsidP="00896B9F">
            <w:pPr>
              <w:jc w:val="center"/>
              <w:rPr>
                <w:rFonts w:ascii="Times New Roman" w:hAnsi="Times New Roman" w:cs="Times New Roman"/>
                <w:sz w:val="24"/>
                <w:szCs w:val="24"/>
              </w:rPr>
            </w:pPr>
            <w:r w:rsidRPr="00964E96">
              <w:rPr>
                <w:rFonts w:ascii="Times New Roman" w:hAnsi="Times New Roman" w:cs="Times New Roman"/>
                <w:b/>
                <w:sz w:val="24"/>
                <w:szCs w:val="24"/>
              </w:rPr>
              <w:t>На индивидуальном уровне</w:t>
            </w:r>
          </w:p>
        </w:tc>
      </w:tr>
      <w:tr w:rsidR="00401336" w:rsidTr="00896B9F">
        <w:tc>
          <w:tcPr>
            <w:tcW w:w="540" w:type="dxa"/>
          </w:tcPr>
          <w:p w:rsidR="00401336" w:rsidRPr="00964E96" w:rsidRDefault="00401336" w:rsidP="00896B9F">
            <w:pPr>
              <w:jc w:val="center"/>
              <w:rPr>
                <w:rFonts w:ascii="Times New Roman" w:hAnsi="Times New Roman" w:cs="Times New Roman"/>
                <w:sz w:val="24"/>
                <w:szCs w:val="24"/>
              </w:rPr>
            </w:pPr>
            <w:r w:rsidRPr="00964E96">
              <w:rPr>
                <w:rFonts w:ascii="Times New Roman" w:hAnsi="Times New Roman" w:cs="Times New Roman"/>
                <w:sz w:val="24"/>
                <w:szCs w:val="24"/>
              </w:rPr>
              <w:t>1.</w:t>
            </w:r>
          </w:p>
        </w:tc>
        <w:tc>
          <w:tcPr>
            <w:tcW w:w="7469" w:type="dxa"/>
          </w:tcPr>
          <w:p w:rsidR="00401336" w:rsidRPr="00964E96" w:rsidRDefault="00401336" w:rsidP="00896B9F">
            <w:pPr>
              <w:rPr>
                <w:rFonts w:ascii="Times New Roman" w:hAnsi="Times New Roman" w:cs="Times New Roman"/>
                <w:sz w:val="24"/>
                <w:szCs w:val="24"/>
              </w:rPr>
            </w:pPr>
            <w:r w:rsidRPr="00964E96">
              <w:rPr>
                <w:rFonts w:ascii="Times New Roman" w:hAnsi="Times New Roman" w:cs="Times New Roman"/>
                <w:sz w:val="24"/>
                <w:szCs w:val="24"/>
              </w:rPr>
              <w:t>Беседы и консультации по проблемам обучения и решения острых конфликтных ситуаций</w:t>
            </w:r>
          </w:p>
        </w:tc>
        <w:tc>
          <w:tcPr>
            <w:tcW w:w="1046" w:type="dxa"/>
          </w:tcPr>
          <w:p w:rsidR="00401336" w:rsidRDefault="00401336" w:rsidP="00896B9F">
            <w:pPr>
              <w:jc w:val="center"/>
            </w:pPr>
            <w:r w:rsidRPr="000C5719">
              <w:rPr>
                <w:rFonts w:ascii="Times New Roman" w:hAnsi="Times New Roman" w:cs="Times New Roman"/>
                <w:sz w:val="24"/>
                <w:szCs w:val="24"/>
              </w:rPr>
              <w:t>1 – 4</w:t>
            </w:r>
          </w:p>
        </w:tc>
        <w:tc>
          <w:tcPr>
            <w:tcW w:w="2123" w:type="dxa"/>
          </w:tcPr>
          <w:p w:rsidR="00401336" w:rsidRPr="00964E96" w:rsidRDefault="00401336" w:rsidP="00896B9F">
            <w:pPr>
              <w:jc w:val="center"/>
              <w:rPr>
                <w:rFonts w:ascii="Times New Roman" w:hAnsi="Times New Roman" w:cs="Times New Roman"/>
                <w:sz w:val="24"/>
                <w:szCs w:val="24"/>
              </w:rPr>
            </w:pPr>
            <w:r w:rsidRPr="00964E96">
              <w:rPr>
                <w:rFonts w:ascii="Times New Roman" w:hAnsi="Times New Roman" w:cs="Times New Roman"/>
                <w:sz w:val="24"/>
                <w:szCs w:val="24"/>
              </w:rPr>
              <w:t>По мере необходимости</w:t>
            </w:r>
          </w:p>
        </w:tc>
        <w:tc>
          <w:tcPr>
            <w:tcW w:w="3608" w:type="dxa"/>
            <w:gridSpan w:val="2"/>
          </w:tcPr>
          <w:p w:rsidR="00401336" w:rsidRDefault="00401336" w:rsidP="00896B9F">
            <w:pPr>
              <w:rPr>
                <w:rFonts w:ascii="Times New Roman" w:hAnsi="Times New Roman" w:cs="Times New Roman"/>
                <w:sz w:val="24"/>
                <w:szCs w:val="24"/>
              </w:rPr>
            </w:pPr>
            <w:r w:rsidRPr="00964E96">
              <w:rPr>
                <w:rFonts w:ascii="Times New Roman" w:hAnsi="Times New Roman" w:cs="Times New Roman"/>
                <w:sz w:val="24"/>
                <w:szCs w:val="24"/>
              </w:rPr>
              <w:t xml:space="preserve">Социальный педагог, </w:t>
            </w:r>
          </w:p>
          <w:p w:rsidR="00401336" w:rsidRPr="00964E96" w:rsidRDefault="00401336" w:rsidP="00896B9F">
            <w:pPr>
              <w:rPr>
                <w:rFonts w:ascii="Times New Roman" w:hAnsi="Times New Roman" w:cs="Times New Roman"/>
                <w:sz w:val="24"/>
                <w:szCs w:val="24"/>
              </w:rPr>
            </w:pPr>
            <w:r>
              <w:rPr>
                <w:rFonts w:ascii="Times New Roman" w:hAnsi="Times New Roman" w:cs="Times New Roman"/>
                <w:sz w:val="24"/>
                <w:szCs w:val="24"/>
              </w:rPr>
              <w:t>к</w:t>
            </w:r>
            <w:r w:rsidRPr="00964E96">
              <w:rPr>
                <w:rFonts w:ascii="Times New Roman" w:hAnsi="Times New Roman" w:cs="Times New Roman"/>
                <w:sz w:val="24"/>
                <w:szCs w:val="24"/>
              </w:rPr>
              <w:t>лассные руководители</w:t>
            </w:r>
          </w:p>
        </w:tc>
      </w:tr>
      <w:tr w:rsidR="00401336" w:rsidTr="00896B9F">
        <w:tc>
          <w:tcPr>
            <w:tcW w:w="540" w:type="dxa"/>
          </w:tcPr>
          <w:p w:rsidR="00401336" w:rsidRPr="00964E96" w:rsidRDefault="00401336" w:rsidP="00896B9F">
            <w:pPr>
              <w:jc w:val="center"/>
              <w:rPr>
                <w:rFonts w:ascii="Times New Roman" w:hAnsi="Times New Roman" w:cs="Times New Roman"/>
                <w:sz w:val="24"/>
                <w:szCs w:val="24"/>
              </w:rPr>
            </w:pPr>
            <w:r w:rsidRPr="00964E96">
              <w:rPr>
                <w:rFonts w:ascii="Times New Roman" w:hAnsi="Times New Roman" w:cs="Times New Roman"/>
                <w:sz w:val="24"/>
                <w:szCs w:val="24"/>
              </w:rPr>
              <w:t>2.</w:t>
            </w:r>
          </w:p>
        </w:tc>
        <w:tc>
          <w:tcPr>
            <w:tcW w:w="7469" w:type="dxa"/>
          </w:tcPr>
          <w:p w:rsidR="00401336" w:rsidRPr="00964E96" w:rsidRDefault="00401336" w:rsidP="00896B9F">
            <w:pPr>
              <w:rPr>
                <w:rFonts w:ascii="Times New Roman" w:hAnsi="Times New Roman" w:cs="Times New Roman"/>
                <w:sz w:val="24"/>
                <w:szCs w:val="24"/>
              </w:rPr>
            </w:pPr>
            <w:r w:rsidRPr="00964E96">
              <w:rPr>
                <w:rFonts w:ascii="Times New Roman" w:hAnsi="Times New Roman" w:cs="Times New Roman"/>
                <w:sz w:val="24"/>
                <w:szCs w:val="24"/>
              </w:rPr>
              <w:t>Правовой всеобуч для родителей детей «группы риска»</w:t>
            </w:r>
          </w:p>
        </w:tc>
        <w:tc>
          <w:tcPr>
            <w:tcW w:w="1046" w:type="dxa"/>
          </w:tcPr>
          <w:p w:rsidR="00401336" w:rsidRDefault="00401336" w:rsidP="00896B9F">
            <w:pPr>
              <w:jc w:val="center"/>
            </w:pPr>
            <w:r w:rsidRPr="000C5719">
              <w:rPr>
                <w:rFonts w:ascii="Times New Roman" w:hAnsi="Times New Roman" w:cs="Times New Roman"/>
                <w:sz w:val="24"/>
                <w:szCs w:val="24"/>
              </w:rPr>
              <w:t>1 – 4</w:t>
            </w:r>
          </w:p>
        </w:tc>
        <w:tc>
          <w:tcPr>
            <w:tcW w:w="2123" w:type="dxa"/>
          </w:tcPr>
          <w:p w:rsidR="00401336" w:rsidRPr="00964E96" w:rsidRDefault="00401336" w:rsidP="00896B9F">
            <w:pPr>
              <w:jc w:val="center"/>
              <w:rPr>
                <w:rFonts w:ascii="Times New Roman" w:hAnsi="Times New Roman" w:cs="Times New Roman"/>
                <w:sz w:val="24"/>
                <w:szCs w:val="24"/>
              </w:rPr>
            </w:pPr>
            <w:r w:rsidRPr="00964E96">
              <w:rPr>
                <w:rFonts w:ascii="Times New Roman" w:hAnsi="Times New Roman" w:cs="Times New Roman"/>
                <w:sz w:val="24"/>
                <w:szCs w:val="24"/>
              </w:rPr>
              <w:t>По мере необходимости</w:t>
            </w:r>
          </w:p>
        </w:tc>
        <w:tc>
          <w:tcPr>
            <w:tcW w:w="3608" w:type="dxa"/>
            <w:gridSpan w:val="2"/>
          </w:tcPr>
          <w:p w:rsidR="00401336" w:rsidRPr="00964E96" w:rsidRDefault="00401336" w:rsidP="00896B9F">
            <w:pPr>
              <w:rPr>
                <w:rFonts w:ascii="Times New Roman" w:hAnsi="Times New Roman" w:cs="Times New Roman"/>
                <w:sz w:val="24"/>
                <w:szCs w:val="24"/>
              </w:rPr>
            </w:pPr>
            <w:r w:rsidRPr="00964E96">
              <w:rPr>
                <w:rFonts w:ascii="Times New Roman" w:hAnsi="Times New Roman" w:cs="Times New Roman"/>
                <w:sz w:val="24"/>
                <w:szCs w:val="24"/>
              </w:rPr>
              <w:t>Заместитель директора по ВР, социальный педагог</w:t>
            </w:r>
          </w:p>
        </w:tc>
      </w:tr>
      <w:tr w:rsidR="00401336" w:rsidTr="00896B9F">
        <w:tc>
          <w:tcPr>
            <w:tcW w:w="540" w:type="dxa"/>
          </w:tcPr>
          <w:p w:rsidR="00401336" w:rsidRPr="00964E96" w:rsidRDefault="00401336" w:rsidP="00896B9F">
            <w:pPr>
              <w:jc w:val="center"/>
              <w:rPr>
                <w:rFonts w:ascii="Times New Roman" w:hAnsi="Times New Roman" w:cs="Times New Roman"/>
                <w:sz w:val="24"/>
                <w:szCs w:val="24"/>
              </w:rPr>
            </w:pPr>
            <w:r w:rsidRPr="00964E96">
              <w:rPr>
                <w:rFonts w:ascii="Times New Roman" w:hAnsi="Times New Roman" w:cs="Times New Roman"/>
                <w:sz w:val="24"/>
                <w:szCs w:val="24"/>
              </w:rPr>
              <w:t>3.</w:t>
            </w:r>
          </w:p>
        </w:tc>
        <w:tc>
          <w:tcPr>
            <w:tcW w:w="7469" w:type="dxa"/>
          </w:tcPr>
          <w:p w:rsidR="00401336" w:rsidRPr="00964E96" w:rsidRDefault="00401336" w:rsidP="00896B9F">
            <w:pPr>
              <w:rPr>
                <w:rFonts w:ascii="Times New Roman" w:hAnsi="Times New Roman" w:cs="Times New Roman"/>
                <w:sz w:val="24"/>
                <w:szCs w:val="24"/>
              </w:rPr>
            </w:pPr>
            <w:r w:rsidRPr="00964E96">
              <w:rPr>
                <w:rFonts w:ascii="Times New Roman" w:hAnsi="Times New Roman" w:cs="Times New Roman"/>
                <w:sz w:val="24"/>
                <w:szCs w:val="24"/>
              </w:rPr>
              <w:t>Участие родителей в педагогических консилиумах, проектах, круглых столах</w:t>
            </w:r>
          </w:p>
        </w:tc>
        <w:tc>
          <w:tcPr>
            <w:tcW w:w="1046" w:type="dxa"/>
          </w:tcPr>
          <w:p w:rsidR="00401336" w:rsidRDefault="00401336" w:rsidP="00896B9F">
            <w:pPr>
              <w:jc w:val="center"/>
            </w:pPr>
            <w:r w:rsidRPr="000C5719">
              <w:rPr>
                <w:rFonts w:ascii="Times New Roman" w:hAnsi="Times New Roman" w:cs="Times New Roman"/>
                <w:sz w:val="24"/>
                <w:szCs w:val="24"/>
              </w:rPr>
              <w:t>1 – 4</w:t>
            </w:r>
          </w:p>
        </w:tc>
        <w:tc>
          <w:tcPr>
            <w:tcW w:w="2123" w:type="dxa"/>
          </w:tcPr>
          <w:p w:rsidR="00401336" w:rsidRPr="00964E96" w:rsidRDefault="00401336" w:rsidP="00896B9F">
            <w:pPr>
              <w:jc w:val="center"/>
              <w:rPr>
                <w:rFonts w:ascii="Times New Roman" w:hAnsi="Times New Roman" w:cs="Times New Roman"/>
                <w:sz w:val="24"/>
                <w:szCs w:val="24"/>
              </w:rPr>
            </w:pPr>
            <w:r w:rsidRPr="00964E96">
              <w:rPr>
                <w:rFonts w:ascii="Times New Roman" w:hAnsi="Times New Roman" w:cs="Times New Roman"/>
                <w:sz w:val="24"/>
                <w:szCs w:val="24"/>
              </w:rPr>
              <w:t>Один раз в четверть</w:t>
            </w:r>
          </w:p>
        </w:tc>
        <w:tc>
          <w:tcPr>
            <w:tcW w:w="3608" w:type="dxa"/>
            <w:gridSpan w:val="2"/>
          </w:tcPr>
          <w:p w:rsidR="00401336" w:rsidRDefault="00401336" w:rsidP="00896B9F">
            <w:pPr>
              <w:rPr>
                <w:rFonts w:ascii="Times New Roman" w:hAnsi="Times New Roman" w:cs="Times New Roman"/>
                <w:sz w:val="24"/>
                <w:szCs w:val="24"/>
              </w:rPr>
            </w:pPr>
            <w:r w:rsidRPr="00964E96">
              <w:rPr>
                <w:rFonts w:ascii="Times New Roman" w:hAnsi="Times New Roman" w:cs="Times New Roman"/>
                <w:sz w:val="24"/>
                <w:szCs w:val="24"/>
              </w:rPr>
              <w:t xml:space="preserve">Социальный педагог, </w:t>
            </w:r>
          </w:p>
          <w:p w:rsidR="00401336" w:rsidRPr="00964E96" w:rsidRDefault="00401336" w:rsidP="00896B9F">
            <w:pPr>
              <w:rPr>
                <w:rFonts w:ascii="Times New Roman" w:hAnsi="Times New Roman" w:cs="Times New Roman"/>
                <w:sz w:val="24"/>
                <w:szCs w:val="24"/>
              </w:rPr>
            </w:pPr>
            <w:r w:rsidRPr="00964E96">
              <w:rPr>
                <w:rFonts w:ascii="Times New Roman" w:hAnsi="Times New Roman" w:cs="Times New Roman"/>
                <w:sz w:val="24"/>
                <w:szCs w:val="24"/>
              </w:rPr>
              <w:t>педагог</w:t>
            </w:r>
            <w:r>
              <w:rPr>
                <w:rFonts w:ascii="Times New Roman" w:hAnsi="Times New Roman" w:cs="Times New Roman"/>
                <w:sz w:val="24"/>
                <w:szCs w:val="24"/>
              </w:rPr>
              <w:t>-</w:t>
            </w:r>
            <w:r w:rsidRPr="00964E96">
              <w:rPr>
                <w:rFonts w:ascii="Times New Roman" w:hAnsi="Times New Roman" w:cs="Times New Roman"/>
                <w:sz w:val="24"/>
                <w:szCs w:val="24"/>
              </w:rPr>
              <w:t>психолог</w:t>
            </w:r>
          </w:p>
        </w:tc>
      </w:tr>
      <w:tr w:rsidR="00401336" w:rsidTr="00896B9F">
        <w:tc>
          <w:tcPr>
            <w:tcW w:w="540" w:type="dxa"/>
          </w:tcPr>
          <w:p w:rsidR="00401336" w:rsidRPr="00964E96" w:rsidRDefault="00401336" w:rsidP="00896B9F">
            <w:pPr>
              <w:jc w:val="center"/>
              <w:rPr>
                <w:rFonts w:ascii="Times New Roman" w:hAnsi="Times New Roman" w:cs="Times New Roman"/>
                <w:sz w:val="24"/>
                <w:szCs w:val="24"/>
              </w:rPr>
            </w:pPr>
            <w:r w:rsidRPr="00964E96">
              <w:rPr>
                <w:rFonts w:ascii="Times New Roman" w:hAnsi="Times New Roman" w:cs="Times New Roman"/>
                <w:sz w:val="24"/>
                <w:szCs w:val="24"/>
              </w:rPr>
              <w:t>4.</w:t>
            </w:r>
          </w:p>
        </w:tc>
        <w:tc>
          <w:tcPr>
            <w:tcW w:w="7469" w:type="dxa"/>
          </w:tcPr>
          <w:p w:rsidR="00401336" w:rsidRPr="00964E96" w:rsidRDefault="00401336" w:rsidP="00896B9F">
            <w:pPr>
              <w:rPr>
                <w:rFonts w:ascii="Times New Roman" w:hAnsi="Times New Roman" w:cs="Times New Roman"/>
                <w:sz w:val="24"/>
                <w:szCs w:val="24"/>
              </w:rPr>
            </w:pPr>
            <w:r w:rsidRPr="00964E96">
              <w:rPr>
                <w:rFonts w:ascii="Times New Roman" w:hAnsi="Times New Roman" w:cs="Times New Roman"/>
                <w:sz w:val="24"/>
                <w:szCs w:val="24"/>
              </w:rPr>
              <w:t>Посещение семей, оказавшихся в трудной жизненной ситуации</w:t>
            </w:r>
          </w:p>
        </w:tc>
        <w:tc>
          <w:tcPr>
            <w:tcW w:w="1046" w:type="dxa"/>
          </w:tcPr>
          <w:p w:rsidR="00401336" w:rsidRDefault="00401336" w:rsidP="00896B9F">
            <w:pPr>
              <w:jc w:val="center"/>
            </w:pPr>
            <w:r w:rsidRPr="000C5719">
              <w:rPr>
                <w:rFonts w:ascii="Times New Roman" w:hAnsi="Times New Roman" w:cs="Times New Roman"/>
                <w:sz w:val="24"/>
                <w:szCs w:val="24"/>
              </w:rPr>
              <w:t>1 – 4</w:t>
            </w:r>
          </w:p>
        </w:tc>
        <w:tc>
          <w:tcPr>
            <w:tcW w:w="2123" w:type="dxa"/>
          </w:tcPr>
          <w:p w:rsidR="00401336" w:rsidRPr="00964E96" w:rsidRDefault="00401336" w:rsidP="00896B9F">
            <w:pPr>
              <w:jc w:val="center"/>
              <w:rPr>
                <w:rFonts w:ascii="Times New Roman" w:hAnsi="Times New Roman" w:cs="Times New Roman"/>
                <w:sz w:val="24"/>
                <w:szCs w:val="24"/>
              </w:rPr>
            </w:pPr>
            <w:r w:rsidRPr="00964E96">
              <w:rPr>
                <w:rFonts w:ascii="Times New Roman" w:hAnsi="Times New Roman" w:cs="Times New Roman"/>
                <w:sz w:val="24"/>
                <w:szCs w:val="24"/>
              </w:rPr>
              <w:t>По мере необходимости</w:t>
            </w:r>
          </w:p>
        </w:tc>
        <w:tc>
          <w:tcPr>
            <w:tcW w:w="3608" w:type="dxa"/>
            <w:gridSpan w:val="2"/>
          </w:tcPr>
          <w:p w:rsidR="00401336" w:rsidRPr="00964E96" w:rsidRDefault="00401336" w:rsidP="00896B9F">
            <w:pPr>
              <w:rPr>
                <w:rFonts w:ascii="Times New Roman" w:hAnsi="Times New Roman" w:cs="Times New Roman"/>
                <w:sz w:val="24"/>
                <w:szCs w:val="24"/>
              </w:rPr>
            </w:pPr>
            <w:r w:rsidRPr="00964E96">
              <w:rPr>
                <w:rFonts w:ascii="Times New Roman" w:hAnsi="Times New Roman" w:cs="Times New Roman"/>
                <w:sz w:val="24"/>
                <w:szCs w:val="24"/>
              </w:rPr>
              <w:t>Социальный педагог,</w:t>
            </w:r>
          </w:p>
          <w:p w:rsidR="00401336" w:rsidRPr="00964E96" w:rsidRDefault="00401336" w:rsidP="00896B9F">
            <w:pPr>
              <w:rPr>
                <w:rFonts w:ascii="Times New Roman" w:hAnsi="Times New Roman" w:cs="Times New Roman"/>
                <w:sz w:val="24"/>
                <w:szCs w:val="24"/>
              </w:rPr>
            </w:pPr>
            <w:r w:rsidRPr="00964E96">
              <w:rPr>
                <w:rFonts w:ascii="Times New Roman" w:hAnsi="Times New Roman" w:cs="Times New Roman"/>
                <w:sz w:val="24"/>
                <w:szCs w:val="24"/>
              </w:rPr>
              <w:t>педагог-психолог</w:t>
            </w:r>
          </w:p>
        </w:tc>
      </w:tr>
      <w:tr w:rsidR="00401336" w:rsidTr="00896B9F">
        <w:tc>
          <w:tcPr>
            <w:tcW w:w="540" w:type="dxa"/>
          </w:tcPr>
          <w:p w:rsidR="00401336" w:rsidRPr="00964E96" w:rsidRDefault="00401336" w:rsidP="00896B9F">
            <w:pPr>
              <w:jc w:val="center"/>
              <w:rPr>
                <w:rFonts w:ascii="Times New Roman" w:hAnsi="Times New Roman" w:cs="Times New Roman"/>
                <w:sz w:val="24"/>
                <w:szCs w:val="24"/>
              </w:rPr>
            </w:pPr>
            <w:r w:rsidRPr="00964E96">
              <w:rPr>
                <w:rFonts w:ascii="Times New Roman" w:hAnsi="Times New Roman" w:cs="Times New Roman"/>
                <w:sz w:val="24"/>
                <w:szCs w:val="24"/>
              </w:rPr>
              <w:t>5.</w:t>
            </w:r>
          </w:p>
        </w:tc>
        <w:tc>
          <w:tcPr>
            <w:tcW w:w="7469" w:type="dxa"/>
          </w:tcPr>
          <w:p w:rsidR="00401336" w:rsidRPr="00964E96" w:rsidRDefault="00401336" w:rsidP="00896B9F">
            <w:pPr>
              <w:rPr>
                <w:rFonts w:ascii="Times New Roman" w:hAnsi="Times New Roman" w:cs="Times New Roman"/>
                <w:sz w:val="24"/>
                <w:szCs w:val="24"/>
              </w:rPr>
            </w:pPr>
            <w:r w:rsidRPr="00964E96">
              <w:rPr>
                <w:rFonts w:ascii="Times New Roman" w:hAnsi="Times New Roman" w:cs="Times New Roman"/>
                <w:sz w:val="24"/>
                <w:szCs w:val="24"/>
              </w:rPr>
              <w:t xml:space="preserve">Индивидуальное консультирование c </w:t>
            </w:r>
            <w:r w:rsidRPr="00964E96">
              <w:rPr>
                <w:rFonts w:ascii="Times New Roman" w:hAnsi="Times New Roman" w:cs="Times New Roman"/>
                <w:sz w:val="24"/>
                <w:szCs w:val="24"/>
              </w:rPr>
              <w:lastRenderedPageBreak/>
              <w:t>целью координации воспитательных усилий педагогов и родителей</w:t>
            </w:r>
          </w:p>
        </w:tc>
        <w:tc>
          <w:tcPr>
            <w:tcW w:w="1046" w:type="dxa"/>
          </w:tcPr>
          <w:p w:rsidR="00401336" w:rsidRDefault="00401336" w:rsidP="00896B9F">
            <w:pPr>
              <w:jc w:val="center"/>
            </w:pPr>
            <w:r w:rsidRPr="000C5719">
              <w:rPr>
                <w:rFonts w:ascii="Times New Roman" w:hAnsi="Times New Roman" w:cs="Times New Roman"/>
                <w:sz w:val="24"/>
                <w:szCs w:val="24"/>
              </w:rPr>
              <w:lastRenderedPageBreak/>
              <w:t>1 – 4</w:t>
            </w:r>
          </w:p>
        </w:tc>
        <w:tc>
          <w:tcPr>
            <w:tcW w:w="2123" w:type="dxa"/>
          </w:tcPr>
          <w:p w:rsidR="00401336" w:rsidRPr="00964E96" w:rsidRDefault="00401336" w:rsidP="00896B9F">
            <w:pPr>
              <w:jc w:val="center"/>
              <w:rPr>
                <w:rFonts w:ascii="Times New Roman" w:hAnsi="Times New Roman" w:cs="Times New Roman"/>
                <w:sz w:val="24"/>
                <w:szCs w:val="24"/>
              </w:rPr>
            </w:pPr>
            <w:r w:rsidRPr="00964E96">
              <w:rPr>
                <w:rFonts w:ascii="Times New Roman" w:hAnsi="Times New Roman" w:cs="Times New Roman"/>
                <w:sz w:val="24"/>
                <w:szCs w:val="24"/>
              </w:rPr>
              <w:t xml:space="preserve">По мере </w:t>
            </w:r>
            <w:r w:rsidRPr="00964E96">
              <w:rPr>
                <w:rFonts w:ascii="Times New Roman" w:hAnsi="Times New Roman" w:cs="Times New Roman"/>
                <w:sz w:val="24"/>
                <w:szCs w:val="24"/>
              </w:rPr>
              <w:lastRenderedPageBreak/>
              <w:t>необходимости</w:t>
            </w:r>
          </w:p>
        </w:tc>
        <w:tc>
          <w:tcPr>
            <w:tcW w:w="3608" w:type="dxa"/>
            <w:gridSpan w:val="2"/>
          </w:tcPr>
          <w:p w:rsidR="00401336" w:rsidRDefault="00401336" w:rsidP="00896B9F">
            <w:pPr>
              <w:rPr>
                <w:rFonts w:ascii="Times New Roman" w:hAnsi="Times New Roman" w:cs="Times New Roman"/>
                <w:sz w:val="24"/>
                <w:szCs w:val="24"/>
              </w:rPr>
            </w:pPr>
            <w:r w:rsidRPr="00964E96">
              <w:rPr>
                <w:rFonts w:ascii="Times New Roman" w:hAnsi="Times New Roman" w:cs="Times New Roman"/>
                <w:sz w:val="24"/>
                <w:szCs w:val="24"/>
              </w:rPr>
              <w:lastRenderedPageBreak/>
              <w:t>Зам</w:t>
            </w:r>
            <w:r>
              <w:rPr>
                <w:rFonts w:ascii="Times New Roman" w:hAnsi="Times New Roman" w:cs="Times New Roman"/>
                <w:sz w:val="24"/>
                <w:szCs w:val="24"/>
              </w:rPr>
              <w:t>еститель</w:t>
            </w:r>
            <w:r w:rsidRPr="00964E96">
              <w:rPr>
                <w:rFonts w:ascii="Times New Roman" w:hAnsi="Times New Roman" w:cs="Times New Roman"/>
                <w:sz w:val="24"/>
                <w:szCs w:val="24"/>
              </w:rPr>
              <w:t xml:space="preserve"> </w:t>
            </w:r>
            <w:r w:rsidRPr="00964E96">
              <w:rPr>
                <w:rFonts w:ascii="Times New Roman" w:hAnsi="Times New Roman" w:cs="Times New Roman"/>
                <w:sz w:val="24"/>
                <w:szCs w:val="24"/>
              </w:rPr>
              <w:lastRenderedPageBreak/>
              <w:t xml:space="preserve">директора по ВР, </w:t>
            </w:r>
          </w:p>
          <w:p w:rsidR="00401336" w:rsidRDefault="00401336" w:rsidP="00896B9F">
            <w:pPr>
              <w:rPr>
                <w:rFonts w:ascii="Times New Roman" w:hAnsi="Times New Roman" w:cs="Times New Roman"/>
                <w:sz w:val="24"/>
                <w:szCs w:val="24"/>
              </w:rPr>
            </w:pPr>
            <w:r w:rsidRPr="00964E96">
              <w:rPr>
                <w:rFonts w:ascii="Times New Roman" w:hAnsi="Times New Roman" w:cs="Times New Roman"/>
                <w:sz w:val="24"/>
                <w:szCs w:val="24"/>
              </w:rPr>
              <w:t>клас</w:t>
            </w:r>
            <w:r>
              <w:rPr>
                <w:rFonts w:ascii="Times New Roman" w:hAnsi="Times New Roman" w:cs="Times New Roman"/>
                <w:sz w:val="24"/>
                <w:szCs w:val="24"/>
              </w:rPr>
              <w:t>сные руководители социальный пе</w:t>
            </w:r>
            <w:r w:rsidRPr="00964E96">
              <w:rPr>
                <w:rFonts w:ascii="Times New Roman" w:hAnsi="Times New Roman" w:cs="Times New Roman"/>
                <w:sz w:val="24"/>
                <w:szCs w:val="24"/>
              </w:rPr>
              <w:t xml:space="preserve">дагог, </w:t>
            </w:r>
          </w:p>
          <w:p w:rsidR="00401336" w:rsidRPr="00964E96" w:rsidRDefault="00401336" w:rsidP="00896B9F">
            <w:pPr>
              <w:rPr>
                <w:rFonts w:ascii="Times New Roman" w:hAnsi="Times New Roman" w:cs="Times New Roman"/>
                <w:sz w:val="24"/>
                <w:szCs w:val="24"/>
              </w:rPr>
            </w:pPr>
            <w:r w:rsidRPr="00964E96">
              <w:rPr>
                <w:rFonts w:ascii="Times New Roman" w:hAnsi="Times New Roman" w:cs="Times New Roman"/>
                <w:sz w:val="24"/>
                <w:szCs w:val="24"/>
              </w:rPr>
              <w:t>педагог-психолог</w:t>
            </w:r>
          </w:p>
        </w:tc>
      </w:tr>
      <w:tr w:rsidR="00401336" w:rsidTr="00896B9F">
        <w:tc>
          <w:tcPr>
            <w:tcW w:w="540" w:type="dxa"/>
          </w:tcPr>
          <w:p w:rsidR="00401336" w:rsidRPr="00964E96" w:rsidRDefault="00401336" w:rsidP="00896B9F">
            <w:pPr>
              <w:jc w:val="center"/>
              <w:rPr>
                <w:rFonts w:ascii="Times New Roman" w:hAnsi="Times New Roman" w:cs="Times New Roman"/>
                <w:sz w:val="24"/>
                <w:szCs w:val="24"/>
              </w:rPr>
            </w:pPr>
            <w:r w:rsidRPr="00964E96">
              <w:rPr>
                <w:rFonts w:ascii="Times New Roman" w:hAnsi="Times New Roman" w:cs="Times New Roman"/>
                <w:sz w:val="24"/>
                <w:szCs w:val="24"/>
              </w:rPr>
              <w:lastRenderedPageBreak/>
              <w:t>6.</w:t>
            </w:r>
          </w:p>
        </w:tc>
        <w:tc>
          <w:tcPr>
            <w:tcW w:w="7469" w:type="dxa"/>
          </w:tcPr>
          <w:p w:rsidR="00401336" w:rsidRPr="00964E96" w:rsidRDefault="00401336" w:rsidP="00896B9F">
            <w:pPr>
              <w:rPr>
                <w:rFonts w:ascii="Times New Roman" w:hAnsi="Times New Roman" w:cs="Times New Roman"/>
                <w:sz w:val="24"/>
                <w:szCs w:val="24"/>
              </w:rPr>
            </w:pPr>
            <w:r w:rsidRPr="00964E96">
              <w:rPr>
                <w:rFonts w:ascii="Times New Roman" w:hAnsi="Times New Roman" w:cs="Times New Roman"/>
                <w:sz w:val="24"/>
                <w:szCs w:val="24"/>
              </w:rPr>
              <w:t>«Родительские дни» (посещение уроков и внеурочных занятий)</w:t>
            </w:r>
          </w:p>
        </w:tc>
        <w:tc>
          <w:tcPr>
            <w:tcW w:w="1046" w:type="dxa"/>
          </w:tcPr>
          <w:p w:rsidR="00401336" w:rsidRDefault="00401336" w:rsidP="00896B9F">
            <w:pPr>
              <w:jc w:val="center"/>
            </w:pPr>
            <w:r w:rsidRPr="000C5719">
              <w:rPr>
                <w:rFonts w:ascii="Times New Roman" w:hAnsi="Times New Roman" w:cs="Times New Roman"/>
                <w:sz w:val="24"/>
                <w:szCs w:val="24"/>
              </w:rPr>
              <w:t>1 – 4</w:t>
            </w:r>
          </w:p>
        </w:tc>
        <w:tc>
          <w:tcPr>
            <w:tcW w:w="2123" w:type="dxa"/>
          </w:tcPr>
          <w:p w:rsidR="00401336" w:rsidRPr="00964E96" w:rsidRDefault="00401336" w:rsidP="00896B9F">
            <w:pPr>
              <w:jc w:val="center"/>
              <w:rPr>
                <w:rFonts w:ascii="Times New Roman" w:hAnsi="Times New Roman" w:cs="Times New Roman"/>
                <w:sz w:val="24"/>
                <w:szCs w:val="24"/>
              </w:rPr>
            </w:pPr>
            <w:r w:rsidRPr="00964E96">
              <w:rPr>
                <w:rFonts w:ascii="Times New Roman" w:hAnsi="Times New Roman" w:cs="Times New Roman"/>
                <w:sz w:val="24"/>
                <w:szCs w:val="24"/>
              </w:rPr>
              <w:t xml:space="preserve">В течение года </w:t>
            </w:r>
          </w:p>
        </w:tc>
        <w:tc>
          <w:tcPr>
            <w:tcW w:w="3608" w:type="dxa"/>
            <w:gridSpan w:val="2"/>
          </w:tcPr>
          <w:p w:rsidR="00401336" w:rsidRPr="00964E96" w:rsidRDefault="00401336" w:rsidP="00896B9F">
            <w:pPr>
              <w:rPr>
                <w:rFonts w:ascii="Times New Roman" w:hAnsi="Times New Roman" w:cs="Times New Roman"/>
                <w:sz w:val="24"/>
                <w:szCs w:val="24"/>
              </w:rPr>
            </w:pPr>
            <w:r w:rsidRPr="00964E96">
              <w:rPr>
                <w:rFonts w:ascii="Times New Roman" w:hAnsi="Times New Roman" w:cs="Times New Roman"/>
                <w:sz w:val="24"/>
                <w:szCs w:val="24"/>
              </w:rPr>
              <w:t>Заместитель директора по УВР, заместитель директора по ВР, классные руководители</w:t>
            </w:r>
          </w:p>
        </w:tc>
      </w:tr>
      <w:tr w:rsidR="00401336" w:rsidTr="00896B9F">
        <w:tc>
          <w:tcPr>
            <w:tcW w:w="14786" w:type="dxa"/>
            <w:gridSpan w:val="6"/>
          </w:tcPr>
          <w:p w:rsidR="00401336" w:rsidRPr="00964E96" w:rsidRDefault="00401336" w:rsidP="00896B9F">
            <w:pPr>
              <w:jc w:val="center"/>
              <w:rPr>
                <w:rFonts w:ascii="Times New Roman" w:hAnsi="Times New Roman" w:cs="Times New Roman"/>
                <w:sz w:val="24"/>
                <w:szCs w:val="24"/>
              </w:rPr>
            </w:pPr>
            <w:r>
              <w:rPr>
                <w:rFonts w:ascii="Times New Roman" w:eastAsia="№Е" w:hAnsi="Times New Roman" w:cs="Times New Roman"/>
                <w:b/>
                <w:color w:val="000000"/>
                <w:kern w:val="24"/>
                <w:sz w:val="24"/>
                <w:szCs w:val="24"/>
              </w:rPr>
              <w:t>МОДУЛЬ 6. САМОУПРАВЛЕНИЕ</w:t>
            </w:r>
          </w:p>
        </w:tc>
      </w:tr>
      <w:tr w:rsidR="00401336" w:rsidTr="00896B9F">
        <w:tc>
          <w:tcPr>
            <w:tcW w:w="540" w:type="dxa"/>
          </w:tcPr>
          <w:p w:rsidR="00401336" w:rsidRDefault="00401336" w:rsidP="00896B9F">
            <w:pPr>
              <w:jc w:val="center"/>
              <w:rPr>
                <w:rFonts w:ascii="Times New Roman" w:hAnsi="Times New Roman" w:cs="Times New Roman"/>
                <w:sz w:val="24"/>
                <w:szCs w:val="24"/>
              </w:rPr>
            </w:pPr>
            <w:r>
              <w:rPr>
                <w:rFonts w:ascii="Times New Roman" w:hAnsi="Times New Roman" w:cs="Times New Roman"/>
                <w:sz w:val="24"/>
                <w:szCs w:val="24"/>
              </w:rPr>
              <w:t>п/н</w:t>
            </w:r>
          </w:p>
        </w:tc>
        <w:tc>
          <w:tcPr>
            <w:tcW w:w="7469" w:type="dxa"/>
          </w:tcPr>
          <w:p w:rsidR="00401336" w:rsidRPr="00964E96" w:rsidRDefault="00401336" w:rsidP="00896B9F">
            <w:pPr>
              <w:jc w:val="center"/>
              <w:rPr>
                <w:rFonts w:ascii="Times New Roman" w:hAnsi="Times New Roman" w:cs="Times New Roman"/>
                <w:b/>
                <w:sz w:val="24"/>
                <w:szCs w:val="24"/>
              </w:rPr>
            </w:pPr>
            <w:r w:rsidRPr="00964E96">
              <w:rPr>
                <w:rFonts w:ascii="Times New Roman" w:hAnsi="Times New Roman" w:cs="Times New Roman"/>
                <w:sz w:val="24"/>
                <w:szCs w:val="24"/>
              </w:rPr>
              <w:t>Наименование мероприятий</w:t>
            </w:r>
          </w:p>
        </w:tc>
        <w:tc>
          <w:tcPr>
            <w:tcW w:w="1046" w:type="dxa"/>
          </w:tcPr>
          <w:p w:rsidR="00401336" w:rsidRPr="00964E96" w:rsidRDefault="00401336" w:rsidP="00896B9F">
            <w:pPr>
              <w:jc w:val="center"/>
              <w:rPr>
                <w:rFonts w:ascii="Times New Roman" w:hAnsi="Times New Roman" w:cs="Times New Roman"/>
                <w:b/>
                <w:sz w:val="24"/>
                <w:szCs w:val="24"/>
              </w:rPr>
            </w:pPr>
            <w:r w:rsidRPr="00964E96">
              <w:rPr>
                <w:rFonts w:ascii="Times New Roman" w:hAnsi="Times New Roman" w:cs="Times New Roman"/>
                <w:sz w:val="24"/>
                <w:szCs w:val="24"/>
              </w:rPr>
              <w:t>Классы</w:t>
            </w:r>
          </w:p>
        </w:tc>
        <w:tc>
          <w:tcPr>
            <w:tcW w:w="2123" w:type="dxa"/>
          </w:tcPr>
          <w:p w:rsidR="00401336" w:rsidRPr="00964E96" w:rsidRDefault="00401336" w:rsidP="00896B9F">
            <w:pPr>
              <w:jc w:val="center"/>
              <w:rPr>
                <w:rFonts w:ascii="Times New Roman" w:hAnsi="Times New Roman" w:cs="Times New Roman"/>
                <w:b/>
                <w:sz w:val="24"/>
                <w:szCs w:val="24"/>
              </w:rPr>
            </w:pPr>
            <w:r w:rsidRPr="00964E96">
              <w:rPr>
                <w:rFonts w:ascii="Times New Roman" w:hAnsi="Times New Roman" w:cs="Times New Roman"/>
                <w:sz w:val="24"/>
                <w:szCs w:val="24"/>
              </w:rPr>
              <w:t>Дата проведения</w:t>
            </w:r>
          </w:p>
        </w:tc>
        <w:tc>
          <w:tcPr>
            <w:tcW w:w="3608" w:type="dxa"/>
            <w:gridSpan w:val="2"/>
          </w:tcPr>
          <w:p w:rsidR="00401336" w:rsidRPr="00964E96" w:rsidRDefault="00401336" w:rsidP="00896B9F">
            <w:pPr>
              <w:jc w:val="center"/>
              <w:rPr>
                <w:rFonts w:ascii="Times New Roman" w:hAnsi="Times New Roman" w:cs="Times New Roman"/>
                <w:b/>
                <w:sz w:val="24"/>
                <w:szCs w:val="24"/>
              </w:rPr>
            </w:pPr>
            <w:r w:rsidRPr="00964E96">
              <w:rPr>
                <w:rFonts w:ascii="Times New Roman" w:hAnsi="Times New Roman" w:cs="Times New Roman"/>
                <w:sz w:val="24"/>
                <w:szCs w:val="24"/>
              </w:rPr>
              <w:t>Ответственные</w:t>
            </w:r>
          </w:p>
        </w:tc>
      </w:tr>
      <w:tr w:rsidR="00401336" w:rsidTr="00896B9F">
        <w:tc>
          <w:tcPr>
            <w:tcW w:w="540" w:type="dxa"/>
          </w:tcPr>
          <w:p w:rsidR="00401336" w:rsidRDefault="00401336" w:rsidP="00896B9F">
            <w:pPr>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w:t>
            </w:r>
          </w:p>
        </w:tc>
        <w:tc>
          <w:tcPr>
            <w:tcW w:w="7469" w:type="dxa"/>
          </w:tcPr>
          <w:p w:rsidR="00401336" w:rsidRDefault="00401336" w:rsidP="00896B9F">
            <w:pPr>
              <w:rPr>
                <w:rFonts w:ascii="Times New Roman" w:eastAsia="№Е" w:hAnsi="Times New Roman" w:cs="Times New Roman"/>
                <w:color w:val="000000"/>
                <w:kern w:val="24"/>
                <w:sz w:val="24"/>
                <w:szCs w:val="24"/>
              </w:rPr>
            </w:pPr>
            <w:r>
              <w:rPr>
                <w:rFonts w:ascii="Times New Roman" w:eastAsia="№Е" w:hAnsi="Times New Roman" w:cs="Times New Roman"/>
                <w:color w:val="000000"/>
                <w:kern w:val="24"/>
                <w:sz w:val="24"/>
                <w:szCs w:val="24"/>
              </w:rPr>
              <w:t>Формирование активов класса</w:t>
            </w:r>
          </w:p>
        </w:tc>
        <w:tc>
          <w:tcPr>
            <w:tcW w:w="1046" w:type="dxa"/>
          </w:tcPr>
          <w:p w:rsidR="00401336" w:rsidRDefault="00401336" w:rsidP="00896B9F">
            <w:pPr>
              <w:jc w:val="center"/>
              <w:rPr>
                <w:rFonts w:ascii="Times New Roman" w:eastAsia="№Е" w:hAnsi="Times New Roman" w:cs="Times New Roman"/>
                <w:color w:val="000000"/>
                <w:kern w:val="24"/>
                <w:sz w:val="24"/>
                <w:szCs w:val="24"/>
              </w:rPr>
            </w:pPr>
            <w:r>
              <w:rPr>
                <w:rFonts w:ascii="Times New Roman" w:eastAsia="№Е" w:hAnsi="Times New Roman" w:cs="Times New Roman"/>
                <w:color w:val="000000"/>
                <w:kern w:val="24"/>
                <w:sz w:val="24"/>
                <w:szCs w:val="24"/>
              </w:rPr>
              <w:t>1 – 4</w:t>
            </w:r>
          </w:p>
        </w:tc>
        <w:tc>
          <w:tcPr>
            <w:tcW w:w="2123" w:type="dxa"/>
          </w:tcPr>
          <w:p w:rsidR="00401336" w:rsidRDefault="00401336" w:rsidP="00896B9F">
            <w:pPr>
              <w:jc w:val="center"/>
              <w:rPr>
                <w:rFonts w:ascii="Times New Roman" w:eastAsia="№Е" w:hAnsi="Times New Roman" w:cs="Times New Roman"/>
                <w:color w:val="000000"/>
                <w:kern w:val="24"/>
                <w:sz w:val="24"/>
                <w:szCs w:val="24"/>
              </w:rPr>
            </w:pPr>
            <w:r>
              <w:rPr>
                <w:rFonts w:ascii="Times New Roman" w:eastAsia="№Е" w:hAnsi="Times New Roman" w:cs="Times New Roman"/>
                <w:color w:val="000000"/>
                <w:kern w:val="24"/>
                <w:sz w:val="24"/>
                <w:szCs w:val="24"/>
              </w:rPr>
              <w:t>1-я неделя</w:t>
            </w:r>
          </w:p>
          <w:p w:rsidR="00401336" w:rsidRDefault="00401336" w:rsidP="00896B9F">
            <w:pPr>
              <w:jc w:val="center"/>
              <w:rPr>
                <w:rFonts w:ascii="Times New Roman" w:eastAsia="№Е" w:hAnsi="Times New Roman" w:cs="Times New Roman"/>
                <w:color w:val="000000"/>
                <w:kern w:val="24"/>
                <w:sz w:val="24"/>
                <w:szCs w:val="24"/>
              </w:rPr>
            </w:pPr>
            <w:r>
              <w:rPr>
                <w:rFonts w:ascii="Times New Roman" w:eastAsia="№Е" w:hAnsi="Times New Roman" w:cs="Times New Roman"/>
                <w:color w:val="000000"/>
                <w:kern w:val="24"/>
                <w:sz w:val="24"/>
                <w:szCs w:val="24"/>
              </w:rPr>
              <w:t>сентября</w:t>
            </w:r>
          </w:p>
        </w:tc>
        <w:tc>
          <w:tcPr>
            <w:tcW w:w="3608" w:type="dxa"/>
            <w:gridSpan w:val="2"/>
          </w:tcPr>
          <w:p w:rsidR="00401336" w:rsidRDefault="00401336" w:rsidP="00896B9F">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Заместитель директора по ВР,</w:t>
            </w:r>
          </w:p>
          <w:p w:rsidR="00401336" w:rsidRDefault="00401336" w:rsidP="00896B9F">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классные руководители</w:t>
            </w:r>
          </w:p>
          <w:p w:rsidR="00401336" w:rsidRDefault="00401336" w:rsidP="00896B9F">
            <w:pPr>
              <w:rPr>
                <w:rFonts w:ascii="Times New Roman" w:hAnsi="Times New Roman" w:cs="Times New Roman"/>
                <w:sz w:val="24"/>
                <w:szCs w:val="24"/>
              </w:rPr>
            </w:pPr>
          </w:p>
        </w:tc>
      </w:tr>
      <w:tr w:rsidR="00401336" w:rsidTr="00896B9F">
        <w:tc>
          <w:tcPr>
            <w:tcW w:w="540" w:type="dxa"/>
          </w:tcPr>
          <w:p w:rsidR="00401336" w:rsidRDefault="00401336" w:rsidP="00896B9F">
            <w:pPr>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w:t>
            </w:r>
          </w:p>
        </w:tc>
        <w:tc>
          <w:tcPr>
            <w:tcW w:w="7469" w:type="dxa"/>
          </w:tcPr>
          <w:p w:rsidR="00401336" w:rsidRDefault="00401336" w:rsidP="00896B9F">
            <w:pPr>
              <w:rPr>
                <w:rFonts w:ascii="Times New Roman" w:eastAsia="№Е" w:hAnsi="Times New Roman" w:cs="Times New Roman"/>
                <w:color w:val="000000"/>
                <w:kern w:val="24"/>
                <w:sz w:val="24"/>
                <w:szCs w:val="24"/>
              </w:rPr>
            </w:pPr>
            <w:r>
              <w:rPr>
                <w:rFonts w:ascii="Times New Roman" w:eastAsia="№Е" w:hAnsi="Times New Roman" w:cs="Times New Roman"/>
                <w:color w:val="000000"/>
                <w:kern w:val="24"/>
                <w:sz w:val="24"/>
                <w:szCs w:val="24"/>
              </w:rPr>
              <w:t>Заседание ученического совета школы, формирование комитетов школы, планирование работы на 2021-2022 учебный год</w:t>
            </w:r>
          </w:p>
        </w:tc>
        <w:tc>
          <w:tcPr>
            <w:tcW w:w="1046" w:type="dxa"/>
          </w:tcPr>
          <w:p w:rsidR="00401336" w:rsidRDefault="00401336" w:rsidP="00896B9F">
            <w:pPr>
              <w:jc w:val="center"/>
              <w:rPr>
                <w:rFonts w:ascii="Times New Roman" w:eastAsia="№Е" w:hAnsi="Times New Roman" w:cs="Times New Roman"/>
                <w:color w:val="000000"/>
                <w:kern w:val="24"/>
                <w:sz w:val="24"/>
                <w:szCs w:val="24"/>
              </w:rPr>
            </w:pPr>
            <w:r>
              <w:rPr>
                <w:rFonts w:ascii="Times New Roman" w:eastAsia="№Е" w:hAnsi="Times New Roman" w:cs="Times New Roman"/>
                <w:color w:val="000000"/>
                <w:kern w:val="24"/>
                <w:sz w:val="24"/>
                <w:szCs w:val="24"/>
              </w:rPr>
              <w:t>3 – 4</w:t>
            </w:r>
          </w:p>
        </w:tc>
        <w:tc>
          <w:tcPr>
            <w:tcW w:w="2123" w:type="dxa"/>
          </w:tcPr>
          <w:p w:rsidR="00401336" w:rsidRDefault="00401336" w:rsidP="00896B9F">
            <w:pPr>
              <w:jc w:val="center"/>
              <w:rPr>
                <w:rFonts w:ascii="Times New Roman" w:eastAsia="№Е" w:hAnsi="Times New Roman" w:cs="Times New Roman"/>
                <w:color w:val="000000"/>
                <w:kern w:val="24"/>
                <w:sz w:val="24"/>
                <w:szCs w:val="24"/>
              </w:rPr>
            </w:pPr>
            <w:r>
              <w:rPr>
                <w:rFonts w:ascii="Times New Roman" w:eastAsia="№Е" w:hAnsi="Times New Roman" w:cs="Times New Roman"/>
                <w:color w:val="000000"/>
                <w:kern w:val="24"/>
                <w:sz w:val="24"/>
                <w:szCs w:val="24"/>
              </w:rPr>
              <w:t>2 – 3-я недели сентября</w:t>
            </w:r>
          </w:p>
        </w:tc>
        <w:tc>
          <w:tcPr>
            <w:tcW w:w="3608" w:type="dxa"/>
            <w:gridSpan w:val="2"/>
          </w:tcPr>
          <w:p w:rsidR="00401336" w:rsidRDefault="00401336" w:rsidP="00896B9F">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Заместитель директора по ВР,</w:t>
            </w:r>
          </w:p>
          <w:p w:rsidR="00401336" w:rsidRDefault="00401336" w:rsidP="00896B9F">
            <w:pPr>
              <w:rPr>
                <w:rFonts w:ascii="Times New Roman" w:hAnsi="Times New Roman" w:cs="Times New Roman"/>
                <w:sz w:val="24"/>
                <w:szCs w:val="24"/>
              </w:rPr>
            </w:pPr>
            <w:r>
              <w:rPr>
                <w:rFonts w:ascii="Times New Roman" w:hAnsi="Times New Roman" w:cs="Times New Roman"/>
                <w:color w:val="222222"/>
                <w:sz w:val="24"/>
                <w:szCs w:val="24"/>
                <w:shd w:val="clear" w:color="auto" w:fill="FFFFFF"/>
              </w:rPr>
              <w:t>педагог-организатор</w:t>
            </w:r>
          </w:p>
        </w:tc>
      </w:tr>
      <w:tr w:rsidR="00401336" w:rsidTr="00896B9F">
        <w:tc>
          <w:tcPr>
            <w:tcW w:w="540" w:type="dxa"/>
          </w:tcPr>
          <w:p w:rsidR="00401336" w:rsidRDefault="00401336" w:rsidP="00896B9F">
            <w:pPr>
              <w:jc w:val="center"/>
              <w:rPr>
                <w:rFonts w:ascii="Times New Roman" w:eastAsia="№Е" w:hAnsi="Times New Roman" w:cs="Times New Roman"/>
                <w:color w:val="000000"/>
                <w:kern w:val="24"/>
                <w:sz w:val="24"/>
                <w:szCs w:val="24"/>
              </w:rPr>
            </w:pPr>
            <w:r>
              <w:rPr>
                <w:rFonts w:ascii="Times New Roman" w:eastAsia="№Е" w:hAnsi="Times New Roman" w:cs="Times New Roman"/>
                <w:color w:val="000000"/>
                <w:kern w:val="24"/>
                <w:sz w:val="24"/>
                <w:szCs w:val="24"/>
              </w:rPr>
              <w:t>3.</w:t>
            </w:r>
          </w:p>
        </w:tc>
        <w:tc>
          <w:tcPr>
            <w:tcW w:w="7469" w:type="dxa"/>
          </w:tcPr>
          <w:p w:rsidR="00401336" w:rsidRDefault="00401336" w:rsidP="00896B9F">
            <w:pPr>
              <w:rPr>
                <w:rFonts w:ascii="Times New Roman" w:eastAsia="№Е" w:hAnsi="Times New Roman" w:cs="Times New Roman"/>
                <w:color w:val="000000"/>
                <w:kern w:val="24"/>
                <w:sz w:val="24"/>
                <w:szCs w:val="24"/>
              </w:rPr>
            </w:pPr>
            <w:r>
              <w:rPr>
                <w:rFonts w:ascii="Times New Roman" w:eastAsia="№Е" w:hAnsi="Times New Roman" w:cs="Times New Roman"/>
                <w:color w:val="000000"/>
                <w:kern w:val="24"/>
                <w:sz w:val="24"/>
                <w:szCs w:val="24"/>
              </w:rPr>
              <w:t>Участие в ключевых делах школы.</w:t>
            </w:r>
          </w:p>
          <w:p w:rsidR="00401336" w:rsidRDefault="00401336" w:rsidP="00896B9F">
            <w:pPr>
              <w:rPr>
                <w:rFonts w:ascii="Times New Roman" w:eastAsia="№Е" w:hAnsi="Times New Roman" w:cs="Times New Roman"/>
                <w:color w:val="000000"/>
                <w:kern w:val="24"/>
                <w:sz w:val="24"/>
                <w:szCs w:val="24"/>
              </w:rPr>
            </w:pPr>
          </w:p>
        </w:tc>
        <w:tc>
          <w:tcPr>
            <w:tcW w:w="1046" w:type="dxa"/>
          </w:tcPr>
          <w:p w:rsidR="00401336" w:rsidRDefault="00401336" w:rsidP="00896B9F">
            <w:pPr>
              <w:jc w:val="center"/>
            </w:pPr>
            <w:r w:rsidRPr="007958A9">
              <w:rPr>
                <w:rFonts w:ascii="Times New Roman" w:eastAsia="№Е" w:hAnsi="Times New Roman" w:cs="Times New Roman"/>
                <w:color w:val="000000"/>
                <w:kern w:val="24"/>
                <w:sz w:val="24"/>
                <w:szCs w:val="24"/>
              </w:rPr>
              <w:t>1 – 4</w:t>
            </w:r>
          </w:p>
        </w:tc>
        <w:tc>
          <w:tcPr>
            <w:tcW w:w="2123" w:type="dxa"/>
          </w:tcPr>
          <w:p w:rsidR="00401336" w:rsidRDefault="00401336" w:rsidP="00896B9F">
            <w:pPr>
              <w:jc w:val="center"/>
              <w:rPr>
                <w:rFonts w:ascii="Times New Roman" w:eastAsia="№Е" w:hAnsi="Times New Roman" w:cs="Times New Roman"/>
                <w:color w:val="000000"/>
                <w:kern w:val="24"/>
                <w:sz w:val="24"/>
                <w:szCs w:val="24"/>
              </w:rPr>
            </w:pPr>
            <w:r>
              <w:rPr>
                <w:rFonts w:ascii="Times New Roman" w:eastAsia="№Е" w:hAnsi="Times New Roman" w:cs="Times New Roman"/>
                <w:color w:val="000000"/>
                <w:kern w:val="24"/>
                <w:sz w:val="24"/>
                <w:szCs w:val="24"/>
              </w:rPr>
              <w:t>В течение года</w:t>
            </w:r>
          </w:p>
        </w:tc>
        <w:tc>
          <w:tcPr>
            <w:tcW w:w="3608" w:type="dxa"/>
            <w:gridSpan w:val="2"/>
          </w:tcPr>
          <w:p w:rsidR="00401336" w:rsidRDefault="00401336" w:rsidP="00896B9F">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Заместитель директора по ВР, педагог-организатор, </w:t>
            </w:r>
          </w:p>
          <w:p w:rsidR="00401336" w:rsidRPr="008B260C" w:rsidRDefault="00401336" w:rsidP="00896B9F">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классные руководители</w:t>
            </w:r>
          </w:p>
        </w:tc>
      </w:tr>
      <w:tr w:rsidR="00401336" w:rsidTr="00896B9F">
        <w:tc>
          <w:tcPr>
            <w:tcW w:w="540" w:type="dxa"/>
          </w:tcPr>
          <w:p w:rsidR="00401336" w:rsidRDefault="00401336" w:rsidP="00896B9F">
            <w:pPr>
              <w:jc w:val="center"/>
              <w:rPr>
                <w:rFonts w:ascii="Times New Roman" w:eastAsia="№Е" w:hAnsi="Times New Roman" w:cs="Times New Roman"/>
                <w:color w:val="000000"/>
                <w:kern w:val="24"/>
                <w:sz w:val="24"/>
                <w:szCs w:val="24"/>
              </w:rPr>
            </w:pPr>
            <w:r>
              <w:rPr>
                <w:rFonts w:ascii="Times New Roman" w:eastAsia="№Е" w:hAnsi="Times New Roman" w:cs="Times New Roman"/>
                <w:color w:val="000000"/>
                <w:kern w:val="24"/>
                <w:sz w:val="24"/>
                <w:szCs w:val="24"/>
              </w:rPr>
              <w:t>4.</w:t>
            </w:r>
          </w:p>
        </w:tc>
        <w:tc>
          <w:tcPr>
            <w:tcW w:w="7469" w:type="dxa"/>
          </w:tcPr>
          <w:p w:rsidR="00401336" w:rsidRDefault="00401336" w:rsidP="00896B9F">
            <w:pPr>
              <w:rPr>
                <w:rFonts w:ascii="Times New Roman" w:eastAsia="№Е" w:hAnsi="Times New Roman" w:cs="Times New Roman"/>
                <w:color w:val="000000"/>
                <w:kern w:val="24"/>
                <w:sz w:val="24"/>
                <w:szCs w:val="24"/>
              </w:rPr>
            </w:pPr>
            <w:r>
              <w:rPr>
                <w:rFonts w:ascii="Times New Roman" w:eastAsia="№Е" w:hAnsi="Times New Roman" w:cs="Times New Roman"/>
                <w:color w:val="000000"/>
                <w:kern w:val="24"/>
                <w:sz w:val="24"/>
                <w:szCs w:val="24"/>
              </w:rPr>
              <w:t>Участие в конкурсе «Самый лучший класс»</w:t>
            </w:r>
          </w:p>
        </w:tc>
        <w:tc>
          <w:tcPr>
            <w:tcW w:w="1046" w:type="dxa"/>
          </w:tcPr>
          <w:p w:rsidR="00401336" w:rsidRDefault="00401336" w:rsidP="00896B9F">
            <w:pPr>
              <w:jc w:val="center"/>
            </w:pPr>
            <w:r w:rsidRPr="007958A9">
              <w:rPr>
                <w:rFonts w:ascii="Times New Roman" w:eastAsia="№Е" w:hAnsi="Times New Roman" w:cs="Times New Roman"/>
                <w:color w:val="000000"/>
                <w:kern w:val="24"/>
                <w:sz w:val="24"/>
                <w:szCs w:val="24"/>
              </w:rPr>
              <w:t>1 – 4</w:t>
            </w:r>
          </w:p>
        </w:tc>
        <w:tc>
          <w:tcPr>
            <w:tcW w:w="2123" w:type="dxa"/>
          </w:tcPr>
          <w:p w:rsidR="00401336" w:rsidRDefault="00401336" w:rsidP="00896B9F">
            <w:pPr>
              <w:jc w:val="center"/>
              <w:rPr>
                <w:rFonts w:ascii="Times New Roman" w:eastAsia="№Е" w:hAnsi="Times New Roman" w:cs="Times New Roman"/>
                <w:color w:val="000000"/>
                <w:kern w:val="24"/>
                <w:sz w:val="24"/>
                <w:szCs w:val="24"/>
              </w:rPr>
            </w:pPr>
            <w:r>
              <w:rPr>
                <w:rFonts w:ascii="Times New Roman" w:eastAsia="№Е" w:hAnsi="Times New Roman" w:cs="Times New Roman"/>
                <w:color w:val="000000"/>
                <w:kern w:val="24"/>
                <w:sz w:val="24"/>
                <w:szCs w:val="24"/>
              </w:rPr>
              <w:t>В течение года</w:t>
            </w:r>
          </w:p>
        </w:tc>
        <w:tc>
          <w:tcPr>
            <w:tcW w:w="3608" w:type="dxa"/>
            <w:gridSpan w:val="2"/>
          </w:tcPr>
          <w:p w:rsidR="00401336" w:rsidRDefault="00401336" w:rsidP="00896B9F">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Заместитель директора по ВР, педагог-организатор, </w:t>
            </w:r>
          </w:p>
          <w:p w:rsidR="00401336" w:rsidRPr="008B260C" w:rsidRDefault="00401336" w:rsidP="00896B9F">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классные руководители</w:t>
            </w:r>
          </w:p>
        </w:tc>
      </w:tr>
      <w:tr w:rsidR="00401336" w:rsidTr="00896B9F">
        <w:tc>
          <w:tcPr>
            <w:tcW w:w="540" w:type="dxa"/>
          </w:tcPr>
          <w:p w:rsidR="00401336" w:rsidRDefault="00401336" w:rsidP="00896B9F">
            <w:pPr>
              <w:jc w:val="center"/>
              <w:rPr>
                <w:rFonts w:ascii="Times New Roman" w:eastAsia="№Е" w:hAnsi="Times New Roman" w:cs="Times New Roman"/>
                <w:color w:val="000000"/>
                <w:kern w:val="24"/>
                <w:sz w:val="24"/>
                <w:szCs w:val="24"/>
              </w:rPr>
            </w:pPr>
            <w:r>
              <w:rPr>
                <w:rFonts w:ascii="Times New Roman" w:eastAsia="№Е" w:hAnsi="Times New Roman" w:cs="Times New Roman"/>
                <w:color w:val="000000"/>
                <w:kern w:val="24"/>
                <w:sz w:val="24"/>
                <w:szCs w:val="24"/>
              </w:rPr>
              <w:t>5.</w:t>
            </w:r>
          </w:p>
        </w:tc>
        <w:tc>
          <w:tcPr>
            <w:tcW w:w="7469" w:type="dxa"/>
          </w:tcPr>
          <w:p w:rsidR="00401336" w:rsidRDefault="00401336" w:rsidP="00896B9F">
            <w:pPr>
              <w:rPr>
                <w:rFonts w:ascii="Times New Roman" w:eastAsia="№Е" w:hAnsi="Times New Roman" w:cs="Times New Roman"/>
                <w:color w:val="000000"/>
                <w:kern w:val="24"/>
                <w:sz w:val="24"/>
                <w:szCs w:val="24"/>
              </w:rPr>
            </w:pPr>
            <w:r>
              <w:rPr>
                <w:rFonts w:ascii="Times New Roman" w:eastAsia="№Е" w:hAnsi="Times New Roman" w:cs="Times New Roman"/>
                <w:color w:val="000000"/>
                <w:kern w:val="24"/>
                <w:sz w:val="24"/>
                <w:szCs w:val="24"/>
              </w:rPr>
              <w:t>Индивидуальные социальные проекты</w:t>
            </w:r>
          </w:p>
        </w:tc>
        <w:tc>
          <w:tcPr>
            <w:tcW w:w="1046" w:type="dxa"/>
          </w:tcPr>
          <w:p w:rsidR="00401336" w:rsidRDefault="00401336" w:rsidP="00896B9F">
            <w:pPr>
              <w:jc w:val="center"/>
            </w:pPr>
            <w:r w:rsidRPr="007958A9">
              <w:rPr>
                <w:rFonts w:ascii="Times New Roman" w:eastAsia="№Е" w:hAnsi="Times New Roman" w:cs="Times New Roman"/>
                <w:color w:val="000000"/>
                <w:kern w:val="24"/>
                <w:sz w:val="24"/>
                <w:szCs w:val="24"/>
              </w:rPr>
              <w:t>1 – 4</w:t>
            </w:r>
          </w:p>
        </w:tc>
        <w:tc>
          <w:tcPr>
            <w:tcW w:w="2123" w:type="dxa"/>
          </w:tcPr>
          <w:p w:rsidR="00401336" w:rsidRDefault="00401336" w:rsidP="00896B9F">
            <w:pPr>
              <w:jc w:val="center"/>
              <w:rPr>
                <w:rFonts w:ascii="Times New Roman" w:eastAsia="№Е" w:hAnsi="Times New Roman" w:cs="Times New Roman"/>
                <w:color w:val="000000"/>
                <w:kern w:val="24"/>
                <w:sz w:val="24"/>
                <w:szCs w:val="24"/>
              </w:rPr>
            </w:pPr>
            <w:r>
              <w:rPr>
                <w:rFonts w:ascii="Times New Roman" w:eastAsia="№Е" w:hAnsi="Times New Roman" w:cs="Times New Roman"/>
                <w:color w:val="000000"/>
                <w:kern w:val="24"/>
                <w:sz w:val="24"/>
                <w:szCs w:val="24"/>
              </w:rPr>
              <w:t>Март</w:t>
            </w:r>
          </w:p>
        </w:tc>
        <w:tc>
          <w:tcPr>
            <w:tcW w:w="3608" w:type="dxa"/>
            <w:gridSpan w:val="2"/>
          </w:tcPr>
          <w:p w:rsidR="00401336" w:rsidRDefault="00401336" w:rsidP="00896B9F">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Школьный комитет</w:t>
            </w:r>
          </w:p>
        </w:tc>
      </w:tr>
      <w:tr w:rsidR="00401336" w:rsidTr="00896B9F">
        <w:tc>
          <w:tcPr>
            <w:tcW w:w="540" w:type="dxa"/>
          </w:tcPr>
          <w:p w:rsidR="00401336" w:rsidRDefault="00401336" w:rsidP="00896B9F">
            <w:pPr>
              <w:wordWrap w:val="0"/>
              <w:spacing w:after="200" w:line="276" w:lineRule="auto"/>
              <w:jc w:val="center"/>
              <w:rPr>
                <w:rFonts w:ascii="Times New Roman" w:eastAsia="№Е" w:hAnsi="Times New Roman" w:cs="Times New Roman"/>
                <w:color w:val="000000"/>
                <w:kern w:val="24"/>
                <w:sz w:val="24"/>
                <w:szCs w:val="24"/>
              </w:rPr>
            </w:pPr>
            <w:r>
              <w:rPr>
                <w:rFonts w:ascii="Times New Roman" w:eastAsia="№Е" w:hAnsi="Times New Roman" w:cs="Times New Roman"/>
                <w:color w:val="000000"/>
                <w:kern w:val="24"/>
                <w:sz w:val="24"/>
                <w:szCs w:val="24"/>
              </w:rPr>
              <w:t>6.</w:t>
            </w:r>
          </w:p>
        </w:tc>
        <w:tc>
          <w:tcPr>
            <w:tcW w:w="7469" w:type="dxa"/>
          </w:tcPr>
          <w:p w:rsidR="00401336" w:rsidRDefault="00401336" w:rsidP="00896B9F">
            <w:pPr>
              <w:wordWrap w:val="0"/>
              <w:spacing w:after="200" w:line="276" w:lineRule="auto"/>
              <w:rPr>
                <w:rFonts w:ascii="Times New Roman" w:eastAsia="№Е" w:hAnsi="Times New Roman" w:cs="Times New Roman"/>
                <w:color w:val="000000"/>
                <w:kern w:val="24"/>
                <w:sz w:val="24"/>
                <w:szCs w:val="24"/>
              </w:rPr>
            </w:pPr>
            <w:r>
              <w:rPr>
                <w:rFonts w:ascii="Times New Roman" w:eastAsia="№Е" w:hAnsi="Times New Roman" w:cs="Times New Roman"/>
                <w:color w:val="000000"/>
                <w:kern w:val="24"/>
                <w:sz w:val="24"/>
                <w:szCs w:val="24"/>
              </w:rPr>
              <w:t>Презентация класс- компаний</w:t>
            </w:r>
          </w:p>
        </w:tc>
        <w:tc>
          <w:tcPr>
            <w:tcW w:w="1046" w:type="dxa"/>
          </w:tcPr>
          <w:p w:rsidR="00401336" w:rsidRDefault="00401336" w:rsidP="00896B9F">
            <w:pPr>
              <w:jc w:val="center"/>
            </w:pPr>
            <w:r w:rsidRPr="007958A9">
              <w:rPr>
                <w:rFonts w:ascii="Times New Roman" w:eastAsia="№Е" w:hAnsi="Times New Roman" w:cs="Times New Roman"/>
                <w:color w:val="000000"/>
                <w:kern w:val="24"/>
                <w:sz w:val="24"/>
                <w:szCs w:val="24"/>
              </w:rPr>
              <w:t>1 – 4</w:t>
            </w:r>
          </w:p>
        </w:tc>
        <w:tc>
          <w:tcPr>
            <w:tcW w:w="2123" w:type="dxa"/>
          </w:tcPr>
          <w:p w:rsidR="00401336" w:rsidRDefault="00401336" w:rsidP="00896B9F">
            <w:pPr>
              <w:wordWrap w:val="0"/>
              <w:spacing w:after="200" w:line="276" w:lineRule="auto"/>
              <w:jc w:val="center"/>
              <w:rPr>
                <w:rFonts w:ascii="Times New Roman" w:eastAsia="№Е" w:hAnsi="Times New Roman" w:cs="Times New Roman"/>
                <w:color w:val="000000"/>
                <w:kern w:val="24"/>
                <w:sz w:val="24"/>
                <w:szCs w:val="24"/>
              </w:rPr>
            </w:pPr>
            <w:r>
              <w:rPr>
                <w:rFonts w:ascii="Times New Roman" w:eastAsia="№Е" w:hAnsi="Times New Roman" w:cs="Times New Roman"/>
                <w:color w:val="000000"/>
                <w:kern w:val="24"/>
                <w:sz w:val="24"/>
                <w:szCs w:val="24"/>
              </w:rPr>
              <w:t>Май</w:t>
            </w:r>
          </w:p>
        </w:tc>
        <w:tc>
          <w:tcPr>
            <w:tcW w:w="3608" w:type="dxa"/>
            <w:gridSpan w:val="2"/>
          </w:tcPr>
          <w:p w:rsidR="00401336" w:rsidRPr="008B260C" w:rsidRDefault="00401336" w:rsidP="00896B9F">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Заместитель директора по ВР, педагог-организатор, классные руководители</w:t>
            </w:r>
          </w:p>
        </w:tc>
      </w:tr>
      <w:tr w:rsidR="00401336" w:rsidRPr="00315C8C" w:rsidTr="00896B9F">
        <w:tc>
          <w:tcPr>
            <w:tcW w:w="14786" w:type="dxa"/>
            <w:gridSpan w:val="6"/>
          </w:tcPr>
          <w:p w:rsidR="00401336" w:rsidRPr="00315C8C" w:rsidRDefault="00401336" w:rsidP="00896B9F">
            <w:pPr>
              <w:jc w:val="center"/>
              <w:rPr>
                <w:rFonts w:ascii="Times New Roman" w:hAnsi="Times New Roman" w:cs="Times New Roman"/>
                <w:sz w:val="24"/>
                <w:szCs w:val="24"/>
                <w:shd w:val="clear" w:color="auto" w:fill="FFFFFF"/>
              </w:rPr>
            </w:pPr>
            <w:r w:rsidRPr="00315C8C">
              <w:rPr>
                <w:rFonts w:ascii="Times New Roman" w:hAnsi="Times New Roman" w:cs="Times New Roman"/>
                <w:b/>
                <w:sz w:val="24"/>
                <w:szCs w:val="24"/>
              </w:rPr>
              <w:t>МОДУЛЬ 7. ПРОФОРИЕНТАЦИЯ</w:t>
            </w:r>
          </w:p>
        </w:tc>
      </w:tr>
      <w:tr w:rsidR="00401336" w:rsidTr="00896B9F">
        <w:tc>
          <w:tcPr>
            <w:tcW w:w="540" w:type="dxa"/>
          </w:tcPr>
          <w:p w:rsidR="00401336" w:rsidRPr="00E370FF" w:rsidRDefault="00401336" w:rsidP="00896B9F">
            <w:pPr>
              <w:jc w:val="center"/>
              <w:rPr>
                <w:rFonts w:ascii="Times New Roman" w:hAnsi="Times New Roman" w:cs="Times New Roman"/>
                <w:b/>
                <w:sz w:val="24"/>
                <w:szCs w:val="24"/>
              </w:rPr>
            </w:pPr>
            <w:r>
              <w:rPr>
                <w:rFonts w:ascii="Times New Roman" w:hAnsi="Times New Roman" w:cs="Times New Roman"/>
                <w:sz w:val="24"/>
                <w:szCs w:val="24"/>
              </w:rPr>
              <w:t>п/н</w:t>
            </w:r>
          </w:p>
        </w:tc>
        <w:tc>
          <w:tcPr>
            <w:tcW w:w="7469" w:type="dxa"/>
          </w:tcPr>
          <w:p w:rsidR="00401336" w:rsidRPr="00E370FF" w:rsidRDefault="00401336" w:rsidP="00896B9F">
            <w:pPr>
              <w:jc w:val="center"/>
              <w:rPr>
                <w:rFonts w:ascii="Times New Roman" w:hAnsi="Times New Roman" w:cs="Times New Roman"/>
                <w:b/>
                <w:sz w:val="24"/>
                <w:szCs w:val="24"/>
              </w:rPr>
            </w:pPr>
            <w:r w:rsidRPr="00E370FF">
              <w:rPr>
                <w:rFonts w:ascii="Times New Roman" w:hAnsi="Times New Roman" w:cs="Times New Roman"/>
                <w:sz w:val="24"/>
                <w:szCs w:val="24"/>
              </w:rPr>
              <w:t>Наименование мероприятий</w:t>
            </w:r>
          </w:p>
        </w:tc>
        <w:tc>
          <w:tcPr>
            <w:tcW w:w="1046" w:type="dxa"/>
          </w:tcPr>
          <w:p w:rsidR="00401336" w:rsidRPr="00E370FF" w:rsidRDefault="00401336" w:rsidP="00896B9F">
            <w:pPr>
              <w:jc w:val="center"/>
              <w:rPr>
                <w:rFonts w:ascii="Times New Roman" w:hAnsi="Times New Roman" w:cs="Times New Roman"/>
                <w:b/>
                <w:sz w:val="24"/>
                <w:szCs w:val="24"/>
              </w:rPr>
            </w:pPr>
            <w:r w:rsidRPr="00E370FF">
              <w:rPr>
                <w:rFonts w:ascii="Times New Roman" w:hAnsi="Times New Roman" w:cs="Times New Roman"/>
                <w:sz w:val="24"/>
                <w:szCs w:val="24"/>
              </w:rPr>
              <w:t>Классы</w:t>
            </w:r>
          </w:p>
        </w:tc>
        <w:tc>
          <w:tcPr>
            <w:tcW w:w="2123" w:type="dxa"/>
          </w:tcPr>
          <w:p w:rsidR="00401336" w:rsidRPr="00E370FF" w:rsidRDefault="00401336" w:rsidP="00896B9F">
            <w:pPr>
              <w:jc w:val="center"/>
              <w:rPr>
                <w:rFonts w:ascii="Times New Roman" w:hAnsi="Times New Roman" w:cs="Times New Roman"/>
                <w:b/>
                <w:sz w:val="24"/>
                <w:szCs w:val="24"/>
              </w:rPr>
            </w:pPr>
            <w:r w:rsidRPr="00E370FF">
              <w:rPr>
                <w:rFonts w:ascii="Times New Roman" w:hAnsi="Times New Roman" w:cs="Times New Roman"/>
                <w:sz w:val="24"/>
                <w:szCs w:val="24"/>
              </w:rPr>
              <w:t>Дата проведения</w:t>
            </w:r>
          </w:p>
        </w:tc>
        <w:tc>
          <w:tcPr>
            <w:tcW w:w="3608" w:type="dxa"/>
            <w:gridSpan w:val="2"/>
          </w:tcPr>
          <w:p w:rsidR="00401336" w:rsidRPr="00E370FF" w:rsidRDefault="00401336" w:rsidP="00896B9F">
            <w:pPr>
              <w:jc w:val="center"/>
              <w:rPr>
                <w:rFonts w:ascii="Times New Roman" w:hAnsi="Times New Roman" w:cs="Times New Roman"/>
                <w:b/>
                <w:sz w:val="24"/>
                <w:szCs w:val="24"/>
              </w:rPr>
            </w:pPr>
            <w:r w:rsidRPr="00E370FF">
              <w:rPr>
                <w:rFonts w:ascii="Times New Roman" w:hAnsi="Times New Roman" w:cs="Times New Roman"/>
                <w:sz w:val="24"/>
                <w:szCs w:val="24"/>
              </w:rPr>
              <w:t>Ответственные</w:t>
            </w:r>
          </w:p>
        </w:tc>
      </w:tr>
      <w:tr w:rsidR="00401336" w:rsidTr="00896B9F">
        <w:tc>
          <w:tcPr>
            <w:tcW w:w="540" w:type="dxa"/>
          </w:tcPr>
          <w:p w:rsidR="00401336" w:rsidRPr="002B65CC" w:rsidRDefault="00401336" w:rsidP="00896B9F">
            <w:pPr>
              <w:jc w:val="center"/>
              <w:rPr>
                <w:rFonts w:ascii="Times New Roman" w:hAnsi="Times New Roman" w:cs="Times New Roman"/>
                <w:sz w:val="24"/>
                <w:szCs w:val="24"/>
              </w:rPr>
            </w:pPr>
            <w:r>
              <w:rPr>
                <w:rFonts w:ascii="Times New Roman" w:hAnsi="Times New Roman" w:cs="Times New Roman"/>
                <w:sz w:val="24"/>
                <w:szCs w:val="24"/>
              </w:rPr>
              <w:t>1.</w:t>
            </w:r>
          </w:p>
        </w:tc>
        <w:tc>
          <w:tcPr>
            <w:tcW w:w="7469" w:type="dxa"/>
          </w:tcPr>
          <w:p w:rsidR="00401336" w:rsidRPr="002B65CC" w:rsidRDefault="00401336" w:rsidP="00896B9F">
            <w:pPr>
              <w:rPr>
                <w:rFonts w:ascii="Times New Roman" w:hAnsi="Times New Roman" w:cs="Times New Roman"/>
                <w:sz w:val="24"/>
                <w:szCs w:val="24"/>
              </w:rPr>
            </w:pPr>
            <w:r w:rsidRPr="002B65CC">
              <w:rPr>
                <w:rFonts w:ascii="Times New Roman" w:hAnsi="Times New Roman" w:cs="Times New Roman"/>
                <w:sz w:val="24"/>
                <w:szCs w:val="24"/>
              </w:rPr>
              <w:t>Циклы классных часов и бесед «Мир профессий»</w:t>
            </w:r>
          </w:p>
        </w:tc>
        <w:tc>
          <w:tcPr>
            <w:tcW w:w="1046" w:type="dxa"/>
          </w:tcPr>
          <w:p w:rsidR="00401336" w:rsidRPr="002B65CC" w:rsidRDefault="00401336" w:rsidP="00896B9F">
            <w:pPr>
              <w:jc w:val="center"/>
              <w:rPr>
                <w:rFonts w:ascii="Times New Roman" w:hAnsi="Times New Roman" w:cs="Times New Roman"/>
                <w:sz w:val="24"/>
                <w:szCs w:val="24"/>
              </w:rPr>
            </w:pPr>
            <w:r>
              <w:rPr>
                <w:rFonts w:ascii="Times New Roman" w:hAnsi="Times New Roman" w:cs="Times New Roman"/>
                <w:sz w:val="24"/>
                <w:szCs w:val="24"/>
              </w:rPr>
              <w:t>1 – 4</w:t>
            </w:r>
          </w:p>
        </w:tc>
        <w:tc>
          <w:tcPr>
            <w:tcW w:w="2123" w:type="dxa"/>
          </w:tcPr>
          <w:p w:rsidR="00401336" w:rsidRPr="002B65CC" w:rsidRDefault="00401336" w:rsidP="00896B9F">
            <w:pPr>
              <w:jc w:val="center"/>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3608" w:type="dxa"/>
            <w:gridSpan w:val="2"/>
          </w:tcPr>
          <w:p w:rsidR="00401336" w:rsidRPr="002B65CC" w:rsidRDefault="00401336" w:rsidP="00896B9F">
            <w:pPr>
              <w:rPr>
                <w:rFonts w:ascii="Times New Roman" w:hAnsi="Times New Roman" w:cs="Times New Roman"/>
                <w:sz w:val="24"/>
                <w:szCs w:val="24"/>
              </w:rPr>
            </w:pPr>
            <w:r>
              <w:rPr>
                <w:rFonts w:ascii="Times New Roman" w:hAnsi="Times New Roman" w:cs="Times New Roman"/>
                <w:sz w:val="24"/>
                <w:szCs w:val="24"/>
              </w:rPr>
              <w:t>Классные</w:t>
            </w:r>
            <w:r w:rsidRPr="002B65CC">
              <w:rPr>
                <w:rFonts w:ascii="Times New Roman" w:hAnsi="Times New Roman" w:cs="Times New Roman"/>
                <w:sz w:val="24"/>
                <w:szCs w:val="24"/>
              </w:rPr>
              <w:t xml:space="preserve"> руководите</w:t>
            </w:r>
            <w:r>
              <w:rPr>
                <w:rFonts w:ascii="Times New Roman" w:hAnsi="Times New Roman" w:cs="Times New Roman"/>
                <w:sz w:val="24"/>
                <w:szCs w:val="24"/>
              </w:rPr>
              <w:t>ли</w:t>
            </w:r>
          </w:p>
        </w:tc>
      </w:tr>
      <w:tr w:rsidR="00401336" w:rsidTr="00896B9F">
        <w:tc>
          <w:tcPr>
            <w:tcW w:w="540" w:type="dxa"/>
          </w:tcPr>
          <w:p w:rsidR="00401336" w:rsidRPr="002B65CC" w:rsidRDefault="00401336" w:rsidP="00896B9F">
            <w:pPr>
              <w:jc w:val="center"/>
              <w:rPr>
                <w:rFonts w:ascii="Times New Roman" w:hAnsi="Times New Roman" w:cs="Times New Roman"/>
                <w:sz w:val="24"/>
                <w:szCs w:val="24"/>
              </w:rPr>
            </w:pPr>
            <w:r>
              <w:rPr>
                <w:rFonts w:ascii="Times New Roman" w:hAnsi="Times New Roman" w:cs="Times New Roman"/>
                <w:sz w:val="24"/>
                <w:szCs w:val="24"/>
              </w:rPr>
              <w:t>2.</w:t>
            </w:r>
          </w:p>
        </w:tc>
        <w:tc>
          <w:tcPr>
            <w:tcW w:w="7469" w:type="dxa"/>
          </w:tcPr>
          <w:p w:rsidR="00401336" w:rsidRPr="002B65CC" w:rsidRDefault="00401336" w:rsidP="00896B9F">
            <w:pPr>
              <w:rPr>
                <w:rFonts w:ascii="Times New Roman" w:hAnsi="Times New Roman" w:cs="Times New Roman"/>
                <w:sz w:val="24"/>
                <w:szCs w:val="24"/>
              </w:rPr>
            </w:pPr>
            <w:r w:rsidRPr="002B65CC">
              <w:rPr>
                <w:rFonts w:ascii="Times New Roman" w:hAnsi="Times New Roman" w:cs="Times New Roman"/>
                <w:sz w:val="24"/>
                <w:szCs w:val="24"/>
              </w:rPr>
              <w:t>Анкета «Кем быть?»</w:t>
            </w:r>
          </w:p>
        </w:tc>
        <w:tc>
          <w:tcPr>
            <w:tcW w:w="1046" w:type="dxa"/>
          </w:tcPr>
          <w:p w:rsidR="00401336" w:rsidRPr="002B65CC" w:rsidRDefault="00401336" w:rsidP="00896B9F">
            <w:pPr>
              <w:jc w:val="center"/>
              <w:rPr>
                <w:rFonts w:ascii="Times New Roman" w:hAnsi="Times New Roman" w:cs="Times New Roman"/>
                <w:sz w:val="24"/>
                <w:szCs w:val="24"/>
              </w:rPr>
            </w:pPr>
            <w:r>
              <w:rPr>
                <w:rFonts w:ascii="Times New Roman" w:hAnsi="Times New Roman" w:cs="Times New Roman"/>
                <w:sz w:val="24"/>
                <w:szCs w:val="24"/>
              </w:rPr>
              <w:t>1 – 4</w:t>
            </w:r>
          </w:p>
        </w:tc>
        <w:tc>
          <w:tcPr>
            <w:tcW w:w="2123" w:type="dxa"/>
          </w:tcPr>
          <w:p w:rsidR="00401336" w:rsidRPr="002B65CC" w:rsidRDefault="00401336" w:rsidP="00896B9F">
            <w:pPr>
              <w:jc w:val="center"/>
              <w:rPr>
                <w:rFonts w:ascii="Times New Roman" w:hAnsi="Times New Roman" w:cs="Times New Roman"/>
                <w:sz w:val="24"/>
                <w:szCs w:val="24"/>
              </w:rPr>
            </w:pPr>
            <w:r w:rsidRPr="002B65CC">
              <w:rPr>
                <w:rFonts w:ascii="Times New Roman" w:hAnsi="Times New Roman" w:cs="Times New Roman"/>
                <w:sz w:val="24"/>
                <w:szCs w:val="24"/>
              </w:rPr>
              <w:t>Сентябрь</w:t>
            </w:r>
          </w:p>
        </w:tc>
        <w:tc>
          <w:tcPr>
            <w:tcW w:w="3608" w:type="dxa"/>
            <w:gridSpan w:val="2"/>
          </w:tcPr>
          <w:p w:rsidR="00401336" w:rsidRPr="002B65CC" w:rsidRDefault="00401336" w:rsidP="00896B9F">
            <w:pPr>
              <w:rPr>
                <w:rFonts w:ascii="Times New Roman" w:hAnsi="Times New Roman" w:cs="Times New Roman"/>
                <w:sz w:val="24"/>
                <w:szCs w:val="24"/>
              </w:rPr>
            </w:pPr>
            <w:r>
              <w:rPr>
                <w:rFonts w:ascii="Times New Roman" w:hAnsi="Times New Roman" w:cs="Times New Roman"/>
                <w:sz w:val="24"/>
                <w:szCs w:val="24"/>
              </w:rPr>
              <w:t>Классные</w:t>
            </w:r>
            <w:r w:rsidRPr="002B65CC">
              <w:rPr>
                <w:rFonts w:ascii="Times New Roman" w:hAnsi="Times New Roman" w:cs="Times New Roman"/>
                <w:sz w:val="24"/>
                <w:szCs w:val="24"/>
              </w:rPr>
              <w:t xml:space="preserve"> руководител</w:t>
            </w:r>
            <w:r>
              <w:rPr>
                <w:rFonts w:ascii="Times New Roman" w:hAnsi="Times New Roman" w:cs="Times New Roman"/>
                <w:sz w:val="24"/>
                <w:szCs w:val="24"/>
              </w:rPr>
              <w:t>и</w:t>
            </w:r>
            <w:r w:rsidRPr="002B65CC">
              <w:rPr>
                <w:rFonts w:ascii="Times New Roman" w:hAnsi="Times New Roman" w:cs="Times New Roman"/>
                <w:sz w:val="24"/>
                <w:szCs w:val="24"/>
              </w:rPr>
              <w:t>,</w:t>
            </w:r>
          </w:p>
          <w:p w:rsidR="00401336" w:rsidRPr="002B65CC" w:rsidRDefault="00401336" w:rsidP="00896B9F">
            <w:pPr>
              <w:rPr>
                <w:rFonts w:ascii="Times New Roman" w:hAnsi="Times New Roman" w:cs="Times New Roman"/>
                <w:sz w:val="24"/>
                <w:szCs w:val="24"/>
              </w:rPr>
            </w:pPr>
            <w:r w:rsidRPr="002B65CC">
              <w:rPr>
                <w:rFonts w:ascii="Times New Roman" w:hAnsi="Times New Roman" w:cs="Times New Roman"/>
                <w:sz w:val="24"/>
                <w:szCs w:val="24"/>
              </w:rPr>
              <w:t>педагог-психолог</w:t>
            </w:r>
          </w:p>
        </w:tc>
      </w:tr>
      <w:tr w:rsidR="00401336" w:rsidTr="00896B9F">
        <w:tc>
          <w:tcPr>
            <w:tcW w:w="540" w:type="dxa"/>
          </w:tcPr>
          <w:p w:rsidR="00401336" w:rsidRPr="002B65CC" w:rsidRDefault="00401336" w:rsidP="00896B9F">
            <w:pPr>
              <w:jc w:val="center"/>
              <w:rPr>
                <w:rFonts w:ascii="Times New Roman" w:hAnsi="Times New Roman" w:cs="Times New Roman"/>
                <w:sz w:val="24"/>
                <w:szCs w:val="24"/>
              </w:rPr>
            </w:pPr>
            <w:r>
              <w:rPr>
                <w:rFonts w:ascii="Times New Roman" w:hAnsi="Times New Roman" w:cs="Times New Roman"/>
                <w:sz w:val="24"/>
                <w:szCs w:val="24"/>
              </w:rPr>
              <w:t>3.</w:t>
            </w:r>
          </w:p>
        </w:tc>
        <w:tc>
          <w:tcPr>
            <w:tcW w:w="7469" w:type="dxa"/>
          </w:tcPr>
          <w:p w:rsidR="00401336" w:rsidRPr="002B65CC" w:rsidRDefault="00401336" w:rsidP="00896B9F">
            <w:pPr>
              <w:rPr>
                <w:rFonts w:ascii="Times New Roman" w:hAnsi="Times New Roman" w:cs="Times New Roman"/>
                <w:sz w:val="24"/>
                <w:szCs w:val="24"/>
              </w:rPr>
            </w:pPr>
            <w:r w:rsidRPr="002B65CC">
              <w:rPr>
                <w:rFonts w:ascii="Times New Roman" w:hAnsi="Times New Roman" w:cs="Times New Roman"/>
                <w:sz w:val="24"/>
                <w:szCs w:val="24"/>
              </w:rPr>
              <w:t>Встречи с представителями разных профессий</w:t>
            </w:r>
          </w:p>
        </w:tc>
        <w:tc>
          <w:tcPr>
            <w:tcW w:w="1046" w:type="dxa"/>
          </w:tcPr>
          <w:p w:rsidR="00401336" w:rsidRPr="002B65CC" w:rsidRDefault="00401336" w:rsidP="00896B9F">
            <w:pPr>
              <w:jc w:val="center"/>
              <w:rPr>
                <w:rFonts w:ascii="Times New Roman" w:hAnsi="Times New Roman" w:cs="Times New Roman"/>
                <w:sz w:val="24"/>
                <w:szCs w:val="24"/>
              </w:rPr>
            </w:pPr>
            <w:r>
              <w:rPr>
                <w:rFonts w:ascii="Times New Roman" w:hAnsi="Times New Roman" w:cs="Times New Roman"/>
                <w:sz w:val="24"/>
                <w:szCs w:val="24"/>
              </w:rPr>
              <w:t>1 – 4</w:t>
            </w:r>
          </w:p>
        </w:tc>
        <w:tc>
          <w:tcPr>
            <w:tcW w:w="2123" w:type="dxa"/>
          </w:tcPr>
          <w:p w:rsidR="00401336" w:rsidRPr="002B65CC" w:rsidRDefault="00401336" w:rsidP="00896B9F">
            <w:pPr>
              <w:jc w:val="center"/>
              <w:rPr>
                <w:rFonts w:ascii="Times New Roman" w:hAnsi="Times New Roman" w:cs="Times New Roman"/>
                <w:sz w:val="24"/>
                <w:szCs w:val="24"/>
              </w:rPr>
            </w:pPr>
            <w:r w:rsidRPr="002B65CC">
              <w:rPr>
                <w:rFonts w:ascii="Times New Roman" w:hAnsi="Times New Roman" w:cs="Times New Roman"/>
                <w:sz w:val="24"/>
                <w:szCs w:val="24"/>
              </w:rPr>
              <w:t>В течение года</w:t>
            </w:r>
          </w:p>
        </w:tc>
        <w:tc>
          <w:tcPr>
            <w:tcW w:w="3608" w:type="dxa"/>
            <w:gridSpan w:val="2"/>
          </w:tcPr>
          <w:p w:rsidR="00401336" w:rsidRPr="002B65CC" w:rsidRDefault="00401336" w:rsidP="00896B9F">
            <w:pPr>
              <w:rPr>
                <w:rFonts w:ascii="Times New Roman" w:hAnsi="Times New Roman" w:cs="Times New Roman"/>
                <w:sz w:val="24"/>
                <w:szCs w:val="24"/>
              </w:rPr>
            </w:pPr>
            <w:r>
              <w:rPr>
                <w:rFonts w:ascii="Times New Roman" w:hAnsi="Times New Roman" w:cs="Times New Roman"/>
                <w:sz w:val="24"/>
                <w:szCs w:val="24"/>
              </w:rPr>
              <w:t>Классные</w:t>
            </w:r>
            <w:r w:rsidRPr="002B65CC">
              <w:rPr>
                <w:rFonts w:ascii="Times New Roman" w:hAnsi="Times New Roman" w:cs="Times New Roman"/>
                <w:sz w:val="24"/>
                <w:szCs w:val="24"/>
              </w:rPr>
              <w:t xml:space="preserve"> руководител</w:t>
            </w:r>
            <w:r>
              <w:rPr>
                <w:rFonts w:ascii="Times New Roman" w:hAnsi="Times New Roman" w:cs="Times New Roman"/>
                <w:sz w:val="24"/>
                <w:szCs w:val="24"/>
              </w:rPr>
              <w:t>и</w:t>
            </w:r>
            <w:r w:rsidRPr="002B65CC">
              <w:rPr>
                <w:rFonts w:ascii="Times New Roman" w:hAnsi="Times New Roman" w:cs="Times New Roman"/>
                <w:sz w:val="24"/>
                <w:szCs w:val="24"/>
              </w:rPr>
              <w:t>,</w:t>
            </w:r>
          </w:p>
          <w:p w:rsidR="00401336" w:rsidRPr="002B65CC" w:rsidRDefault="00401336" w:rsidP="00896B9F">
            <w:pPr>
              <w:rPr>
                <w:rFonts w:ascii="Times New Roman" w:hAnsi="Times New Roman" w:cs="Times New Roman"/>
                <w:sz w:val="24"/>
                <w:szCs w:val="24"/>
              </w:rPr>
            </w:pPr>
            <w:r w:rsidRPr="002B65CC">
              <w:rPr>
                <w:rFonts w:ascii="Times New Roman" w:hAnsi="Times New Roman" w:cs="Times New Roman"/>
                <w:sz w:val="24"/>
                <w:szCs w:val="24"/>
              </w:rPr>
              <w:t>педагог-психолог</w:t>
            </w:r>
          </w:p>
        </w:tc>
      </w:tr>
      <w:tr w:rsidR="00401336" w:rsidTr="00896B9F">
        <w:tc>
          <w:tcPr>
            <w:tcW w:w="540" w:type="dxa"/>
          </w:tcPr>
          <w:p w:rsidR="00401336" w:rsidRPr="002B65CC" w:rsidRDefault="00401336" w:rsidP="00896B9F">
            <w:pPr>
              <w:jc w:val="center"/>
              <w:rPr>
                <w:rFonts w:ascii="Times New Roman" w:hAnsi="Times New Roman" w:cs="Times New Roman"/>
                <w:sz w:val="24"/>
                <w:szCs w:val="24"/>
              </w:rPr>
            </w:pPr>
            <w:r>
              <w:rPr>
                <w:rFonts w:ascii="Times New Roman" w:hAnsi="Times New Roman" w:cs="Times New Roman"/>
                <w:sz w:val="24"/>
                <w:szCs w:val="24"/>
              </w:rPr>
              <w:t>4.</w:t>
            </w:r>
          </w:p>
        </w:tc>
        <w:tc>
          <w:tcPr>
            <w:tcW w:w="7469" w:type="dxa"/>
          </w:tcPr>
          <w:p w:rsidR="00401336" w:rsidRPr="002B65CC" w:rsidRDefault="00401336" w:rsidP="00896B9F">
            <w:pPr>
              <w:rPr>
                <w:rFonts w:ascii="Times New Roman" w:hAnsi="Times New Roman" w:cs="Times New Roman"/>
                <w:sz w:val="24"/>
                <w:szCs w:val="24"/>
              </w:rPr>
            </w:pPr>
            <w:r w:rsidRPr="002B65CC">
              <w:rPr>
                <w:rFonts w:ascii="Times New Roman" w:hAnsi="Times New Roman" w:cs="Times New Roman"/>
                <w:sz w:val="24"/>
                <w:szCs w:val="24"/>
              </w:rPr>
              <w:t xml:space="preserve">Организация праздника «Ярмарка </w:t>
            </w:r>
            <w:r w:rsidRPr="002B65CC">
              <w:rPr>
                <w:rFonts w:ascii="Times New Roman" w:hAnsi="Times New Roman" w:cs="Times New Roman"/>
                <w:sz w:val="24"/>
                <w:szCs w:val="24"/>
              </w:rPr>
              <w:lastRenderedPageBreak/>
              <w:t>профессий»</w:t>
            </w:r>
          </w:p>
        </w:tc>
        <w:tc>
          <w:tcPr>
            <w:tcW w:w="1046" w:type="dxa"/>
          </w:tcPr>
          <w:p w:rsidR="00401336" w:rsidRPr="002B65CC" w:rsidRDefault="00401336" w:rsidP="00896B9F">
            <w:pPr>
              <w:jc w:val="center"/>
              <w:rPr>
                <w:rFonts w:ascii="Times New Roman" w:hAnsi="Times New Roman" w:cs="Times New Roman"/>
                <w:sz w:val="24"/>
                <w:szCs w:val="24"/>
              </w:rPr>
            </w:pPr>
            <w:r>
              <w:rPr>
                <w:rFonts w:ascii="Times New Roman" w:hAnsi="Times New Roman" w:cs="Times New Roman"/>
                <w:sz w:val="24"/>
                <w:szCs w:val="24"/>
              </w:rPr>
              <w:lastRenderedPageBreak/>
              <w:t>1 – 4</w:t>
            </w:r>
          </w:p>
        </w:tc>
        <w:tc>
          <w:tcPr>
            <w:tcW w:w="2123" w:type="dxa"/>
          </w:tcPr>
          <w:p w:rsidR="00401336" w:rsidRPr="002B65CC" w:rsidRDefault="00401336" w:rsidP="00896B9F">
            <w:pPr>
              <w:jc w:val="center"/>
              <w:rPr>
                <w:rFonts w:ascii="Times New Roman" w:hAnsi="Times New Roman" w:cs="Times New Roman"/>
                <w:sz w:val="24"/>
                <w:szCs w:val="24"/>
              </w:rPr>
            </w:pPr>
            <w:r w:rsidRPr="002B65CC">
              <w:rPr>
                <w:rFonts w:ascii="Times New Roman" w:hAnsi="Times New Roman" w:cs="Times New Roman"/>
                <w:sz w:val="24"/>
                <w:szCs w:val="24"/>
              </w:rPr>
              <w:t>Январь</w:t>
            </w:r>
          </w:p>
        </w:tc>
        <w:tc>
          <w:tcPr>
            <w:tcW w:w="3608" w:type="dxa"/>
            <w:gridSpan w:val="2"/>
          </w:tcPr>
          <w:p w:rsidR="00401336" w:rsidRPr="002B65CC" w:rsidRDefault="00401336" w:rsidP="00896B9F">
            <w:pPr>
              <w:rPr>
                <w:rFonts w:ascii="Times New Roman" w:hAnsi="Times New Roman" w:cs="Times New Roman"/>
                <w:sz w:val="24"/>
                <w:szCs w:val="24"/>
              </w:rPr>
            </w:pPr>
            <w:r>
              <w:rPr>
                <w:rFonts w:ascii="Times New Roman" w:hAnsi="Times New Roman" w:cs="Times New Roman"/>
                <w:sz w:val="24"/>
                <w:szCs w:val="24"/>
              </w:rPr>
              <w:t>Классные</w:t>
            </w:r>
            <w:r w:rsidRPr="002B65CC">
              <w:rPr>
                <w:rFonts w:ascii="Times New Roman" w:hAnsi="Times New Roman" w:cs="Times New Roman"/>
                <w:sz w:val="24"/>
                <w:szCs w:val="24"/>
              </w:rPr>
              <w:t xml:space="preserve"> </w:t>
            </w:r>
            <w:r w:rsidRPr="002B65CC">
              <w:rPr>
                <w:rFonts w:ascii="Times New Roman" w:hAnsi="Times New Roman" w:cs="Times New Roman"/>
                <w:sz w:val="24"/>
                <w:szCs w:val="24"/>
              </w:rPr>
              <w:lastRenderedPageBreak/>
              <w:t>руководител</w:t>
            </w:r>
            <w:r>
              <w:rPr>
                <w:rFonts w:ascii="Times New Roman" w:hAnsi="Times New Roman" w:cs="Times New Roman"/>
                <w:sz w:val="24"/>
                <w:szCs w:val="24"/>
              </w:rPr>
              <w:t>и</w:t>
            </w:r>
            <w:r w:rsidRPr="002B65CC">
              <w:rPr>
                <w:rFonts w:ascii="Times New Roman" w:hAnsi="Times New Roman" w:cs="Times New Roman"/>
                <w:sz w:val="24"/>
                <w:szCs w:val="24"/>
              </w:rPr>
              <w:t>,</w:t>
            </w:r>
          </w:p>
          <w:p w:rsidR="00401336" w:rsidRPr="002B65CC" w:rsidRDefault="00401336" w:rsidP="00896B9F">
            <w:pPr>
              <w:rPr>
                <w:rFonts w:ascii="Times New Roman" w:hAnsi="Times New Roman" w:cs="Times New Roman"/>
                <w:sz w:val="24"/>
                <w:szCs w:val="24"/>
              </w:rPr>
            </w:pPr>
            <w:r w:rsidRPr="002B65CC">
              <w:rPr>
                <w:rFonts w:ascii="Times New Roman" w:hAnsi="Times New Roman" w:cs="Times New Roman"/>
                <w:sz w:val="24"/>
                <w:szCs w:val="24"/>
              </w:rPr>
              <w:t>педагог-психолог</w:t>
            </w:r>
          </w:p>
        </w:tc>
      </w:tr>
      <w:tr w:rsidR="00401336" w:rsidTr="00896B9F">
        <w:tc>
          <w:tcPr>
            <w:tcW w:w="540" w:type="dxa"/>
          </w:tcPr>
          <w:p w:rsidR="00401336" w:rsidRPr="002B65CC" w:rsidRDefault="00401336" w:rsidP="00896B9F">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7469" w:type="dxa"/>
          </w:tcPr>
          <w:p w:rsidR="00401336" w:rsidRPr="002B65CC" w:rsidRDefault="00401336" w:rsidP="00896B9F">
            <w:pPr>
              <w:rPr>
                <w:rFonts w:ascii="Times New Roman" w:hAnsi="Times New Roman" w:cs="Times New Roman"/>
                <w:sz w:val="24"/>
                <w:szCs w:val="24"/>
              </w:rPr>
            </w:pPr>
            <w:r w:rsidRPr="002B65CC">
              <w:rPr>
                <w:rFonts w:ascii="Times New Roman" w:hAnsi="Times New Roman" w:cs="Times New Roman"/>
                <w:sz w:val="24"/>
                <w:szCs w:val="24"/>
              </w:rPr>
              <w:t>Циклы профориентационных часов общения «Профессиональное самоопределение»</w:t>
            </w:r>
          </w:p>
        </w:tc>
        <w:tc>
          <w:tcPr>
            <w:tcW w:w="1046" w:type="dxa"/>
          </w:tcPr>
          <w:p w:rsidR="00401336" w:rsidRPr="002B65CC" w:rsidRDefault="00401336" w:rsidP="00896B9F">
            <w:pPr>
              <w:jc w:val="center"/>
              <w:rPr>
                <w:rFonts w:ascii="Times New Roman" w:hAnsi="Times New Roman" w:cs="Times New Roman"/>
                <w:sz w:val="24"/>
                <w:szCs w:val="24"/>
              </w:rPr>
            </w:pPr>
            <w:r>
              <w:rPr>
                <w:rFonts w:ascii="Times New Roman" w:hAnsi="Times New Roman" w:cs="Times New Roman"/>
                <w:sz w:val="24"/>
                <w:szCs w:val="24"/>
              </w:rPr>
              <w:t>1 – 4</w:t>
            </w:r>
          </w:p>
        </w:tc>
        <w:tc>
          <w:tcPr>
            <w:tcW w:w="2123" w:type="dxa"/>
          </w:tcPr>
          <w:p w:rsidR="00401336" w:rsidRPr="002B65CC" w:rsidRDefault="00401336" w:rsidP="00896B9F">
            <w:pPr>
              <w:jc w:val="center"/>
              <w:rPr>
                <w:rFonts w:ascii="Times New Roman" w:hAnsi="Times New Roman" w:cs="Times New Roman"/>
                <w:sz w:val="24"/>
                <w:szCs w:val="24"/>
              </w:rPr>
            </w:pPr>
            <w:r w:rsidRPr="002B65CC">
              <w:rPr>
                <w:rFonts w:ascii="Times New Roman" w:hAnsi="Times New Roman" w:cs="Times New Roman"/>
                <w:sz w:val="24"/>
                <w:szCs w:val="24"/>
              </w:rPr>
              <w:t>Один раз в месяц на параллель по отдельному плану</w:t>
            </w:r>
          </w:p>
        </w:tc>
        <w:tc>
          <w:tcPr>
            <w:tcW w:w="3608" w:type="dxa"/>
            <w:gridSpan w:val="2"/>
          </w:tcPr>
          <w:p w:rsidR="00401336" w:rsidRDefault="00401336" w:rsidP="00896B9F">
            <w:pPr>
              <w:rPr>
                <w:rFonts w:ascii="Times New Roman" w:hAnsi="Times New Roman" w:cs="Times New Roman"/>
                <w:sz w:val="24"/>
                <w:szCs w:val="24"/>
              </w:rPr>
            </w:pPr>
            <w:r>
              <w:rPr>
                <w:rFonts w:ascii="Times New Roman" w:hAnsi="Times New Roman" w:cs="Times New Roman"/>
                <w:sz w:val="24"/>
                <w:szCs w:val="24"/>
              </w:rPr>
              <w:t>Заместитель директора по ВР,</w:t>
            </w:r>
          </w:p>
          <w:p w:rsidR="00401336" w:rsidRDefault="00401336" w:rsidP="00896B9F">
            <w:pPr>
              <w:rPr>
                <w:rFonts w:ascii="Times New Roman" w:hAnsi="Times New Roman" w:cs="Times New Roman"/>
                <w:sz w:val="24"/>
                <w:szCs w:val="24"/>
              </w:rPr>
            </w:pPr>
            <w:r w:rsidRPr="002B65CC">
              <w:rPr>
                <w:rFonts w:ascii="Times New Roman" w:hAnsi="Times New Roman" w:cs="Times New Roman"/>
                <w:sz w:val="24"/>
                <w:szCs w:val="24"/>
              </w:rPr>
              <w:t>педагог-психолог</w:t>
            </w:r>
            <w:r>
              <w:rPr>
                <w:rFonts w:ascii="Times New Roman" w:hAnsi="Times New Roman" w:cs="Times New Roman"/>
                <w:sz w:val="24"/>
                <w:szCs w:val="24"/>
              </w:rPr>
              <w:t>,</w:t>
            </w:r>
          </w:p>
          <w:p w:rsidR="00401336" w:rsidRPr="002B65CC" w:rsidRDefault="00401336" w:rsidP="00896B9F">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401336" w:rsidTr="00896B9F">
        <w:tc>
          <w:tcPr>
            <w:tcW w:w="540" w:type="dxa"/>
          </w:tcPr>
          <w:p w:rsidR="00401336" w:rsidRPr="002B65CC" w:rsidRDefault="00401336" w:rsidP="00896B9F">
            <w:pPr>
              <w:jc w:val="center"/>
              <w:rPr>
                <w:rFonts w:ascii="Times New Roman" w:hAnsi="Times New Roman" w:cs="Times New Roman"/>
                <w:sz w:val="24"/>
                <w:szCs w:val="24"/>
              </w:rPr>
            </w:pPr>
            <w:r>
              <w:rPr>
                <w:rFonts w:ascii="Times New Roman" w:hAnsi="Times New Roman" w:cs="Times New Roman"/>
                <w:sz w:val="24"/>
                <w:szCs w:val="24"/>
              </w:rPr>
              <w:t>6.</w:t>
            </w:r>
          </w:p>
        </w:tc>
        <w:tc>
          <w:tcPr>
            <w:tcW w:w="7469" w:type="dxa"/>
          </w:tcPr>
          <w:p w:rsidR="00401336" w:rsidRPr="002B65CC" w:rsidRDefault="00401336" w:rsidP="00896B9F">
            <w:pPr>
              <w:rPr>
                <w:rFonts w:ascii="Times New Roman" w:hAnsi="Times New Roman" w:cs="Times New Roman"/>
                <w:sz w:val="24"/>
                <w:szCs w:val="24"/>
              </w:rPr>
            </w:pPr>
            <w:r w:rsidRPr="002B65CC">
              <w:rPr>
                <w:rFonts w:ascii="Times New Roman" w:hAnsi="Times New Roman" w:cs="Times New Roman"/>
                <w:sz w:val="24"/>
                <w:szCs w:val="24"/>
              </w:rPr>
              <w:t>Профориентационные экскурсии</w:t>
            </w:r>
          </w:p>
        </w:tc>
        <w:tc>
          <w:tcPr>
            <w:tcW w:w="1046" w:type="dxa"/>
          </w:tcPr>
          <w:p w:rsidR="00401336" w:rsidRPr="002B65CC" w:rsidRDefault="00401336" w:rsidP="00896B9F">
            <w:pPr>
              <w:jc w:val="center"/>
              <w:rPr>
                <w:rFonts w:ascii="Times New Roman" w:hAnsi="Times New Roman" w:cs="Times New Roman"/>
                <w:sz w:val="24"/>
                <w:szCs w:val="24"/>
              </w:rPr>
            </w:pPr>
            <w:r>
              <w:rPr>
                <w:rFonts w:ascii="Times New Roman" w:hAnsi="Times New Roman" w:cs="Times New Roman"/>
                <w:sz w:val="24"/>
                <w:szCs w:val="24"/>
              </w:rPr>
              <w:t>1 – 4</w:t>
            </w:r>
          </w:p>
        </w:tc>
        <w:tc>
          <w:tcPr>
            <w:tcW w:w="2123" w:type="dxa"/>
          </w:tcPr>
          <w:p w:rsidR="00401336" w:rsidRPr="002B65CC" w:rsidRDefault="00401336" w:rsidP="00896B9F">
            <w:pPr>
              <w:jc w:val="center"/>
              <w:rPr>
                <w:rFonts w:ascii="Times New Roman" w:hAnsi="Times New Roman" w:cs="Times New Roman"/>
                <w:sz w:val="24"/>
                <w:szCs w:val="24"/>
              </w:rPr>
            </w:pPr>
            <w:r w:rsidRPr="002B65CC">
              <w:rPr>
                <w:rFonts w:ascii="Times New Roman" w:hAnsi="Times New Roman" w:cs="Times New Roman"/>
                <w:sz w:val="24"/>
                <w:szCs w:val="24"/>
              </w:rPr>
              <w:t>Один раз в месяц на параллель по отдельному плану</w:t>
            </w:r>
          </w:p>
        </w:tc>
        <w:tc>
          <w:tcPr>
            <w:tcW w:w="3608" w:type="dxa"/>
            <w:gridSpan w:val="2"/>
          </w:tcPr>
          <w:p w:rsidR="00401336" w:rsidRDefault="00401336" w:rsidP="00896B9F">
            <w:pPr>
              <w:rPr>
                <w:rFonts w:ascii="Times New Roman" w:hAnsi="Times New Roman" w:cs="Times New Roman"/>
                <w:sz w:val="24"/>
                <w:szCs w:val="24"/>
              </w:rPr>
            </w:pPr>
            <w:r>
              <w:rPr>
                <w:rFonts w:ascii="Times New Roman" w:hAnsi="Times New Roman" w:cs="Times New Roman"/>
                <w:sz w:val="24"/>
                <w:szCs w:val="24"/>
              </w:rPr>
              <w:t>Заместитель директора по ВР,</w:t>
            </w:r>
          </w:p>
          <w:p w:rsidR="00401336" w:rsidRDefault="00401336" w:rsidP="00896B9F">
            <w:pPr>
              <w:rPr>
                <w:rFonts w:ascii="Times New Roman" w:hAnsi="Times New Roman" w:cs="Times New Roman"/>
                <w:sz w:val="24"/>
                <w:szCs w:val="24"/>
              </w:rPr>
            </w:pPr>
            <w:r w:rsidRPr="002B65CC">
              <w:rPr>
                <w:rFonts w:ascii="Times New Roman" w:hAnsi="Times New Roman" w:cs="Times New Roman"/>
                <w:sz w:val="24"/>
                <w:szCs w:val="24"/>
              </w:rPr>
              <w:t>педагог-психолог</w:t>
            </w:r>
            <w:r>
              <w:rPr>
                <w:rFonts w:ascii="Times New Roman" w:hAnsi="Times New Roman" w:cs="Times New Roman"/>
                <w:sz w:val="24"/>
                <w:szCs w:val="24"/>
              </w:rPr>
              <w:t>,</w:t>
            </w:r>
          </w:p>
          <w:p w:rsidR="00401336" w:rsidRPr="002B65CC" w:rsidRDefault="00401336" w:rsidP="00896B9F">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401336" w:rsidTr="00896B9F">
        <w:tc>
          <w:tcPr>
            <w:tcW w:w="14786" w:type="dxa"/>
            <w:gridSpan w:val="6"/>
          </w:tcPr>
          <w:p w:rsidR="00401336" w:rsidRDefault="00401336" w:rsidP="00896B9F">
            <w:pPr>
              <w:jc w:val="center"/>
              <w:rPr>
                <w:rFonts w:ascii="Times New Roman" w:hAnsi="Times New Roman" w:cs="Times New Roman"/>
                <w:sz w:val="24"/>
                <w:szCs w:val="24"/>
              </w:rPr>
            </w:pPr>
            <w:r w:rsidRPr="00D83F1C">
              <w:rPr>
                <w:rFonts w:ascii="Times New Roman" w:hAnsi="Times New Roman" w:cs="Times New Roman"/>
                <w:b/>
                <w:sz w:val="24"/>
                <w:szCs w:val="24"/>
              </w:rPr>
              <w:t>ВАРИАТИВНЫЕ МОДУЛИ ПРОГРАММЫ ВОСПИТАНИЯ</w:t>
            </w:r>
          </w:p>
        </w:tc>
      </w:tr>
      <w:tr w:rsidR="00401336" w:rsidTr="00896B9F">
        <w:tc>
          <w:tcPr>
            <w:tcW w:w="14786" w:type="dxa"/>
            <w:gridSpan w:val="6"/>
          </w:tcPr>
          <w:p w:rsidR="00401336" w:rsidRDefault="00401336" w:rsidP="00896B9F">
            <w:pPr>
              <w:jc w:val="center"/>
              <w:rPr>
                <w:rFonts w:ascii="Times New Roman" w:hAnsi="Times New Roman" w:cs="Times New Roman"/>
                <w:sz w:val="24"/>
                <w:szCs w:val="24"/>
              </w:rPr>
            </w:pPr>
            <w:r w:rsidRPr="00D83F1C">
              <w:rPr>
                <w:rFonts w:ascii="Times New Roman" w:hAnsi="Times New Roman" w:cs="Times New Roman"/>
                <w:b/>
                <w:sz w:val="24"/>
                <w:szCs w:val="24"/>
              </w:rPr>
              <w:t>МОДУЛЬ 8. КЛЮЧЕВЫЕ ОБЩЕШКОЛЬНЫЕ ДЕЛА</w:t>
            </w:r>
          </w:p>
        </w:tc>
      </w:tr>
      <w:tr w:rsidR="00401336" w:rsidTr="00896B9F">
        <w:tc>
          <w:tcPr>
            <w:tcW w:w="540" w:type="dxa"/>
          </w:tcPr>
          <w:p w:rsidR="00401336" w:rsidRPr="00E370FF" w:rsidRDefault="00401336" w:rsidP="00896B9F">
            <w:pPr>
              <w:jc w:val="center"/>
              <w:rPr>
                <w:rFonts w:ascii="Times New Roman" w:hAnsi="Times New Roman" w:cs="Times New Roman"/>
                <w:b/>
                <w:sz w:val="24"/>
                <w:szCs w:val="24"/>
              </w:rPr>
            </w:pPr>
            <w:r>
              <w:rPr>
                <w:rFonts w:ascii="Times New Roman" w:hAnsi="Times New Roman" w:cs="Times New Roman"/>
                <w:sz w:val="24"/>
                <w:szCs w:val="24"/>
              </w:rPr>
              <w:t>п/н</w:t>
            </w:r>
          </w:p>
        </w:tc>
        <w:tc>
          <w:tcPr>
            <w:tcW w:w="7469" w:type="dxa"/>
          </w:tcPr>
          <w:p w:rsidR="00401336" w:rsidRPr="00E370FF" w:rsidRDefault="00401336" w:rsidP="00896B9F">
            <w:pPr>
              <w:jc w:val="center"/>
              <w:rPr>
                <w:rFonts w:ascii="Times New Roman" w:hAnsi="Times New Roman" w:cs="Times New Roman"/>
                <w:b/>
                <w:sz w:val="24"/>
                <w:szCs w:val="24"/>
              </w:rPr>
            </w:pPr>
            <w:r w:rsidRPr="00E370FF">
              <w:rPr>
                <w:rFonts w:ascii="Times New Roman" w:hAnsi="Times New Roman" w:cs="Times New Roman"/>
                <w:sz w:val="24"/>
                <w:szCs w:val="24"/>
              </w:rPr>
              <w:t>Наименование мероприятий</w:t>
            </w:r>
          </w:p>
        </w:tc>
        <w:tc>
          <w:tcPr>
            <w:tcW w:w="1046" w:type="dxa"/>
          </w:tcPr>
          <w:p w:rsidR="00401336" w:rsidRPr="00E370FF" w:rsidRDefault="00401336" w:rsidP="00896B9F">
            <w:pPr>
              <w:jc w:val="center"/>
              <w:rPr>
                <w:rFonts w:ascii="Times New Roman" w:hAnsi="Times New Roman" w:cs="Times New Roman"/>
                <w:b/>
                <w:sz w:val="24"/>
                <w:szCs w:val="24"/>
              </w:rPr>
            </w:pPr>
            <w:r w:rsidRPr="00E370FF">
              <w:rPr>
                <w:rFonts w:ascii="Times New Roman" w:hAnsi="Times New Roman" w:cs="Times New Roman"/>
                <w:sz w:val="24"/>
                <w:szCs w:val="24"/>
              </w:rPr>
              <w:t>Классы</w:t>
            </w:r>
          </w:p>
        </w:tc>
        <w:tc>
          <w:tcPr>
            <w:tcW w:w="2123" w:type="dxa"/>
          </w:tcPr>
          <w:p w:rsidR="00401336" w:rsidRPr="00E370FF" w:rsidRDefault="00401336" w:rsidP="00896B9F">
            <w:pPr>
              <w:jc w:val="center"/>
              <w:rPr>
                <w:rFonts w:ascii="Times New Roman" w:hAnsi="Times New Roman" w:cs="Times New Roman"/>
                <w:b/>
                <w:sz w:val="24"/>
                <w:szCs w:val="24"/>
              </w:rPr>
            </w:pPr>
            <w:r w:rsidRPr="00E370FF">
              <w:rPr>
                <w:rFonts w:ascii="Times New Roman" w:hAnsi="Times New Roman" w:cs="Times New Roman"/>
                <w:sz w:val="24"/>
                <w:szCs w:val="24"/>
              </w:rPr>
              <w:t>Дата проведения</w:t>
            </w:r>
          </w:p>
        </w:tc>
        <w:tc>
          <w:tcPr>
            <w:tcW w:w="3608" w:type="dxa"/>
            <w:gridSpan w:val="2"/>
          </w:tcPr>
          <w:p w:rsidR="00401336" w:rsidRPr="00E370FF" w:rsidRDefault="00401336" w:rsidP="00896B9F">
            <w:pPr>
              <w:tabs>
                <w:tab w:val="left" w:pos="1998"/>
              </w:tabs>
              <w:jc w:val="center"/>
              <w:rPr>
                <w:rFonts w:ascii="Times New Roman" w:hAnsi="Times New Roman" w:cs="Times New Roman"/>
                <w:b/>
                <w:sz w:val="24"/>
                <w:szCs w:val="24"/>
              </w:rPr>
            </w:pPr>
            <w:r w:rsidRPr="00E370FF">
              <w:rPr>
                <w:rFonts w:ascii="Times New Roman" w:hAnsi="Times New Roman" w:cs="Times New Roman"/>
                <w:sz w:val="24"/>
                <w:szCs w:val="24"/>
              </w:rPr>
              <w:t>Ответственные</w:t>
            </w:r>
          </w:p>
        </w:tc>
      </w:tr>
      <w:tr w:rsidR="00401336" w:rsidTr="00896B9F">
        <w:tc>
          <w:tcPr>
            <w:tcW w:w="540"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1.</w:t>
            </w:r>
          </w:p>
        </w:tc>
        <w:tc>
          <w:tcPr>
            <w:tcW w:w="7469" w:type="dxa"/>
          </w:tcPr>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День знаний</w:t>
            </w:r>
          </w:p>
        </w:tc>
        <w:tc>
          <w:tcPr>
            <w:tcW w:w="1046"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1 – 4</w:t>
            </w:r>
          </w:p>
        </w:tc>
        <w:tc>
          <w:tcPr>
            <w:tcW w:w="2123"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1 сентября</w:t>
            </w:r>
          </w:p>
        </w:tc>
        <w:tc>
          <w:tcPr>
            <w:tcW w:w="3608" w:type="dxa"/>
            <w:gridSpan w:val="2"/>
          </w:tcPr>
          <w:p w:rsidR="00401336"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 xml:space="preserve">Заместитель директора по ВР, педагог-организатор по ДНВ, педагог-организатор, </w:t>
            </w:r>
          </w:p>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классные руководители</w:t>
            </w:r>
          </w:p>
        </w:tc>
      </w:tr>
      <w:tr w:rsidR="00401336" w:rsidTr="00896B9F">
        <w:tc>
          <w:tcPr>
            <w:tcW w:w="540"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2.</w:t>
            </w:r>
          </w:p>
        </w:tc>
        <w:tc>
          <w:tcPr>
            <w:tcW w:w="7469" w:type="dxa"/>
          </w:tcPr>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Акция «Внимание, дети!»</w:t>
            </w:r>
          </w:p>
        </w:tc>
        <w:tc>
          <w:tcPr>
            <w:tcW w:w="1046"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1 – 4</w:t>
            </w:r>
          </w:p>
        </w:tc>
        <w:tc>
          <w:tcPr>
            <w:tcW w:w="2123"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 xml:space="preserve">Сентябрь </w:t>
            </w:r>
          </w:p>
        </w:tc>
        <w:tc>
          <w:tcPr>
            <w:tcW w:w="3608" w:type="dxa"/>
            <w:gridSpan w:val="2"/>
          </w:tcPr>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Заместитель директора по ВР,</w:t>
            </w:r>
          </w:p>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учитель ОБЖ,</w:t>
            </w:r>
          </w:p>
          <w:p w:rsidR="00401336"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 xml:space="preserve">педагог-организатор по ДНВ, педагог-организатор, </w:t>
            </w:r>
          </w:p>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 xml:space="preserve">классные руководители </w:t>
            </w:r>
          </w:p>
        </w:tc>
      </w:tr>
      <w:tr w:rsidR="00401336" w:rsidTr="00896B9F">
        <w:tc>
          <w:tcPr>
            <w:tcW w:w="540"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3.</w:t>
            </w:r>
          </w:p>
        </w:tc>
        <w:tc>
          <w:tcPr>
            <w:tcW w:w="7469" w:type="dxa"/>
          </w:tcPr>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День чеченской женщины</w:t>
            </w:r>
          </w:p>
        </w:tc>
        <w:tc>
          <w:tcPr>
            <w:tcW w:w="1046"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1 – 4</w:t>
            </w:r>
          </w:p>
        </w:tc>
        <w:tc>
          <w:tcPr>
            <w:tcW w:w="2123"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 xml:space="preserve">Сентябрь </w:t>
            </w:r>
          </w:p>
        </w:tc>
        <w:tc>
          <w:tcPr>
            <w:tcW w:w="3608" w:type="dxa"/>
            <w:gridSpan w:val="2"/>
          </w:tcPr>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Заместитель директора по ВР,</w:t>
            </w:r>
          </w:p>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 xml:space="preserve">педагог-организатор по ДНВ, педагог-организатор, классные руководители </w:t>
            </w:r>
          </w:p>
        </w:tc>
      </w:tr>
      <w:tr w:rsidR="00401336" w:rsidTr="00896B9F">
        <w:tc>
          <w:tcPr>
            <w:tcW w:w="540"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4.</w:t>
            </w:r>
          </w:p>
        </w:tc>
        <w:tc>
          <w:tcPr>
            <w:tcW w:w="7469" w:type="dxa"/>
          </w:tcPr>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День пожилого человека</w:t>
            </w:r>
          </w:p>
        </w:tc>
        <w:tc>
          <w:tcPr>
            <w:tcW w:w="1046"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1 – 4</w:t>
            </w:r>
          </w:p>
        </w:tc>
        <w:tc>
          <w:tcPr>
            <w:tcW w:w="2123"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 xml:space="preserve">Октябрь </w:t>
            </w:r>
          </w:p>
        </w:tc>
        <w:tc>
          <w:tcPr>
            <w:tcW w:w="3608" w:type="dxa"/>
            <w:gridSpan w:val="2"/>
          </w:tcPr>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Заместитель директора по ВР,</w:t>
            </w:r>
          </w:p>
          <w:p w:rsidR="00401336"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 xml:space="preserve">педагог-организатор по ДНВ, педагог-организатор, </w:t>
            </w:r>
          </w:p>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 xml:space="preserve">классные руководители </w:t>
            </w:r>
          </w:p>
        </w:tc>
      </w:tr>
      <w:tr w:rsidR="00401336" w:rsidTr="00896B9F">
        <w:tc>
          <w:tcPr>
            <w:tcW w:w="540"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5.</w:t>
            </w:r>
          </w:p>
        </w:tc>
        <w:tc>
          <w:tcPr>
            <w:tcW w:w="7469" w:type="dxa"/>
          </w:tcPr>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Международный День учителя, день города, День молодежи</w:t>
            </w:r>
          </w:p>
        </w:tc>
        <w:tc>
          <w:tcPr>
            <w:tcW w:w="1046"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1 – 4</w:t>
            </w:r>
          </w:p>
        </w:tc>
        <w:tc>
          <w:tcPr>
            <w:tcW w:w="2123"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 xml:space="preserve">Октябрь </w:t>
            </w:r>
          </w:p>
        </w:tc>
        <w:tc>
          <w:tcPr>
            <w:tcW w:w="3608" w:type="dxa"/>
            <w:gridSpan w:val="2"/>
          </w:tcPr>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Заместитель директора по ВР,</w:t>
            </w:r>
          </w:p>
          <w:p w:rsidR="00401336"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 xml:space="preserve">педагог-организатор по ДНВ, педагог-организатор, </w:t>
            </w:r>
          </w:p>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 xml:space="preserve">классные руководители </w:t>
            </w:r>
          </w:p>
        </w:tc>
      </w:tr>
      <w:tr w:rsidR="00401336" w:rsidTr="00896B9F">
        <w:tc>
          <w:tcPr>
            <w:tcW w:w="540"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lastRenderedPageBreak/>
              <w:t>6.</w:t>
            </w:r>
          </w:p>
        </w:tc>
        <w:tc>
          <w:tcPr>
            <w:tcW w:w="7469" w:type="dxa"/>
          </w:tcPr>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Праздник Осени</w:t>
            </w:r>
          </w:p>
        </w:tc>
        <w:tc>
          <w:tcPr>
            <w:tcW w:w="1046"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1 – 4</w:t>
            </w:r>
          </w:p>
        </w:tc>
        <w:tc>
          <w:tcPr>
            <w:tcW w:w="2123"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 xml:space="preserve">Октябрь </w:t>
            </w:r>
          </w:p>
        </w:tc>
        <w:tc>
          <w:tcPr>
            <w:tcW w:w="3608" w:type="dxa"/>
            <w:gridSpan w:val="2"/>
          </w:tcPr>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Заместитель директора по ВР,</w:t>
            </w:r>
          </w:p>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 xml:space="preserve">педагог-организатор по ДНВ, педагог-организатор, классные руководители </w:t>
            </w:r>
          </w:p>
        </w:tc>
      </w:tr>
      <w:tr w:rsidR="00401336" w:rsidTr="00896B9F">
        <w:tc>
          <w:tcPr>
            <w:tcW w:w="540"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7.</w:t>
            </w:r>
          </w:p>
        </w:tc>
        <w:tc>
          <w:tcPr>
            <w:tcW w:w="7469" w:type="dxa"/>
          </w:tcPr>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День народного единства</w:t>
            </w:r>
          </w:p>
        </w:tc>
        <w:tc>
          <w:tcPr>
            <w:tcW w:w="1046"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1 – 4</w:t>
            </w:r>
          </w:p>
        </w:tc>
        <w:tc>
          <w:tcPr>
            <w:tcW w:w="2123"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 xml:space="preserve">Ноябрь </w:t>
            </w:r>
          </w:p>
        </w:tc>
        <w:tc>
          <w:tcPr>
            <w:tcW w:w="3608" w:type="dxa"/>
            <w:gridSpan w:val="2"/>
          </w:tcPr>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Заместитель директора по ВР,</w:t>
            </w:r>
          </w:p>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учителя истории,</w:t>
            </w:r>
          </w:p>
          <w:p w:rsidR="00401336"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 xml:space="preserve">педагог-организатор по ДНВ, педагог-организатор, </w:t>
            </w:r>
          </w:p>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 xml:space="preserve">классные руководители </w:t>
            </w:r>
          </w:p>
        </w:tc>
      </w:tr>
      <w:tr w:rsidR="00401336" w:rsidTr="00896B9F">
        <w:tc>
          <w:tcPr>
            <w:tcW w:w="540"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8.</w:t>
            </w:r>
          </w:p>
        </w:tc>
        <w:tc>
          <w:tcPr>
            <w:tcW w:w="7469" w:type="dxa"/>
          </w:tcPr>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День Матери</w:t>
            </w:r>
          </w:p>
        </w:tc>
        <w:tc>
          <w:tcPr>
            <w:tcW w:w="1046"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1 – 4</w:t>
            </w:r>
          </w:p>
        </w:tc>
        <w:tc>
          <w:tcPr>
            <w:tcW w:w="2123"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 xml:space="preserve">Ноябрь </w:t>
            </w:r>
          </w:p>
        </w:tc>
        <w:tc>
          <w:tcPr>
            <w:tcW w:w="3608" w:type="dxa"/>
            <w:gridSpan w:val="2"/>
          </w:tcPr>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Заместитель директора по ВР,</w:t>
            </w:r>
          </w:p>
          <w:p w:rsidR="00401336"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 xml:space="preserve">педагог-организатор по ДНВ, педагог-организатор, </w:t>
            </w:r>
          </w:p>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 xml:space="preserve">классные руководители </w:t>
            </w:r>
          </w:p>
        </w:tc>
      </w:tr>
      <w:tr w:rsidR="00401336" w:rsidTr="00896B9F">
        <w:tc>
          <w:tcPr>
            <w:tcW w:w="540"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9.</w:t>
            </w:r>
          </w:p>
        </w:tc>
        <w:tc>
          <w:tcPr>
            <w:tcW w:w="7469" w:type="dxa"/>
          </w:tcPr>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День инвалидов</w:t>
            </w:r>
          </w:p>
        </w:tc>
        <w:tc>
          <w:tcPr>
            <w:tcW w:w="1046"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1 – 4</w:t>
            </w:r>
          </w:p>
        </w:tc>
        <w:tc>
          <w:tcPr>
            <w:tcW w:w="2123"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 xml:space="preserve">Декабрь </w:t>
            </w:r>
          </w:p>
        </w:tc>
        <w:tc>
          <w:tcPr>
            <w:tcW w:w="3608" w:type="dxa"/>
            <w:gridSpan w:val="2"/>
          </w:tcPr>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Заместитель директора по ВР,</w:t>
            </w:r>
          </w:p>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социальный педагог,</w:t>
            </w:r>
          </w:p>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 xml:space="preserve">педагог-организатор по ДНВ, педагог-организатор, классные руководители </w:t>
            </w:r>
          </w:p>
        </w:tc>
      </w:tr>
      <w:tr w:rsidR="00401336" w:rsidTr="00896B9F">
        <w:tc>
          <w:tcPr>
            <w:tcW w:w="540"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10.</w:t>
            </w:r>
          </w:p>
        </w:tc>
        <w:tc>
          <w:tcPr>
            <w:tcW w:w="7469" w:type="dxa"/>
          </w:tcPr>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День неизвестного солдата</w:t>
            </w:r>
          </w:p>
        </w:tc>
        <w:tc>
          <w:tcPr>
            <w:tcW w:w="1046"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1 – 4</w:t>
            </w:r>
          </w:p>
        </w:tc>
        <w:tc>
          <w:tcPr>
            <w:tcW w:w="2123"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 xml:space="preserve">Декабрь </w:t>
            </w:r>
          </w:p>
        </w:tc>
        <w:tc>
          <w:tcPr>
            <w:tcW w:w="3608" w:type="dxa"/>
            <w:gridSpan w:val="2"/>
          </w:tcPr>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Заместитель директора по ВР,</w:t>
            </w:r>
          </w:p>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учителя истории,</w:t>
            </w:r>
          </w:p>
          <w:p w:rsidR="00401336"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 xml:space="preserve">педагог-организатор по ДНВ, педагог-организатор, </w:t>
            </w:r>
          </w:p>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 xml:space="preserve">классные руководители </w:t>
            </w:r>
          </w:p>
        </w:tc>
      </w:tr>
      <w:tr w:rsidR="00401336" w:rsidTr="00896B9F">
        <w:tc>
          <w:tcPr>
            <w:tcW w:w="540"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11.</w:t>
            </w:r>
          </w:p>
        </w:tc>
        <w:tc>
          <w:tcPr>
            <w:tcW w:w="7469" w:type="dxa"/>
          </w:tcPr>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День героев Отечества</w:t>
            </w:r>
          </w:p>
        </w:tc>
        <w:tc>
          <w:tcPr>
            <w:tcW w:w="1046"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1 – 4</w:t>
            </w:r>
          </w:p>
        </w:tc>
        <w:tc>
          <w:tcPr>
            <w:tcW w:w="2123"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 xml:space="preserve">Декабрь </w:t>
            </w:r>
          </w:p>
        </w:tc>
        <w:tc>
          <w:tcPr>
            <w:tcW w:w="3608" w:type="dxa"/>
            <w:gridSpan w:val="2"/>
          </w:tcPr>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Заместитель директора по ВР,</w:t>
            </w:r>
          </w:p>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учителя истории,</w:t>
            </w:r>
          </w:p>
          <w:p w:rsidR="00401336"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 xml:space="preserve">педагог-организатор по ДНВ, педагог-организатор, </w:t>
            </w:r>
          </w:p>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 xml:space="preserve">классные руководители </w:t>
            </w:r>
          </w:p>
        </w:tc>
      </w:tr>
      <w:tr w:rsidR="00401336" w:rsidTr="00896B9F">
        <w:tc>
          <w:tcPr>
            <w:tcW w:w="540"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12.</w:t>
            </w:r>
          </w:p>
        </w:tc>
        <w:tc>
          <w:tcPr>
            <w:tcW w:w="7469" w:type="dxa"/>
          </w:tcPr>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Международный день прав человека</w:t>
            </w:r>
          </w:p>
        </w:tc>
        <w:tc>
          <w:tcPr>
            <w:tcW w:w="1046"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1 – 4</w:t>
            </w:r>
          </w:p>
        </w:tc>
        <w:tc>
          <w:tcPr>
            <w:tcW w:w="2123"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 xml:space="preserve">Декабрь </w:t>
            </w:r>
          </w:p>
        </w:tc>
        <w:tc>
          <w:tcPr>
            <w:tcW w:w="3608" w:type="dxa"/>
            <w:gridSpan w:val="2"/>
          </w:tcPr>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Заместитель директора по ВР,</w:t>
            </w:r>
          </w:p>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учителя обществознания</w:t>
            </w:r>
          </w:p>
          <w:p w:rsidR="00401336"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педагог-организатор по ДНВ, педагог-</w:t>
            </w:r>
            <w:r w:rsidRPr="00D83F1C">
              <w:rPr>
                <w:rFonts w:ascii="Times New Roman" w:hAnsi="Times New Roman" w:cs="Times New Roman"/>
                <w:sz w:val="24"/>
                <w:szCs w:val="24"/>
              </w:rPr>
              <w:lastRenderedPageBreak/>
              <w:t xml:space="preserve">организатор, </w:t>
            </w:r>
          </w:p>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 xml:space="preserve">классные руководители </w:t>
            </w:r>
          </w:p>
        </w:tc>
      </w:tr>
      <w:tr w:rsidR="00401336" w:rsidTr="00896B9F">
        <w:tc>
          <w:tcPr>
            <w:tcW w:w="540"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lastRenderedPageBreak/>
              <w:t>13.</w:t>
            </w:r>
          </w:p>
        </w:tc>
        <w:tc>
          <w:tcPr>
            <w:tcW w:w="7469" w:type="dxa"/>
          </w:tcPr>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День Конституции России</w:t>
            </w:r>
          </w:p>
        </w:tc>
        <w:tc>
          <w:tcPr>
            <w:tcW w:w="1046"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1 – 4</w:t>
            </w:r>
          </w:p>
        </w:tc>
        <w:tc>
          <w:tcPr>
            <w:tcW w:w="2123"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 xml:space="preserve">Декабрь </w:t>
            </w:r>
          </w:p>
        </w:tc>
        <w:tc>
          <w:tcPr>
            <w:tcW w:w="3608" w:type="dxa"/>
            <w:gridSpan w:val="2"/>
          </w:tcPr>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Заместитель директора по ВР,</w:t>
            </w:r>
          </w:p>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учителя обществознания</w:t>
            </w:r>
          </w:p>
          <w:p w:rsidR="00401336"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 xml:space="preserve">педагог-организатор по ДНВ, педагог-организатор, </w:t>
            </w:r>
          </w:p>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 xml:space="preserve">классные руководители </w:t>
            </w:r>
          </w:p>
        </w:tc>
      </w:tr>
      <w:tr w:rsidR="00401336" w:rsidTr="00896B9F">
        <w:tc>
          <w:tcPr>
            <w:tcW w:w="540"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14.</w:t>
            </w:r>
          </w:p>
        </w:tc>
        <w:tc>
          <w:tcPr>
            <w:tcW w:w="7469" w:type="dxa"/>
          </w:tcPr>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Новый год</w:t>
            </w:r>
          </w:p>
        </w:tc>
        <w:tc>
          <w:tcPr>
            <w:tcW w:w="1046"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1 – 4</w:t>
            </w:r>
          </w:p>
        </w:tc>
        <w:tc>
          <w:tcPr>
            <w:tcW w:w="2123"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 xml:space="preserve">Декабрь </w:t>
            </w:r>
          </w:p>
        </w:tc>
        <w:tc>
          <w:tcPr>
            <w:tcW w:w="3608" w:type="dxa"/>
            <w:gridSpan w:val="2"/>
          </w:tcPr>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Заместитель директора по ВР,</w:t>
            </w:r>
          </w:p>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 xml:space="preserve">педагог-организатор, классные руководители </w:t>
            </w:r>
          </w:p>
        </w:tc>
      </w:tr>
      <w:tr w:rsidR="00401336" w:rsidTr="00896B9F">
        <w:tc>
          <w:tcPr>
            <w:tcW w:w="540"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15.</w:t>
            </w:r>
          </w:p>
        </w:tc>
        <w:tc>
          <w:tcPr>
            <w:tcW w:w="7469" w:type="dxa"/>
          </w:tcPr>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День полного освобождения Ленинграда о т фашисткой блокады</w:t>
            </w:r>
          </w:p>
        </w:tc>
        <w:tc>
          <w:tcPr>
            <w:tcW w:w="1046"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1 – 4</w:t>
            </w:r>
          </w:p>
        </w:tc>
        <w:tc>
          <w:tcPr>
            <w:tcW w:w="2123"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27 января</w:t>
            </w:r>
          </w:p>
        </w:tc>
        <w:tc>
          <w:tcPr>
            <w:tcW w:w="3608" w:type="dxa"/>
            <w:gridSpan w:val="2"/>
          </w:tcPr>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Заместитель директора по ВР,</w:t>
            </w:r>
          </w:p>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учителя истории,</w:t>
            </w:r>
          </w:p>
          <w:p w:rsidR="00401336"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 xml:space="preserve">педагог-организатор по ДНВ, педагог-организатор, </w:t>
            </w:r>
          </w:p>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 xml:space="preserve">классные руководители </w:t>
            </w:r>
          </w:p>
        </w:tc>
      </w:tr>
      <w:tr w:rsidR="00401336" w:rsidTr="00896B9F">
        <w:tc>
          <w:tcPr>
            <w:tcW w:w="540"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16.</w:t>
            </w:r>
          </w:p>
        </w:tc>
        <w:tc>
          <w:tcPr>
            <w:tcW w:w="7469" w:type="dxa"/>
          </w:tcPr>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День памяти о россиянах. исполнявших служебный долг за пределами Отечества</w:t>
            </w:r>
          </w:p>
        </w:tc>
        <w:tc>
          <w:tcPr>
            <w:tcW w:w="1046"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1 – 4</w:t>
            </w:r>
          </w:p>
        </w:tc>
        <w:tc>
          <w:tcPr>
            <w:tcW w:w="2123"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 xml:space="preserve">Февраль </w:t>
            </w:r>
          </w:p>
        </w:tc>
        <w:tc>
          <w:tcPr>
            <w:tcW w:w="3608" w:type="dxa"/>
            <w:gridSpan w:val="2"/>
          </w:tcPr>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Заместитель директора по ВР,</w:t>
            </w:r>
          </w:p>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учителя истории,</w:t>
            </w:r>
          </w:p>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 xml:space="preserve">педагог-организатор по ДНВ, педагог-организатор, классные руководители </w:t>
            </w:r>
          </w:p>
        </w:tc>
      </w:tr>
      <w:tr w:rsidR="00401336" w:rsidTr="00896B9F">
        <w:tc>
          <w:tcPr>
            <w:tcW w:w="540"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17.</w:t>
            </w:r>
          </w:p>
        </w:tc>
        <w:tc>
          <w:tcPr>
            <w:tcW w:w="7469" w:type="dxa"/>
          </w:tcPr>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Международный день родного языка</w:t>
            </w:r>
          </w:p>
        </w:tc>
        <w:tc>
          <w:tcPr>
            <w:tcW w:w="1046"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1 – 4</w:t>
            </w:r>
          </w:p>
        </w:tc>
        <w:tc>
          <w:tcPr>
            <w:tcW w:w="2123"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21 февраля</w:t>
            </w:r>
          </w:p>
        </w:tc>
        <w:tc>
          <w:tcPr>
            <w:tcW w:w="3608" w:type="dxa"/>
            <w:gridSpan w:val="2"/>
          </w:tcPr>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Заместитель директора по ВР,</w:t>
            </w:r>
          </w:p>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учителя чеченского языка,</w:t>
            </w:r>
          </w:p>
          <w:p w:rsidR="00401336"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 xml:space="preserve">педагог-организатор по ДНВ, педагог-организатор, </w:t>
            </w:r>
          </w:p>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 xml:space="preserve">классные руководители </w:t>
            </w:r>
          </w:p>
        </w:tc>
      </w:tr>
      <w:tr w:rsidR="00401336" w:rsidTr="00896B9F">
        <w:tc>
          <w:tcPr>
            <w:tcW w:w="540"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18.</w:t>
            </w:r>
          </w:p>
        </w:tc>
        <w:tc>
          <w:tcPr>
            <w:tcW w:w="7469" w:type="dxa"/>
          </w:tcPr>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День защитника Отечества</w:t>
            </w:r>
          </w:p>
        </w:tc>
        <w:tc>
          <w:tcPr>
            <w:tcW w:w="1046"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1 – 4</w:t>
            </w:r>
          </w:p>
        </w:tc>
        <w:tc>
          <w:tcPr>
            <w:tcW w:w="2123"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23 февраля</w:t>
            </w:r>
          </w:p>
        </w:tc>
        <w:tc>
          <w:tcPr>
            <w:tcW w:w="3608" w:type="dxa"/>
            <w:gridSpan w:val="2"/>
          </w:tcPr>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Заместитель директора по ВР,</w:t>
            </w:r>
          </w:p>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учителя истории,</w:t>
            </w:r>
          </w:p>
          <w:p w:rsidR="00401336"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 xml:space="preserve">педагог-организатор по ДНВ, педагог-организатор, </w:t>
            </w:r>
          </w:p>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 xml:space="preserve">классные руководители </w:t>
            </w:r>
          </w:p>
        </w:tc>
      </w:tr>
      <w:tr w:rsidR="00401336" w:rsidTr="00896B9F">
        <w:tc>
          <w:tcPr>
            <w:tcW w:w="540"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19.</w:t>
            </w:r>
          </w:p>
        </w:tc>
        <w:tc>
          <w:tcPr>
            <w:tcW w:w="7469" w:type="dxa"/>
          </w:tcPr>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День джигита</w:t>
            </w:r>
          </w:p>
        </w:tc>
        <w:tc>
          <w:tcPr>
            <w:tcW w:w="1046"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1 – 4</w:t>
            </w:r>
          </w:p>
        </w:tc>
        <w:tc>
          <w:tcPr>
            <w:tcW w:w="2123"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Март</w:t>
            </w:r>
          </w:p>
        </w:tc>
        <w:tc>
          <w:tcPr>
            <w:tcW w:w="3608" w:type="dxa"/>
            <w:gridSpan w:val="2"/>
          </w:tcPr>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Заместитель директора по ВР,</w:t>
            </w:r>
          </w:p>
          <w:p w:rsidR="00401336" w:rsidRDefault="00401336" w:rsidP="00896B9F">
            <w:pPr>
              <w:rPr>
                <w:rFonts w:ascii="Times New Roman" w:hAnsi="Times New Roman" w:cs="Times New Roman"/>
                <w:sz w:val="24"/>
                <w:szCs w:val="24"/>
              </w:rPr>
            </w:pPr>
            <w:r w:rsidRPr="00D83F1C">
              <w:rPr>
                <w:rFonts w:ascii="Times New Roman" w:hAnsi="Times New Roman" w:cs="Times New Roman"/>
                <w:sz w:val="24"/>
                <w:szCs w:val="24"/>
              </w:rPr>
              <w:lastRenderedPageBreak/>
              <w:t xml:space="preserve">педагог-организатор по ДНВ, педагог-организатор, </w:t>
            </w:r>
          </w:p>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 xml:space="preserve">классные руководители </w:t>
            </w:r>
          </w:p>
        </w:tc>
      </w:tr>
      <w:tr w:rsidR="00401336" w:rsidTr="00896B9F">
        <w:tc>
          <w:tcPr>
            <w:tcW w:w="540"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lastRenderedPageBreak/>
              <w:t>20.</w:t>
            </w:r>
          </w:p>
        </w:tc>
        <w:tc>
          <w:tcPr>
            <w:tcW w:w="7469" w:type="dxa"/>
          </w:tcPr>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Международный женский день</w:t>
            </w:r>
          </w:p>
        </w:tc>
        <w:tc>
          <w:tcPr>
            <w:tcW w:w="1046"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1 – 4</w:t>
            </w:r>
          </w:p>
        </w:tc>
        <w:tc>
          <w:tcPr>
            <w:tcW w:w="2123"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 xml:space="preserve">Март </w:t>
            </w:r>
          </w:p>
        </w:tc>
        <w:tc>
          <w:tcPr>
            <w:tcW w:w="3608" w:type="dxa"/>
            <w:gridSpan w:val="2"/>
          </w:tcPr>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Заместитель директора по ВР,</w:t>
            </w:r>
          </w:p>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 xml:space="preserve">педагог-организатор по ДНВ, педагог-организатор, классные руководители </w:t>
            </w:r>
          </w:p>
        </w:tc>
      </w:tr>
      <w:tr w:rsidR="00401336" w:rsidTr="00896B9F">
        <w:tc>
          <w:tcPr>
            <w:tcW w:w="540"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21.</w:t>
            </w:r>
          </w:p>
        </w:tc>
        <w:tc>
          <w:tcPr>
            <w:tcW w:w="7469" w:type="dxa"/>
          </w:tcPr>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День Конституции Чеченской Республики</w:t>
            </w:r>
          </w:p>
        </w:tc>
        <w:tc>
          <w:tcPr>
            <w:tcW w:w="1046"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1 – 4</w:t>
            </w:r>
          </w:p>
        </w:tc>
        <w:tc>
          <w:tcPr>
            <w:tcW w:w="2123"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Март</w:t>
            </w:r>
          </w:p>
        </w:tc>
        <w:tc>
          <w:tcPr>
            <w:tcW w:w="3608" w:type="dxa"/>
            <w:gridSpan w:val="2"/>
          </w:tcPr>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Заместитель директора по ВР,</w:t>
            </w:r>
          </w:p>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учителя истории,</w:t>
            </w:r>
          </w:p>
          <w:p w:rsidR="00401336"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 xml:space="preserve">педагог-организатор по ДНВ, педагог-организатор, </w:t>
            </w:r>
          </w:p>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 xml:space="preserve">классные руководители </w:t>
            </w:r>
          </w:p>
        </w:tc>
      </w:tr>
      <w:tr w:rsidR="00401336" w:rsidTr="00896B9F">
        <w:tc>
          <w:tcPr>
            <w:tcW w:w="540"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22.</w:t>
            </w:r>
          </w:p>
        </w:tc>
        <w:tc>
          <w:tcPr>
            <w:tcW w:w="7469" w:type="dxa"/>
          </w:tcPr>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День здоровья</w:t>
            </w:r>
          </w:p>
        </w:tc>
        <w:tc>
          <w:tcPr>
            <w:tcW w:w="1046"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 xml:space="preserve">1 – 4 </w:t>
            </w:r>
          </w:p>
        </w:tc>
        <w:tc>
          <w:tcPr>
            <w:tcW w:w="2123"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Апрель</w:t>
            </w:r>
          </w:p>
        </w:tc>
        <w:tc>
          <w:tcPr>
            <w:tcW w:w="3608" w:type="dxa"/>
            <w:gridSpan w:val="2"/>
          </w:tcPr>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Заместитель директора по ВР,</w:t>
            </w:r>
          </w:p>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учителя физкультуры,</w:t>
            </w:r>
          </w:p>
          <w:p w:rsidR="00401336"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 xml:space="preserve">педагог-организатор по ДНВ, педагог-организатор, </w:t>
            </w:r>
          </w:p>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 xml:space="preserve">классные руководители </w:t>
            </w:r>
          </w:p>
        </w:tc>
      </w:tr>
      <w:tr w:rsidR="00401336" w:rsidTr="00896B9F">
        <w:tc>
          <w:tcPr>
            <w:tcW w:w="540"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23.</w:t>
            </w:r>
          </w:p>
        </w:tc>
        <w:tc>
          <w:tcPr>
            <w:tcW w:w="7469" w:type="dxa"/>
          </w:tcPr>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День Космонавтики</w:t>
            </w:r>
          </w:p>
        </w:tc>
        <w:tc>
          <w:tcPr>
            <w:tcW w:w="1046"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 xml:space="preserve">1 – 4 </w:t>
            </w:r>
          </w:p>
        </w:tc>
        <w:tc>
          <w:tcPr>
            <w:tcW w:w="2123"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Апрель</w:t>
            </w:r>
          </w:p>
        </w:tc>
        <w:tc>
          <w:tcPr>
            <w:tcW w:w="3608" w:type="dxa"/>
            <w:gridSpan w:val="2"/>
          </w:tcPr>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Заместитель директора по ВР,</w:t>
            </w:r>
          </w:p>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учителя физики, истории, географии, биологии,</w:t>
            </w:r>
          </w:p>
          <w:p w:rsidR="00401336"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 xml:space="preserve">педагог-организатор по ДНВ, педагог-организатор, </w:t>
            </w:r>
          </w:p>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 xml:space="preserve">классные руководители </w:t>
            </w:r>
          </w:p>
        </w:tc>
      </w:tr>
      <w:tr w:rsidR="00401336" w:rsidTr="00896B9F">
        <w:tc>
          <w:tcPr>
            <w:tcW w:w="540"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24.</w:t>
            </w:r>
          </w:p>
        </w:tc>
        <w:tc>
          <w:tcPr>
            <w:tcW w:w="7469" w:type="dxa"/>
          </w:tcPr>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День Мира  (День отмены КТО)</w:t>
            </w:r>
          </w:p>
        </w:tc>
        <w:tc>
          <w:tcPr>
            <w:tcW w:w="1046"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 xml:space="preserve">1 – 4 </w:t>
            </w:r>
          </w:p>
        </w:tc>
        <w:tc>
          <w:tcPr>
            <w:tcW w:w="2123"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Апрель</w:t>
            </w:r>
          </w:p>
        </w:tc>
        <w:tc>
          <w:tcPr>
            <w:tcW w:w="3608" w:type="dxa"/>
            <w:gridSpan w:val="2"/>
          </w:tcPr>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Заместитель директора по ВР,</w:t>
            </w:r>
          </w:p>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 xml:space="preserve">учителя истории, </w:t>
            </w:r>
          </w:p>
          <w:p w:rsidR="00401336"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 xml:space="preserve">педагог-организатор по ДНВ, педагог-организатор, </w:t>
            </w:r>
          </w:p>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 xml:space="preserve">классные руководители </w:t>
            </w:r>
          </w:p>
        </w:tc>
      </w:tr>
      <w:tr w:rsidR="00401336" w:rsidTr="00896B9F">
        <w:tc>
          <w:tcPr>
            <w:tcW w:w="540"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25.</w:t>
            </w:r>
          </w:p>
        </w:tc>
        <w:tc>
          <w:tcPr>
            <w:tcW w:w="7469" w:type="dxa"/>
          </w:tcPr>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День чеченского языка</w:t>
            </w:r>
          </w:p>
        </w:tc>
        <w:tc>
          <w:tcPr>
            <w:tcW w:w="1046"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 xml:space="preserve">1 – 4 </w:t>
            </w:r>
          </w:p>
        </w:tc>
        <w:tc>
          <w:tcPr>
            <w:tcW w:w="2123"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Апрель</w:t>
            </w:r>
          </w:p>
        </w:tc>
        <w:tc>
          <w:tcPr>
            <w:tcW w:w="3608" w:type="dxa"/>
            <w:gridSpan w:val="2"/>
          </w:tcPr>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Заместитель директора по ВР,</w:t>
            </w:r>
          </w:p>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учителя чеченского языка,</w:t>
            </w:r>
          </w:p>
          <w:p w:rsidR="00401336"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 xml:space="preserve">педагог-организатор </w:t>
            </w:r>
            <w:r w:rsidRPr="00D83F1C">
              <w:rPr>
                <w:rFonts w:ascii="Times New Roman" w:hAnsi="Times New Roman" w:cs="Times New Roman"/>
                <w:sz w:val="24"/>
                <w:szCs w:val="24"/>
              </w:rPr>
              <w:lastRenderedPageBreak/>
              <w:t xml:space="preserve">по ДНВ, педагог-организатор, </w:t>
            </w:r>
          </w:p>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 xml:space="preserve">классные руководители </w:t>
            </w:r>
          </w:p>
        </w:tc>
      </w:tr>
      <w:tr w:rsidR="00401336" w:rsidTr="00896B9F">
        <w:tc>
          <w:tcPr>
            <w:tcW w:w="540"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lastRenderedPageBreak/>
              <w:t>26.</w:t>
            </w:r>
          </w:p>
        </w:tc>
        <w:tc>
          <w:tcPr>
            <w:tcW w:w="7469" w:type="dxa"/>
          </w:tcPr>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Неделя добра</w:t>
            </w:r>
          </w:p>
        </w:tc>
        <w:tc>
          <w:tcPr>
            <w:tcW w:w="1046"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 xml:space="preserve">1 – 4 </w:t>
            </w:r>
          </w:p>
        </w:tc>
        <w:tc>
          <w:tcPr>
            <w:tcW w:w="2123"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Апрель</w:t>
            </w:r>
          </w:p>
        </w:tc>
        <w:tc>
          <w:tcPr>
            <w:tcW w:w="3608" w:type="dxa"/>
            <w:gridSpan w:val="2"/>
          </w:tcPr>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Заместитель директора по ВР,</w:t>
            </w:r>
          </w:p>
          <w:p w:rsidR="00401336"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 xml:space="preserve">педагог-организатор по ДНВ, педагог-организатор, </w:t>
            </w:r>
          </w:p>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 xml:space="preserve">классные руководители </w:t>
            </w:r>
          </w:p>
        </w:tc>
      </w:tr>
      <w:tr w:rsidR="00401336" w:rsidTr="00896B9F">
        <w:tc>
          <w:tcPr>
            <w:tcW w:w="540"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27.</w:t>
            </w:r>
          </w:p>
        </w:tc>
        <w:tc>
          <w:tcPr>
            <w:tcW w:w="7469" w:type="dxa"/>
          </w:tcPr>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День Весны и Труда</w:t>
            </w:r>
          </w:p>
        </w:tc>
        <w:tc>
          <w:tcPr>
            <w:tcW w:w="1046"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 xml:space="preserve">1 – 4 </w:t>
            </w:r>
          </w:p>
        </w:tc>
        <w:tc>
          <w:tcPr>
            <w:tcW w:w="2123"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 xml:space="preserve">Май </w:t>
            </w:r>
          </w:p>
        </w:tc>
        <w:tc>
          <w:tcPr>
            <w:tcW w:w="3608" w:type="dxa"/>
            <w:gridSpan w:val="2"/>
          </w:tcPr>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Заместитель директора по ВР,</w:t>
            </w:r>
          </w:p>
          <w:p w:rsidR="00401336"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 xml:space="preserve">педагог-организатор по ДНВ, педагог-организатор, </w:t>
            </w:r>
          </w:p>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 xml:space="preserve">классные руководители </w:t>
            </w:r>
          </w:p>
        </w:tc>
      </w:tr>
      <w:tr w:rsidR="00401336" w:rsidTr="00896B9F">
        <w:tc>
          <w:tcPr>
            <w:tcW w:w="540"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28.</w:t>
            </w:r>
          </w:p>
        </w:tc>
        <w:tc>
          <w:tcPr>
            <w:tcW w:w="7469" w:type="dxa"/>
          </w:tcPr>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День Победы</w:t>
            </w:r>
          </w:p>
        </w:tc>
        <w:tc>
          <w:tcPr>
            <w:tcW w:w="1046"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 xml:space="preserve">1 – 4 </w:t>
            </w:r>
          </w:p>
        </w:tc>
        <w:tc>
          <w:tcPr>
            <w:tcW w:w="2123"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 xml:space="preserve">Май </w:t>
            </w:r>
          </w:p>
        </w:tc>
        <w:tc>
          <w:tcPr>
            <w:tcW w:w="3608" w:type="dxa"/>
            <w:gridSpan w:val="2"/>
          </w:tcPr>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Заместитель директора по ВР,</w:t>
            </w:r>
          </w:p>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учителя истории,</w:t>
            </w:r>
          </w:p>
          <w:p w:rsidR="00401336"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 xml:space="preserve">педагог-организатор по ДНВ, педагог-организатор, </w:t>
            </w:r>
          </w:p>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 xml:space="preserve">классные руководители </w:t>
            </w:r>
          </w:p>
        </w:tc>
      </w:tr>
      <w:tr w:rsidR="00401336" w:rsidTr="00896B9F">
        <w:tc>
          <w:tcPr>
            <w:tcW w:w="540"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29.</w:t>
            </w:r>
          </w:p>
        </w:tc>
        <w:tc>
          <w:tcPr>
            <w:tcW w:w="7469" w:type="dxa"/>
          </w:tcPr>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День памяти и скорби народов Чеченской Республики</w:t>
            </w:r>
          </w:p>
        </w:tc>
        <w:tc>
          <w:tcPr>
            <w:tcW w:w="1046"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 xml:space="preserve">1 – 4 </w:t>
            </w:r>
          </w:p>
        </w:tc>
        <w:tc>
          <w:tcPr>
            <w:tcW w:w="2123"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 xml:space="preserve">Май </w:t>
            </w:r>
          </w:p>
        </w:tc>
        <w:tc>
          <w:tcPr>
            <w:tcW w:w="3608" w:type="dxa"/>
            <w:gridSpan w:val="2"/>
          </w:tcPr>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Заместитель директора по ВР,</w:t>
            </w:r>
          </w:p>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учителя истории,</w:t>
            </w:r>
          </w:p>
          <w:p w:rsidR="00401336"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 xml:space="preserve">педагог-организатор по ДНВ, педагог-организатор, </w:t>
            </w:r>
          </w:p>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 xml:space="preserve">классные руководители </w:t>
            </w:r>
          </w:p>
        </w:tc>
      </w:tr>
      <w:tr w:rsidR="00401336" w:rsidTr="00896B9F">
        <w:tc>
          <w:tcPr>
            <w:tcW w:w="540"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30.</w:t>
            </w:r>
          </w:p>
        </w:tc>
        <w:tc>
          <w:tcPr>
            <w:tcW w:w="7469" w:type="dxa"/>
          </w:tcPr>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Праздник «Прощай начальная школа»</w:t>
            </w:r>
          </w:p>
        </w:tc>
        <w:tc>
          <w:tcPr>
            <w:tcW w:w="1046"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 xml:space="preserve">4 </w:t>
            </w:r>
          </w:p>
        </w:tc>
        <w:tc>
          <w:tcPr>
            <w:tcW w:w="2123"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 xml:space="preserve">Май </w:t>
            </w:r>
          </w:p>
        </w:tc>
        <w:tc>
          <w:tcPr>
            <w:tcW w:w="3608" w:type="dxa"/>
            <w:gridSpan w:val="2"/>
          </w:tcPr>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Заместитель директора по ВР,</w:t>
            </w:r>
          </w:p>
          <w:p w:rsidR="00401336"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 xml:space="preserve">педагог-организатор по ДНВ, педагог-организатор, </w:t>
            </w:r>
          </w:p>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 xml:space="preserve">классные руководители </w:t>
            </w:r>
          </w:p>
        </w:tc>
      </w:tr>
      <w:tr w:rsidR="00401336" w:rsidTr="00896B9F">
        <w:tc>
          <w:tcPr>
            <w:tcW w:w="540"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30.</w:t>
            </w:r>
          </w:p>
        </w:tc>
        <w:tc>
          <w:tcPr>
            <w:tcW w:w="7469" w:type="dxa"/>
          </w:tcPr>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Всемирный день защиты детей</w:t>
            </w:r>
          </w:p>
        </w:tc>
        <w:tc>
          <w:tcPr>
            <w:tcW w:w="1046"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 xml:space="preserve">4 </w:t>
            </w:r>
          </w:p>
        </w:tc>
        <w:tc>
          <w:tcPr>
            <w:tcW w:w="2123"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 xml:space="preserve">Июнь </w:t>
            </w:r>
          </w:p>
        </w:tc>
        <w:tc>
          <w:tcPr>
            <w:tcW w:w="3608" w:type="dxa"/>
            <w:gridSpan w:val="2"/>
          </w:tcPr>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Заместитель директора по ВР,</w:t>
            </w:r>
          </w:p>
          <w:p w:rsidR="00401336"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 xml:space="preserve">педагог-организатор по ДНВ, педагог-организатор, </w:t>
            </w:r>
          </w:p>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 xml:space="preserve">классные руководители </w:t>
            </w:r>
          </w:p>
        </w:tc>
      </w:tr>
      <w:tr w:rsidR="00401336" w:rsidTr="00896B9F">
        <w:tc>
          <w:tcPr>
            <w:tcW w:w="540"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31.</w:t>
            </w:r>
          </w:p>
        </w:tc>
        <w:tc>
          <w:tcPr>
            <w:tcW w:w="7469" w:type="dxa"/>
          </w:tcPr>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День России</w:t>
            </w:r>
          </w:p>
        </w:tc>
        <w:tc>
          <w:tcPr>
            <w:tcW w:w="1046"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 xml:space="preserve">1 – 4 </w:t>
            </w:r>
          </w:p>
        </w:tc>
        <w:tc>
          <w:tcPr>
            <w:tcW w:w="2123"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 xml:space="preserve">Июнь </w:t>
            </w:r>
          </w:p>
        </w:tc>
        <w:tc>
          <w:tcPr>
            <w:tcW w:w="3608" w:type="dxa"/>
            <w:gridSpan w:val="2"/>
          </w:tcPr>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Заместитель директора по ВР,</w:t>
            </w:r>
          </w:p>
          <w:p w:rsidR="00401336"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педагог-организатор по ДНВ, педагог-</w:t>
            </w:r>
            <w:r w:rsidRPr="00D83F1C">
              <w:rPr>
                <w:rFonts w:ascii="Times New Roman" w:hAnsi="Times New Roman" w:cs="Times New Roman"/>
                <w:sz w:val="24"/>
                <w:szCs w:val="24"/>
              </w:rPr>
              <w:lastRenderedPageBreak/>
              <w:t xml:space="preserve">организатор, </w:t>
            </w:r>
          </w:p>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 xml:space="preserve">классные руководители </w:t>
            </w:r>
          </w:p>
        </w:tc>
      </w:tr>
      <w:tr w:rsidR="00401336" w:rsidTr="00896B9F">
        <w:tc>
          <w:tcPr>
            <w:tcW w:w="540"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lastRenderedPageBreak/>
              <w:t>32.</w:t>
            </w:r>
          </w:p>
        </w:tc>
        <w:tc>
          <w:tcPr>
            <w:tcW w:w="7469" w:type="dxa"/>
          </w:tcPr>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Благотворительные акции</w:t>
            </w:r>
          </w:p>
        </w:tc>
        <w:tc>
          <w:tcPr>
            <w:tcW w:w="1046"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 xml:space="preserve">1 – 4 </w:t>
            </w:r>
          </w:p>
        </w:tc>
        <w:tc>
          <w:tcPr>
            <w:tcW w:w="2123"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Сентябрь – май</w:t>
            </w:r>
          </w:p>
        </w:tc>
        <w:tc>
          <w:tcPr>
            <w:tcW w:w="3608" w:type="dxa"/>
            <w:gridSpan w:val="2"/>
          </w:tcPr>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Заместитель директора по ВР,</w:t>
            </w:r>
          </w:p>
          <w:p w:rsidR="00401336"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 xml:space="preserve">педагог-организатор по ДНВ, педагог-организатор, </w:t>
            </w:r>
          </w:p>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 xml:space="preserve">классные руководители </w:t>
            </w:r>
          </w:p>
        </w:tc>
      </w:tr>
      <w:tr w:rsidR="00401336" w:rsidRPr="00315C8C" w:rsidTr="00896B9F">
        <w:tc>
          <w:tcPr>
            <w:tcW w:w="14786" w:type="dxa"/>
            <w:gridSpan w:val="6"/>
          </w:tcPr>
          <w:p w:rsidR="00401336" w:rsidRPr="00315C8C" w:rsidRDefault="00401336" w:rsidP="00896B9F">
            <w:pPr>
              <w:jc w:val="center"/>
              <w:rPr>
                <w:rFonts w:ascii="Times New Roman" w:hAnsi="Times New Roman" w:cs="Times New Roman"/>
                <w:b/>
                <w:sz w:val="24"/>
                <w:szCs w:val="24"/>
              </w:rPr>
            </w:pPr>
            <w:r w:rsidRPr="00315C8C">
              <w:rPr>
                <w:rFonts w:ascii="Times New Roman" w:hAnsi="Times New Roman" w:cs="Times New Roman"/>
                <w:b/>
                <w:sz w:val="24"/>
                <w:szCs w:val="24"/>
              </w:rPr>
              <w:t xml:space="preserve">МОДУЛЬ </w:t>
            </w:r>
            <w:r>
              <w:rPr>
                <w:rFonts w:ascii="Times New Roman" w:hAnsi="Times New Roman" w:cs="Times New Roman"/>
                <w:b/>
                <w:sz w:val="24"/>
                <w:szCs w:val="24"/>
              </w:rPr>
              <w:t>9</w:t>
            </w:r>
            <w:r w:rsidRPr="00315C8C">
              <w:rPr>
                <w:rFonts w:ascii="Times New Roman" w:hAnsi="Times New Roman" w:cs="Times New Roman"/>
                <w:b/>
                <w:sz w:val="24"/>
                <w:szCs w:val="24"/>
              </w:rPr>
              <w:t>. ШКОЛЬНЫЕ И СОЦИАЛЬНЫЕ МЕДИА</w:t>
            </w:r>
          </w:p>
        </w:tc>
      </w:tr>
      <w:tr w:rsidR="00401336" w:rsidTr="00896B9F">
        <w:tc>
          <w:tcPr>
            <w:tcW w:w="540" w:type="dxa"/>
          </w:tcPr>
          <w:p w:rsidR="00401336" w:rsidRPr="00E370FF" w:rsidRDefault="00401336" w:rsidP="00896B9F">
            <w:pPr>
              <w:jc w:val="center"/>
              <w:rPr>
                <w:rFonts w:ascii="Times New Roman" w:hAnsi="Times New Roman" w:cs="Times New Roman"/>
                <w:b/>
                <w:sz w:val="24"/>
                <w:szCs w:val="24"/>
              </w:rPr>
            </w:pPr>
            <w:r>
              <w:rPr>
                <w:rFonts w:ascii="Times New Roman" w:hAnsi="Times New Roman" w:cs="Times New Roman"/>
                <w:sz w:val="24"/>
                <w:szCs w:val="24"/>
              </w:rPr>
              <w:t>п/н</w:t>
            </w:r>
          </w:p>
        </w:tc>
        <w:tc>
          <w:tcPr>
            <w:tcW w:w="7469" w:type="dxa"/>
          </w:tcPr>
          <w:p w:rsidR="00401336" w:rsidRPr="00E370FF" w:rsidRDefault="00401336" w:rsidP="00896B9F">
            <w:pPr>
              <w:jc w:val="center"/>
              <w:rPr>
                <w:rFonts w:ascii="Times New Roman" w:hAnsi="Times New Roman" w:cs="Times New Roman"/>
                <w:b/>
                <w:sz w:val="24"/>
                <w:szCs w:val="24"/>
              </w:rPr>
            </w:pPr>
            <w:r w:rsidRPr="00E370FF">
              <w:rPr>
                <w:rFonts w:ascii="Times New Roman" w:hAnsi="Times New Roman" w:cs="Times New Roman"/>
                <w:sz w:val="24"/>
                <w:szCs w:val="24"/>
              </w:rPr>
              <w:t>Наименование мероприятий</w:t>
            </w:r>
          </w:p>
        </w:tc>
        <w:tc>
          <w:tcPr>
            <w:tcW w:w="1046" w:type="dxa"/>
          </w:tcPr>
          <w:p w:rsidR="00401336" w:rsidRPr="00E370FF" w:rsidRDefault="00401336" w:rsidP="00896B9F">
            <w:pPr>
              <w:jc w:val="center"/>
              <w:rPr>
                <w:rFonts w:ascii="Times New Roman" w:hAnsi="Times New Roman" w:cs="Times New Roman"/>
                <w:b/>
                <w:sz w:val="24"/>
                <w:szCs w:val="24"/>
              </w:rPr>
            </w:pPr>
            <w:r w:rsidRPr="00E370FF">
              <w:rPr>
                <w:rFonts w:ascii="Times New Roman" w:hAnsi="Times New Roman" w:cs="Times New Roman"/>
                <w:sz w:val="24"/>
                <w:szCs w:val="24"/>
              </w:rPr>
              <w:t>Классы</w:t>
            </w:r>
          </w:p>
        </w:tc>
        <w:tc>
          <w:tcPr>
            <w:tcW w:w="2123" w:type="dxa"/>
          </w:tcPr>
          <w:p w:rsidR="00401336" w:rsidRPr="00E370FF" w:rsidRDefault="00401336" w:rsidP="00896B9F">
            <w:pPr>
              <w:jc w:val="center"/>
              <w:rPr>
                <w:rFonts w:ascii="Times New Roman" w:hAnsi="Times New Roman" w:cs="Times New Roman"/>
                <w:b/>
                <w:sz w:val="24"/>
                <w:szCs w:val="24"/>
              </w:rPr>
            </w:pPr>
            <w:r w:rsidRPr="00E370FF">
              <w:rPr>
                <w:rFonts w:ascii="Times New Roman" w:hAnsi="Times New Roman" w:cs="Times New Roman"/>
                <w:sz w:val="24"/>
                <w:szCs w:val="24"/>
              </w:rPr>
              <w:t>Дата проведения</w:t>
            </w:r>
          </w:p>
        </w:tc>
        <w:tc>
          <w:tcPr>
            <w:tcW w:w="3608" w:type="dxa"/>
            <w:gridSpan w:val="2"/>
          </w:tcPr>
          <w:p w:rsidR="00401336" w:rsidRPr="00E370FF" w:rsidRDefault="00401336" w:rsidP="00896B9F">
            <w:pPr>
              <w:tabs>
                <w:tab w:val="left" w:pos="1998"/>
              </w:tabs>
              <w:jc w:val="center"/>
              <w:rPr>
                <w:rFonts w:ascii="Times New Roman" w:hAnsi="Times New Roman" w:cs="Times New Roman"/>
                <w:b/>
                <w:sz w:val="24"/>
                <w:szCs w:val="24"/>
              </w:rPr>
            </w:pPr>
            <w:r w:rsidRPr="00E370FF">
              <w:rPr>
                <w:rFonts w:ascii="Times New Roman" w:hAnsi="Times New Roman" w:cs="Times New Roman"/>
                <w:sz w:val="24"/>
                <w:szCs w:val="24"/>
              </w:rPr>
              <w:t>Ответственные</w:t>
            </w:r>
          </w:p>
        </w:tc>
      </w:tr>
      <w:tr w:rsidR="00401336" w:rsidRPr="00754F51" w:rsidTr="00896B9F">
        <w:tc>
          <w:tcPr>
            <w:tcW w:w="540" w:type="dxa"/>
          </w:tcPr>
          <w:p w:rsidR="00401336" w:rsidRPr="00754F51" w:rsidRDefault="00401336" w:rsidP="00896B9F">
            <w:pPr>
              <w:jc w:val="center"/>
              <w:rPr>
                <w:rFonts w:ascii="Times New Roman" w:hAnsi="Times New Roman" w:cs="Times New Roman"/>
                <w:sz w:val="24"/>
                <w:szCs w:val="24"/>
              </w:rPr>
            </w:pPr>
            <w:r w:rsidRPr="00754F51">
              <w:rPr>
                <w:rFonts w:ascii="Times New Roman" w:hAnsi="Times New Roman" w:cs="Times New Roman"/>
                <w:sz w:val="24"/>
                <w:szCs w:val="24"/>
              </w:rPr>
              <w:t>1.</w:t>
            </w:r>
          </w:p>
        </w:tc>
        <w:tc>
          <w:tcPr>
            <w:tcW w:w="7469" w:type="dxa"/>
          </w:tcPr>
          <w:p w:rsidR="00401336" w:rsidRPr="00754F51" w:rsidRDefault="00401336" w:rsidP="00896B9F">
            <w:pPr>
              <w:rPr>
                <w:rFonts w:ascii="Times New Roman" w:hAnsi="Times New Roman" w:cs="Times New Roman"/>
                <w:sz w:val="24"/>
                <w:szCs w:val="24"/>
              </w:rPr>
            </w:pPr>
            <w:r w:rsidRPr="00754F51">
              <w:rPr>
                <w:rFonts w:ascii="Times New Roman" w:hAnsi="Times New Roman" w:cs="Times New Roman"/>
                <w:sz w:val="24"/>
                <w:szCs w:val="24"/>
              </w:rPr>
              <w:t>Размещение информации о проведенных мероприятиях на страницах школьной газеты, Инстаграм, ВК</w:t>
            </w:r>
          </w:p>
        </w:tc>
        <w:tc>
          <w:tcPr>
            <w:tcW w:w="1046" w:type="dxa"/>
          </w:tcPr>
          <w:p w:rsidR="00401336" w:rsidRPr="00754F51" w:rsidRDefault="00401336" w:rsidP="00896B9F">
            <w:pPr>
              <w:jc w:val="center"/>
              <w:rPr>
                <w:rFonts w:ascii="Times New Roman" w:hAnsi="Times New Roman" w:cs="Times New Roman"/>
                <w:sz w:val="24"/>
                <w:szCs w:val="24"/>
              </w:rPr>
            </w:pPr>
            <w:r w:rsidRPr="00754F51">
              <w:rPr>
                <w:rFonts w:ascii="Times New Roman" w:hAnsi="Times New Roman" w:cs="Times New Roman"/>
                <w:sz w:val="24"/>
                <w:szCs w:val="24"/>
              </w:rPr>
              <w:t>1 – 4</w:t>
            </w:r>
          </w:p>
        </w:tc>
        <w:tc>
          <w:tcPr>
            <w:tcW w:w="2123" w:type="dxa"/>
          </w:tcPr>
          <w:p w:rsidR="00401336" w:rsidRPr="00754F51" w:rsidRDefault="00401336" w:rsidP="00896B9F">
            <w:pPr>
              <w:jc w:val="center"/>
              <w:rPr>
                <w:rFonts w:ascii="Times New Roman" w:hAnsi="Times New Roman" w:cs="Times New Roman"/>
                <w:sz w:val="24"/>
                <w:szCs w:val="24"/>
              </w:rPr>
            </w:pPr>
            <w:r w:rsidRPr="00754F51">
              <w:rPr>
                <w:rFonts w:ascii="Times New Roman" w:hAnsi="Times New Roman" w:cs="Times New Roman"/>
                <w:sz w:val="24"/>
                <w:szCs w:val="24"/>
              </w:rPr>
              <w:t>В течение года</w:t>
            </w:r>
          </w:p>
        </w:tc>
        <w:tc>
          <w:tcPr>
            <w:tcW w:w="3608" w:type="dxa"/>
            <w:gridSpan w:val="2"/>
          </w:tcPr>
          <w:p w:rsidR="00401336" w:rsidRDefault="00401336" w:rsidP="00896B9F">
            <w:pPr>
              <w:rPr>
                <w:rFonts w:ascii="Times New Roman" w:hAnsi="Times New Roman" w:cs="Times New Roman"/>
                <w:sz w:val="24"/>
                <w:szCs w:val="24"/>
              </w:rPr>
            </w:pPr>
            <w:r>
              <w:rPr>
                <w:rFonts w:ascii="Times New Roman" w:hAnsi="Times New Roman" w:cs="Times New Roman"/>
                <w:sz w:val="24"/>
                <w:szCs w:val="24"/>
              </w:rPr>
              <w:t>З</w:t>
            </w:r>
            <w:r w:rsidRPr="00754F51">
              <w:rPr>
                <w:rFonts w:ascii="Times New Roman" w:hAnsi="Times New Roman" w:cs="Times New Roman"/>
                <w:sz w:val="24"/>
                <w:szCs w:val="24"/>
              </w:rPr>
              <w:t>ам</w:t>
            </w:r>
            <w:r>
              <w:rPr>
                <w:rFonts w:ascii="Times New Roman" w:hAnsi="Times New Roman" w:cs="Times New Roman"/>
                <w:sz w:val="24"/>
                <w:szCs w:val="24"/>
              </w:rPr>
              <w:t>еститель директора</w:t>
            </w:r>
            <w:r w:rsidRPr="00754F51">
              <w:rPr>
                <w:rFonts w:ascii="Times New Roman" w:hAnsi="Times New Roman" w:cs="Times New Roman"/>
                <w:sz w:val="24"/>
                <w:szCs w:val="24"/>
              </w:rPr>
              <w:t xml:space="preserve"> по </w:t>
            </w:r>
            <w:r>
              <w:rPr>
                <w:rFonts w:ascii="Times New Roman" w:hAnsi="Times New Roman" w:cs="Times New Roman"/>
                <w:sz w:val="24"/>
                <w:szCs w:val="24"/>
              </w:rPr>
              <w:t>И</w:t>
            </w:r>
            <w:r w:rsidRPr="00754F51">
              <w:rPr>
                <w:rFonts w:ascii="Times New Roman" w:hAnsi="Times New Roman" w:cs="Times New Roman"/>
                <w:sz w:val="24"/>
                <w:szCs w:val="24"/>
              </w:rPr>
              <w:t xml:space="preserve">КТ </w:t>
            </w:r>
          </w:p>
          <w:p w:rsidR="00401336" w:rsidRPr="00754F51" w:rsidRDefault="00401336" w:rsidP="00896B9F">
            <w:pPr>
              <w:rPr>
                <w:rFonts w:ascii="Times New Roman" w:hAnsi="Times New Roman" w:cs="Times New Roman"/>
                <w:sz w:val="24"/>
                <w:szCs w:val="24"/>
              </w:rPr>
            </w:pPr>
            <w:r w:rsidRPr="00754F51">
              <w:rPr>
                <w:rFonts w:ascii="Times New Roman" w:hAnsi="Times New Roman" w:cs="Times New Roman"/>
                <w:sz w:val="24"/>
                <w:szCs w:val="24"/>
              </w:rPr>
              <w:t xml:space="preserve">классные руководитель, родители </w:t>
            </w:r>
          </w:p>
        </w:tc>
      </w:tr>
      <w:tr w:rsidR="00401336" w:rsidRPr="00754F51" w:rsidTr="00896B9F">
        <w:tc>
          <w:tcPr>
            <w:tcW w:w="540" w:type="dxa"/>
          </w:tcPr>
          <w:p w:rsidR="00401336" w:rsidRPr="00754F51" w:rsidRDefault="00401336" w:rsidP="00896B9F">
            <w:pPr>
              <w:jc w:val="center"/>
              <w:rPr>
                <w:rFonts w:ascii="Times New Roman" w:hAnsi="Times New Roman" w:cs="Times New Roman"/>
                <w:sz w:val="24"/>
                <w:szCs w:val="24"/>
              </w:rPr>
            </w:pPr>
            <w:r w:rsidRPr="00754F51">
              <w:rPr>
                <w:rFonts w:ascii="Times New Roman" w:hAnsi="Times New Roman" w:cs="Times New Roman"/>
                <w:sz w:val="24"/>
                <w:szCs w:val="24"/>
              </w:rPr>
              <w:t>2.</w:t>
            </w:r>
          </w:p>
        </w:tc>
        <w:tc>
          <w:tcPr>
            <w:tcW w:w="7469" w:type="dxa"/>
          </w:tcPr>
          <w:p w:rsidR="00401336" w:rsidRPr="00754F51" w:rsidRDefault="00401336" w:rsidP="00896B9F">
            <w:pPr>
              <w:rPr>
                <w:rFonts w:ascii="Times New Roman" w:hAnsi="Times New Roman" w:cs="Times New Roman"/>
                <w:sz w:val="24"/>
                <w:szCs w:val="24"/>
              </w:rPr>
            </w:pPr>
            <w:r w:rsidRPr="00754F51">
              <w:rPr>
                <w:rFonts w:ascii="Times New Roman" w:hAnsi="Times New Roman" w:cs="Times New Roman"/>
                <w:sz w:val="24"/>
                <w:szCs w:val="24"/>
              </w:rPr>
              <w:t xml:space="preserve">Выпуск агитационного тематического материала (буклеты, листовки, памятки, письма, открытки) </w:t>
            </w:r>
          </w:p>
        </w:tc>
        <w:tc>
          <w:tcPr>
            <w:tcW w:w="1046" w:type="dxa"/>
          </w:tcPr>
          <w:p w:rsidR="00401336" w:rsidRPr="00754F51" w:rsidRDefault="00401336" w:rsidP="00896B9F">
            <w:pPr>
              <w:jc w:val="center"/>
              <w:rPr>
                <w:rFonts w:ascii="Times New Roman" w:hAnsi="Times New Roman" w:cs="Times New Roman"/>
                <w:sz w:val="24"/>
                <w:szCs w:val="24"/>
              </w:rPr>
            </w:pPr>
            <w:r w:rsidRPr="00754F51">
              <w:rPr>
                <w:rFonts w:ascii="Times New Roman" w:hAnsi="Times New Roman" w:cs="Times New Roman"/>
                <w:sz w:val="24"/>
                <w:szCs w:val="24"/>
              </w:rPr>
              <w:t>1 – 4</w:t>
            </w:r>
          </w:p>
        </w:tc>
        <w:tc>
          <w:tcPr>
            <w:tcW w:w="2123" w:type="dxa"/>
          </w:tcPr>
          <w:p w:rsidR="00401336" w:rsidRPr="00754F51" w:rsidRDefault="00401336" w:rsidP="00896B9F">
            <w:pPr>
              <w:jc w:val="center"/>
              <w:rPr>
                <w:rFonts w:ascii="Times New Roman" w:hAnsi="Times New Roman" w:cs="Times New Roman"/>
                <w:sz w:val="24"/>
                <w:szCs w:val="24"/>
              </w:rPr>
            </w:pPr>
            <w:r w:rsidRPr="00754F51">
              <w:rPr>
                <w:rFonts w:ascii="Times New Roman" w:hAnsi="Times New Roman" w:cs="Times New Roman"/>
                <w:sz w:val="24"/>
                <w:szCs w:val="24"/>
              </w:rPr>
              <w:t>В течение года</w:t>
            </w:r>
          </w:p>
        </w:tc>
        <w:tc>
          <w:tcPr>
            <w:tcW w:w="3608" w:type="dxa"/>
            <w:gridSpan w:val="2"/>
          </w:tcPr>
          <w:p w:rsidR="00401336" w:rsidRPr="00754F51" w:rsidRDefault="00401336" w:rsidP="00896B9F">
            <w:pPr>
              <w:rPr>
                <w:rFonts w:ascii="Times New Roman" w:hAnsi="Times New Roman" w:cs="Times New Roman"/>
                <w:sz w:val="24"/>
                <w:szCs w:val="24"/>
              </w:rPr>
            </w:pPr>
            <w:r w:rsidRPr="00754F51">
              <w:rPr>
                <w:rFonts w:ascii="Times New Roman" w:hAnsi="Times New Roman" w:cs="Times New Roman"/>
                <w:sz w:val="24"/>
                <w:szCs w:val="24"/>
              </w:rPr>
              <w:t>Классные руководитель, родители</w:t>
            </w:r>
          </w:p>
        </w:tc>
      </w:tr>
      <w:tr w:rsidR="00401336" w:rsidRPr="00754F51" w:rsidTr="00896B9F">
        <w:tc>
          <w:tcPr>
            <w:tcW w:w="540" w:type="dxa"/>
          </w:tcPr>
          <w:p w:rsidR="00401336" w:rsidRPr="00754F51" w:rsidRDefault="00401336" w:rsidP="00896B9F">
            <w:pPr>
              <w:jc w:val="center"/>
              <w:rPr>
                <w:rFonts w:ascii="Times New Roman" w:hAnsi="Times New Roman" w:cs="Times New Roman"/>
                <w:sz w:val="24"/>
                <w:szCs w:val="24"/>
              </w:rPr>
            </w:pPr>
            <w:r w:rsidRPr="00754F51">
              <w:rPr>
                <w:rFonts w:ascii="Times New Roman" w:hAnsi="Times New Roman" w:cs="Times New Roman"/>
                <w:sz w:val="24"/>
                <w:szCs w:val="24"/>
              </w:rPr>
              <w:t>3.</w:t>
            </w:r>
          </w:p>
        </w:tc>
        <w:tc>
          <w:tcPr>
            <w:tcW w:w="7469" w:type="dxa"/>
          </w:tcPr>
          <w:p w:rsidR="00401336" w:rsidRPr="00754F51" w:rsidRDefault="00401336" w:rsidP="00896B9F">
            <w:pPr>
              <w:rPr>
                <w:rFonts w:ascii="Times New Roman" w:hAnsi="Times New Roman" w:cs="Times New Roman"/>
                <w:sz w:val="24"/>
                <w:szCs w:val="24"/>
              </w:rPr>
            </w:pPr>
            <w:r w:rsidRPr="00754F51">
              <w:rPr>
                <w:rFonts w:ascii="Times New Roman" w:hAnsi="Times New Roman" w:cs="Times New Roman"/>
                <w:sz w:val="24"/>
                <w:szCs w:val="24"/>
              </w:rPr>
              <w:t xml:space="preserve">Участие в конкурсе рисунков, стенгазет и фотовыставках </w:t>
            </w:r>
          </w:p>
        </w:tc>
        <w:tc>
          <w:tcPr>
            <w:tcW w:w="1046" w:type="dxa"/>
          </w:tcPr>
          <w:p w:rsidR="00401336" w:rsidRPr="00754F51" w:rsidRDefault="00401336" w:rsidP="00896B9F">
            <w:pPr>
              <w:jc w:val="center"/>
              <w:rPr>
                <w:rFonts w:ascii="Times New Roman" w:hAnsi="Times New Roman" w:cs="Times New Roman"/>
                <w:sz w:val="24"/>
                <w:szCs w:val="24"/>
              </w:rPr>
            </w:pPr>
            <w:r w:rsidRPr="00754F51">
              <w:rPr>
                <w:rFonts w:ascii="Times New Roman" w:hAnsi="Times New Roman" w:cs="Times New Roman"/>
                <w:sz w:val="24"/>
                <w:szCs w:val="24"/>
              </w:rPr>
              <w:t>1 – 4</w:t>
            </w:r>
          </w:p>
        </w:tc>
        <w:tc>
          <w:tcPr>
            <w:tcW w:w="2123" w:type="dxa"/>
          </w:tcPr>
          <w:p w:rsidR="00401336" w:rsidRPr="00754F51" w:rsidRDefault="00401336" w:rsidP="00896B9F">
            <w:pPr>
              <w:jc w:val="center"/>
              <w:rPr>
                <w:rFonts w:ascii="Times New Roman" w:hAnsi="Times New Roman" w:cs="Times New Roman"/>
                <w:sz w:val="24"/>
                <w:szCs w:val="24"/>
              </w:rPr>
            </w:pPr>
            <w:r w:rsidRPr="00754F51">
              <w:rPr>
                <w:rFonts w:ascii="Times New Roman" w:hAnsi="Times New Roman" w:cs="Times New Roman"/>
                <w:sz w:val="24"/>
                <w:szCs w:val="24"/>
              </w:rPr>
              <w:t>В течение года</w:t>
            </w:r>
          </w:p>
        </w:tc>
        <w:tc>
          <w:tcPr>
            <w:tcW w:w="3608" w:type="dxa"/>
            <w:gridSpan w:val="2"/>
          </w:tcPr>
          <w:p w:rsidR="00401336" w:rsidRPr="00754F51" w:rsidRDefault="00401336" w:rsidP="00896B9F">
            <w:pPr>
              <w:rPr>
                <w:rFonts w:ascii="Times New Roman" w:hAnsi="Times New Roman" w:cs="Times New Roman"/>
                <w:sz w:val="24"/>
                <w:szCs w:val="24"/>
              </w:rPr>
            </w:pPr>
            <w:r w:rsidRPr="00754F51">
              <w:rPr>
                <w:rFonts w:ascii="Times New Roman" w:hAnsi="Times New Roman" w:cs="Times New Roman"/>
                <w:sz w:val="24"/>
                <w:szCs w:val="24"/>
              </w:rPr>
              <w:t xml:space="preserve">Заместитель директора по ИКТ </w:t>
            </w:r>
          </w:p>
          <w:p w:rsidR="00401336" w:rsidRPr="00754F51" w:rsidRDefault="00401336" w:rsidP="00896B9F">
            <w:pPr>
              <w:rPr>
                <w:rFonts w:ascii="Times New Roman" w:hAnsi="Times New Roman" w:cs="Times New Roman"/>
                <w:sz w:val="24"/>
                <w:szCs w:val="24"/>
              </w:rPr>
            </w:pPr>
            <w:r w:rsidRPr="00754F51">
              <w:rPr>
                <w:rFonts w:ascii="Times New Roman" w:hAnsi="Times New Roman" w:cs="Times New Roman"/>
                <w:sz w:val="24"/>
                <w:szCs w:val="24"/>
              </w:rPr>
              <w:t xml:space="preserve">классные руководитель, родители </w:t>
            </w:r>
          </w:p>
        </w:tc>
      </w:tr>
      <w:tr w:rsidR="00401336" w:rsidRPr="00754F51" w:rsidTr="00896B9F">
        <w:tc>
          <w:tcPr>
            <w:tcW w:w="540" w:type="dxa"/>
          </w:tcPr>
          <w:p w:rsidR="00401336" w:rsidRPr="00754F51" w:rsidRDefault="00401336" w:rsidP="00896B9F">
            <w:pPr>
              <w:jc w:val="center"/>
              <w:rPr>
                <w:rFonts w:ascii="Times New Roman" w:hAnsi="Times New Roman" w:cs="Times New Roman"/>
                <w:sz w:val="24"/>
                <w:szCs w:val="24"/>
              </w:rPr>
            </w:pPr>
            <w:r w:rsidRPr="00754F51">
              <w:rPr>
                <w:rFonts w:ascii="Times New Roman" w:hAnsi="Times New Roman" w:cs="Times New Roman"/>
                <w:sz w:val="24"/>
                <w:szCs w:val="24"/>
              </w:rPr>
              <w:t>4.</w:t>
            </w:r>
          </w:p>
        </w:tc>
        <w:tc>
          <w:tcPr>
            <w:tcW w:w="7469" w:type="dxa"/>
          </w:tcPr>
          <w:p w:rsidR="00401336" w:rsidRPr="00754F51" w:rsidRDefault="00401336" w:rsidP="00896B9F">
            <w:pPr>
              <w:rPr>
                <w:rFonts w:ascii="Times New Roman" w:hAnsi="Times New Roman" w:cs="Times New Roman"/>
                <w:sz w:val="24"/>
                <w:szCs w:val="24"/>
              </w:rPr>
            </w:pPr>
            <w:r w:rsidRPr="00754F51">
              <w:rPr>
                <w:rFonts w:ascii="Times New Roman" w:hAnsi="Times New Roman" w:cs="Times New Roman"/>
                <w:sz w:val="24"/>
                <w:szCs w:val="24"/>
              </w:rPr>
              <w:t>Видео - фотосъемка классных мероприятий</w:t>
            </w:r>
          </w:p>
        </w:tc>
        <w:tc>
          <w:tcPr>
            <w:tcW w:w="1046" w:type="dxa"/>
          </w:tcPr>
          <w:p w:rsidR="00401336" w:rsidRPr="00754F51" w:rsidRDefault="00401336" w:rsidP="00896B9F">
            <w:pPr>
              <w:jc w:val="center"/>
              <w:rPr>
                <w:rFonts w:ascii="Times New Roman" w:hAnsi="Times New Roman" w:cs="Times New Roman"/>
                <w:sz w:val="24"/>
                <w:szCs w:val="24"/>
              </w:rPr>
            </w:pPr>
            <w:r w:rsidRPr="00754F51">
              <w:rPr>
                <w:rFonts w:ascii="Times New Roman" w:hAnsi="Times New Roman" w:cs="Times New Roman"/>
                <w:sz w:val="24"/>
                <w:szCs w:val="24"/>
              </w:rPr>
              <w:t>1 – 4</w:t>
            </w:r>
          </w:p>
        </w:tc>
        <w:tc>
          <w:tcPr>
            <w:tcW w:w="2123" w:type="dxa"/>
          </w:tcPr>
          <w:p w:rsidR="00401336" w:rsidRPr="00754F51" w:rsidRDefault="00401336" w:rsidP="00896B9F">
            <w:pPr>
              <w:jc w:val="center"/>
              <w:rPr>
                <w:rFonts w:ascii="Times New Roman" w:hAnsi="Times New Roman" w:cs="Times New Roman"/>
                <w:sz w:val="24"/>
                <w:szCs w:val="24"/>
              </w:rPr>
            </w:pPr>
            <w:r w:rsidRPr="00754F51">
              <w:rPr>
                <w:rFonts w:ascii="Times New Roman" w:hAnsi="Times New Roman" w:cs="Times New Roman"/>
                <w:sz w:val="24"/>
                <w:szCs w:val="24"/>
              </w:rPr>
              <w:t>В течение года</w:t>
            </w:r>
          </w:p>
        </w:tc>
        <w:tc>
          <w:tcPr>
            <w:tcW w:w="3608" w:type="dxa"/>
            <w:gridSpan w:val="2"/>
          </w:tcPr>
          <w:p w:rsidR="00401336" w:rsidRPr="00754F51" w:rsidRDefault="00401336" w:rsidP="00896B9F">
            <w:pPr>
              <w:rPr>
                <w:rFonts w:ascii="Times New Roman" w:hAnsi="Times New Roman" w:cs="Times New Roman"/>
                <w:sz w:val="24"/>
                <w:szCs w:val="24"/>
              </w:rPr>
            </w:pPr>
            <w:r w:rsidRPr="00754F51">
              <w:rPr>
                <w:rFonts w:ascii="Times New Roman" w:hAnsi="Times New Roman" w:cs="Times New Roman"/>
                <w:sz w:val="24"/>
                <w:szCs w:val="24"/>
              </w:rPr>
              <w:t xml:space="preserve">Заместитель директора по ИКТ </w:t>
            </w:r>
          </w:p>
          <w:p w:rsidR="00401336" w:rsidRPr="00754F51" w:rsidRDefault="00401336" w:rsidP="00896B9F">
            <w:pPr>
              <w:rPr>
                <w:rFonts w:ascii="Times New Roman" w:hAnsi="Times New Roman" w:cs="Times New Roman"/>
                <w:sz w:val="24"/>
                <w:szCs w:val="24"/>
              </w:rPr>
            </w:pPr>
            <w:r w:rsidRPr="00754F51">
              <w:rPr>
                <w:rFonts w:ascii="Times New Roman" w:hAnsi="Times New Roman" w:cs="Times New Roman"/>
                <w:sz w:val="24"/>
                <w:szCs w:val="24"/>
              </w:rPr>
              <w:t xml:space="preserve">классные руководитель, родители </w:t>
            </w:r>
          </w:p>
        </w:tc>
      </w:tr>
      <w:tr w:rsidR="00401336" w:rsidRPr="00754F51" w:rsidTr="00896B9F">
        <w:tc>
          <w:tcPr>
            <w:tcW w:w="14786" w:type="dxa"/>
            <w:gridSpan w:val="6"/>
          </w:tcPr>
          <w:p w:rsidR="00401336" w:rsidRPr="00754F51" w:rsidRDefault="00401336" w:rsidP="00896B9F">
            <w:pPr>
              <w:jc w:val="center"/>
              <w:rPr>
                <w:rFonts w:ascii="Times New Roman" w:hAnsi="Times New Roman" w:cs="Times New Roman"/>
                <w:b/>
                <w:sz w:val="24"/>
                <w:szCs w:val="24"/>
              </w:rPr>
            </w:pPr>
            <w:r w:rsidRPr="00754F51">
              <w:rPr>
                <w:rFonts w:ascii="Times New Roman" w:hAnsi="Times New Roman" w:cs="Times New Roman"/>
                <w:b/>
                <w:sz w:val="24"/>
                <w:szCs w:val="24"/>
              </w:rPr>
              <w:t>МОДУЛЬ 1</w:t>
            </w:r>
            <w:r>
              <w:rPr>
                <w:rFonts w:ascii="Times New Roman" w:hAnsi="Times New Roman" w:cs="Times New Roman"/>
                <w:b/>
                <w:sz w:val="24"/>
                <w:szCs w:val="24"/>
              </w:rPr>
              <w:t>0</w:t>
            </w:r>
            <w:r w:rsidRPr="00754F51">
              <w:rPr>
                <w:rFonts w:ascii="Times New Roman" w:hAnsi="Times New Roman" w:cs="Times New Roman"/>
                <w:b/>
                <w:sz w:val="24"/>
                <w:szCs w:val="24"/>
              </w:rPr>
              <w:t>. ЭКСКУРСИИ, ЭКСПЕДИЦИИ, ПОХОДЫ</w:t>
            </w:r>
          </w:p>
        </w:tc>
      </w:tr>
      <w:tr w:rsidR="00401336" w:rsidTr="00896B9F">
        <w:tc>
          <w:tcPr>
            <w:tcW w:w="540" w:type="dxa"/>
          </w:tcPr>
          <w:p w:rsidR="00401336" w:rsidRPr="00E370FF" w:rsidRDefault="00401336" w:rsidP="00896B9F">
            <w:pPr>
              <w:jc w:val="center"/>
              <w:rPr>
                <w:rFonts w:ascii="Times New Roman" w:hAnsi="Times New Roman" w:cs="Times New Roman"/>
                <w:b/>
                <w:sz w:val="24"/>
                <w:szCs w:val="24"/>
              </w:rPr>
            </w:pPr>
            <w:r>
              <w:rPr>
                <w:rFonts w:ascii="Times New Roman" w:hAnsi="Times New Roman" w:cs="Times New Roman"/>
                <w:sz w:val="24"/>
                <w:szCs w:val="24"/>
              </w:rPr>
              <w:t>п/н</w:t>
            </w:r>
          </w:p>
        </w:tc>
        <w:tc>
          <w:tcPr>
            <w:tcW w:w="7469" w:type="dxa"/>
          </w:tcPr>
          <w:p w:rsidR="00401336" w:rsidRPr="00E370FF" w:rsidRDefault="00401336" w:rsidP="00896B9F">
            <w:pPr>
              <w:jc w:val="center"/>
              <w:rPr>
                <w:rFonts w:ascii="Times New Roman" w:hAnsi="Times New Roman" w:cs="Times New Roman"/>
                <w:b/>
                <w:sz w:val="24"/>
                <w:szCs w:val="24"/>
              </w:rPr>
            </w:pPr>
            <w:r w:rsidRPr="00E370FF">
              <w:rPr>
                <w:rFonts w:ascii="Times New Roman" w:hAnsi="Times New Roman" w:cs="Times New Roman"/>
                <w:sz w:val="24"/>
                <w:szCs w:val="24"/>
              </w:rPr>
              <w:t>Наименование мероприятий</w:t>
            </w:r>
          </w:p>
        </w:tc>
        <w:tc>
          <w:tcPr>
            <w:tcW w:w="1046" w:type="dxa"/>
          </w:tcPr>
          <w:p w:rsidR="00401336" w:rsidRPr="00E370FF" w:rsidRDefault="00401336" w:rsidP="00896B9F">
            <w:pPr>
              <w:jc w:val="center"/>
              <w:rPr>
                <w:rFonts w:ascii="Times New Roman" w:hAnsi="Times New Roman" w:cs="Times New Roman"/>
                <w:b/>
                <w:sz w:val="24"/>
                <w:szCs w:val="24"/>
              </w:rPr>
            </w:pPr>
            <w:r w:rsidRPr="00E370FF">
              <w:rPr>
                <w:rFonts w:ascii="Times New Roman" w:hAnsi="Times New Roman" w:cs="Times New Roman"/>
                <w:sz w:val="24"/>
                <w:szCs w:val="24"/>
              </w:rPr>
              <w:t>Классы</w:t>
            </w:r>
          </w:p>
        </w:tc>
        <w:tc>
          <w:tcPr>
            <w:tcW w:w="2123" w:type="dxa"/>
          </w:tcPr>
          <w:p w:rsidR="00401336" w:rsidRPr="00E370FF" w:rsidRDefault="00401336" w:rsidP="00896B9F">
            <w:pPr>
              <w:jc w:val="center"/>
              <w:rPr>
                <w:rFonts w:ascii="Times New Roman" w:hAnsi="Times New Roman" w:cs="Times New Roman"/>
                <w:b/>
                <w:sz w:val="24"/>
                <w:szCs w:val="24"/>
              </w:rPr>
            </w:pPr>
            <w:r w:rsidRPr="00E370FF">
              <w:rPr>
                <w:rFonts w:ascii="Times New Roman" w:hAnsi="Times New Roman" w:cs="Times New Roman"/>
                <w:sz w:val="24"/>
                <w:szCs w:val="24"/>
              </w:rPr>
              <w:t>Дата проведения</w:t>
            </w:r>
          </w:p>
        </w:tc>
        <w:tc>
          <w:tcPr>
            <w:tcW w:w="3608" w:type="dxa"/>
            <w:gridSpan w:val="2"/>
          </w:tcPr>
          <w:p w:rsidR="00401336" w:rsidRPr="00E370FF" w:rsidRDefault="00401336" w:rsidP="00896B9F">
            <w:pPr>
              <w:tabs>
                <w:tab w:val="left" w:pos="1998"/>
              </w:tabs>
              <w:jc w:val="center"/>
              <w:rPr>
                <w:rFonts w:ascii="Times New Roman" w:hAnsi="Times New Roman" w:cs="Times New Roman"/>
                <w:b/>
                <w:sz w:val="24"/>
                <w:szCs w:val="24"/>
              </w:rPr>
            </w:pPr>
            <w:r w:rsidRPr="00E370FF">
              <w:rPr>
                <w:rFonts w:ascii="Times New Roman" w:hAnsi="Times New Roman" w:cs="Times New Roman"/>
                <w:sz w:val="24"/>
                <w:szCs w:val="24"/>
              </w:rPr>
              <w:t>Ответственные</w:t>
            </w:r>
          </w:p>
        </w:tc>
      </w:tr>
      <w:tr w:rsidR="00401336" w:rsidRPr="004C7C64" w:rsidTr="00896B9F">
        <w:tc>
          <w:tcPr>
            <w:tcW w:w="540" w:type="dxa"/>
          </w:tcPr>
          <w:p w:rsidR="00401336" w:rsidRPr="004C7C64" w:rsidRDefault="00401336" w:rsidP="00896B9F">
            <w:pPr>
              <w:jc w:val="center"/>
              <w:rPr>
                <w:rFonts w:ascii="Times New Roman" w:hAnsi="Times New Roman" w:cs="Times New Roman"/>
                <w:sz w:val="24"/>
                <w:szCs w:val="24"/>
              </w:rPr>
            </w:pPr>
            <w:r w:rsidRPr="004C7C64">
              <w:rPr>
                <w:rFonts w:ascii="Times New Roman" w:hAnsi="Times New Roman" w:cs="Times New Roman"/>
                <w:sz w:val="24"/>
                <w:szCs w:val="24"/>
              </w:rPr>
              <w:t>1.</w:t>
            </w:r>
          </w:p>
        </w:tc>
        <w:tc>
          <w:tcPr>
            <w:tcW w:w="7469" w:type="dxa"/>
          </w:tcPr>
          <w:p w:rsidR="00401336" w:rsidRPr="004C7C64" w:rsidRDefault="00401336" w:rsidP="00896B9F">
            <w:pPr>
              <w:rPr>
                <w:rFonts w:ascii="Times New Roman" w:hAnsi="Times New Roman" w:cs="Times New Roman"/>
                <w:sz w:val="24"/>
                <w:szCs w:val="24"/>
              </w:rPr>
            </w:pPr>
            <w:r w:rsidRPr="004C7C64">
              <w:rPr>
                <w:rFonts w:ascii="Times New Roman" w:hAnsi="Times New Roman" w:cs="Times New Roman"/>
                <w:sz w:val="24"/>
                <w:szCs w:val="24"/>
              </w:rPr>
              <w:t xml:space="preserve">Посещение Мемориального комплекса им. А-Х. Кадырова </w:t>
            </w:r>
          </w:p>
        </w:tc>
        <w:tc>
          <w:tcPr>
            <w:tcW w:w="1046" w:type="dxa"/>
          </w:tcPr>
          <w:p w:rsidR="00401336" w:rsidRPr="004C7C64" w:rsidRDefault="00401336" w:rsidP="00896B9F">
            <w:pPr>
              <w:jc w:val="center"/>
              <w:rPr>
                <w:rFonts w:ascii="Times New Roman" w:hAnsi="Times New Roman" w:cs="Times New Roman"/>
                <w:sz w:val="24"/>
                <w:szCs w:val="24"/>
              </w:rPr>
            </w:pPr>
            <w:r w:rsidRPr="004C7C64">
              <w:rPr>
                <w:rFonts w:ascii="Times New Roman" w:hAnsi="Times New Roman" w:cs="Times New Roman"/>
                <w:sz w:val="24"/>
                <w:szCs w:val="24"/>
              </w:rPr>
              <w:t>1 – 4</w:t>
            </w:r>
          </w:p>
        </w:tc>
        <w:tc>
          <w:tcPr>
            <w:tcW w:w="2123" w:type="dxa"/>
          </w:tcPr>
          <w:p w:rsidR="00401336" w:rsidRPr="004C7C64" w:rsidRDefault="00401336" w:rsidP="00896B9F">
            <w:pPr>
              <w:jc w:val="center"/>
              <w:rPr>
                <w:rFonts w:ascii="Times New Roman" w:hAnsi="Times New Roman" w:cs="Times New Roman"/>
                <w:sz w:val="24"/>
                <w:szCs w:val="24"/>
              </w:rPr>
            </w:pPr>
            <w:r w:rsidRPr="004C7C64">
              <w:rPr>
                <w:rFonts w:ascii="Times New Roman" w:hAnsi="Times New Roman" w:cs="Times New Roman"/>
                <w:sz w:val="24"/>
                <w:szCs w:val="24"/>
              </w:rPr>
              <w:t>Согласно плану классного руководителя</w:t>
            </w:r>
          </w:p>
        </w:tc>
        <w:tc>
          <w:tcPr>
            <w:tcW w:w="3608" w:type="dxa"/>
            <w:gridSpan w:val="2"/>
          </w:tcPr>
          <w:p w:rsidR="00401336" w:rsidRPr="004C7C64" w:rsidRDefault="00401336" w:rsidP="00896B9F">
            <w:pPr>
              <w:rPr>
                <w:rFonts w:ascii="Times New Roman" w:hAnsi="Times New Roman" w:cs="Times New Roman"/>
                <w:sz w:val="24"/>
                <w:szCs w:val="24"/>
              </w:rPr>
            </w:pPr>
            <w:r w:rsidRPr="004C7C64">
              <w:rPr>
                <w:rFonts w:ascii="Times New Roman" w:hAnsi="Times New Roman" w:cs="Times New Roman"/>
                <w:sz w:val="24"/>
                <w:szCs w:val="24"/>
              </w:rPr>
              <w:t xml:space="preserve">Заместитель директора по ВР, учитель ОБЖ, </w:t>
            </w:r>
          </w:p>
          <w:p w:rsidR="00401336" w:rsidRPr="004C7C64" w:rsidRDefault="00401336" w:rsidP="00896B9F">
            <w:pPr>
              <w:rPr>
                <w:rFonts w:ascii="Times New Roman" w:hAnsi="Times New Roman" w:cs="Times New Roman"/>
                <w:sz w:val="24"/>
                <w:szCs w:val="24"/>
              </w:rPr>
            </w:pPr>
            <w:r w:rsidRPr="004C7C64">
              <w:rPr>
                <w:rFonts w:ascii="Times New Roman" w:hAnsi="Times New Roman" w:cs="Times New Roman"/>
                <w:sz w:val="24"/>
                <w:szCs w:val="24"/>
              </w:rPr>
              <w:t>классные руководители родительский комитет</w:t>
            </w:r>
          </w:p>
        </w:tc>
      </w:tr>
      <w:tr w:rsidR="00401336" w:rsidRPr="004C7C64" w:rsidTr="00896B9F">
        <w:tc>
          <w:tcPr>
            <w:tcW w:w="540" w:type="dxa"/>
          </w:tcPr>
          <w:p w:rsidR="00401336" w:rsidRPr="004C7C64" w:rsidRDefault="00401336" w:rsidP="00896B9F">
            <w:pPr>
              <w:jc w:val="center"/>
              <w:rPr>
                <w:rFonts w:ascii="Times New Roman" w:hAnsi="Times New Roman" w:cs="Times New Roman"/>
                <w:sz w:val="24"/>
                <w:szCs w:val="24"/>
              </w:rPr>
            </w:pPr>
            <w:r w:rsidRPr="004C7C64">
              <w:rPr>
                <w:rFonts w:ascii="Times New Roman" w:hAnsi="Times New Roman" w:cs="Times New Roman"/>
                <w:sz w:val="24"/>
                <w:szCs w:val="24"/>
              </w:rPr>
              <w:t>2.</w:t>
            </w:r>
          </w:p>
        </w:tc>
        <w:tc>
          <w:tcPr>
            <w:tcW w:w="7469" w:type="dxa"/>
          </w:tcPr>
          <w:p w:rsidR="00401336" w:rsidRPr="004C7C64" w:rsidRDefault="00401336" w:rsidP="00896B9F">
            <w:pPr>
              <w:rPr>
                <w:rFonts w:ascii="Times New Roman" w:hAnsi="Times New Roman" w:cs="Times New Roman"/>
                <w:sz w:val="24"/>
                <w:szCs w:val="24"/>
              </w:rPr>
            </w:pPr>
            <w:r w:rsidRPr="004C7C64">
              <w:rPr>
                <w:rFonts w:ascii="Times New Roman" w:hAnsi="Times New Roman" w:cs="Times New Roman"/>
                <w:sz w:val="24"/>
                <w:szCs w:val="24"/>
              </w:rPr>
              <w:t xml:space="preserve">Посещение Национального музея Чеченской Республики </w:t>
            </w:r>
          </w:p>
        </w:tc>
        <w:tc>
          <w:tcPr>
            <w:tcW w:w="1046" w:type="dxa"/>
          </w:tcPr>
          <w:p w:rsidR="00401336" w:rsidRPr="004C7C64" w:rsidRDefault="00401336" w:rsidP="00896B9F">
            <w:pPr>
              <w:jc w:val="center"/>
              <w:rPr>
                <w:rFonts w:ascii="Times New Roman" w:hAnsi="Times New Roman" w:cs="Times New Roman"/>
                <w:sz w:val="24"/>
                <w:szCs w:val="24"/>
              </w:rPr>
            </w:pPr>
            <w:r w:rsidRPr="004C7C64">
              <w:rPr>
                <w:rFonts w:ascii="Times New Roman" w:hAnsi="Times New Roman" w:cs="Times New Roman"/>
                <w:sz w:val="24"/>
                <w:szCs w:val="24"/>
              </w:rPr>
              <w:t>1 – 4</w:t>
            </w:r>
          </w:p>
        </w:tc>
        <w:tc>
          <w:tcPr>
            <w:tcW w:w="2123" w:type="dxa"/>
          </w:tcPr>
          <w:p w:rsidR="00401336" w:rsidRPr="004C7C64" w:rsidRDefault="00401336" w:rsidP="00896B9F">
            <w:pPr>
              <w:jc w:val="center"/>
              <w:rPr>
                <w:rFonts w:ascii="Times New Roman" w:hAnsi="Times New Roman" w:cs="Times New Roman"/>
                <w:sz w:val="24"/>
                <w:szCs w:val="24"/>
              </w:rPr>
            </w:pPr>
            <w:r w:rsidRPr="004C7C64">
              <w:rPr>
                <w:rFonts w:ascii="Times New Roman" w:hAnsi="Times New Roman" w:cs="Times New Roman"/>
                <w:sz w:val="24"/>
                <w:szCs w:val="24"/>
              </w:rPr>
              <w:t>Согласно плану классного руководителя</w:t>
            </w:r>
          </w:p>
        </w:tc>
        <w:tc>
          <w:tcPr>
            <w:tcW w:w="3608" w:type="dxa"/>
            <w:gridSpan w:val="2"/>
          </w:tcPr>
          <w:p w:rsidR="00401336" w:rsidRPr="004C7C64" w:rsidRDefault="00401336" w:rsidP="00896B9F">
            <w:pPr>
              <w:rPr>
                <w:rFonts w:ascii="Times New Roman" w:hAnsi="Times New Roman" w:cs="Times New Roman"/>
                <w:sz w:val="24"/>
                <w:szCs w:val="24"/>
              </w:rPr>
            </w:pPr>
            <w:r w:rsidRPr="004C7C64">
              <w:rPr>
                <w:rFonts w:ascii="Times New Roman" w:hAnsi="Times New Roman" w:cs="Times New Roman"/>
                <w:sz w:val="24"/>
                <w:szCs w:val="24"/>
              </w:rPr>
              <w:t xml:space="preserve">Заместитель директора по ВР, учитель ОБЖ, </w:t>
            </w:r>
          </w:p>
          <w:p w:rsidR="00401336" w:rsidRPr="004C7C64" w:rsidRDefault="00401336" w:rsidP="00896B9F">
            <w:pPr>
              <w:rPr>
                <w:rFonts w:ascii="Times New Roman" w:hAnsi="Times New Roman" w:cs="Times New Roman"/>
                <w:sz w:val="24"/>
                <w:szCs w:val="24"/>
              </w:rPr>
            </w:pPr>
            <w:r w:rsidRPr="004C7C64">
              <w:rPr>
                <w:rFonts w:ascii="Times New Roman" w:hAnsi="Times New Roman" w:cs="Times New Roman"/>
                <w:sz w:val="24"/>
                <w:szCs w:val="24"/>
              </w:rPr>
              <w:t>классные руководители,</w:t>
            </w:r>
          </w:p>
          <w:p w:rsidR="00401336" w:rsidRPr="004C7C64" w:rsidRDefault="00401336" w:rsidP="00896B9F">
            <w:pPr>
              <w:rPr>
                <w:rFonts w:ascii="Times New Roman" w:hAnsi="Times New Roman" w:cs="Times New Roman"/>
                <w:sz w:val="24"/>
                <w:szCs w:val="24"/>
              </w:rPr>
            </w:pPr>
            <w:r w:rsidRPr="004C7C64">
              <w:rPr>
                <w:rFonts w:ascii="Times New Roman" w:hAnsi="Times New Roman" w:cs="Times New Roman"/>
                <w:sz w:val="24"/>
                <w:szCs w:val="24"/>
              </w:rPr>
              <w:t>родительский комитет</w:t>
            </w:r>
          </w:p>
        </w:tc>
      </w:tr>
      <w:tr w:rsidR="00401336" w:rsidRPr="004C7C64" w:rsidTr="00896B9F">
        <w:tc>
          <w:tcPr>
            <w:tcW w:w="540" w:type="dxa"/>
          </w:tcPr>
          <w:p w:rsidR="00401336" w:rsidRPr="004C7C64" w:rsidRDefault="00401336" w:rsidP="00896B9F">
            <w:pPr>
              <w:jc w:val="center"/>
              <w:rPr>
                <w:rFonts w:ascii="Times New Roman" w:hAnsi="Times New Roman" w:cs="Times New Roman"/>
                <w:sz w:val="24"/>
                <w:szCs w:val="24"/>
              </w:rPr>
            </w:pPr>
            <w:r w:rsidRPr="004C7C64">
              <w:rPr>
                <w:rFonts w:ascii="Times New Roman" w:hAnsi="Times New Roman" w:cs="Times New Roman"/>
                <w:sz w:val="24"/>
                <w:szCs w:val="24"/>
              </w:rPr>
              <w:t>3.</w:t>
            </w:r>
          </w:p>
        </w:tc>
        <w:tc>
          <w:tcPr>
            <w:tcW w:w="7469" w:type="dxa"/>
          </w:tcPr>
          <w:p w:rsidR="00401336" w:rsidRPr="004C7C64" w:rsidRDefault="00401336" w:rsidP="00896B9F">
            <w:pPr>
              <w:rPr>
                <w:rFonts w:ascii="Times New Roman" w:hAnsi="Times New Roman" w:cs="Times New Roman"/>
                <w:sz w:val="24"/>
                <w:szCs w:val="24"/>
              </w:rPr>
            </w:pPr>
            <w:r w:rsidRPr="004C7C64">
              <w:rPr>
                <w:rFonts w:ascii="Times New Roman" w:hAnsi="Times New Roman" w:cs="Times New Roman"/>
                <w:sz w:val="24"/>
                <w:szCs w:val="24"/>
              </w:rPr>
              <w:t xml:space="preserve">Экскурсия в Национальную библиотеку Чеченской Республики </w:t>
            </w:r>
          </w:p>
        </w:tc>
        <w:tc>
          <w:tcPr>
            <w:tcW w:w="1046" w:type="dxa"/>
          </w:tcPr>
          <w:p w:rsidR="00401336" w:rsidRPr="004C7C64" w:rsidRDefault="00401336" w:rsidP="00896B9F">
            <w:pPr>
              <w:jc w:val="center"/>
              <w:rPr>
                <w:rFonts w:ascii="Times New Roman" w:hAnsi="Times New Roman" w:cs="Times New Roman"/>
                <w:sz w:val="24"/>
                <w:szCs w:val="24"/>
              </w:rPr>
            </w:pPr>
            <w:r w:rsidRPr="004C7C64">
              <w:rPr>
                <w:rFonts w:ascii="Times New Roman" w:hAnsi="Times New Roman" w:cs="Times New Roman"/>
                <w:sz w:val="24"/>
                <w:szCs w:val="24"/>
              </w:rPr>
              <w:t>1 – 4</w:t>
            </w:r>
          </w:p>
        </w:tc>
        <w:tc>
          <w:tcPr>
            <w:tcW w:w="2123" w:type="dxa"/>
          </w:tcPr>
          <w:p w:rsidR="00401336" w:rsidRPr="004C7C64" w:rsidRDefault="00401336" w:rsidP="00896B9F">
            <w:pPr>
              <w:jc w:val="center"/>
              <w:rPr>
                <w:rFonts w:ascii="Times New Roman" w:hAnsi="Times New Roman" w:cs="Times New Roman"/>
                <w:sz w:val="24"/>
                <w:szCs w:val="24"/>
              </w:rPr>
            </w:pPr>
            <w:r w:rsidRPr="004C7C64">
              <w:rPr>
                <w:rFonts w:ascii="Times New Roman" w:hAnsi="Times New Roman" w:cs="Times New Roman"/>
                <w:sz w:val="24"/>
                <w:szCs w:val="24"/>
              </w:rPr>
              <w:t>Согласно плану классного руководителя</w:t>
            </w:r>
          </w:p>
        </w:tc>
        <w:tc>
          <w:tcPr>
            <w:tcW w:w="3608" w:type="dxa"/>
            <w:gridSpan w:val="2"/>
          </w:tcPr>
          <w:p w:rsidR="00401336" w:rsidRPr="004C7C64" w:rsidRDefault="00401336" w:rsidP="00896B9F">
            <w:pPr>
              <w:rPr>
                <w:rFonts w:ascii="Times New Roman" w:hAnsi="Times New Roman" w:cs="Times New Roman"/>
                <w:sz w:val="24"/>
                <w:szCs w:val="24"/>
              </w:rPr>
            </w:pPr>
            <w:r w:rsidRPr="004C7C64">
              <w:rPr>
                <w:rFonts w:ascii="Times New Roman" w:hAnsi="Times New Roman" w:cs="Times New Roman"/>
                <w:sz w:val="24"/>
                <w:szCs w:val="24"/>
              </w:rPr>
              <w:t xml:space="preserve">Заместитель директора по ВР, учитель ОБЖ, </w:t>
            </w:r>
          </w:p>
          <w:p w:rsidR="00401336" w:rsidRPr="004C7C64" w:rsidRDefault="00401336" w:rsidP="00896B9F">
            <w:pPr>
              <w:rPr>
                <w:rFonts w:ascii="Times New Roman" w:hAnsi="Times New Roman" w:cs="Times New Roman"/>
                <w:sz w:val="24"/>
                <w:szCs w:val="24"/>
              </w:rPr>
            </w:pPr>
            <w:r w:rsidRPr="004C7C64">
              <w:rPr>
                <w:rFonts w:ascii="Times New Roman" w:hAnsi="Times New Roman" w:cs="Times New Roman"/>
                <w:sz w:val="24"/>
                <w:szCs w:val="24"/>
              </w:rPr>
              <w:t xml:space="preserve">классные </w:t>
            </w:r>
            <w:r w:rsidRPr="004C7C64">
              <w:rPr>
                <w:rFonts w:ascii="Times New Roman" w:hAnsi="Times New Roman" w:cs="Times New Roman"/>
                <w:sz w:val="24"/>
                <w:szCs w:val="24"/>
              </w:rPr>
              <w:lastRenderedPageBreak/>
              <w:t>руководители,</w:t>
            </w:r>
          </w:p>
          <w:p w:rsidR="00401336" w:rsidRPr="004C7C64" w:rsidRDefault="00401336" w:rsidP="00896B9F">
            <w:pPr>
              <w:rPr>
                <w:rFonts w:ascii="Times New Roman" w:hAnsi="Times New Roman" w:cs="Times New Roman"/>
                <w:sz w:val="24"/>
                <w:szCs w:val="24"/>
              </w:rPr>
            </w:pPr>
            <w:r w:rsidRPr="004C7C64">
              <w:rPr>
                <w:rFonts w:ascii="Times New Roman" w:hAnsi="Times New Roman" w:cs="Times New Roman"/>
                <w:sz w:val="24"/>
                <w:szCs w:val="24"/>
              </w:rPr>
              <w:t>родительский комитет</w:t>
            </w:r>
          </w:p>
        </w:tc>
      </w:tr>
      <w:tr w:rsidR="00401336" w:rsidRPr="004C7C64" w:rsidTr="00896B9F">
        <w:tc>
          <w:tcPr>
            <w:tcW w:w="540" w:type="dxa"/>
          </w:tcPr>
          <w:p w:rsidR="00401336" w:rsidRPr="004C7C64" w:rsidRDefault="00401336" w:rsidP="00896B9F">
            <w:pPr>
              <w:jc w:val="center"/>
              <w:rPr>
                <w:rFonts w:ascii="Times New Roman" w:hAnsi="Times New Roman" w:cs="Times New Roman"/>
                <w:sz w:val="24"/>
                <w:szCs w:val="24"/>
              </w:rPr>
            </w:pPr>
            <w:r w:rsidRPr="004C7C64">
              <w:rPr>
                <w:rFonts w:ascii="Times New Roman" w:hAnsi="Times New Roman" w:cs="Times New Roman"/>
                <w:sz w:val="24"/>
                <w:szCs w:val="24"/>
              </w:rPr>
              <w:lastRenderedPageBreak/>
              <w:t>4.</w:t>
            </w:r>
          </w:p>
        </w:tc>
        <w:tc>
          <w:tcPr>
            <w:tcW w:w="7469" w:type="dxa"/>
          </w:tcPr>
          <w:p w:rsidR="00401336" w:rsidRPr="004C7C64" w:rsidRDefault="00401336" w:rsidP="00896B9F">
            <w:pPr>
              <w:rPr>
                <w:rFonts w:ascii="Times New Roman" w:hAnsi="Times New Roman" w:cs="Times New Roman"/>
                <w:sz w:val="24"/>
                <w:szCs w:val="24"/>
              </w:rPr>
            </w:pPr>
            <w:r w:rsidRPr="004C7C64">
              <w:rPr>
                <w:rFonts w:ascii="Times New Roman" w:hAnsi="Times New Roman" w:cs="Times New Roman"/>
                <w:sz w:val="24"/>
                <w:szCs w:val="24"/>
              </w:rPr>
              <w:t>Посещение исторических мест, музеев на территории Чеченской Республики</w:t>
            </w:r>
          </w:p>
        </w:tc>
        <w:tc>
          <w:tcPr>
            <w:tcW w:w="1046" w:type="dxa"/>
          </w:tcPr>
          <w:p w:rsidR="00401336" w:rsidRPr="004C7C64" w:rsidRDefault="00401336" w:rsidP="00896B9F">
            <w:pPr>
              <w:jc w:val="center"/>
              <w:rPr>
                <w:rFonts w:ascii="Times New Roman" w:hAnsi="Times New Roman" w:cs="Times New Roman"/>
                <w:sz w:val="24"/>
                <w:szCs w:val="24"/>
              </w:rPr>
            </w:pPr>
            <w:r w:rsidRPr="004C7C64">
              <w:rPr>
                <w:rFonts w:ascii="Times New Roman" w:hAnsi="Times New Roman" w:cs="Times New Roman"/>
                <w:sz w:val="24"/>
                <w:szCs w:val="24"/>
              </w:rPr>
              <w:t>1 – 4</w:t>
            </w:r>
          </w:p>
        </w:tc>
        <w:tc>
          <w:tcPr>
            <w:tcW w:w="2123" w:type="dxa"/>
          </w:tcPr>
          <w:p w:rsidR="00401336" w:rsidRPr="004C7C64" w:rsidRDefault="00401336" w:rsidP="00896B9F">
            <w:pPr>
              <w:jc w:val="center"/>
              <w:rPr>
                <w:rFonts w:ascii="Times New Roman" w:hAnsi="Times New Roman" w:cs="Times New Roman"/>
                <w:sz w:val="24"/>
                <w:szCs w:val="24"/>
              </w:rPr>
            </w:pPr>
            <w:r w:rsidRPr="004C7C64">
              <w:rPr>
                <w:rFonts w:ascii="Times New Roman" w:hAnsi="Times New Roman" w:cs="Times New Roman"/>
                <w:sz w:val="24"/>
                <w:szCs w:val="24"/>
              </w:rPr>
              <w:t>Согласно плану классного руководителя</w:t>
            </w:r>
          </w:p>
        </w:tc>
        <w:tc>
          <w:tcPr>
            <w:tcW w:w="3608" w:type="dxa"/>
            <w:gridSpan w:val="2"/>
          </w:tcPr>
          <w:p w:rsidR="00401336" w:rsidRPr="004C7C64" w:rsidRDefault="00401336" w:rsidP="00896B9F">
            <w:pPr>
              <w:rPr>
                <w:rFonts w:ascii="Times New Roman" w:hAnsi="Times New Roman" w:cs="Times New Roman"/>
                <w:sz w:val="24"/>
                <w:szCs w:val="24"/>
              </w:rPr>
            </w:pPr>
            <w:r w:rsidRPr="004C7C64">
              <w:rPr>
                <w:rFonts w:ascii="Times New Roman" w:hAnsi="Times New Roman" w:cs="Times New Roman"/>
                <w:sz w:val="24"/>
                <w:szCs w:val="24"/>
              </w:rPr>
              <w:t xml:space="preserve">Заместитель директора по ВР, учитель ОБЖ, </w:t>
            </w:r>
          </w:p>
          <w:p w:rsidR="00401336" w:rsidRPr="004C7C64" w:rsidRDefault="00401336" w:rsidP="00896B9F">
            <w:pPr>
              <w:rPr>
                <w:rFonts w:ascii="Times New Roman" w:hAnsi="Times New Roman" w:cs="Times New Roman"/>
                <w:sz w:val="24"/>
                <w:szCs w:val="24"/>
              </w:rPr>
            </w:pPr>
            <w:r w:rsidRPr="004C7C64">
              <w:rPr>
                <w:rFonts w:ascii="Times New Roman" w:hAnsi="Times New Roman" w:cs="Times New Roman"/>
                <w:sz w:val="24"/>
                <w:szCs w:val="24"/>
              </w:rPr>
              <w:t>классные руководители,</w:t>
            </w:r>
          </w:p>
          <w:p w:rsidR="00401336" w:rsidRPr="004C7C64" w:rsidRDefault="00401336" w:rsidP="00896B9F">
            <w:pPr>
              <w:rPr>
                <w:rFonts w:ascii="Times New Roman" w:hAnsi="Times New Roman" w:cs="Times New Roman"/>
                <w:sz w:val="24"/>
                <w:szCs w:val="24"/>
              </w:rPr>
            </w:pPr>
            <w:r w:rsidRPr="004C7C64">
              <w:rPr>
                <w:rFonts w:ascii="Times New Roman" w:hAnsi="Times New Roman" w:cs="Times New Roman"/>
                <w:sz w:val="24"/>
                <w:szCs w:val="24"/>
              </w:rPr>
              <w:t>родительский комитет</w:t>
            </w:r>
          </w:p>
        </w:tc>
      </w:tr>
      <w:tr w:rsidR="00401336" w:rsidRPr="004C7C64" w:rsidTr="00896B9F">
        <w:tc>
          <w:tcPr>
            <w:tcW w:w="540" w:type="dxa"/>
          </w:tcPr>
          <w:p w:rsidR="00401336" w:rsidRPr="004C7C64" w:rsidRDefault="00401336" w:rsidP="00896B9F">
            <w:pPr>
              <w:jc w:val="center"/>
              <w:rPr>
                <w:rFonts w:ascii="Times New Roman" w:hAnsi="Times New Roman" w:cs="Times New Roman"/>
                <w:sz w:val="24"/>
                <w:szCs w:val="24"/>
              </w:rPr>
            </w:pPr>
            <w:r w:rsidRPr="004C7C64">
              <w:rPr>
                <w:rFonts w:ascii="Times New Roman" w:hAnsi="Times New Roman" w:cs="Times New Roman"/>
                <w:sz w:val="24"/>
                <w:szCs w:val="24"/>
              </w:rPr>
              <w:t>5.</w:t>
            </w:r>
          </w:p>
        </w:tc>
        <w:tc>
          <w:tcPr>
            <w:tcW w:w="7469" w:type="dxa"/>
          </w:tcPr>
          <w:p w:rsidR="00401336" w:rsidRPr="004C7C64" w:rsidRDefault="00401336" w:rsidP="00896B9F">
            <w:pPr>
              <w:rPr>
                <w:rFonts w:ascii="Times New Roman" w:hAnsi="Times New Roman" w:cs="Times New Roman"/>
                <w:sz w:val="24"/>
                <w:szCs w:val="24"/>
              </w:rPr>
            </w:pPr>
            <w:r w:rsidRPr="004C7C64">
              <w:rPr>
                <w:rFonts w:ascii="Times New Roman" w:hAnsi="Times New Roman" w:cs="Times New Roman"/>
                <w:sz w:val="24"/>
                <w:szCs w:val="24"/>
              </w:rPr>
              <w:t>Экскурсия в Грозненский дендрологический сад им.А.-Х. Кадырова</w:t>
            </w:r>
          </w:p>
        </w:tc>
        <w:tc>
          <w:tcPr>
            <w:tcW w:w="1046" w:type="dxa"/>
          </w:tcPr>
          <w:p w:rsidR="00401336" w:rsidRPr="004C7C64" w:rsidRDefault="00401336" w:rsidP="00896B9F">
            <w:pPr>
              <w:jc w:val="center"/>
              <w:rPr>
                <w:rFonts w:ascii="Times New Roman" w:hAnsi="Times New Roman" w:cs="Times New Roman"/>
                <w:sz w:val="24"/>
                <w:szCs w:val="24"/>
              </w:rPr>
            </w:pPr>
            <w:r w:rsidRPr="004C7C64">
              <w:rPr>
                <w:rFonts w:ascii="Times New Roman" w:hAnsi="Times New Roman" w:cs="Times New Roman"/>
                <w:sz w:val="24"/>
                <w:szCs w:val="24"/>
              </w:rPr>
              <w:t>1 – 4</w:t>
            </w:r>
          </w:p>
        </w:tc>
        <w:tc>
          <w:tcPr>
            <w:tcW w:w="2123" w:type="dxa"/>
          </w:tcPr>
          <w:p w:rsidR="00401336" w:rsidRPr="004C7C64" w:rsidRDefault="00401336" w:rsidP="00896B9F">
            <w:pPr>
              <w:jc w:val="center"/>
              <w:rPr>
                <w:rFonts w:ascii="Times New Roman" w:hAnsi="Times New Roman" w:cs="Times New Roman"/>
                <w:sz w:val="24"/>
                <w:szCs w:val="24"/>
              </w:rPr>
            </w:pPr>
            <w:r w:rsidRPr="004C7C64">
              <w:rPr>
                <w:rFonts w:ascii="Times New Roman" w:hAnsi="Times New Roman" w:cs="Times New Roman"/>
                <w:sz w:val="24"/>
                <w:szCs w:val="24"/>
              </w:rPr>
              <w:t>Согласно плану классного руководителя</w:t>
            </w:r>
          </w:p>
        </w:tc>
        <w:tc>
          <w:tcPr>
            <w:tcW w:w="3608" w:type="dxa"/>
            <w:gridSpan w:val="2"/>
          </w:tcPr>
          <w:p w:rsidR="00401336" w:rsidRPr="004C7C64" w:rsidRDefault="00401336" w:rsidP="00896B9F">
            <w:pPr>
              <w:rPr>
                <w:rFonts w:ascii="Times New Roman" w:hAnsi="Times New Roman" w:cs="Times New Roman"/>
                <w:sz w:val="24"/>
                <w:szCs w:val="24"/>
              </w:rPr>
            </w:pPr>
            <w:r w:rsidRPr="004C7C64">
              <w:rPr>
                <w:rFonts w:ascii="Times New Roman" w:hAnsi="Times New Roman" w:cs="Times New Roman"/>
                <w:sz w:val="24"/>
                <w:szCs w:val="24"/>
              </w:rPr>
              <w:t xml:space="preserve">Заместитель директора по ВР, учитель ОБЖ, </w:t>
            </w:r>
          </w:p>
          <w:p w:rsidR="00401336" w:rsidRPr="004C7C64" w:rsidRDefault="00401336" w:rsidP="00896B9F">
            <w:pPr>
              <w:rPr>
                <w:rFonts w:ascii="Times New Roman" w:hAnsi="Times New Roman" w:cs="Times New Roman"/>
                <w:sz w:val="24"/>
                <w:szCs w:val="24"/>
              </w:rPr>
            </w:pPr>
            <w:r w:rsidRPr="004C7C64">
              <w:rPr>
                <w:rFonts w:ascii="Times New Roman" w:hAnsi="Times New Roman" w:cs="Times New Roman"/>
                <w:sz w:val="24"/>
                <w:szCs w:val="24"/>
              </w:rPr>
              <w:t>классные руководители,</w:t>
            </w:r>
          </w:p>
          <w:p w:rsidR="00401336" w:rsidRPr="004C7C64" w:rsidRDefault="00401336" w:rsidP="00896B9F">
            <w:pPr>
              <w:rPr>
                <w:rFonts w:ascii="Times New Roman" w:hAnsi="Times New Roman" w:cs="Times New Roman"/>
                <w:sz w:val="24"/>
                <w:szCs w:val="24"/>
              </w:rPr>
            </w:pPr>
            <w:r w:rsidRPr="004C7C64">
              <w:rPr>
                <w:rFonts w:ascii="Times New Roman" w:hAnsi="Times New Roman" w:cs="Times New Roman"/>
                <w:sz w:val="24"/>
                <w:szCs w:val="24"/>
              </w:rPr>
              <w:t>родительский комитет</w:t>
            </w:r>
          </w:p>
        </w:tc>
      </w:tr>
      <w:tr w:rsidR="00401336" w:rsidRPr="004C7C64" w:rsidTr="00896B9F">
        <w:tc>
          <w:tcPr>
            <w:tcW w:w="540" w:type="dxa"/>
          </w:tcPr>
          <w:p w:rsidR="00401336" w:rsidRPr="004C7C64" w:rsidRDefault="00401336" w:rsidP="00896B9F">
            <w:pPr>
              <w:jc w:val="center"/>
              <w:rPr>
                <w:rFonts w:ascii="Times New Roman" w:hAnsi="Times New Roman" w:cs="Times New Roman"/>
                <w:sz w:val="24"/>
                <w:szCs w:val="24"/>
              </w:rPr>
            </w:pPr>
            <w:r w:rsidRPr="004C7C64">
              <w:rPr>
                <w:rFonts w:ascii="Times New Roman" w:hAnsi="Times New Roman" w:cs="Times New Roman"/>
                <w:sz w:val="24"/>
                <w:szCs w:val="24"/>
              </w:rPr>
              <w:t>6.</w:t>
            </w:r>
          </w:p>
        </w:tc>
        <w:tc>
          <w:tcPr>
            <w:tcW w:w="7469" w:type="dxa"/>
          </w:tcPr>
          <w:p w:rsidR="00401336" w:rsidRPr="004C7C64" w:rsidRDefault="00401336" w:rsidP="00896B9F">
            <w:pPr>
              <w:rPr>
                <w:rFonts w:ascii="Times New Roman" w:hAnsi="Times New Roman" w:cs="Times New Roman"/>
                <w:sz w:val="24"/>
                <w:szCs w:val="24"/>
              </w:rPr>
            </w:pPr>
            <w:r w:rsidRPr="004C7C64">
              <w:rPr>
                <w:rFonts w:ascii="Times New Roman" w:hAnsi="Times New Roman" w:cs="Times New Roman"/>
                <w:sz w:val="24"/>
                <w:szCs w:val="24"/>
              </w:rPr>
              <w:t xml:space="preserve">Посещение театров: им. М.Ю.Лермонтова, имени Х. Нурадилова, ТЮЗ </w:t>
            </w:r>
          </w:p>
        </w:tc>
        <w:tc>
          <w:tcPr>
            <w:tcW w:w="1046" w:type="dxa"/>
          </w:tcPr>
          <w:p w:rsidR="00401336" w:rsidRPr="004C7C64" w:rsidRDefault="00401336" w:rsidP="00896B9F">
            <w:pPr>
              <w:jc w:val="center"/>
              <w:rPr>
                <w:rFonts w:ascii="Times New Roman" w:hAnsi="Times New Roman" w:cs="Times New Roman"/>
                <w:sz w:val="24"/>
                <w:szCs w:val="24"/>
              </w:rPr>
            </w:pPr>
            <w:r w:rsidRPr="004C7C64">
              <w:rPr>
                <w:rFonts w:ascii="Times New Roman" w:hAnsi="Times New Roman" w:cs="Times New Roman"/>
                <w:sz w:val="24"/>
                <w:szCs w:val="24"/>
              </w:rPr>
              <w:t>1 – 4</w:t>
            </w:r>
          </w:p>
        </w:tc>
        <w:tc>
          <w:tcPr>
            <w:tcW w:w="2123" w:type="dxa"/>
          </w:tcPr>
          <w:p w:rsidR="00401336" w:rsidRPr="004C7C64" w:rsidRDefault="00401336" w:rsidP="00896B9F">
            <w:pPr>
              <w:jc w:val="center"/>
              <w:rPr>
                <w:rFonts w:ascii="Times New Roman" w:hAnsi="Times New Roman" w:cs="Times New Roman"/>
                <w:sz w:val="24"/>
                <w:szCs w:val="24"/>
              </w:rPr>
            </w:pPr>
            <w:r w:rsidRPr="004C7C64">
              <w:rPr>
                <w:rFonts w:ascii="Times New Roman" w:hAnsi="Times New Roman" w:cs="Times New Roman"/>
                <w:sz w:val="24"/>
                <w:szCs w:val="24"/>
              </w:rPr>
              <w:t>Согласно плану классного руководителя</w:t>
            </w:r>
          </w:p>
        </w:tc>
        <w:tc>
          <w:tcPr>
            <w:tcW w:w="3608" w:type="dxa"/>
            <w:gridSpan w:val="2"/>
          </w:tcPr>
          <w:p w:rsidR="00401336" w:rsidRPr="004C7C64" w:rsidRDefault="00401336" w:rsidP="00896B9F">
            <w:pPr>
              <w:rPr>
                <w:rFonts w:ascii="Times New Roman" w:hAnsi="Times New Roman" w:cs="Times New Roman"/>
                <w:sz w:val="24"/>
                <w:szCs w:val="24"/>
              </w:rPr>
            </w:pPr>
            <w:r w:rsidRPr="004C7C64">
              <w:rPr>
                <w:rFonts w:ascii="Times New Roman" w:hAnsi="Times New Roman" w:cs="Times New Roman"/>
                <w:sz w:val="24"/>
                <w:szCs w:val="24"/>
              </w:rPr>
              <w:t xml:space="preserve">Заместитель директора по ВР, учитель ОБЖ, </w:t>
            </w:r>
          </w:p>
          <w:p w:rsidR="00401336" w:rsidRPr="004C7C64" w:rsidRDefault="00401336" w:rsidP="00896B9F">
            <w:pPr>
              <w:rPr>
                <w:rFonts w:ascii="Times New Roman" w:hAnsi="Times New Roman" w:cs="Times New Roman"/>
                <w:sz w:val="24"/>
                <w:szCs w:val="24"/>
              </w:rPr>
            </w:pPr>
            <w:r w:rsidRPr="004C7C64">
              <w:rPr>
                <w:rFonts w:ascii="Times New Roman" w:hAnsi="Times New Roman" w:cs="Times New Roman"/>
                <w:sz w:val="24"/>
                <w:szCs w:val="24"/>
              </w:rPr>
              <w:t>классные руководители,</w:t>
            </w:r>
          </w:p>
          <w:p w:rsidR="00401336" w:rsidRPr="004C7C64" w:rsidRDefault="00401336" w:rsidP="00896B9F">
            <w:pPr>
              <w:rPr>
                <w:rFonts w:ascii="Times New Roman" w:hAnsi="Times New Roman" w:cs="Times New Roman"/>
                <w:sz w:val="24"/>
                <w:szCs w:val="24"/>
              </w:rPr>
            </w:pPr>
            <w:r w:rsidRPr="004C7C64">
              <w:rPr>
                <w:rFonts w:ascii="Times New Roman" w:hAnsi="Times New Roman" w:cs="Times New Roman"/>
                <w:sz w:val="24"/>
                <w:szCs w:val="24"/>
              </w:rPr>
              <w:t>родительский комитет</w:t>
            </w:r>
          </w:p>
        </w:tc>
      </w:tr>
      <w:tr w:rsidR="00401336" w:rsidRPr="004C7C64" w:rsidTr="00896B9F">
        <w:tc>
          <w:tcPr>
            <w:tcW w:w="540" w:type="dxa"/>
          </w:tcPr>
          <w:p w:rsidR="00401336" w:rsidRPr="004C7C64" w:rsidRDefault="00401336" w:rsidP="00896B9F">
            <w:pPr>
              <w:jc w:val="center"/>
              <w:rPr>
                <w:rFonts w:ascii="Times New Roman" w:hAnsi="Times New Roman" w:cs="Times New Roman"/>
                <w:sz w:val="24"/>
                <w:szCs w:val="24"/>
              </w:rPr>
            </w:pPr>
            <w:r w:rsidRPr="004C7C64">
              <w:rPr>
                <w:rFonts w:ascii="Times New Roman" w:hAnsi="Times New Roman" w:cs="Times New Roman"/>
                <w:sz w:val="24"/>
                <w:szCs w:val="24"/>
              </w:rPr>
              <w:t>7.</w:t>
            </w:r>
          </w:p>
        </w:tc>
        <w:tc>
          <w:tcPr>
            <w:tcW w:w="7469" w:type="dxa"/>
          </w:tcPr>
          <w:p w:rsidR="00401336" w:rsidRPr="004C7C64" w:rsidRDefault="00401336" w:rsidP="00896B9F">
            <w:pPr>
              <w:rPr>
                <w:rFonts w:ascii="Times New Roman" w:hAnsi="Times New Roman" w:cs="Times New Roman"/>
                <w:sz w:val="24"/>
                <w:szCs w:val="24"/>
              </w:rPr>
            </w:pPr>
            <w:r w:rsidRPr="004C7C64">
              <w:rPr>
                <w:rFonts w:ascii="Times New Roman" w:hAnsi="Times New Roman" w:cs="Times New Roman"/>
                <w:sz w:val="24"/>
                <w:szCs w:val="24"/>
              </w:rPr>
              <w:t>Экскурсии по городу</w:t>
            </w:r>
          </w:p>
        </w:tc>
        <w:tc>
          <w:tcPr>
            <w:tcW w:w="1046" w:type="dxa"/>
          </w:tcPr>
          <w:p w:rsidR="00401336" w:rsidRPr="004C7C64" w:rsidRDefault="00401336" w:rsidP="00896B9F">
            <w:pPr>
              <w:jc w:val="center"/>
              <w:rPr>
                <w:rFonts w:ascii="Times New Roman" w:hAnsi="Times New Roman" w:cs="Times New Roman"/>
                <w:sz w:val="24"/>
                <w:szCs w:val="24"/>
              </w:rPr>
            </w:pPr>
            <w:r w:rsidRPr="004C7C64">
              <w:rPr>
                <w:rFonts w:ascii="Times New Roman" w:hAnsi="Times New Roman" w:cs="Times New Roman"/>
                <w:sz w:val="24"/>
                <w:szCs w:val="24"/>
              </w:rPr>
              <w:t>1 – 4</w:t>
            </w:r>
          </w:p>
        </w:tc>
        <w:tc>
          <w:tcPr>
            <w:tcW w:w="2123" w:type="dxa"/>
          </w:tcPr>
          <w:p w:rsidR="00401336" w:rsidRPr="004C7C64" w:rsidRDefault="00401336" w:rsidP="00896B9F">
            <w:pPr>
              <w:jc w:val="center"/>
              <w:rPr>
                <w:rFonts w:ascii="Times New Roman" w:hAnsi="Times New Roman" w:cs="Times New Roman"/>
                <w:sz w:val="24"/>
                <w:szCs w:val="24"/>
              </w:rPr>
            </w:pPr>
            <w:r w:rsidRPr="004C7C64">
              <w:rPr>
                <w:rFonts w:ascii="Times New Roman" w:hAnsi="Times New Roman" w:cs="Times New Roman"/>
                <w:sz w:val="24"/>
                <w:szCs w:val="24"/>
              </w:rPr>
              <w:t>Согласно плану классного руководителя</w:t>
            </w:r>
          </w:p>
        </w:tc>
        <w:tc>
          <w:tcPr>
            <w:tcW w:w="3608" w:type="dxa"/>
            <w:gridSpan w:val="2"/>
          </w:tcPr>
          <w:p w:rsidR="00401336" w:rsidRPr="004C7C64" w:rsidRDefault="00401336" w:rsidP="00896B9F">
            <w:pPr>
              <w:rPr>
                <w:rFonts w:ascii="Times New Roman" w:hAnsi="Times New Roman" w:cs="Times New Roman"/>
                <w:sz w:val="24"/>
                <w:szCs w:val="24"/>
              </w:rPr>
            </w:pPr>
            <w:r w:rsidRPr="004C7C64">
              <w:rPr>
                <w:rFonts w:ascii="Times New Roman" w:hAnsi="Times New Roman" w:cs="Times New Roman"/>
                <w:sz w:val="24"/>
                <w:szCs w:val="24"/>
              </w:rPr>
              <w:t xml:space="preserve">Заместитель директора по ВР, учитель ОБЖ, </w:t>
            </w:r>
          </w:p>
          <w:p w:rsidR="00401336" w:rsidRPr="004C7C64" w:rsidRDefault="00401336" w:rsidP="00896B9F">
            <w:pPr>
              <w:rPr>
                <w:rFonts w:ascii="Times New Roman" w:hAnsi="Times New Roman" w:cs="Times New Roman"/>
                <w:sz w:val="24"/>
                <w:szCs w:val="24"/>
              </w:rPr>
            </w:pPr>
            <w:r w:rsidRPr="004C7C64">
              <w:rPr>
                <w:rFonts w:ascii="Times New Roman" w:hAnsi="Times New Roman" w:cs="Times New Roman"/>
                <w:sz w:val="24"/>
                <w:szCs w:val="24"/>
              </w:rPr>
              <w:t>классные руководители,</w:t>
            </w:r>
          </w:p>
          <w:p w:rsidR="00401336" w:rsidRPr="004C7C64" w:rsidRDefault="00401336" w:rsidP="00896B9F">
            <w:pPr>
              <w:rPr>
                <w:rFonts w:ascii="Times New Roman" w:hAnsi="Times New Roman" w:cs="Times New Roman"/>
                <w:sz w:val="24"/>
                <w:szCs w:val="24"/>
              </w:rPr>
            </w:pPr>
            <w:r w:rsidRPr="004C7C64">
              <w:rPr>
                <w:rFonts w:ascii="Times New Roman" w:hAnsi="Times New Roman" w:cs="Times New Roman"/>
                <w:sz w:val="24"/>
                <w:szCs w:val="24"/>
              </w:rPr>
              <w:t>родительский комитет</w:t>
            </w:r>
          </w:p>
        </w:tc>
      </w:tr>
      <w:tr w:rsidR="00401336" w:rsidRPr="00754F51" w:rsidTr="00896B9F">
        <w:tc>
          <w:tcPr>
            <w:tcW w:w="540" w:type="dxa"/>
          </w:tcPr>
          <w:p w:rsidR="00401336" w:rsidRPr="00754F51" w:rsidRDefault="00401336" w:rsidP="00896B9F">
            <w:pPr>
              <w:jc w:val="center"/>
              <w:rPr>
                <w:rFonts w:ascii="Times New Roman" w:hAnsi="Times New Roman" w:cs="Times New Roman"/>
                <w:sz w:val="24"/>
                <w:szCs w:val="24"/>
              </w:rPr>
            </w:pPr>
            <w:r w:rsidRPr="00754F51">
              <w:rPr>
                <w:rFonts w:ascii="Times New Roman" w:hAnsi="Times New Roman" w:cs="Times New Roman"/>
                <w:sz w:val="24"/>
                <w:szCs w:val="24"/>
              </w:rPr>
              <w:t>8.</w:t>
            </w:r>
          </w:p>
        </w:tc>
        <w:tc>
          <w:tcPr>
            <w:tcW w:w="7469" w:type="dxa"/>
          </w:tcPr>
          <w:p w:rsidR="00401336" w:rsidRPr="00754F51" w:rsidRDefault="00401336" w:rsidP="00896B9F">
            <w:pPr>
              <w:rPr>
                <w:rFonts w:ascii="Times New Roman" w:hAnsi="Times New Roman" w:cs="Times New Roman"/>
                <w:sz w:val="24"/>
                <w:szCs w:val="24"/>
              </w:rPr>
            </w:pPr>
            <w:r w:rsidRPr="00754F51">
              <w:rPr>
                <w:rFonts w:ascii="Times New Roman" w:hAnsi="Times New Roman" w:cs="Times New Roman"/>
                <w:sz w:val="24"/>
                <w:szCs w:val="24"/>
              </w:rPr>
              <w:t xml:space="preserve">Экспедиции и походы в рамка проекта РДШ «Я познаю Россию» </w:t>
            </w:r>
          </w:p>
        </w:tc>
        <w:tc>
          <w:tcPr>
            <w:tcW w:w="1046" w:type="dxa"/>
          </w:tcPr>
          <w:p w:rsidR="00401336" w:rsidRPr="00754F51" w:rsidRDefault="00401336" w:rsidP="00896B9F">
            <w:pPr>
              <w:jc w:val="center"/>
              <w:rPr>
                <w:rFonts w:ascii="Times New Roman" w:hAnsi="Times New Roman" w:cs="Times New Roman"/>
                <w:sz w:val="24"/>
                <w:szCs w:val="24"/>
              </w:rPr>
            </w:pPr>
            <w:r w:rsidRPr="00754F51">
              <w:rPr>
                <w:rFonts w:ascii="Times New Roman" w:hAnsi="Times New Roman" w:cs="Times New Roman"/>
                <w:sz w:val="24"/>
                <w:szCs w:val="24"/>
              </w:rPr>
              <w:t>1 – 4</w:t>
            </w:r>
          </w:p>
        </w:tc>
        <w:tc>
          <w:tcPr>
            <w:tcW w:w="2123" w:type="dxa"/>
          </w:tcPr>
          <w:p w:rsidR="00401336" w:rsidRPr="00754F51" w:rsidRDefault="00401336" w:rsidP="00896B9F">
            <w:pPr>
              <w:jc w:val="center"/>
              <w:rPr>
                <w:rFonts w:ascii="Times New Roman" w:hAnsi="Times New Roman" w:cs="Times New Roman"/>
                <w:sz w:val="24"/>
                <w:szCs w:val="24"/>
              </w:rPr>
            </w:pPr>
            <w:r w:rsidRPr="00754F51">
              <w:rPr>
                <w:rFonts w:ascii="Times New Roman" w:hAnsi="Times New Roman" w:cs="Times New Roman"/>
                <w:sz w:val="24"/>
                <w:szCs w:val="24"/>
              </w:rPr>
              <w:t>Согласно плану классного руководителя</w:t>
            </w:r>
          </w:p>
        </w:tc>
        <w:tc>
          <w:tcPr>
            <w:tcW w:w="3608" w:type="dxa"/>
            <w:gridSpan w:val="2"/>
          </w:tcPr>
          <w:p w:rsidR="00401336" w:rsidRPr="00754F51" w:rsidRDefault="00401336" w:rsidP="00896B9F">
            <w:pPr>
              <w:rPr>
                <w:rFonts w:ascii="Times New Roman" w:hAnsi="Times New Roman" w:cs="Times New Roman"/>
                <w:sz w:val="24"/>
                <w:szCs w:val="24"/>
              </w:rPr>
            </w:pPr>
            <w:r w:rsidRPr="00754F51">
              <w:rPr>
                <w:rFonts w:ascii="Times New Roman" w:hAnsi="Times New Roman" w:cs="Times New Roman"/>
                <w:sz w:val="24"/>
                <w:szCs w:val="24"/>
              </w:rPr>
              <w:t xml:space="preserve">Заместитель директора по ВР, учитель ОБЖ, </w:t>
            </w:r>
          </w:p>
          <w:p w:rsidR="00401336" w:rsidRPr="00754F51" w:rsidRDefault="00401336" w:rsidP="00896B9F">
            <w:pPr>
              <w:rPr>
                <w:rFonts w:ascii="Times New Roman" w:hAnsi="Times New Roman" w:cs="Times New Roman"/>
                <w:sz w:val="24"/>
                <w:szCs w:val="24"/>
              </w:rPr>
            </w:pPr>
            <w:r w:rsidRPr="00754F51">
              <w:rPr>
                <w:rFonts w:ascii="Times New Roman" w:hAnsi="Times New Roman" w:cs="Times New Roman"/>
                <w:sz w:val="24"/>
                <w:szCs w:val="24"/>
              </w:rPr>
              <w:t>классные руководители,</w:t>
            </w:r>
          </w:p>
          <w:p w:rsidR="00401336" w:rsidRPr="00754F51" w:rsidRDefault="00401336" w:rsidP="00896B9F">
            <w:pPr>
              <w:rPr>
                <w:rFonts w:ascii="Times New Roman" w:hAnsi="Times New Roman" w:cs="Times New Roman"/>
                <w:sz w:val="24"/>
                <w:szCs w:val="24"/>
              </w:rPr>
            </w:pPr>
            <w:r w:rsidRPr="00754F51">
              <w:rPr>
                <w:rFonts w:ascii="Times New Roman" w:hAnsi="Times New Roman" w:cs="Times New Roman"/>
                <w:sz w:val="24"/>
                <w:szCs w:val="24"/>
              </w:rPr>
              <w:t>родительский комитет</w:t>
            </w:r>
          </w:p>
        </w:tc>
      </w:tr>
      <w:tr w:rsidR="00401336" w:rsidRPr="001B0C73" w:rsidTr="00896B9F">
        <w:tc>
          <w:tcPr>
            <w:tcW w:w="14786" w:type="dxa"/>
            <w:gridSpan w:val="6"/>
          </w:tcPr>
          <w:p w:rsidR="00401336" w:rsidRPr="001B0C73" w:rsidRDefault="00401336" w:rsidP="00896B9F">
            <w:pPr>
              <w:jc w:val="center"/>
              <w:rPr>
                <w:rFonts w:ascii="Times New Roman" w:hAnsi="Times New Roman" w:cs="Times New Roman"/>
                <w:sz w:val="24"/>
                <w:szCs w:val="24"/>
              </w:rPr>
            </w:pPr>
            <w:r w:rsidRPr="001B0C73">
              <w:rPr>
                <w:rFonts w:ascii="Times New Roman" w:hAnsi="Times New Roman" w:cs="Times New Roman"/>
                <w:b/>
                <w:sz w:val="24"/>
                <w:szCs w:val="24"/>
              </w:rPr>
              <w:t>МОДУЛЬ 11. ОРГАНИЗАЦИЯ ПРЕДМЕТНО-ЭСТЕТИЧЕСКОЙ СРЕДЫ</w:t>
            </w:r>
          </w:p>
        </w:tc>
      </w:tr>
      <w:tr w:rsidR="00401336" w:rsidRPr="001B0C73" w:rsidTr="00896B9F">
        <w:tc>
          <w:tcPr>
            <w:tcW w:w="540" w:type="dxa"/>
          </w:tcPr>
          <w:p w:rsidR="00401336" w:rsidRPr="001B0C73" w:rsidRDefault="00401336" w:rsidP="00896B9F">
            <w:pPr>
              <w:jc w:val="center"/>
              <w:rPr>
                <w:rFonts w:ascii="Times New Roman" w:hAnsi="Times New Roman" w:cs="Times New Roman"/>
                <w:b/>
                <w:sz w:val="24"/>
                <w:szCs w:val="24"/>
              </w:rPr>
            </w:pPr>
            <w:r w:rsidRPr="001B0C73">
              <w:rPr>
                <w:rFonts w:ascii="Times New Roman" w:hAnsi="Times New Roman" w:cs="Times New Roman"/>
                <w:sz w:val="24"/>
                <w:szCs w:val="24"/>
              </w:rPr>
              <w:t>п/н</w:t>
            </w:r>
          </w:p>
        </w:tc>
        <w:tc>
          <w:tcPr>
            <w:tcW w:w="7469" w:type="dxa"/>
          </w:tcPr>
          <w:p w:rsidR="00401336" w:rsidRPr="001B0C73" w:rsidRDefault="00401336" w:rsidP="00896B9F">
            <w:pPr>
              <w:jc w:val="center"/>
              <w:rPr>
                <w:rFonts w:ascii="Times New Roman" w:hAnsi="Times New Roman" w:cs="Times New Roman"/>
                <w:b/>
                <w:sz w:val="24"/>
                <w:szCs w:val="24"/>
              </w:rPr>
            </w:pPr>
            <w:r w:rsidRPr="001B0C73">
              <w:rPr>
                <w:rFonts w:ascii="Times New Roman" w:hAnsi="Times New Roman" w:cs="Times New Roman"/>
                <w:sz w:val="24"/>
                <w:szCs w:val="24"/>
              </w:rPr>
              <w:t>Наименование мероприятий</w:t>
            </w:r>
          </w:p>
        </w:tc>
        <w:tc>
          <w:tcPr>
            <w:tcW w:w="1046" w:type="dxa"/>
          </w:tcPr>
          <w:p w:rsidR="00401336" w:rsidRPr="001B0C73" w:rsidRDefault="00401336" w:rsidP="00896B9F">
            <w:pPr>
              <w:jc w:val="center"/>
              <w:rPr>
                <w:rFonts w:ascii="Times New Roman" w:hAnsi="Times New Roman" w:cs="Times New Roman"/>
                <w:b/>
                <w:sz w:val="24"/>
                <w:szCs w:val="24"/>
              </w:rPr>
            </w:pPr>
            <w:r w:rsidRPr="001B0C73">
              <w:rPr>
                <w:rFonts w:ascii="Times New Roman" w:hAnsi="Times New Roman" w:cs="Times New Roman"/>
                <w:sz w:val="24"/>
                <w:szCs w:val="24"/>
              </w:rPr>
              <w:t>Классы</w:t>
            </w:r>
          </w:p>
        </w:tc>
        <w:tc>
          <w:tcPr>
            <w:tcW w:w="2123" w:type="dxa"/>
          </w:tcPr>
          <w:p w:rsidR="00401336" w:rsidRPr="001B0C73" w:rsidRDefault="00401336" w:rsidP="00896B9F">
            <w:pPr>
              <w:jc w:val="center"/>
              <w:rPr>
                <w:rFonts w:ascii="Times New Roman" w:hAnsi="Times New Roman" w:cs="Times New Roman"/>
                <w:b/>
                <w:sz w:val="24"/>
                <w:szCs w:val="24"/>
              </w:rPr>
            </w:pPr>
            <w:r w:rsidRPr="001B0C73">
              <w:rPr>
                <w:rFonts w:ascii="Times New Roman" w:hAnsi="Times New Roman" w:cs="Times New Roman"/>
                <w:sz w:val="24"/>
                <w:szCs w:val="24"/>
              </w:rPr>
              <w:t>Дата проведения</w:t>
            </w:r>
          </w:p>
        </w:tc>
        <w:tc>
          <w:tcPr>
            <w:tcW w:w="3608" w:type="dxa"/>
            <w:gridSpan w:val="2"/>
          </w:tcPr>
          <w:p w:rsidR="00401336" w:rsidRPr="001B0C73" w:rsidRDefault="00401336" w:rsidP="00896B9F">
            <w:pPr>
              <w:tabs>
                <w:tab w:val="left" w:pos="1998"/>
              </w:tabs>
              <w:jc w:val="center"/>
              <w:rPr>
                <w:rFonts w:ascii="Times New Roman" w:hAnsi="Times New Roman" w:cs="Times New Roman"/>
                <w:b/>
                <w:sz w:val="24"/>
                <w:szCs w:val="24"/>
              </w:rPr>
            </w:pPr>
            <w:r w:rsidRPr="001B0C73">
              <w:rPr>
                <w:rFonts w:ascii="Times New Roman" w:hAnsi="Times New Roman" w:cs="Times New Roman"/>
                <w:sz w:val="24"/>
                <w:szCs w:val="24"/>
              </w:rPr>
              <w:t>Ответственные</w:t>
            </w:r>
          </w:p>
        </w:tc>
      </w:tr>
      <w:tr w:rsidR="00401336" w:rsidRPr="001B0C73" w:rsidTr="00896B9F">
        <w:tc>
          <w:tcPr>
            <w:tcW w:w="540" w:type="dxa"/>
          </w:tcPr>
          <w:p w:rsidR="00401336" w:rsidRPr="001B0C73" w:rsidRDefault="00401336" w:rsidP="00896B9F">
            <w:pPr>
              <w:jc w:val="center"/>
              <w:rPr>
                <w:rFonts w:ascii="Times New Roman" w:hAnsi="Times New Roman" w:cs="Times New Roman"/>
                <w:sz w:val="24"/>
                <w:szCs w:val="24"/>
              </w:rPr>
            </w:pPr>
            <w:r w:rsidRPr="001B0C73">
              <w:rPr>
                <w:rFonts w:ascii="Times New Roman" w:hAnsi="Times New Roman" w:cs="Times New Roman"/>
                <w:sz w:val="24"/>
                <w:szCs w:val="24"/>
              </w:rPr>
              <w:t>1.</w:t>
            </w:r>
          </w:p>
        </w:tc>
        <w:tc>
          <w:tcPr>
            <w:tcW w:w="7469" w:type="dxa"/>
          </w:tcPr>
          <w:p w:rsidR="00401336" w:rsidRPr="001B0C73" w:rsidRDefault="00401336" w:rsidP="00896B9F">
            <w:pPr>
              <w:rPr>
                <w:rFonts w:ascii="Times New Roman" w:hAnsi="Times New Roman" w:cs="Times New Roman"/>
                <w:sz w:val="24"/>
                <w:szCs w:val="24"/>
              </w:rPr>
            </w:pPr>
            <w:r w:rsidRPr="001B0C73">
              <w:rPr>
                <w:rFonts w:ascii="Times New Roman" w:hAnsi="Times New Roman" w:cs="Times New Roman"/>
                <w:sz w:val="24"/>
                <w:szCs w:val="24"/>
              </w:rPr>
              <w:t xml:space="preserve">Оформление школы государственной символикой: герб, флаг, тематическими баннерами </w:t>
            </w:r>
          </w:p>
        </w:tc>
        <w:tc>
          <w:tcPr>
            <w:tcW w:w="1046" w:type="dxa"/>
          </w:tcPr>
          <w:p w:rsidR="00401336" w:rsidRPr="001B0C73" w:rsidRDefault="00401336" w:rsidP="00896B9F">
            <w:pPr>
              <w:jc w:val="center"/>
              <w:rPr>
                <w:rFonts w:ascii="Times New Roman" w:hAnsi="Times New Roman" w:cs="Times New Roman"/>
                <w:sz w:val="24"/>
                <w:szCs w:val="24"/>
              </w:rPr>
            </w:pPr>
            <w:r w:rsidRPr="001B0C73">
              <w:rPr>
                <w:rFonts w:ascii="Times New Roman" w:hAnsi="Times New Roman" w:cs="Times New Roman"/>
                <w:sz w:val="24"/>
                <w:szCs w:val="24"/>
              </w:rPr>
              <w:t xml:space="preserve">1 – 4 </w:t>
            </w:r>
          </w:p>
        </w:tc>
        <w:tc>
          <w:tcPr>
            <w:tcW w:w="2123" w:type="dxa"/>
          </w:tcPr>
          <w:p w:rsidR="00401336" w:rsidRPr="001B0C73" w:rsidRDefault="00401336" w:rsidP="00896B9F">
            <w:pPr>
              <w:jc w:val="center"/>
              <w:rPr>
                <w:rFonts w:ascii="Times New Roman" w:hAnsi="Times New Roman" w:cs="Times New Roman"/>
                <w:sz w:val="24"/>
                <w:szCs w:val="24"/>
              </w:rPr>
            </w:pPr>
          </w:p>
        </w:tc>
        <w:tc>
          <w:tcPr>
            <w:tcW w:w="3608" w:type="dxa"/>
            <w:gridSpan w:val="2"/>
          </w:tcPr>
          <w:p w:rsidR="00401336" w:rsidRPr="001B0C73" w:rsidRDefault="00401336" w:rsidP="00896B9F">
            <w:pPr>
              <w:tabs>
                <w:tab w:val="left" w:pos="1998"/>
              </w:tabs>
              <w:rPr>
                <w:rFonts w:ascii="Times New Roman" w:hAnsi="Times New Roman" w:cs="Times New Roman"/>
                <w:sz w:val="24"/>
                <w:szCs w:val="24"/>
              </w:rPr>
            </w:pPr>
            <w:r w:rsidRPr="001B0C73">
              <w:rPr>
                <w:rFonts w:ascii="Times New Roman" w:hAnsi="Times New Roman" w:cs="Times New Roman"/>
                <w:sz w:val="24"/>
                <w:szCs w:val="24"/>
              </w:rPr>
              <w:t>Заместитель директора по АХЧ, заместитель директора по ВР</w:t>
            </w:r>
          </w:p>
        </w:tc>
      </w:tr>
      <w:tr w:rsidR="00401336" w:rsidRPr="001B0C73" w:rsidTr="00896B9F">
        <w:tc>
          <w:tcPr>
            <w:tcW w:w="540" w:type="dxa"/>
          </w:tcPr>
          <w:p w:rsidR="00401336" w:rsidRPr="001B0C73" w:rsidRDefault="00401336" w:rsidP="00896B9F">
            <w:pPr>
              <w:jc w:val="center"/>
              <w:rPr>
                <w:rFonts w:ascii="Times New Roman" w:hAnsi="Times New Roman" w:cs="Times New Roman"/>
                <w:sz w:val="24"/>
                <w:szCs w:val="24"/>
              </w:rPr>
            </w:pPr>
            <w:r w:rsidRPr="001B0C73">
              <w:rPr>
                <w:rFonts w:ascii="Times New Roman" w:hAnsi="Times New Roman" w:cs="Times New Roman"/>
                <w:sz w:val="24"/>
                <w:szCs w:val="24"/>
              </w:rPr>
              <w:t>2.</w:t>
            </w:r>
          </w:p>
        </w:tc>
        <w:tc>
          <w:tcPr>
            <w:tcW w:w="7469" w:type="dxa"/>
          </w:tcPr>
          <w:p w:rsidR="00401336" w:rsidRPr="001B0C73" w:rsidRDefault="00401336" w:rsidP="00896B9F">
            <w:pPr>
              <w:rPr>
                <w:rFonts w:ascii="Times New Roman" w:hAnsi="Times New Roman" w:cs="Times New Roman"/>
                <w:sz w:val="24"/>
                <w:szCs w:val="24"/>
              </w:rPr>
            </w:pPr>
            <w:r w:rsidRPr="001B0C73">
              <w:rPr>
                <w:rFonts w:ascii="Times New Roman" w:hAnsi="Times New Roman" w:cs="Times New Roman"/>
                <w:sz w:val="24"/>
                <w:szCs w:val="24"/>
              </w:rPr>
              <w:t xml:space="preserve">Оформление классных кабинетов и рекреаций тематическими баннерами </w:t>
            </w:r>
          </w:p>
        </w:tc>
        <w:tc>
          <w:tcPr>
            <w:tcW w:w="1046" w:type="dxa"/>
          </w:tcPr>
          <w:p w:rsidR="00401336" w:rsidRPr="001B0C73" w:rsidRDefault="00401336" w:rsidP="00896B9F">
            <w:pPr>
              <w:jc w:val="center"/>
              <w:rPr>
                <w:rFonts w:ascii="Times New Roman" w:hAnsi="Times New Roman" w:cs="Times New Roman"/>
                <w:sz w:val="24"/>
                <w:szCs w:val="24"/>
              </w:rPr>
            </w:pPr>
            <w:r w:rsidRPr="001B0C73">
              <w:rPr>
                <w:rFonts w:ascii="Times New Roman" w:hAnsi="Times New Roman" w:cs="Times New Roman"/>
                <w:sz w:val="24"/>
                <w:szCs w:val="24"/>
              </w:rPr>
              <w:t xml:space="preserve">1 – 4 </w:t>
            </w:r>
          </w:p>
        </w:tc>
        <w:tc>
          <w:tcPr>
            <w:tcW w:w="2123" w:type="dxa"/>
          </w:tcPr>
          <w:p w:rsidR="00401336" w:rsidRPr="001B0C73" w:rsidRDefault="00401336" w:rsidP="00896B9F">
            <w:pPr>
              <w:jc w:val="center"/>
              <w:rPr>
                <w:rFonts w:ascii="Times New Roman" w:hAnsi="Times New Roman" w:cs="Times New Roman"/>
                <w:sz w:val="24"/>
                <w:szCs w:val="24"/>
              </w:rPr>
            </w:pPr>
            <w:r w:rsidRPr="001B0C73">
              <w:rPr>
                <w:rFonts w:ascii="Times New Roman" w:hAnsi="Times New Roman" w:cs="Times New Roman"/>
                <w:sz w:val="24"/>
                <w:szCs w:val="24"/>
              </w:rPr>
              <w:t xml:space="preserve">Сентябрь </w:t>
            </w:r>
          </w:p>
        </w:tc>
        <w:tc>
          <w:tcPr>
            <w:tcW w:w="3608" w:type="dxa"/>
            <w:gridSpan w:val="2"/>
          </w:tcPr>
          <w:p w:rsidR="00401336" w:rsidRPr="001B0C73" w:rsidRDefault="00401336" w:rsidP="00896B9F">
            <w:pPr>
              <w:tabs>
                <w:tab w:val="left" w:pos="1998"/>
              </w:tabs>
              <w:rPr>
                <w:rFonts w:ascii="Times New Roman" w:hAnsi="Times New Roman" w:cs="Times New Roman"/>
                <w:sz w:val="24"/>
                <w:szCs w:val="24"/>
              </w:rPr>
            </w:pPr>
            <w:r w:rsidRPr="001B0C73">
              <w:rPr>
                <w:rFonts w:ascii="Times New Roman" w:hAnsi="Times New Roman" w:cs="Times New Roman"/>
                <w:sz w:val="24"/>
                <w:szCs w:val="24"/>
              </w:rPr>
              <w:t xml:space="preserve">Классные руководители </w:t>
            </w:r>
          </w:p>
        </w:tc>
      </w:tr>
      <w:tr w:rsidR="00401336" w:rsidRPr="001B0C73" w:rsidTr="00896B9F">
        <w:tc>
          <w:tcPr>
            <w:tcW w:w="540" w:type="dxa"/>
          </w:tcPr>
          <w:p w:rsidR="00401336" w:rsidRPr="001B0C73" w:rsidRDefault="00401336" w:rsidP="00896B9F">
            <w:pPr>
              <w:jc w:val="center"/>
              <w:rPr>
                <w:rFonts w:ascii="Times New Roman" w:hAnsi="Times New Roman" w:cs="Times New Roman"/>
                <w:sz w:val="24"/>
                <w:szCs w:val="24"/>
              </w:rPr>
            </w:pPr>
            <w:r w:rsidRPr="001B0C73">
              <w:rPr>
                <w:rFonts w:ascii="Times New Roman" w:hAnsi="Times New Roman" w:cs="Times New Roman"/>
                <w:sz w:val="24"/>
                <w:szCs w:val="24"/>
              </w:rPr>
              <w:t>3.</w:t>
            </w:r>
          </w:p>
        </w:tc>
        <w:tc>
          <w:tcPr>
            <w:tcW w:w="7469" w:type="dxa"/>
          </w:tcPr>
          <w:p w:rsidR="00401336" w:rsidRPr="001B0C73" w:rsidRDefault="00401336" w:rsidP="00896B9F">
            <w:pPr>
              <w:rPr>
                <w:rFonts w:ascii="Times New Roman" w:hAnsi="Times New Roman" w:cs="Times New Roman"/>
                <w:sz w:val="24"/>
                <w:szCs w:val="24"/>
              </w:rPr>
            </w:pPr>
            <w:r w:rsidRPr="001B0C73">
              <w:rPr>
                <w:rFonts w:ascii="Times New Roman" w:hAnsi="Times New Roman" w:cs="Times New Roman"/>
                <w:sz w:val="24"/>
                <w:szCs w:val="24"/>
              </w:rPr>
              <w:t xml:space="preserve">Оформление выставок: рисунков, поделок в рекреациях школы </w:t>
            </w:r>
          </w:p>
        </w:tc>
        <w:tc>
          <w:tcPr>
            <w:tcW w:w="1046" w:type="dxa"/>
          </w:tcPr>
          <w:p w:rsidR="00401336" w:rsidRPr="001B0C73" w:rsidRDefault="00401336" w:rsidP="00896B9F">
            <w:pPr>
              <w:jc w:val="center"/>
              <w:rPr>
                <w:rFonts w:ascii="Times New Roman" w:hAnsi="Times New Roman" w:cs="Times New Roman"/>
                <w:sz w:val="24"/>
                <w:szCs w:val="24"/>
              </w:rPr>
            </w:pPr>
            <w:r w:rsidRPr="001B0C73">
              <w:rPr>
                <w:rFonts w:ascii="Times New Roman" w:hAnsi="Times New Roman" w:cs="Times New Roman"/>
                <w:sz w:val="24"/>
                <w:szCs w:val="24"/>
              </w:rPr>
              <w:t xml:space="preserve">1 – 4 </w:t>
            </w:r>
          </w:p>
        </w:tc>
        <w:tc>
          <w:tcPr>
            <w:tcW w:w="2123" w:type="dxa"/>
          </w:tcPr>
          <w:p w:rsidR="00401336" w:rsidRPr="001B0C73" w:rsidRDefault="00401336" w:rsidP="00896B9F">
            <w:pPr>
              <w:jc w:val="center"/>
              <w:rPr>
                <w:rFonts w:ascii="Times New Roman" w:hAnsi="Times New Roman" w:cs="Times New Roman"/>
                <w:sz w:val="24"/>
                <w:szCs w:val="24"/>
              </w:rPr>
            </w:pPr>
            <w:r w:rsidRPr="001B0C73">
              <w:rPr>
                <w:rFonts w:ascii="Times New Roman" w:hAnsi="Times New Roman" w:cs="Times New Roman"/>
                <w:sz w:val="24"/>
                <w:szCs w:val="24"/>
              </w:rPr>
              <w:t>В течение года</w:t>
            </w:r>
          </w:p>
        </w:tc>
        <w:tc>
          <w:tcPr>
            <w:tcW w:w="3608" w:type="dxa"/>
            <w:gridSpan w:val="2"/>
          </w:tcPr>
          <w:p w:rsidR="00401336" w:rsidRPr="001B0C73" w:rsidRDefault="00401336" w:rsidP="00896B9F">
            <w:pPr>
              <w:tabs>
                <w:tab w:val="left" w:pos="1998"/>
              </w:tabs>
              <w:rPr>
                <w:rFonts w:ascii="Times New Roman" w:hAnsi="Times New Roman" w:cs="Times New Roman"/>
                <w:sz w:val="24"/>
                <w:szCs w:val="24"/>
              </w:rPr>
            </w:pPr>
            <w:r w:rsidRPr="001B0C73">
              <w:rPr>
                <w:rFonts w:ascii="Times New Roman" w:hAnsi="Times New Roman" w:cs="Times New Roman"/>
                <w:sz w:val="24"/>
                <w:szCs w:val="24"/>
              </w:rPr>
              <w:t>Педагог-организатор,</w:t>
            </w:r>
          </w:p>
          <w:p w:rsidR="00401336" w:rsidRPr="001B0C73" w:rsidRDefault="00401336" w:rsidP="00896B9F">
            <w:pPr>
              <w:tabs>
                <w:tab w:val="left" w:pos="1998"/>
              </w:tabs>
              <w:rPr>
                <w:rFonts w:ascii="Times New Roman" w:hAnsi="Times New Roman" w:cs="Times New Roman"/>
                <w:sz w:val="24"/>
                <w:szCs w:val="24"/>
              </w:rPr>
            </w:pPr>
            <w:r w:rsidRPr="001B0C73">
              <w:rPr>
                <w:rFonts w:ascii="Times New Roman" w:hAnsi="Times New Roman" w:cs="Times New Roman"/>
                <w:sz w:val="24"/>
                <w:szCs w:val="24"/>
              </w:rPr>
              <w:t>классные руководители</w:t>
            </w:r>
          </w:p>
        </w:tc>
      </w:tr>
      <w:tr w:rsidR="00401336" w:rsidRPr="001B0C73" w:rsidTr="00896B9F">
        <w:tc>
          <w:tcPr>
            <w:tcW w:w="540" w:type="dxa"/>
          </w:tcPr>
          <w:p w:rsidR="00401336" w:rsidRPr="001B0C73" w:rsidRDefault="00401336" w:rsidP="00896B9F">
            <w:pPr>
              <w:jc w:val="center"/>
              <w:rPr>
                <w:rFonts w:ascii="Times New Roman" w:hAnsi="Times New Roman" w:cs="Times New Roman"/>
                <w:sz w:val="24"/>
                <w:szCs w:val="24"/>
              </w:rPr>
            </w:pPr>
            <w:r w:rsidRPr="001B0C73">
              <w:rPr>
                <w:rFonts w:ascii="Times New Roman" w:hAnsi="Times New Roman" w:cs="Times New Roman"/>
                <w:sz w:val="24"/>
                <w:szCs w:val="24"/>
              </w:rPr>
              <w:t>4.</w:t>
            </w:r>
          </w:p>
        </w:tc>
        <w:tc>
          <w:tcPr>
            <w:tcW w:w="7469" w:type="dxa"/>
          </w:tcPr>
          <w:p w:rsidR="00401336" w:rsidRPr="001B0C73" w:rsidRDefault="00401336" w:rsidP="00896B9F">
            <w:pPr>
              <w:rPr>
                <w:rFonts w:ascii="Times New Roman" w:hAnsi="Times New Roman" w:cs="Times New Roman"/>
                <w:sz w:val="24"/>
                <w:szCs w:val="24"/>
              </w:rPr>
            </w:pPr>
            <w:r w:rsidRPr="001B0C73">
              <w:rPr>
                <w:rFonts w:ascii="Times New Roman" w:hAnsi="Times New Roman" w:cs="Times New Roman"/>
                <w:sz w:val="24"/>
                <w:szCs w:val="24"/>
              </w:rPr>
              <w:t xml:space="preserve">Выставка фоторабот обучающихся, стендовая презентация </w:t>
            </w:r>
          </w:p>
        </w:tc>
        <w:tc>
          <w:tcPr>
            <w:tcW w:w="1046" w:type="dxa"/>
          </w:tcPr>
          <w:p w:rsidR="00401336" w:rsidRPr="001B0C73" w:rsidRDefault="00401336" w:rsidP="00896B9F">
            <w:pPr>
              <w:jc w:val="center"/>
              <w:rPr>
                <w:rFonts w:ascii="Times New Roman" w:hAnsi="Times New Roman" w:cs="Times New Roman"/>
                <w:sz w:val="24"/>
                <w:szCs w:val="24"/>
              </w:rPr>
            </w:pPr>
            <w:r w:rsidRPr="001B0C73">
              <w:rPr>
                <w:rFonts w:ascii="Times New Roman" w:hAnsi="Times New Roman" w:cs="Times New Roman"/>
                <w:sz w:val="24"/>
                <w:szCs w:val="24"/>
              </w:rPr>
              <w:t xml:space="preserve">1 – 4 </w:t>
            </w:r>
          </w:p>
        </w:tc>
        <w:tc>
          <w:tcPr>
            <w:tcW w:w="2123" w:type="dxa"/>
          </w:tcPr>
          <w:p w:rsidR="00401336" w:rsidRPr="001B0C73" w:rsidRDefault="00401336" w:rsidP="00896B9F">
            <w:pPr>
              <w:jc w:val="center"/>
              <w:rPr>
                <w:rFonts w:ascii="Times New Roman" w:hAnsi="Times New Roman" w:cs="Times New Roman"/>
                <w:sz w:val="24"/>
                <w:szCs w:val="24"/>
              </w:rPr>
            </w:pPr>
            <w:r w:rsidRPr="001B0C73">
              <w:rPr>
                <w:rFonts w:ascii="Times New Roman" w:hAnsi="Times New Roman" w:cs="Times New Roman"/>
                <w:sz w:val="24"/>
                <w:szCs w:val="24"/>
              </w:rPr>
              <w:t>В течение года</w:t>
            </w:r>
          </w:p>
        </w:tc>
        <w:tc>
          <w:tcPr>
            <w:tcW w:w="3608" w:type="dxa"/>
            <w:gridSpan w:val="2"/>
          </w:tcPr>
          <w:p w:rsidR="00401336" w:rsidRPr="001B0C73" w:rsidRDefault="00401336" w:rsidP="00896B9F">
            <w:pPr>
              <w:tabs>
                <w:tab w:val="left" w:pos="1998"/>
              </w:tabs>
              <w:rPr>
                <w:rFonts w:ascii="Times New Roman" w:hAnsi="Times New Roman" w:cs="Times New Roman"/>
                <w:sz w:val="24"/>
                <w:szCs w:val="24"/>
              </w:rPr>
            </w:pPr>
            <w:r w:rsidRPr="001B0C73">
              <w:rPr>
                <w:rFonts w:ascii="Times New Roman" w:hAnsi="Times New Roman" w:cs="Times New Roman"/>
                <w:sz w:val="24"/>
                <w:szCs w:val="24"/>
              </w:rPr>
              <w:t>Педагог-организатор,</w:t>
            </w:r>
          </w:p>
          <w:p w:rsidR="00401336" w:rsidRPr="001B0C73" w:rsidRDefault="00401336" w:rsidP="00896B9F">
            <w:pPr>
              <w:tabs>
                <w:tab w:val="left" w:pos="1998"/>
              </w:tabs>
              <w:rPr>
                <w:rFonts w:ascii="Times New Roman" w:hAnsi="Times New Roman" w:cs="Times New Roman"/>
                <w:sz w:val="24"/>
                <w:szCs w:val="24"/>
              </w:rPr>
            </w:pPr>
            <w:r w:rsidRPr="001B0C73">
              <w:rPr>
                <w:rFonts w:ascii="Times New Roman" w:hAnsi="Times New Roman" w:cs="Times New Roman"/>
                <w:sz w:val="24"/>
                <w:szCs w:val="24"/>
              </w:rPr>
              <w:t xml:space="preserve">классные </w:t>
            </w:r>
            <w:r w:rsidRPr="001B0C73">
              <w:rPr>
                <w:rFonts w:ascii="Times New Roman" w:hAnsi="Times New Roman" w:cs="Times New Roman"/>
                <w:sz w:val="24"/>
                <w:szCs w:val="24"/>
              </w:rPr>
              <w:lastRenderedPageBreak/>
              <w:t>руководители</w:t>
            </w:r>
          </w:p>
        </w:tc>
      </w:tr>
      <w:tr w:rsidR="00401336" w:rsidRPr="001B0C73" w:rsidTr="00896B9F">
        <w:tc>
          <w:tcPr>
            <w:tcW w:w="540" w:type="dxa"/>
          </w:tcPr>
          <w:p w:rsidR="00401336" w:rsidRPr="001B0C73" w:rsidRDefault="00401336" w:rsidP="00896B9F">
            <w:pPr>
              <w:jc w:val="center"/>
              <w:rPr>
                <w:rFonts w:ascii="Times New Roman" w:hAnsi="Times New Roman" w:cs="Times New Roman"/>
                <w:sz w:val="24"/>
                <w:szCs w:val="24"/>
              </w:rPr>
            </w:pPr>
            <w:r w:rsidRPr="001B0C73">
              <w:rPr>
                <w:rFonts w:ascii="Times New Roman" w:hAnsi="Times New Roman" w:cs="Times New Roman"/>
                <w:sz w:val="24"/>
                <w:szCs w:val="24"/>
              </w:rPr>
              <w:lastRenderedPageBreak/>
              <w:t>5.</w:t>
            </w:r>
          </w:p>
        </w:tc>
        <w:tc>
          <w:tcPr>
            <w:tcW w:w="7469" w:type="dxa"/>
          </w:tcPr>
          <w:p w:rsidR="00401336" w:rsidRPr="001B0C73" w:rsidRDefault="00401336" w:rsidP="00896B9F">
            <w:pPr>
              <w:rPr>
                <w:rFonts w:ascii="Times New Roman" w:hAnsi="Times New Roman" w:cs="Times New Roman"/>
                <w:sz w:val="24"/>
                <w:szCs w:val="24"/>
              </w:rPr>
            </w:pPr>
            <w:r w:rsidRPr="001B0C73">
              <w:rPr>
                <w:rFonts w:ascii="Times New Roman" w:hAnsi="Times New Roman" w:cs="Times New Roman"/>
                <w:sz w:val="24"/>
                <w:szCs w:val="24"/>
              </w:rPr>
              <w:t xml:space="preserve">Проектирование и разбивка клумб, цветников, живых изгородей, поддержание чистоты территории школьного участка </w:t>
            </w:r>
          </w:p>
        </w:tc>
        <w:tc>
          <w:tcPr>
            <w:tcW w:w="1046" w:type="dxa"/>
          </w:tcPr>
          <w:p w:rsidR="00401336" w:rsidRPr="001B0C73" w:rsidRDefault="00401336" w:rsidP="00896B9F">
            <w:pPr>
              <w:jc w:val="center"/>
              <w:rPr>
                <w:rFonts w:ascii="Times New Roman" w:hAnsi="Times New Roman" w:cs="Times New Roman"/>
                <w:sz w:val="24"/>
                <w:szCs w:val="24"/>
              </w:rPr>
            </w:pPr>
            <w:r w:rsidRPr="001B0C73">
              <w:rPr>
                <w:rFonts w:ascii="Times New Roman" w:hAnsi="Times New Roman" w:cs="Times New Roman"/>
                <w:sz w:val="24"/>
                <w:szCs w:val="24"/>
              </w:rPr>
              <w:t xml:space="preserve">1 – 4 </w:t>
            </w:r>
          </w:p>
        </w:tc>
        <w:tc>
          <w:tcPr>
            <w:tcW w:w="2123" w:type="dxa"/>
          </w:tcPr>
          <w:p w:rsidR="00401336" w:rsidRPr="001B0C73" w:rsidRDefault="00401336" w:rsidP="00896B9F">
            <w:pPr>
              <w:jc w:val="center"/>
              <w:rPr>
                <w:rFonts w:ascii="Times New Roman" w:hAnsi="Times New Roman" w:cs="Times New Roman"/>
                <w:sz w:val="24"/>
                <w:szCs w:val="24"/>
              </w:rPr>
            </w:pPr>
            <w:r w:rsidRPr="001B0C73">
              <w:rPr>
                <w:rFonts w:ascii="Times New Roman" w:hAnsi="Times New Roman" w:cs="Times New Roman"/>
                <w:sz w:val="24"/>
                <w:szCs w:val="24"/>
              </w:rPr>
              <w:t>В течение года</w:t>
            </w:r>
          </w:p>
        </w:tc>
        <w:tc>
          <w:tcPr>
            <w:tcW w:w="3608" w:type="dxa"/>
            <w:gridSpan w:val="2"/>
          </w:tcPr>
          <w:p w:rsidR="00401336" w:rsidRPr="001B0C73" w:rsidRDefault="00401336" w:rsidP="00896B9F">
            <w:pPr>
              <w:tabs>
                <w:tab w:val="left" w:pos="1998"/>
              </w:tabs>
              <w:rPr>
                <w:rFonts w:ascii="Times New Roman" w:hAnsi="Times New Roman" w:cs="Times New Roman"/>
                <w:sz w:val="24"/>
                <w:szCs w:val="24"/>
              </w:rPr>
            </w:pPr>
            <w:r w:rsidRPr="001B0C73">
              <w:rPr>
                <w:rFonts w:ascii="Times New Roman" w:hAnsi="Times New Roman" w:cs="Times New Roman"/>
                <w:sz w:val="24"/>
                <w:szCs w:val="24"/>
              </w:rPr>
              <w:t>Заместитель директора по АХЧ, заместитель директора по ВР</w:t>
            </w:r>
          </w:p>
        </w:tc>
      </w:tr>
      <w:tr w:rsidR="00401336" w:rsidRPr="001B0C73" w:rsidTr="00896B9F">
        <w:tc>
          <w:tcPr>
            <w:tcW w:w="540" w:type="dxa"/>
          </w:tcPr>
          <w:p w:rsidR="00401336" w:rsidRPr="001B0C73" w:rsidRDefault="00401336" w:rsidP="00896B9F">
            <w:pPr>
              <w:jc w:val="center"/>
              <w:rPr>
                <w:rFonts w:ascii="Times New Roman" w:hAnsi="Times New Roman" w:cs="Times New Roman"/>
                <w:sz w:val="24"/>
                <w:szCs w:val="24"/>
              </w:rPr>
            </w:pPr>
            <w:r w:rsidRPr="001B0C73">
              <w:rPr>
                <w:rFonts w:ascii="Times New Roman" w:hAnsi="Times New Roman" w:cs="Times New Roman"/>
                <w:sz w:val="24"/>
                <w:szCs w:val="24"/>
              </w:rPr>
              <w:t>6.</w:t>
            </w:r>
          </w:p>
        </w:tc>
        <w:tc>
          <w:tcPr>
            <w:tcW w:w="7469" w:type="dxa"/>
          </w:tcPr>
          <w:p w:rsidR="00401336" w:rsidRPr="001B0C73" w:rsidRDefault="00401336" w:rsidP="00896B9F">
            <w:pPr>
              <w:rPr>
                <w:rFonts w:ascii="Times New Roman" w:hAnsi="Times New Roman" w:cs="Times New Roman"/>
                <w:sz w:val="24"/>
                <w:szCs w:val="24"/>
              </w:rPr>
            </w:pPr>
            <w:r w:rsidRPr="001B0C73">
              <w:rPr>
                <w:rFonts w:ascii="Times New Roman" w:hAnsi="Times New Roman" w:cs="Times New Roman"/>
                <w:sz w:val="24"/>
                <w:szCs w:val="24"/>
              </w:rPr>
              <w:t xml:space="preserve">Оборудование во дворе школы спортивных и игровых площадок </w:t>
            </w:r>
          </w:p>
        </w:tc>
        <w:tc>
          <w:tcPr>
            <w:tcW w:w="1046" w:type="dxa"/>
          </w:tcPr>
          <w:p w:rsidR="00401336" w:rsidRPr="001B0C73" w:rsidRDefault="00401336" w:rsidP="00896B9F">
            <w:pPr>
              <w:jc w:val="center"/>
              <w:rPr>
                <w:rFonts w:ascii="Times New Roman" w:hAnsi="Times New Roman" w:cs="Times New Roman"/>
                <w:sz w:val="24"/>
                <w:szCs w:val="24"/>
              </w:rPr>
            </w:pPr>
            <w:r w:rsidRPr="001B0C73">
              <w:rPr>
                <w:rFonts w:ascii="Times New Roman" w:hAnsi="Times New Roman" w:cs="Times New Roman"/>
                <w:sz w:val="24"/>
                <w:szCs w:val="24"/>
              </w:rPr>
              <w:t xml:space="preserve">1 – 4 </w:t>
            </w:r>
          </w:p>
        </w:tc>
        <w:tc>
          <w:tcPr>
            <w:tcW w:w="2123" w:type="dxa"/>
          </w:tcPr>
          <w:p w:rsidR="00401336" w:rsidRPr="001B0C73" w:rsidRDefault="00401336" w:rsidP="00896B9F">
            <w:pPr>
              <w:jc w:val="center"/>
              <w:rPr>
                <w:rFonts w:ascii="Times New Roman" w:hAnsi="Times New Roman" w:cs="Times New Roman"/>
                <w:sz w:val="24"/>
                <w:szCs w:val="24"/>
              </w:rPr>
            </w:pPr>
            <w:r w:rsidRPr="001B0C73">
              <w:rPr>
                <w:rFonts w:ascii="Times New Roman" w:hAnsi="Times New Roman" w:cs="Times New Roman"/>
                <w:sz w:val="24"/>
                <w:szCs w:val="24"/>
              </w:rPr>
              <w:t>В течение года</w:t>
            </w:r>
          </w:p>
        </w:tc>
        <w:tc>
          <w:tcPr>
            <w:tcW w:w="3608" w:type="dxa"/>
            <w:gridSpan w:val="2"/>
          </w:tcPr>
          <w:p w:rsidR="00401336" w:rsidRPr="001B0C73" w:rsidRDefault="00401336" w:rsidP="00896B9F">
            <w:pPr>
              <w:tabs>
                <w:tab w:val="left" w:pos="1998"/>
              </w:tabs>
              <w:rPr>
                <w:rFonts w:ascii="Times New Roman" w:hAnsi="Times New Roman" w:cs="Times New Roman"/>
                <w:sz w:val="24"/>
                <w:szCs w:val="24"/>
              </w:rPr>
            </w:pPr>
            <w:r w:rsidRPr="001B0C73">
              <w:rPr>
                <w:rFonts w:ascii="Times New Roman" w:hAnsi="Times New Roman" w:cs="Times New Roman"/>
                <w:sz w:val="24"/>
                <w:szCs w:val="24"/>
              </w:rPr>
              <w:t>Заместитель директора по АХЧ, заместитель директора по ВР</w:t>
            </w:r>
          </w:p>
        </w:tc>
      </w:tr>
      <w:tr w:rsidR="00401336" w:rsidRPr="001B0C73" w:rsidTr="00896B9F">
        <w:tc>
          <w:tcPr>
            <w:tcW w:w="540" w:type="dxa"/>
          </w:tcPr>
          <w:p w:rsidR="00401336" w:rsidRPr="001B0C73" w:rsidRDefault="00401336" w:rsidP="00896B9F">
            <w:pPr>
              <w:jc w:val="center"/>
              <w:rPr>
                <w:rFonts w:ascii="Times New Roman" w:hAnsi="Times New Roman" w:cs="Times New Roman"/>
                <w:sz w:val="24"/>
                <w:szCs w:val="24"/>
              </w:rPr>
            </w:pPr>
            <w:r w:rsidRPr="001B0C73">
              <w:rPr>
                <w:rFonts w:ascii="Times New Roman" w:hAnsi="Times New Roman" w:cs="Times New Roman"/>
                <w:sz w:val="24"/>
                <w:szCs w:val="24"/>
              </w:rPr>
              <w:t>7.</w:t>
            </w:r>
          </w:p>
        </w:tc>
        <w:tc>
          <w:tcPr>
            <w:tcW w:w="7469" w:type="dxa"/>
          </w:tcPr>
          <w:p w:rsidR="00401336" w:rsidRPr="001B0C73" w:rsidRDefault="00401336" w:rsidP="00896B9F">
            <w:pPr>
              <w:rPr>
                <w:rFonts w:ascii="Times New Roman" w:hAnsi="Times New Roman" w:cs="Times New Roman"/>
                <w:sz w:val="24"/>
                <w:szCs w:val="24"/>
              </w:rPr>
            </w:pPr>
            <w:r w:rsidRPr="001B0C73">
              <w:rPr>
                <w:rFonts w:ascii="Times New Roman" w:hAnsi="Times New Roman" w:cs="Times New Roman"/>
                <w:sz w:val="24"/>
                <w:szCs w:val="24"/>
              </w:rPr>
              <w:t>Событийное оформление пространства при проведении конкретных школьных дел</w:t>
            </w:r>
          </w:p>
        </w:tc>
        <w:tc>
          <w:tcPr>
            <w:tcW w:w="1046" w:type="dxa"/>
          </w:tcPr>
          <w:p w:rsidR="00401336" w:rsidRPr="001B0C73" w:rsidRDefault="00401336" w:rsidP="00896B9F">
            <w:pPr>
              <w:jc w:val="center"/>
              <w:rPr>
                <w:rFonts w:ascii="Times New Roman" w:hAnsi="Times New Roman" w:cs="Times New Roman"/>
                <w:sz w:val="24"/>
                <w:szCs w:val="24"/>
              </w:rPr>
            </w:pPr>
            <w:r w:rsidRPr="001B0C73">
              <w:rPr>
                <w:rFonts w:ascii="Times New Roman" w:hAnsi="Times New Roman" w:cs="Times New Roman"/>
                <w:sz w:val="24"/>
                <w:szCs w:val="24"/>
              </w:rPr>
              <w:t xml:space="preserve">1 – 4 </w:t>
            </w:r>
          </w:p>
        </w:tc>
        <w:tc>
          <w:tcPr>
            <w:tcW w:w="2123" w:type="dxa"/>
          </w:tcPr>
          <w:p w:rsidR="00401336" w:rsidRPr="001B0C73" w:rsidRDefault="00401336" w:rsidP="00896B9F">
            <w:pPr>
              <w:jc w:val="center"/>
              <w:rPr>
                <w:rFonts w:ascii="Times New Roman" w:hAnsi="Times New Roman" w:cs="Times New Roman"/>
                <w:sz w:val="24"/>
                <w:szCs w:val="24"/>
              </w:rPr>
            </w:pPr>
            <w:r w:rsidRPr="001B0C73">
              <w:rPr>
                <w:rFonts w:ascii="Times New Roman" w:hAnsi="Times New Roman" w:cs="Times New Roman"/>
                <w:sz w:val="24"/>
                <w:szCs w:val="24"/>
              </w:rPr>
              <w:t>В течение года</w:t>
            </w:r>
          </w:p>
        </w:tc>
        <w:tc>
          <w:tcPr>
            <w:tcW w:w="3608" w:type="dxa"/>
            <w:gridSpan w:val="2"/>
          </w:tcPr>
          <w:p w:rsidR="00401336" w:rsidRPr="001B0C73" w:rsidRDefault="00401336" w:rsidP="00896B9F">
            <w:pPr>
              <w:tabs>
                <w:tab w:val="left" w:pos="1998"/>
              </w:tabs>
              <w:rPr>
                <w:rFonts w:ascii="Times New Roman" w:hAnsi="Times New Roman" w:cs="Times New Roman"/>
                <w:sz w:val="24"/>
                <w:szCs w:val="24"/>
              </w:rPr>
            </w:pPr>
            <w:r w:rsidRPr="001B0C73">
              <w:rPr>
                <w:rFonts w:ascii="Times New Roman" w:hAnsi="Times New Roman" w:cs="Times New Roman"/>
                <w:sz w:val="24"/>
                <w:szCs w:val="24"/>
              </w:rPr>
              <w:t>Заместитель директора по АХЧ, заместитель директора по ВР</w:t>
            </w:r>
          </w:p>
        </w:tc>
      </w:tr>
      <w:tr w:rsidR="00401336" w:rsidRPr="001B0C73" w:rsidTr="00896B9F">
        <w:tc>
          <w:tcPr>
            <w:tcW w:w="14786" w:type="dxa"/>
            <w:gridSpan w:val="6"/>
          </w:tcPr>
          <w:p w:rsidR="00401336" w:rsidRPr="001B0C73" w:rsidRDefault="00401336" w:rsidP="00896B9F">
            <w:pPr>
              <w:tabs>
                <w:tab w:val="left" w:pos="1998"/>
              </w:tabs>
              <w:jc w:val="center"/>
              <w:rPr>
                <w:rFonts w:ascii="Times New Roman" w:hAnsi="Times New Roman" w:cs="Times New Roman"/>
                <w:sz w:val="24"/>
                <w:szCs w:val="24"/>
              </w:rPr>
            </w:pPr>
            <w:r w:rsidRPr="00D83F1C">
              <w:rPr>
                <w:rFonts w:ascii="Times New Roman" w:hAnsi="Times New Roman" w:cs="Times New Roman"/>
                <w:b/>
                <w:sz w:val="24"/>
                <w:szCs w:val="24"/>
              </w:rPr>
              <w:t xml:space="preserve">МОДУЛЬ </w:t>
            </w:r>
            <w:r>
              <w:rPr>
                <w:rFonts w:ascii="Times New Roman" w:hAnsi="Times New Roman" w:cs="Times New Roman"/>
                <w:b/>
                <w:sz w:val="24"/>
                <w:szCs w:val="24"/>
              </w:rPr>
              <w:t>12</w:t>
            </w:r>
            <w:r w:rsidRPr="00D83F1C">
              <w:rPr>
                <w:rFonts w:ascii="Times New Roman" w:hAnsi="Times New Roman" w:cs="Times New Roman"/>
                <w:b/>
                <w:sz w:val="24"/>
                <w:szCs w:val="24"/>
              </w:rPr>
              <w:t>. ДЕТСКИЕ ОБЩЕСТВЕННЫЕ ОБЪЕДИНЕНИЯ И ВОЛОНТЕРСКИЕ ОТРЯДЫ</w:t>
            </w:r>
          </w:p>
        </w:tc>
      </w:tr>
      <w:tr w:rsidR="00401336" w:rsidRPr="001B0C73" w:rsidTr="00896B9F">
        <w:tc>
          <w:tcPr>
            <w:tcW w:w="540" w:type="dxa"/>
          </w:tcPr>
          <w:p w:rsidR="00401336" w:rsidRPr="00D02967" w:rsidRDefault="00401336" w:rsidP="00896B9F">
            <w:pPr>
              <w:jc w:val="center"/>
              <w:rPr>
                <w:rFonts w:ascii="Times New Roman" w:hAnsi="Times New Roman" w:cs="Times New Roman"/>
                <w:sz w:val="24"/>
                <w:szCs w:val="24"/>
              </w:rPr>
            </w:pPr>
            <w:r w:rsidRPr="00D02967">
              <w:rPr>
                <w:rFonts w:ascii="Times New Roman" w:hAnsi="Times New Roman" w:cs="Times New Roman"/>
                <w:sz w:val="24"/>
                <w:szCs w:val="24"/>
              </w:rPr>
              <w:t>п/н</w:t>
            </w:r>
          </w:p>
        </w:tc>
        <w:tc>
          <w:tcPr>
            <w:tcW w:w="7469" w:type="dxa"/>
          </w:tcPr>
          <w:p w:rsidR="00401336" w:rsidRPr="00D02967" w:rsidRDefault="00401336" w:rsidP="00896B9F">
            <w:pPr>
              <w:jc w:val="center"/>
              <w:rPr>
                <w:rFonts w:ascii="Times New Roman" w:hAnsi="Times New Roman" w:cs="Times New Roman"/>
                <w:sz w:val="24"/>
                <w:szCs w:val="24"/>
              </w:rPr>
            </w:pPr>
            <w:r w:rsidRPr="00D02967">
              <w:rPr>
                <w:rFonts w:ascii="Times New Roman" w:hAnsi="Times New Roman" w:cs="Times New Roman"/>
                <w:sz w:val="24"/>
                <w:szCs w:val="24"/>
              </w:rPr>
              <w:t>Наименование мероприятий</w:t>
            </w:r>
          </w:p>
        </w:tc>
        <w:tc>
          <w:tcPr>
            <w:tcW w:w="1046" w:type="dxa"/>
          </w:tcPr>
          <w:p w:rsidR="00401336" w:rsidRPr="00D02967" w:rsidRDefault="00401336" w:rsidP="00896B9F">
            <w:pPr>
              <w:jc w:val="center"/>
              <w:rPr>
                <w:rFonts w:ascii="Times New Roman" w:hAnsi="Times New Roman" w:cs="Times New Roman"/>
                <w:sz w:val="24"/>
                <w:szCs w:val="24"/>
              </w:rPr>
            </w:pPr>
            <w:r w:rsidRPr="00D02967">
              <w:rPr>
                <w:rFonts w:ascii="Times New Roman" w:hAnsi="Times New Roman" w:cs="Times New Roman"/>
                <w:sz w:val="24"/>
                <w:szCs w:val="24"/>
              </w:rPr>
              <w:t>Классы</w:t>
            </w:r>
          </w:p>
        </w:tc>
        <w:tc>
          <w:tcPr>
            <w:tcW w:w="2123" w:type="dxa"/>
          </w:tcPr>
          <w:p w:rsidR="00401336" w:rsidRPr="00D02967" w:rsidRDefault="00401336" w:rsidP="00896B9F">
            <w:pPr>
              <w:jc w:val="center"/>
              <w:rPr>
                <w:rFonts w:ascii="Times New Roman" w:hAnsi="Times New Roman" w:cs="Times New Roman"/>
                <w:sz w:val="24"/>
                <w:szCs w:val="24"/>
              </w:rPr>
            </w:pPr>
            <w:r w:rsidRPr="00D02967">
              <w:rPr>
                <w:rFonts w:ascii="Times New Roman" w:hAnsi="Times New Roman" w:cs="Times New Roman"/>
                <w:sz w:val="24"/>
                <w:szCs w:val="24"/>
              </w:rPr>
              <w:t>Дата проведения</w:t>
            </w:r>
          </w:p>
        </w:tc>
        <w:tc>
          <w:tcPr>
            <w:tcW w:w="3608" w:type="dxa"/>
            <w:gridSpan w:val="2"/>
          </w:tcPr>
          <w:p w:rsidR="00401336" w:rsidRPr="00D02967" w:rsidRDefault="00401336" w:rsidP="00896B9F">
            <w:pPr>
              <w:tabs>
                <w:tab w:val="left" w:pos="1998"/>
              </w:tabs>
              <w:jc w:val="center"/>
              <w:rPr>
                <w:rFonts w:ascii="Times New Roman" w:hAnsi="Times New Roman" w:cs="Times New Roman"/>
                <w:sz w:val="24"/>
                <w:szCs w:val="24"/>
              </w:rPr>
            </w:pPr>
            <w:r w:rsidRPr="00D02967">
              <w:rPr>
                <w:rFonts w:ascii="Times New Roman" w:hAnsi="Times New Roman" w:cs="Times New Roman"/>
                <w:sz w:val="24"/>
                <w:szCs w:val="24"/>
              </w:rPr>
              <w:t>Ответственные</w:t>
            </w:r>
          </w:p>
        </w:tc>
      </w:tr>
      <w:tr w:rsidR="00401336" w:rsidRPr="001B0C73" w:rsidTr="00896B9F">
        <w:tc>
          <w:tcPr>
            <w:tcW w:w="540"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1.</w:t>
            </w:r>
          </w:p>
        </w:tc>
        <w:tc>
          <w:tcPr>
            <w:tcW w:w="7469" w:type="dxa"/>
          </w:tcPr>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Участие, организация и проведение общешкольных праздников</w:t>
            </w:r>
          </w:p>
        </w:tc>
        <w:tc>
          <w:tcPr>
            <w:tcW w:w="1046"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1 – 4</w:t>
            </w:r>
          </w:p>
        </w:tc>
        <w:tc>
          <w:tcPr>
            <w:tcW w:w="2123"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В течение года</w:t>
            </w:r>
          </w:p>
        </w:tc>
        <w:tc>
          <w:tcPr>
            <w:tcW w:w="3608" w:type="dxa"/>
            <w:gridSpan w:val="2"/>
          </w:tcPr>
          <w:p w:rsidR="00401336" w:rsidRPr="00D83F1C" w:rsidRDefault="00401336" w:rsidP="00896B9F">
            <w:pPr>
              <w:tabs>
                <w:tab w:val="left" w:pos="1998"/>
              </w:tabs>
              <w:rPr>
                <w:rFonts w:ascii="Times New Roman" w:hAnsi="Times New Roman" w:cs="Times New Roman"/>
                <w:sz w:val="24"/>
                <w:szCs w:val="24"/>
              </w:rPr>
            </w:pPr>
            <w:r w:rsidRPr="00D83F1C">
              <w:rPr>
                <w:rFonts w:ascii="Times New Roman" w:hAnsi="Times New Roman" w:cs="Times New Roman"/>
                <w:sz w:val="24"/>
                <w:szCs w:val="24"/>
              </w:rPr>
              <w:t>Заместитель директора по ВР, педагог-организатор, руководители отрядов РДШ, ЮИД, ЮДП</w:t>
            </w:r>
          </w:p>
        </w:tc>
      </w:tr>
      <w:tr w:rsidR="00401336" w:rsidRPr="001B0C73" w:rsidTr="00896B9F">
        <w:tc>
          <w:tcPr>
            <w:tcW w:w="540"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2.</w:t>
            </w:r>
          </w:p>
        </w:tc>
        <w:tc>
          <w:tcPr>
            <w:tcW w:w="7469" w:type="dxa"/>
          </w:tcPr>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Проведение акций, флешмобов, конкурс , выпуск буклетов и памяток по безопасности дорожного движения</w:t>
            </w:r>
          </w:p>
        </w:tc>
        <w:tc>
          <w:tcPr>
            <w:tcW w:w="1046"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1 – 4</w:t>
            </w:r>
          </w:p>
        </w:tc>
        <w:tc>
          <w:tcPr>
            <w:tcW w:w="2123"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В течение года</w:t>
            </w:r>
          </w:p>
        </w:tc>
        <w:tc>
          <w:tcPr>
            <w:tcW w:w="3608" w:type="dxa"/>
            <w:gridSpan w:val="2"/>
          </w:tcPr>
          <w:p w:rsidR="00401336" w:rsidRPr="00D83F1C" w:rsidRDefault="00401336" w:rsidP="00896B9F">
            <w:pPr>
              <w:tabs>
                <w:tab w:val="left" w:pos="1998"/>
              </w:tabs>
              <w:rPr>
                <w:rFonts w:ascii="Times New Roman" w:hAnsi="Times New Roman" w:cs="Times New Roman"/>
                <w:sz w:val="24"/>
                <w:szCs w:val="24"/>
              </w:rPr>
            </w:pPr>
            <w:r w:rsidRPr="00D83F1C">
              <w:rPr>
                <w:rFonts w:ascii="Times New Roman" w:hAnsi="Times New Roman" w:cs="Times New Roman"/>
                <w:sz w:val="24"/>
                <w:szCs w:val="24"/>
              </w:rPr>
              <w:t>Заместитель директора по ВР, куратор отряда ЮИД</w:t>
            </w:r>
          </w:p>
        </w:tc>
      </w:tr>
      <w:tr w:rsidR="00401336" w:rsidRPr="001B0C73" w:rsidTr="00896B9F">
        <w:tc>
          <w:tcPr>
            <w:tcW w:w="540"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3.</w:t>
            </w:r>
          </w:p>
        </w:tc>
        <w:tc>
          <w:tcPr>
            <w:tcW w:w="7469" w:type="dxa"/>
          </w:tcPr>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Участие в празднике «День рождение РДШ»</w:t>
            </w:r>
          </w:p>
        </w:tc>
        <w:tc>
          <w:tcPr>
            <w:tcW w:w="1046"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1 – 4</w:t>
            </w:r>
          </w:p>
        </w:tc>
        <w:tc>
          <w:tcPr>
            <w:tcW w:w="2123"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 xml:space="preserve">Октябрь </w:t>
            </w:r>
          </w:p>
        </w:tc>
        <w:tc>
          <w:tcPr>
            <w:tcW w:w="3608" w:type="dxa"/>
            <w:gridSpan w:val="2"/>
          </w:tcPr>
          <w:p w:rsidR="00401336" w:rsidRPr="00D83F1C" w:rsidRDefault="00401336" w:rsidP="00896B9F">
            <w:pPr>
              <w:tabs>
                <w:tab w:val="left" w:pos="1998"/>
              </w:tabs>
              <w:rPr>
                <w:rFonts w:ascii="Times New Roman" w:hAnsi="Times New Roman" w:cs="Times New Roman"/>
                <w:sz w:val="24"/>
                <w:szCs w:val="24"/>
              </w:rPr>
            </w:pPr>
            <w:r>
              <w:rPr>
                <w:rFonts w:ascii="Times New Roman" w:hAnsi="Times New Roman" w:cs="Times New Roman"/>
                <w:sz w:val="24"/>
                <w:szCs w:val="24"/>
              </w:rPr>
              <w:t>К</w:t>
            </w:r>
            <w:r w:rsidRPr="00D83F1C">
              <w:rPr>
                <w:rFonts w:ascii="Times New Roman" w:hAnsi="Times New Roman" w:cs="Times New Roman"/>
                <w:sz w:val="24"/>
                <w:szCs w:val="24"/>
              </w:rPr>
              <w:t>уратор отряда РДШ</w:t>
            </w:r>
          </w:p>
        </w:tc>
      </w:tr>
      <w:tr w:rsidR="00401336" w:rsidRPr="001B0C73" w:rsidTr="00896B9F">
        <w:tc>
          <w:tcPr>
            <w:tcW w:w="540"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4.</w:t>
            </w:r>
          </w:p>
        </w:tc>
        <w:tc>
          <w:tcPr>
            <w:tcW w:w="7469" w:type="dxa"/>
          </w:tcPr>
          <w:p w:rsidR="00401336" w:rsidRPr="00D83F1C" w:rsidRDefault="00401336" w:rsidP="00896B9F">
            <w:pPr>
              <w:rPr>
                <w:rFonts w:ascii="Times New Roman" w:hAnsi="Times New Roman" w:cs="Times New Roman"/>
                <w:sz w:val="24"/>
                <w:szCs w:val="24"/>
              </w:rPr>
            </w:pPr>
            <w:r w:rsidRPr="00D83F1C">
              <w:rPr>
                <w:rFonts w:ascii="Times New Roman" w:hAnsi="Times New Roman" w:cs="Times New Roman"/>
                <w:sz w:val="24"/>
                <w:szCs w:val="24"/>
              </w:rPr>
              <w:t>День рождения ЮИД</w:t>
            </w:r>
          </w:p>
        </w:tc>
        <w:tc>
          <w:tcPr>
            <w:tcW w:w="1046"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1 – 4</w:t>
            </w:r>
          </w:p>
        </w:tc>
        <w:tc>
          <w:tcPr>
            <w:tcW w:w="2123" w:type="dxa"/>
          </w:tcPr>
          <w:p w:rsidR="00401336" w:rsidRPr="00D83F1C" w:rsidRDefault="00401336" w:rsidP="00896B9F">
            <w:pPr>
              <w:jc w:val="center"/>
              <w:rPr>
                <w:rFonts w:ascii="Times New Roman" w:hAnsi="Times New Roman" w:cs="Times New Roman"/>
                <w:sz w:val="24"/>
                <w:szCs w:val="24"/>
              </w:rPr>
            </w:pPr>
            <w:r w:rsidRPr="00D83F1C">
              <w:rPr>
                <w:rFonts w:ascii="Times New Roman" w:hAnsi="Times New Roman" w:cs="Times New Roman"/>
                <w:sz w:val="24"/>
                <w:szCs w:val="24"/>
              </w:rPr>
              <w:t xml:space="preserve">Март </w:t>
            </w:r>
          </w:p>
        </w:tc>
        <w:tc>
          <w:tcPr>
            <w:tcW w:w="3608" w:type="dxa"/>
            <w:gridSpan w:val="2"/>
          </w:tcPr>
          <w:p w:rsidR="00401336" w:rsidRPr="00D83F1C" w:rsidRDefault="00401336" w:rsidP="00896B9F">
            <w:pPr>
              <w:tabs>
                <w:tab w:val="left" w:pos="1998"/>
              </w:tabs>
              <w:rPr>
                <w:rFonts w:ascii="Times New Roman" w:hAnsi="Times New Roman" w:cs="Times New Roman"/>
                <w:sz w:val="24"/>
                <w:szCs w:val="24"/>
              </w:rPr>
            </w:pPr>
            <w:r>
              <w:rPr>
                <w:rFonts w:ascii="Times New Roman" w:hAnsi="Times New Roman" w:cs="Times New Roman"/>
                <w:sz w:val="24"/>
                <w:szCs w:val="24"/>
              </w:rPr>
              <w:t>К</w:t>
            </w:r>
            <w:r w:rsidRPr="00D83F1C">
              <w:rPr>
                <w:rFonts w:ascii="Times New Roman" w:hAnsi="Times New Roman" w:cs="Times New Roman"/>
                <w:sz w:val="24"/>
                <w:szCs w:val="24"/>
              </w:rPr>
              <w:t>уратор отряда ЮИД</w:t>
            </w:r>
          </w:p>
        </w:tc>
      </w:tr>
      <w:tr w:rsidR="00401336" w:rsidRPr="001B0C73" w:rsidTr="00896B9F">
        <w:tc>
          <w:tcPr>
            <w:tcW w:w="14786" w:type="dxa"/>
            <w:gridSpan w:val="6"/>
          </w:tcPr>
          <w:p w:rsidR="00401336" w:rsidRPr="00150DBA" w:rsidRDefault="00401336" w:rsidP="00896B9F">
            <w:pPr>
              <w:tabs>
                <w:tab w:val="left" w:pos="1998"/>
              </w:tabs>
              <w:jc w:val="center"/>
              <w:rPr>
                <w:rFonts w:ascii="Times New Roman" w:hAnsi="Times New Roman" w:cs="Times New Roman"/>
                <w:b/>
                <w:sz w:val="24"/>
                <w:szCs w:val="24"/>
              </w:rPr>
            </w:pPr>
            <w:r w:rsidRPr="00150DBA">
              <w:rPr>
                <w:rFonts w:ascii="Times New Roman" w:hAnsi="Times New Roman" w:cs="Times New Roman"/>
                <w:b/>
                <w:sz w:val="24"/>
                <w:szCs w:val="24"/>
              </w:rPr>
              <w:t>МОДУЛЬ 1</w:t>
            </w:r>
            <w:r>
              <w:rPr>
                <w:rFonts w:ascii="Times New Roman" w:hAnsi="Times New Roman" w:cs="Times New Roman"/>
                <w:b/>
                <w:sz w:val="24"/>
                <w:szCs w:val="24"/>
              </w:rPr>
              <w:t>3</w:t>
            </w:r>
            <w:r w:rsidRPr="00150DBA">
              <w:rPr>
                <w:rFonts w:ascii="Times New Roman" w:hAnsi="Times New Roman" w:cs="Times New Roman"/>
                <w:b/>
                <w:sz w:val="24"/>
                <w:szCs w:val="24"/>
              </w:rPr>
              <w:t>. ДОПОЛНИТЕЛЬНОЕ ОБРАЗОВАНИЕ</w:t>
            </w:r>
          </w:p>
        </w:tc>
      </w:tr>
      <w:tr w:rsidR="00401336" w:rsidRPr="001B0C73" w:rsidTr="00896B9F">
        <w:tc>
          <w:tcPr>
            <w:tcW w:w="540" w:type="dxa"/>
          </w:tcPr>
          <w:p w:rsidR="00401336" w:rsidRPr="00D02967" w:rsidRDefault="00401336" w:rsidP="00896B9F">
            <w:pPr>
              <w:jc w:val="center"/>
              <w:rPr>
                <w:rFonts w:ascii="Times New Roman" w:hAnsi="Times New Roman" w:cs="Times New Roman"/>
                <w:sz w:val="24"/>
                <w:szCs w:val="24"/>
              </w:rPr>
            </w:pPr>
            <w:r w:rsidRPr="00D02967">
              <w:rPr>
                <w:rFonts w:ascii="Times New Roman" w:hAnsi="Times New Roman" w:cs="Times New Roman"/>
                <w:sz w:val="24"/>
                <w:szCs w:val="24"/>
              </w:rPr>
              <w:t>п/н</w:t>
            </w:r>
          </w:p>
        </w:tc>
        <w:tc>
          <w:tcPr>
            <w:tcW w:w="7469" w:type="dxa"/>
          </w:tcPr>
          <w:p w:rsidR="00401336" w:rsidRPr="00D02967" w:rsidRDefault="00401336" w:rsidP="00896B9F">
            <w:pPr>
              <w:jc w:val="center"/>
              <w:rPr>
                <w:rFonts w:ascii="Times New Roman" w:hAnsi="Times New Roman" w:cs="Times New Roman"/>
                <w:sz w:val="24"/>
                <w:szCs w:val="24"/>
              </w:rPr>
            </w:pPr>
            <w:r w:rsidRPr="00D02967">
              <w:rPr>
                <w:rFonts w:ascii="Times New Roman" w:hAnsi="Times New Roman" w:cs="Times New Roman"/>
                <w:sz w:val="24"/>
                <w:szCs w:val="24"/>
              </w:rPr>
              <w:t>Наименование</w:t>
            </w:r>
            <w:r>
              <w:rPr>
                <w:rFonts w:ascii="Times New Roman" w:hAnsi="Times New Roman" w:cs="Times New Roman"/>
                <w:sz w:val="24"/>
                <w:szCs w:val="24"/>
              </w:rPr>
              <w:t xml:space="preserve"> кружка</w:t>
            </w:r>
          </w:p>
        </w:tc>
        <w:tc>
          <w:tcPr>
            <w:tcW w:w="1046" w:type="dxa"/>
          </w:tcPr>
          <w:p w:rsidR="00401336" w:rsidRPr="00D02967" w:rsidRDefault="00401336" w:rsidP="00896B9F">
            <w:pPr>
              <w:jc w:val="center"/>
              <w:rPr>
                <w:rFonts w:ascii="Times New Roman" w:hAnsi="Times New Roman" w:cs="Times New Roman"/>
                <w:sz w:val="24"/>
                <w:szCs w:val="24"/>
              </w:rPr>
            </w:pPr>
            <w:r w:rsidRPr="00D02967">
              <w:rPr>
                <w:rFonts w:ascii="Times New Roman" w:hAnsi="Times New Roman" w:cs="Times New Roman"/>
                <w:sz w:val="24"/>
                <w:szCs w:val="24"/>
              </w:rPr>
              <w:t>Классы</w:t>
            </w:r>
          </w:p>
        </w:tc>
        <w:tc>
          <w:tcPr>
            <w:tcW w:w="2123" w:type="dxa"/>
          </w:tcPr>
          <w:p w:rsidR="00401336" w:rsidRPr="00D02967" w:rsidRDefault="00401336" w:rsidP="00896B9F">
            <w:pPr>
              <w:jc w:val="center"/>
              <w:rPr>
                <w:rFonts w:ascii="Times New Roman" w:hAnsi="Times New Roman" w:cs="Times New Roman"/>
                <w:sz w:val="24"/>
                <w:szCs w:val="24"/>
              </w:rPr>
            </w:pPr>
            <w:r w:rsidRPr="00D02967">
              <w:rPr>
                <w:rFonts w:ascii="Times New Roman" w:hAnsi="Times New Roman" w:cs="Times New Roman"/>
                <w:sz w:val="24"/>
                <w:szCs w:val="24"/>
              </w:rPr>
              <w:t>Дата проведения</w:t>
            </w:r>
          </w:p>
        </w:tc>
        <w:tc>
          <w:tcPr>
            <w:tcW w:w="3608" w:type="dxa"/>
            <w:gridSpan w:val="2"/>
          </w:tcPr>
          <w:p w:rsidR="00401336" w:rsidRPr="00D02967" w:rsidRDefault="00401336" w:rsidP="00896B9F">
            <w:pPr>
              <w:tabs>
                <w:tab w:val="left" w:pos="1998"/>
              </w:tabs>
              <w:jc w:val="center"/>
              <w:rPr>
                <w:rFonts w:ascii="Times New Roman" w:hAnsi="Times New Roman" w:cs="Times New Roman"/>
                <w:sz w:val="24"/>
                <w:szCs w:val="24"/>
              </w:rPr>
            </w:pPr>
            <w:r w:rsidRPr="00D02967">
              <w:rPr>
                <w:rFonts w:ascii="Times New Roman" w:hAnsi="Times New Roman" w:cs="Times New Roman"/>
                <w:sz w:val="24"/>
                <w:szCs w:val="24"/>
              </w:rPr>
              <w:t>Ответственные</w:t>
            </w:r>
          </w:p>
        </w:tc>
      </w:tr>
      <w:tr w:rsidR="00401336" w:rsidRPr="001B0C73" w:rsidTr="00896B9F">
        <w:tc>
          <w:tcPr>
            <w:tcW w:w="540" w:type="dxa"/>
          </w:tcPr>
          <w:p w:rsidR="00401336" w:rsidRPr="00D02967" w:rsidRDefault="00401336" w:rsidP="00896B9F">
            <w:pPr>
              <w:jc w:val="center"/>
              <w:rPr>
                <w:rFonts w:ascii="Times New Roman" w:hAnsi="Times New Roman" w:cs="Times New Roman"/>
                <w:sz w:val="24"/>
                <w:szCs w:val="24"/>
              </w:rPr>
            </w:pPr>
          </w:p>
        </w:tc>
        <w:tc>
          <w:tcPr>
            <w:tcW w:w="7469" w:type="dxa"/>
          </w:tcPr>
          <w:p w:rsidR="00401336" w:rsidRPr="00D02967" w:rsidRDefault="00401336" w:rsidP="00896B9F">
            <w:pPr>
              <w:jc w:val="center"/>
              <w:rPr>
                <w:rFonts w:ascii="Times New Roman" w:hAnsi="Times New Roman" w:cs="Times New Roman"/>
                <w:sz w:val="24"/>
                <w:szCs w:val="24"/>
              </w:rPr>
            </w:pPr>
          </w:p>
        </w:tc>
        <w:tc>
          <w:tcPr>
            <w:tcW w:w="1046" w:type="dxa"/>
          </w:tcPr>
          <w:p w:rsidR="00401336" w:rsidRPr="00D02967" w:rsidRDefault="00401336" w:rsidP="00896B9F">
            <w:pPr>
              <w:jc w:val="center"/>
              <w:rPr>
                <w:rFonts w:ascii="Times New Roman" w:hAnsi="Times New Roman" w:cs="Times New Roman"/>
                <w:sz w:val="24"/>
                <w:szCs w:val="24"/>
              </w:rPr>
            </w:pPr>
          </w:p>
        </w:tc>
        <w:tc>
          <w:tcPr>
            <w:tcW w:w="2123" w:type="dxa"/>
          </w:tcPr>
          <w:p w:rsidR="00401336" w:rsidRPr="00D02967" w:rsidRDefault="00401336" w:rsidP="00896B9F">
            <w:pPr>
              <w:jc w:val="center"/>
              <w:rPr>
                <w:rFonts w:ascii="Times New Roman" w:hAnsi="Times New Roman" w:cs="Times New Roman"/>
                <w:sz w:val="24"/>
                <w:szCs w:val="24"/>
              </w:rPr>
            </w:pPr>
          </w:p>
        </w:tc>
        <w:tc>
          <w:tcPr>
            <w:tcW w:w="3608" w:type="dxa"/>
            <w:gridSpan w:val="2"/>
          </w:tcPr>
          <w:p w:rsidR="00401336" w:rsidRPr="00D02967" w:rsidRDefault="00401336" w:rsidP="00896B9F">
            <w:pPr>
              <w:tabs>
                <w:tab w:val="left" w:pos="1998"/>
              </w:tabs>
              <w:jc w:val="center"/>
              <w:rPr>
                <w:rFonts w:ascii="Times New Roman" w:hAnsi="Times New Roman" w:cs="Times New Roman"/>
                <w:sz w:val="24"/>
                <w:szCs w:val="24"/>
              </w:rPr>
            </w:pPr>
          </w:p>
        </w:tc>
      </w:tr>
      <w:tr w:rsidR="00401336" w:rsidRPr="001B0C73" w:rsidTr="00896B9F">
        <w:tc>
          <w:tcPr>
            <w:tcW w:w="540" w:type="dxa"/>
          </w:tcPr>
          <w:p w:rsidR="00401336" w:rsidRPr="00D02967" w:rsidRDefault="00401336" w:rsidP="00896B9F">
            <w:pPr>
              <w:jc w:val="center"/>
              <w:rPr>
                <w:rFonts w:ascii="Times New Roman" w:hAnsi="Times New Roman" w:cs="Times New Roman"/>
                <w:sz w:val="24"/>
                <w:szCs w:val="24"/>
              </w:rPr>
            </w:pPr>
          </w:p>
        </w:tc>
        <w:tc>
          <w:tcPr>
            <w:tcW w:w="7469" w:type="dxa"/>
          </w:tcPr>
          <w:p w:rsidR="00401336" w:rsidRPr="00D02967" w:rsidRDefault="00401336" w:rsidP="00896B9F">
            <w:pPr>
              <w:jc w:val="center"/>
              <w:rPr>
                <w:rFonts w:ascii="Times New Roman" w:hAnsi="Times New Roman" w:cs="Times New Roman"/>
                <w:sz w:val="24"/>
                <w:szCs w:val="24"/>
              </w:rPr>
            </w:pPr>
          </w:p>
        </w:tc>
        <w:tc>
          <w:tcPr>
            <w:tcW w:w="1046" w:type="dxa"/>
          </w:tcPr>
          <w:p w:rsidR="00401336" w:rsidRPr="00D02967" w:rsidRDefault="00401336" w:rsidP="00896B9F">
            <w:pPr>
              <w:jc w:val="center"/>
              <w:rPr>
                <w:rFonts w:ascii="Times New Roman" w:hAnsi="Times New Roman" w:cs="Times New Roman"/>
                <w:sz w:val="24"/>
                <w:szCs w:val="24"/>
              </w:rPr>
            </w:pPr>
          </w:p>
        </w:tc>
        <w:tc>
          <w:tcPr>
            <w:tcW w:w="2123" w:type="dxa"/>
          </w:tcPr>
          <w:p w:rsidR="00401336" w:rsidRPr="00D02967" w:rsidRDefault="00401336" w:rsidP="00896B9F">
            <w:pPr>
              <w:jc w:val="center"/>
              <w:rPr>
                <w:rFonts w:ascii="Times New Roman" w:hAnsi="Times New Roman" w:cs="Times New Roman"/>
                <w:sz w:val="24"/>
                <w:szCs w:val="24"/>
              </w:rPr>
            </w:pPr>
          </w:p>
        </w:tc>
        <w:tc>
          <w:tcPr>
            <w:tcW w:w="3608" w:type="dxa"/>
            <w:gridSpan w:val="2"/>
          </w:tcPr>
          <w:p w:rsidR="00401336" w:rsidRPr="00D02967" w:rsidRDefault="00401336" w:rsidP="00896B9F">
            <w:pPr>
              <w:tabs>
                <w:tab w:val="left" w:pos="1998"/>
              </w:tabs>
              <w:jc w:val="center"/>
              <w:rPr>
                <w:rFonts w:ascii="Times New Roman" w:hAnsi="Times New Roman" w:cs="Times New Roman"/>
                <w:sz w:val="24"/>
                <w:szCs w:val="24"/>
              </w:rPr>
            </w:pPr>
          </w:p>
        </w:tc>
      </w:tr>
    </w:tbl>
    <w:p w:rsidR="00401336" w:rsidRDefault="00401336" w:rsidP="00401336">
      <w:pPr>
        <w:spacing w:after="0" w:line="240" w:lineRule="auto"/>
        <w:rPr>
          <w:rFonts w:ascii="Times New Roman" w:hAnsi="Times New Roman" w:cs="Times New Roman"/>
          <w:sz w:val="24"/>
          <w:szCs w:val="24"/>
        </w:rPr>
      </w:pPr>
    </w:p>
    <w:p w:rsidR="00401336" w:rsidRPr="007C2D05" w:rsidRDefault="00401336" w:rsidP="002726BA">
      <w:pPr>
        <w:widowControl w:val="0"/>
        <w:tabs>
          <w:tab w:val="left" w:pos="142"/>
          <w:tab w:val="left" w:pos="851"/>
          <w:tab w:val="left" w:pos="9498"/>
        </w:tabs>
        <w:autoSpaceDE w:val="0"/>
        <w:autoSpaceDN w:val="0"/>
        <w:spacing w:before="10" w:after="0" w:line="276" w:lineRule="auto"/>
        <w:ind w:firstLine="567"/>
        <w:rPr>
          <w:rFonts w:ascii="Times New Roman" w:eastAsia="Calibri" w:hAnsi="Times New Roman" w:cs="Times New Roman"/>
          <w:sz w:val="24"/>
          <w:szCs w:val="24"/>
        </w:rPr>
      </w:pPr>
    </w:p>
    <w:p w:rsidR="002726BA" w:rsidRPr="009D65FB" w:rsidRDefault="009F56D7" w:rsidP="002726BA">
      <w:pPr>
        <w:widowControl w:val="0"/>
        <w:tabs>
          <w:tab w:val="left" w:pos="142"/>
          <w:tab w:val="left" w:pos="585"/>
          <w:tab w:val="left" w:pos="851"/>
          <w:tab w:val="left" w:pos="9498"/>
        </w:tabs>
        <w:autoSpaceDE w:val="0"/>
        <w:autoSpaceDN w:val="0"/>
        <w:spacing w:before="80" w:after="0" w:line="276" w:lineRule="auto"/>
        <w:ind w:left="567"/>
        <w:jc w:val="center"/>
        <w:outlineLvl w:val="3"/>
        <w:rPr>
          <w:rFonts w:ascii="Times New Roman" w:eastAsia="Trebuchet MS" w:hAnsi="Times New Roman" w:cs="Times New Roman"/>
          <w:b/>
          <w:sz w:val="24"/>
          <w:szCs w:val="24"/>
        </w:rPr>
      </w:pPr>
      <w:r>
        <w:rPr>
          <w:rFonts w:ascii="Times New Roman" w:eastAsia="Trebuchet MS" w:hAnsi="Times New Roman" w:cs="Times New Roman"/>
          <w:b/>
          <w:color w:val="231F20"/>
          <w:sz w:val="24"/>
          <w:szCs w:val="24"/>
        </w:rPr>
        <w:t>3.5</w:t>
      </w:r>
      <w:r w:rsidR="009F6348" w:rsidRPr="00B316C8">
        <w:rPr>
          <w:rFonts w:ascii="Times New Roman" w:eastAsia="Trebuchet MS" w:hAnsi="Times New Roman" w:cs="Times New Roman"/>
          <w:b/>
          <w:color w:val="231F20"/>
          <w:sz w:val="24"/>
          <w:szCs w:val="24"/>
        </w:rPr>
        <w:t>.</w:t>
      </w:r>
      <w:r w:rsidR="00A724E6" w:rsidRPr="00B316C8">
        <w:rPr>
          <w:rFonts w:ascii="Times New Roman" w:eastAsia="Trebuchet MS" w:hAnsi="Times New Roman" w:cs="Times New Roman"/>
          <w:b/>
          <w:color w:val="231F20"/>
          <w:sz w:val="24"/>
          <w:szCs w:val="24"/>
        </w:rPr>
        <w:t xml:space="preserve">ХАРАКТЕРИСТИКА </w:t>
      </w:r>
      <w:r w:rsidR="002726BA" w:rsidRPr="00B316C8">
        <w:rPr>
          <w:rFonts w:ascii="Times New Roman" w:eastAsia="Trebuchet MS" w:hAnsi="Times New Roman" w:cs="Times New Roman"/>
          <w:b/>
          <w:color w:val="231F20"/>
          <w:sz w:val="24"/>
          <w:szCs w:val="24"/>
        </w:rPr>
        <w:t xml:space="preserve"> УСЛОВИЙ РЕАЛИЗАЦИИ ПРОГРАММЫ НАЧАЛЬНОГО ОБЩЕГО ОБРАЗОВАНИЯ</w:t>
      </w:r>
    </w:p>
    <w:p w:rsidR="002726BA" w:rsidRPr="007C2D05" w:rsidRDefault="002726BA" w:rsidP="002726BA">
      <w:pPr>
        <w:widowControl w:val="0"/>
        <w:tabs>
          <w:tab w:val="left" w:pos="142"/>
          <w:tab w:val="left" w:pos="585"/>
          <w:tab w:val="left" w:pos="851"/>
        </w:tabs>
        <w:autoSpaceDE w:val="0"/>
        <w:autoSpaceDN w:val="0"/>
        <w:spacing w:before="80" w:after="0" w:line="276" w:lineRule="auto"/>
        <w:ind w:firstLine="567"/>
        <w:outlineLvl w:val="3"/>
        <w:rPr>
          <w:rFonts w:ascii="Times New Roman" w:eastAsia="Trebuchet MS" w:hAnsi="Times New Roman" w:cs="Times New Roman"/>
          <w:sz w:val="24"/>
          <w:szCs w:val="24"/>
        </w:rPr>
      </w:pPr>
    </w:p>
    <w:p w:rsidR="002726BA" w:rsidRPr="007C2D05" w:rsidRDefault="002726BA" w:rsidP="002726BA">
      <w:pPr>
        <w:widowControl w:val="0"/>
        <w:tabs>
          <w:tab w:val="left" w:pos="142"/>
          <w:tab w:val="left" w:pos="851"/>
        </w:tabs>
        <w:autoSpaceDE w:val="0"/>
        <w:autoSpaceDN w:val="0"/>
        <w:spacing w:before="68"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Система условий реализации программы начального общего образования, созданная в школе, направлена на:</w:t>
      </w:r>
    </w:p>
    <w:p w:rsidR="002726BA" w:rsidRPr="007C2D05" w:rsidRDefault="002726BA" w:rsidP="00A94FE0">
      <w:pPr>
        <w:widowControl w:val="0"/>
        <w:numPr>
          <w:ilvl w:val="0"/>
          <w:numId w:val="57"/>
        </w:numPr>
        <w:tabs>
          <w:tab w:val="left" w:pos="142"/>
          <w:tab w:val="left" w:pos="851"/>
        </w:tabs>
        <w:autoSpaceDE w:val="0"/>
        <w:autoSpaceDN w:val="0"/>
        <w:spacing w:after="0" w:line="276" w:lineRule="auto"/>
        <w:ind w:left="142"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достижение обучающимися планируемых результатов освоения программы начального общего образования, в том числе адаптированной;</w:t>
      </w:r>
    </w:p>
    <w:p w:rsidR="002726BA" w:rsidRPr="007C2D05" w:rsidRDefault="002726BA" w:rsidP="00A94FE0">
      <w:pPr>
        <w:widowControl w:val="0"/>
        <w:numPr>
          <w:ilvl w:val="0"/>
          <w:numId w:val="57"/>
        </w:numPr>
        <w:tabs>
          <w:tab w:val="left" w:pos="142"/>
          <w:tab w:val="left" w:pos="851"/>
        </w:tabs>
        <w:autoSpaceDE w:val="0"/>
        <w:autoSpaceDN w:val="0"/>
        <w:spacing w:after="0" w:line="276" w:lineRule="auto"/>
        <w:ind w:left="142"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2726BA" w:rsidRPr="007C2D05" w:rsidRDefault="002726BA" w:rsidP="00A94FE0">
      <w:pPr>
        <w:widowControl w:val="0"/>
        <w:numPr>
          <w:ilvl w:val="0"/>
          <w:numId w:val="57"/>
        </w:numPr>
        <w:tabs>
          <w:tab w:val="left" w:pos="142"/>
          <w:tab w:val="left" w:pos="851"/>
        </w:tabs>
        <w:autoSpaceDE w:val="0"/>
        <w:autoSpaceDN w:val="0"/>
        <w:spacing w:after="0" w:line="276" w:lineRule="auto"/>
        <w:ind w:left="142"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 xml:space="preserve">формирование функциональной грамотности обучающихся (способности решать </w:t>
      </w:r>
      <w:r w:rsidRPr="007C2D05">
        <w:rPr>
          <w:rFonts w:ascii="Times New Roman" w:eastAsia="Calibri" w:hAnsi="Times New Roman" w:cs="Times New Roman"/>
          <w:color w:val="231F20"/>
          <w:sz w:val="24"/>
          <w:szCs w:val="24"/>
        </w:rPr>
        <w:lastRenderedPageBreak/>
        <w:t>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2726BA" w:rsidRPr="007C2D05" w:rsidRDefault="002726BA" w:rsidP="00A94FE0">
      <w:pPr>
        <w:widowControl w:val="0"/>
        <w:numPr>
          <w:ilvl w:val="0"/>
          <w:numId w:val="57"/>
        </w:numPr>
        <w:tabs>
          <w:tab w:val="left" w:pos="142"/>
          <w:tab w:val="left" w:pos="851"/>
        </w:tabs>
        <w:autoSpaceDE w:val="0"/>
        <w:autoSpaceDN w:val="0"/>
        <w:spacing w:after="0" w:line="276" w:lineRule="auto"/>
        <w:ind w:left="142"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2726BA" w:rsidRPr="007C2D05" w:rsidRDefault="002726BA" w:rsidP="00A94FE0">
      <w:pPr>
        <w:widowControl w:val="0"/>
        <w:numPr>
          <w:ilvl w:val="0"/>
          <w:numId w:val="57"/>
        </w:numPr>
        <w:tabs>
          <w:tab w:val="left" w:pos="142"/>
          <w:tab w:val="left" w:pos="851"/>
        </w:tabs>
        <w:autoSpaceDE w:val="0"/>
        <w:autoSpaceDN w:val="0"/>
        <w:spacing w:after="0" w:line="276" w:lineRule="auto"/>
        <w:ind w:left="142"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2726BA" w:rsidRPr="007C2D05" w:rsidRDefault="002726BA" w:rsidP="00A94FE0">
      <w:pPr>
        <w:widowControl w:val="0"/>
        <w:numPr>
          <w:ilvl w:val="0"/>
          <w:numId w:val="57"/>
        </w:numPr>
        <w:tabs>
          <w:tab w:val="left" w:pos="142"/>
          <w:tab w:val="left" w:pos="851"/>
        </w:tabs>
        <w:autoSpaceDE w:val="0"/>
        <w:autoSpaceDN w:val="0"/>
        <w:spacing w:after="0" w:line="276" w:lineRule="auto"/>
        <w:ind w:left="142"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2726BA" w:rsidRPr="007C2D05" w:rsidRDefault="002726BA" w:rsidP="00A94FE0">
      <w:pPr>
        <w:widowControl w:val="0"/>
        <w:numPr>
          <w:ilvl w:val="0"/>
          <w:numId w:val="57"/>
        </w:numPr>
        <w:tabs>
          <w:tab w:val="left" w:pos="142"/>
          <w:tab w:val="left" w:pos="851"/>
        </w:tabs>
        <w:autoSpaceDE w:val="0"/>
        <w:autoSpaceDN w:val="0"/>
        <w:spacing w:after="0" w:line="276" w:lineRule="auto"/>
        <w:ind w:left="142"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2726BA" w:rsidRPr="007C2D05" w:rsidRDefault="002726BA" w:rsidP="00A94FE0">
      <w:pPr>
        <w:widowControl w:val="0"/>
        <w:numPr>
          <w:ilvl w:val="0"/>
          <w:numId w:val="57"/>
        </w:numPr>
        <w:tabs>
          <w:tab w:val="left" w:pos="142"/>
          <w:tab w:val="left" w:pos="851"/>
        </w:tabs>
        <w:autoSpaceDE w:val="0"/>
        <w:autoSpaceDN w:val="0"/>
        <w:spacing w:after="0" w:line="276" w:lineRule="auto"/>
        <w:ind w:left="142"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2726BA" w:rsidRPr="007C2D05" w:rsidRDefault="002726BA" w:rsidP="00A94FE0">
      <w:pPr>
        <w:widowControl w:val="0"/>
        <w:numPr>
          <w:ilvl w:val="0"/>
          <w:numId w:val="57"/>
        </w:numPr>
        <w:tabs>
          <w:tab w:val="left" w:pos="142"/>
          <w:tab w:val="left" w:pos="851"/>
        </w:tabs>
        <w:autoSpaceDE w:val="0"/>
        <w:autoSpaceDN w:val="0"/>
        <w:spacing w:after="0" w:line="276" w:lineRule="auto"/>
        <w:ind w:left="142"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формирование у обучающихся экологической грамотности, навыков здорового и безопасного для человека и окружающей его среды образа жизни;</w:t>
      </w:r>
    </w:p>
    <w:p w:rsidR="002726BA" w:rsidRPr="007C2D05" w:rsidRDefault="002726BA" w:rsidP="00A94FE0">
      <w:pPr>
        <w:widowControl w:val="0"/>
        <w:numPr>
          <w:ilvl w:val="0"/>
          <w:numId w:val="57"/>
        </w:numPr>
        <w:tabs>
          <w:tab w:val="left" w:pos="142"/>
          <w:tab w:val="left" w:pos="851"/>
        </w:tabs>
        <w:autoSpaceDE w:val="0"/>
        <w:autoSpaceDN w:val="0"/>
        <w:spacing w:after="0" w:line="276" w:lineRule="auto"/>
        <w:ind w:left="142"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2726BA" w:rsidRPr="007C2D05" w:rsidRDefault="002726BA" w:rsidP="00A94FE0">
      <w:pPr>
        <w:widowControl w:val="0"/>
        <w:numPr>
          <w:ilvl w:val="0"/>
          <w:numId w:val="57"/>
        </w:numPr>
        <w:tabs>
          <w:tab w:val="left" w:pos="142"/>
          <w:tab w:val="left" w:pos="851"/>
        </w:tabs>
        <w:autoSpaceDE w:val="0"/>
        <w:autoSpaceDN w:val="0"/>
        <w:spacing w:after="0" w:line="276" w:lineRule="auto"/>
        <w:ind w:left="142"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2726BA" w:rsidRPr="007C2D05" w:rsidRDefault="002726BA" w:rsidP="00A94FE0">
      <w:pPr>
        <w:widowControl w:val="0"/>
        <w:numPr>
          <w:ilvl w:val="0"/>
          <w:numId w:val="57"/>
        </w:numPr>
        <w:tabs>
          <w:tab w:val="left" w:pos="142"/>
          <w:tab w:val="left" w:pos="851"/>
        </w:tabs>
        <w:autoSpaceDE w:val="0"/>
        <w:autoSpaceDN w:val="0"/>
        <w:spacing w:after="0" w:line="276" w:lineRule="auto"/>
        <w:ind w:left="142"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эффективное использование профессионального и творческого потенциала педагогических и руководящих работников школы, повышения их профессиональной, коммуникативной, информационной и правовой компетентности;</w:t>
      </w:r>
    </w:p>
    <w:p w:rsidR="002726BA" w:rsidRPr="00AF6A7C" w:rsidRDefault="002726BA" w:rsidP="00A94FE0">
      <w:pPr>
        <w:widowControl w:val="0"/>
        <w:numPr>
          <w:ilvl w:val="0"/>
          <w:numId w:val="57"/>
        </w:numPr>
        <w:tabs>
          <w:tab w:val="left" w:pos="142"/>
          <w:tab w:val="left" w:pos="851"/>
        </w:tabs>
        <w:autoSpaceDE w:val="0"/>
        <w:autoSpaceDN w:val="0"/>
        <w:spacing w:after="0" w:line="276" w:lineRule="auto"/>
        <w:ind w:left="142" w:firstLine="567"/>
        <w:jc w:val="both"/>
        <w:rPr>
          <w:rFonts w:ascii="Times New Roman" w:eastAsia="Calibri" w:hAnsi="Times New Roman" w:cs="Times New Roman"/>
          <w:sz w:val="24"/>
          <w:szCs w:val="24"/>
        </w:rPr>
        <w:sectPr w:rsidR="002726BA" w:rsidRPr="00AF6A7C" w:rsidSect="002726BA">
          <w:footerReference w:type="even" r:id="rId13"/>
          <w:footerReference w:type="default" r:id="rId14"/>
          <w:pgSz w:w="11907" w:h="16840"/>
          <w:pgMar w:top="1134" w:right="851" w:bottom="1134" w:left="1134" w:header="0" w:footer="709" w:gutter="0"/>
          <w:cols w:space="720"/>
        </w:sectPr>
      </w:pPr>
      <w:r w:rsidRPr="007C2D05">
        <w:rPr>
          <w:rFonts w:ascii="Times New Roman" w:eastAsia="Calibri" w:hAnsi="Times New Roman" w:cs="Times New Roman"/>
          <w:color w:val="231F20"/>
          <w:sz w:val="24"/>
          <w:szCs w:val="24"/>
        </w:rPr>
        <w:t>эффективное управление организацией с использованием ИКТ, современных механизмов финансирования реализации ООП НОО</w:t>
      </w:r>
    </w:p>
    <w:p w:rsidR="002726BA" w:rsidRPr="00AF6A7C" w:rsidRDefault="002726BA" w:rsidP="00AF6A7C">
      <w:pPr>
        <w:widowControl w:val="0"/>
        <w:tabs>
          <w:tab w:val="left" w:pos="142"/>
          <w:tab w:val="left" w:pos="753"/>
          <w:tab w:val="left" w:pos="851"/>
          <w:tab w:val="left" w:pos="9498"/>
        </w:tabs>
        <w:autoSpaceDE w:val="0"/>
        <w:autoSpaceDN w:val="0"/>
        <w:spacing w:before="116" w:after="0" w:line="276" w:lineRule="auto"/>
        <w:rPr>
          <w:rFonts w:ascii="Times New Roman" w:eastAsia="Calibri" w:hAnsi="Times New Roman" w:cs="Times New Roman"/>
          <w:color w:val="231F20"/>
          <w:sz w:val="24"/>
          <w:szCs w:val="24"/>
        </w:rPr>
      </w:pPr>
    </w:p>
    <w:p w:rsidR="002726BA" w:rsidRPr="00D3103B" w:rsidRDefault="002726BA" w:rsidP="002726BA">
      <w:pPr>
        <w:widowControl w:val="0"/>
        <w:tabs>
          <w:tab w:val="left" w:pos="142"/>
          <w:tab w:val="left" w:pos="753"/>
          <w:tab w:val="left" w:pos="851"/>
          <w:tab w:val="left" w:pos="9498"/>
        </w:tabs>
        <w:autoSpaceDE w:val="0"/>
        <w:autoSpaceDN w:val="0"/>
        <w:spacing w:before="116" w:after="0" w:line="276" w:lineRule="auto"/>
        <w:ind w:firstLine="567"/>
        <w:jc w:val="center"/>
        <w:rPr>
          <w:rFonts w:ascii="Times New Roman" w:eastAsia="Calibri" w:hAnsi="Times New Roman" w:cs="Times New Roman"/>
          <w:color w:val="231F20"/>
          <w:sz w:val="24"/>
          <w:szCs w:val="24"/>
        </w:rPr>
        <w:sectPr w:rsidR="002726BA" w:rsidRPr="00D3103B" w:rsidSect="002726BA">
          <w:pgSz w:w="11907" w:h="16840"/>
          <w:pgMar w:top="1134" w:right="851" w:bottom="1134" w:left="1134" w:header="0" w:footer="709" w:gutter="0"/>
          <w:cols w:space="720"/>
        </w:sectPr>
      </w:pPr>
    </w:p>
    <w:p w:rsidR="002726BA" w:rsidRPr="000A337C" w:rsidRDefault="009F56D7" w:rsidP="000A337C">
      <w:pPr>
        <w:widowControl w:val="0"/>
        <w:tabs>
          <w:tab w:val="left" w:pos="142"/>
          <w:tab w:val="left" w:pos="753"/>
          <w:tab w:val="left" w:pos="851"/>
          <w:tab w:val="left" w:pos="9498"/>
        </w:tabs>
        <w:autoSpaceDE w:val="0"/>
        <w:autoSpaceDN w:val="0"/>
        <w:spacing w:before="116" w:after="0" w:line="276" w:lineRule="auto"/>
        <w:ind w:firstLine="567"/>
        <w:jc w:val="center"/>
        <w:rPr>
          <w:rFonts w:ascii="Times New Roman" w:eastAsia="Calibri" w:hAnsi="Times New Roman" w:cs="Times New Roman"/>
          <w:b/>
          <w:sz w:val="24"/>
          <w:szCs w:val="24"/>
        </w:rPr>
      </w:pPr>
      <w:r>
        <w:rPr>
          <w:rFonts w:ascii="Times New Roman" w:eastAsia="Calibri" w:hAnsi="Times New Roman" w:cs="Times New Roman"/>
          <w:b/>
          <w:color w:val="231F20"/>
          <w:sz w:val="24"/>
          <w:szCs w:val="24"/>
        </w:rPr>
        <w:lastRenderedPageBreak/>
        <w:t>3.6.</w:t>
      </w:r>
      <w:r w:rsidR="002726BA" w:rsidRPr="00E351A7">
        <w:rPr>
          <w:rFonts w:ascii="Times New Roman" w:eastAsia="Calibri" w:hAnsi="Times New Roman" w:cs="Times New Roman"/>
          <w:b/>
          <w:color w:val="231F20"/>
          <w:sz w:val="24"/>
          <w:szCs w:val="24"/>
        </w:rPr>
        <w:t xml:space="preserve">Кадровые условия реализации </w:t>
      </w:r>
      <w:r w:rsidR="002726BA">
        <w:rPr>
          <w:rFonts w:ascii="Times New Roman" w:eastAsia="Calibri" w:hAnsi="Times New Roman" w:cs="Times New Roman"/>
          <w:b/>
          <w:color w:val="231F20"/>
          <w:sz w:val="24"/>
          <w:szCs w:val="24"/>
        </w:rPr>
        <w:t>ООП НОО</w:t>
      </w:r>
    </w:p>
    <w:p w:rsidR="002726BA" w:rsidRDefault="002726BA" w:rsidP="002726BA">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r w:rsidRPr="00E351A7">
        <w:rPr>
          <w:rFonts w:ascii="Times New Roman" w:eastAsia="Calibri" w:hAnsi="Times New Roman" w:cs="Times New Roman"/>
          <w:b/>
          <w:sz w:val="24"/>
          <w:szCs w:val="24"/>
        </w:rPr>
        <w:t xml:space="preserve">Качественный состав педагогических работников по состоянию </w:t>
      </w:r>
    </w:p>
    <w:p w:rsidR="002726BA" w:rsidRPr="00E351A7" w:rsidRDefault="002726BA" w:rsidP="002726BA">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r w:rsidRPr="00E351A7">
        <w:rPr>
          <w:rFonts w:ascii="Times New Roman" w:eastAsia="Calibri" w:hAnsi="Times New Roman" w:cs="Times New Roman"/>
          <w:b/>
          <w:sz w:val="24"/>
          <w:szCs w:val="24"/>
        </w:rPr>
        <w:t>на 2022-2023 учебный год:</w:t>
      </w:r>
    </w:p>
    <w:tbl>
      <w:tblPr>
        <w:tblStyle w:val="250"/>
        <w:tblW w:w="0" w:type="auto"/>
        <w:tblLook w:val="04A0" w:firstRow="1" w:lastRow="0" w:firstColumn="1" w:lastColumn="0" w:noHBand="0" w:noVBand="1"/>
      </w:tblPr>
      <w:tblGrid>
        <w:gridCol w:w="3545"/>
        <w:gridCol w:w="3609"/>
        <w:gridCol w:w="2758"/>
      </w:tblGrid>
      <w:tr w:rsidR="002726BA" w:rsidRPr="007C2D05" w:rsidTr="002726BA">
        <w:tc>
          <w:tcPr>
            <w:tcW w:w="3545" w:type="dxa"/>
          </w:tcPr>
          <w:p w:rsidR="002726BA" w:rsidRPr="007C2D05" w:rsidRDefault="002726BA" w:rsidP="002726BA">
            <w:pPr>
              <w:rPr>
                <w:rFonts w:ascii="Times New Roman" w:eastAsia="Calibri" w:hAnsi="Times New Roman" w:cs="Times New Roman"/>
                <w:sz w:val="24"/>
                <w:szCs w:val="24"/>
              </w:rPr>
            </w:pPr>
          </w:p>
        </w:tc>
        <w:tc>
          <w:tcPr>
            <w:tcW w:w="3609" w:type="dxa"/>
          </w:tcPr>
          <w:p w:rsidR="002726BA" w:rsidRPr="007C2D05" w:rsidRDefault="002726BA" w:rsidP="002726BA">
            <w:pPr>
              <w:jc w:val="center"/>
              <w:rPr>
                <w:rFonts w:ascii="Times New Roman" w:eastAsia="Calibri" w:hAnsi="Times New Roman" w:cs="Times New Roman"/>
                <w:sz w:val="24"/>
                <w:szCs w:val="24"/>
              </w:rPr>
            </w:pPr>
            <w:r w:rsidRPr="007C2D05">
              <w:rPr>
                <w:rFonts w:ascii="Times New Roman" w:eastAsia="Calibri" w:hAnsi="Times New Roman" w:cs="Times New Roman"/>
                <w:sz w:val="24"/>
                <w:szCs w:val="24"/>
              </w:rPr>
              <w:t xml:space="preserve">Количество </w:t>
            </w:r>
          </w:p>
        </w:tc>
        <w:tc>
          <w:tcPr>
            <w:tcW w:w="2758" w:type="dxa"/>
          </w:tcPr>
          <w:p w:rsidR="002726BA" w:rsidRPr="007C2D05" w:rsidRDefault="002726BA" w:rsidP="002726BA">
            <w:pPr>
              <w:jc w:val="center"/>
              <w:rPr>
                <w:rFonts w:ascii="Times New Roman" w:eastAsia="Calibri" w:hAnsi="Times New Roman" w:cs="Times New Roman"/>
                <w:sz w:val="24"/>
                <w:szCs w:val="24"/>
              </w:rPr>
            </w:pPr>
            <w:r w:rsidRPr="007C2D05">
              <w:rPr>
                <w:rFonts w:ascii="Times New Roman" w:eastAsia="Calibri" w:hAnsi="Times New Roman" w:cs="Times New Roman"/>
                <w:sz w:val="24"/>
                <w:szCs w:val="24"/>
              </w:rPr>
              <w:t>Процентов (%)</w:t>
            </w:r>
          </w:p>
        </w:tc>
      </w:tr>
      <w:tr w:rsidR="002726BA" w:rsidRPr="007C2D05" w:rsidTr="002726BA">
        <w:tc>
          <w:tcPr>
            <w:tcW w:w="3545" w:type="dxa"/>
          </w:tcPr>
          <w:p w:rsidR="002726BA" w:rsidRPr="007C2D05" w:rsidRDefault="002726BA" w:rsidP="002726BA">
            <w:pPr>
              <w:rPr>
                <w:rFonts w:ascii="Times New Roman" w:eastAsia="Calibri" w:hAnsi="Times New Roman" w:cs="Times New Roman"/>
                <w:sz w:val="24"/>
                <w:szCs w:val="24"/>
              </w:rPr>
            </w:pPr>
            <w:r w:rsidRPr="007C2D05">
              <w:rPr>
                <w:rFonts w:ascii="Times New Roman" w:eastAsia="Calibri" w:hAnsi="Times New Roman" w:cs="Times New Roman"/>
                <w:sz w:val="24"/>
                <w:szCs w:val="24"/>
              </w:rPr>
              <w:t>Всего учителей в школе:</w:t>
            </w:r>
          </w:p>
        </w:tc>
        <w:tc>
          <w:tcPr>
            <w:tcW w:w="3609" w:type="dxa"/>
          </w:tcPr>
          <w:p w:rsidR="002726BA" w:rsidRPr="007C2D05" w:rsidRDefault="0057169B" w:rsidP="002726BA">
            <w:pPr>
              <w:jc w:val="center"/>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2758" w:type="dxa"/>
          </w:tcPr>
          <w:p w:rsidR="002726BA" w:rsidRPr="007C2D05" w:rsidRDefault="002726BA" w:rsidP="002726BA">
            <w:pPr>
              <w:jc w:val="center"/>
              <w:rPr>
                <w:rFonts w:ascii="Times New Roman" w:eastAsia="Calibri" w:hAnsi="Times New Roman" w:cs="Times New Roman"/>
                <w:sz w:val="24"/>
                <w:szCs w:val="24"/>
              </w:rPr>
            </w:pPr>
          </w:p>
        </w:tc>
      </w:tr>
      <w:tr w:rsidR="002726BA" w:rsidRPr="00E351A7" w:rsidTr="002726BA">
        <w:tc>
          <w:tcPr>
            <w:tcW w:w="3545" w:type="dxa"/>
          </w:tcPr>
          <w:p w:rsidR="002726BA" w:rsidRPr="007C2D05" w:rsidRDefault="002726BA" w:rsidP="002726BA">
            <w:pPr>
              <w:jc w:val="both"/>
              <w:rPr>
                <w:rFonts w:ascii="Times New Roman" w:eastAsia="Calibri" w:hAnsi="Times New Roman" w:cs="Times New Roman"/>
                <w:sz w:val="24"/>
                <w:szCs w:val="24"/>
              </w:rPr>
            </w:pPr>
            <w:r w:rsidRPr="007C2D05">
              <w:rPr>
                <w:rFonts w:ascii="Times New Roman" w:eastAsia="Calibri" w:hAnsi="Times New Roman" w:cs="Times New Roman"/>
                <w:sz w:val="24"/>
                <w:szCs w:val="24"/>
              </w:rPr>
              <w:t>Из них реализующих ООП НОО</w:t>
            </w:r>
          </w:p>
        </w:tc>
        <w:tc>
          <w:tcPr>
            <w:tcW w:w="3609" w:type="dxa"/>
          </w:tcPr>
          <w:p w:rsidR="002726BA" w:rsidRPr="007C2D05" w:rsidRDefault="0057169B" w:rsidP="002726BA">
            <w:pPr>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2758" w:type="dxa"/>
          </w:tcPr>
          <w:p w:rsidR="002726BA" w:rsidRPr="007C2D05" w:rsidRDefault="002726BA" w:rsidP="002726BA">
            <w:pPr>
              <w:jc w:val="center"/>
              <w:rPr>
                <w:rFonts w:ascii="Times New Roman" w:eastAsia="Calibri" w:hAnsi="Times New Roman" w:cs="Times New Roman"/>
                <w:sz w:val="24"/>
                <w:szCs w:val="24"/>
              </w:rPr>
            </w:pPr>
          </w:p>
        </w:tc>
      </w:tr>
      <w:tr w:rsidR="002726BA" w:rsidRPr="00E351A7" w:rsidTr="002726BA">
        <w:tc>
          <w:tcPr>
            <w:tcW w:w="3545" w:type="dxa"/>
          </w:tcPr>
          <w:p w:rsidR="002726BA" w:rsidRPr="007C2D05" w:rsidRDefault="002726BA" w:rsidP="002726BA">
            <w:pPr>
              <w:jc w:val="both"/>
              <w:rPr>
                <w:rFonts w:ascii="Times New Roman" w:eastAsia="Calibri" w:hAnsi="Times New Roman" w:cs="Times New Roman"/>
                <w:sz w:val="24"/>
                <w:szCs w:val="24"/>
              </w:rPr>
            </w:pPr>
            <w:r>
              <w:rPr>
                <w:rFonts w:ascii="Times New Roman" w:eastAsia="Calibri" w:hAnsi="Times New Roman" w:cs="Times New Roman"/>
                <w:sz w:val="24"/>
                <w:szCs w:val="24"/>
              </w:rPr>
              <w:t>Количество учителей реализующих ООП НОО, соответствующих требованиям профстандарта «Педагог»</w:t>
            </w:r>
          </w:p>
        </w:tc>
        <w:tc>
          <w:tcPr>
            <w:tcW w:w="3609" w:type="dxa"/>
          </w:tcPr>
          <w:p w:rsidR="002726BA" w:rsidRPr="007C2D05" w:rsidRDefault="0057169B" w:rsidP="002726BA">
            <w:pPr>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2758" w:type="dxa"/>
          </w:tcPr>
          <w:p w:rsidR="002726BA" w:rsidRPr="007C2D05" w:rsidRDefault="002726BA" w:rsidP="002726BA">
            <w:pPr>
              <w:jc w:val="center"/>
              <w:rPr>
                <w:rFonts w:ascii="Times New Roman" w:eastAsia="Calibri" w:hAnsi="Times New Roman" w:cs="Times New Roman"/>
                <w:sz w:val="24"/>
                <w:szCs w:val="24"/>
              </w:rPr>
            </w:pPr>
          </w:p>
        </w:tc>
      </w:tr>
      <w:tr w:rsidR="002726BA" w:rsidRPr="007C2D05" w:rsidTr="002726BA">
        <w:tc>
          <w:tcPr>
            <w:tcW w:w="9912" w:type="dxa"/>
            <w:gridSpan w:val="3"/>
          </w:tcPr>
          <w:p w:rsidR="002726BA" w:rsidRPr="007C2D05" w:rsidRDefault="002726BA" w:rsidP="002726BA">
            <w:pPr>
              <w:jc w:val="center"/>
              <w:rPr>
                <w:rFonts w:ascii="Times New Roman" w:eastAsia="Calibri" w:hAnsi="Times New Roman" w:cs="Times New Roman"/>
                <w:b/>
                <w:sz w:val="24"/>
                <w:szCs w:val="24"/>
              </w:rPr>
            </w:pPr>
            <w:r w:rsidRPr="007C2D05">
              <w:rPr>
                <w:rFonts w:ascii="Times New Roman" w:eastAsia="Calibri" w:hAnsi="Times New Roman" w:cs="Times New Roman"/>
                <w:b/>
                <w:sz w:val="24"/>
                <w:szCs w:val="24"/>
              </w:rPr>
              <w:t>Образовательный ценз</w:t>
            </w:r>
          </w:p>
        </w:tc>
      </w:tr>
      <w:tr w:rsidR="002726BA" w:rsidRPr="007C2D05" w:rsidTr="002726BA">
        <w:tc>
          <w:tcPr>
            <w:tcW w:w="3545" w:type="dxa"/>
          </w:tcPr>
          <w:p w:rsidR="002726BA" w:rsidRPr="007C2D05" w:rsidRDefault="002726BA" w:rsidP="002726BA">
            <w:pPr>
              <w:rPr>
                <w:rFonts w:ascii="Times New Roman" w:eastAsia="Calibri" w:hAnsi="Times New Roman" w:cs="Times New Roman"/>
                <w:sz w:val="24"/>
                <w:szCs w:val="24"/>
              </w:rPr>
            </w:pPr>
            <w:r w:rsidRPr="007C2D05">
              <w:rPr>
                <w:rFonts w:ascii="Times New Roman" w:eastAsia="Calibri" w:hAnsi="Times New Roman" w:cs="Times New Roman"/>
                <w:sz w:val="24"/>
                <w:szCs w:val="24"/>
              </w:rPr>
              <w:t xml:space="preserve">Высшее образование </w:t>
            </w:r>
          </w:p>
        </w:tc>
        <w:tc>
          <w:tcPr>
            <w:tcW w:w="3609" w:type="dxa"/>
          </w:tcPr>
          <w:p w:rsidR="002726BA" w:rsidRPr="007C2D05" w:rsidRDefault="0057169B" w:rsidP="002726BA">
            <w:pPr>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2758" w:type="dxa"/>
          </w:tcPr>
          <w:p w:rsidR="002726BA" w:rsidRPr="007C2D05" w:rsidRDefault="002726BA" w:rsidP="002726BA">
            <w:pPr>
              <w:jc w:val="center"/>
              <w:rPr>
                <w:rFonts w:ascii="Times New Roman" w:eastAsia="Calibri" w:hAnsi="Times New Roman" w:cs="Times New Roman"/>
                <w:sz w:val="24"/>
                <w:szCs w:val="24"/>
              </w:rPr>
            </w:pPr>
          </w:p>
        </w:tc>
      </w:tr>
      <w:tr w:rsidR="002726BA" w:rsidRPr="007C2D05" w:rsidTr="002726BA">
        <w:tc>
          <w:tcPr>
            <w:tcW w:w="3545" w:type="dxa"/>
          </w:tcPr>
          <w:p w:rsidR="002726BA" w:rsidRPr="007C2D05" w:rsidRDefault="002726BA" w:rsidP="002726BA">
            <w:pPr>
              <w:rPr>
                <w:rFonts w:ascii="Times New Roman" w:eastAsia="Calibri" w:hAnsi="Times New Roman" w:cs="Times New Roman"/>
                <w:sz w:val="24"/>
                <w:szCs w:val="24"/>
              </w:rPr>
            </w:pPr>
            <w:r w:rsidRPr="007C2D05">
              <w:rPr>
                <w:rFonts w:ascii="Times New Roman" w:eastAsia="Calibri" w:hAnsi="Times New Roman" w:cs="Times New Roman"/>
                <w:sz w:val="24"/>
                <w:szCs w:val="24"/>
              </w:rPr>
              <w:t xml:space="preserve">Среднее профессиональное </w:t>
            </w:r>
          </w:p>
        </w:tc>
        <w:tc>
          <w:tcPr>
            <w:tcW w:w="3609" w:type="dxa"/>
          </w:tcPr>
          <w:p w:rsidR="002726BA" w:rsidRPr="007C2D05" w:rsidRDefault="0057169B" w:rsidP="002726BA">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758" w:type="dxa"/>
          </w:tcPr>
          <w:p w:rsidR="002726BA" w:rsidRPr="007C2D05" w:rsidRDefault="002726BA" w:rsidP="002726BA">
            <w:pPr>
              <w:jc w:val="center"/>
              <w:rPr>
                <w:rFonts w:ascii="Times New Roman" w:eastAsia="Calibri" w:hAnsi="Times New Roman" w:cs="Times New Roman"/>
                <w:sz w:val="24"/>
                <w:szCs w:val="24"/>
              </w:rPr>
            </w:pPr>
          </w:p>
        </w:tc>
      </w:tr>
      <w:tr w:rsidR="002726BA" w:rsidRPr="007C2D05" w:rsidTr="002726BA">
        <w:tc>
          <w:tcPr>
            <w:tcW w:w="9912" w:type="dxa"/>
            <w:gridSpan w:val="3"/>
          </w:tcPr>
          <w:p w:rsidR="002726BA" w:rsidRPr="007C2D05" w:rsidRDefault="002726BA" w:rsidP="002726BA">
            <w:pPr>
              <w:jc w:val="center"/>
              <w:rPr>
                <w:rFonts w:ascii="Times New Roman" w:eastAsia="Calibri" w:hAnsi="Times New Roman" w:cs="Times New Roman"/>
                <w:b/>
                <w:sz w:val="24"/>
                <w:szCs w:val="24"/>
              </w:rPr>
            </w:pPr>
            <w:r w:rsidRPr="007C2D05">
              <w:rPr>
                <w:rFonts w:ascii="Times New Roman" w:eastAsia="Calibri" w:hAnsi="Times New Roman" w:cs="Times New Roman"/>
                <w:b/>
                <w:sz w:val="24"/>
                <w:szCs w:val="24"/>
              </w:rPr>
              <w:t>Квалификационная категория</w:t>
            </w:r>
          </w:p>
        </w:tc>
      </w:tr>
      <w:tr w:rsidR="002726BA" w:rsidRPr="007C2D05" w:rsidTr="002726BA">
        <w:tc>
          <w:tcPr>
            <w:tcW w:w="3545" w:type="dxa"/>
          </w:tcPr>
          <w:p w:rsidR="002726BA" w:rsidRPr="007C2D05" w:rsidRDefault="002726BA" w:rsidP="002726BA">
            <w:pPr>
              <w:rPr>
                <w:rFonts w:ascii="Times New Roman" w:eastAsia="Calibri" w:hAnsi="Times New Roman" w:cs="Times New Roman"/>
                <w:sz w:val="24"/>
                <w:szCs w:val="24"/>
              </w:rPr>
            </w:pPr>
            <w:r w:rsidRPr="007C2D05">
              <w:rPr>
                <w:rFonts w:ascii="Times New Roman" w:eastAsia="Calibri" w:hAnsi="Times New Roman" w:cs="Times New Roman"/>
                <w:sz w:val="24"/>
                <w:szCs w:val="24"/>
              </w:rPr>
              <w:t>Высшая</w:t>
            </w:r>
          </w:p>
        </w:tc>
        <w:tc>
          <w:tcPr>
            <w:tcW w:w="3609" w:type="dxa"/>
          </w:tcPr>
          <w:p w:rsidR="002726BA" w:rsidRPr="007C2D05" w:rsidRDefault="0057169B" w:rsidP="002726BA">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758" w:type="dxa"/>
          </w:tcPr>
          <w:p w:rsidR="002726BA" w:rsidRPr="007C2D05" w:rsidRDefault="002726BA" w:rsidP="002726BA">
            <w:pPr>
              <w:jc w:val="center"/>
              <w:rPr>
                <w:rFonts w:ascii="Times New Roman" w:eastAsia="Calibri" w:hAnsi="Times New Roman" w:cs="Times New Roman"/>
                <w:sz w:val="24"/>
                <w:szCs w:val="24"/>
              </w:rPr>
            </w:pPr>
          </w:p>
        </w:tc>
      </w:tr>
      <w:tr w:rsidR="002726BA" w:rsidRPr="007C2D05" w:rsidTr="002726BA">
        <w:tc>
          <w:tcPr>
            <w:tcW w:w="3545" w:type="dxa"/>
          </w:tcPr>
          <w:p w:rsidR="002726BA" w:rsidRPr="007C2D05" w:rsidRDefault="002726BA" w:rsidP="002726BA">
            <w:pPr>
              <w:rPr>
                <w:rFonts w:ascii="Times New Roman" w:eastAsia="Calibri" w:hAnsi="Times New Roman" w:cs="Times New Roman"/>
                <w:sz w:val="24"/>
                <w:szCs w:val="24"/>
              </w:rPr>
            </w:pPr>
            <w:r w:rsidRPr="007C2D05">
              <w:rPr>
                <w:rFonts w:ascii="Times New Roman" w:eastAsia="Calibri" w:hAnsi="Times New Roman" w:cs="Times New Roman"/>
                <w:sz w:val="24"/>
                <w:szCs w:val="24"/>
              </w:rPr>
              <w:t xml:space="preserve">Первая </w:t>
            </w:r>
          </w:p>
        </w:tc>
        <w:tc>
          <w:tcPr>
            <w:tcW w:w="3609" w:type="dxa"/>
          </w:tcPr>
          <w:p w:rsidR="002726BA" w:rsidRPr="007C2D05" w:rsidRDefault="0057169B" w:rsidP="002726BA">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758" w:type="dxa"/>
          </w:tcPr>
          <w:p w:rsidR="002726BA" w:rsidRPr="007C2D05" w:rsidRDefault="002726BA" w:rsidP="002726BA">
            <w:pPr>
              <w:jc w:val="center"/>
              <w:rPr>
                <w:rFonts w:ascii="Times New Roman" w:eastAsia="Calibri" w:hAnsi="Times New Roman" w:cs="Times New Roman"/>
                <w:sz w:val="24"/>
                <w:szCs w:val="24"/>
              </w:rPr>
            </w:pPr>
          </w:p>
        </w:tc>
      </w:tr>
      <w:tr w:rsidR="002726BA" w:rsidRPr="007C2D05" w:rsidTr="002726BA">
        <w:tc>
          <w:tcPr>
            <w:tcW w:w="3545" w:type="dxa"/>
          </w:tcPr>
          <w:p w:rsidR="002726BA" w:rsidRPr="007C2D05" w:rsidRDefault="002726BA" w:rsidP="002726BA">
            <w:pPr>
              <w:rPr>
                <w:rFonts w:ascii="Times New Roman" w:eastAsia="Calibri" w:hAnsi="Times New Roman" w:cs="Times New Roman"/>
                <w:sz w:val="24"/>
                <w:szCs w:val="24"/>
              </w:rPr>
            </w:pPr>
            <w:r w:rsidRPr="007C2D05">
              <w:rPr>
                <w:rFonts w:ascii="Times New Roman" w:eastAsia="Calibri" w:hAnsi="Times New Roman" w:cs="Times New Roman"/>
                <w:sz w:val="24"/>
                <w:szCs w:val="24"/>
              </w:rPr>
              <w:t xml:space="preserve">Соответствие занимаемой должности </w:t>
            </w:r>
          </w:p>
        </w:tc>
        <w:tc>
          <w:tcPr>
            <w:tcW w:w="3609" w:type="dxa"/>
          </w:tcPr>
          <w:p w:rsidR="002726BA" w:rsidRPr="007C2D05" w:rsidRDefault="0057169B" w:rsidP="002726BA">
            <w:pPr>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2758" w:type="dxa"/>
          </w:tcPr>
          <w:p w:rsidR="002726BA" w:rsidRPr="007C2D05" w:rsidRDefault="002726BA" w:rsidP="002726BA">
            <w:pPr>
              <w:jc w:val="center"/>
              <w:rPr>
                <w:rFonts w:ascii="Times New Roman" w:eastAsia="Calibri" w:hAnsi="Times New Roman" w:cs="Times New Roman"/>
                <w:sz w:val="24"/>
                <w:szCs w:val="24"/>
              </w:rPr>
            </w:pPr>
          </w:p>
        </w:tc>
      </w:tr>
      <w:tr w:rsidR="002726BA" w:rsidRPr="007C2D05" w:rsidTr="002726BA">
        <w:tc>
          <w:tcPr>
            <w:tcW w:w="9912" w:type="dxa"/>
            <w:gridSpan w:val="3"/>
          </w:tcPr>
          <w:p w:rsidR="002726BA" w:rsidRPr="007C2D05" w:rsidRDefault="002726BA" w:rsidP="002726BA">
            <w:pPr>
              <w:jc w:val="center"/>
              <w:rPr>
                <w:rFonts w:ascii="Times New Roman" w:eastAsia="Calibri" w:hAnsi="Times New Roman" w:cs="Times New Roman"/>
                <w:b/>
                <w:sz w:val="24"/>
                <w:szCs w:val="24"/>
              </w:rPr>
            </w:pPr>
            <w:r w:rsidRPr="007C2D05">
              <w:rPr>
                <w:rFonts w:ascii="Times New Roman" w:eastAsia="Calibri" w:hAnsi="Times New Roman" w:cs="Times New Roman"/>
                <w:b/>
                <w:sz w:val="24"/>
                <w:szCs w:val="24"/>
              </w:rPr>
              <w:t>Возрастной состав педагогических работников</w:t>
            </w:r>
          </w:p>
        </w:tc>
      </w:tr>
      <w:tr w:rsidR="002726BA" w:rsidRPr="007C2D05" w:rsidTr="002726BA">
        <w:tc>
          <w:tcPr>
            <w:tcW w:w="3545" w:type="dxa"/>
          </w:tcPr>
          <w:p w:rsidR="002726BA" w:rsidRPr="007C2D05" w:rsidRDefault="002726BA" w:rsidP="002726BA">
            <w:pPr>
              <w:rPr>
                <w:rFonts w:ascii="Times New Roman" w:eastAsia="Calibri" w:hAnsi="Times New Roman" w:cs="Times New Roman"/>
                <w:sz w:val="24"/>
                <w:szCs w:val="24"/>
              </w:rPr>
            </w:pPr>
            <w:r w:rsidRPr="007C2D05">
              <w:rPr>
                <w:rFonts w:ascii="Times New Roman" w:eastAsia="Calibri" w:hAnsi="Times New Roman" w:cs="Times New Roman"/>
                <w:sz w:val="24"/>
                <w:szCs w:val="24"/>
              </w:rPr>
              <w:t xml:space="preserve">моложе 25 лет </w:t>
            </w:r>
          </w:p>
        </w:tc>
        <w:tc>
          <w:tcPr>
            <w:tcW w:w="3609" w:type="dxa"/>
          </w:tcPr>
          <w:p w:rsidR="002726BA" w:rsidRPr="007C2D05" w:rsidRDefault="0057169B" w:rsidP="002726BA">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758" w:type="dxa"/>
          </w:tcPr>
          <w:p w:rsidR="002726BA" w:rsidRPr="007C2D05" w:rsidRDefault="002726BA" w:rsidP="002726BA">
            <w:pPr>
              <w:jc w:val="center"/>
              <w:rPr>
                <w:rFonts w:ascii="Times New Roman" w:eastAsia="Calibri" w:hAnsi="Times New Roman" w:cs="Times New Roman"/>
                <w:sz w:val="24"/>
                <w:szCs w:val="24"/>
              </w:rPr>
            </w:pPr>
          </w:p>
        </w:tc>
      </w:tr>
      <w:tr w:rsidR="002726BA" w:rsidRPr="007C2D05" w:rsidTr="002726BA">
        <w:tc>
          <w:tcPr>
            <w:tcW w:w="3545" w:type="dxa"/>
          </w:tcPr>
          <w:p w:rsidR="002726BA" w:rsidRPr="007C2D05" w:rsidRDefault="002726BA" w:rsidP="002726BA">
            <w:pPr>
              <w:rPr>
                <w:rFonts w:ascii="Times New Roman" w:eastAsia="Calibri" w:hAnsi="Times New Roman" w:cs="Times New Roman"/>
                <w:sz w:val="24"/>
                <w:szCs w:val="24"/>
              </w:rPr>
            </w:pPr>
            <w:r w:rsidRPr="007C2D05">
              <w:rPr>
                <w:rFonts w:ascii="Times New Roman" w:eastAsia="Calibri" w:hAnsi="Times New Roman" w:cs="Times New Roman"/>
                <w:sz w:val="24"/>
                <w:szCs w:val="24"/>
              </w:rPr>
              <w:t xml:space="preserve">от 25 до 35 лет </w:t>
            </w:r>
          </w:p>
        </w:tc>
        <w:tc>
          <w:tcPr>
            <w:tcW w:w="3609" w:type="dxa"/>
          </w:tcPr>
          <w:p w:rsidR="002726BA" w:rsidRPr="007C2D05" w:rsidRDefault="0057169B" w:rsidP="002726BA">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758" w:type="dxa"/>
          </w:tcPr>
          <w:p w:rsidR="002726BA" w:rsidRPr="007C2D05" w:rsidRDefault="002726BA" w:rsidP="002726BA">
            <w:pPr>
              <w:jc w:val="center"/>
              <w:rPr>
                <w:rFonts w:ascii="Times New Roman" w:eastAsia="Calibri" w:hAnsi="Times New Roman" w:cs="Times New Roman"/>
                <w:sz w:val="24"/>
                <w:szCs w:val="24"/>
              </w:rPr>
            </w:pPr>
          </w:p>
        </w:tc>
      </w:tr>
      <w:tr w:rsidR="002726BA" w:rsidRPr="007C2D05" w:rsidTr="002726BA">
        <w:tc>
          <w:tcPr>
            <w:tcW w:w="3545" w:type="dxa"/>
          </w:tcPr>
          <w:p w:rsidR="002726BA" w:rsidRPr="007C2D05" w:rsidRDefault="002726BA" w:rsidP="002726BA">
            <w:pPr>
              <w:rPr>
                <w:rFonts w:ascii="Times New Roman" w:eastAsia="Calibri" w:hAnsi="Times New Roman" w:cs="Times New Roman"/>
                <w:sz w:val="24"/>
                <w:szCs w:val="24"/>
              </w:rPr>
            </w:pPr>
            <w:r w:rsidRPr="007C2D05">
              <w:rPr>
                <w:rFonts w:ascii="Times New Roman" w:eastAsia="Calibri" w:hAnsi="Times New Roman" w:cs="Times New Roman"/>
                <w:sz w:val="24"/>
                <w:szCs w:val="24"/>
              </w:rPr>
              <w:t xml:space="preserve">от 35 до 55 лет </w:t>
            </w:r>
          </w:p>
        </w:tc>
        <w:tc>
          <w:tcPr>
            <w:tcW w:w="3609" w:type="dxa"/>
          </w:tcPr>
          <w:p w:rsidR="002726BA" w:rsidRPr="007C2D05" w:rsidRDefault="0057169B" w:rsidP="002726BA">
            <w:pPr>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2758" w:type="dxa"/>
          </w:tcPr>
          <w:p w:rsidR="002726BA" w:rsidRPr="007C2D05" w:rsidRDefault="002726BA" w:rsidP="002726BA">
            <w:pPr>
              <w:jc w:val="center"/>
              <w:rPr>
                <w:rFonts w:ascii="Times New Roman" w:eastAsia="Calibri" w:hAnsi="Times New Roman" w:cs="Times New Roman"/>
                <w:sz w:val="24"/>
                <w:szCs w:val="24"/>
              </w:rPr>
            </w:pPr>
          </w:p>
        </w:tc>
      </w:tr>
      <w:tr w:rsidR="002726BA" w:rsidRPr="007C2D05" w:rsidTr="002726BA">
        <w:tc>
          <w:tcPr>
            <w:tcW w:w="3545" w:type="dxa"/>
          </w:tcPr>
          <w:p w:rsidR="002726BA" w:rsidRPr="007C2D05" w:rsidRDefault="002726BA" w:rsidP="002726BA">
            <w:pPr>
              <w:rPr>
                <w:rFonts w:ascii="Times New Roman" w:eastAsia="Calibri" w:hAnsi="Times New Roman" w:cs="Times New Roman"/>
                <w:sz w:val="24"/>
                <w:szCs w:val="24"/>
              </w:rPr>
            </w:pPr>
            <w:r w:rsidRPr="007C2D05">
              <w:rPr>
                <w:rFonts w:ascii="Times New Roman" w:eastAsia="Calibri" w:hAnsi="Times New Roman" w:cs="Times New Roman"/>
                <w:sz w:val="24"/>
                <w:szCs w:val="24"/>
              </w:rPr>
              <w:t>старше 55 лет</w:t>
            </w:r>
          </w:p>
        </w:tc>
        <w:tc>
          <w:tcPr>
            <w:tcW w:w="3609" w:type="dxa"/>
          </w:tcPr>
          <w:p w:rsidR="002726BA" w:rsidRPr="007C2D05" w:rsidRDefault="0057169B" w:rsidP="002726BA">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758" w:type="dxa"/>
          </w:tcPr>
          <w:p w:rsidR="002726BA" w:rsidRPr="007C2D05" w:rsidRDefault="002726BA" w:rsidP="002726BA">
            <w:pPr>
              <w:jc w:val="center"/>
              <w:rPr>
                <w:rFonts w:ascii="Times New Roman" w:eastAsia="Calibri" w:hAnsi="Times New Roman" w:cs="Times New Roman"/>
                <w:sz w:val="24"/>
                <w:szCs w:val="24"/>
              </w:rPr>
            </w:pPr>
          </w:p>
        </w:tc>
      </w:tr>
      <w:tr w:rsidR="002726BA" w:rsidRPr="007C2D05" w:rsidTr="002726BA">
        <w:tc>
          <w:tcPr>
            <w:tcW w:w="9912" w:type="dxa"/>
            <w:gridSpan w:val="3"/>
          </w:tcPr>
          <w:p w:rsidR="002726BA" w:rsidRPr="007C2D05" w:rsidRDefault="002726BA" w:rsidP="002726BA">
            <w:pPr>
              <w:jc w:val="center"/>
              <w:rPr>
                <w:rFonts w:ascii="Times New Roman" w:eastAsia="Calibri" w:hAnsi="Times New Roman" w:cs="Times New Roman"/>
                <w:b/>
                <w:sz w:val="24"/>
                <w:szCs w:val="24"/>
              </w:rPr>
            </w:pPr>
            <w:r w:rsidRPr="007C2D05">
              <w:rPr>
                <w:rFonts w:ascii="Times New Roman" w:eastAsia="Calibri" w:hAnsi="Times New Roman" w:cs="Times New Roman"/>
                <w:b/>
                <w:sz w:val="24"/>
                <w:szCs w:val="24"/>
              </w:rPr>
              <w:t>Распределение кадров в зависимости от педагогического стажа</w:t>
            </w:r>
          </w:p>
        </w:tc>
      </w:tr>
      <w:tr w:rsidR="002726BA" w:rsidRPr="007C2D05" w:rsidTr="002726BA">
        <w:tc>
          <w:tcPr>
            <w:tcW w:w="3545" w:type="dxa"/>
          </w:tcPr>
          <w:p w:rsidR="002726BA" w:rsidRPr="007C2D05" w:rsidRDefault="002726BA" w:rsidP="002726BA">
            <w:pPr>
              <w:rPr>
                <w:rFonts w:ascii="Times New Roman" w:eastAsia="Calibri" w:hAnsi="Times New Roman" w:cs="Times New Roman"/>
                <w:sz w:val="24"/>
                <w:szCs w:val="24"/>
              </w:rPr>
            </w:pPr>
            <w:r w:rsidRPr="007C2D05">
              <w:rPr>
                <w:rFonts w:ascii="Times New Roman" w:eastAsia="Calibri" w:hAnsi="Times New Roman" w:cs="Times New Roman"/>
                <w:sz w:val="24"/>
                <w:szCs w:val="24"/>
              </w:rPr>
              <w:t>менее 3 лет</w:t>
            </w:r>
          </w:p>
        </w:tc>
        <w:tc>
          <w:tcPr>
            <w:tcW w:w="3609" w:type="dxa"/>
          </w:tcPr>
          <w:p w:rsidR="002726BA" w:rsidRPr="007C2D05" w:rsidRDefault="0057169B" w:rsidP="002726BA">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758" w:type="dxa"/>
          </w:tcPr>
          <w:p w:rsidR="002726BA" w:rsidRPr="007C2D05" w:rsidRDefault="002726BA" w:rsidP="002726BA">
            <w:pPr>
              <w:jc w:val="center"/>
              <w:rPr>
                <w:rFonts w:ascii="Times New Roman" w:eastAsia="Calibri" w:hAnsi="Times New Roman" w:cs="Times New Roman"/>
                <w:sz w:val="24"/>
                <w:szCs w:val="24"/>
              </w:rPr>
            </w:pPr>
          </w:p>
        </w:tc>
      </w:tr>
      <w:tr w:rsidR="002726BA" w:rsidRPr="007C2D05" w:rsidTr="002726BA">
        <w:tc>
          <w:tcPr>
            <w:tcW w:w="3545" w:type="dxa"/>
          </w:tcPr>
          <w:p w:rsidR="002726BA" w:rsidRPr="007C2D05" w:rsidRDefault="002726BA" w:rsidP="002726BA">
            <w:pPr>
              <w:rPr>
                <w:rFonts w:ascii="Times New Roman" w:eastAsia="Calibri" w:hAnsi="Times New Roman" w:cs="Times New Roman"/>
                <w:sz w:val="24"/>
                <w:szCs w:val="24"/>
              </w:rPr>
            </w:pPr>
            <w:r w:rsidRPr="007C2D05">
              <w:rPr>
                <w:rFonts w:ascii="Times New Roman" w:eastAsia="Calibri" w:hAnsi="Times New Roman" w:cs="Times New Roman"/>
                <w:sz w:val="24"/>
                <w:szCs w:val="24"/>
              </w:rPr>
              <w:t xml:space="preserve">от 3 до 5 лет </w:t>
            </w:r>
          </w:p>
        </w:tc>
        <w:tc>
          <w:tcPr>
            <w:tcW w:w="3609" w:type="dxa"/>
          </w:tcPr>
          <w:p w:rsidR="002726BA" w:rsidRPr="007C2D05" w:rsidRDefault="0057169B" w:rsidP="002726B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758" w:type="dxa"/>
          </w:tcPr>
          <w:p w:rsidR="002726BA" w:rsidRPr="007C2D05" w:rsidRDefault="002726BA" w:rsidP="002726BA">
            <w:pPr>
              <w:jc w:val="center"/>
              <w:rPr>
                <w:rFonts w:ascii="Times New Roman" w:eastAsia="Calibri" w:hAnsi="Times New Roman" w:cs="Times New Roman"/>
                <w:sz w:val="24"/>
                <w:szCs w:val="24"/>
              </w:rPr>
            </w:pPr>
          </w:p>
        </w:tc>
      </w:tr>
      <w:tr w:rsidR="002726BA" w:rsidRPr="007C2D05" w:rsidTr="002726BA">
        <w:tc>
          <w:tcPr>
            <w:tcW w:w="3545" w:type="dxa"/>
          </w:tcPr>
          <w:p w:rsidR="002726BA" w:rsidRPr="007C2D05" w:rsidRDefault="002726BA" w:rsidP="002726BA">
            <w:pPr>
              <w:rPr>
                <w:rFonts w:ascii="Times New Roman" w:eastAsia="Calibri" w:hAnsi="Times New Roman" w:cs="Times New Roman"/>
                <w:sz w:val="24"/>
                <w:szCs w:val="24"/>
              </w:rPr>
            </w:pPr>
            <w:r w:rsidRPr="007C2D05">
              <w:rPr>
                <w:rFonts w:ascii="Times New Roman" w:eastAsia="Calibri" w:hAnsi="Times New Roman" w:cs="Times New Roman"/>
                <w:sz w:val="24"/>
                <w:szCs w:val="24"/>
              </w:rPr>
              <w:t xml:space="preserve">от 5 до 10 лет </w:t>
            </w:r>
          </w:p>
        </w:tc>
        <w:tc>
          <w:tcPr>
            <w:tcW w:w="3609" w:type="dxa"/>
          </w:tcPr>
          <w:p w:rsidR="002726BA" w:rsidRPr="007C2D05" w:rsidRDefault="0057169B" w:rsidP="002726BA">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758" w:type="dxa"/>
          </w:tcPr>
          <w:p w:rsidR="002726BA" w:rsidRPr="007C2D05" w:rsidRDefault="002726BA" w:rsidP="002726BA">
            <w:pPr>
              <w:jc w:val="center"/>
              <w:rPr>
                <w:rFonts w:ascii="Times New Roman" w:eastAsia="Calibri" w:hAnsi="Times New Roman" w:cs="Times New Roman"/>
                <w:sz w:val="24"/>
                <w:szCs w:val="24"/>
              </w:rPr>
            </w:pPr>
          </w:p>
        </w:tc>
      </w:tr>
      <w:tr w:rsidR="002726BA" w:rsidRPr="007C2D05" w:rsidTr="002726BA">
        <w:tc>
          <w:tcPr>
            <w:tcW w:w="3545" w:type="dxa"/>
          </w:tcPr>
          <w:p w:rsidR="002726BA" w:rsidRPr="007C2D05" w:rsidRDefault="002726BA" w:rsidP="002726BA">
            <w:pPr>
              <w:rPr>
                <w:rFonts w:ascii="Times New Roman" w:eastAsia="Calibri" w:hAnsi="Times New Roman" w:cs="Times New Roman"/>
                <w:sz w:val="24"/>
                <w:szCs w:val="24"/>
              </w:rPr>
            </w:pPr>
            <w:r w:rsidRPr="007C2D05">
              <w:rPr>
                <w:rFonts w:ascii="Times New Roman" w:eastAsia="Calibri" w:hAnsi="Times New Roman" w:cs="Times New Roman"/>
                <w:sz w:val="24"/>
                <w:szCs w:val="24"/>
              </w:rPr>
              <w:t xml:space="preserve">от 10 до 25 лет </w:t>
            </w:r>
          </w:p>
        </w:tc>
        <w:tc>
          <w:tcPr>
            <w:tcW w:w="3609" w:type="dxa"/>
          </w:tcPr>
          <w:p w:rsidR="002726BA" w:rsidRPr="007C2D05" w:rsidRDefault="0057169B" w:rsidP="002726BA">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758" w:type="dxa"/>
          </w:tcPr>
          <w:p w:rsidR="002726BA" w:rsidRPr="007C2D05" w:rsidRDefault="002726BA" w:rsidP="002726BA">
            <w:pPr>
              <w:jc w:val="center"/>
              <w:rPr>
                <w:rFonts w:ascii="Times New Roman" w:eastAsia="Calibri" w:hAnsi="Times New Roman" w:cs="Times New Roman"/>
                <w:sz w:val="24"/>
                <w:szCs w:val="24"/>
              </w:rPr>
            </w:pPr>
          </w:p>
        </w:tc>
      </w:tr>
      <w:tr w:rsidR="002726BA" w:rsidRPr="007C2D05" w:rsidTr="002726BA">
        <w:tc>
          <w:tcPr>
            <w:tcW w:w="3545" w:type="dxa"/>
          </w:tcPr>
          <w:p w:rsidR="002726BA" w:rsidRPr="007C2D05" w:rsidRDefault="002726BA" w:rsidP="002726BA">
            <w:pPr>
              <w:rPr>
                <w:rFonts w:ascii="Times New Roman" w:eastAsia="Calibri" w:hAnsi="Times New Roman" w:cs="Times New Roman"/>
                <w:sz w:val="24"/>
                <w:szCs w:val="24"/>
              </w:rPr>
            </w:pPr>
            <w:r w:rsidRPr="007C2D05">
              <w:rPr>
                <w:rFonts w:ascii="Times New Roman" w:eastAsia="Calibri" w:hAnsi="Times New Roman" w:cs="Times New Roman"/>
                <w:sz w:val="24"/>
                <w:szCs w:val="24"/>
              </w:rPr>
              <w:t>свыше 25 лет</w:t>
            </w:r>
          </w:p>
        </w:tc>
        <w:tc>
          <w:tcPr>
            <w:tcW w:w="3609" w:type="dxa"/>
          </w:tcPr>
          <w:p w:rsidR="002726BA" w:rsidRPr="007C2D05" w:rsidRDefault="0057169B" w:rsidP="002726BA">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758" w:type="dxa"/>
          </w:tcPr>
          <w:p w:rsidR="002726BA" w:rsidRPr="007C2D05" w:rsidRDefault="002726BA" w:rsidP="002726BA">
            <w:pPr>
              <w:jc w:val="center"/>
              <w:rPr>
                <w:rFonts w:ascii="Times New Roman" w:eastAsia="Calibri" w:hAnsi="Times New Roman" w:cs="Times New Roman"/>
                <w:sz w:val="24"/>
                <w:szCs w:val="24"/>
              </w:rPr>
            </w:pPr>
          </w:p>
        </w:tc>
      </w:tr>
    </w:tbl>
    <w:p w:rsidR="002726BA" w:rsidRPr="007C2D05" w:rsidRDefault="002726BA" w:rsidP="002726BA">
      <w:pPr>
        <w:tabs>
          <w:tab w:val="left" w:pos="142"/>
          <w:tab w:val="left" w:pos="851"/>
          <w:tab w:val="left" w:pos="9498"/>
        </w:tabs>
        <w:spacing w:after="0" w:line="276" w:lineRule="auto"/>
        <w:ind w:firstLine="567"/>
        <w:rPr>
          <w:rFonts w:ascii="Times New Roman" w:eastAsia="Calibri" w:hAnsi="Times New Roman" w:cs="Times New Roman"/>
          <w:sz w:val="24"/>
          <w:szCs w:val="24"/>
          <w:lang w:val="en-US"/>
        </w:rPr>
      </w:pPr>
    </w:p>
    <w:p w:rsidR="002726BA" w:rsidRPr="007C2D05" w:rsidRDefault="002726BA" w:rsidP="002726BA">
      <w:pPr>
        <w:tabs>
          <w:tab w:val="left" w:pos="142"/>
          <w:tab w:val="left" w:pos="851"/>
          <w:tab w:val="left" w:pos="9498"/>
        </w:tabs>
        <w:spacing w:after="0" w:line="276" w:lineRule="auto"/>
        <w:ind w:firstLine="567"/>
        <w:jc w:val="center"/>
        <w:rPr>
          <w:rFonts w:ascii="Times New Roman" w:eastAsia="Calibri" w:hAnsi="Times New Roman" w:cs="Times New Roman"/>
          <w:sz w:val="24"/>
          <w:szCs w:val="24"/>
          <w:lang w:val="en-US"/>
        </w:rPr>
      </w:pPr>
    </w:p>
    <w:p w:rsidR="002726BA" w:rsidRPr="007C2D05" w:rsidRDefault="002726BA" w:rsidP="002726BA">
      <w:pPr>
        <w:tabs>
          <w:tab w:val="left" w:pos="142"/>
          <w:tab w:val="left" w:pos="851"/>
          <w:tab w:val="left" w:pos="9498"/>
        </w:tabs>
        <w:spacing w:after="0" w:line="276" w:lineRule="auto"/>
        <w:ind w:firstLine="567"/>
        <w:jc w:val="center"/>
        <w:rPr>
          <w:rFonts w:ascii="Times New Roman" w:eastAsia="Calibri" w:hAnsi="Times New Roman" w:cs="Times New Roman"/>
          <w:b/>
          <w:sz w:val="24"/>
          <w:szCs w:val="24"/>
          <w:lang w:val="en-US"/>
        </w:rPr>
      </w:pPr>
      <w:r w:rsidRPr="007C2D05">
        <w:rPr>
          <w:rFonts w:ascii="Times New Roman" w:eastAsia="Calibri" w:hAnsi="Times New Roman" w:cs="Times New Roman"/>
          <w:b/>
          <w:sz w:val="24"/>
          <w:szCs w:val="24"/>
          <w:lang w:val="en-US"/>
        </w:rPr>
        <w:t xml:space="preserve">Кадровое обеспечение реализации ООП НОО </w:t>
      </w:r>
    </w:p>
    <w:p w:rsidR="002726BA" w:rsidRPr="007C2D05" w:rsidRDefault="002726BA" w:rsidP="002726BA">
      <w:pPr>
        <w:tabs>
          <w:tab w:val="left" w:pos="142"/>
          <w:tab w:val="left" w:pos="851"/>
          <w:tab w:val="left" w:pos="9498"/>
        </w:tabs>
        <w:spacing w:after="0" w:line="276" w:lineRule="auto"/>
        <w:ind w:firstLine="567"/>
        <w:jc w:val="center"/>
        <w:rPr>
          <w:rFonts w:ascii="Times New Roman" w:eastAsia="Calibri" w:hAnsi="Times New Roman" w:cs="Times New Roman"/>
          <w:b/>
          <w:sz w:val="24"/>
          <w:szCs w:val="24"/>
          <w:lang w:val="en-US"/>
        </w:rPr>
      </w:pPr>
      <w:r w:rsidRPr="007C2D05">
        <w:rPr>
          <w:rFonts w:ascii="Times New Roman" w:eastAsia="Calibri" w:hAnsi="Times New Roman" w:cs="Times New Roman"/>
          <w:b/>
          <w:sz w:val="24"/>
          <w:szCs w:val="24"/>
          <w:lang w:val="en-US"/>
        </w:rPr>
        <w:t>по состоянию на 2022-2023 учебный год</w:t>
      </w:r>
    </w:p>
    <w:tbl>
      <w:tblPr>
        <w:tblStyle w:val="202"/>
        <w:tblW w:w="10887" w:type="dxa"/>
        <w:tblInd w:w="-431" w:type="dxa"/>
        <w:tblLayout w:type="fixed"/>
        <w:tblLook w:val="04A0" w:firstRow="1" w:lastRow="0" w:firstColumn="1" w:lastColumn="0" w:noHBand="0" w:noVBand="1"/>
      </w:tblPr>
      <w:tblGrid>
        <w:gridCol w:w="426"/>
        <w:gridCol w:w="1814"/>
        <w:gridCol w:w="1276"/>
        <w:gridCol w:w="1276"/>
        <w:gridCol w:w="1417"/>
        <w:gridCol w:w="2127"/>
        <w:gridCol w:w="708"/>
        <w:gridCol w:w="1843"/>
      </w:tblGrid>
      <w:tr w:rsidR="002726BA" w:rsidRPr="007C2D05" w:rsidTr="002544D6">
        <w:tc>
          <w:tcPr>
            <w:tcW w:w="426" w:type="dxa"/>
          </w:tcPr>
          <w:p w:rsidR="002726BA" w:rsidRPr="007C2D05" w:rsidRDefault="002726BA" w:rsidP="002726BA">
            <w:pPr>
              <w:jc w:val="center"/>
              <w:rPr>
                <w:rFonts w:ascii="Times New Roman" w:eastAsia="Calibri" w:hAnsi="Times New Roman" w:cs="Times New Roman"/>
                <w:sz w:val="20"/>
                <w:szCs w:val="20"/>
              </w:rPr>
            </w:pPr>
          </w:p>
        </w:tc>
        <w:tc>
          <w:tcPr>
            <w:tcW w:w="1814" w:type="dxa"/>
          </w:tcPr>
          <w:p w:rsidR="002726BA" w:rsidRPr="007C2D05" w:rsidRDefault="002726BA" w:rsidP="002726BA">
            <w:pPr>
              <w:jc w:val="center"/>
              <w:rPr>
                <w:rFonts w:ascii="Times New Roman" w:eastAsia="Calibri" w:hAnsi="Times New Roman" w:cs="Times New Roman"/>
                <w:sz w:val="20"/>
                <w:szCs w:val="20"/>
              </w:rPr>
            </w:pPr>
            <w:r w:rsidRPr="007C2D05">
              <w:rPr>
                <w:rFonts w:ascii="Times New Roman" w:eastAsia="Calibri" w:hAnsi="Times New Roman" w:cs="Times New Roman"/>
                <w:sz w:val="20"/>
                <w:szCs w:val="20"/>
              </w:rPr>
              <w:t>ФИО</w:t>
            </w:r>
          </w:p>
        </w:tc>
        <w:tc>
          <w:tcPr>
            <w:tcW w:w="1276" w:type="dxa"/>
          </w:tcPr>
          <w:p w:rsidR="002726BA" w:rsidRPr="007C2D05" w:rsidRDefault="002726BA" w:rsidP="002726BA">
            <w:pPr>
              <w:jc w:val="center"/>
              <w:rPr>
                <w:rFonts w:ascii="Times New Roman" w:eastAsia="Calibri" w:hAnsi="Times New Roman" w:cs="Times New Roman"/>
                <w:sz w:val="20"/>
                <w:szCs w:val="20"/>
              </w:rPr>
            </w:pPr>
            <w:r w:rsidRPr="007C2D05">
              <w:rPr>
                <w:rFonts w:ascii="Times New Roman" w:eastAsia="Calibri" w:hAnsi="Times New Roman" w:cs="Times New Roman"/>
                <w:sz w:val="20"/>
                <w:szCs w:val="20"/>
              </w:rPr>
              <w:t>Должность, преподаваемые дисциплины</w:t>
            </w:r>
          </w:p>
        </w:tc>
        <w:tc>
          <w:tcPr>
            <w:tcW w:w="1276" w:type="dxa"/>
          </w:tcPr>
          <w:p w:rsidR="002726BA" w:rsidRPr="007C2D05" w:rsidRDefault="002726BA" w:rsidP="002726BA">
            <w:pPr>
              <w:jc w:val="center"/>
              <w:rPr>
                <w:rFonts w:ascii="Times New Roman" w:eastAsia="Calibri" w:hAnsi="Times New Roman" w:cs="Times New Roman"/>
                <w:sz w:val="20"/>
                <w:szCs w:val="20"/>
              </w:rPr>
            </w:pPr>
            <w:r w:rsidRPr="007C2D05">
              <w:rPr>
                <w:rFonts w:ascii="Times New Roman" w:eastAsia="Calibri" w:hAnsi="Times New Roman" w:cs="Times New Roman"/>
                <w:sz w:val="20"/>
                <w:szCs w:val="20"/>
              </w:rPr>
              <w:t>Уровень образования</w:t>
            </w:r>
          </w:p>
        </w:tc>
        <w:tc>
          <w:tcPr>
            <w:tcW w:w="1417" w:type="dxa"/>
          </w:tcPr>
          <w:p w:rsidR="002726BA" w:rsidRPr="007C2D05" w:rsidRDefault="002726BA" w:rsidP="002726BA">
            <w:pPr>
              <w:jc w:val="center"/>
              <w:rPr>
                <w:rFonts w:ascii="Times New Roman" w:eastAsia="Calibri" w:hAnsi="Times New Roman" w:cs="Times New Roman"/>
                <w:sz w:val="20"/>
                <w:szCs w:val="20"/>
              </w:rPr>
            </w:pPr>
            <w:r w:rsidRPr="007C2D05">
              <w:rPr>
                <w:rFonts w:ascii="Times New Roman" w:eastAsia="Calibri" w:hAnsi="Times New Roman" w:cs="Times New Roman"/>
                <w:sz w:val="20"/>
                <w:szCs w:val="20"/>
              </w:rPr>
              <w:t>Специальность по диплому</w:t>
            </w:r>
          </w:p>
        </w:tc>
        <w:tc>
          <w:tcPr>
            <w:tcW w:w="2127" w:type="dxa"/>
          </w:tcPr>
          <w:p w:rsidR="002726BA" w:rsidRPr="007C2D05" w:rsidRDefault="002726BA" w:rsidP="002726BA">
            <w:pPr>
              <w:jc w:val="center"/>
              <w:rPr>
                <w:rFonts w:ascii="Times New Roman" w:eastAsia="Calibri" w:hAnsi="Times New Roman" w:cs="Times New Roman"/>
                <w:sz w:val="20"/>
                <w:szCs w:val="20"/>
              </w:rPr>
            </w:pPr>
            <w:r w:rsidRPr="007C2D05">
              <w:rPr>
                <w:rFonts w:ascii="Times New Roman" w:eastAsia="Calibri" w:hAnsi="Times New Roman" w:cs="Times New Roman"/>
                <w:sz w:val="20"/>
                <w:szCs w:val="20"/>
              </w:rPr>
              <w:t>Дополнительное профессиональное образование (курсы повышения квалификации, переподготовка), тема, ко-во часов, год</w:t>
            </w:r>
          </w:p>
        </w:tc>
        <w:tc>
          <w:tcPr>
            <w:tcW w:w="708" w:type="dxa"/>
          </w:tcPr>
          <w:p w:rsidR="002726BA" w:rsidRPr="007C2D05" w:rsidRDefault="002726BA" w:rsidP="002726BA">
            <w:pPr>
              <w:jc w:val="center"/>
              <w:rPr>
                <w:rFonts w:ascii="Times New Roman" w:eastAsia="Calibri" w:hAnsi="Times New Roman" w:cs="Times New Roman"/>
                <w:sz w:val="20"/>
                <w:szCs w:val="20"/>
              </w:rPr>
            </w:pPr>
            <w:r w:rsidRPr="007C2D05">
              <w:rPr>
                <w:rFonts w:ascii="Times New Roman" w:eastAsia="Calibri" w:hAnsi="Times New Roman" w:cs="Times New Roman"/>
                <w:sz w:val="20"/>
                <w:szCs w:val="20"/>
              </w:rPr>
              <w:t>Пед. стаж</w:t>
            </w:r>
          </w:p>
        </w:tc>
        <w:tc>
          <w:tcPr>
            <w:tcW w:w="1843" w:type="dxa"/>
          </w:tcPr>
          <w:p w:rsidR="002726BA" w:rsidRPr="007C2D05" w:rsidRDefault="002726BA" w:rsidP="002726BA">
            <w:pPr>
              <w:jc w:val="center"/>
              <w:rPr>
                <w:rFonts w:ascii="Times New Roman" w:eastAsia="Calibri" w:hAnsi="Times New Roman" w:cs="Times New Roman"/>
                <w:sz w:val="20"/>
                <w:szCs w:val="20"/>
              </w:rPr>
            </w:pPr>
            <w:r w:rsidRPr="007C2D05">
              <w:rPr>
                <w:rFonts w:ascii="Times New Roman" w:eastAsia="Calibri" w:hAnsi="Times New Roman" w:cs="Times New Roman"/>
                <w:sz w:val="20"/>
                <w:szCs w:val="20"/>
              </w:rPr>
              <w:t>Соответствие занимаемой должности/квалификационная категория (при наличии)</w:t>
            </w:r>
          </w:p>
        </w:tc>
      </w:tr>
      <w:tr w:rsidR="00A749A3" w:rsidRPr="007C2D05" w:rsidTr="002544D6">
        <w:tc>
          <w:tcPr>
            <w:tcW w:w="426" w:type="dxa"/>
          </w:tcPr>
          <w:p w:rsidR="00A749A3" w:rsidRPr="007C2D05" w:rsidRDefault="00A749A3" w:rsidP="002726BA">
            <w:pPr>
              <w:rPr>
                <w:rFonts w:ascii="Times New Roman" w:eastAsia="Calibri" w:hAnsi="Times New Roman" w:cs="Times New Roman"/>
                <w:sz w:val="20"/>
                <w:szCs w:val="20"/>
              </w:rPr>
            </w:pPr>
            <w:r w:rsidRPr="007C2D05">
              <w:rPr>
                <w:rFonts w:ascii="Times New Roman" w:eastAsia="Calibri" w:hAnsi="Times New Roman" w:cs="Times New Roman"/>
                <w:sz w:val="20"/>
                <w:szCs w:val="20"/>
              </w:rPr>
              <w:t>1</w:t>
            </w:r>
            <w:r>
              <w:rPr>
                <w:rFonts w:ascii="Times New Roman" w:eastAsia="Calibri" w:hAnsi="Times New Roman" w:cs="Times New Roman"/>
                <w:sz w:val="20"/>
                <w:szCs w:val="20"/>
              </w:rPr>
              <w:t>.</w:t>
            </w:r>
          </w:p>
        </w:tc>
        <w:tc>
          <w:tcPr>
            <w:tcW w:w="1814" w:type="dxa"/>
          </w:tcPr>
          <w:p w:rsidR="00A749A3" w:rsidRPr="00A749A3" w:rsidRDefault="00A749A3" w:rsidP="00F45DD6">
            <w:pPr>
              <w:rPr>
                <w:rFonts w:ascii="Times New Roman" w:hAnsi="Times New Roman" w:cs="Times New Roman"/>
              </w:rPr>
            </w:pPr>
            <w:r>
              <w:rPr>
                <w:rFonts w:ascii="Times New Roman" w:hAnsi="Times New Roman" w:cs="Times New Roman"/>
              </w:rPr>
              <w:t>Ахмадова Иман Юнадиевна</w:t>
            </w:r>
          </w:p>
        </w:tc>
        <w:tc>
          <w:tcPr>
            <w:tcW w:w="1276" w:type="dxa"/>
          </w:tcPr>
          <w:p w:rsidR="00A749A3" w:rsidRPr="007C2D05" w:rsidRDefault="00333F5A" w:rsidP="002726BA">
            <w:pPr>
              <w:rPr>
                <w:rFonts w:ascii="Times New Roman" w:eastAsia="Calibri" w:hAnsi="Times New Roman" w:cs="Times New Roman"/>
                <w:sz w:val="20"/>
                <w:szCs w:val="20"/>
              </w:rPr>
            </w:pPr>
            <w:r>
              <w:rPr>
                <w:rFonts w:ascii="Times New Roman" w:eastAsia="Calibri" w:hAnsi="Times New Roman" w:cs="Times New Roman"/>
                <w:sz w:val="20"/>
                <w:szCs w:val="20"/>
              </w:rPr>
              <w:t>Учитель начальных классов</w:t>
            </w:r>
          </w:p>
        </w:tc>
        <w:tc>
          <w:tcPr>
            <w:tcW w:w="1276" w:type="dxa"/>
          </w:tcPr>
          <w:p w:rsidR="00A749A3" w:rsidRPr="007C2D05" w:rsidRDefault="00333F5A" w:rsidP="002726BA">
            <w:pPr>
              <w:rPr>
                <w:rFonts w:ascii="Times New Roman" w:eastAsia="Calibri" w:hAnsi="Times New Roman" w:cs="Times New Roman"/>
                <w:sz w:val="20"/>
                <w:szCs w:val="20"/>
              </w:rPr>
            </w:pPr>
            <w:r>
              <w:rPr>
                <w:rFonts w:ascii="Times New Roman" w:eastAsia="Calibri" w:hAnsi="Times New Roman" w:cs="Times New Roman"/>
                <w:sz w:val="20"/>
                <w:szCs w:val="20"/>
              </w:rPr>
              <w:t>Высшее</w:t>
            </w:r>
          </w:p>
        </w:tc>
        <w:tc>
          <w:tcPr>
            <w:tcW w:w="1417" w:type="dxa"/>
          </w:tcPr>
          <w:p w:rsidR="00A749A3" w:rsidRPr="007C2D05" w:rsidRDefault="002544D6" w:rsidP="002726BA">
            <w:pPr>
              <w:rPr>
                <w:rFonts w:ascii="Times New Roman" w:eastAsia="Calibri" w:hAnsi="Times New Roman" w:cs="Times New Roman"/>
                <w:sz w:val="20"/>
                <w:szCs w:val="20"/>
              </w:rPr>
            </w:pPr>
            <w:r>
              <w:rPr>
                <w:rFonts w:ascii="Times New Roman" w:eastAsia="Calibri" w:hAnsi="Times New Roman" w:cs="Times New Roman"/>
                <w:sz w:val="20"/>
                <w:szCs w:val="20"/>
              </w:rPr>
              <w:t>Учитель начальных классов</w:t>
            </w:r>
          </w:p>
        </w:tc>
        <w:tc>
          <w:tcPr>
            <w:tcW w:w="2127" w:type="dxa"/>
          </w:tcPr>
          <w:p w:rsidR="00A749A3" w:rsidRPr="007C2D05" w:rsidRDefault="00F45DD6" w:rsidP="002726BA">
            <w:pPr>
              <w:rPr>
                <w:rFonts w:ascii="Times New Roman" w:eastAsia="Calibri" w:hAnsi="Times New Roman" w:cs="Times New Roman"/>
                <w:sz w:val="20"/>
                <w:szCs w:val="20"/>
              </w:rPr>
            </w:pPr>
            <w:r>
              <w:rPr>
                <w:rFonts w:ascii="Times New Roman" w:eastAsia="Calibri" w:hAnsi="Times New Roman" w:cs="Times New Roman"/>
                <w:sz w:val="20"/>
                <w:szCs w:val="20"/>
              </w:rPr>
              <w:t>Обеспечение эффективности и доступности системы обучения по русскому языку в поликультурной образовательной среде.72 часа. 2018 г.</w:t>
            </w:r>
          </w:p>
        </w:tc>
        <w:tc>
          <w:tcPr>
            <w:tcW w:w="708" w:type="dxa"/>
          </w:tcPr>
          <w:p w:rsidR="00A749A3" w:rsidRPr="007C2D05" w:rsidRDefault="003B49B9" w:rsidP="002726BA">
            <w:pPr>
              <w:jc w:val="center"/>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1843" w:type="dxa"/>
          </w:tcPr>
          <w:p w:rsidR="00A749A3" w:rsidRPr="007C2D05" w:rsidRDefault="005913DC" w:rsidP="002726BA">
            <w:pPr>
              <w:rPr>
                <w:rFonts w:ascii="Times New Roman" w:eastAsia="Calibri" w:hAnsi="Times New Roman" w:cs="Times New Roman"/>
                <w:sz w:val="20"/>
                <w:szCs w:val="20"/>
              </w:rPr>
            </w:pPr>
            <w:r>
              <w:rPr>
                <w:rFonts w:ascii="Times New Roman" w:eastAsia="Calibri" w:hAnsi="Times New Roman" w:cs="Times New Roman"/>
                <w:sz w:val="20"/>
                <w:szCs w:val="20"/>
              </w:rPr>
              <w:t>Соответствие занимаемой должности</w:t>
            </w:r>
          </w:p>
        </w:tc>
      </w:tr>
      <w:tr w:rsidR="005913DC" w:rsidRPr="007C2D05" w:rsidTr="002544D6">
        <w:tc>
          <w:tcPr>
            <w:tcW w:w="426" w:type="dxa"/>
          </w:tcPr>
          <w:p w:rsidR="005913DC" w:rsidRPr="007C2D05" w:rsidRDefault="005913DC" w:rsidP="002726BA">
            <w:pP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1814" w:type="dxa"/>
          </w:tcPr>
          <w:p w:rsidR="005913DC" w:rsidRPr="00A749A3" w:rsidRDefault="005913DC" w:rsidP="00F45DD6">
            <w:pPr>
              <w:rPr>
                <w:rFonts w:ascii="Times New Roman" w:hAnsi="Times New Roman" w:cs="Times New Roman"/>
              </w:rPr>
            </w:pPr>
            <w:r>
              <w:rPr>
                <w:rFonts w:ascii="Times New Roman" w:hAnsi="Times New Roman" w:cs="Times New Roman"/>
              </w:rPr>
              <w:t>Астамирова Румиса Аднановна</w:t>
            </w:r>
          </w:p>
        </w:tc>
        <w:tc>
          <w:tcPr>
            <w:tcW w:w="1276" w:type="dxa"/>
          </w:tcPr>
          <w:p w:rsidR="005913DC" w:rsidRPr="007C2D05" w:rsidRDefault="005913DC" w:rsidP="00F45DD6">
            <w:pPr>
              <w:rPr>
                <w:rFonts w:ascii="Times New Roman" w:eastAsia="Calibri" w:hAnsi="Times New Roman" w:cs="Times New Roman"/>
                <w:sz w:val="20"/>
                <w:szCs w:val="20"/>
              </w:rPr>
            </w:pPr>
            <w:r>
              <w:rPr>
                <w:rFonts w:ascii="Times New Roman" w:eastAsia="Calibri" w:hAnsi="Times New Roman" w:cs="Times New Roman"/>
                <w:sz w:val="20"/>
                <w:szCs w:val="20"/>
              </w:rPr>
              <w:t>Учитель начальных классов</w:t>
            </w:r>
          </w:p>
        </w:tc>
        <w:tc>
          <w:tcPr>
            <w:tcW w:w="1276" w:type="dxa"/>
          </w:tcPr>
          <w:p w:rsidR="005913DC" w:rsidRPr="007C2D05" w:rsidRDefault="005913DC" w:rsidP="002726BA">
            <w:pPr>
              <w:rPr>
                <w:rFonts w:ascii="Times New Roman" w:eastAsia="Calibri" w:hAnsi="Times New Roman" w:cs="Times New Roman"/>
                <w:sz w:val="20"/>
                <w:szCs w:val="20"/>
              </w:rPr>
            </w:pPr>
            <w:r>
              <w:rPr>
                <w:rFonts w:ascii="Times New Roman" w:eastAsia="Calibri" w:hAnsi="Times New Roman" w:cs="Times New Roman"/>
                <w:sz w:val="20"/>
                <w:szCs w:val="20"/>
              </w:rPr>
              <w:t>Высшее</w:t>
            </w:r>
          </w:p>
        </w:tc>
        <w:tc>
          <w:tcPr>
            <w:tcW w:w="1417" w:type="dxa"/>
          </w:tcPr>
          <w:p w:rsidR="005913DC" w:rsidRPr="007C2D05" w:rsidRDefault="005913DC" w:rsidP="00F45DD6">
            <w:pPr>
              <w:rPr>
                <w:rFonts w:ascii="Times New Roman" w:eastAsia="Calibri" w:hAnsi="Times New Roman" w:cs="Times New Roman"/>
                <w:sz w:val="20"/>
                <w:szCs w:val="20"/>
              </w:rPr>
            </w:pPr>
            <w:r>
              <w:rPr>
                <w:rFonts w:ascii="Times New Roman" w:eastAsia="Calibri" w:hAnsi="Times New Roman" w:cs="Times New Roman"/>
                <w:sz w:val="20"/>
                <w:szCs w:val="20"/>
              </w:rPr>
              <w:t>Учитель начальных классов</w:t>
            </w:r>
          </w:p>
        </w:tc>
        <w:tc>
          <w:tcPr>
            <w:tcW w:w="2127" w:type="dxa"/>
          </w:tcPr>
          <w:p w:rsidR="005913DC" w:rsidRPr="007C2D05" w:rsidRDefault="005913DC" w:rsidP="002726BA">
            <w:pPr>
              <w:rPr>
                <w:rFonts w:ascii="Times New Roman" w:eastAsia="Calibri" w:hAnsi="Times New Roman" w:cs="Times New Roman"/>
                <w:sz w:val="20"/>
                <w:szCs w:val="20"/>
              </w:rPr>
            </w:pPr>
            <w:r>
              <w:rPr>
                <w:rFonts w:ascii="Times New Roman" w:eastAsia="Calibri" w:hAnsi="Times New Roman" w:cs="Times New Roman"/>
                <w:sz w:val="20"/>
                <w:szCs w:val="20"/>
              </w:rPr>
              <w:t xml:space="preserve">Обеспечение эффективности и доступности системы обучения по русскому </w:t>
            </w:r>
            <w:r>
              <w:rPr>
                <w:rFonts w:ascii="Times New Roman" w:eastAsia="Calibri" w:hAnsi="Times New Roman" w:cs="Times New Roman"/>
                <w:sz w:val="20"/>
                <w:szCs w:val="20"/>
              </w:rPr>
              <w:lastRenderedPageBreak/>
              <w:t>языку в поликультурной образовательной среде.72 часа. 2018 г.</w:t>
            </w:r>
          </w:p>
        </w:tc>
        <w:tc>
          <w:tcPr>
            <w:tcW w:w="708" w:type="dxa"/>
          </w:tcPr>
          <w:p w:rsidR="005913DC" w:rsidRPr="007C2D05" w:rsidRDefault="005913DC" w:rsidP="002726BA">
            <w:pPr>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5</w:t>
            </w:r>
          </w:p>
        </w:tc>
        <w:tc>
          <w:tcPr>
            <w:tcW w:w="1843" w:type="dxa"/>
          </w:tcPr>
          <w:p w:rsidR="005913DC" w:rsidRPr="007C2D05" w:rsidRDefault="005913DC" w:rsidP="00D74439">
            <w:pPr>
              <w:rPr>
                <w:rFonts w:ascii="Times New Roman" w:eastAsia="Calibri" w:hAnsi="Times New Roman" w:cs="Times New Roman"/>
                <w:sz w:val="20"/>
                <w:szCs w:val="20"/>
              </w:rPr>
            </w:pPr>
            <w:r>
              <w:rPr>
                <w:rFonts w:ascii="Times New Roman" w:eastAsia="Calibri" w:hAnsi="Times New Roman" w:cs="Times New Roman"/>
                <w:sz w:val="20"/>
                <w:szCs w:val="20"/>
              </w:rPr>
              <w:t>Соответствие занимаемой должности</w:t>
            </w:r>
          </w:p>
        </w:tc>
      </w:tr>
      <w:tr w:rsidR="005913DC" w:rsidRPr="007C2D05" w:rsidTr="002544D6">
        <w:tc>
          <w:tcPr>
            <w:tcW w:w="426" w:type="dxa"/>
          </w:tcPr>
          <w:p w:rsidR="005913DC" w:rsidRDefault="005913DC" w:rsidP="002726BA">
            <w:pPr>
              <w:rPr>
                <w:rFonts w:ascii="Times New Roman" w:eastAsia="Calibri" w:hAnsi="Times New Roman" w:cs="Times New Roman"/>
                <w:sz w:val="20"/>
                <w:szCs w:val="20"/>
              </w:rPr>
            </w:pPr>
            <w:r>
              <w:rPr>
                <w:rFonts w:ascii="Times New Roman" w:eastAsia="Calibri" w:hAnsi="Times New Roman" w:cs="Times New Roman"/>
                <w:sz w:val="20"/>
                <w:szCs w:val="20"/>
              </w:rPr>
              <w:lastRenderedPageBreak/>
              <w:t>3.</w:t>
            </w:r>
          </w:p>
        </w:tc>
        <w:tc>
          <w:tcPr>
            <w:tcW w:w="1814" w:type="dxa"/>
          </w:tcPr>
          <w:p w:rsidR="005913DC" w:rsidRPr="00A749A3" w:rsidRDefault="005913DC" w:rsidP="00F45DD6">
            <w:pPr>
              <w:rPr>
                <w:rFonts w:ascii="Times New Roman" w:hAnsi="Times New Roman" w:cs="Times New Roman"/>
              </w:rPr>
            </w:pPr>
            <w:r>
              <w:rPr>
                <w:rFonts w:ascii="Times New Roman" w:hAnsi="Times New Roman" w:cs="Times New Roman"/>
              </w:rPr>
              <w:t>Аткаева Айшат Магомедовна</w:t>
            </w:r>
          </w:p>
        </w:tc>
        <w:tc>
          <w:tcPr>
            <w:tcW w:w="1276" w:type="dxa"/>
          </w:tcPr>
          <w:p w:rsidR="005913DC" w:rsidRPr="007C2D05" w:rsidRDefault="005913DC" w:rsidP="00F45DD6">
            <w:pPr>
              <w:rPr>
                <w:rFonts w:ascii="Times New Roman" w:eastAsia="Calibri" w:hAnsi="Times New Roman" w:cs="Times New Roman"/>
                <w:sz w:val="20"/>
                <w:szCs w:val="20"/>
              </w:rPr>
            </w:pPr>
            <w:r>
              <w:rPr>
                <w:rFonts w:ascii="Times New Roman" w:eastAsia="Calibri" w:hAnsi="Times New Roman" w:cs="Times New Roman"/>
                <w:sz w:val="20"/>
                <w:szCs w:val="20"/>
              </w:rPr>
              <w:t>Учитель начальных классов</w:t>
            </w:r>
          </w:p>
        </w:tc>
        <w:tc>
          <w:tcPr>
            <w:tcW w:w="1276" w:type="dxa"/>
          </w:tcPr>
          <w:p w:rsidR="005913DC" w:rsidRPr="007C2D05" w:rsidRDefault="005913DC" w:rsidP="002726BA">
            <w:pPr>
              <w:rPr>
                <w:rFonts w:ascii="Times New Roman" w:eastAsia="Calibri" w:hAnsi="Times New Roman" w:cs="Times New Roman"/>
                <w:sz w:val="20"/>
                <w:szCs w:val="20"/>
              </w:rPr>
            </w:pPr>
            <w:r>
              <w:rPr>
                <w:rFonts w:ascii="Times New Roman" w:eastAsia="Calibri" w:hAnsi="Times New Roman" w:cs="Times New Roman"/>
                <w:sz w:val="20"/>
                <w:szCs w:val="20"/>
              </w:rPr>
              <w:t>Среднее профессиональное</w:t>
            </w:r>
          </w:p>
        </w:tc>
        <w:tc>
          <w:tcPr>
            <w:tcW w:w="1417" w:type="dxa"/>
          </w:tcPr>
          <w:p w:rsidR="005913DC" w:rsidRPr="007C2D05" w:rsidRDefault="005913DC" w:rsidP="00F45DD6">
            <w:pPr>
              <w:rPr>
                <w:rFonts w:ascii="Times New Roman" w:eastAsia="Calibri" w:hAnsi="Times New Roman" w:cs="Times New Roman"/>
                <w:sz w:val="20"/>
                <w:szCs w:val="20"/>
              </w:rPr>
            </w:pPr>
            <w:r>
              <w:rPr>
                <w:rFonts w:ascii="Times New Roman" w:eastAsia="Calibri" w:hAnsi="Times New Roman" w:cs="Times New Roman"/>
                <w:sz w:val="20"/>
                <w:szCs w:val="20"/>
              </w:rPr>
              <w:t>Учитель начальных классов</w:t>
            </w:r>
          </w:p>
        </w:tc>
        <w:tc>
          <w:tcPr>
            <w:tcW w:w="2127" w:type="dxa"/>
          </w:tcPr>
          <w:p w:rsidR="005913DC" w:rsidRPr="007C2D05" w:rsidRDefault="005913DC" w:rsidP="002726BA">
            <w:pPr>
              <w:rPr>
                <w:rFonts w:ascii="Times New Roman" w:eastAsia="Calibri" w:hAnsi="Times New Roman" w:cs="Times New Roman"/>
                <w:sz w:val="20"/>
                <w:szCs w:val="20"/>
              </w:rPr>
            </w:pPr>
            <w:r>
              <w:rPr>
                <w:rFonts w:ascii="Times New Roman" w:eastAsia="Calibri" w:hAnsi="Times New Roman" w:cs="Times New Roman"/>
                <w:sz w:val="20"/>
                <w:szCs w:val="20"/>
              </w:rPr>
              <w:t>Обеспечение эффективности и доступности системы обучения по русскому языку в поликультурной образовательной среде.72 часа. 2018 г.</w:t>
            </w:r>
          </w:p>
        </w:tc>
        <w:tc>
          <w:tcPr>
            <w:tcW w:w="708" w:type="dxa"/>
          </w:tcPr>
          <w:p w:rsidR="005913DC" w:rsidRPr="007C2D05" w:rsidRDefault="005913DC" w:rsidP="002726BA">
            <w:pPr>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1843" w:type="dxa"/>
          </w:tcPr>
          <w:p w:rsidR="005913DC" w:rsidRPr="007C2D05" w:rsidRDefault="005913DC" w:rsidP="00D74439">
            <w:pPr>
              <w:rPr>
                <w:rFonts w:ascii="Times New Roman" w:eastAsia="Calibri" w:hAnsi="Times New Roman" w:cs="Times New Roman"/>
                <w:sz w:val="20"/>
                <w:szCs w:val="20"/>
              </w:rPr>
            </w:pPr>
            <w:r>
              <w:rPr>
                <w:rFonts w:ascii="Times New Roman" w:eastAsia="Calibri" w:hAnsi="Times New Roman" w:cs="Times New Roman"/>
                <w:sz w:val="20"/>
                <w:szCs w:val="20"/>
              </w:rPr>
              <w:t>Соответствие занимаемой должности</w:t>
            </w:r>
          </w:p>
        </w:tc>
      </w:tr>
      <w:tr w:rsidR="005913DC" w:rsidRPr="007C2D05" w:rsidTr="002544D6">
        <w:tc>
          <w:tcPr>
            <w:tcW w:w="426" w:type="dxa"/>
          </w:tcPr>
          <w:p w:rsidR="005913DC" w:rsidRDefault="005913DC" w:rsidP="002726BA">
            <w:pP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1814" w:type="dxa"/>
          </w:tcPr>
          <w:p w:rsidR="005913DC" w:rsidRPr="00A749A3" w:rsidRDefault="005913DC" w:rsidP="00F45DD6">
            <w:pPr>
              <w:rPr>
                <w:rFonts w:ascii="Times New Roman" w:hAnsi="Times New Roman" w:cs="Times New Roman"/>
              </w:rPr>
            </w:pPr>
            <w:r>
              <w:rPr>
                <w:rFonts w:ascii="Times New Roman" w:hAnsi="Times New Roman" w:cs="Times New Roman"/>
              </w:rPr>
              <w:t>Аткаева Ольга Алексеевна</w:t>
            </w:r>
          </w:p>
        </w:tc>
        <w:tc>
          <w:tcPr>
            <w:tcW w:w="1276" w:type="dxa"/>
          </w:tcPr>
          <w:p w:rsidR="005913DC" w:rsidRPr="007C2D05" w:rsidRDefault="005913DC" w:rsidP="00F45DD6">
            <w:pPr>
              <w:rPr>
                <w:rFonts w:ascii="Times New Roman" w:eastAsia="Calibri" w:hAnsi="Times New Roman" w:cs="Times New Roman"/>
                <w:sz w:val="20"/>
                <w:szCs w:val="20"/>
              </w:rPr>
            </w:pPr>
            <w:r>
              <w:rPr>
                <w:rFonts w:ascii="Times New Roman" w:eastAsia="Calibri" w:hAnsi="Times New Roman" w:cs="Times New Roman"/>
                <w:sz w:val="20"/>
                <w:szCs w:val="20"/>
              </w:rPr>
              <w:t>Учитель начальных классов</w:t>
            </w:r>
          </w:p>
        </w:tc>
        <w:tc>
          <w:tcPr>
            <w:tcW w:w="1276" w:type="dxa"/>
          </w:tcPr>
          <w:p w:rsidR="005913DC" w:rsidRPr="007C2D05" w:rsidRDefault="005913DC" w:rsidP="002726BA">
            <w:pPr>
              <w:rPr>
                <w:rFonts w:ascii="Times New Roman" w:eastAsia="Calibri" w:hAnsi="Times New Roman" w:cs="Times New Roman"/>
                <w:sz w:val="20"/>
                <w:szCs w:val="20"/>
              </w:rPr>
            </w:pPr>
            <w:r>
              <w:rPr>
                <w:rFonts w:ascii="Times New Roman" w:eastAsia="Calibri" w:hAnsi="Times New Roman" w:cs="Times New Roman"/>
                <w:sz w:val="20"/>
                <w:szCs w:val="20"/>
              </w:rPr>
              <w:t>Высшее</w:t>
            </w:r>
          </w:p>
        </w:tc>
        <w:tc>
          <w:tcPr>
            <w:tcW w:w="1417" w:type="dxa"/>
          </w:tcPr>
          <w:p w:rsidR="005913DC" w:rsidRPr="007C2D05" w:rsidRDefault="005913DC" w:rsidP="00F45DD6">
            <w:pPr>
              <w:rPr>
                <w:rFonts w:ascii="Times New Roman" w:eastAsia="Calibri" w:hAnsi="Times New Roman" w:cs="Times New Roman"/>
                <w:sz w:val="20"/>
                <w:szCs w:val="20"/>
              </w:rPr>
            </w:pPr>
            <w:r>
              <w:rPr>
                <w:rFonts w:ascii="Times New Roman" w:eastAsia="Calibri" w:hAnsi="Times New Roman" w:cs="Times New Roman"/>
                <w:sz w:val="20"/>
                <w:szCs w:val="20"/>
              </w:rPr>
              <w:t>Учитель начальных классов</w:t>
            </w:r>
          </w:p>
        </w:tc>
        <w:tc>
          <w:tcPr>
            <w:tcW w:w="2127" w:type="dxa"/>
          </w:tcPr>
          <w:p w:rsidR="005913DC" w:rsidRPr="007C2D05" w:rsidRDefault="005913DC" w:rsidP="002726BA">
            <w:pPr>
              <w:rPr>
                <w:rFonts w:ascii="Times New Roman" w:eastAsia="Calibri" w:hAnsi="Times New Roman" w:cs="Times New Roman"/>
                <w:sz w:val="20"/>
                <w:szCs w:val="20"/>
              </w:rPr>
            </w:pPr>
            <w:r>
              <w:rPr>
                <w:rFonts w:ascii="Times New Roman" w:eastAsia="Calibri" w:hAnsi="Times New Roman" w:cs="Times New Roman"/>
                <w:sz w:val="20"/>
                <w:szCs w:val="20"/>
              </w:rPr>
              <w:t>Обеспечение эффективности и доступности системы обучения по русскому языку в поликультурной образовательной среде.72 часа. 2018 г.</w:t>
            </w:r>
          </w:p>
        </w:tc>
        <w:tc>
          <w:tcPr>
            <w:tcW w:w="708" w:type="dxa"/>
          </w:tcPr>
          <w:p w:rsidR="005913DC" w:rsidRPr="007C2D05" w:rsidRDefault="005913DC" w:rsidP="002726BA">
            <w:pPr>
              <w:jc w:val="center"/>
              <w:rPr>
                <w:rFonts w:ascii="Times New Roman" w:eastAsia="Calibri" w:hAnsi="Times New Roman" w:cs="Times New Roman"/>
                <w:sz w:val="20"/>
                <w:szCs w:val="20"/>
              </w:rPr>
            </w:pPr>
            <w:r>
              <w:rPr>
                <w:rFonts w:ascii="Times New Roman" w:eastAsia="Calibri" w:hAnsi="Times New Roman" w:cs="Times New Roman"/>
                <w:sz w:val="20"/>
                <w:szCs w:val="20"/>
              </w:rPr>
              <w:t>41</w:t>
            </w:r>
          </w:p>
        </w:tc>
        <w:tc>
          <w:tcPr>
            <w:tcW w:w="1843" w:type="dxa"/>
          </w:tcPr>
          <w:p w:rsidR="005913DC" w:rsidRPr="007C2D05" w:rsidRDefault="005913DC" w:rsidP="00D74439">
            <w:pPr>
              <w:rPr>
                <w:rFonts w:ascii="Times New Roman" w:eastAsia="Calibri" w:hAnsi="Times New Roman" w:cs="Times New Roman"/>
                <w:sz w:val="20"/>
                <w:szCs w:val="20"/>
              </w:rPr>
            </w:pPr>
            <w:r>
              <w:rPr>
                <w:rFonts w:ascii="Times New Roman" w:eastAsia="Calibri" w:hAnsi="Times New Roman" w:cs="Times New Roman"/>
                <w:sz w:val="20"/>
                <w:szCs w:val="20"/>
              </w:rPr>
              <w:t>Соответствие занимаемой должности</w:t>
            </w:r>
          </w:p>
        </w:tc>
      </w:tr>
      <w:tr w:rsidR="005913DC" w:rsidRPr="007C2D05" w:rsidTr="002544D6">
        <w:tc>
          <w:tcPr>
            <w:tcW w:w="426" w:type="dxa"/>
          </w:tcPr>
          <w:p w:rsidR="005913DC" w:rsidRDefault="005913DC" w:rsidP="002726BA">
            <w:pP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1814" w:type="dxa"/>
          </w:tcPr>
          <w:p w:rsidR="005913DC" w:rsidRPr="00A749A3" w:rsidRDefault="005913DC" w:rsidP="00F45DD6">
            <w:pPr>
              <w:rPr>
                <w:rFonts w:ascii="Times New Roman" w:hAnsi="Times New Roman" w:cs="Times New Roman"/>
              </w:rPr>
            </w:pPr>
            <w:r>
              <w:rPr>
                <w:rFonts w:ascii="Times New Roman" w:hAnsi="Times New Roman" w:cs="Times New Roman"/>
              </w:rPr>
              <w:t>Ибрагимова Хеда Мовлдиевна</w:t>
            </w:r>
          </w:p>
        </w:tc>
        <w:tc>
          <w:tcPr>
            <w:tcW w:w="1276" w:type="dxa"/>
          </w:tcPr>
          <w:p w:rsidR="005913DC" w:rsidRPr="007C2D05" w:rsidRDefault="005913DC" w:rsidP="00F45DD6">
            <w:pPr>
              <w:rPr>
                <w:rFonts w:ascii="Times New Roman" w:eastAsia="Calibri" w:hAnsi="Times New Roman" w:cs="Times New Roman"/>
                <w:sz w:val="20"/>
                <w:szCs w:val="20"/>
              </w:rPr>
            </w:pPr>
            <w:r>
              <w:rPr>
                <w:rFonts w:ascii="Times New Roman" w:eastAsia="Calibri" w:hAnsi="Times New Roman" w:cs="Times New Roman"/>
                <w:sz w:val="20"/>
                <w:szCs w:val="20"/>
              </w:rPr>
              <w:t>Учитель начальных классов</w:t>
            </w:r>
          </w:p>
        </w:tc>
        <w:tc>
          <w:tcPr>
            <w:tcW w:w="1276" w:type="dxa"/>
          </w:tcPr>
          <w:p w:rsidR="005913DC" w:rsidRPr="007C2D05" w:rsidRDefault="005913DC" w:rsidP="002726BA">
            <w:pPr>
              <w:rPr>
                <w:rFonts w:ascii="Times New Roman" w:eastAsia="Calibri" w:hAnsi="Times New Roman" w:cs="Times New Roman"/>
                <w:sz w:val="20"/>
                <w:szCs w:val="20"/>
              </w:rPr>
            </w:pPr>
            <w:r>
              <w:rPr>
                <w:rFonts w:ascii="Times New Roman" w:eastAsia="Calibri" w:hAnsi="Times New Roman" w:cs="Times New Roman"/>
                <w:sz w:val="20"/>
                <w:szCs w:val="20"/>
              </w:rPr>
              <w:t>Высшее</w:t>
            </w:r>
          </w:p>
        </w:tc>
        <w:tc>
          <w:tcPr>
            <w:tcW w:w="1417" w:type="dxa"/>
          </w:tcPr>
          <w:p w:rsidR="005913DC" w:rsidRPr="007C2D05" w:rsidRDefault="005913DC" w:rsidP="00F45DD6">
            <w:pPr>
              <w:rPr>
                <w:rFonts w:ascii="Times New Roman" w:eastAsia="Calibri" w:hAnsi="Times New Roman" w:cs="Times New Roman"/>
                <w:sz w:val="20"/>
                <w:szCs w:val="20"/>
              </w:rPr>
            </w:pPr>
            <w:r>
              <w:rPr>
                <w:rFonts w:ascii="Times New Roman" w:eastAsia="Calibri" w:hAnsi="Times New Roman" w:cs="Times New Roman"/>
                <w:sz w:val="20"/>
                <w:szCs w:val="20"/>
              </w:rPr>
              <w:t>Учитель начальных классов</w:t>
            </w:r>
          </w:p>
        </w:tc>
        <w:tc>
          <w:tcPr>
            <w:tcW w:w="2127" w:type="dxa"/>
          </w:tcPr>
          <w:p w:rsidR="005913DC" w:rsidRPr="007C2D05" w:rsidRDefault="005913DC" w:rsidP="00F45DD6">
            <w:pPr>
              <w:rPr>
                <w:rFonts w:ascii="Times New Roman" w:eastAsia="Calibri" w:hAnsi="Times New Roman" w:cs="Times New Roman"/>
                <w:sz w:val="20"/>
                <w:szCs w:val="20"/>
              </w:rPr>
            </w:pPr>
            <w:r>
              <w:rPr>
                <w:rFonts w:ascii="Times New Roman" w:eastAsia="Calibri" w:hAnsi="Times New Roman" w:cs="Times New Roman"/>
                <w:sz w:val="20"/>
                <w:szCs w:val="20"/>
              </w:rPr>
              <w:t>Обеспечение эффективности и доступности системы обучения по русскому языку в поликультурной образовательной среде.72 часа. 2018 г.</w:t>
            </w:r>
          </w:p>
        </w:tc>
        <w:tc>
          <w:tcPr>
            <w:tcW w:w="708" w:type="dxa"/>
          </w:tcPr>
          <w:p w:rsidR="005913DC" w:rsidRPr="007C2D05" w:rsidRDefault="005913DC" w:rsidP="002726BA">
            <w:pPr>
              <w:jc w:val="center"/>
              <w:rPr>
                <w:rFonts w:ascii="Times New Roman" w:eastAsia="Calibri" w:hAnsi="Times New Roman" w:cs="Times New Roman"/>
                <w:sz w:val="20"/>
                <w:szCs w:val="20"/>
              </w:rPr>
            </w:pPr>
            <w:r>
              <w:rPr>
                <w:rFonts w:ascii="Times New Roman" w:eastAsia="Calibri" w:hAnsi="Times New Roman" w:cs="Times New Roman"/>
                <w:sz w:val="20"/>
                <w:szCs w:val="20"/>
              </w:rPr>
              <w:t>14</w:t>
            </w:r>
          </w:p>
        </w:tc>
        <w:tc>
          <w:tcPr>
            <w:tcW w:w="1843" w:type="dxa"/>
          </w:tcPr>
          <w:p w:rsidR="005913DC" w:rsidRPr="007C2D05" w:rsidRDefault="005913DC" w:rsidP="00D74439">
            <w:pPr>
              <w:rPr>
                <w:rFonts w:ascii="Times New Roman" w:eastAsia="Calibri" w:hAnsi="Times New Roman" w:cs="Times New Roman"/>
                <w:sz w:val="20"/>
                <w:szCs w:val="20"/>
              </w:rPr>
            </w:pPr>
            <w:r>
              <w:rPr>
                <w:rFonts w:ascii="Times New Roman" w:eastAsia="Calibri" w:hAnsi="Times New Roman" w:cs="Times New Roman"/>
                <w:sz w:val="20"/>
                <w:szCs w:val="20"/>
              </w:rPr>
              <w:t>Соответствие занимаемой должности</w:t>
            </w:r>
          </w:p>
        </w:tc>
      </w:tr>
      <w:tr w:rsidR="005913DC" w:rsidRPr="007C2D05" w:rsidTr="002544D6">
        <w:tc>
          <w:tcPr>
            <w:tcW w:w="426" w:type="dxa"/>
          </w:tcPr>
          <w:p w:rsidR="005913DC" w:rsidRDefault="005913DC" w:rsidP="002726BA">
            <w:pP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1814" w:type="dxa"/>
          </w:tcPr>
          <w:p w:rsidR="005913DC" w:rsidRDefault="005913DC" w:rsidP="00F45DD6">
            <w:pPr>
              <w:rPr>
                <w:rFonts w:ascii="Times New Roman" w:hAnsi="Times New Roman" w:cs="Times New Roman"/>
              </w:rPr>
            </w:pPr>
            <w:r>
              <w:rPr>
                <w:rFonts w:ascii="Times New Roman" w:hAnsi="Times New Roman" w:cs="Times New Roman"/>
              </w:rPr>
              <w:t>Идигова Петимат Аптиевна</w:t>
            </w:r>
          </w:p>
        </w:tc>
        <w:tc>
          <w:tcPr>
            <w:tcW w:w="1276" w:type="dxa"/>
          </w:tcPr>
          <w:p w:rsidR="005913DC" w:rsidRPr="007C2D05" w:rsidRDefault="005913DC" w:rsidP="00F45DD6">
            <w:pPr>
              <w:rPr>
                <w:rFonts w:ascii="Times New Roman" w:eastAsia="Calibri" w:hAnsi="Times New Roman" w:cs="Times New Roman"/>
                <w:sz w:val="20"/>
                <w:szCs w:val="20"/>
              </w:rPr>
            </w:pPr>
            <w:r>
              <w:rPr>
                <w:rFonts w:ascii="Times New Roman" w:eastAsia="Calibri" w:hAnsi="Times New Roman" w:cs="Times New Roman"/>
                <w:sz w:val="20"/>
                <w:szCs w:val="20"/>
              </w:rPr>
              <w:t>Учитель начальных классов</w:t>
            </w:r>
          </w:p>
        </w:tc>
        <w:tc>
          <w:tcPr>
            <w:tcW w:w="1276" w:type="dxa"/>
          </w:tcPr>
          <w:p w:rsidR="005913DC" w:rsidRPr="007C2D05" w:rsidRDefault="005913DC" w:rsidP="00F45DD6">
            <w:pPr>
              <w:rPr>
                <w:rFonts w:ascii="Times New Roman" w:eastAsia="Calibri" w:hAnsi="Times New Roman" w:cs="Times New Roman"/>
                <w:sz w:val="20"/>
                <w:szCs w:val="20"/>
              </w:rPr>
            </w:pPr>
            <w:r>
              <w:rPr>
                <w:rFonts w:ascii="Times New Roman" w:eastAsia="Calibri" w:hAnsi="Times New Roman" w:cs="Times New Roman"/>
                <w:sz w:val="20"/>
                <w:szCs w:val="20"/>
              </w:rPr>
              <w:t>Среднее профессиональное</w:t>
            </w:r>
          </w:p>
        </w:tc>
        <w:tc>
          <w:tcPr>
            <w:tcW w:w="1417" w:type="dxa"/>
          </w:tcPr>
          <w:p w:rsidR="005913DC" w:rsidRPr="007C2D05" w:rsidRDefault="005913DC" w:rsidP="00F45DD6">
            <w:pPr>
              <w:rPr>
                <w:rFonts w:ascii="Times New Roman" w:eastAsia="Calibri" w:hAnsi="Times New Roman" w:cs="Times New Roman"/>
                <w:sz w:val="20"/>
                <w:szCs w:val="20"/>
              </w:rPr>
            </w:pPr>
            <w:r>
              <w:rPr>
                <w:rFonts w:ascii="Times New Roman" w:eastAsia="Calibri" w:hAnsi="Times New Roman" w:cs="Times New Roman"/>
                <w:sz w:val="20"/>
                <w:szCs w:val="20"/>
              </w:rPr>
              <w:t>Учитель начальных классов</w:t>
            </w:r>
          </w:p>
        </w:tc>
        <w:tc>
          <w:tcPr>
            <w:tcW w:w="2127" w:type="dxa"/>
          </w:tcPr>
          <w:p w:rsidR="005913DC" w:rsidRPr="007C2D05" w:rsidRDefault="005913DC" w:rsidP="002726BA">
            <w:pPr>
              <w:rPr>
                <w:rFonts w:ascii="Times New Roman" w:eastAsia="Calibri" w:hAnsi="Times New Roman" w:cs="Times New Roman"/>
                <w:sz w:val="20"/>
                <w:szCs w:val="20"/>
              </w:rPr>
            </w:pPr>
          </w:p>
        </w:tc>
        <w:tc>
          <w:tcPr>
            <w:tcW w:w="708" w:type="dxa"/>
          </w:tcPr>
          <w:p w:rsidR="005913DC" w:rsidRPr="007C2D05" w:rsidRDefault="005913DC" w:rsidP="002726BA">
            <w:pPr>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1843" w:type="dxa"/>
          </w:tcPr>
          <w:p w:rsidR="005913DC" w:rsidRPr="007C2D05" w:rsidRDefault="005913DC" w:rsidP="00D74439">
            <w:pPr>
              <w:rPr>
                <w:rFonts w:ascii="Times New Roman" w:eastAsia="Calibri" w:hAnsi="Times New Roman" w:cs="Times New Roman"/>
                <w:sz w:val="20"/>
                <w:szCs w:val="20"/>
              </w:rPr>
            </w:pPr>
            <w:r>
              <w:rPr>
                <w:rFonts w:ascii="Times New Roman" w:eastAsia="Calibri" w:hAnsi="Times New Roman" w:cs="Times New Roman"/>
                <w:sz w:val="20"/>
                <w:szCs w:val="20"/>
              </w:rPr>
              <w:t>Соответствие занимаемой должности</w:t>
            </w:r>
          </w:p>
        </w:tc>
      </w:tr>
      <w:tr w:rsidR="005913DC" w:rsidRPr="007C2D05" w:rsidTr="002544D6">
        <w:tc>
          <w:tcPr>
            <w:tcW w:w="426" w:type="dxa"/>
          </w:tcPr>
          <w:p w:rsidR="005913DC" w:rsidRDefault="005913DC" w:rsidP="002726BA">
            <w:pPr>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1814" w:type="dxa"/>
          </w:tcPr>
          <w:p w:rsidR="005913DC" w:rsidRPr="00A749A3" w:rsidRDefault="005913DC" w:rsidP="00F45DD6">
            <w:pPr>
              <w:rPr>
                <w:rFonts w:ascii="Times New Roman" w:hAnsi="Times New Roman" w:cs="Times New Roman"/>
              </w:rPr>
            </w:pPr>
            <w:r>
              <w:rPr>
                <w:rFonts w:ascii="Times New Roman" w:hAnsi="Times New Roman" w:cs="Times New Roman"/>
              </w:rPr>
              <w:t>Макаева Зарема Ахмадовна</w:t>
            </w:r>
          </w:p>
        </w:tc>
        <w:tc>
          <w:tcPr>
            <w:tcW w:w="1276" w:type="dxa"/>
          </w:tcPr>
          <w:p w:rsidR="005913DC" w:rsidRPr="007C2D05" w:rsidRDefault="005913DC" w:rsidP="00F45DD6">
            <w:pPr>
              <w:rPr>
                <w:rFonts w:ascii="Times New Roman" w:eastAsia="Calibri" w:hAnsi="Times New Roman" w:cs="Times New Roman"/>
                <w:sz w:val="20"/>
                <w:szCs w:val="20"/>
              </w:rPr>
            </w:pPr>
            <w:r>
              <w:rPr>
                <w:rFonts w:ascii="Times New Roman" w:eastAsia="Calibri" w:hAnsi="Times New Roman" w:cs="Times New Roman"/>
                <w:sz w:val="20"/>
                <w:szCs w:val="20"/>
              </w:rPr>
              <w:t>Учитель начальных классов</w:t>
            </w:r>
          </w:p>
        </w:tc>
        <w:tc>
          <w:tcPr>
            <w:tcW w:w="1276" w:type="dxa"/>
          </w:tcPr>
          <w:p w:rsidR="005913DC" w:rsidRPr="007C2D05" w:rsidRDefault="005913DC" w:rsidP="00F45DD6">
            <w:pPr>
              <w:rPr>
                <w:rFonts w:ascii="Times New Roman" w:eastAsia="Calibri" w:hAnsi="Times New Roman" w:cs="Times New Roman"/>
                <w:sz w:val="20"/>
                <w:szCs w:val="20"/>
              </w:rPr>
            </w:pPr>
            <w:r>
              <w:rPr>
                <w:rFonts w:ascii="Times New Roman" w:eastAsia="Calibri" w:hAnsi="Times New Roman" w:cs="Times New Roman"/>
                <w:sz w:val="20"/>
                <w:szCs w:val="20"/>
              </w:rPr>
              <w:t>Среднее профессиональное</w:t>
            </w:r>
          </w:p>
        </w:tc>
        <w:tc>
          <w:tcPr>
            <w:tcW w:w="1417" w:type="dxa"/>
          </w:tcPr>
          <w:p w:rsidR="005913DC" w:rsidRPr="007C2D05" w:rsidRDefault="005913DC" w:rsidP="00F45DD6">
            <w:pPr>
              <w:rPr>
                <w:rFonts w:ascii="Times New Roman" w:eastAsia="Calibri" w:hAnsi="Times New Roman" w:cs="Times New Roman"/>
                <w:sz w:val="20"/>
                <w:szCs w:val="20"/>
              </w:rPr>
            </w:pPr>
            <w:r>
              <w:rPr>
                <w:rFonts w:ascii="Times New Roman" w:eastAsia="Calibri" w:hAnsi="Times New Roman" w:cs="Times New Roman"/>
                <w:sz w:val="20"/>
                <w:szCs w:val="20"/>
              </w:rPr>
              <w:t>Учитель начальных классов</w:t>
            </w:r>
          </w:p>
        </w:tc>
        <w:tc>
          <w:tcPr>
            <w:tcW w:w="2127" w:type="dxa"/>
          </w:tcPr>
          <w:p w:rsidR="005913DC" w:rsidRPr="007C2D05" w:rsidRDefault="005913DC" w:rsidP="00F45DD6">
            <w:pPr>
              <w:rPr>
                <w:rFonts w:ascii="Times New Roman" w:eastAsia="Calibri" w:hAnsi="Times New Roman" w:cs="Times New Roman"/>
                <w:sz w:val="20"/>
                <w:szCs w:val="20"/>
              </w:rPr>
            </w:pPr>
            <w:r>
              <w:rPr>
                <w:rFonts w:ascii="Times New Roman" w:eastAsia="Calibri" w:hAnsi="Times New Roman" w:cs="Times New Roman"/>
                <w:sz w:val="20"/>
                <w:szCs w:val="20"/>
              </w:rPr>
              <w:t>Обеспечение эффективности и доступности системы обучения по русскому языку в поликультурной образовательной среде.72 часа. 2018 г.</w:t>
            </w:r>
          </w:p>
        </w:tc>
        <w:tc>
          <w:tcPr>
            <w:tcW w:w="708" w:type="dxa"/>
          </w:tcPr>
          <w:p w:rsidR="005913DC" w:rsidRPr="007C2D05" w:rsidRDefault="005913DC" w:rsidP="002726BA">
            <w:pPr>
              <w:jc w:val="center"/>
              <w:rPr>
                <w:rFonts w:ascii="Times New Roman" w:eastAsia="Calibri" w:hAnsi="Times New Roman" w:cs="Times New Roman"/>
                <w:sz w:val="20"/>
                <w:szCs w:val="20"/>
              </w:rPr>
            </w:pPr>
            <w:r>
              <w:rPr>
                <w:rFonts w:ascii="Times New Roman" w:eastAsia="Calibri" w:hAnsi="Times New Roman" w:cs="Times New Roman"/>
                <w:sz w:val="20"/>
                <w:szCs w:val="20"/>
              </w:rPr>
              <w:t>23</w:t>
            </w:r>
          </w:p>
        </w:tc>
        <w:tc>
          <w:tcPr>
            <w:tcW w:w="1843" w:type="dxa"/>
          </w:tcPr>
          <w:p w:rsidR="005913DC" w:rsidRPr="007C2D05" w:rsidRDefault="005913DC" w:rsidP="00D74439">
            <w:pPr>
              <w:rPr>
                <w:rFonts w:ascii="Times New Roman" w:eastAsia="Calibri" w:hAnsi="Times New Roman" w:cs="Times New Roman"/>
                <w:sz w:val="20"/>
                <w:szCs w:val="20"/>
              </w:rPr>
            </w:pPr>
            <w:r>
              <w:rPr>
                <w:rFonts w:ascii="Times New Roman" w:eastAsia="Calibri" w:hAnsi="Times New Roman" w:cs="Times New Roman"/>
                <w:sz w:val="20"/>
                <w:szCs w:val="20"/>
              </w:rPr>
              <w:t>Соответствие занимаемой должности</w:t>
            </w:r>
          </w:p>
        </w:tc>
      </w:tr>
      <w:tr w:rsidR="005913DC" w:rsidRPr="007C2D05" w:rsidTr="002544D6">
        <w:tc>
          <w:tcPr>
            <w:tcW w:w="426" w:type="dxa"/>
          </w:tcPr>
          <w:p w:rsidR="005913DC" w:rsidRDefault="005913DC" w:rsidP="002726BA">
            <w:pPr>
              <w:rPr>
                <w:rFonts w:ascii="Times New Roman" w:eastAsia="Calibri" w:hAnsi="Times New Roman" w:cs="Times New Roman"/>
                <w:sz w:val="20"/>
                <w:szCs w:val="20"/>
              </w:rPr>
            </w:pPr>
            <w:r>
              <w:rPr>
                <w:rFonts w:ascii="Times New Roman" w:eastAsia="Calibri" w:hAnsi="Times New Roman" w:cs="Times New Roman"/>
                <w:sz w:val="20"/>
                <w:szCs w:val="20"/>
              </w:rPr>
              <w:t>8.</w:t>
            </w:r>
          </w:p>
        </w:tc>
        <w:tc>
          <w:tcPr>
            <w:tcW w:w="1814" w:type="dxa"/>
          </w:tcPr>
          <w:p w:rsidR="005913DC" w:rsidRPr="00A749A3" w:rsidRDefault="005913DC" w:rsidP="00F45DD6">
            <w:pPr>
              <w:rPr>
                <w:rFonts w:ascii="Times New Roman" w:hAnsi="Times New Roman" w:cs="Times New Roman"/>
              </w:rPr>
            </w:pPr>
            <w:r>
              <w:rPr>
                <w:rFonts w:ascii="Times New Roman" w:hAnsi="Times New Roman" w:cs="Times New Roman"/>
              </w:rPr>
              <w:t>Мулигова Анжела Ходыевна</w:t>
            </w:r>
          </w:p>
        </w:tc>
        <w:tc>
          <w:tcPr>
            <w:tcW w:w="1276" w:type="dxa"/>
          </w:tcPr>
          <w:p w:rsidR="005913DC" w:rsidRPr="007C2D05" w:rsidRDefault="005913DC" w:rsidP="00F45DD6">
            <w:pPr>
              <w:rPr>
                <w:rFonts w:ascii="Times New Roman" w:eastAsia="Calibri" w:hAnsi="Times New Roman" w:cs="Times New Roman"/>
                <w:sz w:val="20"/>
                <w:szCs w:val="20"/>
              </w:rPr>
            </w:pPr>
            <w:r>
              <w:rPr>
                <w:rFonts w:ascii="Times New Roman" w:eastAsia="Calibri" w:hAnsi="Times New Roman" w:cs="Times New Roman"/>
                <w:sz w:val="20"/>
                <w:szCs w:val="20"/>
              </w:rPr>
              <w:t>Учитель начальных классов</w:t>
            </w:r>
          </w:p>
        </w:tc>
        <w:tc>
          <w:tcPr>
            <w:tcW w:w="1276" w:type="dxa"/>
          </w:tcPr>
          <w:p w:rsidR="005913DC" w:rsidRPr="007C2D05" w:rsidRDefault="005913DC" w:rsidP="002726BA">
            <w:pPr>
              <w:rPr>
                <w:rFonts w:ascii="Times New Roman" w:eastAsia="Calibri" w:hAnsi="Times New Roman" w:cs="Times New Roman"/>
                <w:sz w:val="20"/>
                <w:szCs w:val="20"/>
              </w:rPr>
            </w:pPr>
            <w:r>
              <w:rPr>
                <w:rFonts w:ascii="Times New Roman" w:eastAsia="Calibri" w:hAnsi="Times New Roman" w:cs="Times New Roman"/>
                <w:sz w:val="20"/>
                <w:szCs w:val="20"/>
              </w:rPr>
              <w:t>Высшее</w:t>
            </w:r>
          </w:p>
        </w:tc>
        <w:tc>
          <w:tcPr>
            <w:tcW w:w="1417" w:type="dxa"/>
          </w:tcPr>
          <w:p w:rsidR="005913DC" w:rsidRPr="007C2D05" w:rsidRDefault="005913DC" w:rsidP="00F45DD6">
            <w:pPr>
              <w:rPr>
                <w:rFonts w:ascii="Times New Roman" w:eastAsia="Calibri" w:hAnsi="Times New Roman" w:cs="Times New Roman"/>
                <w:sz w:val="20"/>
                <w:szCs w:val="20"/>
              </w:rPr>
            </w:pPr>
            <w:r>
              <w:rPr>
                <w:rFonts w:ascii="Times New Roman" w:eastAsia="Calibri" w:hAnsi="Times New Roman" w:cs="Times New Roman"/>
                <w:sz w:val="20"/>
                <w:szCs w:val="20"/>
              </w:rPr>
              <w:t>Учитель начальных классов</w:t>
            </w:r>
          </w:p>
        </w:tc>
        <w:tc>
          <w:tcPr>
            <w:tcW w:w="2127" w:type="dxa"/>
          </w:tcPr>
          <w:p w:rsidR="005913DC" w:rsidRPr="007C2D05" w:rsidRDefault="005913DC" w:rsidP="002726BA">
            <w:pPr>
              <w:rPr>
                <w:rFonts w:ascii="Times New Roman" w:eastAsia="Calibri" w:hAnsi="Times New Roman" w:cs="Times New Roman"/>
                <w:sz w:val="20"/>
                <w:szCs w:val="20"/>
              </w:rPr>
            </w:pPr>
            <w:r>
              <w:rPr>
                <w:rFonts w:ascii="Times New Roman" w:eastAsia="Calibri" w:hAnsi="Times New Roman" w:cs="Times New Roman"/>
                <w:sz w:val="20"/>
                <w:szCs w:val="20"/>
              </w:rPr>
              <w:t>Обеспечение эффективности и доступности системы обучения по русскому языку в поликультурной образовательной среде.72 часа. 2018 г.</w:t>
            </w:r>
          </w:p>
        </w:tc>
        <w:tc>
          <w:tcPr>
            <w:tcW w:w="708" w:type="dxa"/>
          </w:tcPr>
          <w:p w:rsidR="005913DC" w:rsidRPr="007C2D05" w:rsidRDefault="005913DC" w:rsidP="002726BA">
            <w:pPr>
              <w:jc w:val="center"/>
              <w:rPr>
                <w:rFonts w:ascii="Times New Roman" w:eastAsia="Calibri" w:hAnsi="Times New Roman" w:cs="Times New Roman"/>
                <w:sz w:val="20"/>
                <w:szCs w:val="20"/>
              </w:rPr>
            </w:pPr>
            <w:r>
              <w:rPr>
                <w:rFonts w:ascii="Times New Roman" w:eastAsia="Calibri" w:hAnsi="Times New Roman" w:cs="Times New Roman"/>
                <w:sz w:val="20"/>
                <w:szCs w:val="20"/>
              </w:rPr>
              <w:t>24</w:t>
            </w:r>
          </w:p>
        </w:tc>
        <w:tc>
          <w:tcPr>
            <w:tcW w:w="1843" w:type="dxa"/>
          </w:tcPr>
          <w:p w:rsidR="005913DC" w:rsidRPr="007C2D05" w:rsidRDefault="005913DC" w:rsidP="00D74439">
            <w:pPr>
              <w:rPr>
                <w:rFonts w:ascii="Times New Roman" w:eastAsia="Calibri" w:hAnsi="Times New Roman" w:cs="Times New Roman"/>
                <w:sz w:val="20"/>
                <w:szCs w:val="20"/>
              </w:rPr>
            </w:pPr>
            <w:r>
              <w:rPr>
                <w:rFonts w:ascii="Times New Roman" w:eastAsia="Calibri" w:hAnsi="Times New Roman" w:cs="Times New Roman"/>
                <w:sz w:val="20"/>
                <w:szCs w:val="20"/>
              </w:rPr>
              <w:t>Соответствие занимаемой должности</w:t>
            </w:r>
          </w:p>
        </w:tc>
      </w:tr>
      <w:tr w:rsidR="005913DC" w:rsidRPr="007C2D05" w:rsidTr="002544D6">
        <w:tc>
          <w:tcPr>
            <w:tcW w:w="426" w:type="dxa"/>
          </w:tcPr>
          <w:p w:rsidR="005913DC" w:rsidRDefault="005913DC" w:rsidP="002726BA">
            <w:pPr>
              <w:rPr>
                <w:rFonts w:ascii="Times New Roman" w:eastAsia="Calibri" w:hAnsi="Times New Roman" w:cs="Times New Roman"/>
                <w:sz w:val="20"/>
                <w:szCs w:val="20"/>
              </w:rPr>
            </w:pPr>
            <w:r>
              <w:rPr>
                <w:rFonts w:ascii="Times New Roman" w:eastAsia="Calibri" w:hAnsi="Times New Roman" w:cs="Times New Roman"/>
                <w:sz w:val="20"/>
                <w:szCs w:val="20"/>
              </w:rPr>
              <w:t>9</w:t>
            </w:r>
          </w:p>
        </w:tc>
        <w:tc>
          <w:tcPr>
            <w:tcW w:w="1814" w:type="dxa"/>
          </w:tcPr>
          <w:p w:rsidR="005913DC" w:rsidRDefault="005913DC" w:rsidP="00F45DD6">
            <w:pPr>
              <w:rPr>
                <w:rFonts w:ascii="Times New Roman" w:hAnsi="Times New Roman" w:cs="Times New Roman"/>
              </w:rPr>
            </w:pPr>
            <w:r>
              <w:rPr>
                <w:rFonts w:ascii="Times New Roman" w:hAnsi="Times New Roman" w:cs="Times New Roman"/>
              </w:rPr>
              <w:t>Ножаева Селима Исаевна</w:t>
            </w:r>
          </w:p>
        </w:tc>
        <w:tc>
          <w:tcPr>
            <w:tcW w:w="1276" w:type="dxa"/>
          </w:tcPr>
          <w:p w:rsidR="005913DC" w:rsidRPr="007C2D05" w:rsidRDefault="005913DC" w:rsidP="00F45DD6">
            <w:pPr>
              <w:rPr>
                <w:rFonts w:ascii="Times New Roman" w:eastAsia="Calibri" w:hAnsi="Times New Roman" w:cs="Times New Roman"/>
                <w:sz w:val="20"/>
                <w:szCs w:val="20"/>
              </w:rPr>
            </w:pPr>
            <w:r>
              <w:rPr>
                <w:rFonts w:ascii="Times New Roman" w:eastAsia="Calibri" w:hAnsi="Times New Roman" w:cs="Times New Roman"/>
                <w:sz w:val="20"/>
                <w:szCs w:val="20"/>
              </w:rPr>
              <w:t>Учитель начальных классов</w:t>
            </w:r>
          </w:p>
        </w:tc>
        <w:tc>
          <w:tcPr>
            <w:tcW w:w="1276" w:type="dxa"/>
          </w:tcPr>
          <w:p w:rsidR="005913DC" w:rsidRPr="007C2D05" w:rsidRDefault="005913DC" w:rsidP="00F45DD6">
            <w:pPr>
              <w:rPr>
                <w:rFonts w:ascii="Times New Roman" w:eastAsia="Calibri" w:hAnsi="Times New Roman" w:cs="Times New Roman"/>
                <w:sz w:val="20"/>
                <w:szCs w:val="20"/>
              </w:rPr>
            </w:pPr>
            <w:r>
              <w:rPr>
                <w:rFonts w:ascii="Times New Roman" w:eastAsia="Calibri" w:hAnsi="Times New Roman" w:cs="Times New Roman"/>
                <w:sz w:val="20"/>
                <w:szCs w:val="20"/>
              </w:rPr>
              <w:t>Высшее</w:t>
            </w:r>
          </w:p>
        </w:tc>
        <w:tc>
          <w:tcPr>
            <w:tcW w:w="1417" w:type="dxa"/>
          </w:tcPr>
          <w:p w:rsidR="005913DC" w:rsidRPr="007C2D05" w:rsidRDefault="005913DC" w:rsidP="00F45DD6">
            <w:pPr>
              <w:rPr>
                <w:rFonts w:ascii="Times New Roman" w:eastAsia="Calibri" w:hAnsi="Times New Roman" w:cs="Times New Roman"/>
                <w:sz w:val="20"/>
                <w:szCs w:val="20"/>
              </w:rPr>
            </w:pPr>
            <w:r>
              <w:rPr>
                <w:rFonts w:ascii="Times New Roman" w:eastAsia="Calibri" w:hAnsi="Times New Roman" w:cs="Times New Roman"/>
                <w:sz w:val="20"/>
                <w:szCs w:val="20"/>
              </w:rPr>
              <w:t>Учитель начальных классов</w:t>
            </w:r>
          </w:p>
        </w:tc>
        <w:tc>
          <w:tcPr>
            <w:tcW w:w="2127" w:type="dxa"/>
          </w:tcPr>
          <w:p w:rsidR="005913DC" w:rsidRPr="007C2D05" w:rsidRDefault="005913DC" w:rsidP="002726BA">
            <w:pP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708" w:type="dxa"/>
          </w:tcPr>
          <w:p w:rsidR="005913DC" w:rsidRPr="007C2D05" w:rsidRDefault="005913DC" w:rsidP="002726BA">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843" w:type="dxa"/>
          </w:tcPr>
          <w:p w:rsidR="005913DC" w:rsidRPr="007C2D05" w:rsidRDefault="005913DC" w:rsidP="00D74439">
            <w:pPr>
              <w:rPr>
                <w:rFonts w:ascii="Times New Roman" w:eastAsia="Calibri" w:hAnsi="Times New Roman" w:cs="Times New Roman"/>
                <w:sz w:val="20"/>
                <w:szCs w:val="20"/>
              </w:rPr>
            </w:pPr>
            <w:r>
              <w:rPr>
                <w:rFonts w:ascii="Times New Roman" w:eastAsia="Calibri" w:hAnsi="Times New Roman" w:cs="Times New Roman"/>
                <w:sz w:val="20"/>
                <w:szCs w:val="20"/>
              </w:rPr>
              <w:t>Соответствие занимаемой должности</w:t>
            </w:r>
          </w:p>
        </w:tc>
      </w:tr>
      <w:tr w:rsidR="005913DC" w:rsidRPr="007C2D05" w:rsidTr="002544D6">
        <w:tc>
          <w:tcPr>
            <w:tcW w:w="426" w:type="dxa"/>
          </w:tcPr>
          <w:p w:rsidR="005913DC" w:rsidRDefault="005913DC" w:rsidP="002726BA">
            <w:pPr>
              <w:rPr>
                <w:rFonts w:ascii="Times New Roman" w:eastAsia="Calibri" w:hAnsi="Times New Roman" w:cs="Times New Roman"/>
                <w:sz w:val="20"/>
                <w:szCs w:val="20"/>
              </w:rPr>
            </w:pPr>
            <w:r>
              <w:rPr>
                <w:rFonts w:ascii="Times New Roman" w:eastAsia="Calibri" w:hAnsi="Times New Roman" w:cs="Times New Roman"/>
                <w:sz w:val="20"/>
                <w:szCs w:val="20"/>
              </w:rPr>
              <w:t>10</w:t>
            </w:r>
          </w:p>
        </w:tc>
        <w:tc>
          <w:tcPr>
            <w:tcW w:w="1814" w:type="dxa"/>
          </w:tcPr>
          <w:p w:rsidR="005913DC" w:rsidRPr="00A749A3" w:rsidRDefault="005913DC" w:rsidP="00F45DD6">
            <w:pPr>
              <w:rPr>
                <w:rFonts w:ascii="Times New Roman" w:hAnsi="Times New Roman" w:cs="Times New Roman"/>
              </w:rPr>
            </w:pPr>
            <w:r>
              <w:rPr>
                <w:rFonts w:ascii="Times New Roman" w:hAnsi="Times New Roman" w:cs="Times New Roman"/>
              </w:rPr>
              <w:t>Саидова Яхита Наурдиевна</w:t>
            </w:r>
          </w:p>
        </w:tc>
        <w:tc>
          <w:tcPr>
            <w:tcW w:w="1276" w:type="dxa"/>
          </w:tcPr>
          <w:p w:rsidR="005913DC" w:rsidRPr="007C2D05" w:rsidRDefault="005913DC" w:rsidP="00F45DD6">
            <w:pPr>
              <w:rPr>
                <w:rFonts w:ascii="Times New Roman" w:eastAsia="Calibri" w:hAnsi="Times New Roman" w:cs="Times New Roman"/>
                <w:sz w:val="20"/>
                <w:szCs w:val="20"/>
              </w:rPr>
            </w:pPr>
            <w:r>
              <w:rPr>
                <w:rFonts w:ascii="Times New Roman" w:eastAsia="Calibri" w:hAnsi="Times New Roman" w:cs="Times New Roman"/>
                <w:sz w:val="20"/>
                <w:szCs w:val="20"/>
              </w:rPr>
              <w:t>Учитель начальных классов</w:t>
            </w:r>
          </w:p>
        </w:tc>
        <w:tc>
          <w:tcPr>
            <w:tcW w:w="1276" w:type="dxa"/>
          </w:tcPr>
          <w:p w:rsidR="005913DC" w:rsidRPr="007C2D05" w:rsidRDefault="005913DC" w:rsidP="00F45DD6">
            <w:pPr>
              <w:rPr>
                <w:rFonts w:ascii="Times New Roman" w:eastAsia="Calibri" w:hAnsi="Times New Roman" w:cs="Times New Roman"/>
                <w:sz w:val="20"/>
                <w:szCs w:val="20"/>
              </w:rPr>
            </w:pPr>
            <w:r>
              <w:rPr>
                <w:rFonts w:ascii="Times New Roman" w:eastAsia="Calibri" w:hAnsi="Times New Roman" w:cs="Times New Roman"/>
                <w:sz w:val="20"/>
                <w:szCs w:val="20"/>
              </w:rPr>
              <w:t>Среднее профессиональное</w:t>
            </w:r>
          </w:p>
        </w:tc>
        <w:tc>
          <w:tcPr>
            <w:tcW w:w="1417" w:type="dxa"/>
          </w:tcPr>
          <w:p w:rsidR="005913DC" w:rsidRPr="007C2D05" w:rsidRDefault="005913DC" w:rsidP="00F45DD6">
            <w:pPr>
              <w:rPr>
                <w:rFonts w:ascii="Times New Roman" w:eastAsia="Calibri" w:hAnsi="Times New Roman" w:cs="Times New Roman"/>
                <w:sz w:val="20"/>
                <w:szCs w:val="20"/>
              </w:rPr>
            </w:pPr>
            <w:r>
              <w:rPr>
                <w:rFonts w:ascii="Times New Roman" w:eastAsia="Calibri" w:hAnsi="Times New Roman" w:cs="Times New Roman"/>
                <w:sz w:val="20"/>
                <w:szCs w:val="20"/>
              </w:rPr>
              <w:t>Учитель начальных классов</w:t>
            </w:r>
          </w:p>
        </w:tc>
        <w:tc>
          <w:tcPr>
            <w:tcW w:w="2127" w:type="dxa"/>
          </w:tcPr>
          <w:p w:rsidR="005913DC" w:rsidRPr="007C2D05" w:rsidRDefault="005913DC" w:rsidP="002726BA">
            <w:pPr>
              <w:rPr>
                <w:rFonts w:ascii="Times New Roman" w:eastAsia="Calibri" w:hAnsi="Times New Roman" w:cs="Times New Roman"/>
                <w:sz w:val="20"/>
                <w:szCs w:val="20"/>
              </w:rPr>
            </w:pPr>
            <w:r>
              <w:rPr>
                <w:rFonts w:ascii="Times New Roman" w:eastAsia="Calibri" w:hAnsi="Times New Roman" w:cs="Times New Roman"/>
                <w:sz w:val="20"/>
                <w:szCs w:val="20"/>
              </w:rPr>
              <w:t>Обеспечение эффективности и доступности системы обучения по русскому языку в поликультурной образовательной среде.72 часа. 2018 г.</w:t>
            </w:r>
          </w:p>
        </w:tc>
        <w:tc>
          <w:tcPr>
            <w:tcW w:w="708" w:type="dxa"/>
          </w:tcPr>
          <w:p w:rsidR="005913DC" w:rsidRPr="007C2D05" w:rsidRDefault="005913DC" w:rsidP="002726BA">
            <w:pPr>
              <w:jc w:val="center"/>
              <w:rPr>
                <w:rFonts w:ascii="Times New Roman" w:eastAsia="Calibri" w:hAnsi="Times New Roman" w:cs="Times New Roman"/>
                <w:sz w:val="20"/>
                <w:szCs w:val="20"/>
              </w:rPr>
            </w:pPr>
            <w:r>
              <w:rPr>
                <w:rFonts w:ascii="Times New Roman" w:eastAsia="Calibri" w:hAnsi="Times New Roman" w:cs="Times New Roman"/>
                <w:sz w:val="20"/>
                <w:szCs w:val="20"/>
              </w:rPr>
              <w:t>26</w:t>
            </w:r>
          </w:p>
        </w:tc>
        <w:tc>
          <w:tcPr>
            <w:tcW w:w="1843" w:type="dxa"/>
          </w:tcPr>
          <w:p w:rsidR="005913DC" w:rsidRPr="007C2D05" w:rsidRDefault="005913DC" w:rsidP="002726BA">
            <w:pPr>
              <w:rPr>
                <w:rFonts w:ascii="Times New Roman" w:eastAsia="Calibri" w:hAnsi="Times New Roman" w:cs="Times New Roman"/>
                <w:sz w:val="20"/>
                <w:szCs w:val="20"/>
              </w:rPr>
            </w:pPr>
          </w:p>
        </w:tc>
      </w:tr>
      <w:tr w:rsidR="005913DC" w:rsidRPr="007C2D05" w:rsidTr="002544D6">
        <w:tc>
          <w:tcPr>
            <w:tcW w:w="426" w:type="dxa"/>
          </w:tcPr>
          <w:p w:rsidR="005913DC" w:rsidRDefault="005913DC" w:rsidP="002726BA">
            <w:pPr>
              <w:rPr>
                <w:rFonts w:ascii="Times New Roman" w:eastAsia="Calibri" w:hAnsi="Times New Roman" w:cs="Times New Roman"/>
                <w:sz w:val="20"/>
                <w:szCs w:val="20"/>
              </w:rPr>
            </w:pPr>
            <w:r>
              <w:rPr>
                <w:rFonts w:ascii="Times New Roman" w:eastAsia="Calibri" w:hAnsi="Times New Roman" w:cs="Times New Roman"/>
                <w:sz w:val="20"/>
                <w:szCs w:val="20"/>
              </w:rPr>
              <w:t>11</w:t>
            </w:r>
          </w:p>
        </w:tc>
        <w:tc>
          <w:tcPr>
            <w:tcW w:w="1814" w:type="dxa"/>
          </w:tcPr>
          <w:p w:rsidR="005913DC" w:rsidRDefault="005913DC" w:rsidP="00F45DD6">
            <w:pPr>
              <w:rPr>
                <w:rFonts w:ascii="Times New Roman" w:hAnsi="Times New Roman" w:cs="Times New Roman"/>
              </w:rPr>
            </w:pPr>
            <w:r>
              <w:rPr>
                <w:rFonts w:ascii="Times New Roman" w:hAnsi="Times New Roman" w:cs="Times New Roman"/>
              </w:rPr>
              <w:t>Миназова Луиза Шамсудиновна</w:t>
            </w:r>
          </w:p>
        </w:tc>
        <w:tc>
          <w:tcPr>
            <w:tcW w:w="1276" w:type="dxa"/>
          </w:tcPr>
          <w:p w:rsidR="005913DC" w:rsidRPr="007C2D05" w:rsidRDefault="005913DC" w:rsidP="00F45DD6">
            <w:pPr>
              <w:rPr>
                <w:rFonts w:ascii="Times New Roman" w:eastAsia="Calibri" w:hAnsi="Times New Roman" w:cs="Times New Roman"/>
                <w:sz w:val="20"/>
                <w:szCs w:val="20"/>
              </w:rPr>
            </w:pPr>
            <w:r>
              <w:rPr>
                <w:rFonts w:ascii="Times New Roman" w:eastAsia="Calibri" w:hAnsi="Times New Roman" w:cs="Times New Roman"/>
                <w:sz w:val="20"/>
                <w:szCs w:val="20"/>
              </w:rPr>
              <w:t>Учитель начальных классов</w:t>
            </w:r>
          </w:p>
        </w:tc>
        <w:tc>
          <w:tcPr>
            <w:tcW w:w="1276" w:type="dxa"/>
          </w:tcPr>
          <w:p w:rsidR="005913DC" w:rsidRPr="007C2D05" w:rsidRDefault="005913DC" w:rsidP="002726BA">
            <w:pPr>
              <w:rPr>
                <w:rFonts w:ascii="Times New Roman" w:eastAsia="Calibri" w:hAnsi="Times New Roman" w:cs="Times New Roman"/>
                <w:sz w:val="20"/>
                <w:szCs w:val="20"/>
              </w:rPr>
            </w:pPr>
            <w:r>
              <w:rPr>
                <w:rFonts w:ascii="Times New Roman" w:eastAsia="Calibri" w:hAnsi="Times New Roman" w:cs="Times New Roman"/>
                <w:sz w:val="20"/>
                <w:szCs w:val="20"/>
              </w:rPr>
              <w:t>Высшее</w:t>
            </w:r>
          </w:p>
        </w:tc>
        <w:tc>
          <w:tcPr>
            <w:tcW w:w="1417" w:type="dxa"/>
          </w:tcPr>
          <w:p w:rsidR="005913DC" w:rsidRPr="007C2D05" w:rsidRDefault="005913DC" w:rsidP="00F45DD6">
            <w:pPr>
              <w:rPr>
                <w:rFonts w:ascii="Times New Roman" w:eastAsia="Calibri" w:hAnsi="Times New Roman" w:cs="Times New Roman"/>
                <w:sz w:val="20"/>
                <w:szCs w:val="20"/>
              </w:rPr>
            </w:pPr>
            <w:r>
              <w:rPr>
                <w:rFonts w:ascii="Times New Roman" w:eastAsia="Calibri" w:hAnsi="Times New Roman" w:cs="Times New Roman"/>
                <w:sz w:val="20"/>
                <w:szCs w:val="20"/>
              </w:rPr>
              <w:t>Учитель начальных классов</w:t>
            </w:r>
          </w:p>
        </w:tc>
        <w:tc>
          <w:tcPr>
            <w:tcW w:w="2127" w:type="dxa"/>
          </w:tcPr>
          <w:p w:rsidR="005913DC" w:rsidRPr="007C2D05" w:rsidRDefault="005913DC" w:rsidP="002726BA">
            <w:pPr>
              <w:rPr>
                <w:rFonts w:ascii="Times New Roman" w:eastAsia="Calibri" w:hAnsi="Times New Roman" w:cs="Times New Roman"/>
                <w:sz w:val="20"/>
                <w:szCs w:val="20"/>
              </w:rPr>
            </w:pPr>
            <w:r>
              <w:rPr>
                <w:rFonts w:ascii="Times New Roman" w:eastAsia="Calibri" w:hAnsi="Times New Roman" w:cs="Times New Roman"/>
                <w:sz w:val="20"/>
                <w:szCs w:val="20"/>
              </w:rPr>
              <w:t xml:space="preserve">Обеспечение эффективности и доступности системы обучения по русскому </w:t>
            </w:r>
            <w:r>
              <w:rPr>
                <w:rFonts w:ascii="Times New Roman" w:eastAsia="Calibri" w:hAnsi="Times New Roman" w:cs="Times New Roman"/>
                <w:sz w:val="20"/>
                <w:szCs w:val="20"/>
              </w:rPr>
              <w:lastRenderedPageBreak/>
              <w:t>языку в поликультурной образовательной среде.72 часа. 2018 г.</w:t>
            </w:r>
          </w:p>
        </w:tc>
        <w:tc>
          <w:tcPr>
            <w:tcW w:w="708" w:type="dxa"/>
          </w:tcPr>
          <w:p w:rsidR="005913DC" w:rsidRPr="007C2D05" w:rsidRDefault="005913DC" w:rsidP="002726BA">
            <w:pPr>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23</w:t>
            </w:r>
          </w:p>
        </w:tc>
        <w:tc>
          <w:tcPr>
            <w:tcW w:w="1843" w:type="dxa"/>
          </w:tcPr>
          <w:p w:rsidR="005913DC" w:rsidRPr="007C2D05" w:rsidRDefault="005913DC" w:rsidP="002726BA">
            <w:pPr>
              <w:rPr>
                <w:rFonts w:ascii="Times New Roman" w:eastAsia="Calibri" w:hAnsi="Times New Roman" w:cs="Times New Roman"/>
                <w:sz w:val="20"/>
                <w:szCs w:val="20"/>
              </w:rPr>
            </w:pPr>
            <w:r>
              <w:rPr>
                <w:rFonts w:ascii="Times New Roman" w:eastAsia="Calibri" w:hAnsi="Times New Roman" w:cs="Times New Roman"/>
                <w:sz w:val="20"/>
                <w:szCs w:val="20"/>
              </w:rPr>
              <w:t>Высшая</w:t>
            </w:r>
          </w:p>
        </w:tc>
      </w:tr>
      <w:tr w:rsidR="005913DC" w:rsidRPr="007C2D05" w:rsidTr="002544D6">
        <w:tc>
          <w:tcPr>
            <w:tcW w:w="426" w:type="dxa"/>
          </w:tcPr>
          <w:p w:rsidR="005913DC" w:rsidRDefault="005913DC" w:rsidP="002726BA">
            <w:pPr>
              <w:rPr>
                <w:rFonts w:ascii="Times New Roman" w:eastAsia="Calibri" w:hAnsi="Times New Roman" w:cs="Times New Roman"/>
                <w:sz w:val="20"/>
                <w:szCs w:val="20"/>
              </w:rPr>
            </w:pPr>
            <w:r>
              <w:rPr>
                <w:rFonts w:ascii="Times New Roman" w:eastAsia="Calibri" w:hAnsi="Times New Roman" w:cs="Times New Roman"/>
                <w:sz w:val="20"/>
                <w:szCs w:val="20"/>
              </w:rPr>
              <w:lastRenderedPageBreak/>
              <w:t>12</w:t>
            </w:r>
          </w:p>
        </w:tc>
        <w:tc>
          <w:tcPr>
            <w:tcW w:w="1814" w:type="dxa"/>
          </w:tcPr>
          <w:p w:rsidR="005913DC" w:rsidRPr="00A749A3" w:rsidRDefault="005913DC" w:rsidP="00F45DD6">
            <w:pPr>
              <w:rPr>
                <w:rFonts w:ascii="Times New Roman" w:hAnsi="Times New Roman" w:cs="Times New Roman"/>
              </w:rPr>
            </w:pPr>
            <w:r>
              <w:rPr>
                <w:rFonts w:ascii="Times New Roman" w:hAnsi="Times New Roman" w:cs="Times New Roman"/>
              </w:rPr>
              <w:t>Солтаматова Иман Рамзановна</w:t>
            </w:r>
          </w:p>
        </w:tc>
        <w:tc>
          <w:tcPr>
            <w:tcW w:w="1276" w:type="dxa"/>
          </w:tcPr>
          <w:p w:rsidR="005913DC" w:rsidRPr="007C2D05" w:rsidRDefault="005913DC" w:rsidP="00F45DD6">
            <w:pPr>
              <w:rPr>
                <w:rFonts w:ascii="Times New Roman" w:eastAsia="Calibri" w:hAnsi="Times New Roman" w:cs="Times New Roman"/>
                <w:sz w:val="20"/>
                <w:szCs w:val="20"/>
              </w:rPr>
            </w:pPr>
            <w:r>
              <w:rPr>
                <w:rFonts w:ascii="Times New Roman" w:eastAsia="Calibri" w:hAnsi="Times New Roman" w:cs="Times New Roman"/>
                <w:sz w:val="20"/>
                <w:szCs w:val="20"/>
              </w:rPr>
              <w:t>Учитель начальных классов</w:t>
            </w:r>
          </w:p>
        </w:tc>
        <w:tc>
          <w:tcPr>
            <w:tcW w:w="1276" w:type="dxa"/>
          </w:tcPr>
          <w:p w:rsidR="005913DC" w:rsidRPr="007C2D05" w:rsidRDefault="005913DC" w:rsidP="002726BA">
            <w:pPr>
              <w:rPr>
                <w:rFonts w:ascii="Times New Roman" w:eastAsia="Calibri" w:hAnsi="Times New Roman" w:cs="Times New Roman"/>
                <w:sz w:val="20"/>
                <w:szCs w:val="20"/>
              </w:rPr>
            </w:pPr>
            <w:r>
              <w:rPr>
                <w:rFonts w:ascii="Times New Roman" w:eastAsia="Calibri" w:hAnsi="Times New Roman" w:cs="Times New Roman"/>
                <w:sz w:val="20"/>
                <w:szCs w:val="20"/>
              </w:rPr>
              <w:t>Высшее</w:t>
            </w:r>
          </w:p>
        </w:tc>
        <w:tc>
          <w:tcPr>
            <w:tcW w:w="1417" w:type="dxa"/>
          </w:tcPr>
          <w:p w:rsidR="005913DC" w:rsidRPr="007C2D05" w:rsidRDefault="005913DC" w:rsidP="00F45DD6">
            <w:pPr>
              <w:rPr>
                <w:rFonts w:ascii="Times New Roman" w:eastAsia="Calibri" w:hAnsi="Times New Roman" w:cs="Times New Roman"/>
                <w:sz w:val="20"/>
                <w:szCs w:val="20"/>
              </w:rPr>
            </w:pPr>
            <w:r>
              <w:rPr>
                <w:rFonts w:ascii="Times New Roman" w:eastAsia="Calibri" w:hAnsi="Times New Roman" w:cs="Times New Roman"/>
                <w:sz w:val="20"/>
                <w:szCs w:val="20"/>
              </w:rPr>
              <w:t>Учитель истории и обществознания</w:t>
            </w:r>
          </w:p>
        </w:tc>
        <w:tc>
          <w:tcPr>
            <w:tcW w:w="2127" w:type="dxa"/>
          </w:tcPr>
          <w:p w:rsidR="005913DC" w:rsidRPr="007C2D05" w:rsidRDefault="005913DC" w:rsidP="002726BA">
            <w:pP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708" w:type="dxa"/>
          </w:tcPr>
          <w:p w:rsidR="005913DC" w:rsidRPr="007C2D05" w:rsidRDefault="005913DC" w:rsidP="002726BA">
            <w:pPr>
              <w:jc w:val="center"/>
              <w:rPr>
                <w:rFonts w:ascii="Times New Roman" w:eastAsia="Calibri" w:hAnsi="Times New Roman" w:cs="Times New Roman"/>
                <w:sz w:val="20"/>
                <w:szCs w:val="20"/>
              </w:rPr>
            </w:pPr>
            <w:r>
              <w:rPr>
                <w:rFonts w:ascii="Times New Roman" w:eastAsia="Calibri" w:hAnsi="Times New Roman" w:cs="Times New Roman"/>
                <w:sz w:val="20"/>
                <w:szCs w:val="20"/>
              </w:rPr>
              <w:t>8</w:t>
            </w:r>
          </w:p>
        </w:tc>
        <w:tc>
          <w:tcPr>
            <w:tcW w:w="1843" w:type="dxa"/>
          </w:tcPr>
          <w:p w:rsidR="005913DC" w:rsidRPr="007C2D05" w:rsidRDefault="005913DC" w:rsidP="00D74439">
            <w:pPr>
              <w:rPr>
                <w:rFonts w:ascii="Times New Roman" w:eastAsia="Calibri" w:hAnsi="Times New Roman" w:cs="Times New Roman"/>
                <w:sz w:val="20"/>
                <w:szCs w:val="20"/>
              </w:rPr>
            </w:pPr>
            <w:r>
              <w:rPr>
                <w:rFonts w:ascii="Times New Roman" w:eastAsia="Calibri" w:hAnsi="Times New Roman" w:cs="Times New Roman"/>
                <w:sz w:val="20"/>
                <w:szCs w:val="20"/>
              </w:rPr>
              <w:t>Соответствие занимаемой должности</w:t>
            </w:r>
          </w:p>
        </w:tc>
      </w:tr>
      <w:tr w:rsidR="005913DC" w:rsidRPr="007C2D05" w:rsidTr="002544D6">
        <w:tc>
          <w:tcPr>
            <w:tcW w:w="426" w:type="dxa"/>
          </w:tcPr>
          <w:p w:rsidR="005913DC" w:rsidRDefault="005913DC" w:rsidP="002726BA">
            <w:pPr>
              <w:rPr>
                <w:rFonts w:ascii="Times New Roman" w:eastAsia="Calibri" w:hAnsi="Times New Roman" w:cs="Times New Roman"/>
                <w:sz w:val="20"/>
                <w:szCs w:val="20"/>
              </w:rPr>
            </w:pPr>
            <w:r>
              <w:rPr>
                <w:rFonts w:ascii="Times New Roman" w:eastAsia="Calibri" w:hAnsi="Times New Roman" w:cs="Times New Roman"/>
                <w:sz w:val="20"/>
                <w:szCs w:val="20"/>
              </w:rPr>
              <w:t>13</w:t>
            </w:r>
          </w:p>
        </w:tc>
        <w:tc>
          <w:tcPr>
            <w:tcW w:w="1814" w:type="dxa"/>
          </w:tcPr>
          <w:p w:rsidR="005913DC" w:rsidRPr="00A749A3" w:rsidRDefault="005913DC" w:rsidP="00F45DD6">
            <w:pPr>
              <w:rPr>
                <w:rFonts w:ascii="Times New Roman" w:hAnsi="Times New Roman" w:cs="Times New Roman"/>
              </w:rPr>
            </w:pPr>
            <w:r>
              <w:rPr>
                <w:rFonts w:ascii="Times New Roman" w:hAnsi="Times New Roman" w:cs="Times New Roman"/>
              </w:rPr>
              <w:t>Ханукаева Мадина Сайдалиевна</w:t>
            </w:r>
          </w:p>
        </w:tc>
        <w:tc>
          <w:tcPr>
            <w:tcW w:w="1276" w:type="dxa"/>
          </w:tcPr>
          <w:p w:rsidR="005913DC" w:rsidRPr="007C2D05" w:rsidRDefault="005913DC" w:rsidP="00F45DD6">
            <w:pPr>
              <w:rPr>
                <w:rFonts w:ascii="Times New Roman" w:eastAsia="Calibri" w:hAnsi="Times New Roman" w:cs="Times New Roman"/>
                <w:sz w:val="20"/>
                <w:szCs w:val="20"/>
              </w:rPr>
            </w:pPr>
            <w:r>
              <w:rPr>
                <w:rFonts w:ascii="Times New Roman" w:eastAsia="Calibri" w:hAnsi="Times New Roman" w:cs="Times New Roman"/>
                <w:sz w:val="20"/>
                <w:szCs w:val="20"/>
              </w:rPr>
              <w:t>Учитель начальных классов</w:t>
            </w:r>
          </w:p>
        </w:tc>
        <w:tc>
          <w:tcPr>
            <w:tcW w:w="1276" w:type="dxa"/>
          </w:tcPr>
          <w:p w:rsidR="005913DC" w:rsidRPr="007C2D05" w:rsidRDefault="005913DC" w:rsidP="00F45DD6">
            <w:pPr>
              <w:rPr>
                <w:rFonts w:ascii="Times New Roman" w:eastAsia="Calibri" w:hAnsi="Times New Roman" w:cs="Times New Roman"/>
                <w:sz w:val="20"/>
                <w:szCs w:val="20"/>
              </w:rPr>
            </w:pPr>
            <w:r>
              <w:rPr>
                <w:rFonts w:ascii="Times New Roman" w:eastAsia="Calibri" w:hAnsi="Times New Roman" w:cs="Times New Roman"/>
                <w:sz w:val="20"/>
                <w:szCs w:val="20"/>
              </w:rPr>
              <w:t>Высшее</w:t>
            </w:r>
          </w:p>
        </w:tc>
        <w:tc>
          <w:tcPr>
            <w:tcW w:w="1417" w:type="dxa"/>
          </w:tcPr>
          <w:p w:rsidR="005913DC" w:rsidRPr="007C2D05" w:rsidRDefault="005913DC" w:rsidP="00F45DD6">
            <w:pPr>
              <w:rPr>
                <w:rFonts w:ascii="Times New Roman" w:eastAsia="Calibri" w:hAnsi="Times New Roman" w:cs="Times New Roman"/>
                <w:sz w:val="20"/>
                <w:szCs w:val="20"/>
              </w:rPr>
            </w:pPr>
            <w:r>
              <w:rPr>
                <w:rFonts w:ascii="Times New Roman" w:eastAsia="Calibri" w:hAnsi="Times New Roman" w:cs="Times New Roman"/>
                <w:sz w:val="20"/>
                <w:szCs w:val="20"/>
              </w:rPr>
              <w:t>Учитель начальных классов</w:t>
            </w:r>
          </w:p>
        </w:tc>
        <w:tc>
          <w:tcPr>
            <w:tcW w:w="2127" w:type="dxa"/>
          </w:tcPr>
          <w:p w:rsidR="005913DC" w:rsidRPr="007C2D05" w:rsidRDefault="005913DC" w:rsidP="002726BA">
            <w:pP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708" w:type="dxa"/>
          </w:tcPr>
          <w:p w:rsidR="005913DC" w:rsidRPr="007C2D05" w:rsidRDefault="005913DC" w:rsidP="002726BA">
            <w:pPr>
              <w:jc w:val="center"/>
              <w:rPr>
                <w:rFonts w:ascii="Times New Roman" w:eastAsia="Calibri" w:hAnsi="Times New Roman" w:cs="Times New Roman"/>
                <w:sz w:val="20"/>
                <w:szCs w:val="20"/>
              </w:rPr>
            </w:pPr>
            <w:r>
              <w:rPr>
                <w:rFonts w:ascii="Times New Roman" w:eastAsia="Calibri" w:hAnsi="Times New Roman" w:cs="Times New Roman"/>
                <w:sz w:val="20"/>
                <w:szCs w:val="20"/>
              </w:rPr>
              <w:t>8</w:t>
            </w:r>
          </w:p>
        </w:tc>
        <w:tc>
          <w:tcPr>
            <w:tcW w:w="1843" w:type="dxa"/>
          </w:tcPr>
          <w:p w:rsidR="005913DC" w:rsidRPr="007C2D05" w:rsidRDefault="005913DC" w:rsidP="00D74439">
            <w:pPr>
              <w:rPr>
                <w:rFonts w:ascii="Times New Roman" w:eastAsia="Calibri" w:hAnsi="Times New Roman" w:cs="Times New Roman"/>
                <w:sz w:val="20"/>
                <w:szCs w:val="20"/>
              </w:rPr>
            </w:pPr>
            <w:r>
              <w:rPr>
                <w:rFonts w:ascii="Times New Roman" w:eastAsia="Calibri" w:hAnsi="Times New Roman" w:cs="Times New Roman"/>
                <w:sz w:val="20"/>
                <w:szCs w:val="20"/>
              </w:rPr>
              <w:t>Соответствие занимаемой должности</w:t>
            </w:r>
          </w:p>
        </w:tc>
      </w:tr>
      <w:tr w:rsidR="005913DC" w:rsidRPr="007C2D05" w:rsidTr="002544D6">
        <w:tc>
          <w:tcPr>
            <w:tcW w:w="426" w:type="dxa"/>
          </w:tcPr>
          <w:p w:rsidR="005913DC" w:rsidRDefault="005913DC" w:rsidP="002726BA">
            <w:pPr>
              <w:rPr>
                <w:rFonts w:ascii="Times New Roman" w:eastAsia="Calibri" w:hAnsi="Times New Roman" w:cs="Times New Roman"/>
                <w:sz w:val="20"/>
                <w:szCs w:val="20"/>
              </w:rPr>
            </w:pPr>
            <w:r>
              <w:rPr>
                <w:rFonts w:ascii="Times New Roman" w:eastAsia="Calibri" w:hAnsi="Times New Roman" w:cs="Times New Roman"/>
                <w:sz w:val="20"/>
                <w:szCs w:val="20"/>
              </w:rPr>
              <w:t>14</w:t>
            </w:r>
          </w:p>
        </w:tc>
        <w:tc>
          <w:tcPr>
            <w:tcW w:w="1814" w:type="dxa"/>
          </w:tcPr>
          <w:p w:rsidR="005913DC" w:rsidRPr="00A749A3" w:rsidRDefault="005913DC" w:rsidP="00F45DD6">
            <w:pPr>
              <w:rPr>
                <w:rFonts w:ascii="Times New Roman" w:hAnsi="Times New Roman" w:cs="Times New Roman"/>
              </w:rPr>
            </w:pPr>
            <w:r>
              <w:rPr>
                <w:rFonts w:ascii="Times New Roman" w:hAnsi="Times New Roman" w:cs="Times New Roman"/>
              </w:rPr>
              <w:t>Цоева Хеда Хазмагомедовна</w:t>
            </w:r>
          </w:p>
        </w:tc>
        <w:tc>
          <w:tcPr>
            <w:tcW w:w="1276" w:type="dxa"/>
          </w:tcPr>
          <w:p w:rsidR="005913DC" w:rsidRPr="007C2D05" w:rsidRDefault="005913DC" w:rsidP="00F45DD6">
            <w:pPr>
              <w:rPr>
                <w:rFonts w:ascii="Times New Roman" w:eastAsia="Calibri" w:hAnsi="Times New Roman" w:cs="Times New Roman"/>
                <w:sz w:val="20"/>
                <w:szCs w:val="20"/>
              </w:rPr>
            </w:pPr>
            <w:r>
              <w:rPr>
                <w:rFonts w:ascii="Times New Roman" w:eastAsia="Calibri" w:hAnsi="Times New Roman" w:cs="Times New Roman"/>
                <w:sz w:val="20"/>
                <w:szCs w:val="20"/>
              </w:rPr>
              <w:t>Учитель начальных классов</w:t>
            </w:r>
          </w:p>
        </w:tc>
        <w:tc>
          <w:tcPr>
            <w:tcW w:w="1276" w:type="dxa"/>
          </w:tcPr>
          <w:p w:rsidR="005913DC" w:rsidRPr="007C2D05" w:rsidRDefault="005913DC" w:rsidP="00F45DD6">
            <w:pPr>
              <w:rPr>
                <w:rFonts w:ascii="Times New Roman" w:eastAsia="Calibri" w:hAnsi="Times New Roman" w:cs="Times New Roman"/>
                <w:sz w:val="20"/>
                <w:szCs w:val="20"/>
              </w:rPr>
            </w:pPr>
            <w:r>
              <w:rPr>
                <w:rFonts w:ascii="Times New Roman" w:eastAsia="Calibri" w:hAnsi="Times New Roman" w:cs="Times New Roman"/>
                <w:sz w:val="20"/>
                <w:szCs w:val="20"/>
              </w:rPr>
              <w:t>Высшее</w:t>
            </w:r>
          </w:p>
        </w:tc>
        <w:tc>
          <w:tcPr>
            <w:tcW w:w="1417" w:type="dxa"/>
          </w:tcPr>
          <w:p w:rsidR="005913DC" w:rsidRPr="007C2D05" w:rsidRDefault="005913DC" w:rsidP="00F45DD6">
            <w:pPr>
              <w:rPr>
                <w:rFonts w:ascii="Times New Roman" w:eastAsia="Calibri" w:hAnsi="Times New Roman" w:cs="Times New Roman"/>
                <w:sz w:val="20"/>
                <w:szCs w:val="20"/>
              </w:rPr>
            </w:pPr>
            <w:r>
              <w:rPr>
                <w:rFonts w:ascii="Times New Roman" w:eastAsia="Calibri" w:hAnsi="Times New Roman" w:cs="Times New Roman"/>
                <w:sz w:val="20"/>
                <w:szCs w:val="20"/>
              </w:rPr>
              <w:t>Учитель начальных классов</w:t>
            </w:r>
          </w:p>
        </w:tc>
        <w:tc>
          <w:tcPr>
            <w:tcW w:w="2127" w:type="dxa"/>
          </w:tcPr>
          <w:p w:rsidR="005913DC" w:rsidRPr="007C2D05" w:rsidRDefault="005913DC" w:rsidP="002726BA">
            <w:pPr>
              <w:rPr>
                <w:rFonts w:ascii="Times New Roman" w:eastAsia="Calibri" w:hAnsi="Times New Roman" w:cs="Times New Roman"/>
                <w:sz w:val="20"/>
                <w:szCs w:val="20"/>
              </w:rPr>
            </w:pPr>
            <w:r>
              <w:rPr>
                <w:rFonts w:ascii="Times New Roman" w:eastAsia="Calibri" w:hAnsi="Times New Roman" w:cs="Times New Roman"/>
                <w:sz w:val="20"/>
                <w:szCs w:val="20"/>
              </w:rPr>
              <w:t>Обеспечение эффективности и доступности системы обучения по русскому языку в поликультурной образовательной среде.72 часа. 2018 г.</w:t>
            </w:r>
          </w:p>
        </w:tc>
        <w:tc>
          <w:tcPr>
            <w:tcW w:w="708" w:type="dxa"/>
          </w:tcPr>
          <w:p w:rsidR="005913DC" w:rsidRPr="007C2D05" w:rsidRDefault="005913DC" w:rsidP="002726BA">
            <w:pPr>
              <w:jc w:val="center"/>
              <w:rPr>
                <w:rFonts w:ascii="Times New Roman" w:eastAsia="Calibri" w:hAnsi="Times New Roman" w:cs="Times New Roman"/>
                <w:sz w:val="20"/>
                <w:szCs w:val="20"/>
              </w:rPr>
            </w:pPr>
            <w:r>
              <w:rPr>
                <w:rFonts w:ascii="Times New Roman" w:eastAsia="Calibri" w:hAnsi="Times New Roman" w:cs="Times New Roman"/>
                <w:sz w:val="20"/>
                <w:szCs w:val="20"/>
              </w:rPr>
              <w:t>29</w:t>
            </w:r>
          </w:p>
        </w:tc>
        <w:tc>
          <w:tcPr>
            <w:tcW w:w="1843" w:type="dxa"/>
          </w:tcPr>
          <w:p w:rsidR="005913DC" w:rsidRPr="007C2D05" w:rsidRDefault="005913DC" w:rsidP="00D74439">
            <w:pPr>
              <w:rPr>
                <w:rFonts w:ascii="Times New Roman" w:eastAsia="Calibri" w:hAnsi="Times New Roman" w:cs="Times New Roman"/>
                <w:sz w:val="20"/>
                <w:szCs w:val="20"/>
              </w:rPr>
            </w:pPr>
            <w:r>
              <w:rPr>
                <w:rFonts w:ascii="Times New Roman" w:eastAsia="Calibri" w:hAnsi="Times New Roman" w:cs="Times New Roman"/>
                <w:sz w:val="20"/>
                <w:szCs w:val="20"/>
              </w:rPr>
              <w:t>Соответствие занимаемой должности</w:t>
            </w:r>
          </w:p>
        </w:tc>
      </w:tr>
      <w:tr w:rsidR="005913DC" w:rsidRPr="007C2D05" w:rsidTr="002544D6">
        <w:tc>
          <w:tcPr>
            <w:tcW w:w="426" w:type="dxa"/>
          </w:tcPr>
          <w:p w:rsidR="005913DC" w:rsidRDefault="005913DC" w:rsidP="002726BA">
            <w:pPr>
              <w:rPr>
                <w:rFonts w:ascii="Times New Roman" w:eastAsia="Calibri" w:hAnsi="Times New Roman" w:cs="Times New Roman"/>
                <w:sz w:val="20"/>
                <w:szCs w:val="20"/>
              </w:rPr>
            </w:pPr>
            <w:r>
              <w:rPr>
                <w:rFonts w:ascii="Times New Roman" w:eastAsia="Calibri" w:hAnsi="Times New Roman" w:cs="Times New Roman"/>
                <w:sz w:val="20"/>
                <w:szCs w:val="20"/>
              </w:rPr>
              <w:t>15</w:t>
            </w:r>
          </w:p>
        </w:tc>
        <w:tc>
          <w:tcPr>
            <w:tcW w:w="1814" w:type="dxa"/>
          </w:tcPr>
          <w:p w:rsidR="005913DC" w:rsidRPr="00A749A3" w:rsidRDefault="005913DC" w:rsidP="00F45DD6">
            <w:pPr>
              <w:rPr>
                <w:rFonts w:ascii="Times New Roman" w:hAnsi="Times New Roman" w:cs="Times New Roman"/>
              </w:rPr>
            </w:pPr>
            <w:r>
              <w:rPr>
                <w:rFonts w:ascii="Times New Roman" w:hAnsi="Times New Roman" w:cs="Times New Roman"/>
              </w:rPr>
              <w:t>Цукаева Мадина  Увайсовна</w:t>
            </w:r>
          </w:p>
        </w:tc>
        <w:tc>
          <w:tcPr>
            <w:tcW w:w="1276" w:type="dxa"/>
          </w:tcPr>
          <w:p w:rsidR="005913DC" w:rsidRPr="007C2D05" w:rsidRDefault="005913DC" w:rsidP="00F45DD6">
            <w:pPr>
              <w:rPr>
                <w:rFonts w:ascii="Times New Roman" w:eastAsia="Calibri" w:hAnsi="Times New Roman" w:cs="Times New Roman"/>
                <w:sz w:val="20"/>
                <w:szCs w:val="20"/>
              </w:rPr>
            </w:pPr>
            <w:r>
              <w:rPr>
                <w:rFonts w:ascii="Times New Roman" w:eastAsia="Calibri" w:hAnsi="Times New Roman" w:cs="Times New Roman"/>
                <w:sz w:val="20"/>
                <w:szCs w:val="20"/>
              </w:rPr>
              <w:t>Учитель начальных классов</w:t>
            </w:r>
          </w:p>
        </w:tc>
        <w:tc>
          <w:tcPr>
            <w:tcW w:w="1276" w:type="dxa"/>
          </w:tcPr>
          <w:p w:rsidR="005913DC" w:rsidRPr="007C2D05" w:rsidRDefault="005913DC" w:rsidP="00F45DD6">
            <w:pPr>
              <w:rPr>
                <w:rFonts w:ascii="Times New Roman" w:eastAsia="Calibri" w:hAnsi="Times New Roman" w:cs="Times New Roman"/>
                <w:sz w:val="20"/>
                <w:szCs w:val="20"/>
              </w:rPr>
            </w:pPr>
            <w:r>
              <w:rPr>
                <w:rFonts w:ascii="Times New Roman" w:eastAsia="Calibri" w:hAnsi="Times New Roman" w:cs="Times New Roman"/>
                <w:sz w:val="20"/>
                <w:szCs w:val="20"/>
              </w:rPr>
              <w:t>Высшее</w:t>
            </w:r>
          </w:p>
        </w:tc>
        <w:tc>
          <w:tcPr>
            <w:tcW w:w="1417" w:type="dxa"/>
          </w:tcPr>
          <w:p w:rsidR="005913DC" w:rsidRPr="007C2D05" w:rsidRDefault="005913DC" w:rsidP="00F45DD6">
            <w:pPr>
              <w:rPr>
                <w:rFonts w:ascii="Times New Roman" w:eastAsia="Calibri" w:hAnsi="Times New Roman" w:cs="Times New Roman"/>
                <w:sz w:val="20"/>
                <w:szCs w:val="20"/>
              </w:rPr>
            </w:pPr>
            <w:r>
              <w:rPr>
                <w:rFonts w:ascii="Times New Roman" w:eastAsia="Calibri" w:hAnsi="Times New Roman" w:cs="Times New Roman"/>
                <w:sz w:val="20"/>
                <w:szCs w:val="20"/>
              </w:rPr>
              <w:t>Учитель начальных классов</w:t>
            </w:r>
          </w:p>
        </w:tc>
        <w:tc>
          <w:tcPr>
            <w:tcW w:w="2127" w:type="dxa"/>
          </w:tcPr>
          <w:p w:rsidR="005913DC" w:rsidRPr="007C2D05" w:rsidRDefault="005913DC" w:rsidP="002726BA">
            <w:pPr>
              <w:rPr>
                <w:rFonts w:ascii="Times New Roman" w:eastAsia="Calibri" w:hAnsi="Times New Roman" w:cs="Times New Roman"/>
                <w:sz w:val="20"/>
                <w:szCs w:val="20"/>
              </w:rPr>
            </w:pPr>
            <w:r>
              <w:rPr>
                <w:rFonts w:ascii="Times New Roman" w:eastAsia="Calibri" w:hAnsi="Times New Roman" w:cs="Times New Roman"/>
                <w:sz w:val="20"/>
                <w:szCs w:val="20"/>
              </w:rPr>
              <w:t>Обеспечение эффективности и доступности системы обучения по русскому языку в поликультурной образовательной среде.72 часа. 2018 г.</w:t>
            </w:r>
          </w:p>
        </w:tc>
        <w:tc>
          <w:tcPr>
            <w:tcW w:w="708" w:type="dxa"/>
          </w:tcPr>
          <w:p w:rsidR="005913DC" w:rsidRPr="007C2D05" w:rsidRDefault="005913DC" w:rsidP="002726BA">
            <w:pPr>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1843" w:type="dxa"/>
          </w:tcPr>
          <w:p w:rsidR="005913DC" w:rsidRPr="007C2D05" w:rsidRDefault="005913DC" w:rsidP="00D74439">
            <w:pPr>
              <w:rPr>
                <w:rFonts w:ascii="Times New Roman" w:eastAsia="Calibri" w:hAnsi="Times New Roman" w:cs="Times New Roman"/>
                <w:sz w:val="20"/>
                <w:szCs w:val="20"/>
              </w:rPr>
            </w:pPr>
            <w:r>
              <w:rPr>
                <w:rFonts w:ascii="Times New Roman" w:eastAsia="Calibri" w:hAnsi="Times New Roman" w:cs="Times New Roman"/>
                <w:sz w:val="20"/>
                <w:szCs w:val="20"/>
              </w:rPr>
              <w:t>Соответствие занимаемой должности</w:t>
            </w:r>
          </w:p>
        </w:tc>
      </w:tr>
      <w:tr w:rsidR="005913DC" w:rsidRPr="007C2D05" w:rsidTr="002544D6">
        <w:tc>
          <w:tcPr>
            <w:tcW w:w="426" w:type="dxa"/>
          </w:tcPr>
          <w:p w:rsidR="005913DC" w:rsidRDefault="005913DC" w:rsidP="002726BA">
            <w:pPr>
              <w:rPr>
                <w:rFonts w:ascii="Times New Roman" w:eastAsia="Calibri" w:hAnsi="Times New Roman" w:cs="Times New Roman"/>
                <w:sz w:val="20"/>
                <w:szCs w:val="20"/>
              </w:rPr>
            </w:pPr>
            <w:r>
              <w:rPr>
                <w:rFonts w:ascii="Times New Roman" w:eastAsia="Calibri" w:hAnsi="Times New Roman" w:cs="Times New Roman"/>
                <w:sz w:val="20"/>
                <w:szCs w:val="20"/>
              </w:rPr>
              <w:t>16</w:t>
            </w:r>
          </w:p>
        </w:tc>
        <w:tc>
          <w:tcPr>
            <w:tcW w:w="1814" w:type="dxa"/>
          </w:tcPr>
          <w:p w:rsidR="005913DC" w:rsidRPr="00A749A3" w:rsidRDefault="005913DC" w:rsidP="00F45DD6">
            <w:pPr>
              <w:rPr>
                <w:rFonts w:ascii="Times New Roman" w:hAnsi="Times New Roman" w:cs="Times New Roman"/>
              </w:rPr>
            </w:pPr>
            <w:r>
              <w:rPr>
                <w:rFonts w:ascii="Times New Roman" w:hAnsi="Times New Roman" w:cs="Times New Roman"/>
              </w:rPr>
              <w:t>Цукаева Милана Увайсовна</w:t>
            </w:r>
          </w:p>
        </w:tc>
        <w:tc>
          <w:tcPr>
            <w:tcW w:w="1276" w:type="dxa"/>
          </w:tcPr>
          <w:p w:rsidR="005913DC" w:rsidRPr="007C2D05" w:rsidRDefault="005913DC" w:rsidP="00F45DD6">
            <w:pPr>
              <w:rPr>
                <w:rFonts w:ascii="Times New Roman" w:eastAsia="Calibri" w:hAnsi="Times New Roman" w:cs="Times New Roman"/>
                <w:sz w:val="20"/>
                <w:szCs w:val="20"/>
              </w:rPr>
            </w:pPr>
            <w:r>
              <w:rPr>
                <w:rFonts w:ascii="Times New Roman" w:eastAsia="Calibri" w:hAnsi="Times New Roman" w:cs="Times New Roman"/>
                <w:sz w:val="20"/>
                <w:szCs w:val="20"/>
              </w:rPr>
              <w:t>Учитель начальных классов</w:t>
            </w:r>
          </w:p>
        </w:tc>
        <w:tc>
          <w:tcPr>
            <w:tcW w:w="1276" w:type="dxa"/>
          </w:tcPr>
          <w:p w:rsidR="005913DC" w:rsidRPr="007C2D05" w:rsidRDefault="005913DC" w:rsidP="00F45DD6">
            <w:pPr>
              <w:rPr>
                <w:rFonts w:ascii="Times New Roman" w:eastAsia="Calibri" w:hAnsi="Times New Roman" w:cs="Times New Roman"/>
                <w:sz w:val="20"/>
                <w:szCs w:val="20"/>
              </w:rPr>
            </w:pPr>
            <w:r>
              <w:rPr>
                <w:rFonts w:ascii="Times New Roman" w:eastAsia="Calibri" w:hAnsi="Times New Roman" w:cs="Times New Roman"/>
                <w:sz w:val="20"/>
                <w:szCs w:val="20"/>
              </w:rPr>
              <w:t>Высшее</w:t>
            </w:r>
          </w:p>
        </w:tc>
        <w:tc>
          <w:tcPr>
            <w:tcW w:w="1417" w:type="dxa"/>
          </w:tcPr>
          <w:p w:rsidR="005913DC" w:rsidRPr="007C2D05" w:rsidRDefault="005913DC" w:rsidP="00F45DD6">
            <w:pPr>
              <w:rPr>
                <w:rFonts w:ascii="Times New Roman" w:eastAsia="Calibri" w:hAnsi="Times New Roman" w:cs="Times New Roman"/>
                <w:sz w:val="20"/>
                <w:szCs w:val="20"/>
              </w:rPr>
            </w:pPr>
            <w:r>
              <w:rPr>
                <w:rFonts w:ascii="Times New Roman" w:eastAsia="Calibri" w:hAnsi="Times New Roman" w:cs="Times New Roman"/>
                <w:sz w:val="20"/>
                <w:szCs w:val="20"/>
              </w:rPr>
              <w:t>Учитель начальных классов</w:t>
            </w:r>
          </w:p>
        </w:tc>
        <w:tc>
          <w:tcPr>
            <w:tcW w:w="2127" w:type="dxa"/>
          </w:tcPr>
          <w:p w:rsidR="005913DC" w:rsidRPr="007C2D05" w:rsidRDefault="005913DC" w:rsidP="002726BA">
            <w:pP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708" w:type="dxa"/>
          </w:tcPr>
          <w:p w:rsidR="005913DC" w:rsidRPr="007C2D05" w:rsidRDefault="005913DC" w:rsidP="002726BA">
            <w:pPr>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1843" w:type="dxa"/>
          </w:tcPr>
          <w:p w:rsidR="005913DC" w:rsidRPr="007C2D05" w:rsidRDefault="005913DC" w:rsidP="00D74439">
            <w:pPr>
              <w:rPr>
                <w:rFonts w:ascii="Times New Roman" w:eastAsia="Calibri" w:hAnsi="Times New Roman" w:cs="Times New Roman"/>
                <w:sz w:val="20"/>
                <w:szCs w:val="20"/>
              </w:rPr>
            </w:pPr>
            <w:r>
              <w:rPr>
                <w:rFonts w:ascii="Times New Roman" w:eastAsia="Calibri" w:hAnsi="Times New Roman" w:cs="Times New Roman"/>
                <w:sz w:val="20"/>
                <w:szCs w:val="20"/>
              </w:rPr>
              <w:t>Соответствие занимаемой должности</w:t>
            </w:r>
          </w:p>
        </w:tc>
      </w:tr>
      <w:tr w:rsidR="005913DC" w:rsidRPr="007C2D05" w:rsidTr="002544D6">
        <w:tc>
          <w:tcPr>
            <w:tcW w:w="426" w:type="dxa"/>
          </w:tcPr>
          <w:p w:rsidR="005913DC" w:rsidRDefault="005913DC" w:rsidP="002726BA">
            <w:pPr>
              <w:rPr>
                <w:rFonts w:ascii="Times New Roman" w:eastAsia="Calibri" w:hAnsi="Times New Roman" w:cs="Times New Roman"/>
                <w:sz w:val="20"/>
                <w:szCs w:val="20"/>
              </w:rPr>
            </w:pPr>
            <w:r>
              <w:rPr>
                <w:rFonts w:ascii="Times New Roman" w:eastAsia="Calibri" w:hAnsi="Times New Roman" w:cs="Times New Roman"/>
                <w:sz w:val="20"/>
                <w:szCs w:val="20"/>
              </w:rPr>
              <w:t>17</w:t>
            </w:r>
          </w:p>
        </w:tc>
        <w:tc>
          <w:tcPr>
            <w:tcW w:w="1814" w:type="dxa"/>
          </w:tcPr>
          <w:p w:rsidR="005913DC" w:rsidRPr="00A749A3" w:rsidRDefault="005913DC" w:rsidP="00F45DD6">
            <w:pPr>
              <w:rPr>
                <w:rFonts w:ascii="Times New Roman" w:hAnsi="Times New Roman" w:cs="Times New Roman"/>
              </w:rPr>
            </w:pPr>
            <w:r>
              <w:rPr>
                <w:rFonts w:ascii="Times New Roman" w:hAnsi="Times New Roman" w:cs="Times New Roman"/>
              </w:rPr>
              <w:t>Эльмурзаева Мадина Нажмудиевна</w:t>
            </w:r>
          </w:p>
        </w:tc>
        <w:tc>
          <w:tcPr>
            <w:tcW w:w="1276" w:type="dxa"/>
          </w:tcPr>
          <w:p w:rsidR="005913DC" w:rsidRPr="007C2D05" w:rsidRDefault="005913DC" w:rsidP="00F45DD6">
            <w:pPr>
              <w:rPr>
                <w:rFonts w:ascii="Times New Roman" w:eastAsia="Calibri" w:hAnsi="Times New Roman" w:cs="Times New Roman"/>
                <w:sz w:val="20"/>
                <w:szCs w:val="20"/>
              </w:rPr>
            </w:pPr>
            <w:r>
              <w:rPr>
                <w:rFonts w:ascii="Times New Roman" w:eastAsia="Calibri" w:hAnsi="Times New Roman" w:cs="Times New Roman"/>
                <w:sz w:val="20"/>
                <w:szCs w:val="20"/>
              </w:rPr>
              <w:t>Учитель начальных классов</w:t>
            </w:r>
          </w:p>
        </w:tc>
        <w:tc>
          <w:tcPr>
            <w:tcW w:w="1276" w:type="dxa"/>
          </w:tcPr>
          <w:p w:rsidR="005913DC" w:rsidRPr="007C2D05" w:rsidRDefault="005913DC" w:rsidP="00F45DD6">
            <w:pPr>
              <w:rPr>
                <w:rFonts w:ascii="Times New Roman" w:eastAsia="Calibri" w:hAnsi="Times New Roman" w:cs="Times New Roman"/>
                <w:sz w:val="20"/>
                <w:szCs w:val="20"/>
              </w:rPr>
            </w:pPr>
            <w:r>
              <w:rPr>
                <w:rFonts w:ascii="Times New Roman" w:eastAsia="Calibri" w:hAnsi="Times New Roman" w:cs="Times New Roman"/>
                <w:sz w:val="20"/>
                <w:szCs w:val="20"/>
              </w:rPr>
              <w:t>Среднее профессиональное</w:t>
            </w:r>
          </w:p>
        </w:tc>
        <w:tc>
          <w:tcPr>
            <w:tcW w:w="1417" w:type="dxa"/>
          </w:tcPr>
          <w:p w:rsidR="005913DC" w:rsidRPr="007C2D05" w:rsidRDefault="005913DC" w:rsidP="00F45DD6">
            <w:pPr>
              <w:rPr>
                <w:rFonts w:ascii="Times New Roman" w:eastAsia="Calibri" w:hAnsi="Times New Roman" w:cs="Times New Roman"/>
                <w:sz w:val="20"/>
                <w:szCs w:val="20"/>
              </w:rPr>
            </w:pPr>
            <w:r>
              <w:rPr>
                <w:rFonts w:ascii="Times New Roman" w:eastAsia="Calibri" w:hAnsi="Times New Roman" w:cs="Times New Roman"/>
                <w:sz w:val="20"/>
                <w:szCs w:val="20"/>
              </w:rPr>
              <w:t>Учитель начальных классов</w:t>
            </w:r>
          </w:p>
        </w:tc>
        <w:tc>
          <w:tcPr>
            <w:tcW w:w="2127" w:type="dxa"/>
          </w:tcPr>
          <w:p w:rsidR="005913DC" w:rsidRPr="007C2D05" w:rsidRDefault="005913DC" w:rsidP="002726BA">
            <w:pP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708" w:type="dxa"/>
          </w:tcPr>
          <w:p w:rsidR="005913DC" w:rsidRPr="007C2D05" w:rsidRDefault="005913DC" w:rsidP="002726BA">
            <w:pPr>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1843" w:type="dxa"/>
          </w:tcPr>
          <w:p w:rsidR="005913DC" w:rsidRPr="007C2D05" w:rsidRDefault="005913DC" w:rsidP="00D74439">
            <w:pPr>
              <w:rPr>
                <w:rFonts w:ascii="Times New Roman" w:eastAsia="Calibri" w:hAnsi="Times New Roman" w:cs="Times New Roman"/>
                <w:sz w:val="20"/>
                <w:szCs w:val="20"/>
              </w:rPr>
            </w:pPr>
            <w:r>
              <w:rPr>
                <w:rFonts w:ascii="Times New Roman" w:eastAsia="Calibri" w:hAnsi="Times New Roman" w:cs="Times New Roman"/>
                <w:sz w:val="20"/>
                <w:szCs w:val="20"/>
              </w:rPr>
              <w:t>Соответствие занимаемой должности</w:t>
            </w:r>
          </w:p>
        </w:tc>
      </w:tr>
      <w:tr w:rsidR="005913DC" w:rsidRPr="007C2D05" w:rsidTr="002544D6">
        <w:tc>
          <w:tcPr>
            <w:tcW w:w="426" w:type="dxa"/>
          </w:tcPr>
          <w:p w:rsidR="005913DC" w:rsidRDefault="005913DC" w:rsidP="002726BA">
            <w:pPr>
              <w:rPr>
                <w:rFonts w:ascii="Times New Roman" w:eastAsia="Calibri" w:hAnsi="Times New Roman" w:cs="Times New Roman"/>
                <w:sz w:val="20"/>
                <w:szCs w:val="20"/>
              </w:rPr>
            </w:pPr>
            <w:r>
              <w:rPr>
                <w:rFonts w:ascii="Times New Roman" w:eastAsia="Calibri" w:hAnsi="Times New Roman" w:cs="Times New Roman"/>
                <w:sz w:val="20"/>
                <w:szCs w:val="20"/>
              </w:rPr>
              <w:t>18</w:t>
            </w:r>
          </w:p>
        </w:tc>
        <w:tc>
          <w:tcPr>
            <w:tcW w:w="1814" w:type="dxa"/>
          </w:tcPr>
          <w:p w:rsidR="005913DC" w:rsidRPr="00A749A3" w:rsidRDefault="005913DC" w:rsidP="00F45DD6">
            <w:pPr>
              <w:rPr>
                <w:rFonts w:ascii="Times New Roman" w:hAnsi="Times New Roman" w:cs="Times New Roman"/>
              </w:rPr>
            </w:pPr>
            <w:r>
              <w:rPr>
                <w:rFonts w:ascii="Times New Roman" w:hAnsi="Times New Roman" w:cs="Times New Roman"/>
              </w:rPr>
              <w:t>Яндарбиева Мубарик Аптиевна</w:t>
            </w:r>
          </w:p>
        </w:tc>
        <w:tc>
          <w:tcPr>
            <w:tcW w:w="1276" w:type="dxa"/>
          </w:tcPr>
          <w:p w:rsidR="005913DC" w:rsidRPr="007C2D05" w:rsidRDefault="005913DC" w:rsidP="00F45DD6">
            <w:pPr>
              <w:rPr>
                <w:rFonts w:ascii="Times New Roman" w:eastAsia="Calibri" w:hAnsi="Times New Roman" w:cs="Times New Roman"/>
                <w:sz w:val="20"/>
                <w:szCs w:val="20"/>
              </w:rPr>
            </w:pPr>
            <w:r>
              <w:rPr>
                <w:rFonts w:ascii="Times New Roman" w:eastAsia="Calibri" w:hAnsi="Times New Roman" w:cs="Times New Roman"/>
                <w:sz w:val="20"/>
                <w:szCs w:val="20"/>
              </w:rPr>
              <w:t>Учитель начальных классов</w:t>
            </w:r>
          </w:p>
        </w:tc>
        <w:tc>
          <w:tcPr>
            <w:tcW w:w="1276" w:type="dxa"/>
          </w:tcPr>
          <w:p w:rsidR="005913DC" w:rsidRPr="007C2D05" w:rsidRDefault="005913DC" w:rsidP="00F45DD6">
            <w:pPr>
              <w:rPr>
                <w:rFonts w:ascii="Times New Roman" w:eastAsia="Calibri" w:hAnsi="Times New Roman" w:cs="Times New Roman"/>
                <w:sz w:val="20"/>
                <w:szCs w:val="20"/>
              </w:rPr>
            </w:pPr>
            <w:r>
              <w:rPr>
                <w:rFonts w:ascii="Times New Roman" w:eastAsia="Calibri" w:hAnsi="Times New Roman" w:cs="Times New Roman"/>
                <w:sz w:val="20"/>
                <w:szCs w:val="20"/>
              </w:rPr>
              <w:t>Высшее</w:t>
            </w:r>
          </w:p>
        </w:tc>
        <w:tc>
          <w:tcPr>
            <w:tcW w:w="1417" w:type="dxa"/>
          </w:tcPr>
          <w:p w:rsidR="005913DC" w:rsidRPr="007C2D05" w:rsidRDefault="005913DC" w:rsidP="00F45DD6">
            <w:pPr>
              <w:rPr>
                <w:rFonts w:ascii="Times New Roman" w:eastAsia="Calibri" w:hAnsi="Times New Roman" w:cs="Times New Roman"/>
                <w:sz w:val="20"/>
                <w:szCs w:val="20"/>
              </w:rPr>
            </w:pPr>
            <w:r>
              <w:rPr>
                <w:rFonts w:ascii="Times New Roman" w:eastAsia="Calibri" w:hAnsi="Times New Roman" w:cs="Times New Roman"/>
                <w:sz w:val="20"/>
                <w:szCs w:val="20"/>
              </w:rPr>
              <w:t>Учитель начальных классов</w:t>
            </w:r>
          </w:p>
        </w:tc>
        <w:tc>
          <w:tcPr>
            <w:tcW w:w="2127" w:type="dxa"/>
          </w:tcPr>
          <w:p w:rsidR="005913DC" w:rsidRPr="007C2D05" w:rsidRDefault="005913DC" w:rsidP="00F45DD6">
            <w:pPr>
              <w:rPr>
                <w:rFonts w:ascii="Times New Roman" w:eastAsia="Calibri" w:hAnsi="Times New Roman" w:cs="Times New Roman"/>
                <w:sz w:val="20"/>
                <w:szCs w:val="20"/>
              </w:rPr>
            </w:pPr>
            <w:r>
              <w:rPr>
                <w:rFonts w:ascii="Times New Roman" w:eastAsia="Calibri" w:hAnsi="Times New Roman" w:cs="Times New Roman"/>
                <w:sz w:val="20"/>
                <w:szCs w:val="20"/>
              </w:rPr>
              <w:t>Обеспечение эффективности и доступности системы обучения по русскому языку в поликультурной образовательной среде.72 часа. 2018 г.</w:t>
            </w:r>
          </w:p>
        </w:tc>
        <w:tc>
          <w:tcPr>
            <w:tcW w:w="708" w:type="dxa"/>
          </w:tcPr>
          <w:p w:rsidR="005913DC" w:rsidRPr="007C2D05" w:rsidRDefault="005913DC" w:rsidP="002726BA">
            <w:pPr>
              <w:jc w:val="center"/>
              <w:rPr>
                <w:rFonts w:ascii="Times New Roman" w:eastAsia="Calibri" w:hAnsi="Times New Roman" w:cs="Times New Roman"/>
                <w:sz w:val="20"/>
                <w:szCs w:val="20"/>
              </w:rPr>
            </w:pPr>
            <w:r>
              <w:rPr>
                <w:rFonts w:ascii="Times New Roman" w:eastAsia="Calibri" w:hAnsi="Times New Roman" w:cs="Times New Roman"/>
                <w:sz w:val="20"/>
                <w:szCs w:val="20"/>
              </w:rPr>
              <w:t>21</w:t>
            </w:r>
          </w:p>
        </w:tc>
        <w:tc>
          <w:tcPr>
            <w:tcW w:w="1843" w:type="dxa"/>
          </w:tcPr>
          <w:p w:rsidR="005913DC" w:rsidRPr="007C2D05" w:rsidRDefault="005913DC" w:rsidP="00D74439">
            <w:pPr>
              <w:rPr>
                <w:rFonts w:ascii="Times New Roman" w:eastAsia="Calibri" w:hAnsi="Times New Roman" w:cs="Times New Roman"/>
                <w:sz w:val="20"/>
                <w:szCs w:val="20"/>
              </w:rPr>
            </w:pPr>
            <w:r>
              <w:rPr>
                <w:rFonts w:ascii="Times New Roman" w:eastAsia="Calibri" w:hAnsi="Times New Roman" w:cs="Times New Roman"/>
                <w:sz w:val="20"/>
                <w:szCs w:val="20"/>
              </w:rPr>
              <w:t>Соответствие занимаемой должности</w:t>
            </w:r>
          </w:p>
        </w:tc>
      </w:tr>
    </w:tbl>
    <w:p w:rsidR="002726BA" w:rsidRPr="007C2D05" w:rsidRDefault="002726BA" w:rsidP="009D3A2D">
      <w:pPr>
        <w:widowControl w:val="0"/>
        <w:tabs>
          <w:tab w:val="left" w:pos="142"/>
          <w:tab w:val="left" w:pos="851"/>
          <w:tab w:val="left" w:pos="9498"/>
        </w:tabs>
        <w:autoSpaceDE w:val="0"/>
        <w:autoSpaceDN w:val="0"/>
        <w:spacing w:before="3" w:after="0" w:line="276" w:lineRule="auto"/>
        <w:rPr>
          <w:rFonts w:ascii="Times New Roman" w:eastAsia="Calibri" w:hAnsi="Times New Roman" w:cs="Times New Roman"/>
          <w:sz w:val="24"/>
          <w:szCs w:val="24"/>
        </w:rPr>
        <w:sectPr w:rsidR="002726BA" w:rsidRPr="007C2D05" w:rsidSect="002726BA">
          <w:pgSz w:w="11907" w:h="16840" w:orient="landscape"/>
          <w:pgMar w:top="1134" w:right="851" w:bottom="1134" w:left="1134" w:header="0" w:footer="709" w:gutter="0"/>
          <w:cols w:space="720"/>
        </w:sectPr>
      </w:pPr>
    </w:p>
    <w:p w:rsidR="002726BA" w:rsidRPr="007C2D05" w:rsidRDefault="002726BA" w:rsidP="000A337C">
      <w:pPr>
        <w:widowControl w:val="0"/>
        <w:tabs>
          <w:tab w:val="left" w:pos="142"/>
          <w:tab w:val="left" w:pos="851"/>
          <w:tab w:val="left" w:pos="9498"/>
        </w:tabs>
        <w:autoSpaceDE w:val="0"/>
        <w:autoSpaceDN w:val="0"/>
        <w:spacing w:before="3" w:after="0" w:line="276" w:lineRule="auto"/>
        <w:rPr>
          <w:rFonts w:ascii="Times New Roman" w:eastAsia="Calibri" w:hAnsi="Times New Roman" w:cs="Times New Roman"/>
          <w:sz w:val="24"/>
          <w:szCs w:val="24"/>
        </w:rPr>
      </w:pPr>
    </w:p>
    <w:p w:rsidR="002726BA" w:rsidRPr="009F56D7" w:rsidRDefault="009F56D7" w:rsidP="009F56D7">
      <w:pPr>
        <w:widowControl w:val="0"/>
        <w:tabs>
          <w:tab w:val="left" w:pos="142"/>
          <w:tab w:val="left" w:pos="755"/>
          <w:tab w:val="left" w:pos="851"/>
          <w:tab w:val="left" w:pos="993"/>
        </w:tabs>
        <w:autoSpaceDE w:val="0"/>
        <w:autoSpaceDN w:val="0"/>
        <w:spacing w:after="0" w:line="276" w:lineRule="auto"/>
        <w:ind w:left="165"/>
        <w:jc w:val="center"/>
        <w:outlineLvl w:val="2"/>
        <w:rPr>
          <w:rFonts w:ascii="Times New Roman" w:eastAsia="Tahoma" w:hAnsi="Times New Roman" w:cs="Times New Roman"/>
          <w:b/>
          <w:bCs/>
          <w:sz w:val="24"/>
          <w:szCs w:val="24"/>
        </w:rPr>
      </w:pPr>
      <w:r>
        <w:rPr>
          <w:rFonts w:ascii="Times New Roman" w:eastAsia="Tahoma" w:hAnsi="Times New Roman" w:cs="Times New Roman"/>
          <w:b/>
          <w:bCs/>
          <w:color w:val="231F20"/>
          <w:sz w:val="24"/>
          <w:szCs w:val="24"/>
        </w:rPr>
        <w:t>3.7.</w:t>
      </w:r>
      <w:r w:rsidR="002726BA" w:rsidRPr="009F56D7">
        <w:rPr>
          <w:rFonts w:ascii="Times New Roman" w:eastAsia="Tahoma" w:hAnsi="Times New Roman" w:cs="Times New Roman"/>
          <w:b/>
          <w:bCs/>
          <w:color w:val="231F20"/>
          <w:sz w:val="24"/>
          <w:szCs w:val="24"/>
        </w:rPr>
        <w:t>Психолого-педагогические условия реализации ООП НОО</w:t>
      </w:r>
    </w:p>
    <w:p w:rsidR="002726BA" w:rsidRPr="007C2D05" w:rsidRDefault="002726BA" w:rsidP="002726BA">
      <w:pPr>
        <w:widowControl w:val="0"/>
        <w:tabs>
          <w:tab w:val="left" w:pos="142"/>
          <w:tab w:val="left" w:pos="851"/>
        </w:tabs>
        <w:autoSpaceDE w:val="0"/>
        <w:autoSpaceDN w:val="0"/>
        <w:spacing w:before="68" w:after="0" w:line="276" w:lineRule="auto"/>
        <w:ind w:firstLine="567"/>
        <w:jc w:val="both"/>
        <w:rPr>
          <w:rFonts w:ascii="Times New Roman" w:eastAsia="Calibri" w:hAnsi="Times New Roman" w:cs="Times New Roman"/>
          <w:b/>
          <w:color w:val="231F20"/>
          <w:sz w:val="24"/>
          <w:szCs w:val="24"/>
        </w:rPr>
      </w:pPr>
    </w:p>
    <w:p w:rsidR="002726BA" w:rsidRPr="007C2D05" w:rsidRDefault="002726BA" w:rsidP="002726BA">
      <w:pPr>
        <w:widowControl w:val="0"/>
        <w:tabs>
          <w:tab w:val="left" w:pos="142"/>
          <w:tab w:val="left" w:pos="851"/>
          <w:tab w:val="left" w:pos="9498"/>
        </w:tabs>
        <w:autoSpaceDE w:val="0"/>
        <w:autoSpaceDN w:val="0"/>
        <w:spacing w:before="68"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Психолого-педагогические условия, созданные в школе,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rsidR="002726BA" w:rsidRPr="007C2D05" w:rsidRDefault="002726BA" w:rsidP="00A94FE0">
      <w:pPr>
        <w:widowControl w:val="0"/>
        <w:numPr>
          <w:ilvl w:val="3"/>
          <w:numId w:val="55"/>
        </w:numPr>
        <w:tabs>
          <w:tab w:val="left" w:pos="142"/>
          <w:tab w:val="left" w:pos="624"/>
          <w:tab w:val="left" w:pos="851"/>
          <w:tab w:val="left" w:pos="9498"/>
        </w:tabs>
        <w:autoSpaceDE w:val="0"/>
        <w:autoSpaceDN w:val="0"/>
        <w:spacing w:before="4"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2726BA" w:rsidRPr="007C2D05" w:rsidRDefault="002726BA" w:rsidP="00A94FE0">
      <w:pPr>
        <w:widowControl w:val="0"/>
        <w:numPr>
          <w:ilvl w:val="3"/>
          <w:numId w:val="55"/>
        </w:numPr>
        <w:tabs>
          <w:tab w:val="left" w:pos="142"/>
          <w:tab w:val="left" w:pos="613"/>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способствуют социально-психологической адаптации обучающихся к условиям школы с учётом специфики их возрастного психофизиологического развития, включая особенности адаптации к социальной среде;</w:t>
      </w:r>
    </w:p>
    <w:p w:rsidR="002726BA" w:rsidRPr="007C2D05" w:rsidRDefault="002726BA" w:rsidP="00A94FE0">
      <w:pPr>
        <w:widowControl w:val="0"/>
        <w:numPr>
          <w:ilvl w:val="3"/>
          <w:numId w:val="55"/>
        </w:numPr>
        <w:tabs>
          <w:tab w:val="left" w:pos="142"/>
          <w:tab w:val="left" w:pos="611"/>
          <w:tab w:val="left" w:pos="851"/>
          <w:tab w:val="left" w:pos="9498"/>
        </w:tabs>
        <w:autoSpaceDE w:val="0"/>
        <w:autoSpaceDN w:val="0"/>
        <w:spacing w:before="4"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способствуют формированию и развитию психолого-педагогической компетентности работников школы и  родителей (законных представителей) несовершен- нолетних обучающихся;</w:t>
      </w:r>
    </w:p>
    <w:p w:rsidR="002726BA" w:rsidRPr="007C2D05" w:rsidRDefault="002726BA" w:rsidP="00A94FE0">
      <w:pPr>
        <w:widowControl w:val="0"/>
        <w:numPr>
          <w:ilvl w:val="3"/>
          <w:numId w:val="55"/>
        </w:numPr>
        <w:tabs>
          <w:tab w:val="left" w:pos="142"/>
          <w:tab w:val="left" w:pos="591"/>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обеспечивают профилактику формирования у обучающихся девиантных форм поведения, агрессии и повышенной тревожности.</w:t>
      </w:r>
    </w:p>
    <w:p w:rsidR="002726BA" w:rsidRPr="009D3A2D" w:rsidRDefault="002726BA" w:rsidP="002726BA">
      <w:pPr>
        <w:widowControl w:val="0"/>
        <w:tabs>
          <w:tab w:val="left" w:pos="142"/>
          <w:tab w:val="left" w:pos="851"/>
          <w:tab w:val="left" w:pos="9498"/>
        </w:tabs>
        <w:autoSpaceDE w:val="0"/>
        <w:autoSpaceDN w:val="0"/>
        <w:spacing w:before="2" w:after="0" w:line="276" w:lineRule="auto"/>
        <w:ind w:firstLine="567"/>
        <w:jc w:val="both"/>
        <w:rPr>
          <w:rFonts w:ascii="Times New Roman" w:eastAsia="Calibri" w:hAnsi="Times New Roman" w:cs="Times New Roman"/>
          <w:sz w:val="24"/>
          <w:szCs w:val="24"/>
        </w:rPr>
      </w:pPr>
      <w:r w:rsidRPr="009D3A2D">
        <w:rPr>
          <w:rFonts w:ascii="Times New Roman" w:eastAsia="Calibri" w:hAnsi="Times New Roman" w:cs="Times New Roman"/>
          <w:sz w:val="24"/>
          <w:szCs w:val="24"/>
        </w:rPr>
        <w:t>В школе психолого-педагогическое сопровождение реализации программы начального общего образования осуществляется квалифицированными специалистами:</w:t>
      </w:r>
      <w:r w:rsidR="009D3A2D" w:rsidRPr="009D3A2D">
        <w:rPr>
          <w:rFonts w:ascii="Times New Roman" w:eastAsia="Calibri" w:hAnsi="Times New Roman" w:cs="Times New Roman"/>
          <w:sz w:val="24"/>
          <w:szCs w:val="24"/>
        </w:rPr>
        <w:t xml:space="preserve"> </w:t>
      </w:r>
    </w:p>
    <w:p w:rsidR="002726BA" w:rsidRPr="009D3A2D" w:rsidRDefault="002726BA" w:rsidP="002726BA">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r w:rsidRPr="009D3A2D">
        <w:rPr>
          <w:rFonts w:ascii="Times New Roman" w:eastAsia="Calibri" w:hAnsi="Times New Roman" w:cs="Times New Roman"/>
          <w:sz w:val="24"/>
          <w:szCs w:val="24"/>
        </w:rPr>
        <w:t>педагогом-психологом; тьюторами;</w:t>
      </w:r>
    </w:p>
    <w:p w:rsidR="002726BA" w:rsidRPr="007C2D05" w:rsidRDefault="002726BA" w:rsidP="002726BA">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r w:rsidRPr="009D3A2D">
        <w:rPr>
          <w:rFonts w:ascii="Times New Roman" w:eastAsia="Calibri" w:hAnsi="Times New Roman" w:cs="Times New Roman"/>
          <w:sz w:val="24"/>
          <w:szCs w:val="24"/>
        </w:rPr>
        <w:t>социальным педагогом.</w:t>
      </w:r>
    </w:p>
    <w:p w:rsidR="002726BA" w:rsidRPr="007C2D05" w:rsidRDefault="002726BA" w:rsidP="002726BA">
      <w:pPr>
        <w:widowControl w:val="0"/>
        <w:tabs>
          <w:tab w:val="left" w:pos="142"/>
          <w:tab w:val="left" w:pos="851"/>
          <w:tab w:val="left" w:pos="9498"/>
        </w:tabs>
        <w:autoSpaceDE w:val="0"/>
        <w:autoSpaceDN w:val="0"/>
        <w:spacing w:before="11"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В процессе реализации основной образовательной программы начального общего образования школы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2726BA" w:rsidRPr="007C2D05" w:rsidRDefault="002726BA" w:rsidP="002726BA">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—формирование и развитие психолого-педагогической компетентности всех участников образовательных отношений;</w:t>
      </w:r>
    </w:p>
    <w:p w:rsidR="002726BA" w:rsidRPr="007C2D05" w:rsidRDefault="002726BA" w:rsidP="002726BA">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—сохранение и укрепление психологического благополучия и психического здоровья обучающихся;</w:t>
      </w:r>
    </w:p>
    <w:p w:rsidR="002726BA" w:rsidRPr="007C2D05" w:rsidRDefault="002726BA" w:rsidP="002726BA">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—поддержка и сопровождение детско-родительских отношений;</w:t>
      </w:r>
    </w:p>
    <w:p w:rsidR="002726BA" w:rsidRPr="007C2D05" w:rsidRDefault="002726BA" w:rsidP="002726BA">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—формирование ценности здоровья и безопасного образа жизни;</w:t>
      </w:r>
    </w:p>
    <w:p w:rsidR="002726BA" w:rsidRPr="007C2D05" w:rsidRDefault="002726BA" w:rsidP="002726BA">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—дифференциация и индивидуализация обучения и воспитания с учётом особенностей когнитивного и эмоционального развития обучающихся;</w:t>
      </w:r>
    </w:p>
    <w:p w:rsidR="002726BA" w:rsidRPr="007C2D05" w:rsidRDefault="002726BA" w:rsidP="002726BA">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—мониторинг возможностей и способностей обучающихся, выявление, поддержка и сопровождение одарённых детей;</w:t>
      </w:r>
    </w:p>
    <w:p w:rsidR="002726BA" w:rsidRPr="007C2D05" w:rsidRDefault="002726BA" w:rsidP="002726BA">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—создание условий для последующего профессионального самоопределения;</w:t>
      </w:r>
    </w:p>
    <w:p w:rsidR="002726BA" w:rsidRPr="007C2D05" w:rsidRDefault="002726BA" w:rsidP="002726BA">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—формирование коммуникативных навыков в разновозрастной среде и среде сверстников;</w:t>
      </w:r>
    </w:p>
    <w:p w:rsidR="002726BA" w:rsidRPr="007C2D05" w:rsidRDefault="002726BA" w:rsidP="002726BA">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—поддержка детских объединений, ученического самоуправления;</w:t>
      </w:r>
    </w:p>
    <w:p w:rsidR="002726BA" w:rsidRPr="007C2D05" w:rsidRDefault="002726BA" w:rsidP="002726BA">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—формирование психологической культуры поведения в иформационной среде;</w:t>
      </w:r>
    </w:p>
    <w:p w:rsidR="002726BA" w:rsidRPr="007C2D05" w:rsidRDefault="002726BA" w:rsidP="002726BA">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—развитие психологической культуры в области использования ИКТ.</w:t>
      </w:r>
    </w:p>
    <w:p w:rsidR="002726BA" w:rsidRPr="007C2D05" w:rsidRDefault="002726BA" w:rsidP="002726BA">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lastRenderedPageBreak/>
        <w:t xml:space="preserve">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 </w:t>
      </w:r>
      <w:r w:rsidRPr="009D3A2D">
        <w:rPr>
          <w:rFonts w:ascii="Times New Roman" w:eastAsia="Calibri" w:hAnsi="Times New Roman" w:cs="Times New Roman"/>
          <w:color w:val="231F20"/>
          <w:sz w:val="24"/>
          <w:szCs w:val="24"/>
        </w:rPr>
        <w:t>:</w:t>
      </w:r>
    </w:p>
    <w:p w:rsidR="002726BA" w:rsidRPr="007C2D05" w:rsidRDefault="002726BA" w:rsidP="002726BA">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7C2D05">
        <w:rPr>
          <w:rFonts w:ascii="Times New Roman" w:eastAsia="Calibri" w:hAnsi="Times New Roman" w:cs="Times New Roman"/>
          <w:color w:val="231F20"/>
          <w:sz w:val="24"/>
          <w:szCs w:val="24"/>
        </w:rPr>
        <w:t>обучающихся, испытывающих трудности в освоении программы основного общего образования, развитии и социальной адаптации;</w:t>
      </w:r>
    </w:p>
    <w:p w:rsidR="002726BA" w:rsidRPr="007C2D05" w:rsidRDefault="002726BA" w:rsidP="002726BA">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обучающихся, проявляющих  индивидуальные  способности, и одарённых;</w:t>
      </w:r>
    </w:p>
    <w:p w:rsidR="002726BA" w:rsidRPr="007C2D05" w:rsidRDefault="002726BA" w:rsidP="002726BA">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обучающихся с ОВЗ;</w:t>
      </w:r>
    </w:p>
    <w:p w:rsidR="002726BA" w:rsidRPr="007C2D05" w:rsidRDefault="002726BA" w:rsidP="002726BA">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педагогических, учебно-вспомогательных и иных работников школы, обеспечивающих реализацию программы начального общего образования;</w:t>
      </w:r>
    </w:p>
    <w:p w:rsidR="002726BA" w:rsidRPr="007C2D05" w:rsidRDefault="002726BA" w:rsidP="002726BA">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родителей (законных представителей) несовершеннолетних обучающихся.</w:t>
      </w:r>
    </w:p>
    <w:p w:rsidR="002726BA" w:rsidRPr="007C2D05" w:rsidRDefault="002726BA" w:rsidP="002726BA">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Психолого-педагогическая поддержка участников образовательных отношений реализуется диверсифицировано, на уровне школы, классов, групп, а также на индивидуальном уровне.</w:t>
      </w:r>
    </w:p>
    <w:p w:rsidR="002726BA" w:rsidRPr="007C2D05" w:rsidRDefault="002726BA" w:rsidP="002726BA">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В процессе реализации основной образовательной программы используются такие формы психолого-педагогического сопровождения, как:</w:t>
      </w:r>
    </w:p>
    <w:p w:rsidR="002726BA" w:rsidRPr="007C2D05" w:rsidRDefault="002726BA" w:rsidP="00A94FE0">
      <w:pPr>
        <w:widowControl w:val="0"/>
        <w:numPr>
          <w:ilvl w:val="0"/>
          <w:numId w:val="58"/>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p>
    <w:p w:rsidR="002726BA" w:rsidRPr="007C2D05" w:rsidRDefault="002726BA" w:rsidP="00A94FE0">
      <w:pPr>
        <w:widowControl w:val="0"/>
        <w:numPr>
          <w:ilvl w:val="0"/>
          <w:numId w:val="58"/>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школы</w:t>
      </w:r>
    </w:p>
    <w:p w:rsidR="002726BA" w:rsidRPr="00896B9F" w:rsidRDefault="002726BA" w:rsidP="00A94FE0">
      <w:pPr>
        <w:widowControl w:val="0"/>
        <w:numPr>
          <w:ilvl w:val="0"/>
          <w:numId w:val="58"/>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896B9F">
        <w:rPr>
          <w:rFonts w:ascii="Times New Roman" w:eastAsia="Calibri" w:hAnsi="Times New Roman" w:cs="Times New Roman"/>
          <w:color w:val="231F20"/>
          <w:sz w:val="24"/>
          <w:szCs w:val="24"/>
        </w:rPr>
        <w:t>(расписание консультаций и сотрудников, уполномоченных их проводить);</w:t>
      </w:r>
    </w:p>
    <w:p w:rsidR="002726BA" w:rsidRPr="007C2D05" w:rsidRDefault="002726BA" w:rsidP="00A94FE0">
      <w:pPr>
        <w:widowControl w:val="0"/>
        <w:numPr>
          <w:ilvl w:val="0"/>
          <w:numId w:val="58"/>
        </w:numPr>
        <w:tabs>
          <w:tab w:val="left" w:pos="142"/>
          <w:tab w:val="left" w:pos="851"/>
          <w:tab w:val="left" w:pos="9498"/>
        </w:tabs>
        <w:autoSpaceDE w:val="0"/>
        <w:autoSpaceDN w:val="0"/>
        <w:spacing w:after="0" w:line="276" w:lineRule="auto"/>
        <w:ind w:left="0"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профилактика, экспертиза, развивающая работа, просвещение, коррекционная работа, осуществляемая в течение всего        учебного времени</w:t>
      </w:r>
      <w:r w:rsidR="00896B9F">
        <w:rPr>
          <w:rFonts w:ascii="Times New Roman" w:eastAsia="Calibri" w:hAnsi="Times New Roman" w:cs="Times New Roman"/>
          <w:color w:val="231F20"/>
          <w:sz w:val="24"/>
          <w:szCs w:val="24"/>
        </w:rPr>
        <w:t>.</w:t>
      </w:r>
    </w:p>
    <w:p w:rsidR="002726BA" w:rsidRPr="007C2D05" w:rsidRDefault="009F56D7" w:rsidP="00896B9F">
      <w:pPr>
        <w:widowControl w:val="0"/>
        <w:tabs>
          <w:tab w:val="left" w:pos="142"/>
          <w:tab w:val="left" w:pos="851"/>
          <w:tab w:val="left" w:pos="9498"/>
        </w:tabs>
        <w:autoSpaceDE w:val="0"/>
        <w:autoSpaceDN w:val="0"/>
        <w:spacing w:before="179" w:after="0" w:line="276" w:lineRule="auto"/>
        <w:ind w:firstLine="567"/>
        <w:outlineLvl w:val="2"/>
        <w:rPr>
          <w:rFonts w:ascii="Times New Roman" w:eastAsia="Tahoma" w:hAnsi="Times New Roman" w:cs="Times New Roman"/>
          <w:bCs/>
          <w:sz w:val="24"/>
          <w:szCs w:val="24"/>
        </w:rPr>
      </w:pPr>
      <w:r>
        <w:rPr>
          <w:rFonts w:ascii="Times New Roman" w:eastAsia="Tahoma" w:hAnsi="Times New Roman" w:cs="Times New Roman"/>
          <w:bCs/>
          <w:color w:val="231F20"/>
          <w:sz w:val="24"/>
          <w:szCs w:val="24"/>
        </w:rPr>
        <w:t xml:space="preserve"> 3.8.</w:t>
      </w:r>
      <w:r w:rsidR="002726BA" w:rsidRPr="007C2D05">
        <w:rPr>
          <w:rFonts w:ascii="Times New Roman" w:eastAsia="Tahoma" w:hAnsi="Times New Roman" w:cs="Times New Roman"/>
          <w:bCs/>
          <w:color w:val="231F20"/>
          <w:sz w:val="24"/>
          <w:szCs w:val="24"/>
        </w:rPr>
        <w:t xml:space="preserve"> </w:t>
      </w:r>
      <w:r w:rsidR="002726BA" w:rsidRPr="007C2D05">
        <w:rPr>
          <w:rFonts w:ascii="Times New Roman" w:eastAsia="Tahoma" w:hAnsi="Times New Roman" w:cs="Times New Roman"/>
          <w:b/>
          <w:bCs/>
          <w:color w:val="231F20"/>
          <w:sz w:val="24"/>
          <w:szCs w:val="24"/>
        </w:rPr>
        <w:t>Финансово-экономические условия реализации образовательной программы начального общего образования</w:t>
      </w:r>
    </w:p>
    <w:p w:rsidR="002726BA" w:rsidRPr="007C2D05" w:rsidRDefault="002726BA" w:rsidP="002726BA">
      <w:pPr>
        <w:widowControl w:val="0"/>
        <w:tabs>
          <w:tab w:val="left" w:pos="142"/>
          <w:tab w:val="left" w:pos="851"/>
          <w:tab w:val="left" w:pos="9498"/>
        </w:tabs>
        <w:autoSpaceDE w:val="0"/>
        <w:autoSpaceDN w:val="0"/>
        <w:spacing w:before="73" w:after="0" w:line="276" w:lineRule="auto"/>
        <w:ind w:firstLine="567"/>
        <w:jc w:val="both"/>
        <w:rPr>
          <w:rFonts w:ascii="Times New Roman" w:eastAsia="Calibri" w:hAnsi="Times New Roman" w:cs="Times New Roman"/>
          <w:color w:val="231F20"/>
          <w:sz w:val="24"/>
          <w:szCs w:val="24"/>
        </w:rPr>
      </w:pPr>
      <w:r w:rsidRPr="007C2D05">
        <w:rPr>
          <w:rFonts w:ascii="Times New Roman" w:eastAsia="Calibri" w:hAnsi="Times New Roman" w:cs="Times New Roman"/>
          <w:color w:val="231F20"/>
          <w:sz w:val="24"/>
          <w:szCs w:val="24"/>
        </w:rPr>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муниципальном задании школы.</w:t>
      </w:r>
    </w:p>
    <w:p w:rsidR="002726BA" w:rsidRPr="007C2D05" w:rsidRDefault="002726BA" w:rsidP="002726BA">
      <w:pPr>
        <w:widowControl w:val="0"/>
        <w:tabs>
          <w:tab w:val="left" w:pos="142"/>
          <w:tab w:val="left" w:pos="851"/>
          <w:tab w:val="left" w:pos="9498"/>
        </w:tabs>
        <w:autoSpaceDE w:val="0"/>
        <w:autoSpaceDN w:val="0"/>
        <w:spacing w:before="70"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Муниципальное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rsidR="002726BA" w:rsidRPr="007C2D05" w:rsidRDefault="002726BA" w:rsidP="002726BA">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4"/>
          <w:szCs w:val="24"/>
        </w:rPr>
      </w:pPr>
      <w:r w:rsidRPr="007C2D05">
        <w:rPr>
          <w:rFonts w:ascii="Times New Roman" w:eastAsia="Calibri" w:hAnsi="Times New Roman" w:cs="Times New Roman"/>
          <w:color w:val="231F20"/>
          <w:sz w:val="24"/>
          <w:szCs w:val="24"/>
        </w:rPr>
        <w:t>Финансовое обеспечение реализации образовательной программы начального общего образования осуществляется исходя из расходных обязательств на основе муниципального задания по оказанию муниципальных образовательных услуг - на основании бюджетной сметы.</w:t>
      </w:r>
    </w:p>
    <w:p w:rsidR="009F56D7" w:rsidRDefault="009F56D7" w:rsidP="009F56D7">
      <w:pPr>
        <w:widowControl w:val="0"/>
        <w:tabs>
          <w:tab w:val="left" w:pos="142"/>
          <w:tab w:val="left" w:pos="766"/>
          <w:tab w:val="left" w:pos="851"/>
          <w:tab w:val="left" w:pos="993"/>
        </w:tabs>
        <w:autoSpaceDE w:val="0"/>
        <w:autoSpaceDN w:val="0"/>
        <w:spacing w:before="96" w:after="0" w:line="276" w:lineRule="auto"/>
        <w:outlineLvl w:val="2"/>
        <w:rPr>
          <w:rFonts w:ascii="Times New Roman" w:eastAsia="Calibri" w:hAnsi="Times New Roman" w:cs="Times New Roman"/>
          <w:sz w:val="24"/>
          <w:szCs w:val="24"/>
        </w:rPr>
      </w:pPr>
    </w:p>
    <w:p w:rsidR="002726BA" w:rsidRPr="007C2D05" w:rsidRDefault="009F56D7" w:rsidP="009F56D7">
      <w:pPr>
        <w:widowControl w:val="0"/>
        <w:tabs>
          <w:tab w:val="left" w:pos="142"/>
          <w:tab w:val="left" w:pos="766"/>
          <w:tab w:val="left" w:pos="851"/>
          <w:tab w:val="left" w:pos="993"/>
        </w:tabs>
        <w:autoSpaceDE w:val="0"/>
        <w:autoSpaceDN w:val="0"/>
        <w:spacing w:before="96" w:after="0" w:line="276" w:lineRule="auto"/>
        <w:outlineLvl w:val="2"/>
        <w:rPr>
          <w:rFonts w:ascii="Times New Roman" w:eastAsia="Tahoma" w:hAnsi="Times New Roman" w:cs="Times New Roman"/>
          <w:b/>
          <w:bCs/>
          <w:sz w:val="24"/>
          <w:szCs w:val="24"/>
        </w:rPr>
      </w:pPr>
      <w:r>
        <w:rPr>
          <w:rFonts w:ascii="Times New Roman" w:eastAsia="Calibri" w:hAnsi="Times New Roman" w:cs="Times New Roman"/>
          <w:sz w:val="24"/>
          <w:szCs w:val="24"/>
        </w:rPr>
        <w:t xml:space="preserve">       3.9.</w:t>
      </w:r>
      <w:r w:rsidR="002726BA" w:rsidRPr="007C2D05">
        <w:rPr>
          <w:rFonts w:ascii="Times New Roman" w:eastAsia="Tahoma" w:hAnsi="Times New Roman" w:cs="Times New Roman"/>
          <w:b/>
          <w:bCs/>
          <w:color w:val="231F20"/>
          <w:sz w:val="24"/>
          <w:szCs w:val="24"/>
        </w:rPr>
        <w:t>Информационно-методические условия реализации программы начального общего образования</w:t>
      </w:r>
    </w:p>
    <w:p w:rsidR="002726BA" w:rsidRPr="007C2D05" w:rsidRDefault="002726BA" w:rsidP="002726BA">
      <w:pPr>
        <w:widowControl w:val="0"/>
        <w:tabs>
          <w:tab w:val="left" w:pos="142"/>
          <w:tab w:val="left" w:pos="766"/>
          <w:tab w:val="left" w:pos="851"/>
        </w:tabs>
        <w:autoSpaceDE w:val="0"/>
        <w:autoSpaceDN w:val="0"/>
        <w:spacing w:after="0" w:line="276" w:lineRule="auto"/>
        <w:ind w:firstLine="567"/>
        <w:jc w:val="both"/>
        <w:rPr>
          <w:rFonts w:ascii="Times New Roman" w:eastAsia="Calibri" w:hAnsi="Times New Roman" w:cs="Times New Roman"/>
          <w:b/>
          <w:color w:val="231F20"/>
          <w:sz w:val="24"/>
          <w:szCs w:val="24"/>
        </w:rPr>
      </w:pPr>
    </w:p>
    <w:p w:rsidR="002726BA" w:rsidRPr="007C2D05" w:rsidRDefault="002726BA" w:rsidP="002726BA">
      <w:pPr>
        <w:widowControl w:val="0"/>
        <w:tabs>
          <w:tab w:val="left" w:pos="142"/>
          <w:tab w:val="left" w:pos="766"/>
          <w:tab w:val="left" w:pos="851"/>
        </w:tabs>
        <w:autoSpaceDE w:val="0"/>
        <w:autoSpaceDN w:val="0"/>
        <w:spacing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2726BA" w:rsidRPr="007C2D05" w:rsidRDefault="002726BA" w:rsidP="002726BA">
      <w:pPr>
        <w:widowControl w:val="0"/>
        <w:tabs>
          <w:tab w:val="left" w:pos="142"/>
          <w:tab w:val="left" w:pos="766"/>
          <w:tab w:val="left" w:pos="851"/>
        </w:tabs>
        <w:autoSpaceDE w:val="0"/>
        <w:autoSpaceDN w:val="0"/>
        <w:spacing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lastRenderedPageBreak/>
        <w:t>Под информационно-образовательной средой (ИОС) школы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w:t>
      </w:r>
    </w:p>
    <w:p w:rsidR="002726BA" w:rsidRPr="007C2D05" w:rsidRDefault="002726BA" w:rsidP="002726BA">
      <w:pPr>
        <w:widowControl w:val="0"/>
        <w:tabs>
          <w:tab w:val="left" w:pos="142"/>
          <w:tab w:val="left" w:pos="766"/>
          <w:tab w:val="left" w:pos="851"/>
        </w:tabs>
        <w:autoSpaceDE w:val="0"/>
        <w:autoSpaceDN w:val="0"/>
        <w:spacing w:after="0" w:line="276" w:lineRule="auto"/>
        <w:ind w:firstLine="567"/>
        <w:outlineLvl w:val="4"/>
        <w:rPr>
          <w:rFonts w:ascii="Times New Roman" w:eastAsia="Georgia" w:hAnsi="Times New Roman" w:cs="Times New Roman"/>
          <w:bCs/>
          <w:sz w:val="24"/>
          <w:szCs w:val="24"/>
          <w:lang w:val="en-US"/>
        </w:rPr>
      </w:pPr>
      <w:r w:rsidRPr="007C2D05">
        <w:rPr>
          <w:rFonts w:ascii="Times New Roman" w:eastAsia="Georgia" w:hAnsi="Times New Roman" w:cs="Times New Roman"/>
          <w:bCs/>
          <w:color w:val="231F20"/>
          <w:sz w:val="24"/>
          <w:szCs w:val="24"/>
          <w:lang w:val="en-US"/>
        </w:rPr>
        <w:t>Основными компонентами ИОС являются:</w:t>
      </w:r>
    </w:p>
    <w:p w:rsidR="002726BA" w:rsidRPr="007C2D05" w:rsidRDefault="002726BA" w:rsidP="00A94FE0">
      <w:pPr>
        <w:widowControl w:val="0"/>
        <w:numPr>
          <w:ilvl w:val="0"/>
          <w:numId w:val="59"/>
        </w:numPr>
        <w:tabs>
          <w:tab w:val="left" w:pos="142"/>
          <w:tab w:val="left" w:pos="766"/>
          <w:tab w:val="left" w:pos="851"/>
        </w:tabs>
        <w:autoSpaceDE w:val="0"/>
        <w:autoSpaceDN w:val="0"/>
        <w:spacing w:after="0" w:line="276" w:lineRule="auto"/>
        <w:ind w:left="0" w:firstLine="851"/>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учебно-методические комплекты по всем учебным предметам на языках обучения, определённых учредителем школы;</w:t>
      </w:r>
    </w:p>
    <w:p w:rsidR="002726BA" w:rsidRPr="007C2D05" w:rsidRDefault="002726BA" w:rsidP="00A94FE0">
      <w:pPr>
        <w:widowControl w:val="0"/>
        <w:numPr>
          <w:ilvl w:val="0"/>
          <w:numId w:val="59"/>
        </w:numPr>
        <w:tabs>
          <w:tab w:val="left" w:pos="142"/>
          <w:tab w:val="left" w:pos="766"/>
          <w:tab w:val="left" w:pos="851"/>
        </w:tabs>
        <w:autoSpaceDE w:val="0"/>
        <w:autoSpaceDN w:val="0"/>
        <w:spacing w:after="0" w:line="276" w:lineRule="auto"/>
        <w:ind w:left="0" w:firstLine="851"/>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учебно-наглядные пособия (средства натурного фонда, печатные средства демонстрационные и раздаточные, экранно-звуковые средства, мультимедийные средства);</w:t>
      </w:r>
    </w:p>
    <w:p w:rsidR="002726BA" w:rsidRPr="007C2D05" w:rsidRDefault="002726BA" w:rsidP="00A94FE0">
      <w:pPr>
        <w:widowControl w:val="0"/>
        <w:numPr>
          <w:ilvl w:val="0"/>
          <w:numId w:val="59"/>
        </w:numPr>
        <w:tabs>
          <w:tab w:val="left" w:pos="142"/>
          <w:tab w:val="left" w:pos="766"/>
          <w:tab w:val="left" w:pos="851"/>
        </w:tabs>
        <w:autoSpaceDE w:val="0"/>
        <w:autoSpaceDN w:val="0"/>
        <w:spacing w:after="0" w:line="276" w:lineRule="auto"/>
        <w:ind w:left="0" w:firstLine="851"/>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2726BA" w:rsidRPr="007C2D05" w:rsidRDefault="002726BA" w:rsidP="002726BA">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 xml:space="preserve">Школой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w:t>
      </w:r>
    </w:p>
    <w:p w:rsidR="002726BA" w:rsidRPr="007C2D05" w:rsidRDefault="002726BA" w:rsidP="002726BA">
      <w:pPr>
        <w:widowControl w:val="0"/>
        <w:tabs>
          <w:tab w:val="left" w:pos="142"/>
          <w:tab w:val="left" w:pos="851"/>
          <w:tab w:val="left" w:pos="9498"/>
        </w:tabs>
        <w:autoSpaceDE w:val="0"/>
        <w:autoSpaceDN w:val="0"/>
        <w:spacing w:after="0" w:line="276" w:lineRule="auto"/>
        <w:ind w:firstLine="567"/>
        <w:outlineLvl w:val="4"/>
        <w:rPr>
          <w:rFonts w:ascii="Times New Roman" w:eastAsia="Georgia" w:hAnsi="Times New Roman" w:cs="Times New Roman"/>
          <w:bCs/>
          <w:color w:val="231F20"/>
          <w:sz w:val="24"/>
          <w:szCs w:val="24"/>
        </w:rPr>
      </w:pPr>
    </w:p>
    <w:p w:rsidR="002726BA" w:rsidRPr="007C2D05" w:rsidRDefault="002726BA" w:rsidP="002726BA">
      <w:pPr>
        <w:widowControl w:val="0"/>
        <w:tabs>
          <w:tab w:val="left" w:pos="142"/>
          <w:tab w:val="left" w:pos="851"/>
          <w:tab w:val="left" w:pos="9498"/>
          <w:tab w:val="left" w:pos="9639"/>
        </w:tabs>
        <w:autoSpaceDE w:val="0"/>
        <w:autoSpaceDN w:val="0"/>
        <w:spacing w:after="0" w:line="276" w:lineRule="auto"/>
        <w:ind w:firstLine="567"/>
        <w:jc w:val="center"/>
        <w:rPr>
          <w:rFonts w:ascii="Times New Roman" w:eastAsia="Calibri" w:hAnsi="Times New Roman" w:cs="Times New Roman"/>
          <w:b/>
          <w:sz w:val="24"/>
          <w:szCs w:val="24"/>
        </w:rPr>
      </w:pPr>
      <w:r w:rsidRPr="007C2D05">
        <w:rPr>
          <w:rFonts w:ascii="Times New Roman" w:eastAsia="Calibri" w:hAnsi="Times New Roman" w:cs="Times New Roman"/>
          <w:b/>
          <w:sz w:val="24"/>
          <w:szCs w:val="24"/>
        </w:rPr>
        <w:t>Информационное и ресурсное обеспечение реализации ООП НОО</w:t>
      </w:r>
    </w:p>
    <w:p w:rsidR="002726BA" w:rsidRPr="007C2D05" w:rsidRDefault="002726BA" w:rsidP="002726BA">
      <w:pPr>
        <w:widowControl w:val="0"/>
        <w:tabs>
          <w:tab w:val="left" w:pos="142"/>
          <w:tab w:val="left" w:pos="851"/>
          <w:tab w:val="left" w:pos="9498"/>
          <w:tab w:val="left" w:pos="9639"/>
        </w:tabs>
        <w:autoSpaceDE w:val="0"/>
        <w:autoSpaceDN w:val="0"/>
        <w:spacing w:after="0" w:line="276" w:lineRule="auto"/>
        <w:ind w:firstLine="567"/>
        <w:jc w:val="center"/>
        <w:rPr>
          <w:rFonts w:ascii="Times New Roman" w:eastAsia="Calibri" w:hAnsi="Times New Roman" w:cs="Times New Roman"/>
          <w:i/>
          <w:sz w:val="24"/>
          <w:szCs w:val="24"/>
        </w:rPr>
      </w:pPr>
      <w:r w:rsidRPr="007C2D05">
        <w:rPr>
          <w:rFonts w:ascii="Times New Roman" w:eastAsia="Calibri" w:hAnsi="Times New Roman" w:cs="Times New Roman"/>
          <w:i/>
          <w:sz w:val="24"/>
          <w:szCs w:val="24"/>
        </w:rPr>
        <w:t>(список цифровых образовательных ресурсов, используемых педагогическими работниками при реализации ООП НОО,в том числе и с применением ЭО и ДОТ)</w:t>
      </w:r>
    </w:p>
    <w:p w:rsidR="002726BA" w:rsidRPr="007C2D05" w:rsidRDefault="002726BA" w:rsidP="002726BA">
      <w:pPr>
        <w:widowControl w:val="0"/>
        <w:tabs>
          <w:tab w:val="left" w:pos="142"/>
          <w:tab w:val="left" w:pos="851"/>
          <w:tab w:val="left" w:pos="1653"/>
          <w:tab w:val="left" w:pos="9498"/>
          <w:tab w:val="left" w:pos="9639"/>
        </w:tabs>
        <w:autoSpaceDE w:val="0"/>
        <w:autoSpaceDN w:val="0"/>
        <w:spacing w:after="0" w:line="276" w:lineRule="auto"/>
        <w:ind w:firstLine="567"/>
        <w:jc w:val="center"/>
        <w:rPr>
          <w:rFonts w:ascii="Times New Roman" w:eastAsia="Calibri" w:hAnsi="Times New Roman" w:cs="Times New Roman"/>
          <w:i/>
          <w:sz w:val="24"/>
          <w:szCs w:val="24"/>
        </w:rPr>
      </w:pPr>
    </w:p>
    <w:tbl>
      <w:tblPr>
        <w:tblW w:w="4956" w:type="pct"/>
        <w:tblInd w:w="45" w:type="dxa"/>
        <w:tblCellMar>
          <w:top w:w="45" w:type="dxa"/>
          <w:left w:w="45" w:type="dxa"/>
          <w:bottom w:w="45" w:type="dxa"/>
          <w:right w:w="45" w:type="dxa"/>
        </w:tblCellMar>
        <w:tblLook w:val="04A0" w:firstRow="1" w:lastRow="0" w:firstColumn="1" w:lastColumn="0" w:noHBand="0" w:noVBand="1"/>
      </w:tblPr>
      <w:tblGrid>
        <w:gridCol w:w="826"/>
        <w:gridCol w:w="2680"/>
        <w:gridCol w:w="6136"/>
      </w:tblGrid>
      <w:tr w:rsidR="002726BA" w:rsidRPr="007C2D05" w:rsidTr="002726BA">
        <w:tc>
          <w:tcPr>
            <w:tcW w:w="428" w:type="pct"/>
            <w:tcBorders>
              <w:top w:val="single" w:sz="6" w:space="0" w:color="000000"/>
              <w:left w:val="single" w:sz="6" w:space="0" w:color="000000"/>
              <w:bottom w:val="single" w:sz="6" w:space="0" w:color="000000"/>
              <w:right w:val="single" w:sz="6" w:space="0" w:color="000000"/>
            </w:tcBorders>
          </w:tcPr>
          <w:p w:rsidR="002726BA" w:rsidRPr="007C2D05" w:rsidRDefault="002726BA" w:rsidP="002726BA">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
                <w:bCs/>
                <w:sz w:val="24"/>
                <w:szCs w:val="24"/>
                <w:lang w:val="en-US"/>
              </w:rPr>
            </w:pPr>
            <w:r w:rsidRPr="007C2D05">
              <w:rPr>
                <w:rFonts w:ascii="Times New Roman" w:eastAsia="Calibri" w:hAnsi="Times New Roman" w:cs="Times New Roman"/>
                <w:b/>
                <w:bCs/>
                <w:sz w:val="24"/>
                <w:szCs w:val="24"/>
                <w:lang w:val="en-US"/>
              </w:rPr>
              <w:t>№ п/п</w:t>
            </w:r>
          </w:p>
        </w:tc>
        <w:tc>
          <w:tcPr>
            <w:tcW w:w="1390" w:type="pct"/>
            <w:tcBorders>
              <w:top w:val="single" w:sz="6" w:space="0" w:color="000000"/>
              <w:left w:val="single" w:sz="6" w:space="0" w:color="000000"/>
              <w:bottom w:val="single" w:sz="6" w:space="0" w:color="000000"/>
              <w:right w:val="single" w:sz="6" w:space="0" w:color="000000"/>
            </w:tcBorders>
            <w:vAlign w:val="center"/>
          </w:tcPr>
          <w:p w:rsidR="002726BA" w:rsidRPr="007C2D05" w:rsidRDefault="002726BA" w:rsidP="002726BA">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
                <w:bCs/>
                <w:sz w:val="24"/>
                <w:szCs w:val="24"/>
                <w:lang w:val="en-US"/>
              </w:rPr>
            </w:pPr>
            <w:r w:rsidRPr="007C2D05">
              <w:rPr>
                <w:rFonts w:ascii="Times New Roman" w:eastAsia="Calibri" w:hAnsi="Times New Roman" w:cs="Times New Roman"/>
                <w:b/>
                <w:bCs/>
                <w:sz w:val="24"/>
                <w:szCs w:val="24"/>
                <w:lang w:val="en-US"/>
              </w:rPr>
              <w:t>Ресурс</w:t>
            </w:r>
          </w:p>
        </w:tc>
        <w:tc>
          <w:tcPr>
            <w:tcW w:w="3181" w:type="pct"/>
            <w:tcBorders>
              <w:top w:val="single" w:sz="6" w:space="0" w:color="000000"/>
              <w:left w:val="single" w:sz="6" w:space="0" w:color="000000"/>
              <w:bottom w:val="single" w:sz="6" w:space="0" w:color="000000"/>
              <w:right w:val="single" w:sz="6" w:space="0" w:color="000000"/>
            </w:tcBorders>
            <w:vAlign w:val="center"/>
          </w:tcPr>
          <w:p w:rsidR="002726BA" w:rsidRPr="007C2D05" w:rsidRDefault="002726BA" w:rsidP="002726BA">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
                <w:bCs/>
                <w:sz w:val="24"/>
                <w:szCs w:val="24"/>
                <w:lang w:val="en-US"/>
              </w:rPr>
            </w:pPr>
            <w:r w:rsidRPr="007C2D05">
              <w:rPr>
                <w:rFonts w:ascii="Times New Roman" w:eastAsia="Calibri" w:hAnsi="Times New Roman" w:cs="Times New Roman"/>
                <w:b/>
                <w:bCs/>
                <w:sz w:val="24"/>
                <w:szCs w:val="24"/>
                <w:lang w:val="en-US"/>
              </w:rPr>
              <w:t>Описание</w:t>
            </w:r>
          </w:p>
        </w:tc>
      </w:tr>
      <w:tr w:rsidR="002726BA" w:rsidRPr="007C2D05" w:rsidTr="002726BA">
        <w:tc>
          <w:tcPr>
            <w:tcW w:w="428" w:type="pct"/>
            <w:tcBorders>
              <w:top w:val="single" w:sz="6" w:space="0" w:color="000000"/>
              <w:left w:val="single" w:sz="6" w:space="0" w:color="000000"/>
              <w:bottom w:val="single" w:sz="6" w:space="0" w:color="000000"/>
              <w:right w:val="single" w:sz="6" w:space="0" w:color="000000"/>
            </w:tcBorders>
          </w:tcPr>
          <w:p w:rsidR="002726BA" w:rsidRPr="007C2D05" w:rsidRDefault="002726BA" w:rsidP="00A94FE0">
            <w:pPr>
              <w:widowControl w:val="0"/>
              <w:numPr>
                <w:ilvl w:val="0"/>
                <w:numId w:val="66"/>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lang w:val="en-US"/>
              </w:rPr>
            </w:pPr>
          </w:p>
        </w:tc>
        <w:tc>
          <w:tcPr>
            <w:tcW w:w="1390" w:type="pct"/>
            <w:tcBorders>
              <w:top w:val="single" w:sz="6" w:space="0" w:color="000000"/>
              <w:left w:val="single" w:sz="6" w:space="0" w:color="000000"/>
              <w:bottom w:val="single" w:sz="6" w:space="0" w:color="000000"/>
              <w:right w:val="single" w:sz="6" w:space="0" w:color="000000"/>
            </w:tcBorders>
          </w:tcPr>
          <w:p w:rsidR="002726BA" w:rsidRPr="007C2D05" w:rsidRDefault="002726BA" w:rsidP="002726BA">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r w:rsidRPr="007C2D05">
              <w:rPr>
                <w:rFonts w:ascii="Times New Roman" w:eastAsia="Calibri" w:hAnsi="Times New Roman" w:cs="Times New Roman"/>
                <w:bCs/>
                <w:sz w:val="24"/>
                <w:szCs w:val="24"/>
                <w:lang w:val="en-US"/>
              </w:rPr>
              <w:t>Российская электронная школа</w:t>
            </w:r>
          </w:p>
          <w:p w:rsidR="002726BA" w:rsidRPr="007C2D05" w:rsidRDefault="002726BA" w:rsidP="002726BA">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r w:rsidRPr="007C2D05">
              <w:rPr>
                <w:rFonts w:ascii="Times New Roman" w:eastAsia="Calibri" w:hAnsi="Times New Roman" w:cs="Times New Roman"/>
                <w:bCs/>
                <w:sz w:val="24"/>
                <w:szCs w:val="24"/>
                <w:lang w:val="en-US"/>
              </w:rPr>
              <w:t>(РЭШ)</w:t>
            </w:r>
          </w:p>
        </w:tc>
        <w:tc>
          <w:tcPr>
            <w:tcW w:w="3181" w:type="pct"/>
            <w:tcBorders>
              <w:top w:val="single" w:sz="6" w:space="0" w:color="000000"/>
              <w:left w:val="single" w:sz="6" w:space="0" w:color="000000"/>
              <w:bottom w:val="single" w:sz="6" w:space="0" w:color="000000"/>
              <w:right w:val="single" w:sz="6" w:space="0" w:color="000000"/>
            </w:tcBorders>
          </w:tcPr>
          <w:p w:rsidR="002726BA" w:rsidRPr="007C2D05" w:rsidRDefault="002726BA" w:rsidP="002726BA">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bCs/>
                <w:sz w:val="24"/>
                <w:szCs w:val="24"/>
              </w:rPr>
            </w:pPr>
            <w:r w:rsidRPr="007C2D05">
              <w:rPr>
                <w:rFonts w:ascii="Times New Roman" w:eastAsia="Calibri" w:hAnsi="Times New Roman" w:cs="Times New Roman"/>
                <w:bCs/>
                <w:sz w:val="24"/>
                <w:szCs w:val="24"/>
                <w:shd w:val="clear" w:color="auto" w:fill="FFFFFF"/>
              </w:rPr>
              <w:t>Российская электронная школа</w:t>
            </w:r>
            <w:hyperlink r:id="rId15" w:history="1">
              <w:r w:rsidRPr="007C2D05">
                <w:rPr>
                  <w:rFonts w:ascii="Times New Roman" w:eastAsia="Calibri" w:hAnsi="Times New Roman" w:cs="Times New Roman"/>
                  <w:bCs/>
                  <w:sz w:val="24"/>
                  <w:szCs w:val="24"/>
                  <w:u w:val="single"/>
                  <w:lang w:val="en-US"/>
                </w:rPr>
                <w:t>https</w:t>
              </w:r>
              <w:r w:rsidRPr="007C2D05">
                <w:rPr>
                  <w:rFonts w:ascii="Times New Roman" w:eastAsia="Calibri" w:hAnsi="Times New Roman" w:cs="Times New Roman"/>
                  <w:bCs/>
                  <w:sz w:val="24"/>
                  <w:szCs w:val="24"/>
                  <w:u w:val="single"/>
                </w:rPr>
                <w:t>://</w:t>
              </w:r>
              <w:r w:rsidRPr="007C2D05">
                <w:rPr>
                  <w:rFonts w:ascii="Times New Roman" w:eastAsia="Calibri" w:hAnsi="Times New Roman" w:cs="Times New Roman"/>
                  <w:bCs/>
                  <w:sz w:val="24"/>
                  <w:szCs w:val="24"/>
                  <w:u w:val="single"/>
                  <w:lang w:val="en-US"/>
                </w:rPr>
                <w:t>resh</w:t>
              </w:r>
              <w:r w:rsidRPr="007C2D05">
                <w:rPr>
                  <w:rFonts w:ascii="Times New Roman" w:eastAsia="Calibri" w:hAnsi="Times New Roman" w:cs="Times New Roman"/>
                  <w:bCs/>
                  <w:sz w:val="24"/>
                  <w:szCs w:val="24"/>
                  <w:u w:val="single"/>
                </w:rPr>
                <w:t>.</w:t>
              </w:r>
              <w:r w:rsidRPr="007C2D05">
                <w:rPr>
                  <w:rFonts w:ascii="Times New Roman" w:eastAsia="Calibri" w:hAnsi="Times New Roman" w:cs="Times New Roman"/>
                  <w:bCs/>
                  <w:sz w:val="24"/>
                  <w:szCs w:val="24"/>
                  <w:u w:val="single"/>
                  <w:lang w:val="en-US"/>
                </w:rPr>
                <w:t>edu</w:t>
              </w:r>
              <w:r w:rsidRPr="007C2D05">
                <w:rPr>
                  <w:rFonts w:ascii="Times New Roman" w:eastAsia="Calibri" w:hAnsi="Times New Roman" w:cs="Times New Roman"/>
                  <w:bCs/>
                  <w:sz w:val="24"/>
                  <w:szCs w:val="24"/>
                  <w:u w:val="single"/>
                </w:rPr>
                <w:t>.</w:t>
              </w:r>
              <w:r w:rsidRPr="007C2D05">
                <w:rPr>
                  <w:rFonts w:ascii="Times New Roman" w:eastAsia="Calibri" w:hAnsi="Times New Roman" w:cs="Times New Roman"/>
                  <w:bCs/>
                  <w:sz w:val="24"/>
                  <w:szCs w:val="24"/>
                  <w:u w:val="single"/>
                  <w:lang w:val="en-US"/>
                </w:rPr>
                <w:t>ru</w:t>
              </w:r>
              <w:r w:rsidRPr="007C2D05">
                <w:rPr>
                  <w:rFonts w:ascii="Times New Roman" w:eastAsia="Calibri" w:hAnsi="Times New Roman" w:cs="Times New Roman"/>
                  <w:bCs/>
                  <w:sz w:val="24"/>
                  <w:szCs w:val="24"/>
                  <w:u w:val="single"/>
                </w:rPr>
                <w:t xml:space="preserve">/ </w:t>
              </w:r>
            </w:hyperlink>
            <w:r w:rsidRPr="007C2D05">
              <w:rPr>
                <w:rFonts w:ascii="Times New Roman" w:eastAsia="Calibri" w:hAnsi="Times New Roman" w:cs="Times New Roman"/>
                <w:bCs/>
                <w:sz w:val="24"/>
                <w:szCs w:val="24"/>
                <w:shd w:val="clear" w:color="auto" w:fill="FFFFFF"/>
              </w:rPr>
              <w:t>-  интерактивные уроки и задания для всех классов и по всем основным учебным предметам. Это более 120 тысяч уникальных задач, тематические курсы, видеоуроки, задания для самопроверки, каталог музеев, фильмов и музыкальных концертов. Портал также полезен учителям, которые могут воспользоваться луч</w:t>
            </w:r>
            <w:r w:rsidRPr="007C2D05">
              <w:rPr>
                <w:rFonts w:ascii="Times New Roman" w:eastAsia="Calibri" w:hAnsi="Times New Roman" w:cs="Times New Roman"/>
                <w:bCs/>
                <w:sz w:val="24"/>
                <w:szCs w:val="24"/>
                <w:u w:val="single"/>
              </w:rPr>
              <w:t>ши</w:t>
            </w:r>
            <w:r w:rsidRPr="007C2D05">
              <w:rPr>
                <w:rFonts w:ascii="Times New Roman" w:eastAsia="Calibri" w:hAnsi="Times New Roman" w:cs="Times New Roman"/>
                <w:bCs/>
                <w:sz w:val="24"/>
                <w:szCs w:val="24"/>
                <w:shd w:val="clear" w:color="auto" w:fill="FFFFFF"/>
              </w:rPr>
              <w:t>ми дидактическими и методическими материалами по всем урокам.</w:t>
            </w:r>
          </w:p>
        </w:tc>
      </w:tr>
      <w:tr w:rsidR="002726BA" w:rsidRPr="007C2D05" w:rsidTr="002726BA">
        <w:tc>
          <w:tcPr>
            <w:tcW w:w="428" w:type="pct"/>
            <w:tcBorders>
              <w:top w:val="single" w:sz="6" w:space="0" w:color="000000"/>
              <w:left w:val="single" w:sz="6" w:space="0" w:color="000000"/>
              <w:bottom w:val="single" w:sz="6" w:space="0" w:color="000000"/>
              <w:right w:val="single" w:sz="6" w:space="0" w:color="000000"/>
            </w:tcBorders>
          </w:tcPr>
          <w:p w:rsidR="002726BA" w:rsidRPr="007C2D05" w:rsidRDefault="002726BA" w:rsidP="00A94FE0">
            <w:pPr>
              <w:widowControl w:val="0"/>
              <w:numPr>
                <w:ilvl w:val="0"/>
                <w:numId w:val="66"/>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2726BA" w:rsidRPr="007C2D05" w:rsidRDefault="002726BA" w:rsidP="002726BA">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r w:rsidRPr="007C2D05">
              <w:rPr>
                <w:rFonts w:ascii="Times New Roman" w:eastAsia="Calibri" w:hAnsi="Times New Roman" w:cs="Times New Roman"/>
                <w:bCs/>
                <w:sz w:val="24"/>
                <w:szCs w:val="24"/>
                <w:lang w:val="en-US"/>
              </w:rPr>
              <w:t>Московская электронная школа(МЭШ)</w:t>
            </w:r>
          </w:p>
        </w:tc>
        <w:tc>
          <w:tcPr>
            <w:tcW w:w="3181" w:type="pct"/>
            <w:tcBorders>
              <w:top w:val="single" w:sz="6" w:space="0" w:color="000000"/>
              <w:left w:val="single" w:sz="6" w:space="0" w:color="000000"/>
              <w:bottom w:val="single" w:sz="6" w:space="0" w:color="000000"/>
              <w:right w:val="single" w:sz="6" w:space="0" w:color="000000"/>
            </w:tcBorders>
          </w:tcPr>
          <w:p w:rsidR="002726BA" w:rsidRPr="007C2D05" w:rsidRDefault="00086EC8" w:rsidP="002726BA">
            <w:pPr>
              <w:widowControl w:val="0"/>
              <w:tabs>
                <w:tab w:val="left" w:pos="142"/>
                <w:tab w:val="left" w:pos="851"/>
                <w:tab w:val="left" w:pos="1224"/>
                <w:tab w:val="left" w:pos="9498"/>
              </w:tabs>
              <w:autoSpaceDE w:val="0"/>
              <w:autoSpaceDN w:val="0"/>
              <w:spacing w:after="0" w:line="276" w:lineRule="auto"/>
              <w:jc w:val="both"/>
              <w:rPr>
                <w:rFonts w:ascii="Times New Roman" w:eastAsia="Calibri" w:hAnsi="Times New Roman" w:cs="Times New Roman"/>
                <w:bCs/>
                <w:sz w:val="24"/>
                <w:szCs w:val="24"/>
              </w:rPr>
            </w:pPr>
            <w:hyperlink r:id="rId16" w:history="1">
              <w:r w:rsidR="002726BA" w:rsidRPr="007C2D05">
                <w:rPr>
                  <w:rFonts w:ascii="Times New Roman" w:eastAsia="Calibri" w:hAnsi="Times New Roman" w:cs="Times New Roman"/>
                  <w:bCs/>
                  <w:sz w:val="24"/>
                  <w:szCs w:val="24"/>
                  <w:u w:val="single"/>
                </w:rPr>
                <w:t>«Московская электронная школа» -</w:t>
              </w:r>
            </w:hyperlink>
            <w:r w:rsidR="002726BA" w:rsidRPr="007C2D05">
              <w:rPr>
                <w:rFonts w:ascii="Times New Roman" w:eastAsia="Calibri" w:hAnsi="Times New Roman" w:cs="Times New Roman"/>
                <w:bCs/>
                <w:sz w:val="24"/>
                <w:szCs w:val="24"/>
                <w:shd w:val="clear" w:color="auto" w:fill="FFFFFF"/>
              </w:rPr>
              <w:t xml:space="preserve"> это широкий набор электронных учебников и тестов, варианты контрольных работ интерактивные сценарии уроков. Проверка ошибок, общение с учителями, домашние задания, материалы для подготовки к уроку, варианты контрольных и тестов - всё это доступно родителям, учителям и школьникам с любых устройств. В библиотеку МЭШ загружено в открытом доступе более 769 тыс. аудио-, видео- и текстовых файлов, свыше 41 тыс. сценариев уроков, более 1 тыс. учебных пособий и 348 учебников издательств, более 95 тыс. образовательных приложений.</w:t>
            </w:r>
          </w:p>
        </w:tc>
      </w:tr>
      <w:tr w:rsidR="002726BA" w:rsidRPr="007C2D05" w:rsidTr="002726BA">
        <w:tc>
          <w:tcPr>
            <w:tcW w:w="428" w:type="pct"/>
            <w:tcBorders>
              <w:top w:val="single" w:sz="6" w:space="0" w:color="000000"/>
              <w:left w:val="single" w:sz="6" w:space="0" w:color="000000"/>
              <w:bottom w:val="single" w:sz="6" w:space="0" w:color="000000"/>
              <w:right w:val="single" w:sz="6" w:space="0" w:color="000000"/>
            </w:tcBorders>
          </w:tcPr>
          <w:p w:rsidR="002726BA" w:rsidRPr="007C2D05" w:rsidRDefault="002726BA" w:rsidP="00A94FE0">
            <w:pPr>
              <w:widowControl w:val="0"/>
              <w:numPr>
                <w:ilvl w:val="0"/>
                <w:numId w:val="66"/>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2726BA" w:rsidRPr="007C2D05" w:rsidRDefault="002726BA" w:rsidP="002726BA">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r w:rsidRPr="007C2D05">
              <w:rPr>
                <w:rFonts w:ascii="Times New Roman" w:eastAsia="Calibri" w:hAnsi="Times New Roman" w:cs="Times New Roman"/>
                <w:bCs/>
                <w:sz w:val="24"/>
                <w:szCs w:val="24"/>
                <w:lang w:val="en-US"/>
              </w:rPr>
              <w:t>Сервис «Яндекс. Учебник»</w:t>
            </w:r>
          </w:p>
        </w:tc>
        <w:tc>
          <w:tcPr>
            <w:tcW w:w="3181" w:type="pct"/>
            <w:tcBorders>
              <w:top w:val="single" w:sz="6" w:space="0" w:color="000000"/>
              <w:left w:val="single" w:sz="6" w:space="0" w:color="000000"/>
              <w:bottom w:val="single" w:sz="6" w:space="0" w:color="000000"/>
              <w:right w:val="single" w:sz="6" w:space="0" w:color="000000"/>
            </w:tcBorders>
          </w:tcPr>
          <w:p w:rsidR="002726BA" w:rsidRPr="007C2D05" w:rsidRDefault="002726BA" w:rsidP="002726BA">
            <w:pPr>
              <w:widowControl w:val="0"/>
              <w:tabs>
                <w:tab w:val="left" w:pos="142"/>
                <w:tab w:val="left" w:pos="851"/>
                <w:tab w:val="left" w:pos="6106"/>
                <w:tab w:val="left" w:pos="9498"/>
              </w:tabs>
              <w:autoSpaceDE w:val="0"/>
              <w:autoSpaceDN w:val="0"/>
              <w:spacing w:after="0" w:line="276" w:lineRule="auto"/>
              <w:jc w:val="both"/>
              <w:rPr>
                <w:rFonts w:ascii="Times New Roman" w:eastAsia="Calibri" w:hAnsi="Times New Roman" w:cs="Times New Roman"/>
                <w:bCs/>
                <w:sz w:val="24"/>
                <w:szCs w:val="24"/>
                <w:shd w:val="clear" w:color="auto" w:fill="FFFFFF"/>
              </w:rPr>
            </w:pPr>
            <w:r w:rsidRPr="007C2D05">
              <w:rPr>
                <w:rFonts w:ascii="Times New Roman" w:eastAsia="Calibri" w:hAnsi="Times New Roman" w:cs="Times New Roman"/>
                <w:bCs/>
                <w:sz w:val="24"/>
                <w:szCs w:val="24"/>
              </w:rPr>
              <w:t>«</w:t>
            </w:r>
            <w:hyperlink r:id="rId17" w:tgtFrame="_blank" w:history="1">
              <w:r w:rsidRPr="007C2D05">
                <w:rPr>
                  <w:rFonts w:ascii="Times New Roman" w:eastAsia="Calibri" w:hAnsi="Times New Roman" w:cs="Times New Roman"/>
                  <w:bCs/>
                  <w:sz w:val="24"/>
                  <w:szCs w:val="24"/>
                  <w:u w:val="single"/>
                </w:rPr>
                <w:t>Яндекс.Учебник</w:t>
              </w:r>
            </w:hyperlink>
            <w:r w:rsidRPr="007C2D05">
              <w:rPr>
                <w:rFonts w:ascii="Times New Roman" w:eastAsia="Calibri" w:hAnsi="Times New Roman" w:cs="Times New Roman"/>
                <w:bCs/>
                <w:sz w:val="24"/>
                <w:szCs w:val="24"/>
              </w:rPr>
              <w:t xml:space="preserve">» поможет проводить занятия по русскому языку и математике с помощью сервиса. Ресурс </w:t>
            </w:r>
            <w:r w:rsidRPr="007C2D05">
              <w:rPr>
                <w:rFonts w:ascii="Times New Roman" w:eastAsia="Calibri" w:hAnsi="Times New Roman" w:cs="Times New Roman"/>
                <w:bCs/>
                <w:sz w:val="24"/>
                <w:szCs w:val="24"/>
              </w:rPr>
              <w:lastRenderedPageBreak/>
              <w:t>содержит более 35 тыс. заданий разного уровня сложности для школьников 1–5-х классов. Все задания разработаны опытными методистами с учётом федерального государственного стандарта. Ресурсом уже воспользовались более 1,5 миллиона школьников. В числе возможностей «ЯндексУчебника»</w:t>
            </w:r>
            <w:r w:rsidRPr="007C2D05">
              <w:rPr>
                <w:rFonts w:ascii="Times New Roman" w:eastAsia="Calibri" w:hAnsi="Times New Roman" w:cs="Times New Roman"/>
                <w:bCs/>
                <w:sz w:val="24"/>
                <w:szCs w:val="24"/>
                <w:lang w:val="en-US"/>
              </w:rPr>
              <w:t> </w:t>
            </w:r>
            <w:r w:rsidRPr="007C2D05">
              <w:rPr>
                <w:rFonts w:ascii="Times New Roman" w:eastAsia="Calibri" w:hAnsi="Times New Roman" w:cs="Times New Roman"/>
                <w:bCs/>
                <w:sz w:val="24"/>
                <w:szCs w:val="24"/>
              </w:rPr>
              <w:t>– автоматическая проверка ответов и мгновенная обратная связь для учеников.</w:t>
            </w:r>
          </w:p>
        </w:tc>
      </w:tr>
      <w:tr w:rsidR="002726BA" w:rsidRPr="007C2D05" w:rsidTr="002726BA">
        <w:tc>
          <w:tcPr>
            <w:tcW w:w="428" w:type="pct"/>
            <w:tcBorders>
              <w:top w:val="single" w:sz="6" w:space="0" w:color="000000"/>
              <w:left w:val="single" w:sz="6" w:space="0" w:color="000000"/>
              <w:bottom w:val="single" w:sz="6" w:space="0" w:color="000000"/>
              <w:right w:val="single" w:sz="6" w:space="0" w:color="000000"/>
            </w:tcBorders>
          </w:tcPr>
          <w:p w:rsidR="002726BA" w:rsidRPr="007C2D05" w:rsidRDefault="002726BA" w:rsidP="00A94FE0">
            <w:pPr>
              <w:widowControl w:val="0"/>
              <w:numPr>
                <w:ilvl w:val="0"/>
                <w:numId w:val="66"/>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2726BA" w:rsidRPr="007C2D05" w:rsidRDefault="002726BA" w:rsidP="002726BA">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r w:rsidRPr="007C2D05">
              <w:rPr>
                <w:rFonts w:ascii="Times New Roman" w:eastAsia="Calibri" w:hAnsi="Times New Roman" w:cs="Times New Roman"/>
                <w:bCs/>
                <w:sz w:val="24"/>
                <w:szCs w:val="24"/>
                <w:lang w:val="en-US"/>
              </w:rPr>
              <w:t>Сервис «ЯКласс»</w:t>
            </w:r>
          </w:p>
        </w:tc>
        <w:tc>
          <w:tcPr>
            <w:tcW w:w="3181" w:type="pct"/>
            <w:tcBorders>
              <w:top w:val="single" w:sz="6" w:space="0" w:color="000000"/>
              <w:left w:val="single" w:sz="6" w:space="0" w:color="000000"/>
              <w:bottom w:val="single" w:sz="6" w:space="0" w:color="000000"/>
              <w:right w:val="single" w:sz="6" w:space="0" w:color="000000"/>
            </w:tcBorders>
          </w:tcPr>
          <w:p w:rsidR="002726BA" w:rsidRPr="007C2D05" w:rsidRDefault="00086EC8" w:rsidP="002726BA">
            <w:pPr>
              <w:widowControl w:val="0"/>
              <w:tabs>
                <w:tab w:val="left" w:pos="142"/>
                <w:tab w:val="left" w:pos="851"/>
                <w:tab w:val="left" w:pos="998"/>
                <w:tab w:val="left" w:pos="9498"/>
              </w:tabs>
              <w:autoSpaceDE w:val="0"/>
              <w:autoSpaceDN w:val="0"/>
              <w:spacing w:after="0" w:line="276" w:lineRule="auto"/>
              <w:jc w:val="both"/>
              <w:rPr>
                <w:rFonts w:ascii="Times New Roman" w:eastAsia="Calibri" w:hAnsi="Times New Roman" w:cs="Times New Roman"/>
                <w:bCs/>
                <w:sz w:val="24"/>
                <w:szCs w:val="24"/>
              </w:rPr>
            </w:pPr>
            <w:hyperlink r:id="rId18" w:history="1">
              <w:r w:rsidR="002726BA" w:rsidRPr="007C2D05">
                <w:rPr>
                  <w:rFonts w:ascii="Times New Roman" w:eastAsia="Calibri" w:hAnsi="Times New Roman" w:cs="Times New Roman"/>
                  <w:bCs/>
                  <w:sz w:val="24"/>
                  <w:szCs w:val="24"/>
                  <w:u w:val="single"/>
                </w:rPr>
                <w:t xml:space="preserve">«ЯКласс» </w:t>
              </w:r>
            </w:hyperlink>
            <w:r w:rsidR="002726BA" w:rsidRPr="007C2D05">
              <w:rPr>
                <w:rFonts w:ascii="Times New Roman" w:eastAsia="Calibri" w:hAnsi="Times New Roman" w:cs="Times New Roman"/>
                <w:bCs/>
                <w:sz w:val="24"/>
                <w:szCs w:val="24"/>
                <w:shd w:val="clear" w:color="auto" w:fill="FFFFFF"/>
              </w:rPr>
              <w:t>- направлен на проверку усвоенного материала. Учитель задаёт обучающимся проверочную работу, обучающийся заходит на сайт и выполняет задание педагога; если обучающийся допускает ошибку, ему объясняют ход решения задания и предлагают выполнить другой вариант. Учитель/преподаватель получает отчёт о том, как обучающиеся справляются с заданиями.</w:t>
            </w:r>
          </w:p>
        </w:tc>
      </w:tr>
      <w:tr w:rsidR="002726BA" w:rsidRPr="007C2D05" w:rsidTr="002726BA">
        <w:trPr>
          <w:trHeight w:val="3455"/>
        </w:trPr>
        <w:tc>
          <w:tcPr>
            <w:tcW w:w="428" w:type="pct"/>
            <w:tcBorders>
              <w:top w:val="single" w:sz="6" w:space="0" w:color="000000"/>
              <w:left w:val="single" w:sz="6" w:space="0" w:color="000000"/>
              <w:bottom w:val="single" w:sz="6" w:space="0" w:color="000000"/>
              <w:right w:val="single" w:sz="6" w:space="0" w:color="000000"/>
            </w:tcBorders>
          </w:tcPr>
          <w:p w:rsidR="002726BA" w:rsidRPr="007C2D05" w:rsidRDefault="002726BA" w:rsidP="00A94FE0">
            <w:pPr>
              <w:widowControl w:val="0"/>
              <w:numPr>
                <w:ilvl w:val="0"/>
                <w:numId w:val="66"/>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2726BA" w:rsidRPr="007C2D05" w:rsidRDefault="002726BA" w:rsidP="002726BA">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r w:rsidRPr="007C2D05">
              <w:rPr>
                <w:rFonts w:ascii="Times New Roman" w:eastAsia="Calibri" w:hAnsi="Times New Roman" w:cs="Times New Roman"/>
                <w:bCs/>
                <w:sz w:val="24"/>
                <w:szCs w:val="24"/>
                <w:lang w:val="en-US"/>
              </w:rPr>
              <w:t>Образовательная платформа «Учи.ру»</w:t>
            </w:r>
          </w:p>
        </w:tc>
        <w:tc>
          <w:tcPr>
            <w:tcW w:w="3181" w:type="pct"/>
            <w:tcBorders>
              <w:top w:val="single" w:sz="6" w:space="0" w:color="000000"/>
              <w:left w:val="single" w:sz="6" w:space="0" w:color="000000"/>
              <w:bottom w:val="single" w:sz="6" w:space="0" w:color="000000"/>
              <w:right w:val="single" w:sz="6" w:space="0" w:color="000000"/>
            </w:tcBorders>
          </w:tcPr>
          <w:p w:rsidR="002726BA" w:rsidRPr="007C2D05" w:rsidRDefault="002726BA" w:rsidP="002726BA">
            <w:pPr>
              <w:widowControl w:val="0"/>
              <w:tabs>
                <w:tab w:val="left" w:pos="142"/>
                <w:tab w:val="left" w:pos="851"/>
                <w:tab w:val="left" w:pos="1119"/>
                <w:tab w:val="left" w:pos="9498"/>
              </w:tabs>
              <w:autoSpaceDE w:val="0"/>
              <w:autoSpaceDN w:val="0"/>
              <w:spacing w:after="0" w:line="276" w:lineRule="auto"/>
              <w:jc w:val="both"/>
              <w:rPr>
                <w:rFonts w:ascii="Times New Roman" w:eastAsia="Calibri" w:hAnsi="Times New Roman" w:cs="Times New Roman"/>
                <w:bCs/>
                <w:sz w:val="24"/>
                <w:szCs w:val="24"/>
                <w:shd w:val="clear" w:color="auto" w:fill="FFFFFF"/>
              </w:rPr>
            </w:pPr>
            <w:r w:rsidRPr="007C2D05">
              <w:rPr>
                <w:rFonts w:ascii="Times New Roman" w:eastAsia="Calibri" w:hAnsi="Times New Roman" w:cs="Times New Roman"/>
                <w:bCs/>
                <w:sz w:val="24"/>
                <w:szCs w:val="24"/>
                <w:shd w:val="clear" w:color="auto" w:fill="FFFFFF"/>
              </w:rPr>
              <w:t>Учи.ру - крупная образовательная онлайн-платформа с целой система онлайн заданий для учеников разных классов и разной подготовленности. Школьникам предлагаются интерактивные курсы по основным предметам и подготовке к проверочным работам, а учителям и родителям - тематические вебинары по дистанционному обучению. Методика платформы помогает отрабатывать ошибки учеников, выстраивает их индивидуальную образовательную траекторию, отображает прогресс учеников в личном кабинете.В</w:t>
            </w:r>
            <w:r w:rsidRPr="007C2D05">
              <w:rPr>
                <w:rFonts w:ascii="Times New Roman" w:eastAsia="Calibri" w:hAnsi="Times New Roman" w:cs="Times New Roman"/>
                <w:bCs/>
                <w:sz w:val="24"/>
                <w:szCs w:val="24"/>
                <w:shd w:val="clear" w:color="auto" w:fill="FFFFFF"/>
                <w:lang w:val="en-US"/>
              </w:rPr>
              <w:t> </w:t>
            </w:r>
            <w:r w:rsidRPr="007C2D05">
              <w:rPr>
                <w:rFonts w:ascii="Times New Roman" w:eastAsia="Calibri" w:hAnsi="Times New Roman" w:cs="Times New Roman"/>
                <w:bCs/>
                <w:sz w:val="24"/>
                <w:szCs w:val="24"/>
                <w:shd w:val="clear" w:color="auto" w:fill="FFFFFF"/>
              </w:rPr>
              <w:t>личных кабинетах пользователей есть чат, где учителя, ученики и</w:t>
            </w:r>
            <w:r w:rsidRPr="007C2D05">
              <w:rPr>
                <w:rFonts w:ascii="Times New Roman" w:eastAsia="Calibri" w:hAnsi="Times New Roman" w:cs="Times New Roman"/>
                <w:bCs/>
                <w:sz w:val="24"/>
                <w:szCs w:val="24"/>
                <w:shd w:val="clear" w:color="auto" w:fill="FFFFFF"/>
                <w:lang w:val="en-US"/>
              </w:rPr>
              <w:t> </w:t>
            </w:r>
            <w:r w:rsidRPr="007C2D05">
              <w:rPr>
                <w:rFonts w:ascii="Times New Roman" w:eastAsia="Calibri" w:hAnsi="Times New Roman" w:cs="Times New Roman"/>
                <w:bCs/>
                <w:sz w:val="24"/>
                <w:szCs w:val="24"/>
                <w:shd w:val="clear" w:color="auto" w:fill="FFFFFF"/>
              </w:rPr>
              <w:t>родители могут обсуждать задания, свои успехи и</w:t>
            </w:r>
            <w:r w:rsidRPr="007C2D05">
              <w:rPr>
                <w:rFonts w:ascii="Times New Roman" w:eastAsia="Calibri" w:hAnsi="Times New Roman" w:cs="Times New Roman"/>
                <w:bCs/>
                <w:sz w:val="24"/>
                <w:szCs w:val="24"/>
                <w:shd w:val="clear" w:color="auto" w:fill="FFFFFF"/>
                <w:lang w:val="en-US"/>
              </w:rPr>
              <w:t> </w:t>
            </w:r>
            <w:r w:rsidRPr="007C2D05">
              <w:rPr>
                <w:rFonts w:ascii="Times New Roman" w:eastAsia="Calibri" w:hAnsi="Times New Roman" w:cs="Times New Roman"/>
                <w:bCs/>
                <w:sz w:val="24"/>
                <w:szCs w:val="24"/>
                <w:shd w:val="clear" w:color="auto" w:fill="FFFFFF"/>
              </w:rPr>
              <w:t>прогресс.</w:t>
            </w:r>
          </w:p>
        </w:tc>
      </w:tr>
      <w:tr w:rsidR="002726BA" w:rsidRPr="007C2D05" w:rsidTr="002726BA">
        <w:trPr>
          <w:trHeight w:val="108"/>
        </w:trPr>
        <w:tc>
          <w:tcPr>
            <w:tcW w:w="428" w:type="pct"/>
            <w:tcBorders>
              <w:top w:val="single" w:sz="6" w:space="0" w:color="000000"/>
              <w:left w:val="single" w:sz="6" w:space="0" w:color="000000"/>
              <w:bottom w:val="single" w:sz="6" w:space="0" w:color="000000"/>
              <w:right w:val="single" w:sz="6" w:space="0" w:color="000000"/>
            </w:tcBorders>
          </w:tcPr>
          <w:p w:rsidR="002726BA" w:rsidRPr="007C2D05" w:rsidRDefault="002726BA" w:rsidP="00A94FE0">
            <w:pPr>
              <w:widowControl w:val="0"/>
              <w:numPr>
                <w:ilvl w:val="0"/>
                <w:numId w:val="66"/>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2726BA" w:rsidRPr="007C2D05" w:rsidRDefault="002726BA" w:rsidP="002726BA">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r w:rsidRPr="007C2D05">
              <w:rPr>
                <w:rFonts w:ascii="Times New Roman" w:eastAsia="Calibri" w:hAnsi="Times New Roman" w:cs="Times New Roman"/>
                <w:bCs/>
                <w:sz w:val="24"/>
                <w:szCs w:val="24"/>
                <w:lang w:val="en-US"/>
              </w:rPr>
              <w:t>«Мобильное электронное образование» (МЭО)</w:t>
            </w:r>
          </w:p>
        </w:tc>
        <w:tc>
          <w:tcPr>
            <w:tcW w:w="3181" w:type="pct"/>
            <w:tcBorders>
              <w:top w:val="single" w:sz="6" w:space="0" w:color="000000"/>
              <w:left w:val="single" w:sz="6" w:space="0" w:color="000000"/>
              <w:bottom w:val="single" w:sz="6" w:space="0" w:color="000000"/>
              <w:right w:val="single" w:sz="6" w:space="0" w:color="000000"/>
            </w:tcBorders>
          </w:tcPr>
          <w:p w:rsidR="002726BA" w:rsidRPr="007C2D05" w:rsidRDefault="002726BA" w:rsidP="002726BA">
            <w:pPr>
              <w:widowControl w:val="0"/>
              <w:tabs>
                <w:tab w:val="left" w:pos="142"/>
                <w:tab w:val="left" w:pos="851"/>
                <w:tab w:val="left" w:pos="1071"/>
                <w:tab w:val="left" w:pos="9498"/>
              </w:tabs>
              <w:autoSpaceDE w:val="0"/>
              <w:autoSpaceDN w:val="0"/>
              <w:spacing w:after="0" w:line="276" w:lineRule="auto"/>
              <w:jc w:val="both"/>
              <w:rPr>
                <w:rFonts w:ascii="Times New Roman" w:eastAsia="Calibri" w:hAnsi="Times New Roman" w:cs="Times New Roman"/>
                <w:bCs/>
                <w:sz w:val="24"/>
                <w:szCs w:val="24"/>
                <w:shd w:val="clear" w:color="auto" w:fill="FFFFFF"/>
              </w:rPr>
            </w:pPr>
            <w:r w:rsidRPr="007C2D05">
              <w:rPr>
                <w:rFonts w:ascii="Times New Roman" w:eastAsia="Calibri" w:hAnsi="Times New Roman" w:cs="Times New Roman"/>
                <w:bCs/>
                <w:sz w:val="24"/>
                <w:szCs w:val="24"/>
                <w:shd w:val="clear" w:color="auto" w:fill="FFFFFF"/>
              </w:rPr>
              <w:t>Онлайн-курсы компании «Мобильное электронное образование» (для общего образования с 1 по 11 классы) обеспечивают освоение обучающимися образовательных программ в полном соответствии с ФГОС. Для этого в МЭО предусмотрены специализированные инструменты - «Система видеоконференций», «Система личных сообщений», «Вопрос дня», «Матрица назначений заданий».</w:t>
            </w:r>
          </w:p>
        </w:tc>
      </w:tr>
      <w:tr w:rsidR="002726BA" w:rsidRPr="007C2D05" w:rsidTr="002726BA">
        <w:tc>
          <w:tcPr>
            <w:tcW w:w="428" w:type="pct"/>
            <w:tcBorders>
              <w:top w:val="single" w:sz="6" w:space="0" w:color="000000"/>
              <w:left w:val="single" w:sz="6" w:space="0" w:color="000000"/>
              <w:bottom w:val="single" w:sz="6" w:space="0" w:color="000000"/>
              <w:right w:val="single" w:sz="6" w:space="0" w:color="000000"/>
            </w:tcBorders>
          </w:tcPr>
          <w:p w:rsidR="002726BA" w:rsidRPr="007C2D05" w:rsidRDefault="002726BA" w:rsidP="00A94FE0">
            <w:pPr>
              <w:widowControl w:val="0"/>
              <w:numPr>
                <w:ilvl w:val="0"/>
                <w:numId w:val="66"/>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2726BA" w:rsidRPr="007C2D05" w:rsidRDefault="002726BA" w:rsidP="002726BA">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rPr>
            </w:pPr>
            <w:r w:rsidRPr="007C2D05">
              <w:rPr>
                <w:rFonts w:ascii="Times New Roman" w:eastAsia="Calibri" w:hAnsi="Times New Roman" w:cs="Times New Roman"/>
                <w:bCs/>
                <w:sz w:val="24"/>
                <w:szCs w:val="24"/>
              </w:rPr>
              <w:t>Электронные версии УМК от</w:t>
            </w:r>
            <w:r w:rsidRPr="007C2D05">
              <w:rPr>
                <w:rFonts w:ascii="Times New Roman" w:eastAsia="Calibri" w:hAnsi="Times New Roman" w:cs="Times New Roman"/>
                <w:bCs/>
                <w:sz w:val="24"/>
                <w:szCs w:val="24"/>
                <w:lang w:val="en-US"/>
              </w:rPr>
              <w:t> </w:t>
            </w:r>
            <w:r w:rsidRPr="007C2D05">
              <w:rPr>
                <w:rFonts w:ascii="Times New Roman" w:eastAsia="Calibri" w:hAnsi="Times New Roman" w:cs="Times New Roman"/>
                <w:bCs/>
                <w:sz w:val="24"/>
                <w:szCs w:val="24"/>
              </w:rPr>
              <w:t>издательства «Просвещение»</w:t>
            </w:r>
          </w:p>
        </w:tc>
        <w:tc>
          <w:tcPr>
            <w:tcW w:w="3181" w:type="pct"/>
            <w:tcBorders>
              <w:top w:val="single" w:sz="6" w:space="0" w:color="000000"/>
              <w:left w:val="single" w:sz="6" w:space="0" w:color="000000"/>
              <w:bottom w:val="single" w:sz="6" w:space="0" w:color="000000"/>
              <w:right w:val="single" w:sz="6" w:space="0" w:color="000000"/>
            </w:tcBorders>
          </w:tcPr>
          <w:p w:rsidR="002726BA" w:rsidRPr="007C2D05" w:rsidRDefault="00086EC8" w:rsidP="002726BA">
            <w:pPr>
              <w:widowControl w:val="0"/>
              <w:tabs>
                <w:tab w:val="left" w:pos="142"/>
                <w:tab w:val="left" w:pos="851"/>
                <w:tab w:val="left" w:pos="1311"/>
                <w:tab w:val="left" w:pos="9498"/>
              </w:tabs>
              <w:autoSpaceDE w:val="0"/>
              <w:autoSpaceDN w:val="0"/>
              <w:spacing w:after="0" w:line="276" w:lineRule="auto"/>
              <w:jc w:val="both"/>
              <w:rPr>
                <w:rFonts w:ascii="Times New Roman" w:eastAsia="Calibri" w:hAnsi="Times New Roman" w:cs="Times New Roman"/>
                <w:bCs/>
                <w:sz w:val="24"/>
                <w:szCs w:val="24"/>
              </w:rPr>
            </w:pPr>
            <w:hyperlink r:id="rId19" w:history="1">
              <w:r w:rsidR="002726BA" w:rsidRPr="007C2D05">
                <w:rPr>
                  <w:rFonts w:ascii="Times New Roman" w:eastAsia="Calibri" w:hAnsi="Times New Roman" w:cs="Times New Roman"/>
                  <w:bCs/>
                  <w:sz w:val="24"/>
                  <w:szCs w:val="24"/>
                  <w:u w:val="single"/>
                </w:rPr>
                <w:t xml:space="preserve">Издательство «Просвещение» </w:t>
              </w:r>
            </w:hyperlink>
            <w:r w:rsidR="002726BA" w:rsidRPr="007C2D05">
              <w:rPr>
                <w:rFonts w:ascii="Times New Roman" w:eastAsia="Calibri" w:hAnsi="Times New Roman" w:cs="Times New Roman"/>
                <w:bCs/>
                <w:sz w:val="24"/>
                <w:szCs w:val="24"/>
                <w:shd w:val="clear" w:color="auto" w:fill="FFFFFF"/>
              </w:rPr>
              <w:t>предоставляет доступ к электронным версиям учебно -методических комплексов, входя</w:t>
            </w:r>
            <w:r w:rsidR="002726BA" w:rsidRPr="007C2D05">
              <w:rPr>
                <w:rFonts w:ascii="Times New Roman" w:eastAsia="Calibri" w:hAnsi="Times New Roman" w:cs="Times New Roman"/>
                <w:bCs/>
                <w:sz w:val="24"/>
                <w:szCs w:val="24"/>
                <w:u w:val="single"/>
              </w:rPr>
              <w:t>щи</w:t>
            </w:r>
            <w:r w:rsidR="002726BA" w:rsidRPr="007C2D05">
              <w:rPr>
                <w:rFonts w:ascii="Times New Roman" w:eastAsia="Calibri" w:hAnsi="Times New Roman" w:cs="Times New Roman"/>
                <w:bCs/>
                <w:sz w:val="24"/>
                <w:szCs w:val="24"/>
                <w:shd w:val="clear" w:color="auto" w:fill="FFFFFF"/>
              </w:rPr>
              <w:t>х в Федеральный перечень. Доступ распространяется как на учебник, так и специальные тренажёры для отработки и закрепления полученных знаний. При этом для работы с учебниками не потребуется подключения к интернету.</w:t>
            </w:r>
          </w:p>
        </w:tc>
      </w:tr>
      <w:tr w:rsidR="002726BA" w:rsidRPr="007C2D05" w:rsidTr="002726BA">
        <w:tc>
          <w:tcPr>
            <w:tcW w:w="428" w:type="pct"/>
            <w:tcBorders>
              <w:top w:val="single" w:sz="6" w:space="0" w:color="000000"/>
              <w:left w:val="single" w:sz="6" w:space="0" w:color="000000"/>
              <w:bottom w:val="single" w:sz="6" w:space="0" w:color="000000"/>
              <w:right w:val="single" w:sz="6" w:space="0" w:color="000000"/>
            </w:tcBorders>
          </w:tcPr>
          <w:p w:rsidR="002726BA" w:rsidRPr="007C2D05" w:rsidRDefault="002726BA" w:rsidP="00A94FE0">
            <w:pPr>
              <w:widowControl w:val="0"/>
              <w:numPr>
                <w:ilvl w:val="0"/>
                <w:numId w:val="66"/>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2726BA" w:rsidRPr="007C2D05" w:rsidRDefault="002726BA" w:rsidP="002726BA">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r w:rsidRPr="007C2D05">
              <w:rPr>
                <w:rFonts w:ascii="Times New Roman" w:eastAsia="Calibri" w:hAnsi="Times New Roman" w:cs="Times New Roman"/>
                <w:bCs/>
                <w:sz w:val="24"/>
                <w:szCs w:val="24"/>
                <w:lang w:val="en-US"/>
              </w:rPr>
              <w:t>Система «Маркетплейс образовательных услуг»</w:t>
            </w:r>
          </w:p>
        </w:tc>
        <w:tc>
          <w:tcPr>
            <w:tcW w:w="3181" w:type="pct"/>
            <w:tcBorders>
              <w:top w:val="single" w:sz="6" w:space="0" w:color="000000"/>
              <w:left w:val="single" w:sz="6" w:space="0" w:color="000000"/>
              <w:bottom w:val="single" w:sz="6" w:space="0" w:color="000000"/>
              <w:right w:val="single" w:sz="6" w:space="0" w:color="000000"/>
            </w:tcBorders>
          </w:tcPr>
          <w:p w:rsidR="002726BA" w:rsidRPr="007C2D05" w:rsidRDefault="002726BA" w:rsidP="002726BA">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bCs/>
                <w:sz w:val="24"/>
                <w:szCs w:val="24"/>
              </w:rPr>
            </w:pPr>
            <w:r w:rsidRPr="007C2D05">
              <w:rPr>
                <w:rFonts w:ascii="Times New Roman" w:eastAsia="Calibri" w:hAnsi="Times New Roman" w:cs="Times New Roman"/>
                <w:bCs/>
                <w:sz w:val="24"/>
                <w:szCs w:val="24"/>
              </w:rPr>
              <w:t>Система «Маркетплейс образовательных услуг» (</w:t>
            </w:r>
            <w:hyperlink r:id="rId20" w:history="1">
              <w:r w:rsidRPr="007C2D05">
                <w:rPr>
                  <w:rFonts w:ascii="Times New Roman" w:eastAsia="Calibri" w:hAnsi="Times New Roman" w:cs="Times New Roman"/>
                  <w:bCs/>
                  <w:sz w:val="24"/>
                  <w:szCs w:val="24"/>
                  <w:u w:val="single"/>
                  <w:lang w:val="en-US"/>
                </w:rPr>
                <w:t>https</w:t>
              </w:r>
              <w:r w:rsidRPr="007C2D05">
                <w:rPr>
                  <w:rFonts w:ascii="Times New Roman" w:eastAsia="Calibri" w:hAnsi="Times New Roman" w:cs="Times New Roman"/>
                  <w:bCs/>
                  <w:sz w:val="24"/>
                  <w:szCs w:val="24"/>
                  <w:u w:val="single"/>
                </w:rPr>
                <w:t>://</w:t>
              </w:r>
              <w:r w:rsidRPr="007C2D05">
                <w:rPr>
                  <w:rFonts w:ascii="Times New Roman" w:eastAsia="Calibri" w:hAnsi="Times New Roman" w:cs="Times New Roman"/>
                  <w:bCs/>
                  <w:sz w:val="24"/>
                  <w:szCs w:val="24"/>
                  <w:u w:val="single"/>
                  <w:lang w:val="en-US"/>
                </w:rPr>
                <w:t>elducation</w:t>
              </w:r>
              <w:r w:rsidRPr="007C2D05">
                <w:rPr>
                  <w:rFonts w:ascii="Times New Roman" w:eastAsia="Calibri" w:hAnsi="Times New Roman" w:cs="Times New Roman"/>
                  <w:bCs/>
                  <w:sz w:val="24"/>
                  <w:szCs w:val="24"/>
                  <w:u w:val="single"/>
                </w:rPr>
                <w:t>.</w:t>
              </w:r>
              <w:r w:rsidRPr="007C2D05">
                <w:rPr>
                  <w:rFonts w:ascii="Times New Roman" w:eastAsia="Calibri" w:hAnsi="Times New Roman" w:cs="Times New Roman"/>
                  <w:bCs/>
                  <w:sz w:val="24"/>
                  <w:szCs w:val="24"/>
                  <w:u w:val="single"/>
                  <w:lang w:val="en-US"/>
                </w:rPr>
                <w:t>ru</w:t>
              </w:r>
              <w:r w:rsidRPr="007C2D05">
                <w:rPr>
                  <w:rFonts w:ascii="Times New Roman" w:eastAsia="Calibri" w:hAnsi="Times New Roman" w:cs="Times New Roman"/>
                  <w:bCs/>
                  <w:sz w:val="24"/>
                  <w:szCs w:val="24"/>
                  <w:u w:val="single"/>
                </w:rPr>
                <w:t>/</w:t>
              </w:r>
            </w:hyperlink>
            <w:r w:rsidRPr="007C2D05">
              <w:rPr>
                <w:rFonts w:ascii="Times New Roman" w:eastAsia="Calibri" w:hAnsi="Times New Roman" w:cs="Times New Roman"/>
                <w:bCs/>
                <w:sz w:val="24"/>
                <w:szCs w:val="24"/>
              </w:rPr>
              <w:t>).  Постоянно пополняемый  каталог электронных книг, курсов, интерактивныхти</w:t>
            </w:r>
            <w:r w:rsidRPr="007C2D05">
              <w:rPr>
                <w:rFonts w:ascii="Times New Roman" w:eastAsia="Calibri" w:hAnsi="Times New Roman" w:cs="Times New Roman"/>
                <w:bCs/>
                <w:sz w:val="24"/>
                <w:szCs w:val="24"/>
                <w:lang w:val="en-US"/>
              </w:rPr>
              <w:t> </w:t>
            </w:r>
            <w:r w:rsidRPr="007C2D05">
              <w:rPr>
                <w:rFonts w:ascii="Times New Roman" w:eastAsia="Calibri" w:hAnsi="Times New Roman" w:cs="Times New Roman"/>
                <w:bCs/>
                <w:sz w:val="24"/>
                <w:szCs w:val="24"/>
              </w:rPr>
              <w:t>видеоматериалов. В</w:t>
            </w:r>
            <w:r w:rsidRPr="007C2D05">
              <w:rPr>
                <w:rFonts w:ascii="Times New Roman" w:eastAsia="Calibri" w:hAnsi="Times New Roman" w:cs="Times New Roman"/>
                <w:bCs/>
                <w:sz w:val="24"/>
                <w:szCs w:val="24"/>
                <w:lang w:val="en-US"/>
              </w:rPr>
              <w:t> </w:t>
            </w:r>
            <w:r w:rsidRPr="007C2D05">
              <w:rPr>
                <w:rFonts w:ascii="Times New Roman" w:eastAsia="Calibri" w:hAnsi="Times New Roman" w:cs="Times New Roman"/>
                <w:bCs/>
                <w:sz w:val="24"/>
                <w:szCs w:val="24"/>
              </w:rPr>
              <w:t>наполнении ресурса участвуют ведущие российские компании разного профиля: «Яндекс», «1С», «Учи.ру», «Скайенг», «Кодвардс», издательство «Просвещение» и</w:t>
            </w:r>
            <w:r w:rsidRPr="007C2D05">
              <w:rPr>
                <w:rFonts w:ascii="Times New Roman" w:eastAsia="Calibri" w:hAnsi="Times New Roman" w:cs="Times New Roman"/>
                <w:bCs/>
                <w:sz w:val="24"/>
                <w:szCs w:val="24"/>
                <w:lang w:val="en-US"/>
              </w:rPr>
              <w:t> </w:t>
            </w:r>
            <w:r w:rsidRPr="007C2D05">
              <w:rPr>
                <w:rFonts w:ascii="Times New Roman" w:eastAsia="Calibri" w:hAnsi="Times New Roman" w:cs="Times New Roman"/>
                <w:bCs/>
                <w:sz w:val="24"/>
                <w:szCs w:val="24"/>
              </w:rPr>
              <w:t>др. Платформа используется для общеобразовательных организаций -Центров цифрового и гуманитарного профилей «Точка роста»</w:t>
            </w:r>
          </w:p>
        </w:tc>
      </w:tr>
      <w:tr w:rsidR="002726BA" w:rsidRPr="007C2D05" w:rsidTr="002726BA">
        <w:tc>
          <w:tcPr>
            <w:tcW w:w="428" w:type="pct"/>
            <w:tcBorders>
              <w:top w:val="single" w:sz="6" w:space="0" w:color="000000"/>
              <w:left w:val="single" w:sz="6" w:space="0" w:color="000000"/>
              <w:bottom w:val="single" w:sz="6" w:space="0" w:color="000000"/>
              <w:right w:val="single" w:sz="6" w:space="0" w:color="000000"/>
            </w:tcBorders>
          </w:tcPr>
          <w:p w:rsidR="002726BA" w:rsidRPr="007C2D05" w:rsidRDefault="002726BA" w:rsidP="00A94FE0">
            <w:pPr>
              <w:widowControl w:val="0"/>
              <w:numPr>
                <w:ilvl w:val="0"/>
                <w:numId w:val="66"/>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2726BA" w:rsidRPr="007C2D05" w:rsidRDefault="002726BA" w:rsidP="002726BA">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rPr>
            </w:pPr>
            <w:r w:rsidRPr="007C2D05">
              <w:rPr>
                <w:rFonts w:ascii="Times New Roman" w:eastAsia="Calibri" w:hAnsi="Times New Roman" w:cs="Times New Roman"/>
                <w:bCs/>
                <w:sz w:val="24"/>
                <w:szCs w:val="24"/>
              </w:rPr>
              <w:t>Платформа для проведения олимпиад и</w:t>
            </w:r>
            <w:r w:rsidRPr="007C2D05">
              <w:rPr>
                <w:rFonts w:ascii="Times New Roman" w:eastAsia="Calibri" w:hAnsi="Times New Roman" w:cs="Times New Roman"/>
                <w:bCs/>
                <w:sz w:val="24"/>
                <w:szCs w:val="24"/>
                <w:lang w:val="en-US"/>
              </w:rPr>
              <w:t> </w:t>
            </w:r>
            <w:r w:rsidRPr="007C2D05">
              <w:rPr>
                <w:rFonts w:ascii="Times New Roman" w:eastAsia="Calibri" w:hAnsi="Times New Roman" w:cs="Times New Roman"/>
                <w:bCs/>
                <w:sz w:val="24"/>
                <w:szCs w:val="24"/>
              </w:rPr>
              <w:t>курсов «Олимпиум»</w:t>
            </w:r>
          </w:p>
        </w:tc>
        <w:tc>
          <w:tcPr>
            <w:tcW w:w="3181" w:type="pct"/>
            <w:tcBorders>
              <w:top w:val="single" w:sz="6" w:space="0" w:color="000000"/>
              <w:left w:val="single" w:sz="6" w:space="0" w:color="000000"/>
              <w:bottom w:val="single" w:sz="6" w:space="0" w:color="000000"/>
              <w:right w:val="single" w:sz="6" w:space="0" w:color="000000"/>
            </w:tcBorders>
          </w:tcPr>
          <w:p w:rsidR="002726BA" w:rsidRPr="007C2D05" w:rsidRDefault="002726BA" w:rsidP="002726BA">
            <w:pPr>
              <w:widowControl w:val="0"/>
              <w:shd w:val="clear" w:color="auto" w:fill="FFFFFF"/>
              <w:tabs>
                <w:tab w:val="left" w:pos="142"/>
                <w:tab w:val="left" w:pos="851"/>
                <w:tab w:val="left" w:pos="9498"/>
              </w:tabs>
              <w:autoSpaceDE w:val="0"/>
              <w:autoSpaceDN w:val="0"/>
              <w:spacing w:after="0" w:line="276" w:lineRule="auto"/>
              <w:jc w:val="both"/>
              <w:rPr>
                <w:rFonts w:ascii="Times New Roman" w:eastAsia="Calibri" w:hAnsi="Times New Roman" w:cs="Times New Roman"/>
                <w:bCs/>
                <w:sz w:val="24"/>
                <w:szCs w:val="24"/>
                <w:lang w:eastAsia="ru-RU"/>
              </w:rPr>
            </w:pPr>
            <w:r w:rsidRPr="007C2D05">
              <w:rPr>
                <w:rFonts w:ascii="Times New Roman" w:eastAsia="Calibri" w:hAnsi="Times New Roman" w:cs="Times New Roman"/>
                <w:bCs/>
                <w:sz w:val="24"/>
                <w:szCs w:val="24"/>
              </w:rPr>
              <w:t>Представлено более 72 школьных олимпиад.</w:t>
            </w:r>
            <w:r w:rsidRPr="007C2D05">
              <w:rPr>
                <w:rFonts w:ascii="Times New Roman" w:eastAsia="Calibri" w:hAnsi="Times New Roman" w:cs="Times New Roman"/>
                <w:bCs/>
                <w:sz w:val="24"/>
                <w:szCs w:val="24"/>
                <w:lang w:eastAsia="ru-RU"/>
              </w:rPr>
              <w:t xml:space="preserve"> На платформе Олимпиум стартовал</w:t>
            </w:r>
            <w:r w:rsidRPr="007C2D05">
              <w:rPr>
                <w:rFonts w:ascii="Times New Roman" w:eastAsia="Calibri" w:hAnsi="Times New Roman" w:cs="Times New Roman"/>
                <w:bCs/>
                <w:sz w:val="24"/>
                <w:szCs w:val="24"/>
                <w:lang w:val="en-US" w:eastAsia="ru-RU"/>
              </w:rPr>
              <w:t> </w:t>
            </w:r>
            <w:hyperlink r:id="rId21" w:tgtFrame="_blank" w:history="1">
              <w:r w:rsidRPr="007C2D05">
                <w:rPr>
                  <w:rFonts w:ascii="Times New Roman" w:eastAsia="Calibri" w:hAnsi="Times New Roman" w:cs="Times New Roman"/>
                  <w:bCs/>
                  <w:sz w:val="24"/>
                  <w:szCs w:val="24"/>
                  <w:lang w:eastAsia="ru-RU"/>
                </w:rPr>
                <w:t>курс «Дистанционное обучение: от создания контента до организации образовательного процесса».</w:t>
              </w:r>
            </w:hyperlink>
            <w:r w:rsidRPr="007C2D05">
              <w:rPr>
                <w:rFonts w:ascii="Times New Roman" w:eastAsia="Calibri" w:hAnsi="Times New Roman" w:cs="Times New Roman"/>
                <w:bCs/>
                <w:sz w:val="24"/>
                <w:szCs w:val="24"/>
                <w:lang w:eastAsia="ru-RU"/>
              </w:rPr>
              <w:t xml:space="preserve"> Данный курс направлен на обучение преподавателей работе с наиболее простыми и интуитивно понятными инструментами, позволяющими в короткие сроки и без потери качества выстроить процесс обучения в дистанционном формате.</w:t>
            </w:r>
            <w:r w:rsidRPr="007C2D05">
              <w:rPr>
                <w:rFonts w:ascii="Times New Roman" w:eastAsia="Calibri" w:hAnsi="Times New Roman" w:cs="Times New Roman"/>
                <w:bCs/>
                <w:sz w:val="24"/>
                <w:szCs w:val="24"/>
                <w:lang w:val="en-US" w:eastAsia="ru-RU"/>
              </w:rPr>
              <w:t> </w:t>
            </w:r>
            <w:r w:rsidRPr="007C2D05">
              <w:rPr>
                <w:rFonts w:ascii="Times New Roman" w:eastAsia="Calibri" w:hAnsi="Times New Roman" w:cs="Times New Roman"/>
                <w:bCs/>
                <w:sz w:val="24"/>
                <w:szCs w:val="24"/>
                <w:lang w:eastAsia="ru-RU"/>
              </w:rPr>
              <w:t>Ключевая особенность курса – слушатели получают не только инструкцию по использованию сервисов, но понимание и умение настроить каждый ресурс под образовательные потребности своего класса. Все сервисы, о которых рассказывается в курсе, активно используются в работе десятками и сотнями тысяч пользователей. Их работоспособность и эффективность подтверждена на практике.</w:t>
            </w:r>
            <w:r w:rsidRPr="007C2D05">
              <w:rPr>
                <w:rFonts w:ascii="Times New Roman" w:eastAsia="Calibri" w:hAnsi="Times New Roman" w:cs="Times New Roman"/>
                <w:bCs/>
                <w:sz w:val="24"/>
                <w:szCs w:val="24"/>
                <w:lang w:val="en-US" w:eastAsia="ru-RU"/>
              </w:rPr>
              <w:t> </w:t>
            </w:r>
            <w:r w:rsidRPr="007C2D05">
              <w:rPr>
                <w:rFonts w:ascii="Times New Roman" w:eastAsia="Calibri" w:hAnsi="Times New Roman" w:cs="Times New Roman"/>
                <w:bCs/>
                <w:sz w:val="24"/>
                <w:szCs w:val="24"/>
                <w:lang w:eastAsia="ru-RU"/>
              </w:rPr>
              <w:t>В результате обучения каждый педагог, прошедший курс, сможет быстро выстроить процесс обучения в дистанционном формате, основываясь на предпочтениях и возможностях своих учеников и имеющейся материально-технической базе.</w:t>
            </w:r>
          </w:p>
        </w:tc>
      </w:tr>
      <w:tr w:rsidR="002726BA" w:rsidRPr="007C2D05" w:rsidTr="002726BA">
        <w:tc>
          <w:tcPr>
            <w:tcW w:w="428" w:type="pct"/>
            <w:tcBorders>
              <w:top w:val="single" w:sz="6" w:space="0" w:color="000000"/>
              <w:left w:val="single" w:sz="6" w:space="0" w:color="000000"/>
              <w:bottom w:val="single" w:sz="6" w:space="0" w:color="000000"/>
              <w:right w:val="single" w:sz="6" w:space="0" w:color="000000"/>
            </w:tcBorders>
          </w:tcPr>
          <w:p w:rsidR="002726BA" w:rsidRPr="007C2D05" w:rsidRDefault="002726BA" w:rsidP="00A94FE0">
            <w:pPr>
              <w:widowControl w:val="0"/>
              <w:numPr>
                <w:ilvl w:val="0"/>
                <w:numId w:val="66"/>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2726BA" w:rsidRPr="007C2D05" w:rsidRDefault="002726BA" w:rsidP="002726BA">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r w:rsidRPr="007C2D05">
              <w:rPr>
                <w:rFonts w:ascii="Times New Roman" w:eastAsia="Calibri" w:hAnsi="Times New Roman" w:cs="Times New Roman"/>
                <w:bCs/>
                <w:sz w:val="24"/>
                <w:szCs w:val="24"/>
                <w:lang w:val="en-US"/>
              </w:rPr>
              <w:t>Онлайн-платформа «Мои достижения»</w:t>
            </w:r>
          </w:p>
        </w:tc>
        <w:tc>
          <w:tcPr>
            <w:tcW w:w="3181" w:type="pct"/>
            <w:tcBorders>
              <w:top w:val="single" w:sz="6" w:space="0" w:color="000000"/>
              <w:left w:val="single" w:sz="6" w:space="0" w:color="000000"/>
              <w:bottom w:val="single" w:sz="6" w:space="0" w:color="000000"/>
              <w:right w:val="single" w:sz="6" w:space="0" w:color="000000"/>
            </w:tcBorders>
          </w:tcPr>
          <w:p w:rsidR="002726BA" w:rsidRPr="007C2D05" w:rsidRDefault="002726BA" w:rsidP="002726BA">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bCs/>
                <w:sz w:val="24"/>
                <w:szCs w:val="24"/>
              </w:rPr>
            </w:pPr>
            <w:r w:rsidRPr="007C2D05">
              <w:rPr>
                <w:rFonts w:ascii="Times New Roman" w:eastAsia="Calibri" w:hAnsi="Times New Roman" w:cs="Times New Roman"/>
                <w:bCs/>
                <w:sz w:val="24"/>
                <w:szCs w:val="24"/>
              </w:rPr>
              <w:t>Онлайн-платформа «Мои достижения»  (</w:t>
            </w:r>
            <w:hyperlink r:id="rId22" w:history="1">
              <w:r w:rsidRPr="007C2D05">
                <w:rPr>
                  <w:rFonts w:ascii="Times New Roman" w:eastAsia="Calibri" w:hAnsi="Times New Roman" w:cs="Times New Roman"/>
                  <w:bCs/>
                  <w:sz w:val="24"/>
                  <w:szCs w:val="24"/>
                  <w:u w:val="single"/>
                  <w:lang w:val="en-US"/>
                </w:rPr>
                <w:t>https</w:t>
              </w:r>
              <w:r w:rsidRPr="007C2D05">
                <w:rPr>
                  <w:rFonts w:ascii="Times New Roman" w:eastAsia="Calibri" w:hAnsi="Times New Roman" w:cs="Times New Roman"/>
                  <w:bCs/>
                  <w:sz w:val="24"/>
                  <w:szCs w:val="24"/>
                  <w:u w:val="single"/>
                </w:rPr>
                <w:t>://</w:t>
              </w:r>
              <w:r w:rsidRPr="007C2D05">
                <w:rPr>
                  <w:rFonts w:ascii="Times New Roman" w:eastAsia="Calibri" w:hAnsi="Times New Roman" w:cs="Times New Roman"/>
                  <w:bCs/>
                  <w:sz w:val="24"/>
                  <w:szCs w:val="24"/>
                  <w:u w:val="single"/>
                  <w:lang w:val="en-US"/>
                </w:rPr>
                <w:t>www</w:t>
              </w:r>
              <w:r w:rsidRPr="007C2D05">
                <w:rPr>
                  <w:rFonts w:ascii="Times New Roman" w:eastAsia="Calibri" w:hAnsi="Times New Roman" w:cs="Times New Roman"/>
                  <w:bCs/>
                  <w:sz w:val="24"/>
                  <w:szCs w:val="24"/>
                  <w:u w:val="single"/>
                </w:rPr>
                <w:t>.</w:t>
              </w:r>
              <w:r w:rsidRPr="007C2D05">
                <w:rPr>
                  <w:rFonts w:ascii="Times New Roman" w:eastAsia="Calibri" w:hAnsi="Times New Roman" w:cs="Times New Roman"/>
                  <w:bCs/>
                  <w:sz w:val="24"/>
                  <w:szCs w:val="24"/>
                  <w:u w:val="single"/>
                  <w:lang w:val="en-US"/>
                </w:rPr>
                <w:t>mos</w:t>
              </w:r>
              <w:r w:rsidRPr="007C2D05">
                <w:rPr>
                  <w:rFonts w:ascii="Times New Roman" w:eastAsia="Calibri" w:hAnsi="Times New Roman" w:cs="Times New Roman"/>
                  <w:bCs/>
                  <w:sz w:val="24"/>
                  <w:szCs w:val="24"/>
                  <w:u w:val="single"/>
                </w:rPr>
                <w:t>.</w:t>
              </w:r>
              <w:r w:rsidRPr="007C2D05">
                <w:rPr>
                  <w:rFonts w:ascii="Times New Roman" w:eastAsia="Calibri" w:hAnsi="Times New Roman" w:cs="Times New Roman"/>
                  <w:bCs/>
                  <w:sz w:val="24"/>
                  <w:szCs w:val="24"/>
                  <w:u w:val="single"/>
                  <w:lang w:val="en-US"/>
                </w:rPr>
                <w:t>ru</w:t>
              </w:r>
              <w:r w:rsidRPr="007C2D05">
                <w:rPr>
                  <w:rFonts w:ascii="Times New Roman" w:eastAsia="Calibri" w:hAnsi="Times New Roman" w:cs="Times New Roman"/>
                  <w:bCs/>
                  <w:sz w:val="24"/>
                  <w:szCs w:val="24"/>
                  <w:u w:val="single"/>
                </w:rPr>
                <w:t>/</w:t>
              </w:r>
            </w:hyperlink>
            <w:r w:rsidRPr="007C2D05">
              <w:rPr>
                <w:rFonts w:ascii="Times New Roman" w:eastAsia="Calibri" w:hAnsi="Times New Roman" w:cs="Times New Roman"/>
                <w:bCs/>
                <w:sz w:val="24"/>
                <w:szCs w:val="24"/>
              </w:rPr>
              <w:t xml:space="preserve"> ) содержит широкий выбор диагностик для учеников с</w:t>
            </w:r>
            <w:r w:rsidRPr="007C2D05">
              <w:rPr>
                <w:rFonts w:ascii="Times New Roman" w:eastAsia="Calibri" w:hAnsi="Times New Roman" w:cs="Times New Roman"/>
                <w:bCs/>
                <w:sz w:val="24"/>
                <w:szCs w:val="24"/>
                <w:lang w:val="en-US"/>
              </w:rPr>
              <w:t> </w:t>
            </w:r>
            <w:r w:rsidRPr="007C2D05">
              <w:rPr>
                <w:rFonts w:ascii="Times New Roman" w:eastAsia="Calibri" w:hAnsi="Times New Roman" w:cs="Times New Roman"/>
                <w:bCs/>
                <w:sz w:val="24"/>
                <w:szCs w:val="24"/>
              </w:rPr>
              <w:t>1-го по</w:t>
            </w:r>
            <w:r w:rsidRPr="007C2D05">
              <w:rPr>
                <w:rFonts w:ascii="Times New Roman" w:eastAsia="Calibri" w:hAnsi="Times New Roman" w:cs="Times New Roman"/>
                <w:bCs/>
                <w:sz w:val="24"/>
                <w:szCs w:val="24"/>
                <w:lang w:val="en-US"/>
              </w:rPr>
              <w:t> </w:t>
            </w:r>
            <w:r w:rsidRPr="007C2D05">
              <w:rPr>
                <w:rFonts w:ascii="Times New Roman" w:eastAsia="Calibri" w:hAnsi="Times New Roman" w:cs="Times New Roman"/>
                <w:bCs/>
                <w:sz w:val="24"/>
                <w:szCs w:val="24"/>
              </w:rPr>
              <w:t>11-й класс по</w:t>
            </w:r>
            <w:r w:rsidRPr="007C2D05">
              <w:rPr>
                <w:rFonts w:ascii="Times New Roman" w:eastAsia="Calibri" w:hAnsi="Times New Roman" w:cs="Times New Roman"/>
                <w:bCs/>
                <w:sz w:val="24"/>
                <w:szCs w:val="24"/>
                <w:lang w:val="en-US"/>
              </w:rPr>
              <w:t> </w:t>
            </w:r>
            <w:r w:rsidRPr="007C2D05">
              <w:rPr>
                <w:rFonts w:ascii="Times New Roman" w:eastAsia="Calibri" w:hAnsi="Times New Roman" w:cs="Times New Roman"/>
                <w:bCs/>
                <w:sz w:val="24"/>
                <w:szCs w:val="24"/>
              </w:rPr>
              <w:t>школьным предметам и</w:t>
            </w:r>
            <w:r w:rsidRPr="007C2D05">
              <w:rPr>
                <w:rFonts w:ascii="Times New Roman" w:eastAsia="Calibri" w:hAnsi="Times New Roman" w:cs="Times New Roman"/>
                <w:bCs/>
                <w:sz w:val="24"/>
                <w:szCs w:val="24"/>
                <w:lang w:val="en-US"/>
              </w:rPr>
              <w:t> </w:t>
            </w:r>
            <w:r w:rsidRPr="007C2D05">
              <w:rPr>
                <w:rFonts w:ascii="Times New Roman" w:eastAsia="Calibri" w:hAnsi="Times New Roman" w:cs="Times New Roman"/>
                <w:bCs/>
                <w:sz w:val="24"/>
                <w:szCs w:val="24"/>
              </w:rPr>
              <w:t xml:space="preserve">различным тематикам. Материалы разработали специалисты Московского центра качества образования </w:t>
            </w:r>
            <w:r w:rsidRPr="007C2D05">
              <w:rPr>
                <w:rFonts w:ascii="Times New Roman" w:eastAsia="Calibri" w:hAnsi="Times New Roman" w:cs="Times New Roman"/>
                <w:bCs/>
                <w:sz w:val="24"/>
                <w:szCs w:val="24"/>
                <w:shd w:val="clear" w:color="auto" w:fill="FFFFFF"/>
              </w:rPr>
              <w:t>«Мои достижения» — единая онлайн-платформа, где публикуются проверочные работы по</w:t>
            </w:r>
            <w:r w:rsidRPr="007C2D05">
              <w:rPr>
                <w:rFonts w:ascii="Times New Roman" w:eastAsia="Calibri" w:hAnsi="Times New Roman" w:cs="Times New Roman"/>
                <w:bCs/>
                <w:sz w:val="24"/>
                <w:szCs w:val="24"/>
                <w:shd w:val="clear" w:color="auto" w:fill="FFFFFF"/>
                <w:lang w:val="en-US"/>
              </w:rPr>
              <w:t> </w:t>
            </w:r>
            <w:r w:rsidRPr="007C2D05">
              <w:rPr>
                <w:rFonts w:ascii="Times New Roman" w:eastAsia="Calibri" w:hAnsi="Times New Roman" w:cs="Times New Roman"/>
                <w:bCs/>
                <w:sz w:val="24"/>
                <w:szCs w:val="24"/>
                <w:shd w:val="clear" w:color="auto" w:fill="FFFFFF"/>
              </w:rPr>
              <w:t>всем школьным предметам. Это задания и в</w:t>
            </w:r>
            <w:r w:rsidRPr="007C2D05">
              <w:rPr>
                <w:rFonts w:ascii="Times New Roman" w:eastAsia="Calibri" w:hAnsi="Times New Roman" w:cs="Times New Roman"/>
                <w:bCs/>
                <w:sz w:val="24"/>
                <w:szCs w:val="24"/>
                <w:shd w:val="clear" w:color="auto" w:fill="FFFFFF"/>
                <w:lang w:val="en-US"/>
              </w:rPr>
              <w:t> </w:t>
            </w:r>
            <w:r w:rsidRPr="007C2D05">
              <w:rPr>
                <w:rFonts w:ascii="Times New Roman" w:eastAsia="Calibri" w:hAnsi="Times New Roman" w:cs="Times New Roman"/>
                <w:bCs/>
                <w:sz w:val="24"/>
                <w:szCs w:val="24"/>
                <w:shd w:val="clear" w:color="auto" w:fill="FFFFFF"/>
              </w:rPr>
              <w:t>формате государственной итоговой аттестации, и</w:t>
            </w:r>
            <w:r w:rsidRPr="007C2D05">
              <w:rPr>
                <w:rFonts w:ascii="Times New Roman" w:eastAsia="Calibri" w:hAnsi="Times New Roman" w:cs="Times New Roman"/>
                <w:bCs/>
                <w:sz w:val="24"/>
                <w:szCs w:val="24"/>
                <w:shd w:val="clear" w:color="auto" w:fill="FFFFFF"/>
                <w:lang w:val="en-US"/>
              </w:rPr>
              <w:t> </w:t>
            </w:r>
            <w:r w:rsidRPr="007C2D05">
              <w:rPr>
                <w:rFonts w:ascii="Times New Roman" w:eastAsia="Calibri" w:hAnsi="Times New Roman" w:cs="Times New Roman"/>
                <w:bCs/>
                <w:sz w:val="24"/>
                <w:szCs w:val="24"/>
                <w:shd w:val="clear" w:color="auto" w:fill="FFFFFF"/>
              </w:rPr>
              <w:t>в виде задач предпрофессиональной направленности. Главное достоинство — возможность самостоятельно проверить знания. Все, что для</w:t>
            </w:r>
            <w:r w:rsidRPr="007C2D05">
              <w:rPr>
                <w:rFonts w:ascii="Times New Roman" w:eastAsia="Calibri" w:hAnsi="Times New Roman" w:cs="Times New Roman"/>
                <w:bCs/>
                <w:sz w:val="24"/>
                <w:szCs w:val="24"/>
                <w:shd w:val="clear" w:color="auto" w:fill="FFFFFF"/>
                <w:lang w:val="en-US"/>
              </w:rPr>
              <w:t> </w:t>
            </w:r>
            <w:r w:rsidRPr="007C2D05">
              <w:rPr>
                <w:rFonts w:ascii="Times New Roman" w:eastAsia="Calibri" w:hAnsi="Times New Roman" w:cs="Times New Roman"/>
                <w:bCs/>
                <w:sz w:val="24"/>
                <w:szCs w:val="24"/>
                <w:shd w:val="clear" w:color="auto" w:fill="FFFFFF"/>
              </w:rPr>
              <w:t>этого нужно, — любое устройство с доступом в интернет.</w:t>
            </w:r>
          </w:p>
        </w:tc>
      </w:tr>
      <w:tr w:rsidR="002726BA" w:rsidRPr="007C2D05" w:rsidTr="002726BA">
        <w:tc>
          <w:tcPr>
            <w:tcW w:w="428" w:type="pct"/>
            <w:tcBorders>
              <w:top w:val="single" w:sz="6" w:space="0" w:color="000000"/>
              <w:left w:val="single" w:sz="6" w:space="0" w:color="000000"/>
              <w:bottom w:val="single" w:sz="6" w:space="0" w:color="000000"/>
              <w:right w:val="single" w:sz="6" w:space="0" w:color="000000"/>
            </w:tcBorders>
          </w:tcPr>
          <w:p w:rsidR="002726BA" w:rsidRPr="007C2D05" w:rsidRDefault="002726BA" w:rsidP="00A94FE0">
            <w:pPr>
              <w:widowControl w:val="0"/>
              <w:numPr>
                <w:ilvl w:val="0"/>
                <w:numId w:val="66"/>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2726BA" w:rsidRPr="007C2D05" w:rsidRDefault="002726BA" w:rsidP="002726BA">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rPr>
            </w:pPr>
            <w:r w:rsidRPr="007C2D05">
              <w:rPr>
                <w:rFonts w:ascii="Times New Roman" w:eastAsia="Calibri" w:hAnsi="Times New Roman" w:cs="Times New Roman"/>
                <w:bCs/>
                <w:sz w:val="24"/>
                <w:szCs w:val="24"/>
              </w:rPr>
              <w:t xml:space="preserve">Всероссийский </w:t>
            </w:r>
            <w:r w:rsidRPr="007C2D05">
              <w:rPr>
                <w:rFonts w:ascii="Times New Roman" w:eastAsia="Calibri" w:hAnsi="Times New Roman" w:cs="Times New Roman"/>
                <w:bCs/>
                <w:sz w:val="24"/>
                <w:szCs w:val="24"/>
              </w:rPr>
              <w:lastRenderedPageBreak/>
              <w:t>образовательный проект «Урок цифры»</w:t>
            </w:r>
          </w:p>
        </w:tc>
        <w:tc>
          <w:tcPr>
            <w:tcW w:w="3181" w:type="pct"/>
            <w:tcBorders>
              <w:top w:val="single" w:sz="6" w:space="0" w:color="000000"/>
              <w:left w:val="single" w:sz="6" w:space="0" w:color="000000"/>
              <w:bottom w:val="single" w:sz="6" w:space="0" w:color="000000"/>
              <w:right w:val="single" w:sz="6" w:space="0" w:color="000000"/>
            </w:tcBorders>
          </w:tcPr>
          <w:p w:rsidR="002726BA" w:rsidRPr="007C2D05" w:rsidRDefault="002726BA" w:rsidP="002726BA">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bCs/>
                <w:sz w:val="24"/>
                <w:szCs w:val="24"/>
                <w:shd w:val="clear" w:color="auto" w:fill="FFFFFF"/>
              </w:rPr>
            </w:pPr>
            <w:r w:rsidRPr="007C2D05">
              <w:rPr>
                <w:rFonts w:ascii="Times New Roman" w:eastAsia="Calibri" w:hAnsi="Times New Roman" w:cs="Times New Roman"/>
                <w:bCs/>
                <w:sz w:val="24"/>
                <w:szCs w:val="24"/>
              </w:rPr>
              <w:lastRenderedPageBreak/>
              <w:t>Всероссийский образовательный проект</w:t>
            </w:r>
            <w:r w:rsidRPr="007C2D05">
              <w:rPr>
                <w:rFonts w:ascii="Times New Roman" w:eastAsia="Calibri" w:hAnsi="Times New Roman" w:cs="Times New Roman"/>
                <w:bCs/>
                <w:sz w:val="24"/>
                <w:szCs w:val="24"/>
                <w:lang w:val="en-US"/>
              </w:rPr>
              <w:t> </w:t>
            </w:r>
            <w:hyperlink r:id="rId23" w:tgtFrame="_blank" w:history="1">
              <w:r w:rsidRPr="007C2D05">
                <w:rPr>
                  <w:rFonts w:ascii="Times New Roman" w:eastAsia="Calibri" w:hAnsi="Times New Roman" w:cs="Times New Roman"/>
                  <w:bCs/>
                  <w:sz w:val="24"/>
                  <w:szCs w:val="24"/>
                  <w:u w:val="single"/>
                </w:rPr>
                <w:t xml:space="preserve">«Урок </w:t>
              </w:r>
              <w:r w:rsidRPr="007C2D05">
                <w:rPr>
                  <w:rFonts w:ascii="Times New Roman" w:eastAsia="Calibri" w:hAnsi="Times New Roman" w:cs="Times New Roman"/>
                  <w:bCs/>
                  <w:sz w:val="24"/>
                  <w:szCs w:val="24"/>
                  <w:u w:val="single"/>
                </w:rPr>
                <w:lastRenderedPageBreak/>
                <w:t>цифры»</w:t>
              </w:r>
            </w:hyperlink>
            <w:r w:rsidRPr="007C2D05">
              <w:rPr>
                <w:rFonts w:ascii="Times New Roman" w:eastAsia="Calibri" w:hAnsi="Times New Roman" w:cs="Times New Roman"/>
                <w:bCs/>
                <w:sz w:val="24"/>
                <w:szCs w:val="24"/>
                <w:lang w:val="en-US"/>
              </w:rPr>
              <w:t> </w:t>
            </w:r>
            <w:r w:rsidRPr="007C2D05">
              <w:rPr>
                <w:rFonts w:ascii="Times New Roman" w:eastAsia="Calibri" w:hAnsi="Times New Roman" w:cs="Times New Roman"/>
                <w:bCs/>
                <w:sz w:val="24"/>
                <w:szCs w:val="24"/>
              </w:rPr>
              <w:t xml:space="preserve">позволяет школьникам не выходя из дома знакомиться с основами цифровой экономики, цифровых технологий и программирования. Для формирования уроков, доступных на сайте проекта, используются образовательные программы в области цифровых технологий от таких компаний, как «Яндекс», </w:t>
            </w:r>
            <w:r w:rsidRPr="007C2D05">
              <w:rPr>
                <w:rFonts w:ascii="Times New Roman" w:eastAsia="Calibri" w:hAnsi="Times New Roman" w:cs="Times New Roman"/>
                <w:bCs/>
                <w:sz w:val="24"/>
                <w:szCs w:val="24"/>
                <w:lang w:val="en-US"/>
              </w:rPr>
              <w:t>Mail</w:t>
            </w:r>
            <w:r w:rsidRPr="007C2D05">
              <w:rPr>
                <w:rFonts w:ascii="Times New Roman" w:eastAsia="Calibri" w:hAnsi="Times New Roman" w:cs="Times New Roman"/>
                <w:bCs/>
                <w:sz w:val="24"/>
                <w:szCs w:val="24"/>
              </w:rPr>
              <w:t>.</w:t>
            </w:r>
            <w:r w:rsidRPr="007C2D05">
              <w:rPr>
                <w:rFonts w:ascii="Times New Roman" w:eastAsia="Calibri" w:hAnsi="Times New Roman" w:cs="Times New Roman"/>
                <w:bCs/>
                <w:sz w:val="24"/>
                <w:szCs w:val="24"/>
                <w:lang w:val="en-US"/>
              </w:rPr>
              <w:t>ru</w:t>
            </w:r>
            <w:r w:rsidRPr="007C2D05">
              <w:rPr>
                <w:rFonts w:ascii="Times New Roman" w:eastAsia="Calibri" w:hAnsi="Times New Roman" w:cs="Times New Roman"/>
                <w:bCs/>
                <w:sz w:val="24"/>
                <w:szCs w:val="24"/>
              </w:rPr>
              <w:t>, «Лаборатория Касперского», «Сбербанк», «1С». Занятия на тематических тренажёрах проекта «Урок цифры» реализованы в виде увлекательных онлайн-игр и адаптированы для трёх возрастных групп – учащихся младшей, средней и старшей школы. Вместе с «Уроком цифры» школьники могут узнать о принципах искусственного интеллекта и машинном обучении, больших данных, правилах безопасного поведения в интернете и др.</w:t>
            </w:r>
          </w:p>
        </w:tc>
      </w:tr>
      <w:tr w:rsidR="002726BA" w:rsidRPr="007C2D05" w:rsidTr="002726BA">
        <w:tc>
          <w:tcPr>
            <w:tcW w:w="428" w:type="pct"/>
            <w:tcBorders>
              <w:top w:val="single" w:sz="6" w:space="0" w:color="000000"/>
              <w:left w:val="single" w:sz="6" w:space="0" w:color="000000"/>
              <w:bottom w:val="single" w:sz="6" w:space="0" w:color="000000"/>
              <w:right w:val="single" w:sz="6" w:space="0" w:color="000000"/>
            </w:tcBorders>
          </w:tcPr>
          <w:p w:rsidR="002726BA" w:rsidRPr="007C2D05" w:rsidRDefault="002726BA" w:rsidP="00A94FE0">
            <w:pPr>
              <w:widowControl w:val="0"/>
              <w:numPr>
                <w:ilvl w:val="0"/>
                <w:numId w:val="66"/>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2726BA" w:rsidRPr="007C2D05" w:rsidRDefault="002726BA" w:rsidP="002726BA">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rPr>
            </w:pPr>
            <w:r w:rsidRPr="007C2D05">
              <w:rPr>
                <w:rFonts w:ascii="Times New Roman" w:eastAsia="Calibri" w:hAnsi="Times New Roman" w:cs="Times New Roman"/>
                <w:bCs/>
                <w:sz w:val="24"/>
                <w:szCs w:val="24"/>
              </w:rPr>
              <w:t>Платформы новой школы от</w:t>
            </w:r>
            <w:r w:rsidRPr="007C2D05">
              <w:rPr>
                <w:rFonts w:ascii="Times New Roman" w:eastAsia="Calibri" w:hAnsi="Times New Roman" w:cs="Times New Roman"/>
                <w:bCs/>
                <w:sz w:val="24"/>
                <w:szCs w:val="24"/>
                <w:lang w:val="en-US"/>
              </w:rPr>
              <w:t> </w:t>
            </w:r>
            <w:r w:rsidRPr="007C2D05">
              <w:rPr>
                <w:rFonts w:ascii="Times New Roman" w:eastAsia="Calibri" w:hAnsi="Times New Roman" w:cs="Times New Roman"/>
                <w:bCs/>
                <w:sz w:val="24"/>
                <w:szCs w:val="24"/>
              </w:rPr>
              <w:t>Сбербанка</w:t>
            </w:r>
          </w:p>
        </w:tc>
        <w:tc>
          <w:tcPr>
            <w:tcW w:w="3181" w:type="pct"/>
            <w:tcBorders>
              <w:top w:val="single" w:sz="6" w:space="0" w:color="000000"/>
              <w:left w:val="single" w:sz="6" w:space="0" w:color="000000"/>
              <w:bottom w:val="single" w:sz="6" w:space="0" w:color="000000"/>
              <w:right w:val="single" w:sz="6" w:space="0" w:color="000000"/>
            </w:tcBorders>
          </w:tcPr>
          <w:p w:rsidR="002726BA" w:rsidRPr="007C2D05" w:rsidRDefault="002726BA" w:rsidP="002726BA">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bCs/>
                <w:sz w:val="24"/>
                <w:szCs w:val="24"/>
                <w:lang w:eastAsia="ru-RU"/>
              </w:rPr>
            </w:pPr>
            <w:r w:rsidRPr="007C2D05">
              <w:rPr>
                <w:rFonts w:ascii="Times New Roman" w:eastAsia="Calibri" w:hAnsi="Times New Roman" w:cs="Times New Roman"/>
                <w:bCs/>
                <w:sz w:val="24"/>
                <w:szCs w:val="24"/>
                <w:lang w:eastAsia="ru-RU"/>
              </w:rPr>
              <w:t>Школьная цифровая платформа (</w:t>
            </w:r>
            <w:hyperlink r:id="rId24" w:history="1">
              <w:r w:rsidRPr="007C2D05">
                <w:rPr>
                  <w:rFonts w:ascii="Times New Roman" w:eastAsia="Calibri" w:hAnsi="Times New Roman" w:cs="Times New Roman"/>
                  <w:bCs/>
                  <w:sz w:val="24"/>
                  <w:szCs w:val="24"/>
                  <w:u w:val="single"/>
                  <w:lang w:val="en-US"/>
                </w:rPr>
                <w:t>https</w:t>
              </w:r>
              <w:r w:rsidRPr="007C2D05">
                <w:rPr>
                  <w:rFonts w:ascii="Times New Roman" w:eastAsia="Calibri" w:hAnsi="Times New Roman" w:cs="Times New Roman"/>
                  <w:bCs/>
                  <w:sz w:val="24"/>
                  <w:szCs w:val="24"/>
                  <w:u w:val="single"/>
                </w:rPr>
                <w:t>://</w:t>
              </w:r>
              <w:r w:rsidRPr="007C2D05">
                <w:rPr>
                  <w:rFonts w:ascii="Times New Roman" w:eastAsia="Calibri" w:hAnsi="Times New Roman" w:cs="Times New Roman"/>
                  <w:bCs/>
                  <w:sz w:val="24"/>
                  <w:szCs w:val="24"/>
                  <w:u w:val="single"/>
                  <w:lang w:val="en-US"/>
                </w:rPr>
                <w:t>www</w:t>
              </w:r>
              <w:r w:rsidRPr="007C2D05">
                <w:rPr>
                  <w:rFonts w:ascii="Times New Roman" w:eastAsia="Calibri" w:hAnsi="Times New Roman" w:cs="Times New Roman"/>
                  <w:bCs/>
                  <w:sz w:val="24"/>
                  <w:szCs w:val="24"/>
                  <w:u w:val="single"/>
                </w:rPr>
                <w:t>.</w:t>
              </w:r>
              <w:r w:rsidRPr="007C2D05">
                <w:rPr>
                  <w:rFonts w:ascii="Times New Roman" w:eastAsia="Calibri" w:hAnsi="Times New Roman" w:cs="Times New Roman"/>
                  <w:bCs/>
                  <w:sz w:val="24"/>
                  <w:szCs w:val="24"/>
                  <w:u w:val="single"/>
                  <w:lang w:val="en-US"/>
                </w:rPr>
                <w:t>pcbl</w:t>
              </w:r>
              <w:r w:rsidRPr="007C2D05">
                <w:rPr>
                  <w:rFonts w:ascii="Times New Roman" w:eastAsia="Calibri" w:hAnsi="Times New Roman" w:cs="Times New Roman"/>
                  <w:bCs/>
                  <w:sz w:val="24"/>
                  <w:szCs w:val="24"/>
                  <w:u w:val="single"/>
                </w:rPr>
                <w:t>.</w:t>
              </w:r>
              <w:r w:rsidRPr="007C2D05">
                <w:rPr>
                  <w:rFonts w:ascii="Times New Roman" w:eastAsia="Calibri" w:hAnsi="Times New Roman" w:cs="Times New Roman"/>
                  <w:bCs/>
                  <w:sz w:val="24"/>
                  <w:szCs w:val="24"/>
                  <w:u w:val="single"/>
                  <w:lang w:val="en-US"/>
                </w:rPr>
                <w:t>ru</w:t>
              </w:r>
              <w:r w:rsidRPr="007C2D05">
                <w:rPr>
                  <w:rFonts w:ascii="Times New Roman" w:eastAsia="Calibri" w:hAnsi="Times New Roman" w:cs="Times New Roman"/>
                  <w:bCs/>
                  <w:sz w:val="24"/>
                  <w:szCs w:val="24"/>
                  <w:u w:val="single"/>
                </w:rPr>
                <w:t>/</w:t>
              </w:r>
            </w:hyperlink>
            <w:r w:rsidRPr="007C2D05">
              <w:rPr>
                <w:rFonts w:ascii="Times New Roman" w:eastAsia="Calibri" w:hAnsi="Times New Roman" w:cs="Times New Roman"/>
                <w:bCs/>
                <w:sz w:val="24"/>
                <w:szCs w:val="24"/>
                <w:lang w:eastAsia="ru-RU"/>
              </w:rPr>
              <w:t xml:space="preserve">) - информационный портал для региональных партнеров проекта. </w:t>
            </w:r>
            <w:r w:rsidRPr="007C2D05">
              <w:rPr>
                <w:rFonts w:ascii="Times New Roman" w:eastAsia="Calibri" w:hAnsi="Times New Roman" w:cs="Times New Roman"/>
                <w:bCs/>
                <w:sz w:val="24"/>
                <w:szCs w:val="24"/>
              </w:rPr>
              <w:t>Ресурс позволяет сформировать персонифицированную образовательную траекторию в</w:t>
            </w:r>
            <w:r w:rsidRPr="007C2D05">
              <w:rPr>
                <w:rFonts w:ascii="Times New Roman" w:eastAsia="Calibri" w:hAnsi="Times New Roman" w:cs="Times New Roman"/>
                <w:bCs/>
                <w:sz w:val="24"/>
                <w:szCs w:val="24"/>
                <w:lang w:val="en-US"/>
              </w:rPr>
              <w:t> </w:t>
            </w:r>
            <w:r w:rsidRPr="007C2D05">
              <w:rPr>
                <w:rFonts w:ascii="Times New Roman" w:eastAsia="Calibri" w:hAnsi="Times New Roman" w:cs="Times New Roman"/>
                <w:bCs/>
                <w:sz w:val="24"/>
                <w:szCs w:val="24"/>
              </w:rPr>
              <w:t xml:space="preserve">школеШкольная Цифровая платформа — это </w:t>
            </w:r>
            <w:r w:rsidRPr="007C2D05">
              <w:rPr>
                <w:rFonts w:ascii="Times New Roman" w:eastAsia="Calibri" w:hAnsi="Times New Roman" w:cs="Times New Roman"/>
                <w:bCs/>
                <w:sz w:val="24"/>
                <w:szCs w:val="24"/>
                <w:lang w:val="en-US"/>
              </w:rPr>
              <w:t>IT</w:t>
            </w:r>
            <w:r w:rsidRPr="007C2D05">
              <w:rPr>
                <w:rFonts w:ascii="Times New Roman" w:eastAsia="Calibri" w:hAnsi="Times New Roman" w:cs="Times New Roman"/>
                <w:bCs/>
                <w:sz w:val="24"/>
                <w:szCs w:val="24"/>
              </w:rPr>
              <w:t>-решение, разработанное в рамках Программы «Цифровая платформа персонализированного образования для школы» Благотворительным Фондом Сбербанка «Вклад в Будущее».</w:t>
            </w:r>
          </w:p>
        </w:tc>
      </w:tr>
      <w:tr w:rsidR="002726BA" w:rsidRPr="007C2D05" w:rsidTr="002726BA">
        <w:tc>
          <w:tcPr>
            <w:tcW w:w="428" w:type="pct"/>
            <w:tcBorders>
              <w:top w:val="single" w:sz="6" w:space="0" w:color="000000"/>
              <w:left w:val="single" w:sz="6" w:space="0" w:color="000000"/>
              <w:bottom w:val="single" w:sz="6" w:space="0" w:color="000000"/>
              <w:right w:val="single" w:sz="6" w:space="0" w:color="000000"/>
            </w:tcBorders>
          </w:tcPr>
          <w:p w:rsidR="002726BA" w:rsidRPr="007C2D05" w:rsidRDefault="002726BA" w:rsidP="00A94FE0">
            <w:pPr>
              <w:widowControl w:val="0"/>
              <w:numPr>
                <w:ilvl w:val="0"/>
                <w:numId w:val="66"/>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2726BA" w:rsidRPr="007C2D05" w:rsidRDefault="002726BA" w:rsidP="002726BA">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r w:rsidRPr="007C2D05">
              <w:rPr>
                <w:rFonts w:ascii="Times New Roman" w:eastAsia="Calibri" w:hAnsi="Times New Roman" w:cs="Times New Roman"/>
                <w:bCs/>
                <w:sz w:val="24"/>
                <w:szCs w:val="24"/>
                <w:lang w:val="en-US"/>
              </w:rPr>
              <w:t>LECTA.Российский учебник</w:t>
            </w:r>
          </w:p>
        </w:tc>
        <w:tc>
          <w:tcPr>
            <w:tcW w:w="3181" w:type="pct"/>
            <w:tcBorders>
              <w:top w:val="single" w:sz="6" w:space="0" w:color="000000"/>
              <w:left w:val="single" w:sz="6" w:space="0" w:color="000000"/>
              <w:bottom w:val="single" w:sz="6" w:space="0" w:color="000000"/>
              <w:right w:val="single" w:sz="6" w:space="0" w:color="000000"/>
            </w:tcBorders>
          </w:tcPr>
          <w:p w:rsidR="002726BA" w:rsidRPr="007C2D05" w:rsidRDefault="002726BA" w:rsidP="002726BA">
            <w:pPr>
              <w:widowControl w:val="0"/>
              <w:tabs>
                <w:tab w:val="left" w:pos="142"/>
                <w:tab w:val="left" w:pos="851"/>
                <w:tab w:val="left" w:pos="1186"/>
                <w:tab w:val="left" w:pos="9498"/>
              </w:tabs>
              <w:autoSpaceDE w:val="0"/>
              <w:autoSpaceDN w:val="0"/>
              <w:spacing w:after="0" w:line="276" w:lineRule="auto"/>
              <w:jc w:val="both"/>
              <w:rPr>
                <w:rFonts w:ascii="Times New Roman" w:eastAsia="Calibri" w:hAnsi="Times New Roman" w:cs="Times New Roman"/>
                <w:bCs/>
                <w:sz w:val="24"/>
                <w:szCs w:val="24"/>
              </w:rPr>
            </w:pPr>
            <w:r w:rsidRPr="007C2D05">
              <w:rPr>
                <w:rFonts w:ascii="Times New Roman" w:eastAsia="Calibri" w:hAnsi="Times New Roman" w:cs="Times New Roman"/>
                <w:bCs/>
                <w:sz w:val="24"/>
                <w:szCs w:val="24"/>
                <w:shd w:val="clear" w:color="auto" w:fill="FFFFFF"/>
                <w:lang w:val="en-US"/>
              </w:rPr>
              <w:t>LECTA</w:t>
            </w:r>
            <w:r w:rsidRPr="007C2D05">
              <w:rPr>
                <w:rFonts w:ascii="Times New Roman" w:eastAsia="Calibri" w:hAnsi="Times New Roman" w:cs="Times New Roman"/>
                <w:bCs/>
                <w:sz w:val="24"/>
                <w:szCs w:val="24"/>
                <w:shd w:val="clear" w:color="auto" w:fill="FFFFFF"/>
              </w:rPr>
              <w:t xml:space="preserve"> (</w:t>
            </w:r>
            <w:hyperlink r:id="rId25" w:history="1">
              <w:r w:rsidRPr="007C2D05">
                <w:rPr>
                  <w:rFonts w:ascii="Times New Roman" w:eastAsia="Calibri" w:hAnsi="Times New Roman" w:cs="Times New Roman"/>
                  <w:bCs/>
                  <w:sz w:val="24"/>
                  <w:szCs w:val="24"/>
                  <w:u w:val="single"/>
                  <w:shd w:val="clear" w:color="auto" w:fill="FFFFFF"/>
                  <w:lang w:val="en-US"/>
                </w:rPr>
                <w:t>https</w:t>
              </w:r>
              <w:r w:rsidRPr="007C2D05">
                <w:rPr>
                  <w:rFonts w:ascii="Times New Roman" w:eastAsia="Calibri" w:hAnsi="Times New Roman" w:cs="Times New Roman"/>
                  <w:bCs/>
                  <w:sz w:val="24"/>
                  <w:szCs w:val="24"/>
                  <w:u w:val="single"/>
                  <w:shd w:val="clear" w:color="auto" w:fill="FFFFFF"/>
                </w:rPr>
                <w:t>://</w:t>
              </w:r>
              <w:r w:rsidRPr="007C2D05">
                <w:rPr>
                  <w:rFonts w:ascii="Times New Roman" w:eastAsia="Calibri" w:hAnsi="Times New Roman" w:cs="Times New Roman"/>
                  <w:bCs/>
                  <w:sz w:val="24"/>
                  <w:szCs w:val="24"/>
                  <w:u w:val="single"/>
                  <w:shd w:val="clear" w:color="auto" w:fill="FFFFFF"/>
                  <w:lang w:val="en-US"/>
                </w:rPr>
                <w:t>lecta</w:t>
              </w:r>
              <w:r w:rsidRPr="007C2D05">
                <w:rPr>
                  <w:rFonts w:ascii="Times New Roman" w:eastAsia="Calibri" w:hAnsi="Times New Roman" w:cs="Times New Roman"/>
                  <w:bCs/>
                  <w:sz w:val="24"/>
                  <w:szCs w:val="24"/>
                  <w:u w:val="single"/>
                  <w:shd w:val="clear" w:color="auto" w:fill="FFFFFF"/>
                </w:rPr>
                <w:t>.</w:t>
              </w:r>
              <w:r w:rsidRPr="007C2D05">
                <w:rPr>
                  <w:rFonts w:ascii="Times New Roman" w:eastAsia="Calibri" w:hAnsi="Times New Roman" w:cs="Times New Roman"/>
                  <w:bCs/>
                  <w:sz w:val="24"/>
                  <w:szCs w:val="24"/>
                  <w:u w:val="single"/>
                  <w:shd w:val="clear" w:color="auto" w:fill="FFFFFF"/>
                  <w:lang w:val="en-US"/>
                </w:rPr>
                <w:t>rosuchebnik</w:t>
              </w:r>
              <w:r w:rsidRPr="007C2D05">
                <w:rPr>
                  <w:rFonts w:ascii="Times New Roman" w:eastAsia="Calibri" w:hAnsi="Times New Roman" w:cs="Times New Roman"/>
                  <w:bCs/>
                  <w:sz w:val="24"/>
                  <w:szCs w:val="24"/>
                  <w:u w:val="single"/>
                  <w:shd w:val="clear" w:color="auto" w:fill="FFFFFF"/>
                </w:rPr>
                <w:t>.</w:t>
              </w:r>
              <w:r w:rsidRPr="007C2D05">
                <w:rPr>
                  <w:rFonts w:ascii="Times New Roman" w:eastAsia="Calibri" w:hAnsi="Times New Roman" w:cs="Times New Roman"/>
                  <w:bCs/>
                  <w:sz w:val="24"/>
                  <w:szCs w:val="24"/>
                  <w:u w:val="single"/>
                  <w:shd w:val="clear" w:color="auto" w:fill="FFFFFF"/>
                  <w:lang w:val="en-US"/>
                </w:rPr>
                <w:t>ru</w:t>
              </w:r>
            </w:hyperlink>
            <w:r w:rsidRPr="007C2D05">
              <w:rPr>
                <w:rFonts w:ascii="Times New Roman" w:eastAsia="Calibri" w:hAnsi="Times New Roman" w:cs="Times New Roman"/>
                <w:bCs/>
                <w:sz w:val="24"/>
                <w:szCs w:val="24"/>
                <w:shd w:val="clear" w:color="auto" w:fill="FFFFFF"/>
              </w:rPr>
              <w:t xml:space="preserve"> - доступ к электронным учебникам «ДРОФА) - образовательная платформа, содержащая электронные продукты для учителей. Здесь содержатся ЭФУ различных учебников и вспомогательных материалов для учителя. После регистрации педагогу будут доступны сервисы «Классная работа» и «Контрольная работа», с помощью которых легко планировать уроки, создавать презентации и красочные наглядные материалы.</w:t>
            </w:r>
          </w:p>
        </w:tc>
      </w:tr>
      <w:tr w:rsidR="002726BA" w:rsidRPr="007C2D05" w:rsidTr="002726BA">
        <w:tc>
          <w:tcPr>
            <w:tcW w:w="428" w:type="pct"/>
            <w:tcBorders>
              <w:top w:val="single" w:sz="6" w:space="0" w:color="000000"/>
              <w:left w:val="single" w:sz="6" w:space="0" w:color="000000"/>
              <w:bottom w:val="single" w:sz="6" w:space="0" w:color="000000"/>
              <w:right w:val="single" w:sz="6" w:space="0" w:color="000000"/>
            </w:tcBorders>
          </w:tcPr>
          <w:p w:rsidR="002726BA" w:rsidRPr="007C2D05" w:rsidRDefault="002726BA" w:rsidP="00A94FE0">
            <w:pPr>
              <w:widowControl w:val="0"/>
              <w:numPr>
                <w:ilvl w:val="0"/>
                <w:numId w:val="66"/>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shd w:val="clear" w:color="auto" w:fill="FFFFFF"/>
              </w:rPr>
            </w:pPr>
          </w:p>
        </w:tc>
        <w:tc>
          <w:tcPr>
            <w:tcW w:w="1390" w:type="pct"/>
            <w:tcBorders>
              <w:top w:val="single" w:sz="6" w:space="0" w:color="000000"/>
              <w:left w:val="single" w:sz="6" w:space="0" w:color="000000"/>
              <w:bottom w:val="single" w:sz="6" w:space="0" w:color="000000"/>
              <w:right w:val="single" w:sz="6" w:space="0" w:color="000000"/>
            </w:tcBorders>
          </w:tcPr>
          <w:p w:rsidR="002726BA" w:rsidRPr="007C2D05" w:rsidRDefault="002726BA" w:rsidP="002726BA">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r w:rsidRPr="007C2D05">
              <w:rPr>
                <w:rFonts w:ascii="Times New Roman" w:eastAsia="Calibri" w:hAnsi="Times New Roman" w:cs="Times New Roman"/>
                <w:bCs/>
                <w:sz w:val="24"/>
                <w:szCs w:val="24"/>
                <w:shd w:val="clear" w:color="auto" w:fill="FFFFFF"/>
                <w:lang w:val="en-US"/>
              </w:rPr>
              <w:t>Цифровая образовательная среда Skyes</w:t>
            </w:r>
          </w:p>
        </w:tc>
        <w:tc>
          <w:tcPr>
            <w:tcW w:w="3181" w:type="pct"/>
            <w:tcBorders>
              <w:top w:val="single" w:sz="6" w:space="0" w:color="000000"/>
              <w:left w:val="single" w:sz="6" w:space="0" w:color="000000"/>
              <w:bottom w:val="single" w:sz="6" w:space="0" w:color="000000"/>
              <w:right w:val="single" w:sz="6" w:space="0" w:color="000000"/>
            </w:tcBorders>
          </w:tcPr>
          <w:p w:rsidR="002726BA" w:rsidRPr="007C2D05" w:rsidRDefault="002726BA" w:rsidP="002726BA">
            <w:pPr>
              <w:widowControl w:val="0"/>
              <w:tabs>
                <w:tab w:val="left" w:pos="142"/>
                <w:tab w:val="left" w:pos="851"/>
                <w:tab w:val="left" w:pos="1124"/>
                <w:tab w:val="left" w:pos="9498"/>
              </w:tabs>
              <w:autoSpaceDE w:val="0"/>
              <w:autoSpaceDN w:val="0"/>
              <w:spacing w:after="0" w:line="276" w:lineRule="auto"/>
              <w:jc w:val="both"/>
              <w:rPr>
                <w:rFonts w:ascii="Times New Roman" w:eastAsia="Calibri" w:hAnsi="Times New Roman" w:cs="Times New Roman"/>
                <w:bCs/>
                <w:sz w:val="24"/>
                <w:szCs w:val="24"/>
              </w:rPr>
            </w:pPr>
            <w:r w:rsidRPr="007C2D05">
              <w:rPr>
                <w:rFonts w:ascii="Times New Roman" w:eastAsia="Calibri" w:hAnsi="Times New Roman" w:cs="Times New Roman"/>
                <w:bCs/>
                <w:sz w:val="24"/>
                <w:szCs w:val="24"/>
                <w:shd w:val="clear" w:color="auto" w:fill="FFFFFF"/>
              </w:rPr>
              <w:t xml:space="preserve">Цифровая образовательная среда </w:t>
            </w:r>
            <w:r w:rsidRPr="007C2D05">
              <w:rPr>
                <w:rFonts w:ascii="Times New Roman" w:eastAsia="Calibri" w:hAnsi="Times New Roman" w:cs="Times New Roman"/>
                <w:bCs/>
                <w:sz w:val="24"/>
                <w:szCs w:val="24"/>
                <w:shd w:val="clear" w:color="auto" w:fill="FFFFFF"/>
                <w:lang w:val="en-US"/>
              </w:rPr>
              <w:t>Skyes</w:t>
            </w:r>
            <w:r w:rsidRPr="007C2D05">
              <w:rPr>
                <w:rFonts w:ascii="Times New Roman" w:eastAsia="Calibri" w:hAnsi="Times New Roman" w:cs="Times New Roman"/>
                <w:bCs/>
                <w:sz w:val="24"/>
                <w:szCs w:val="24"/>
                <w:shd w:val="clear" w:color="auto" w:fill="FFFFFF"/>
              </w:rPr>
              <w:t xml:space="preserve"> содержит более 3000 материалов для подготовки к ОГЭ, ЕГЭ, ВПР, НИКО, международной программе </w:t>
            </w:r>
            <w:r w:rsidRPr="007C2D05">
              <w:rPr>
                <w:rFonts w:ascii="Times New Roman" w:eastAsia="Calibri" w:hAnsi="Times New Roman" w:cs="Times New Roman"/>
                <w:bCs/>
                <w:sz w:val="24"/>
                <w:szCs w:val="24"/>
                <w:shd w:val="clear" w:color="auto" w:fill="FFFFFF"/>
                <w:lang w:val="en-US"/>
              </w:rPr>
              <w:t>PISA</w:t>
            </w:r>
            <w:r w:rsidRPr="007C2D05">
              <w:rPr>
                <w:rFonts w:ascii="Times New Roman" w:eastAsia="Calibri" w:hAnsi="Times New Roman" w:cs="Times New Roman"/>
                <w:bCs/>
                <w:sz w:val="24"/>
                <w:szCs w:val="24"/>
                <w:shd w:val="clear" w:color="auto" w:fill="FFFFFF"/>
              </w:rPr>
              <w:t xml:space="preserve">, а также цифровые рабочие тетради УМК </w:t>
            </w:r>
            <w:r w:rsidRPr="007C2D05">
              <w:rPr>
                <w:rFonts w:ascii="Times New Roman" w:eastAsia="Calibri" w:hAnsi="Times New Roman" w:cs="Times New Roman"/>
                <w:bCs/>
                <w:sz w:val="24"/>
                <w:szCs w:val="24"/>
                <w:shd w:val="clear" w:color="auto" w:fill="FFFFFF"/>
                <w:lang w:val="en-US"/>
              </w:rPr>
              <w:t>Spotlight</w:t>
            </w:r>
            <w:r w:rsidRPr="007C2D05">
              <w:rPr>
                <w:rFonts w:ascii="Times New Roman" w:eastAsia="Calibri" w:hAnsi="Times New Roman" w:cs="Times New Roman"/>
                <w:bCs/>
                <w:sz w:val="24"/>
                <w:szCs w:val="24"/>
                <w:shd w:val="clear" w:color="auto" w:fill="FFFFFF"/>
              </w:rPr>
              <w:t xml:space="preserve"> («Английский в фокусе») и УМК «Сферы», которые будут предоставлены в образовательные организации абсолютно бесплатно на срок действия ограничений по посещению учащимися школ в вашем регионе. Это позволит обеспечить непрерывный образовательный процесс по основной программе обучения.</w:t>
            </w:r>
          </w:p>
        </w:tc>
      </w:tr>
      <w:tr w:rsidR="002726BA" w:rsidRPr="007C2D05" w:rsidTr="002726BA">
        <w:tc>
          <w:tcPr>
            <w:tcW w:w="428" w:type="pct"/>
            <w:tcBorders>
              <w:top w:val="single" w:sz="6" w:space="0" w:color="000000"/>
              <w:left w:val="single" w:sz="6" w:space="0" w:color="000000"/>
              <w:bottom w:val="single" w:sz="6" w:space="0" w:color="000000"/>
              <w:right w:val="single" w:sz="6" w:space="0" w:color="000000"/>
            </w:tcBorders>
          </w:tcPr>
          <w:p w:rsidR="002726BA" w:rsidRPr="007C2D05" w:rsidRDefault="002726BA" w:rsidP="00A94FE0">
            <w:pPr>
              <w:widowControl w:val="0"/>
              <w:numPr>
                <w:ilvl w:val="0"/>
                <w:numId w:val="66"/>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shd w:val="clear" w:color="auto" w:fill="FFFFFF"/>
              </w:rPr>
            </w:pPr>
          </w:p>
        </w:tc>
        <w:tc>
          <w:tcPr>
            <w:tcW w:w="1390" w:type="pct"/>
            <w:tcBorders>
              <w:top w:val="single" w:sz="6" w:space="0" w:color="000000"/>
              <w:left w:val="single" w:sz="6" w:space="0" w:color="000000"/>
              <w:bottom w:val="single" w:sz="6" w:space="0" w:color="000000"/>
              <w:right w:val="single" w:sz="6" w:space="0" w:color="000000"/>
            </w:tcBorders>
          </w:tcPr>
          <w:p w:rsidR="002726BA" w:rsidRPr="007C2D05" w:rsidRDefault="002726BA" w:rsidP="002726BA">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shd w:val="clear" w:color="auto" w:fill="FFFFFF"/>
                <w:lang w:val="en-US"/>
              </w:rPr>
            </w:pPr>
            <w:r w:rsidRPr="007C2D05">
              <w:rPr>
                <w:rFonts w:ascii="Times New Roman" w:eastAsia="Calibri" w:hAnsi="Times New Roman" w:cs="Times New Roman"/>
                <w:bCs/>
                <w:sz w:val="24"/>
                <w:szCs w:val="24"/>
                <w:shd w:val="clear" w:color="auto" w:fill="FFFFFF"/>
                <w:lang w:val="en-US"/>
              </w:rPr>
              <w:t xml:space="preserve">Платформа </w:t>
            </w:r>
            <w:r w:rsidRPr="007C2D05">
              <w:rPr>
                <w:rFonts w:ascii="Times New Roman" w:eastAsia="Calibri" w:hAnsi="Times New Roman" w:cs="Times New Roman"/>
                <w:bCs/>
                <w:sz w:val="24"/>
                <w:szCs w:val="24"/>
                <w:shd w:val="clear" w:color="auto" w:fill="FFFFFF"/>
                <w:lang w:val="en-US"/>
              </w:rPr>
              <w:lastRenderedPageBreak/>
              <w:t>«ФИЗИКОН»</w:t>
            </w:r>
          </w:p>
        </w:tc>
        <w:tc>
          <w:tcPr>
            <w:tcW w:w="3181" w:type="pct"/>
            <w:tcBorders>
              <w:top w:val="single" w:sz="6" w:space="0" w:color="000000"/>
              <w:left w:val="single" w:sz="6" w:space="0" w:color="000000"/>
              <w:bottom w:val="single" w:sz="6" w:space="0" w:color="000000"/>
              <w:right w:val="single" w:sz="6" w:space="0" w:color="000000"/>
            </w:tcBorders>
          </w:tcPr>
          <w:p w:rsidR="002726BA" w:rsidRPr="007C2D05" w:rsidRDefault="002726BA" w:rsidP="002726BA">
            <w:pPr>
              <w:widowControl w:val="0"/>
              <w:tabs>
                <w:tab w:val="left" w:pos="142"/>
                <w:tab w:val="left" w:pos="851"/>
                <w:tab w:val="left" w:pos="1124"/>
                <w:tab w:val="left" w:pos="9498"/>
              </w:tabs>
              <w:autoSpaceDE w:val="0"/>
              <w:autoSpaceDN w:val="0"/>
              <w:spacing w:after="0" w:line="276" w:lineRule="auto"/>
              <w:jc w:val="both"/>
              <w:rPr>
                <w:rFonts w:ascii="Times New Roman" w:eastAsia="Calibri" w:hAnsi="Times New Roman" w:cs="Times New Roman"/>
                <w:bCs/>
                <w:sz w:val="24"/>
                <w:szCs w:val="24"/>
                <w:shd w:val="clear" w:color="auto" w:fill="FFFFFF"/>
              </w:rPr>
            </w:pPr>
            <w:r w:rsidRPr="007C2D05">
              <w:rPr>
                <w:rFonts w:ascii="Times New Roman" w:eastAsia="Calibri" w:hAnsi="Times New Roman" w:cs="Times New Roman"/>
                <w:bCs/>
                <w:sz w:val="24"/>
                <w:szCs w:val="24"/>
                <w:shd w:val="clear" w:color="auto" w:fill="FFFFFF"/>
              </w:rPr>
              <w:lastRenderedPageBreak/>
              <w:t xml:space="preserve">Платформа «ФИЗИКОН» работает с декабря 2019 года. </w:t>
            </w:r>
            <w:r w:rsidRPr="007C2D05">
              <w:rPr>
                <w:rFonts w:ascii="Times New Roman" w:eastAsia="Calibri" w:hAnsi="Times New Roman" w:cs="Times New Roman"/>
                <w:bCs/>
                <w:sz w:val="24"/>
                <w:szCs w:val="24"/>
                <w:shd w:val="clear" w:color="auto" w:fill="FFFFFF"/>
              </w:rPr>
              <w:lastRenderedPageBreak/>
              <w:t>Первыми к ней были подключены 100 школ-участников проекта «Цифровая образовательная среда». Благодаря платформе эти школы первыми получили возможность назначать и автоматически проверять домашние задания, организовывать лабораторные и контрольные работы, использовать контент для фронтальных демонстраций. С содержательной стороны образовательный процесс обеспечивает цифровой контент трех ведущих цифровых издательств страны - «Физикон», «1С» и «Кирилл иМефодий», которые предоставляют контент по 15 предметам с 1 по 11 классы.</w:t>
            </w:r>
          </w:p>
        </w:tc>
      </w:tr>
      <w:tr w:rsidR="002726BA" w:rsidRPr="007C2D05" w:rsidTr="002726BA">
        <w:tc>
          <w:tcPr>
            <w:tcW w:w="428" w:type="pct"/>
            <w:tcBorders>
              <w:top w:val="single" w:sz="6" w:space="0" w:color="000000"/>
              <w:left w:val="single" w:sz="6" w:space="0" w:color="000000"/>
              <w:bottom w:val="single" w:sz="6" w:space="0" w:color="000000"/>
              <w:right w:val="single" w:sz="6" w:space="0" w:color="000000"/>
            </w:tcBorders>
          </w:tcPr>
          <w:p w:rsidR="002726BA" w:rsidRPr="007C2D05" w:rsidRDefault="002726BA" w:rsidP="00A94FE0">
            <w:pPr>
              <w:widowControl w:val="0"/>
              <w:numPr>
                <w:ilvl w:val="0"/>
                <w:numId w:val="66"/>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shd w:val="clear" w:color="auto" w:fill="FFFFFF"/>
              </w:rPr>
            </w:pPr>
          </w:p>
        </w:tc>
        <w:tc>
          <w:tcPr>
            <w:tcW w:w="1390" w:type="pct"/>
            <w:tcBorders>
              <w:top w:val="single" w:sz="6" w:space="0" w:color="000000"/>
              <w:left w:val="single" w:sz="6" w:space="0" w:color="000000"/>
              <w:bottom w:val="single" w:sz="6" w:space="0" w:color="000000"/>
              <w:right w:val="single" w:sz="6" w:space="0" w:color="000000"/>
            </w:tcBorders>
          </w:tcPr>
          <w:p w:rsidR="002726BA" w:rsidRPr="007C2D05" w:rsidRDefault="002726BA" w:rsidP="002726BA">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shd w:val="clear" w:color="auto" w:fill="FFFFFF"/>
              </w:rPr>
            </w:pPr>
            <w:r w:rsidRPr="007C2D05">
              <w:rPr>
                <w:rFonts w:ascii="Times New Roman" w:eastAsia="Calibri" w:hAnsi="Times New Roman" w:cs="Times New Roman"/>
                <w:bCs/>
                <w:sz w:val="24"/>
                <w:szCs w:val="24"/>
                <w:shd w:val="clear" w:color="auto" w:fill="FFFFFF"/>
              </w:rPr>
              <w:t>Электронное образовательная среда ЭОС «Русское слово»</w:t>
            </w:r>
          </w:p>
        </w:tc>
        <w:tc>
          <w:tcPr>
            <w:tcW w:w="3181" w:type="pct"/>
            <w:tcBorders>
              <w:top w:val="single" w:sz="6" w:space="0" w:color="000000"/>
              <w:left w:val="single" w:sz="6" w:space="0" w:color="000000"/>
              <w:bottom w:val="single" w:sz="6" w:space="0" w:color="000000"/>
              <w:right w:val="single" w:sz="6" w:space="0" w:color="000000"/>
            </w:tcBorders>
          </w:tcPr>
          <w:p w:rsidR="002726BA" w:rsidRPr="007C2D05" w:rsidRDefault="002726BA" w:rsidP="002726BA">
            <w:pPr>
              <w:widowControl w:val="0"/>
              <w:tabs>
                <w:tab w:val="left" w:pos="142"/>
                <w:tab w:val="left" w:pos="851"/>
                <w:tab w:val="left" w:pos="1182"/>
                <w:tab w:val="left" w:pos="9498"/>
              </w:tabs>
              <w:autoSpaceDE w:val="0"/>
              <w:autoSpaceDN w:val="0"/>
              <w:spacing w:after="0" w:line="276" w:lineRule="auto"/>
              <w:jc w:val="both"/>
              <w:rPr>
                <w:rFonts w:ascii="Times New Roman" w:eastAsia="Calibri" w:hAnsi="Times New Roman" w:cs="Times New Roman"/>
                <w:bCs/>
                <w:sz w:val="24"/>
                <w:szCs w:val="24"/>
              </w:rPr>
            </w:pPr>
            <w:r w:rsidRPr="007C2D05">
              <w:rPr>
                <w:rFonts w:ascii="Times New Roman" w:eastAsia="Calibri" w:hAnsi="Times New Roman" w:cs="Times New Roman"/>
                <w:bCs/>
                <w:sz w:val="24"/>
                <w:szCs w:val="24"/>
                <w:shd w:val="clear" w:color="auto" w:fill="FFFFFF"/>
              </w:rPr>
              <w:t>Электронное образовательная среда ЭОС «Русское слово» - это облачный сервис, работающий онлайн и объединяю</w:t>
            </w:r>
            <w:r w:rsidRPr="007C2D05">
              <w:rPr>
                <w:rFonts w:ascii="Times New Roman" w:eastAsia="Calibri" w:hAnsi="Times New Roman" w:cs="Times New Roman"/>
                <w:bCs/>
                <w:sz w:val="24"/>
                <w:szCs w:val="24"/>
                <w:u w:val="single"/>
              </w:rPr>
              <w:t>щи</w:t>
            </w:r>
            <w:r w:rsidRPr="007C2D05">
              <w:rPr>
                <w:rFonts w:ascii="Times New Roman" w:eastAsia="Calibri" w:hAnsi="Times New Roman" w:cs="Times New Roman"/>
                <w:bCs/>
                <w:sz w:val="24"/>
                <w:szCs w:val="24"/>
                <w:shd w:val="clear" w:color="auto" w:fill="FFFFFF"/>
              </w:rPr>
              <w:t>й в себе образовательный издательский контент, а также контент пользователей. ЭОС не привязана к единственному устройству и не требует установки специальных мобильных приложений и компьютерных программ. ЭОС работает на любом гаджете, в любом удобном для пользователя месте и в любое время, через любой браузер.</w:t>
            </w:r>
          </w:p>
        </w:tc>
      </w:tr>
      <w:tr w:rsidR="002726BA" w:rsidRPr="007C2D05" w:rsidTr="002726BA">
        <w:tc>
          <w:tcPr>
            <w:tcW w:w="428" w:type="pct"/>
            <w:tcBorders>
              <w:top w:val="single" w:sz="6" w:space="0" w:color="000000"/>
              <w:left w:val="single" w:sz="6" w:space="0" w:color="000000"/>
              <w:bottom w:val="single" w:sz="6" w:space="0" w:color="000000"/>
              <w:right w:val="single" w:sz="6" w:space="0" w:color="000000"/>
            </w:tcBorders>
          </w:tcPr>
          <w:p w:rsidR="002726BA" w:rsidRPr="007C2D05" w:rsidRDefault="002726BA" w:rsidP="00A94FE0">
            <w:pPr>
              <w:widowControl w:val="0"/>
              <w:numPr>
                <w:ilvl w:val="0"/>
                <w:numId w:val="66"/>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shd w:val="clear" w:color="auto" w:fill="FFFFFF"/>
              </w:rPr>
            </w:pPr>
          </w:p>
        </w:tc>
        <w:tc>
          <w:tcPr>
            <w:tcW w:w="1390" w:type="pct"/>
            <w:tcBorders>
              <w:top w:val="single" w:sz="6" w:space="0" w:color="000000"/>
              <w:left w:val="single" w:sz="6" w:space="0" w:color="000000"/>
              <w:bottom w:val="single" w:sz="6" w:space="0" w:color="000000"/>
              <w:right w:val="single" w:sz="6" w:space="0" w:color="000000"/>
            </w:tcBorders>
          </w:tcPr>
          <w:p w:rsidR="002726BA" w:rsidRPr="007C2D05" w:rsidRDefault="002726BA" w:rsidP="002726BA">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shd w:val="clear" w:color="auto" w:fill="FFFFFF"/>
              </w:rPr>
            </w:pPr>
            <w:r w:rsidRPr="007C2D05">
              <w:rPr>
                <w:rFonts w:ascii="Times New Roman" w:eastAsia="Calibri" w:hAnsi="Times New Roman" w:cs="Times New Roman"/>
                <w:bCs/>
                <w:sz w:val="24"/>
                <w:szCs w:val="24"/>
                <w:shd w:val="clear" w:color="auto" w:fill="FFFFFF"/>
              </w:rPr>
              <w:t>Ресурс «Открытый урок. Первое сентября»</w:t>
            </w:r>
          </w:p>
        </w:tc>
        <w:tc>
          <w:tcPr>
            <w:tcW w:w="3181" w:type="pct"/>
            <w:tcBorders>
              <w:top w:val="single" w:sz="6" w:space="0" w:color="000000"/>
              <w:left w:val="single" w:sz="6" w:space="0" w:color="000000"/>
              <w:bottom w:val="single" w:sz="6" w:space="0" w:color="000000"/>
              <w:right w:val="single" w:sz="6" w:space="0" w:color="000000"/>
            </w:tcBorders>
          </w:tcPr>
          <w:p w:rsidR="002726BA" w:rsidRPr="007C2D05" w:rsidRDefault="002726BA" w:rsidP="002726BA">
            <w:pPr>
              <w:widowControl w:val="0"/>
              <w:tabs>
                <w:tab w:val="left" w:pos="142"/>
                <w:tab w:val="left" w:pos="851"/>
                <w:tab w:val="left" w:pos="1167"/>
                <w:tab w:val="left" w:pos="9498"/>
              </w:tabs>
              <w:autoSpaceDE w:val="0"/>
              <w:autoSpaceDN w:val="0"/>
              <w:spacing w:after="0" w:line="276" w:lineRule="auto"/>
              <w:jc w:val="both"/>
              <w:rPr>
                <w:rFonts w:ascii="Times New Roman" w:eastAsia="Calibri" w:hAnsi="Times New Roman" w:cs="Times New Roman"/>
                <w:bCs/>
                <w:sz w:val="24"/>
                <w:szCs w:val="24"/>
              </w:rPr>
            </w:pPr>
            <w:r w:rsidRPr="007C2D05">
              <w:rPr>
                <w:rFonts w:ascii="Times New Roman" w:eastAsia="Calibri" w:hAnsi="Times New Roman" w:cs="Times New Roman"/>
                <w:bCs/>
                <w:sz w:val="24"/>
                <w:szCs w:val="24"/>
                <w:shd w:val="clear" w:color="auto" w:fill="FFFFFF"/>
              </w:rPr>
              <w:t>Ресурс «Открытый урок. Первое сентября» содержит обширную базу педагогических идей: более 26 000 конспектов уроков, разработок мероприятий по внеурочной деятельности и различных вспомогательных материалов для педагога начальной школы.</w:t>
            </w:r>
          </w:p>
        </w:tc>
      </w:tr>
      <w:tr w:rsidR="002726BA" w:rsidRPr="007C2D05" w:rsidTr="002726BA">
        <w:tc>
          <w:tcPr>
            <w:tcW w:w="428" w:type="pct"/>
            <w:tcBorders>
              <w:top w:val="single" w:sz="6" w:space="0" w:color="000000"/>
              <w:left w:val="single" w:sz="6" w:space="0" w:color="000000"/>
              <w:bottom w:val="single" w:sz="6" w:space="0" w:color="000000"/>
              <w:right w:val="single" w:sz="6" w:space="0" w:color="000000"/>
            </w:tcBorders>
          </w:tcPr>
          <w:p w:rsidR="002726BA" w:rsidRPr="007C2D05" w:rsidRDefault="002726BA" w:rsidP="00A94FE0">
            <w:pPr>
              <w:widowControl w:val="0"/>
              <w:numPr>
                <w:ilvl w:val="0"/>
                <w:numId w:val="66"/>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shd w:val="clear" w:color="auto" w:fill="FFFFFF"/>
              </w:rPr>
            </w:pPr>
          </w:p>
        </w:tc>
        <w:tc>
          <w:tcPr>
            <w:tcW w:w="1390" w:type="pct"/>
            <w:tcBorders>
              <w:top w:val="single" w:sz="6" w:space="0" w:color="000000"/>
              <w:left w:val="single" w:sz="6" w:space="0" w:color="000000"/>
              <w:bottom w:val="single" w:sz="6" w:space="0" w:color="000000"/>
              <w:right w:val="single" w:sz="6" w:space="0" w:color="000000"/>
            </w:tcBorders>
          </w:tcPr>
          <w:p w:rsidR="002726BA" w:rsidRPr="007C2D05" w:rsidRDefault="002726BA" w:rsidP="002726BA">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shd w:val="clear" w:color="auto" w:fill="FFFFFF"/>
              </w:rPr>
            </w:pPr>
            <w:r w:rsidRPr="007C2D05">
              <w:rPr>
                <w:rFonts w:ascii="Times New Roman" w:eastAsia="Calibri" w:hAnsi="Times New Roman" w:cs="Times New Roman"/>
                <w:bCs/>
                <w:sz w:val="24"/>
                <w:szCs w:val="24"/>
                <w:shd w:val="clear" w:color="auto" w:fill="FFFFFF"/>
              </w:rPr>
              <w:t>Единая коллекция цифровых образовательных ресурсов</w:t>
            </w:r>
          </w:p>
        </w:tc>
        <w:tc>
          <w:tcPr>
            <w:tcW w:w="3181" w:type="pct"/>
            <w:tcBorders>
              <w:top w:val="single" w:sz="6" w:space="0" w:color="000000"/>
              <w:left w:val="single" w:sz="6" w:space="0" w:color="000000"/>
              <w:bottom w:val="single" w:sz="6" w:space="0" w:color="000000"/>
              <w:right w:val="single" w:sz="6" w:space="0" w:color="000000"/>
            </w:tcBorders>
          </w:tcPr>
          <w:p w:rsidR="002726BA" w:rsidRPr="007C2D05" w:rsidRDefault="002726BA" w:rsidP="002726BA">
            <w:pPr>
              <w:keepNext/>
              <w:keepLines/>
              <w:widowControl w:val="0"/>
              <w:tabs>
                <w:tab w:val="left" w:pos="142"/>
                <w:tab w:val="left" w:pos="851"/>
                <w:tab w:val="left" w:pos="9498"/>
              </w:tabs>
              <w:autoSpaceDE w:val="0"/>
              <w:autoSpaceDN w:val="0"/>
              <w:spacing w:after="0" w:line="276" w:lineRule="auto"/>
              <w:jc w:val="both"/>
              <w:outlineLvl w:val="0"/>
              <w:rPr>
                <w:rFonts w:ascii="Times New Roman" w:eastAsia="Calibri" w:hAnsi="Times New Roman" w:cs="Times New Roman"/>
                <w:sz w:val="24"/>
                <w:szCs w:val="24"/>
              </w:rPr>
            </w:pPr>
            <w:r w:rsidRPr="007C2D05">
              <w:rPr>
                <w:rFonts w:ascii="Times New Roman" w:eastAsia="Calibri" w:hAnsi="Times New Roman" w:cs="Times New Roman"/>
                <w:bCs/>
                <w:sz w:val="24"/>
                <w:szCs w:val="24"/>
                <w:shd w:val="clear" w:color="auto" w:fill="FFFFFF"/>
              </w:rPr>
              <w:t>Единая коллекция цифровых образовательных ресурсов  (</w:t>
            </w:r>
            <w:hyperlink r:id="rId26" w:history="1">
              <w:r w:rsidRPr="007C2D05">
                <w:rPr>
                  <w:rFonts w:ascii="Times New Roman" w:eastAsia="Calibri" w:hAnsi="Times New Roman" w:cs="Times New Roman"/>
                  <w:bCs/>
                  <w:sz w:val="24"/>
                  <w:szCs w:val="24"/>
                  <w:u w:val="single"/>
                  <w:shd w:val="clear" w:color="auto" w:fill="FFFFFF"/>
                  <w:lang w:val="en-US"/>
                </w:rPr>
                <w:t>http</w:t>
              </w:r>
              <w:r w:rsidRPr="007C2D05">
                <w:rPr>
                  <w:rFonts w:ascii="Times New Roman" w:eastAsia="Calibri" w:hAnsi="Times New Roman" w:cs="Times New Roman"/>
                  <w:bCs/>
                  <w:sz w:val="24"/>
                  <w:szCs w:val="24"/>
                  <w:u w:val="single"/>
                  <w:shd w:val="clear" w:color="auto" w:fill="FFFFFF"/>
                </w:rPr>
                <w:t>://</w:t>
              </w:r>
              <w:r w:rsidRPr="007C2D05">
                <w:rPr>
                  <w:rFonts w:ascii="Times New Roman" w:eastAsia="Calibri" w:hAnsi="Times New Roman" w:cs="Times New Roman"/>
                  <w:bCs/>
                  <w:sz w:val="24"/>
                  <w:szCs w:val="24"/>
                  <w:u w:val="single"/>
                  <w:shd w:val="clear" w:color="auto" w:fill="FFFFFF"/>
                  <w:lang w:val="en-US"/>
                </w:rPr>
                <w:t>school</w:t>
              </w:r>
              <w:r w:rsidRPr="007C2D05">
                <w:rPr>
                  <w:rFonts w:ascii="Times New Roman" w:eastAsia="Calibri" w:hAnsi="Times New Roman" w:cs="Times New Roman"/>
                  <w:bCs/>
                  <w:sz w:val="24"/>
                  <w:szCs w:val="24"/>
                  <w:u w:val="single"/>
                  <w:shd w:val="clear" w:color="auto" w:fill="FFFFFF"/>
                </w:rPr>
                <w:t>-</w:t>
              </w:r>
              <w:r w:rsidRPr="007C2D05">
                <w:rPr>
                  <w:rFonts w:ascii="Times New Roman" w:eastAsia="Calibri" w:hAnsi="Times New Roman" w:cs="Times New Roman"/>
                  <w:bCs/>
                  <w:sz w:val="24"/>
                  <w:szCs w:val="24"/>
                  <w:u w:val="single"/>
                  <w:shd w:val="clear" w:color="auto" w:fill="FFFFFF"/>
                  <w:lang w:val="en-US"/>
                </w:rPr>
                <w:t>collection</w:t>
              </w:r>
              <w:r w:rsidRPr="007C2D05">
                <w:rPr>
                  <w:rFonts w:ascii="Times New Roman" w:eastAsia="Calibri" w:hAnsi="Times New Roman" w:cs="Times New Roman"/>
                  <w:bCs/>
                  <w:sz w:val="24"/>
                  <w:szCs w:val="24"/>
                  <w:u w:val="single"/>
                  <w:shd w:val="clear" w:color="auto" w:fill="FFFFFF"/>
                </w:rPr>
                <w:t>.</w:t>
              </w:r>
              <w:r w:rsidRPr="007C2D05">
                <w:rPr>
                  <w:rFonts w:ascii="Times New Roman" w:eastAsia="Calibri" w:hAnsi="Times New Roman" w:cs="Times New Roman"/>
                  <w:bCs/>
                  <w:sz w:val="24"/>
                  <w:szCs w:val="24"/>
                  <w:u w:val="single"/>
                  <w:shd w:val="clear" w:color="auto" w:fill="FFFFFF"/>
                  <w:lang w:val="en-US"/>
                </w:rPr>
                <w:t>edu</w:t>
              </w:r>
              <w:r w:rsidRPr="007C2D05">
                <w:rPr>
                  <w:rFonts w:ascii="Times New Roman" w:eastAsia="Calibri" w:hAnsi="Times New Roman" w:cs="Times New Roman"/>
                  <w:bCs/>
                  <w:sz w:val="24"/>
                  <w:szCs w:val="24"/>
                  <w:u w:val="single"/>
                  <w:shd w:val="clear" w:color="auto" w:fill="FFFFFF"/>
                </w:rPr>
                <w:t>.</w:t>
              </w:r>
              <w:r w:rsidRPr="007C2D05">
                <w:rPr>
                  <w:rFonts w:ascii="Times New Roman" w:eastAsia="Calibri" w:hAnsi="Times New Roman" w:cs="Times New Roman"/>
                  <w:bCs/>
                  <w:sz w:val="24"/>
                  <w:szCs w:val="24"/>
                  <w:u w:val="single"/>
                  <w:shd w:val="clear" w:color="auto" w:fill="FFFFFF"/>
                  <w:lang w:val="en-US"/>
                </w:rPr>
                <w:t>ru</w:t>
              </w:r>
              <w:r w:rsidRPr="007C2D05">
                <w:rPr>
                  <w:rFonts w:ascii="Times New Roman" w:eastAsia="Calibri" w:hAnsi="Times New Roman" w:cs="Times New Roman"/>
                  <w:bCs/>
                  <w:sz w:val="24"/>
                  <w:szCs w:val="24"/>
                  <w:u w:val="single"/>
                  <w:shd w:val="clear" w:color="auto" w:fill="FFFFFF"/>
                </w:rPr>
                <w:t>/</w:t>
              </w:r>
            </w:hyperlink>
            <w:r w:rsidRPr="007C2D05">
              <w:rPr>
                <w:rFonts w:ascii="Times New Roman" w:eastAsia="Calibri" w:hAnsi="Times New Roman" w:cs="Times New Roman"/>
                <w:bCs/>
                <w:sz w:val="24"/>
                <w:szCs w:val="24"/>
                <w:shd w:val="clear" w:color="auto" w:fill="FFFFFF"/>
              </w:rPr>
              <w:t>) - это удобная онлайн-платформа с продуманной навигацией, где педагог начальных классов может легко найти нужный материал. Ресурс содержит обширную коллекцию иллюстраций, фотографий и видеоматериалов для оформления презентаций, наглядных материалов или слайд-шоу.</w:t>
            </w:r>
            <w:r w:rsidRPr="007C2D05">
              <w:rPr>
                <w:rFonts w:ascii="Times New Roman" w:eastAsia="Calibri" w:hAnsi="Times New Roman" w:cs="Times New Roman"/>
                <w:sz w:val="24"/>
                <w:szCs w:val="24"/>
              </w:rPr>
              <w:t>В ЕКЦОР представлен сервис формирования тематических подборок ЦОР в виде комплектов учебно-методических ресурсов (комплексных ЦОР) по предметам на основе Федерального базисного учебного плана, примерных программ среднего (полного) общего образования. Комплексные ЦОР строятся как тематические образовательные траектории с возможностью индивидуальных подборок ресурсов по темам учебных дисциплин на базе содержания Единой коллекции.</w:t>
            </w:r>
          </w:p>
        </w:tc>
      </w:tr>
      <w:tr w:rsidR="002726BA" w:rsidRPr="007C2D05" w:rsidTr="002726BA">
        <w:tc>
          <w:tcPr>
            <w:tcW w:w="428" w:type="pct"/>
            <w:tcBorders>
              <w:top w:val="single" w:sz="6" w:space="0" w:color="000000"/>
              <w:left w:val="single" w:sz="6" w:space="0" w:color="000000"/>
              <w:bottom w:val="single" w:sz="6" w:space="0" w:color="000000"/>
              <w:right w:val="single" w:sz="6" w:space="0" w:color="000000"/>
            </w:tcBorders>
          </w:tcPr>
          <w:p w:rsidR="002726BA" w:rsidRPr="007C2D05" w:rsidRDefault="002726BA" w:rsidP="00A94FE0">
            <w:pPr>
              <w:widowControl w:val="0"/>
              <w:numPr>
                <w:ilvl w:val="0"/>
                <w:numId w:val="66"/>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shd w:val="clear" w:color="auto" w:fill="FFFFFF"/>
              </w:rPr>
            </w:pPr>
          </w:p>
        </w:tc>
        <w:tc>
          <w:tcPr>
            <w:tcW w:w="1390" w:type="pct"/>
            <w:tcBorders>
              <w:top w:val="single" w:sz="6" w:space="0" w:color="000000"/>
              <w:left w:val="single" w:sz="6" w:space="0" w:color="000000"/>
              <w:bottom w:val="single" w:sz="6" w:space="0" w:color="000000"/>
              <w:right w:val="single" w:sz="6" w:space="0" w:color="000000"/>
            </w:tcBorders>
          </w:tcPr>
          <w:p w:rsidR="002726BA" w:rsidRPr="007C2D05" w:rsidRDefault="002726BA" w:rsidP="002726BA">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shd w:val="clear" w:color="auto" w:fill="FFFFFF"/>
                <w:lang w:val="en-US"/>
              </w:rPr>
            </w:pPr>
            <w:r w:rsidRPr="007C2D05">
              <w:rPr>
                <w:rFonts w:ascii="Times New Roman" w:eastAsia="Calibri" w:hAnsi="Times New Roman" w:cs="Times New Roman"/>
                <w:bCs/>
                <w:sz w:val="24"/>
                <w:szCs w:val="24"/>
                <w:shd w:val="clear" w:color="auto" w:fill="FFFFFF"/>
                <w:lang w:val="en-US"/>
              </w:rPr>
              <w:t>Федеральный портал «Российское образование»</w:t>
            </w:r>
          </w:p>
        </w:tc>
        <w:tc>
          <w:tcPr>
            <w:tcW w:w="3181" w:type="pct"/>
            <w:tcBorders>
              <w:top w:val="single" w:sz="6" w:space="0" w:color="000000"/>
              <w:left w:val="single" w:sz="6" w:space="0" w:color="000000"/>
              <w:bottom w:val="single" w:sz="6" w:space="0" w:color="000000"/>
              <w:right w:val="single" w:sz="6" w:space="0" w:color="000000"/>
            </w:tcBorders>
          </w:tcPr>
          <w:p w:rsidR="002726BA" w:rsidRPr="007C2D05" w:rsidRDefault="002726BA" w:rsidP="002726BA">
            <w:pPr>
              <w:widowControl w:val="0"/>
              <w:tabs>
                <w:tab w:val="left" w:pos="142"/>
                <w:tab w:val="left" w:pos="851"/>
                <w:tab w:val="left" w:pos="1345"/>
                <w:tab w:val="left" w:pos="9498"/>
              </w:tabs>
              <w:autoSpaceDE w:val="0"/>
              <w:autoSpaceDN w:val="0"/>
              <w:spacing w:after="0" w:line="276" w:lineRule="auto"/>
              <w:jc w:val="both"/>
              <w:rPr>
                <w:rFonts w:ascii="Times New Roman" w:eastAsia="Calibri" w:hAnsi="Times New Roman" w:cs="Times New Roman"/>
                <w:bCs/>
                <w:sz w:val="24"/>
                <w:szCs w:val="24"/>
              </w:rPr>
            </w:pPr>
            <w:r w:rsidRPr="007C2D05">
              <w:rPr>
                <w:rFonts w:ascii="Times New Roman" w:eastAsia="Calibri" w:hAnsi="Times New Roman" w:cs="Times New Roman"/>
                <w:bCs/>
                <w:sz w:val="24"/>
                <w:szCs w:val="24"/>
                <w:shd w:val="clear" w:color="auto" w:fill="FFFFFF"/>
              </w:rPr>
              <w:t>Федеральный портал «Российское образование» содержит интересную подборку материалов для организации занятий по природоведению.</w:t>
            </w:r>
          </w:p>
        </w:tc>
      </w:tr>
      <w:tr w:rsidR="002726BA" w:rsidRPr="007C2D05" w:rsidTr="002726BA">
        <w:tc>
          <w:tcPr>
            <w:tcW w:w="428" w:type="pct"/>
            <w:tcBorders>
              <w:top w:val="single" w:sz="6" w:space="0" w:color="000000"/>
              <w:left w:val="single" w:sz="6" w:space="0" w:color="000000"/>
              <w:bottom w:val="single" w:sz="6" w:space="0" w:color="000000"/>
              <w:right w:val="single" w:sz="6" w:space="0" w:color="000000"/>
            </w:tcBorders>
          </w:tcPr>
          <w:p w:rsidR="002726BA" w:rsidRPr="007C2D05" w:rsidRDefault="002726BA" w:rsidP="00A94FE0">
            <w:pPr>
              <w:widowControl w:val="0"/>
              <w:numPr>
                <w:ilvl w:val="0"/>
                <w:numId w:val="66"/>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shd w:val="clear" w:color="auto" w:fill="FFFFFF"/>
              </w:rPr>
            </w:pPr>
          </w:p>
        </w:tc>
        <w:tc>
          <w:tcPr>
            <w:tcW w:w="1390" w:type="pct"/>
            <w:tcBorders>
              <w:top w:val="single" w:sz="6" w:space="0" w:color="000000"/>
              <w:left w:val="single" w:sz="6" w:space="0" w:color="000000"/>
              <w:bottom w:val="single" w:sz="6" w:space="0" w:color="000000"/>
              <w:right w:val="single" w:sz="6" w:space="0" w:color="000000"/>
            </w:tcBorders>
          </w:tcPr>
          <w:p w:rsidR="002726BA" w:rsidRPr="007C2D05" w:rsidRDefault="002726BA" w:rsidP="002726BA">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shd w:val="clear" w:color="auto" w:fill="FFFFFF"/>
                <w:lang w:val="en-US"/>
              </w:rPr>
            </w:pPr>
            <w:r w:rsidRPr="007C2D05">
              <w:rPr>
                <w:rFonts w:ascii="Times New Roman" w:eastAsia="Calibri" w:hAnsi="Times New Roman" w:cs="Times New Roman"/>
                <w:bCs/>
                <w:sz w:val="24"/>
                <w:szCs w:val="24"/>
                <w:shd w:val="clear" w:color="auto" w:fill="FFFFFF"/>
                <w:lang w:val="en-US"/>
              </w:rPr>
              <w:t>Авторская графика LENAGOLD</w:t>
            </w:r>
          </w:p>
        </w:tc>
        <w:tc>
          <w:tcPr>
            <w:tcW w:w="3181" w:type="pct"/>
            <w:tcBorders>
              <w:top w:val="single" w:sz="6" w:space="0" w:color="000000"/>
              <w:left w:val="single" w:sz="6" w:space="0" w:color="000000"/>
              <w:bottom w:val="single" w:sz="6" w:space="0" w:color="000000"/>
              <w:right w:val="single" w:sz="6" w:space="0" w:color="000000"/>
            </w:tcBorders>
          </w:tcPr>
          <w:p w:rsidR="002726BA" w:rsidRPr="007C2D05" w:rsidRDefault="002726BA" w:rsidP="002726BA">
            <w:pPr>
              <w:widowControl w:val="0"/>
              <w:tabs>
                <w:tab w:val="left" w:pos="142"/>
                <w:tab w:val="left" w:pos="851"/>
                <w:tab w:val="left" w:pos="1326"/>
                <w:tab w:val="left" w:pos="9498"/>
              </w:tabs>
              <w:autoSpaceDE w:val="0"/>
              <w:autoSpaceDN w:val="0"/>
              <w:spacing w:after="0" w:line="276" w:lineRule="auto"/>
              <w:jc w:val="both"/>
              <w:rPr>
                <w:rFonts w:ascii="Times New Roman" w:eastAsia="Calibri" w:hAnsi="Times New Roman" w:cs="Times New Roman"/>
                <w:bCs/>
                <w:sz w:val="24"/>
                <w:szCs w:val="24"/>
              </w:rPr>
            </w:pPr>
            <w:r w:rsidRPr="007C2D05">
              <w:rPr>
                <w:rFonts w:ascii="Times New Roman" w:eastAsia="Calibri" w:hAnsi="Times New Roman" w:cs="Times New Roman"/>
                <w:bCs/>
                <w:sz w:val="24"/>
                <w:szCs w:val="24"/>
                <w:shd w:val="clear" w:color="auto" w:fill="FFFFFF"/>
              </w:rPr>
              <w:t xml:space="preserve">Авторская графика </w:t>
            </w:r>
            <w:r w:rsidRPr="007C2D05">
              <w:rPr>
                <w:rFonts w:ascii="Times New Roman" w:eastAsia="Calibri" w:hAnsi="Times New Roman" w:cs="Times New Roman"/>
                <w:bCs/>
                <w:sz w:val="24"/>
                <w:szCs w:val="24"/>
                <w:shd w:val="clear" w:color="auto" w:fill="FFFFFF"/>
                <w:lang w:val="en-US"/>
              </w:rPr>
              <w:t>LENAGOLD</w:t>
            </w:r>
            <w:r w:rsidRPr="007C2D05">
              <w:rPr>
                <w:rFonts w:ascii="Times New Roman" w:eastAsia="Calibri" w:hAnsi="Times New Roman" w:cs="Times New Roman"/>
                <w:bCs/>
                <w:sz w:val="24"/>
                <w:szCs w:val="24"/>
                <w:shd w:val="clear" w:color="auto" w:fill="FFFFFF"/>
              </w:rPr>
              <w:t xml:space="preserve"> - отличный ресурс для креативных учителей, которые готовы развивать творческие навыки у школьников. Тут можно легко найти иллюстрации, фото, клипарты и различные фоны для презентаций и раздаточных материалов.</w:t>
            </w:r>
          </w:p>
        </w:tc>
      </w:tr>
      <w:tr w:rsidR="002726BA" w:rsidRPr="007C2D05" w:rsidTr="002726BA">
        <w:tc>
          <w:tcPr>
            <w:tcW w:w="428" w:type="pct"/>
            <w:tcBorders>
              <w:top w:val="single" w:sz="6" w:space="0" w:color="000000"/>
              <w:left w:val="single" w:sz="6" w:space="0" w:color="000000"/>
              <w:bottom w:val="single" w:sz="6" w:space="0" w:color="000000"/>
              <w:right w:val="single" w:sz="6" w:space="0" w:color="000000"/>
            </w:tcBorders>
          </w:tcPr>
          <w:p w:rsidR="002726BA" w:rsidRPr="007C2D05" w:rsidRDefault="002726BA" w:rsidP="00A94FE0">
            <w:pPr>
              <w:widowControl w:val="0"/>
              <w:numPr>
                <w:ilvl w:val="0"/>
                <w:numId w:val="66"/>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2726BA" w:rsidRPr="007C2D05" w:rsidRDefault="002726BA" w:rsidP="002726BA">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r w:rsidRPr="007C2D05">
              <w:rPr>
                <w:rFonts w:ascii="Times New Roman" w:eastAsia="Calibri" w:hAnsi="Times New Roman" w:cs="Times New Roman"/>
                <w:bCs/>
                <w:sz w:val="24"/>
                <w:szCs w:val="24"/>
                <w:lang w:val="en-US"/>
              </w:rPr>
              <w:t>Интерактивная платформа «Алгоритмика»</w:t>
            </w:r>
          </w:p>
          <w:p w:rsidR="002726BA" w:rsidRPr="007C2D05" w:rsidRDefault="002726BA" w:rsidP="002726BA">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shd w:val="clear" w:color="auto" w:fill="FFFFFF"/>
                <w:lang w:val="en-US"/>
              </w:rPr>
            </w:pPr>
          </w:p>
        </w:tc>
        <w:tc>
          <w:tcPr>
            <w:tcW w:w="3181" w:type="pct"/>
            <w:tcBorders>
              <w:top w:val="single" w:sz="6" w:space="0" w:color="000000"/>
              <w:left w:val="single" w:sz="6" w:space="0" w:color="000000"/>
              <w:bottom w:val="single" w:sz="6" w:space="0" w:color="000000"/>
              <w:right w:val="single" w:sz="6" w:space="0" w:color="000000"/>
            </w:tcBorders>
          </w:tcPr>
          <w:p w:rsidR="002726BA" w:rsidRPr="007C2D05" w:rsidRDefault="002726BA" w:rsidP="002726BA">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bCs/>
                <w:sz w:val="24"/>
                <w:szCs w:val="24"/>
              </w:rPr>
            </w:pPr>
            <w:r w:rsidRPr="007C2D05">
              <w:rPr>
                <w:rFonts w:ascii="Times New Roman" w:eastAsia="Calibri" w:hAnsi="Times New Roman" w:cs="Times New Roman"/>
                <w:bCs/>
                <w:sz w:val="24"/>
                <w:szCs w:val="24"/>
              </w:rPr>
              <w:t xml:space="preserve">Интерактивная платформа «Алгоритмика» </w:t>
            </w:r>
            <w:r w:rsidRPr="007C2D05">
              <w:rPr>
                <w:rFonts w:ascii="Times New Roman" w:eastAsia="Calibri" w:hAnsi="Times New Roman" w:cs="Times New Roman"/>
                <w:sz w:val="24"/>
                <w:szCs w:val="24"/>
              </w:rPr>
              <w:t>(</w:t>
            </w:r>
            <w:hyperlink r:id="rId27" w:history="1">
              <w:r w:rsidRPr="007C2D05">
                <w:rPr>
                  <w:rFonts w:ascii="Times New Roman" w:eastAsia="Calibri" w:hAnsi="Times New Roman" w:cs="Times New Roman"/>
                  <w:sz w:val="24"/>
                  <w:szCs w:val="24"/>
                  <w:u w:val="single"/>
                  <w:lang w:val="en-US"/>
                </w:rPr>
                <w:t>https</w:t>
              </w:r>
              <w:r w:rsidRPr="007C2D05">
                <w:rPr>
                  <w:rFonts w:ascii="Times New Roman" w:eastAsia="Calibri" w:hAnsi="Times New Roman" w:cs="Times New Roman"/>
                  <w:sz w:val="24"/>
                  <w:szCs w:val="24"/>
                  <w:u w:val="single"/>
                </w:rPr>
                <w:t>://</w:t>
              </w:r>
              <w:r w:rsidRPr="007C2D05">
                <w:rPr>
                  <w:rFonts w:ascii="Times New Roman" w:eastAsia="Calibri" w:hAnsi="Times New Roman" w:cs="Times New Roman"/>
                  <w:sz w:val="24"/>
                  <w:szCs w:val="24"/>
                  <w:u w:val="single"/>
                  <w:lang w:val="en-US"/>
                </w:rPr>
                <w:t>algoritmika</w:t>
              </w:r>
              <w:r w:rsidRPr="007C2D05">
                <w:rPr>
                  <w:rFonts w:ascii="Times New Roman" w:eastAsia="Calibri" w:hAnsi="Times New Roman" w:cs="Times New Roman"/>
                  <w:sz w:val="24"/>
                  <w:szCs w:val="24"/>
                  <w:u w:val="single"/>
                </w:rPr>
                <w:t>.</w:t>
              </w:r>
              <w:r w:rsidRPr="007C2D05">
                <w:rPr>
                  <w:rFonts w:ascii="Times New Roman" w:eastAsia="Calibri" w:hAnsi="Times New Roman" w:cs="Times New Roman"/>
                  <w:sz w:val="24"/>
                  <w:szCs w:val="24"/>
                  <w:u w:val="single"/>
                  <w:lang w:val="en-US"/>
                </w:rPr>
                <w:t>org</w:t>
              </w:r>
              <w:r w:rsidRPr="007C2D05">
                <w:rPr>
                  <w:rFonts w:ascii="Times New Roman" w:eastAsia="Calibri" w:hAnsi="Times New Roman" w:cs="Times New Roman"/>
                  <w:sz w:val="24"/>
                  <w:szCs w:val="24"/>
                  <w:u w:val="single"/>
                </w:rPr>
                <w:t>/</w:t>
              </w:r>
            </w:hyperlink>
            <w:r w:rsidRPr="007C2D05">
              <w:rPr>
                <w:rFonts w:ascii="Times New Roman" w:eastAsia="Calibri" w:hAnsi="Times New Roman" w:cs="Times New Roman"/>
                <w:sz w:val="24"/>
                <w:szCs w:val="24"/>
              </w:rPr>
              <w:t xml:space="preserve">).  </w:t>
            </w:r>
            <w:r w:rsidRPr="007C2D05">
              <w:rPr>
                <w:rFonts w:ascii="Times New Roman" w:eastAsia="Calibri" w:hAnsi="Times New Roman" w:cs="Times New Roman"/>
                <w:bCs/>
                <w:sz w:val="24"/>
                <w:szCs w:val="24"/>
              </w:rPr>
              <w:t xml:space="preserve">Дает возможности обучения с учителем и самостоятельно. Каждый обучающийся может учиться в собственном темпе: платформа оснащена подсказками, возможностями для повтора материала, дополнительными заданиями и онлайн чатом с преподавателем. </w:t>
            </w:r>
            <w:r w:rsidRPr="007C2D05">
              <w:rPr>
                <w:rFonts w:ascii="Times New Roman" w:eastAsia="Calibri" w:hAnsi="Times New Roman" w:cs="Times New Roman"/>
                <w:bCs/>
                <w:color w:val="000000"/>
                <w:sz w:val="24"/>
                <w:szCs w:val="24"/>
              </w:rPr>
              <w:t xml:space="preserve">Ресурс </w:t>
            </w:r>
            <w:r w:rsidRPr="007C2D05">
              <w:rPr>
                <w:rFonts w:ascii="Times New Roman" w:eastAsia="Calibri" w:hAnsi="Times New Roman" w:cs="Times New Roman"/>
                <w:bCs/>
                <w:sz w:val="24"/>
                <w:szCs w:val="24"/>
              </w:rPr>
              <w:t xml:space="preserve">«Алгоритмика» дает возможность отслеживать успеваемость обучающегося и создавать программу для каждого с учетом индивидуальных способностей ребенка.Онлайн платформа </w:t>
            </w:r>
            <w:r w:rsidRPr="007C2D05">
              <w:rPr>
                <w:rFonts w:ascii="Times New Roman" w:eastAsia="Calibri" w:hAnsi="Times New Roman" w:cs="Times New Roman"/>
                <w:bCs/>
                <w:color w:val="000000"/>
                <w:sz w:val="24"/>
                <w:szCs w:val="24"/>
              </w:rPr>
              <w:t>предлагает</w:t>
            </w:r>
            <w:r w:rsidRPr="007C2D05">
              <w:rPr>
                <w:rFonts w:ascii="Times New Roman" w:eastAsia="Calibri" w:hAnsi="Times New Roman" w:cs="Times New Roman"/>
                <w:bCs/>
                <w:color w:val="000000"/>
                <w:sz w:val="24"/>
                <w:szCs w:val="24"/>
                <w:lang w:val="en-US"/>
              </w:rPr>
              <w:t> </w:t>
            </w:r>
            <w:r w:rsidRPr="007C2D05">
              <w:rPr>
                <w:rFonts w:ascii="Times New Roman" w:eastAsia="Calibri" w:hAnsi="Times New Roman" w:cs="Times New Roman"/>
                <w:bCs/>
                <w:color w:val="000000"/>
                <w:sz w:val="24"/>
                <w:szCs w:val="24"/>
              </w:rPr>
              <w:t>своим дистант-слушателям основы цифрового творчества, алгоритмические структуры,</w:t>
            </w:r>
            <w:r w:rsidRPr="007C2D05">
              <w:rPr>
                <w:rFonts w:ascii="Times New Roman" w:eastAsia="Calibri" w:hAnsi="Times New Roman" w:cs="Times New Roman"/>
                <w:bCs/>
                <w:color w:val="000000"/>
                <w:sz w:val="24"/>
                <w:szCs w:val="24"/>
                <w:lang w:val="en-US"/>
              </w:rPr>
              <w:t> </w:t>
            </w:r>
            <w:r w:rsidRPr="007C2D05">
              <w:rPr>
                <w:rFonts w:ascii="Times New Roman" w:eastAsia="Calibri" w:hAnsi="Times New Roman" w:cs="Times New Roman"/>
                <w:bCs/>
                <w:color w:val="000000"/>
                <w:sz w:val="24"/>
                <w:szCs w:val="24"/>
              </w:rPr>
              <w:t>основы программирования ребята и целый ряд математических понятий.  Данный ресурс хорошая площадка для подготовки ребенка к любой задаче и применению полученных знаний на практике, а также повышению заинтересованности в учебе.</w:t>
            </w:r>
          </w:p>
        </w:tc>
      </w:tr>
      <w:tr w:rsidR="002726BA" w:rsidRPr="007C2D05" w:rsidTr="002726BA">
        <w:trPr>
          <w:trHeight w:val="4192"/>
        </w:trPr>
        <w:tc>
          <w:tcPr>
            <w:tcW w:w="428" w:type="pct"/>
            <w:tcBorders>
              <w:top w:val="single" w:sz="6" w:space="0" w:color="000000"/>
              <w:left w:val="single" w:sz="6" w:space="0" w:color="000000"/>
              <w:bottom w:val="single" w:sz="6" w:space="0" w:color="000000"/>
              <w:right w:val="single" w:sz="6" w:space="0" w:color="000000"/>
            </w:tcBorders>
          </w:tcPr>
          <w:p w:rsidR="002726BA" w:rsidRPr="007C2D05" w:rsidRDefault="002726BA" w:rsidP="00A94FE0">
            <w:pPr>
              <w:widowControl w:val="0"/>
              <w:numPr>
                <w:ilvl w:val="0"/>
                <w:numId w:val="66"/>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2726BA" w:rsidRPr="007C2D05" w:rsidRDefault="002726BA" w:rsidP="002726BA">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color w:val="000000"/>
                <w:sz w:val="24"/>
                <w:szCs w:val="24"/>
                <w:lang w:val="en-US"/>
              </w:rPr>
            </w:pPr>
            <w:r w:rsidRPr="007C2D05">
              <w:rPr>
                <w:rFonts w:ascii="Times New Roman" w:eastAsia="Calibri" w:hAnsi="Times New Roman" w:cs="Times New Roman"/>
                <w:bCs/>
                <w:sz w:val="24"/>
                <w:szCs w:val="24"/>
                <w:lang w:val="en-US"/>
              </w:rPr>
              <w:t>Моя школа в online</w:t>
            </w:r>
          </w:p>
          <w:p w:rsidR="002726BA" w:rsidRPr="007C2D05" w:rsidRDefault="002726BA" w:rsidP="002726BA">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p>
        </w:tc>
        <w:tc>
          <w:tcPr>
            <w:tcW w:w="3181" w:type="pct"/>
            <w:tcBorders>
              <w:top w:val="single" w:sz="6" w:space="0" w:color="000000"/>
              <w:left w:val="single" w:sz="6" w:space="0" w:color="000000"/>
              <w:bottom w:val="single" w:sz="6" w:space="0" w:color="000000"/>
              <w:right w:val="single" w:sz="6" w:space="0" w:color="000000"/>
            </w:tcBorders>
          </w:tcPr>
          <w:p w:rsidR="002726BA" w:rsidRPr="007C2D05" w:rsidRDefault="002726BA" w:rsidP="002726BA">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bCs/>
                <w:color w:val="000000"/>
                <w:sz w:val="24"/>
                <w:szCs w:val="24"/>
              </w:rPr>
            </w:pPr>
            <w:bookmarkStart w:id="34" w:name="_Hlk37209197"/>
            <w:r w:rsidRPr="007C2D05">
              <w:rPr>
                <w:rFonts w:ascii="Times New Roman" w:eastAsia="Calibri" w:hAnsi="Times New Roman" w:cs="Times New Roman"/>
                <w:bCs/>
                <w:sz w:val="24"/>
                <w:szCs w:val="24"/>
              </w:rPr>
              <w:t xml:space="preserve">Моя школа в </w:t>
            </w:r>
            <w:r w:rsidRPr="007C2D05">
              <w:rPr>
                <w:rFonts w:ascii="Times New Roman" w:eastAsia="Calibri" w:hAnsi="Times New Roman" w:cs="Times New Roman"/>
                <w:bCs/>
                <w:sz w:val="24"/>
                <w:szCs w:val="24"/>
                <w:lang w:val="en-US"/>
              </w:rPr>
              <w:t>online</w:t>
            </w:r>
            <w:bookmarkEnd w:id="34"/>
            <w:r w:rsidRPr="007C2D05">
              <w:rPr>
                <w:rFonts w:ascii="Times New Roman" w:eastAsia="Calibri" w:hAnsi="Times New Roman" w:cs="Times New Roman"/>
                <w:bCs/>
                <w:sz w:val="24"/>
                <w:szCs w:val="24"/>
              </w:rPr>
              <w:t>(</w:t>
            </w:r>
            <w:hyperlink r:id="rId28" w:history="1">
              <w:r w:rsidRPr="007C2D05">
                <w:rPr>
                  <w:rFonts w:ascii="Times New Roman" w:eastAsia="Calibri" w:hAnsi="Times New Roman" w:cs="Times New Roman"/>
                  <w:sz w:val="24"/>
                  <w:szCs w:val="24"/>
                  <w:u w:val="single"/>
                  <w:lang w:val="en-US"/>
                </w:rPr>
                <w:t>https</w:t>
              </w:r>
              <w:r w:rsidRPr="007C2D05">
                <w:rPr>
                  <w:rFonts w:ascii="Times New Roman" w:eastAsia="Calibri" w:hAnsi="Times New Roman" w:cs="Times New Roman"/>
                  <w:sz w:val="24"/>
                  <w:szCs w:val="24"/>
                  <w:u w:val="single"/>
                </w:rPr>
                <w:t>://</w:t>
              </w:r>
              <w:r w:rsidRPr="007C2D05">
                <w:rPr>
                  <w:rFonts w:ascii="Times New Roman" w:eastAsia="Calibri" w:hAnsi="Times New Roman" w:cs="Times New Roman"/>
                  <w:sz w:val="24"/>
                  <w:szCs w:val="24"/>
                  <w:u w:val="single"/>
                  <w:lang w:val="en-US"/>
                </w:rPr>
                <w:t>cifra</w:t>
              </w:r>
              <w:r w:rsidRPr="007C2D05">
                <w:rPr>
                  <w:rFonts w:ascii="Times New Roman" w:eastAsia="Calibri" w:hAnsi="Times New Roman" w:cs="Times New Roman"/>
                  <w:sz w:val="24"/>
                  <w:szCs w:val="24"/>
                  <w:u w:val="single"/>
                </w:rPr>
                <w:t>.</w:t>
              </w:r>
              <w:r w:rsidRPr="007C2D05">
                <w:rPr>
                  <w:rFonts w:ascii="Times New Roman" w:eastAsia="Calibri" w:hAnsi="Times New Roman" w:cs="Times New Roman"/>
                  <w:sz w:val="24"/>
                  <w:szCs w:val="24"/>
                  <w:u w:val="single"/>
                  <w:lang w:val="en-US"/>
                </w:rPr>
                <w:t>school</w:t>
              </w:r>
              <w:r w:rsidRPr="007C2D05">
                <w:rPr>
                  <w:rFonts w:ascii="Times New Roman" w:eastAsia="Calibri" w:hAnsi="Times New Roman" w:cs="Times New Roman"/>
                  <w:sz w:val="24"/>
                  <w:szCs w:val="24"/>
                  <w:u w:val="single"/>
                </w:rPr>
                <w:t>/</w:t>
              </w:r>
            </w:hyperlink>
            <w:r w:rsidRPr="007C2D05">
              <w:rPr>
                <w:rFonts w:ascii="Times New Roman" w:eastAsia="Calibri" w:hAnsi="Times New Roman" w:cs="Times New Roman"/>
                <w:bCs/>
                <w:sz w:val="24"/>
                <w:szCs w:val="24"/>
              </w:rPr>
              <w:t>)</w:t>
            </w:r>
            <w:r w:rsidRPr="007C2D05">
              <w:rPr>
                <w:rFonts w:ascii="Times New Roman" w:eastAsia="Calibri" w:hAnsi="Times New Roman" w:cs="Times New Roman"/>
                <w:bCs/>
                <w:color w:val="000000"/>
                <w:sz w:val="24"/>
                <w:szCs w:val="24"/>
              </w:rPr>
              <w:t xml:space="preserve"> – новый  портал  это проект Министерства просвещения РФ, где доступны учебные материалы для самостоятельной работы и изучения для учителей, учеников 1- 11 классов и родителей. Каждую неделю, не отставая от программы   4-й четверти, будут появляться новые уроки по школьным учебникам. На сегодняшний день на ресурсе уроки по шести предметам.</w:t>
            </w:r>
          </w:p>
          <w:p w:rsidR="002726BA" w:rsidRPr="007C2D05" w:rsidRDefault="002726BA" w:rsidP="002726BA">
            <w:pPr>
              <w:widowControl w:val="0"/>
              <w:tabs>
                <w:tab w:val="left" w:pos="142"/>
                <w:tab w:val="left" w:pos="851"/>
                <w:tab w:val="left" w:pos="9498"/>
              </w:tabs>
              <w:autoSpaceDE w:val="0"/>
              <w:autoSpaceDN w:val="0"/>
              <w:spacing w:after="300" w:line="276" w:lineRule="auto"/>
              <w:jc w:val="both"/>
              <w:rPr>
                <w:rFonts w:ascii="Times New Roman" w:eastAsia="Calibri" w:hAnsi="Times New Roman" w:cs="Times New Roman"/>
                <w:color w:val="000000"/>
                <w:sz w:val="24"/>
                <w:szCs w:val="24"/>
                <w:lang w:eastAsia="ru-RU"/>
              </w:rPr>
            </w:pPr>
            <w:r w:rsidRPr="007C2D05">
              <w:rPr>
                <w:rFonts w:ascii="Times New Roman" w:eastAsia="Calibri" w:hAnsi="Times New Roman" w:cs="Times New Roman"/>
                <w:color w:val="000000"/>
                <w:sz w:val="24"/>
                <w:szCs w:val="24"/>
                <w:lang w:eastAsia="ru-RU"/>
              </w:rPr>
              <w:t xml:space="preserve">Новый портал </w:t>
            </w:r>
            <w:r w:rsidRPr="007C2D05">
              <w:rPr>
                <w:rFonts w:ascii="Times New Roman" w:eastAsia="Calibri" w:hAnsi="Times New Roman" w:cs="Times New Roman"/>
                <w:color w:val="000000"/>
                <w:sz w:val="24"/>
                <w:szCs w:val="24"/>
                <w:lang w:val="en-US" w:eastAsia="ru-RU"/>
              </w:rPr>
              <w:t>cifra</w:t>
            </w:r>
            <w:r w:rsidRPr="007C2D05">
              <w:rPr>
                <w:rFonts w:ascii="Times New Roman" w:eastAsia="Calibri" w:hAnsi="Times New Roman" w:cs="Times New Roman"/>
                <w:color w:val="000000"/>
                <w:sz w:val="24"/>
                <w:szCs w:val="24"/>
                <w:lang w:eastAsia="ru-RU"/>
              </w:rPr>
              <w:t>.</w:t>
            </w:r>
            <w:r w:rsidRPr="007C2D05">
              <w:rPr>
                <w:rFonts w:ascii="Times New Roman" w:eastAsia="Calibri" w:hAnsi="Times New Roman" w:cs="Times New Roman"/>
                <w:color w:val="000000"/>
                <w:sz w:val="24"/>
                <w:szCs w:val="24"/>
                <w:lang w:val="en-US" w:eastAsia="ru-RU"/>
              </w:rPr>
              <w:t>school</w:t>
            </w:r>
            <w:r w:rsidRPr="007C2D05">
              <w:rPr>
                <w:rFonts w:ascii="Times New Roman" w:eastAsia="Calibri" w:hAnsi="Times New Roman" w:cs="Times New Roman"/>
                <w:color w:val="000000"/>
                <w:sz w:val="24"/>
                <w:szCs w:val="24"/>
                <w:lang w:eastAsia="ru-RU"/>
              </w:rPr>
              <w:t xml:space="preserve"> представлен 7.04.2020 года. На</w:t>
            </w:r>
            <w:r w:rsidRPr="007C2D05">
              <w:rPr>
                <w:rFonts w:ascii="Times New Roman" w:eastAsia="Calibri" w:hAnsi="Times New Roman" w:cs="Times New Roman"/>
                <w:color w:val="000000"/>
                <w:sz w:val="24"/>
                <w:szCs w:val="24"/>
                <w:lang w:val="en-US" w:eastAsia="ru-RU"/>
              </w:rPr>
              <w:t> </w:t>
            </w:r>
            <w:r w:rsidRPr="007C2D05">
              <w:rPr>
                <w:rFonts w:ascii="Times New Roman" w:eastAsia="Calibri" w:hAnsi="Times New Roman" w:cs="Times New Roman"/>
                <w:color w:val="000000"/>
                <w:sz w:val="24"/>
                <w:szCs w:val="24"/>
                <w:lang w:eastAsia="ru-RU"/>
              </w:rPr>
              <w:t>портале доступны учебные материалы для самостоятельного изучения</w:t>
            </w:r>
            <w:r w:rsidRPr="007C2D05">
              <w:rPr>
                <w:rFonts w:ascii="Times New Roman" w:eastAsia="Calibri" w:hAnsi="Times New Roman" w:cs="Times New Roman"/>
                <w:bCs/>
                <w:color w:val="000000"/>
                <w:sz w:val="24"/>
                <w:szCs w:val="24"/>
                <w:lang w:eastAsia="ru-RU"/>
              </w:rPr>
              <w:t xml:space="preserve"> по</w:t>
            </w:r>
            <w:r w:rsidRPr="007C2D05">
              <w:rPr>
                <w:rFonts w:ascii="Times New Roman" w:eastAsia="Calibri" w:hAnsi="Times New Roman" w:cs="Times New Roman"/>
                <w:bCs/>
                <w:color w:val="000000"/>
                <w:sz w:val="24"/>
                <w:szCs w:val="24"/>
                <w:lang w:val="en-US" w:eastAsia="ru-RU"/>
              </w:rPr>
              <w:t> </w:t>
            </w:r>
            <w:r w:rsidRPr="007C2D05">
              <w:rPr>
                <w:rFonts w:ascii="Times New Roman" w:eastAsia="Calibri" w:hAnsi="Times New Roman" w:cs="Times New Roman"/>
                <w:bCs/>
                <w:color w:val="000000"/>
                <w:sz w:val="24"/>
                <w:szCs w:val="24"/>
                <w:lang w:eastAsia="ru-RU"/>
              </w:rPr>
              <w:t>6 предметам для школьников с</w:t>
            </w:r>
            <w:r w:rsidRPr="007C2D05">
              <w:rPr>
                <w:rFonts w:ascii="Times New Roman" w:eastAsia="Calibri" w:hAnsi="Times New Roman" w:cs="Times New Roman"/>
                <w:bCs/>
                <w:color w:val="000000"/>
                <w:sz w:val="24"/>
                <w:szCs w:val="24"/>
                <w:lang w:val="en-US" w:eastAsia="ru-RU"/>
              </w:rPr>
              <w:t> </w:t>
            </w:r>
            <w:r w:rsidRPr="007C2D05">
              <w:rPr>
                <w:rFonts w:ascii="Times New Roman" w:eastAsia="Calibri" w:hAnsi="Times New Roman" w:cs="Times New Roman"/>
                <w:bCs/>
                <w:color w:val="000000"/>
                <w:sz w:val="24"/>
                <w:szCs w:val="24"/>
                <w:lang w:eastAsia="ru-RU"/>
              </w:rPr>
              <w:t>1 по</w:t>
            </w:r>
            <w:r w:rsidRPr="007C2D05">
              <w:rPr>
                <w:rFonts w:ascii="Times New Roman" w:eastAsia="Calibri" w:hAnsi="Times New Roman" w:cs="Times New Roman"/>
                <w:bCs/>
                <w:color w:val="000000"/>
                <w:sz w:val="24"/>
                <w:szCs w:val="24"/>
                <w:lang w:val="en-US" w:eastAsia="ru-RU"/>
              </w:rPr>
              <w:t> </w:t>
            </w:r>
            <w:r w:rsidRPr="007C2D05">
              <w:rPr>
                <w:rFonts w:ascii="Times New Roman" w:eastAsia="Calibri" w:hAnsi="Times New Roman" w:cs="Times New Roman"/>
                <w:bCs/>
                <w:color w:val="000000"/>
                <w:sz w:val="24"/>
                <w:szCs w:val="24"/>
                <w:lang w:eastAsia="ru-RU"/>
              </w:rPr>
              <w:t>11 класс.</w:t>
            </w:r>
            <w:r w:rsidRPr="007C2D05">
              <w:rPr>
                <w:rFonts w:ascii="Times New Roman" w:eastAsia="Calibri" w:hAnsi="Times New Roman" w:cs="Times New Roman"/>
                <w:color w:val="000000"/>
                <w:sz w:val="24"/>
                <w:szCs w:val="24"/>
                <w:lang w:eastAsia="ru-RU"/>
              </w:rPr>
              <w:t xml:space="preserve">Платформа дает бесплатный, беспрепятственный доступ к учебным материалам для самостоятельной работы в рамках школьной программы. Обеспечивается круглосуточная методическая поддержка учителей, родителей и школьников Материалы можно сохранить и читать на абонентском устройстве, распечатать. </w:t>
            </w:r>
          </w:p>
        </w:tc>
      </w:tr>
      <w:tr w:rsidR="002726BA" w:rsidRPr="007C2D05" w:rsidTr="002726BA">
        <w:trPr>
          <w:trHeight w:val="1500"/>
        </w:trPr>
        <w:tc>
          <w:tcPr>
            <w:tcW w:w="428" w:type="pct"/>
            <w:tcBorders>
              <w:top w:val="single" w:sz="6" w:space="0" w:color="000000"/>
              <w:left w:val="single" w:sz="6" w:space="0" w:color="000000"/>
              <w:bottom w:val="single" w:sz="6" w:space="0" w:color="000000"/>
              <w:right w:val="single" w:sz="6" w:space="0" w:color="000000"/>
            </w:tcBorders>
          </w:tcPr>
          <w:p w:rsidR="002726BA" w:rsidRPr="007C2D05" w:rsidRDefault="002726BA" w:rsidP="00A94FE0">
            <w:pPr>
              <w:widowControl w:val="0"/>
              <w:numPr>
                <w:ilvl w:val="0"/>
                <w:numId w:val="66"/>
              </w:numPr>
              <w:tabs>
                <w:tab w:val="left" w:pos="142"/>
                <w:tab w:val="left" w:pos="851"/>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2726BA" w:rsidRPr="007C2D05" w:rsidRDefault="002726BA" w:rsidP="002726BA">
            <w:pPr>
              <w:widowControl w:val="0"/>
              <w:tabs>
                <w:tab w:val="left" w:pos="142"/>
                <w:tab w:val="left" w:pos="851"/>
              </w:tabs>
              <w:autoSpaceDE w:val="0"/>
              <w:autoSpaceDN w:val="0"/>
              <w:spacing w:after="200" w:line="276" w:lineRule="auto"/>
              <w:jc w:val="center"/>
              <w:rPr>
                <w:rFonts w:ascii="Times New Roman" w:eastAsia="Calibri" w:hAnsi="Times New Roman" w:cs="Times New Roman"/>
                <w:bCs/>
                <w:sz w:val="24"/>
                <w:szCs w:val="24"/>
                <w:lang w:val="en-US"/>
              </w:rPr>
            </w:pPr>
            <w:r w:rsidRPr="007C2D05">
              <w:rPr>
                <w:rFonts w:ascii="Times New Roman" w:eastAsia="Calibri" w:hAnsi="Times New Roman" w:cs="Times New Roman"/>
                <w:bCs/>
                <w:sz w:val="24"/>
                <w:szCs w:val="24"/>
                <w:lang w:val="en-US"/>
              </w:rPr>
              <w:t>Библиотека видеоуроков - Интенетурок.ру</w:t>
            </w:r>
          </w:p>
          <w:p w:rsidR="002726BA" w:rsidRPr="007C2D05" w:rsidRDefault="002726BA" w:rsidP="002726BA">
            <w:pPr>
              <w:widowControl w:val="0"/>
              <w:tabs>
                <w:tab w:val="left" w:pos="142"/>
                <w:tab w:val="left" w:pos="851"/>
              </w:tabs>
              <w:autoSpaceDE w:val="0"/>
              <w:autoSpaceDN w:val="0"/>
              <w:spacing w:after="200" w:line="276" w:lineRule="auto"/>
              <w:jc w:val="center"/>
              <w:rPr>
                <w:rFonts w:ascii="Times New Roman" w:eastAsia="Calibri" w:hAnsi="Times New Roman" w:cs="Times New Roman"/>
                <w:sz w:val="24"/>
                <w:szCs w:val="24"/>
                <w:lang w:val="en-US"/>
              </w:rPr>
            </w:pPr>
          </w:p>
        </w:tc>
        <w:tc>
          <w:tcPr>
            <w:tcW w:w="3181" w:type="pct"/>
            <w:tcBorders>
              <w:top w:val="single" w:sz="6" w:space="0" w:color="000000"/>
              <w:left w:val="single" w:sz="6" w:space="0" w:color="000000"/>
              <w:bottom w:val="single" w:sz="6" w:space="0" w:color="000000"/>
              <w:right w:val="single" w:sz="6" w:space="0" w:color="000000"/>
            </w:tcBorders>
          </w:tcPr>
          <w:p w:rsidR="002726BA" w:rsidRPr="007C2D05" w:rsidRDefault="002726BA" w:rsidP="002726BA">
            <w:pPr>
              <w:widowControl w:val="0"/>
              <w:tabs>
                <w:tab w:val="left" w:pos="142"/>
                <w:tab w:val="left" w:pos="851"/>
              </w:tabs>
              <w:autoSpaceDE w:val="0"/>
              <w:autoSpaceDN w:val="0"/>
              <w:spacing w:after="0" w:line="276" w:lineRule="auto"/>
              <w:jc w:val="both"/>
              <w:rPr>
                <w:rFonts w:ascii="Times New Roman" w:eastAsia="Calibri" w:hAnsi="Times New Roman" w:cs="Times New Roman"/>
                <w:sz w:val="24"/>
                <w:szCs w:val="24"/>
              </w:rPr>
            </w:pPr>
            <w:r w:rsidRPr="007C2D05">
              <w:rPr>
                <w:rFonts w:ascii="Times New Roman" w:eastAsia="Calibri" w:hAnsi="Times New Roman" w:cs="Times New Roman"/>
                <w:sz w:val="24"/>
                <w:szCs w:val="24"/>
              </w:rPr>
              <w:t>Интернет-урок (</w:t>
            </w:r>
            <w:hyperlink r:id="rId29" w:history="1">
              <w:r w:rsidRPr="007C2D05">
                <w:rPr>
                  <w:rFonts w:ascii="Times New Roman" w:eastAsia="Calibri" w:hAnsi="Times New Roman" w:cs="Times New Roman"/>
                  <w:color w:val="0000FF"/>
                  <w:sz w:val="24"/>
                  <w:szCs w:val="24"/>
                  <w:u w:val="single"/>
                  <w:lang w:val="en-US"/>
                </w:rPr>
                <w:t>https</w:t>
              </w:r>
              <w:r w:rsidRPr="007C2D05">
                <w:rPr>
                  <w:rFonts w:ascii="Times New Roman" w:eastAsia="Calibri" w:hAnsi="Times New Roman" w:cs="Times New Roman"/>
                  <w:color w:val="0000FF"/>
                  <w:sz w:val="24"/>
                  <w:szCs w:val="24"/>
                  <w:u w:val="single"/>
                </w:rPr>
                <w:t>://</w:t>
              </w:r>
              <w:r w:rsidRPr="007C2D05">
                <w:rPr>
                  <w:rFonts w:ascii="Times New Roman" w:eastAsia="Calibri" w:hAnsi="Times New Roman" w:cs="Times New Roman"/>
                  <w:color w:val="0000FF"/>
                  <w:sz w:val="24"/>
                  <w:szCs w:val="24"/>
                  <w:u w:val="single"/>
                  <w:lang w:val="en-US"/>
                </w:rPr>
                <w:t>interneturok</w:t>
              </w:r>
              <w:r w:rsidRPr="007C2D05">
                <w:rPr>
                  <w:rFonts w:ascii="Times New Roman" w:eastAsia="Calibri" w:hAnsi="Times New Roman" w:cs="Times New Roman"/>
                  <w:color w:val="0000FF"/>
                  <w:sz w:val="24"/>
                  <w:szCs w:val="24"/>
                  <w:u w:val="single"/>
                </w:rPr>
                <w:t>.</w:t>
              </w:r>
              <w:r w:rsidRPr="007C2D05">
                <w:rPr>
                  <w:rFonts w:ascii="Times New Roman" w:eastAsia="Calibri" w:hAnsi="Times New Roman" w:cs="Times New Roman"/>
                  <w:color w:val="0000FF"/>
                  <w:sz w:val="24"/>
                  <w:szCs w:val="24"/>
                  <w:u w:val="single"/>
                  <w:lang w:val="en-US"/>
                </w:rPr>
                <w:t>ru</w:t>
              </w:r>
              <w:r w:rsidRPr="007C2D05">
                <w:rPr>
                  <w:rFonts w:ascii="Times New Roman" w:eastAsia="Calibri" w:hAnsi="Times New Roman" w:cs="Times New Roman"/>
                  <w:color w:val="0000FF"/>
                  <w:sz w:val="24"/>
                  <w:szCs w:val="24"/>
                  <w:u w:val="single"/>
                </w:rPr>
                <w:t>/</w:t>
              </w:r>
            </w:hyperlink>
            <w:r w:rsidRPr="007C2D05">
              <w:rPr>
                <w:rFonts w:ascii="Times New Roman" w:eastAsia="Calibri" w:hAnsi="Times New Roman" w:cs="Times New Roman"/>
                <w:sz w:val="24"/>
                <w:szCs w:val="24"/>
              </w:rPr>
              <w:t>)</w:t>
            </w:r>
          </w:p>
          <w:p w:rsidR="002726BA" w:rsidRPr="007C2D05" w:rsidRDefault="002726BA" w:rsidP="002726BA">
            <w:pPr>
              <w:widowControl w:val="0"/>
              <w:tabs>
                <w:tab w:val="left" w:pos="142"/>
                <w:tab w:val="left" w:pos="851"/>
              </w:tabs>
              <w:autoSpaceDE w:val="0"/>
              <w:autoSpaceDN w:val="0"/>
              <w:spacing w:after="0" w:line="276" w:lineRule="auto"/>
              <w:jc w:val="both"/>
              <w:rPr>
                <w:rFonts w:ascii="Times New Roman" w:eastAsia="Calibri" w:hAnsi="Times New Roman" w:cs="Times New Roman"/>
                <w:sz w:val="24"/>
                <w:szCs w:val="24"/>
                <w:lang w:eastAsia="ru-RU"/>
              </w:rPr>
            </w:pPr>
            <w:r w:rsidRPr="007C2D05">
              <w:rPr>
                <w:rFonts w:ascii="Times New Roman" w:eastAsia="Calibri" w:hAnsi="Times New Roman" w:cs="Times New Roman"/>
                <w:sz w:val="24"/>
                <w:szCs w:val="24"/>
                <w:lang w:eastAsia="ru-RU"/>
              </w:rPr>
              <w:t xml:space="preserve">Образовательный портал </w:t>
            </w:r>
            <w:r w:rsidRPr="007C2D05">
              <w:rPr>
                <w:rFonts w:ascii="Times New Roman" w:eastAsia="Calibri" w:hAnsi="Times New Roman" w:cs="Times New Roman"/>
                <w:sz w:val="24"/>
                <w:szCs w:val="24"/>
                <w:lang w:val="en-US" w:eastAsia="ru-RU"/>
              </w:rPr>
              <w:t>InternetUrok</w:t>
            </w:r>
            <w:r w:rsidRPr="007C2D05">
              <w:rPr>
                <w:rFonts w:ascii="Times New Roman" w:eastAsia="Calibri" w:hAnsi="Times New Roman" w:cs="Times New Roman"/>
                <w:sz w:val="24"/>
                <w:szCs w:val="24"/>
                <w:lang w:eastAsia="ru-RU"/>
              </w:rPr>
              <w:t>.</w:t>
            </w:r>
            <w:r w:rsidRPr="007C2D05">
              <w:rPr>
                <w:rFonts w:ascii="Times New Roman" w:eastAsia="Calibri" w:hAnsi="Times New Roman" w:cs="Times New Roman"/>
                <w:sz w:val="24"/>
                <w:szCs w:val="24"/>
                <w:lang w:val="en-US" w:eastAsia="ru-RU"/>
              </w:rPr>
              <w:t>ru </w:t>
            </w:r>
            <w:r w:rsidRPr="007C2D05">
              <w:rPr>
                <w:rFonts w:ascii="Times New Roman" w:eastAsia="Calibri" w:hAnsi="Times New Roman" w:cs="Times New Roman"/>
                <w:sz w:val="24"/>
                <w:szCs w:val="24"/>
                <w:lang w:eastAsia="ru-RU"/>
              </w:rPr>
              <w:t>— это коллекция уроковпо</w:t>
            </w:r>
            <w:r w:rsidRPr="007C2D05">
              <w:rPr>
                <w:rFonts w:ascii="Times New Roman" w:eastAsia="Calibri" w:hAnsi="Times New Roman" w:cs="Times New Roman"/>
                <w:sz w:val="24"/>
                <w:szCs w:val="24"/>
                <w:lang w:val="en-US" w:eastAsia="ru-RU"/>
              </w:rPr>
              <w:t> </w:t>
            </w:r>
            <w:r w:rsidRPr="007C2D05">
              <w:rPr>
                <w:rFonts w:ascii="Times New Roman" w:eastAsia="Calibri" w:hAnsi="Times New Roman" w:cs="Times New Roman"/>
                <w:sz w:val="24"/>
                <w:szCs w:val="24"/>
                <w:lang w:eastAsia="ru-RU"/>
              </w:rPr>
              <w:t>основным предметам школьной программы, постоянно пополняемая и</w:t>
            </w:r>
            <w:r w:rsidRPr="007C2D05">
              <w:rPr>
                <w:rFonts w:ascii="Times New Roman" w:eastAsia="Calibri" w:hAnsi="Times New Roman" w:cs="Times New Roman"/>
                <w:sz w:val="24"/>
                <w:szCs w:val="24"/>
                <w:lang w:val="en-US" w:eastAsia="ru-RU"/>
              </w:rPr>
              <w:t> </w:t>
            </w:r>
            <w:r w:rsidRPr="007C2D05">
              <w:rPr>
                <w:rFonts w:ascii="Times New Roman" w:eastAsia="Calibri" w:hAnsi="Times New Roman" w:cs="Times New Roman"/>
                <w:sz w:val="24"/>
                <w:szCs w:val="24"/>
                <w:lang w:eastAsia="ru-RU"/>
              </w:rPr>
              <w:t>свободная от</w:t>
            </w:r>
            <w:r w:rsidRPr="007C2D05">
              <w:rPr>
                <w:rFonts w:ascii="Times New Roman" w:eastAsia="Calibri" w:hAnsi="Times New Roman" w:cs="Times New Roman"/>
                <w:sz w:val="24"/>
                <w:szCs w:val="24"/>
                <w:lang w:val="en-US" w:eastAsia="ru-RU"/>
              </w:rPr>
              <w:t> </w:t>
            </w:r>
            <w:r w:rsidRPr="007C2D05">
              <w:rPr>
                <w:rFonts w:ascii="Times New Roman" w:eastAsia="Calibri" w:hAnsi="Times New Roman" w:cs="Times New Roman"/>
                <w:sz w:val="24"/>
                <w:szCs w:val="24"/>
                <w:lang w:eastAsia="ru-RU"/>
              </w:rPr>
              <w:t>рекламы. Уроки состоят из</w:t>
            </w:r>
            <w:r w:rsidRPr="007C2D05">
              <w:rPr>
                <w:rFonts w:ascii="Times New Roman" w:eastAsia="Calibri" w:hAnsi="Times New Roman" w:cs="Times New Roman"/>
                <w:sz w:val="24"/>
                <w:szCs w:val="24"/>
                <w:lang w:val="en-US" w:eastAsia="ru-RU"/>
              </w:rPr>
              <w:t> </w:t>
            </w:r>
            <w:r w:rsidRPr="007C2D05">
              <w:rPr>
                <w:rFonts w:ascii="Times New Roman" w:eastAsia="Calibri" w:hAnsi="Times New Roman" w:cs="Times New Roman"/>
                <w:sz w:val="24"/>
                <w:szCs w:val="24"/>
                <w:lang w:eastAsia="ru-RU"/>
              </w:rPr>
              <w:t>видео, конспектов, тестов и</w:t>
            </w:r>
            <w:r w:rsidRPr="007C2D05">
              <w:rPr>
                <w:rFonts w:ascii="Times New Roman" w:eastAsia="Calibri" w:hAnsi="Times New Roman" w:cs="Times New Roman"/>
                <w:sz w:val="24"/>
                <w:szCs w:val="24"/>
                <w:lang w:val="en-US" w:eastAsia="ru-RU"/>
              </w:rPr>
              <w:t> </w:t>
            </w:r>
            <w:r w:rsidRPr="007C2D05">
              <w:rPr>
                <w:rFonts w:ascii="Times New Roman" w:eastAsia="Calibri" w:hAnsi="Times New Roman" w:cs="Times New Roman"/>
                <w:sz w:val="24"/>
                <w:szCs w:val="24"/>
                <w:lang w:eastAsia="ru-RU"/>
              </w:rPr>
              <w:t>тренажёров.</w:t>
            </w:r>
          </w:p>
        </w:tc>
      </w:tr>
    </w:tbl>
    <w:p w:rsidR="002726BA" w:rsidRPr="007C2D05" w:rsidRDefault="002726BA" w:rsidP="002726BA">
      <w:pPr>
        <w:widowControl w:val="0"/>
        <w:tabs>
          <w:tab w:val="left" w:pos="142"/>
          <w:tab w:val="left" w:pos="851"/>
          <w:tab w:val="left" w:pos="8189"/>
        </w:tabs>
        <w:autoSpaceDE w:val="0"/>
        <w:autoSpaceDN w:val="0"/>
        <w:spacing w:after="0" w:line="276" w:lineRule="auto"/>
        <w:ind w:firstLine="567"/>
        <w:rPr>
          <w:rFonts w:ascii="Times New Roman" w:eastAsia="Calibri" w:hAnsi="Times New Roman" w:cs="Times New Roman"/>
          <w:sz w:val="24"/>
          <w:szCs w:val="24"/>
        </w:rPr>
      </w:pPr>
    </w:p>
    <w:p w:rsidR="002726BA" w:rsidRPr="007C2D05" w:rsidRDefault="002726BA" w:rsidP="002726BA">
      <w:pPr>
        <w:widowControl w:val="0"/>
        <w:tabs>
          <w:tab w:val="left" w:pos="142"/>
          <w:tab w:val="left" w:pos="851"/>
        </w:tabs>
        <w:autoSpaceDE w:val="0"/>
        <w:autoSpaceDN w:val="0"/>
        <w:spacing w:after="0" w:line="276" w:lineRule="auto"/>
        <w:rPr>
          <w:rFonts w:ascii="Times New Roman" w:eastAsia="Andale Sans UI" w:hAnsi="Times New Roman" w:cs="Times New Roman"/>
          <w:sz w:val="24"/>
          <w:szCs w:val="24"/>
          <w:lang w:bidi="en-US"/>
        </w:rPr>
      </w:pPr>
    </w:p>
    <w:p w:rsidR="002726BA" w:rsidRPr="007C2D05" w:rsidRDefault="002726BA" w:rsidP="002726BA">
      <w:pPr>
        <w:widowControl w:val="0"/>
        <w:tabs>
          <w:tab w:val="left" w:pos="142"/>
          <w:tab w:val="left" w:pos="851"/>
        </w:tabs>
        <w:autoSpaceDE w:val="0"/>
        <w:autoSpaceDN w:val="0"/>
        <w:spacing w:after="0" w:line="276" w:lineRule="auto"/>
        <w:ind w:firstLine="567"/>
        <w:jc w:val="center"/>
        <w:rPr>
          <w:rFonts w:ascii="Times New Roman" w:eastAsia="Andale Sans UI" w:hAnsi="Times New Roman" w:cs="Times New Roman"/>
          <w:sz w:val="24"/>
          <w:szCs w:val="24"/>
          <w:lang w:bidi="en-US"/>
        </w:rPr>
      </w:pPr>
    </w:p>
    <w:p w:rsidR="002726BA" w:rsidRPr="007C2D05" w:rsidRDefault="009F56D7" w:rsidP="002726BA">
      <w:pPr>
        <w:widowControl w:val="0"/>
        <w:tabs>
          <w:tab w:val="left" w:pos="142"/>
          <w:tab w:val="left" w:pos="851"/>
        </w:tabs>
        <w:autoSpaceDE w:val="0"/>
        <w:autoSpaceDN w:val="0"/>
        <w:spacing w:after="0" w:line="276" w:lineRule="auto"/>
        <w:ind w:firstLine="567"/>
        <w:jc w:val="center"/>
        <w:rPr>
          <w:rFonts w:ascii="Times New Roman" w:eastAsia="Calibri" w:hAnsi="Times New Roman" w:cs="Times New Roman"/>
          <w:b/>
          <w:color w:val="111111"/>
          <w:sz w:val="24"/>
          <w:szCs w:val="24"/>
          <w:lang w:eastAsia="ru-RU"/>
        </w:rPr>
      </w:pPr>
      <w:r>
        <w:rPr>
          <w:rFonts w:ascii="Times New Roman" w:eastAsia="Calibri" w:hAnsi="Times New Roman" w:cs="Times New Roman"/>
          <w:b/>
          <w:bCs/>
          <w:color w:val="111111"/>
          <w:sz w:val="24"/>
          <w:szCs w:val="24"/>
          <w:lang w:eastAsia="ru-RU"/>
        </w:rPr>
        <w:t>3.10.</w:t>
      </w:r>
      <w:r w:rsidR="002726BA" w:rsidRPr="007C2D05">
        <w:rPr>
          <w:rFonts w:ascii="Times New Roman" w:eastAsia="Calibri" w:hAnsi="Times New Roman" w:cs="Times New Roman"/>
          <w:b/>
          <w:bCs/>
          <w:color w:val="111111"/>
          <w:sz w:val="24"/>
          <w:szCs w:val="24"/>
          <w:lang w:eastAsia="ru-RU"/>
        </w:rPr>
        <w:t>Перечень электронных образовательных ресурсов и дистанционных образовательных технологий при реализации ООП НОО</w:t>
      </w:r>
    </w:p>
    <w:p w:rsidR="002726BA" w:rsidRPr="007C2D05" w:rsidRDefault="002726BA" w:rsidP="002726BA">
      <w:pPr>
        <w:widowControl w:val="0"/>
        <w:tabs>
          <w:tab w:val="left" w:pos="142"/>
          <w:tab w:val="left" w:pos="851"/>
        </w:tabs>
        <w:autoSpaceDE w:val="0"/>
        <w:autoSpaceDN w:val="0"/>
        <w:spacing w:before="134" w:after="134" w:line="276" w:lineRule="auto"/>
        <w:ind w:firstLine="567"/>
        <w:jc w:val="center"/>
        <w:rPr>
          <w:rFonts w:ascii="Times New Roman" w:eastAsia="Calibri" w:hAnsi="Times New Roman" w:cs="Times New Roman"/>
          <w:color w:val="111111"/>
          <w:sz w:val="24"/>
          <w:szCs w:val="24"/>
          <w:lang w:eastAsia="ru-RU"/>
        </w:rPr>
      </w:pPr>
    </w:p>
    <w:p w:rsidR="002726BA" w:rsidRPr="007C2D05" w:rsidRDefault="002726BA" w:rsidP="002726BA">
      <w:pPr>
        <w:widowControl w:val="0"/>
        <w:tabs>
          <w:tab w:val="left" w:pos="142"/>
          <w:tab w:val="left" w:pos="851"/>
        </w:tabs>
        <w:autoSpaceDE w:val="0"/>
        <w:autoSpaceDN w:val="0"/>
        <w:spacing w:before="134" w:after="134" w:line="276" w:lineRule="auto"/>
        <w:ind w:firstLine="567"/>
        <w:jc w:val="center"/>
        <w:rPr>
          <w:rFonts w:ascii="Times New Roman" w:eastAsia="Calibri" w:hAnsi="Times New Roman" w:cs="Times New Roman"/>
          <w:b/>
          <w:color w:val="111111"/>
          <w:sz w:val="24"/>
          <w:szCs w:val="24"/>
          <w:lang w:eastAsia="ru-RU"/>
        </w:rPr>
      </w:pPr>
      <w:r w:rsidRPr="007C2D05">
        <w:rPr>
          <w:rFonts w:ascii="Times New Roman" w:eastAsia="Calibri" w:hAnsi="Times New Roman" w:cs="Times New Roman"/>
          <w:b/>
          <w:bCs/>
          <w:color w:val="111111"/>
          <w:sz w:val="24"/>
          <w:szCs w:val="24"/>
          <w:lang w:eastAsia="ru-RU"/>
        </w:rPr>
        <w:t>Официальные ресурсы образовательного содержания:</w:t>
      </w:r>
    </w:p>
    <w:p w:rsidR="002726BA" w:rsidRPr="007C2D05" w:rsidRDefault="002726BA" w:rsidP="00A94FE0">
      <w:pPr>
        <w:widowControl w:val="0"/>
        <w:numPr>
          <w:ilvl w:val="0"/>
          <w:numId w:val="70"/>
        </w:numPr>
        <w:tabs>
          <w:tab w:val="left" w:pos="142"/>
          <w:tab w:val="left" w:pos="851"/>
        </w:tabs>
        <w:autoSpaceDE w:val="0"/>
        <w:autoSpaceDN w:val="0"/>
        <w:spacing w:after="0" w:line="276" w:lineRule="auto"/>
        <w:ind w:firstLine="567"/>
        <w:jc w:val="both"/>
        <w:rPr>
          <w:rFonts w:ascii="Times New Roman" w:eastAsia="Calibri" w:hAnsi="Times New Roman" w:cs="Times New Roman"/>
          <w:color w:val="111111"/>
          <w:sz w:val="24"/>
          <w:szCs w:val="24"/>
          <w:lang w:eastAsia="ru-RU"/>
        </w:rPr>
      </w:pPr>
      <w:r w:rsidRPr="007C2D05">
        <w:rPr>
          <w:rFonts w:ascii="Times New Roman" w:eastAsia="Calibri" w:hAnsi="Times New Roman" w:cs="Times New Roman"/>
          <w:color w:val="111111"/>
          <w:sz w:val="24"/>
          <w:szCs w:val="24"/>
          <w:lang w:eastAsia="ru-RU"/>
        </w:rPr>
        <w:t>Министерство просвещения Российской Федерации</w:t>
      </w:r>
      <w:r w:rsidRPr="007C2D05">
        <w:rPr>
          <w:rFonts w:ascii="Times New Roman" w:eastAsia="Calibri" w:hAnsi="Times New Roman" w:cs="Times New Roman"/>
          <w:color w:val="111111"/>
          <w:sz w:val="24"/>
          <w:szCs w:val="24"/>
          <w:lang w:val="en-US" w:eastAsia="ru-RU"/>
        </w:rPr>
        <w:t> </w:t>
      </w:r>
      <w:hyperlink r:id="rId30" w:tgtFrame="_blank" w:history="1">
        <w:r w:rsidRPr="007C2D05">
          <w:rPr>
            <w:rFonts w:ascii="Times New Roman" w:eastAsia="Calibri" w:hAnsi="Times New Roman" w:cs="Times New Roman"/>
            <w:color w:val="0000FF"/>
            <w:sz w:val="24"/>
            <w:szCs w:val="24"/>
            <w:u w:val="single"/>
            <w:lang w:val="en-US" w:eastAsia="ru-RU"/>
          </w:rPr>
          <w:t>https</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edu</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gov</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ru</w:t>
        </w:r>
        <w:r w:rsidRPr="007C2D05">
          <w:rPr>
            <w:rFonts w:ascii="Times New Roman" w:eastAsia="Calibri" w:hAnsi="Times New Roman" w:cs="Times New Roman"/>
            <w:color w:val="0000FF"/>
            <w:sz w:val="24"/>
            <w:szCs w:val="24"/>
            <w:u w:val="single"/>
            <w:lang w:eastAsia="ru-RU"/>
          </w:rPr>
          <w:t>/</w:t>
        </w:r>
      </w:hyperlink>
    </w:p>
    <w:p w:rsidR="002726BA" w:rsidRPr="007C2D05" w:rsidRDefault="002726BA" w:rsidP="00A94FE0">
      <w:pPr>
        <w:widowControl w:val="0"/>
        <w:numPr>
          <w:ilvl w:val="0"/>
          <w:numId w:val="70"/>
        </w:numPr>
        <w:tabs>
          <w:tab w:val="left" w:pos="142"/>
          <w:tab w:val="left" w:pos="851"/>
        </w:tabs>
        <w:autoSpaceDE w:val="0"/>
        <w:autoSpaceDN w:val="0"/>
        <w:spacing w:after="0" w:line="276" w:lineRule="auto"/>
        <w:ind w:firstLine="567"/>
        <w:jc w:val="both"/>
        <w:rPr>
          <w:rFonts w:ascii="Times New Roman" w:eastAsia="Calibri" w:hAnsi="Times New Roman" w:cs="Times New Roman"/>
          <w:color w:val="111111"/>
          <w:sz w:val="24"/>
          <w:szCs w:val="24"/>
          <w:lang w:eastAsia="ru-RU"/>
        </w:rPr>
      </w:pPr>
      <w:r w:rsidRPr="007C2D05">
        <w:rPr>
          <w:rFonts w:ascii="Times New Roman" w:eastAsia="Calibri" w:hAnsi="Times New Roman" w:cs="Times New Roman"/>
          <w:color w:val="111111"/>
          <w:sz w:val="24"/>
          <w:szCs w:val="24"/>
          <w:lang w:eastAsia="ru-RU"/>
        </w:rPr>
        <w:t>Федеральный портал "Российское образование"</w:t>
      </w:r>
      <w:r w:rsidRPr="007C2D05">
        <w:rPr>
          <w:rFonts w:ascii="Times New Roman" w:eastAsia="Calibri" w:hAnsi="Times New Roman" w:cs="Times New Roman"/>
          <w:color w:val="111111"/>
          <w:sz w:val="24"/>
          <w:szCs w:val="24"/>
          <w:lang w:val="en-US" w:eastAsia="ru-RU"/>
        </w:rPr>
        <w:t> </w:t>
      </w:r>
      <w:hyperlink r:id="rId31" w:history="1">
        <w:r w:rsidRPr="007C2D05">
          <w:rPr>
            <w:rFonts w:ascii="Times New Roman" w:eastAsia="Calibri" w:hAnsi="Times New Roman" w:cs="Times New Roman"/>
            <w:color w:val="0000FF"/>
            <w:sz w:val="24"/>
            <w:szCs w:val="24"/>
            <w:u w:val="single"/>
            <w:lang w:val="en-US" w:eastAsia="ru-RU"/>
          </w:rPr>
          <w:t>http</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www</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edu</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ru</w:t>
        </w:r>
      </w:hyperlink>
    </w:p>
    <w:p w:rsidR="002726BA" w:rsidRPr="007C2D05" w:rsidRDefault="002726BA" w:rsidP="00A94FE0">
      <w:pPr>
        <w:widowControl w:val="0"/>
        <w:numPr>
          <w:ilvl w:val="0"/>
          <w:numId w:val="70"/>
        </w:numPr>
        <w:tabs>
          <w:tab w:val="left" w:pos="142"/>
          <w:tab w:val="left" w:pos="851"/>
        </w:tabs>
        <w:autoSpaceDE w:val="0"/>
        <w:autoSpaceDN w:val="0"/>
        <w:spacing w:after="0" w:line="276" w:lineRule="auto"/>
        <w:ind w:firstLine="567"/>
        <w:jc w:val="both"/>
        <w:rPr>
          <w:rFonts w:ascii="Times New Roman" w:eastAsia="Calibri" w:hAnsi="Times New Roman" w:cs="Times New Roman"/>
          <w:color w:val="111111"/>
          <w:sz w:val="24"/>
          <w:szCs w:val="24"/>
          <w:lang w:eastAsia="ru-RU"/>
        </w:rPr>
      </w:pPr>
      <w:r w:rsidRPr="007C2D05">
        <w:rPr>
          <w:rFonts w:ascii="Times New Roman" w:eastAsia="Calibri" w:hAnsi="Times New Roman" w:cs="Times New Roman"/>
          <w:color w:val="111111"/>
          <w:sz w:val="24"/>
          <w:szCs w:val="24"/>
          <w:lang w:eastAsia="ru-RU"/>
        </w:rPr>
        <w:t>Информационная система "Единое окно доступа к образовательным ресурсам</w:t>
      </w:r>
      <w:r w:rsidRPr="007C2D05">
        <w:rPr>
          <w:rFonts w:ascii="Times New Roman" w:eastAsia="Calibri" w:hAnsi="Times New Roman" w:cs="Times New Roman"/>
          <w:color w:val="111111"/>
          <w:sz w:val="24"/>
          <w:szCs w:val="24"/>
          <w:lang w:val="en-US" w:eastAsia="ru-RU"/>
        </w:rPr>
        <w:t> </w:t>
      </w:r>
      <w:hyperlink r:id="rId32" w:history="1">
        <w:r w:rsidRPr="007C2D05">
          <w:rPr>
            <w:rFonts w:ascii="Times New Roman" w:eastAsia="Calibri" w:hAnsi="Times New Roman" w:cs="Times New Roman"/>
            <w:color w:val="0000FF"/>
            <w:sz w:val="24"/>
            <w:szCs w:val="24"/>
            <w:u w:val="single"/>
            <w:lang w:val="en-US" w:eastAsia="ru-RU"/>
          </w:rPr>
          <w:t>http</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window</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edu</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ru</w:t>
        </w:r>
      </w:hyperlink>
    </w:p>
    <w:p w:rsidR="002726BA" w:rsidRPr="007C2D05" w:rsidRDefault="002726BA" w:rsidP="00A94FE0">
      <w:pPr>
        <w:widowControl w:val="0"/>
        <w:numPr>
          <w:ilvl w:val="0"/>
          <w:numId w:val="70"/>
        </w:numPr>
        <w:tabs>
          <w:tab w:val="left" w:pos="142"/>
          <w:tab w:val="left" w:pos="851"/>
        </w:tabs>
        <w:autoSpaceDE w:val="0"/>
        <w:autoSpaceDN w:val="0"/>
        <w:spacing w:after="0" w:line="276" w:lineRule="auto"/>
        <w:ind w:firstLine="567"/>
        <w:jc w:val="both"/>
        <w:rPr>
          <w:rFonts w:ascii="Times New Roman" w:eastAsia="Calibri" w:hAnsi="Times New Roman" w:cs="Times New Roman"/>
          <w:color w:val="111111"/>
          <w:sz w:val="24"/>
          <w:szCs w:val="24"/>
          <w:lang w:eastAsia="ru-RU"/>
        </w:rPr>
      </w:pPr>
      <w:r w:rsidRPr="007C2D05">
        <w:rPr>
          <w:rFonts w:ascii="Times New Roman" w:eastAsia="Calibri" w:hAnsi="Times New Roman" w:cs="Times New Roman"/>
          <w:color w:val="111111"/>
          <w:sz w:val="24"/>
          <w:szCs w:val="24"/>
          <w:lang w:eastAsia="ru-RU"/>
        </w:rPr>
        <w:t>Единая коллекция цифровых образовательных ресурсов -</w:t>
      </w:r>
      <w:r w:rsidRPr="007C2D05">
        <w:rPr>
          <w:rFonts w:ascii="Times New Roman" w:eastAsia="Calibri" w:hAnsi="Times New Roman" w:cs="Times New Roman"/>
          <w:color w:val="111111"/>
          <w:sz w:val="24"/>
          <w:szCs w:val="24"/>
          <w:lang w:val="en-US" w:eastAsia="ru-RU"/>
        </w:rPr>
        <w:t> </w:t>
      </w:r>
      <w:hyperlink r:id="rId33" w:history="1">
        <w:r w:rsidRPr="007C2D05">
          <w:rPr>
            <w:rFonts w:ascii="Times New Roman" w:eastAsia="Calibri" w:hAnsi="Times New Roman" w:cs="Times New Roman"/>
            <w:color w:val="0000FF"/>
            <w:sz w:val="24"/>
            <w:szCs w:val="24"/>
            <w:u w:val="single"/>
            <w:lang w:val="en-US" w:eastAsia="ru-RU"/>
          </w:rPr>
          <w:t>http</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school</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collection</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edu</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ru</w:t>
        </w:r>
      </w:hyperlink>
    </w:p>
    <w:p w:rsidR="002726BA" w:rsidRPr="007C2D05" w:rsidRDefault="002726BA" w:rsidP="00A94FE0">
      <w:pPr>
        <w:widowControl w:val="0"/>
        <w:numPr>
          <w:ilvl w:val="0"/>
          <w:numId w:val="70"/>
        </w:numPr>
        <w:tabs>
          <w:tab w:val="left" w:pos="142"/>
          <w:tab w:val="left" w:pos="851"/>
        </w:tabs>
        <w:autoSpaceDE w:val="0"/>
        <w:autoSpaceDN w:val="0"/>
        <w:spacing w:after="0" w:line="276" w:lineRule="auto"/>
        <w:ind w:firstLine="567"/>
        <w:jc w:val="both"/>
        <w:rPr>
          <w:rFonts w:ascii="Times New Roman" w:eastAsia="Calibri" w:hAnsi="Times New Roman" w:cs="Times New Roman"/>
          <w:color w:val="111111"/>
          <w:sz w:val="24"/>
          <w:szCs w:val="24"/>
          <w:lang w:eastAsia="ru-RU"/>
        </w:rPr>
      </w:pPr>
      <w:r w:rsidRPr="007C2D05">
        <w:rPr>
          <w:rFonts w:ascii="Times New Roman" w:eastAsia="Calibri" w:hAnsi="Times New Roman" w:cs="Times New Roman"/>
          <w:color w:val="111111"/>
          <w:sz w:val="24"/>
          <w:szCs w:val="24"/>
          <w:lang w:eastAsia="ru-RU"/>
        </w:rPr>
        <w:t xml:space="preserve">Российский общеобразовательный портал </w:t>
      </w:r>
      <w:r w:rsidRPr="007C2D05">
        <w:rPr>
          <w:rFonts w:ascii="Times New Roman" w:eastAsia="Calibri" w:hAnsi="Times New Roman" w:cs="Times New Roman"/>
          <w:color w:val="111111"/>
          <w:sz w:val="24"/>
          <w:szCs w:val="24"/>
          <w:lang w:val="en-US" w:eastAsia="ru-RU"/>
        </w:rPr>
        <w:t>http</w:t>
      </w:r>
      <w:r w:rsidRPr="007C2D05">
        <w:rPr>
          <w:rFonts w:ascii="Times New Roman" w:eastAsia="Calibri" w:hAnsi="Times New Roman" w:cs="Times New Roman"/>
          <w:color w:val="111111"/>
          <w:sz w:val="24"/>
          <w:szCs w:val="24"/>
          <w:lang w:eastAsia="ru-RU"/>
        </w:rPr>
        <w:t>://</w:t>
      </w:r>
      <w:r w:rsidRPr="007C2D05">
        <w:rPr>
          <w:rFonts w:ascii="Times New Roman" w:eastAsia="Calibri" w:hAnsi="Times New Roman" w:cs="Times New Roman"/>
          <w:color w:val="111111"/>
          <w:sz w:val="24"/>
          <w:szCs w:val="24"/>
          <w:lang w:val="en-US" w:eastAsia="ru-RU"/>
        </w:rPr>
        <w:t>www</w:t>
      </w:r>
      <w:r w:rsidRPr="007C2D05">
        <w:rPr>
          <w:rFonts w:ascii="Times New Roman" w:eastAsia="Calibri" w:hAnsi="Times New Roman" w:cs="Times New Roman"/>
          <w:color w:val="111111"/>
          <w:sz w:val="24"/>
          <w:szCs w:val="24"/>
          <w:lang w:eastAsia="ru-RU"/>
        </w:rPr>
        <w:t>.</w:t>
      </w:r>
      <w:r w:rsidRPr="007C2D05">
        <w:rPr>
          <w:rFonts w:ascii="Times New Roman" w:eastAsia="Calibri" w:hAnsi="Times New Roman" w:cs="Times New Roman"/>
          <w:color w:val="111111"/>
          <w:sz w:val="24"/>
          <w:szCs w:val="24"/>
          <w:lang w:val="en-US" w:eastAsia="ru-RU"/>
        </w:rPr>
        <w:t>school</w:t>
      </w:r>
      <w:r w:rsidRPr="007C2D05">
        <w:rPr>
          <w:rFonts w:ascii="Times New Roman" w:eastAsia="Calibri" w:hAnsi="Times New Roman" w:cs="Times New Roman"/>
          <w:color w:val="111111"/>
          <w:sz w:val="24"/>
          <w:szCs w:val="24"/>
          <w:lang w:eastAsia="ru-RU"/>
        </w:rPr>
        <w:t>.</w:t>
      </w:r>
      <w:r w:rsidRPr="007C2D05">
        <w:rPr>
          <w:rFonts w:ascii="Times New Roman" w:eastAsia="Calibri" w:hAnsi="Times New Roman" w:cs="Times New Roman"/>
          <w:color w:val="111111"/>
          <w:sz w:val="24"/>
          <w:szCs w:val="24"/>
          <w:lang w:val="en-US" w:eastAsia="ru-RU"/>
        </w:rPr>
        <w:t>edu</w:t>
      </w:r>
      <w:r w:rsidRPr="007C2D05">
        <w:rPr>
          <w:rFonts w:ascii="Times New Roman" w:eastAsia="Calibri" w:hAnsi="Times New Roman" w:cs="Times New Roman"/>
          <w:color w:val="111111"/>
          <w:sz w:val="24"/>
          <w:szCs w:val="24"/>
          <w:lang w:eastAsia="ru-RU"/>
        </w:rPr>
        <w:t>.</w:t>
      </w:r>
      <w:r w:rsidRPr="007C2D05">
        <w:rPr>
          <w:rFonts w:ascii="Times New Roman" w:eastAsia="Calibri" w:hAnsi="Times New Roman" w:cs="Times New Roman"/>
          <w:color w:val="111111"/>
          <w:sz w:val="24"/>
          <w:szCs w:val="24"/>
          <w:lang w:val="en-US" w:eastAsia="ru-RU"/>
        </w:rPr>
        <w:t>ru </w:t>
      </w:r>
    </w:p>
    <w:p w:rsidR="002726BA" w:rsidRPr="007C2D05" w:rsidRDefault="002726BA" w:rsidP="00A94FE0">
      <w:pPr>
        <w:widowControl w:val="0"/>
        <w:numPr>
          <w:ilvl w:val="0"/>
          <w:numId w:val="70"/>
        </w:numPr>
        <w:tabs>
          <w:tab w:val="left" w:pos="142"/>
          <w:tab w:val="left" w:pos="851"/>
        </w:tabs>
        <w:autoSpaceDE w:val="0"/>
        <w:autoSpaceDN w:val="0"/>
        <w:spacing w:after="0" w:line="276" w:lineRule="auto"/>
        <w:ind w:firstLine="567"/>
        <w:jc w:val="both"/>
        <w:rPr>
          <w:rFonts w:ascii="Times New Roman" w:eastAsia="Calibri" w:hAnsi="Times New Roman" w:cs="Times New Roman"/>
          <w:color w:val="111111"/>
          <w:sz w:val="24"/>
          <w:szCs w:val="24"/>
          <w:lang w:eastAsia="ru-RU"/>
        </w:rPr>
      </w:pPr>
      <w:r w:rsidRPr="007C2D05">
        <w:rPr>
          <w:rFonts w:ascii="Times New Roman" w:eastAsia="Calibri" w:hAnsi="Times New Roman" w:cs="Times New Roman"/>
          <w:color w:val="111111"/>
          <w:sz w:val="24"/>
          <w:szCs w:val="24"/>
          <w:lang w:eastAsia="ru-RU"/>
        </w:rPr>
        <w:t>Официальный информационный портал единого государственного экзамена</w:t>
      </w:r>
      <w:r w:rsidRPr="007C2D05">
        <w:rPr>
          <w:rFonts w:ascii="Times New Roman" w:eastAsia="Calibri" w:hAnsi="Times New Roman" w:cs="Times New Roman"/>
          <w:color w:val="111111"/>
          <w:sz w:val="24"/>
          <w:szCs w:val="24"/>
          <w:lang w:val="en-US" w:eastAsia="ru-RU"/>
        </w:rPr>
        <w:t> </w:t>
      </w:r>
      <w:hyperlink r:id="rId34" w:history="1">
        <w:r w:rsidRPr="007C2D05">
          <w:rPr>
            <w:rFonts w:ascii="Times New Roman" w:eastAsia="Calibri" w:hAnsi="Times New Roman" w:cs="Times New Roman"/>
            <w:color w:val="0000FF"/>
            <w:sz w:val="24"/>
            <w:szCs w:val="24"/>
            <w:u w:val="single"/>
            <w:lang w:val="en-US" w:eastAsia="ru-RU"/>
          </w:rPr>
          <w:t>http</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www</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ege</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edu</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ru</w:t>
        </w:r>
        <w:r w:rsidRPr="007C2D05">
          <w:rPr>
            <w:rFonts w:ascii="Times New Roman" w:eastAsia="Calibri" w:hAnsi="Times New Roman" w:cs="Times New Roman"/>
            <w:color w:val="0000FF"/>
            <w:sz w:val="24"/>
            <w:szCs w:val="24"/>
            <w:u w:val="single"/>
            <w:lang w:eastAsia="ru-RU"/>
          </w:rPr>
          <w:t>/</w:t>
        </w:r>
      </w:hyperlink>
    </w:p>
    <w:p w:rsidR="002726BA" w:rsidRPr="007C2D05" w:rsidRDefault="002726BA" w:rsidP="00A94FE0">
      <w:pPr>
        <w:widowControl w:val="0"/>
        <w:numPr>
          <w:ilvl w:val="0"/>
          <w:numId w:val="70"/>
        </w:numPr>
        <w:tabs>
          <w:tab w:val="left" w:pos="142"/>
          <w:tab w:val="left" w:pos="851"/>
        </w:tabs>
        <w:autoSpaceDE w:val="0"/>
        <w:autoSpaceDN w:val="0"/>
        <w:spacing w:after="0" w:line="276" w:lineRule="auto"/>
        <w:ind w:firstLine="567"/>
        <w:jc w:val="both"/>
        <w:rPr>
          <w:rFonts w:ascii="Times New Roman" w:eastAsia="Calibri" w:hAnsi="Times New Roman" w:cs="Times New Roman"/>
          <w:color w:val="111111"/>
          <w:sz w:val="24"/>
          <w:szCs w:val="24"/>
          <w:lang w:eastAsia="ru-RU"/>
        </w:rPr>
      </w:pPr>
      <w:r w:rsidRPr="007C2D05">
        <w:rPr>
          <w:rFonts w:ascii="Times New Roman" w:eastAsia="Calibri" w:hAnsi="Times New Roman" w:cs="Times New Roman"/>
          <w:color w:val="111111"/>
          <w:sz w:val="24"/>
          <w:szCs w:val="24"/>
          <w:lang w:eastAsia="ru-RU"/>
        </w:rPr>
        <w:t>Официальный сайт поддержки ГИА</w:t>
      </w:r>
      <w:r w:rsidRPr="007C2D05">
        <w:rPr>
          <w:rFonts w:ascii="Times New Roman" w:eastAsia="Calibri" w:hAnsi="Times New Roman" w:cs="Times New Roman"/>
          <w:color w:val="111111"/>
          <w:sz w:val="24"/>
          <w:szCs w:val="24"/>
          <w:lang w:val="en-US" w:eastAsia="ru-RU"/>
        </w:rPr>
        <w:t> </w:t>
      </w:r>
      <w:hyperlink r:id="rId35" w:history="1">
        <w:r w:rsidRPr="007C2D05">
          <w:rPr>
            <w:rFonts w:ascii="Times New Roman" w:eastAsia="Calibri" w:hAnsi="Times New Roman" w:cs="Times New Roman"/>
            <w:color w:val="0000FF"/>
            <w:sz w:val="24"/>
            <w:szCs w:val="24"/>
            <w:u w:val="single"/>
            <w:lang w:val="en-US" w:eastAsia="ru-RU"/>
          </w:rPr>
          <w:t>https</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gia</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edu</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ru</w:t>
        </w:r>
      </w:hyperlink>
    </w:p>
    <w:p w:rsidR="002726BA" w:rsidRPr="007C2D05" w:rsidRDefault="002726BA" w:rsidP="00A94FE0">
      <w:pPr>
        <w:widowControl w:val="0"/>
        <w:numPr>
          <w:ilvl w:val="0"/>
          <w:numId w:val="70"/>
        </w:numPr>
        <w:tabs>
          <w:tab w:val="left" w:pos="142"/>
          <w:tab w:val="left" w:pos="851"/>
        </w:tabs>
        <w:autoSpaceDE w:val="0"/>
        <w:autoSpaceDN w:val="0"/>
        <w:spacing w:after="0" w:line="276" w:lineRule="auto"/>
        <w:ind w:firstLine="567"/>
        <w:jc w:val="both"/>
        <w:rPr>
          <w:rFonts w:ascii="Times New Roman" w:eastAsia="Calibri" w:hAnsi="Times New Roman" w:cs="Times New Roman"/>
          <w:color w:val="111111"/>
          <w:sz w:val="24"/>
          <w:szCs w:val="24"/>
          <w:lang w:eastAsia="ru-RU"/>
        </w:rPr>
      </w:pPr>
      <w:r w:rsidRPr="007C2D05">
        <w:rPr>
          <w:rFonts w:ascii="Times New Roman" w:eastAsia="Calibri" w:hAnsi="Times New Roman" w:cs="Times New Roman"/>
          <w:color w:val="111111"/>
          <w:sz w:val="24"/>
          <w:szCs w:val="24"/>
          <w:lang w:eastAsia="ru-RU"/>
        </w:rPr>
        <w:t>Федеральный центр информационно-образовательных ресурсов</w:t>
      </w:r>
      <w:r w:rsidRPr="007C2D05">
        <w:rPr>
          <w:rFonts w:ascii="Times New Roman" w:eastAsia="Calibri" w:hAnsi="Times New Roman" w:cs="Times New Roman"/>
          <w:color w:val="111111"/>
          <w:sz w:val="24"/>
          <w:szCs w:val="24"/>
          <w:lang w:val="en-US" w:eastAsia="ru-RU"/>
        </w:rPr>
        <w:t> </w:t>
      </w:r>
      <w:hyperlink r:id="rId36" w:history="1">
        <w:r w:rsidRPr="007C2D05">
          <w:rPr>
            <w:rFonts w:ascii="Times New Roman" w:eastAsia="Calibri" w:hAnsi="Times New Roman" w:cs="Times New Roman"/>
            <w:color w:val="0000FF"/>
            <w:sz w:val="24"/>
            <w:szCs w:val="24"/>
            <w:u w:val="single"/>
            <w:lang w:val="en-US" w:eastAsia="ru-RU"/>
          </w:rPr>
          <w:t>http</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fcior</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edu</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ru</w:t>
        </w:r>
      </w:hyperlink>
    </w:p>
    <w:p w:rsidR="002726BA" w:rsidRPr="007C2D05" w:rsidRDefault="002726BA" w:rsidP="00A94FE0">
      <w:pPr>
        <w:widowControl w:val="0"/>
        <w:numPr>
          <w:ilvl w:val="0"/>
          <w:numId w:val="70"/>
        </w:numPr>
        <w:tabs>
          <w:tab w:val="left" w:pos="142"/>
          <w:tab w:val="left" w:pos="851"/>
        </w:tabs>
        <w:autoSpaceDE w:val="0"/>
        <w:autoSpaceDN w:val="0"/>
        <w:spacing w:after="0" w:line="276" w:lineRule="auto"/>
        <w:ind w:firstLine="567"/>
        <w:jc w:val="both"/>
        <w:rPr>
          <w:rFonts w:ascii="Times New Roman" w:eastAsia="Calibri" w:hAnsi="Times New Roman" w:cs="Times New Roman"/>
          <w:color w:val="111111"/>
          <w:sz w:val="24"/>
          <w:szCs w:val="24"/>
          <w:lang w:eastAsia="ru-RU"/>
        </w:rPr>
      </w:pPr>
      <w:r w:rsidRPr="007C2D05">
        <w:rPr>
          <w:rFonts w:ascii="Times New Roman" w:eastAsia="Calibri" w:hAnsi="Times New Roman" w:cs="Times New Roman"/>
          <w:color w:val="111111"/>
          <w:sz w:val="24"/>
          <w:szCs w:val="24"/>
          <w:lang w:eastAsia="ru-RU"/>
        </w:rPr>
        <w:t>Единая коллекция цифровых образовательных ресурсов</w:t>
      </w:r>
      <w:r w:rsidRPr="007C2D05">
        <w:rPr>
          <w:rFonts w:ascii="Times New Roman" w:eastAsia="Calibri" w:hAnsi="Times New Roman" w:cs="Times New Roman"/>
          <w:color w:val="111111"/>
          <w:sz w:val="24"/>
          <w:szCs w:val="24"/>
          <w:lang w:val="en-US" w:eastAsia="ru-RU"/>
        </w:rPr>
        <w:t> </w:t>
      </w:r>
      <w:hyperlink r:id="rId37" w:history="1">
        <w:r w:rsidRPr="007C2D05">
          <w:rPr>
            <w:rFonts w:ascii="Times New Roman" w:eastAsia="Calibri" w:hAnsi="Times New Roman" w:cs="Times New Roman"/>
            <w:color w:val="0000FF"/>
            <w:sz w:val="24"/>
            <w:szCs w:val="24"/>
            <w:u w:val="single"/>
            <w:lang w:val="en-US" w:eastAsia="ru-RU"/>
          </w:rPr>
          <w:t>http</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school</w:t>
        </w:r>
        <w:r w:rsidRPr="007C2D05">
          <w:rPr>
            <w:rFonts w:ascii="Times New Roman" w:eastAsia="Calibri" w:hAnsi="Times New Roman" w:cs="Times New Roman"/>
            <w:color w:val="0000FF"/>
            <w:sz w:val="24"/>
            <w:szCs w:val="24"/>
            <w:u w:val="single"/>
            <w:lang w:eastAsia="ru-RU"/>
          </w:rPr>
          <w:noBreakHyphen/>
        </w:r>
        <w:r w:rsidRPr="007C2D05">
          <w:rPr>
            <w:rFonts w:ascii="Times New Roman" w:eastAsia="Calibri" w:hAnsi="Times New Roman" w:cs="Times New Roman"/>
            <w:color w:val="0000FF"/>
            <w:sz w:val="24"/>
            <w:szCs w:val="24"/>
            <w:u w:val="single"/>
            <w:lang w:val="en-US" w:eastAsia="ru-RU"/>
          </w:rPr>
          <w:t>collection</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edu</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ru</w:t>
        </w:r>
        <w:r w:rsidRPr="007C2D05">
          <w:rPr>
            <w:rFonts w:ascii="Times New Roman" w:eastAsia="Calibri" w:hAnsi="Times New Roman" w:cs="Times New Roman"/>
            <w:color w:val="0000FF"/>
            <w:sz w:val="24"/>
            <w:szCs w:val="24"/>
            <w:u w:val="single"/>
            <w:lang w:eastAsia="ru-RU"/>
          </w:rPr>
          <w:t>/</w:t>
        </w:r>
      </w:hyperlink>
    </w:p>
    <w:p w:rsidR="002726BA" w:rsidRPr="007C2D05" w:rsidRDefault="002726BA" w:rsidP="00A94FE0">
      <w:pPr>
        <w:widowControl w:val="0"/>
        <w:numPr>
          <w:ilvl w:val="0"/>
          <w:numId w:val="70"/>
        </w:numPr>
        <w:tabs>
          <w:tab w:val="left" w:pos="142"/>
          <w:tab w:val="left" w:pos="851"/>
        </w:tabs>
        <w:autoSpaceDE w:val="0"/>
        <w:autoSpaceDN w:val="0"/>
        <w:spacing w:after="0" w:line="276" w:lineRule="auto"/>
        <w:ind w:firstLine="567"/>
        <w:jc w:val="both"/>
        <w:rPr>
          <w:rFonts w:ascii="Times New Roman" w:eastAsia="Calibri" w:hAnsi="Times New Roman" w:cs="Times New Roman"/>
          <w:color w:val="111111"/>
          <w:sz w:val="24"/>
          <w:szCs w:val="24"/>
          <w:lang w:eastAsia="ru-RU"/>
        </w:rPr>
      </w:pPr>
      <w:r w:rsidRPr="007C2D05">
        <w:rPr>
          <w:rFonts w:ascii="Times New Roman" w:eastAsia="Calibri" w:hAnsi="Times New Roman" w:cs="Times New Roman"/>
          <w:color w:val="111111"/>
          <w:sz w:val="24"/>
          <w:szCs w:val="24"/>
          <w:lang w:eastAsia="ru-RU"/>
        </w:rPr>
        <w:t>Федеральный институт педагогических измерений</w:t>
      </w:r>
      <w:r w:rsidRPr="007C2D05">
        <w:rPr>
          <w:rFonts w:ascii="Times New Roman" w:eastAsia="Calibri" w:hAnsi="Times New Roman" w:cs="Times New Roman"/>
          <w:color w:val="111111"/>
          <w:sz w:val="24"/>
          <w:szCs w:val="24"/>
          <w:lang w:val="en-US" w:eastAsia="ru-RU"/>
        </w:rPr>
        <w:t> </w:t>
      </w:r>
      <w:hyperlink r:id="rId38" w:history="1">
        <w:r w:rsidRPr="007C2D05">
          <w:rPr>
            <w:rFonts w:ascii="Times New Roman" w:eastAsia="Calibri" w:hAnsi="Times New Roman" w:cs="Times New Roman"/>
            <w:color w:val="0000FF"/>
            <w:sz w:val="24"/>
            <w:szCs w:val="24"/>
            <w:u w:val="single"/>
            <w:lang w:val="en-US" w:eastAsia="ru-RU"/>
          </w:rPr>
          <w:t>http</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www</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fipi</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ru</w:t>
        </w:r>
        <w:r w:rsidRPr="007C2D05">
          <w:rPr>
            <w:rFonts w:ascii="Times New Roman" w:eastAsia="Calibri" w:hAnsi="Times New Roman" w:cs="Times New Roman"/>
            <w:color w:val="0000FF"/>
            <w:sz w:val="24"/>
            <w:szCs w:val="24"/>
            <w:u w:val="single"/>
            <w:lang w:eastAsia="ru-RU"/>
          </w:rPr>
          <w:t>/</w:t>
        </w:r>
      </w:hyperlink>
    </w:p>
    <w:p w:rsidR="002726BA" w:rsidRPr="007C2D05" w:rsidRDefault="002726BA" w:rsidP="00A94FE0">
      <w:pPr>
        <w:widowControl w:val="0"/>
        <w:numPr>
          <w:ilvl w:val="0"/>
          <w:numId w:val="70"/>
        </w:numPr>
        <w:tabs>
          <w:tab w:val="left" w:pos="142"/>
          <w:tab w:val="left" w:pos="851"/>
        </w:tabs>
        <w:autoSpaceDE w:val="0"/>
        <w:autoSpaceDN w:val="0"/>
        <w:spacing w:after="0" w:line="276" w:lineRule="auto"/>
        <w:ind w:firstLine="567"/>
        <w:jc w:val="both"/>
        <w:rPr>
          <w:rFonts w:ascii="Times New Roman" w:eastAsia="Calibri" w:hAnsi="Times New Roman" w:cs="Times New Roman"/>
          <w:color w:val="111111"/>
          <w:sz w:val="24"/>
          <w:szCs w:val="24"/>
          <w:lang w:eastAsia="ru-RU"/>
        </w:rPr>
      </w:pPr>
      <w:r w:rsidRPr="007C2D05">
        <w:rPr>
          <w:rFonts w:ascii="Times New Roman" w:eastAsia="Calibri" w:hAnsi="Times New Roman" w:cs="Times New Roman"/>
          <w:color w:val="111111"/>
          <w:sz w:val="24"/>
          <w:szCs w:val="24"/>
          <w:lang w:eastAsia="ru-RU"/>
        </w:rPr>
        <w:t>Сайт федеральных образовательных стандартов</w:t>
      </w:r>
      <w:r w:rsidRPr="007C2D05">
        <w:rPr>
          <w:rFonts w:ascii="Times New Roman" w:eastAsia="Calibri" w:hAnsi="Times New Roman" w:cs="Times New Roman"/>
          <w:color w:val="111111"/>
          <w:sz w:val="24"/>
          <w:szCs w:val="24"/>
          <w:lang w:val="en-US" w:eastAsia="ru-RU"/>
        </w:rPr>
        <w:t> </w:t>
      </w:r>
      <w:hyperlink r:id="rId39" w:history="1">
        <w:r w:rsidRPr="007C2D05">
          <w:rPr>
            <w:rFonts w:ascii="Times New Roman" w:eastAsia="Calibri" w:hAnsi="Times New Roman" w:cs="Times New Roman"/>
            <w:color w:val="0000FF"/>
            <w:sz w:val="24"/>
            <w:szCs w:val="24"/>
            <w:u w:val="single"/>
            <w:lang w:val="en-US" w:eastAsia="ru-RU"/>
          </w:rPr>
          <w:t>http</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standart</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edu</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ru</w:t>
        </w:r>
        <w:r w:rsidRPr="007C2D05">
          <w:rPr>
            <w:rFonts w:ascii="Times New Roman" w:eastAsia="Calibri" w:hAnsi="Times New Roman" w:cs="Times New Roman"/>
            <w:color w:val="0000FF"/>
            <w:sz w:val="24"/>
            <w:szCs w:val="24"/>
            <w:u w:val="single"/>
            <w:lang w:eastAsia="ru-RU"/>
          </w:rPr>
          <w:t>/</w:t>
        </w:r>
      </w:hyperlink>
    </w:p>
    <w:p w:rsidR="002726BA" w:rsidRPr="007C2D05" w:rsidRDefault="002726BA" w:rsidP="00A94FE0">
      <w:pPr>
        <w:widowControl w:val="0"/>
        <w:numPr>
          <w:ilvl w:val="0"/>
          <w:numId w:val="70"/>
        </w:numPr>
        <w:tabs>
          <w:tab w:val="left" w:pos="142"/>
          <w:tab w:val="left" w:pos="851"/>
        </w:tabs>
        <w:autoSpaceDE w:val="0"/>
        <w:autoSpaceDN w:val="0"/>
        <w:spacing w:after="0" w:line="276" w:lineRule="auto"/>
        <w:ind w:firstLine="567"/>
        <w:jc w:val="both"/>
        <w:rPr>
          <w:rFonts w:ascii="Times New Roman" w:eastAsia="Calibri" w:hAnsi="Times New Roman" w:cs="Times New Roman"/>
          <w:color w:val="111111"/>
          <w:sz w:val="24"/>
          <w:szCs w:val="24"/>
          <w:lang w:eastAsia="ru-RU"/>
        </w:rPr>
      </w:pPr>
      <w:r w:rsidRPr="007C2D05">
        <w:rPr>
          <w:rFonts w:ascii="Times New Roman" w:eastAsia="Calibri" w:hAnsi="Times New Roman" w:cs="Times New Roman"/>
          <w:color w:val="111111"/>
          <w:sz w:val="24"/>
          <w:szCs w:val="24"/>
          <w:lang w:eastAsia="ru-RU"/>
        </w:rPr>
        <w:t>Образовательные ресурсы сети Интернет</w:t>
      </w:r>
      <w:r w:rsidRPr="007C2D05">
        <w:rPr>
          <w:rFonts w:ascii="Times New Roman" w:eastAsia="Calibri" w:hAnsi="Times New Roman" w:cs="Times New Roman"/>
          <w:color w:val="111111"/>
          <w:sz w:val="24"/>
          <w:szCs w:val="24"/>
          <w:lang w:val="en-US" w:eastAsia="ru-RU"/>
        </w:rPr>
        <w:t> </w:t>
      </w:r>
      <w:hyperlink r:id="rId40" w:history="1">
        <w:r w:rsidRPr="007C2D05">
          <w:rPr>
            <w:rFonts w:ascii="Times New Roman" w:eastAsia="Calibri" w:hAnsi="Times New Roman" w:cs="Times New Roman"/>
            <w:color w:val="0000FF"/>
            <w:sz w:val="24"/>
            <w:szCs w:val="24"/>
            <w:u w:val="single"/>
            <w:lang w:val="en-US" w:eastAsia="ru-RU"/>
          </w:rPr>
          <w:t>http</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www</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catalog</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iot</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ru</w:t>
        </w:r>
      </w:hyperlink>
    </w:p>
    <w:p w:rsidR="002726BA" w:rsidRPr="007C2D05" w:rsidRDefault="002726BA" w:rsidP="00A94FE0">
      <w:pPr>
        <w:widowControl w:val="0"/>
        <w:numPr>
          <w:ilvl w:val="0"/>
          <w:numId w:val="70"/>
        </w:numPr>
        <w:tabs>
          <w:tab w:val="left" w:pos="142"/>
          <w:tab w:val="left" w:pos="851"/>
        </w:tabs>
        <w:autoSpaceDE w:val="0"/>
        <w:autoSpaceDN w:val="0"/>
        <w:spacing w:after="0" w:line="276" w:lineRule="auto"/>
        <w:ind w:firstLine="567"/>
        <w:jc w:val="both"/>
        <w:rPr>
          <w:rFonts w:ascii="Times New Roman" w:eastAsia="Calibri" w:hAnsi="Times New Roman" w:cs="Times New Roman"/>
          <w:color w:val="111111"/>
          <w:sz w:val="24"/>
          <w:szCs w:val="24"/>
          <w:lang w:eastAsia="ru-RU"/>
        </w:rPr>
      </w:pPr>
      <w:r w:rsidRPr="007C2D05">
        <w:rPr>
          <w:rFonts w:ascii="Times New Roman" w:eastAsia="Calibri" w:hAnsi="Times New Roman" w:cs="Times New Roman"/>
          <w:color w:val="111111"/>
          <w:sz w:val="24"/>
          <w:szCs w:val="24"/>
          <w:lang w:eastAsia="ru-RU"/>
        </w:rPr>
        <w:t>Образовательные ресурсы сети Интернет</w:t>
      </w:r>
      <w:r w:rsidRPr="007C2D05">
        <w:rPr>
          <w:rFonts w:ascii="Times New Roman" w:eastAsia="Calibri" w:hAnsi="Times New Roman" w:cs="Times New Roman"/>
          <w:color w:val="111111"/>
          <w:sz w:val="24"/>
          <w:szCs w:val="24"/>
          <w:lang w:val="en-US" w:eastAsia="ru-RU"/>
        </w:rPr>
        <w:t>  </w:t>
      </w:r>
      <w:hyperlink r:id="rId41" w:history="1">
        <w:r w:rsidRPr="007C2D05">
          <w:rPr>
            <w:rFonts w:ascii="Times New Roman" w:eastAsia="Calibri" w:hAnsi="Times New Roman" w:cs="Times New Roman"/>
            <w:color w:val="0000FF"/>
            <w:sz w:val="24"/>
            <w:szCs w:val="24"/>
            <w:u w:val="single"/>
            <w:lang w:val="en-US" w:eastAsia="ru-RU"/>
          </w:rPr>
          <w:t>http</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www</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catalog</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iot</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ru</w:t>
        </w:r>
      </w:hyperlink>
      <w:r w:rsidRPr="007C2D05">
        <w:rPr>
          <w:rFonts w:ascii="Times New Roman" w:eastAsia="Calibri" w:hAnsi="Times New Roman" w:cs="Times New Roman"/>
          <w:color w:val="111111"/>
          <w:sz w:val="24"/>
          <w:szCs w:val="24"/>
          <w:lang w:val="en-US" w:eastAsia="ru-RU"/>
        </w:rPr>
        <w:t> </w:t>
      </w:r>
    </w:p>
    <w:p w:rsidR="002726BA" w:rsidRPr="007C2D05" w:rsidRDefault="002726BA" w:rsidP="00A94FE0">
      <w:pPr>
        <w:widowControl w:val="0"/>
        <w:numPr>
          <w:ilvl w:val="0"/>
          <w:numId w:val="70"/>
        </w:numPr>
        <w:tabs>
          <w:tab w:val="left" w:pos="142"/>
          <w:tab w:val="left" w:pos="851"/>
        </w:tabs>
        <w:autoSpaceDE w:val="0"/>
        <w:autoSpaceDN w:val="0"/>
        <w:spacing w:after="0" w:line="276" w:lineRule="auto"/>
        <w:ind w:firstLine="567"/>
        <w:jc w:val="both"/>
        <w:rPr>
          <w:rFonts w:ascii="Times New Roman" w:eastAsia="Calibri" w:hAnsi="Times New Roman" w:cs="Times New Roman"/>
          <w:color w:val="111111"/>
          <w:sz w:val="24"/>
          <w:szCs w:val="24"/>
          <w:lang w:eastAsia="ru-RU"/>
        </w:rPr>
      </w:pPr>
      <w:r w:rsidRPr="007C2D05">
        <w:rPr>
          <w:rFonts w:ascii="Times New Roman" w:eastAsia="Calibri" w:hAnsi="Times New Roman" w:cs="Times New Roman"/>
          <w:color w:val="111111"/>
          <w:sz w:val="24"/>
          <w:szCs w:val="24"/>
          <w:lang w:eastAsia="ru-RU"/>
        </w:rPr>
        <w:t>Национальный институт качества образования</w:t>
      </w:r>
      <w:r w:rsidRPr="007C2D05">
        <w:rPr>
          <w:rFonts w:ascii="Times New Roman" w:eastAsia="Calibri" w:hAnsi="Times New Roman" w:cs="Times New Roman"/>
          <w:color w:val="111111"/>
          <w:sz w:val="24"/>
          <w:szCs w:val="24"/>
          <w:lang w:val="en-US" w:eastAsia="ru-RU"/>
        </w:rPr>
        <w:t> </w:t>
      </w:r>
      <w:hyperlink r:id="rId42" w:history="1">
        <w:r w:rsidRPr="007C2D05">
          <w:rPr>
            <w:rFonts w:ascii="Times New Roman" w:eastAsia="Calibri" w:hAnsi="Times New Roman" w:cs="Times New Roman"/>
            <w:color w:val="0000FF"/>
            <w:sz w:val="24"/>
            <w:szCs w:val="24"/>
            <w:u w:val="single"/>
            <w:lang w:val="en-US" w:eastAsia="ru-RU"/>
          </w:rPr>
          <w:t>https</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www</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eduniko</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ru</w:t>
        </w:r>
      </w:hyperlink>
    </w:p>
    <w:p w:rsidR="002726BA" w:rsidRPr="007C2D05" w:rsidRDefault="002726BA" w:rsidP="00A94FE0">
      <w:pPr>
        <w:widowControl w:val="0"/>
        <w:numPr>
          <w:ilvl w:val="0"/>
          <w:numId w:val="70"/>
        </w:numPr>
        <w:tabs>
          <w:tab w:val="left" w:pos="142"/>
          <w:tab w:val="left" w:pos="851"/>
        </w:tabs>
        <w:autoSpaceDE w:val="0"/>
        <w:autoSpaceDN w:val="0"/>
        <w:spacing w:after="0" w:line="276" w:lineRule="auto"/>
        <w:ind w:firstLine="567"/>
        <w:jc w:val="both"/>
        <w:rPr>
          <w:rFonts w:ascii="Times New Roman" w:eastAsia="Calibri" w:hAnsi="Times New Roman" w:cs="Times New Roman"/>
          <w:color w:val="111111"/>
          <w:sz w:val="24"/>
          <w:szCs w:val="24"/>
          <w:lang w:eastAsia="ru-RU"/>
        </w:rPr>
      </w:pPr>
      <w:r w:rsidRPr="007C2D05">
        <w:rPr>
          <w:rFonts w:ascii="Times New Roman" w:eastAsia="Calibri" w:hAnsi="Times New Roman" w:cs="Times New Roman"/>
          <w:color w:val="111111"/>
          <w:sz w:val="24"/>
          <w:szCs w:val="24"/>
          <w:lang w:eastAsia="ru-RU"/>
        </w:rPr>
        <w:t xml:space="preserve">Федеральный институт оценки качества образования </w:t>
      </w:r>
      <w:r w:rsidRPr="007C2D05">
        <w:rPr>
          <w:rFonts w:ascii="Times New Roman" w:eastAsia="Calibri" w:hAnsi="Times New Roman" w:cs="Times New Roman"/>
          <w:color w:val="111111"/>
          <w:sz w:val="24"/>
          <w:szCs w:val="24"/>
          <w:lang w:val="en-US" w:eastAsia="ru-RU"/>
        </w:rPr>
        <w:t>lk</w:t>
      </w:r>
      <w:r w:rsidRPr="007C2D05">
        <w:rPr>
          <w:rFonts w:ascii="Times New Roman" w:eastAsia="Calibri" w:hAnsi="Times New Roman" w:cs="Times New Roman"/>
          <w:color w:val="111111"/>
          <w:sz w:val="24"/>
          <w:szCs w:val="24"/>
          <w:lang w:eastAsia="ru-RU"/>
        </w:rPr>
        <w:t>-</w:t>
      </w:r>
      <w:r w:rsidRPr="007C2D05">
        <w:rPr>
          <w:rFonts w:ascii="Times New Roman" w:eastAsia="Calibri" w:hAnsi="Times New Roman" w:cs="Times New Roman"/>
          <w:color w:val="111111"/>
          <w:sz w:val="24"/>
          <w:szCs w:val="24"/>
          <w:lang w:val="en-US" w:eastAsia="ru-RU"/>
        </w:rPr>
        <w:t>fisoko</w:t>
      </w:r>
      <w:r w:rsidRPr="007C2D05">
        <w:rPr>
          <w:rFonts w:ascii="Times New Roman" w:eastAsia="Calibri" w:hAnsi="Times New Roman" w:cs="Times New Roman"/>
          <w:color w:val="111111"/>
          <w:sz w:val="24"/>
          <w:szCs w:val="24"/>
          <w:lang w:eastAsia="ru-RU"/>
        </w:rPr>
        <w:t>.</w:t>
      </w:r>
      <w:r w:rsidRPr="007C2D05">
        <w:rPr>
          <w:rFonts w:ascii="Times New Roman" w:eastAsia="Calibri" w:hAnsi="Times New Roman" w:cs="Times New Roman"/>
          <w:color w:val="111111"/>
          <w:sz w:val="24"/>
          <w:szCs w:val="24"/>
          <w:lang w:val="en-US" w:eastAsia="ru-RU"/>
        </w:rPr>
        <w:t>obrnadzor</w:t>
      </w:r>
      <w:r w:rsidRPr="007C2D05">
        <w:rPr>
          <w:rFonts w:ascii="Times New Roman" w:eastAsia="Calibri" w:hAnsi="Times New Roman" w:cs="Times New Roman"/>
          <w:color w:val="111111"/>
          <w:sz w:val="24"/>
          <w:szCs w:val="24"/>
          <w:lang w:eastAsia="ru-RU"/>
        </w:rPr>
        <w:t>.</w:t>
      </w:r>
      <w:r w:rsidRPr="007C2D05">
        <w:rPr>
          <w:rFonts w:ascii="Times New Roman" w:eastAsia="Calibri" w:hAnsi="Times New Roman" w:cs="Times New Roman"/>
          <w:color w:val="111111"/>
          <w:sz w:val="24"/>
          <w:szCs w:val="24"/>
          <w:lang w:val="en-US" w:eastAsia="ru-RU"/>
        </w:rPr>
        <w:t>gov</w:t>
      </w:r>
      <w:r w:rsidRPr="007C2D05">
        <w:rPr>
          <w:rFonts w:ascii="Times New Roman" w:eastAsia="Calibri" w:hAnsi="Times New Roman" w:cs="Times New Roman"/>
          <w:color w:val="111111"/>
          <w:sz w:val="24"/>
          <w:szCs w:val="24"/>
          <w:lang w:eastAsia="ru-RU"/>
        </w:rPr>
        <w:t>.</w:t>
      </w:r>
      <w:r w:rsidRPr="007C2D05">
        <w:rPr>
          <w:rFonts w:ascii="Times New Roman" w:eastAsia="Calibri" w:hAnsi="Times New Roman" w:cs="Times New Roman"/>
          <w:color w:val="111111"/>
          <w:sz w:val="24"/>
          <w:szCs w:val="24"/>
          <w:lang w:val="en-US" w:eastAsia="ru-RU"/>
        </w:rPr>
        <w:t>ru</w:t>
      </w:r>
    </w:p>
    <w:p w:rsidR="002726BA" w:rsidRPr="007C2D05" w:rsidRDefault="002726BA" w:rsidP="002726BA">
      <w:pPr>
        <w:widowControl w:val="0"/>
        <w:tabs>
          <w:tab w:val="left" w:pos="142"/>
          <w:tab w:val="num" w:pos="360"/>
          <w:tab w:val="left" w:pos="851"/>
        </w:tabs>
        <w:autoSpaceDE w:val="0"/>
        <w:autoSpaceDN w:val="0"/>
        <w:spacing w:before="134" w:after="134" w:line="276" w:lineRule="auto"/>
        <w:ind w:firstLine="567"/>
        <w:jc w:val="both"/>
        <w:rPr>
          <w:rFonts w:ascii="Times New Roman" w:eastAsia="Calibri" w:hAnsi="Times New Roman" w:cs="Times New Roman"/>
          <w:color w:val="111111"/>
          <w:sz w:val="24"/>
          <w:szCs w:val="24"/>
          <w:lang w:eastAsia="ru-RU"/>
        </w:rPr>
      </w:pPr>
    </w:p>
    <w:p w:rsidR="002726BA" w:rsidRPr="007C2D05" w:rsidRDefault="002726BA" w:rsidP="002726BA">
      <w:pPr>
        <w:widowControl w:val="0"/>
        <w:tabs>
          <w:tab w:val="left" w:pos="142"/>
          <w:tab w:val="left" w:pos="851"/>
        </w:tabs>
        <w:autoSpaceDE w:val="0"/>
        <w:autoSpaceDN w:val="0"/>
        <w:spacing w:before="134" w:after="134" w:line="276" w:lineRule="auto"/>
        <w:ind w:firstLine="567"/>
        <w:jc w:val="center"/>
        <w:rPr>
          <w:rFonts w:ascii="Times New Roman" w:eastAsia="Calibri" w:hAnsi="Times New Roman" w:cs="Times New Roman"/>
          <w:b/>
          <w:color w:val="111111"/>
          <w:sz w:val="24"/>
          <w:szCs w:val="24"/>
          <w:lang w:eastAsia="ru-RU"/>
        </w:rPr>
      </w:pPr>
      <w:r w:rsidRPr="007C2D05">
        <w:rPr>
          <w:rFonts w:ascii="Times New Roman" w:eastAsia="Calibri" w:hAnsi="Times New Roman" w:cs="Times New Roman"/>
          <w:b/>
          <w:bCs/>
          <w:color w:val="111111"/>
          <w:sz w:val="24"/>
          <w:szCs w:val="24"/>
          <w:lang w:eastAsia="ru-RU"/>
        </w:rPr>
        <w:t>Информационные ресурсы учителю</w:t>
      </w:r>
    </w:p>
    <w:p w:rsidR="002726BA" w:rsidRPr="007C2D05" w:rsidRDefault="002726BA" w:rsidP="002726BA">
      <w:pPr>
        <w:widowControl w:val="0"/>
        <w:tabs>
          <w:tab w:val="left" w:pos="142"/>
          <w:tab w:val="left" w:pos="851"/>
        </w:tabs>
        <w:autoSpaceDE w:val="0"/>
        <w:autoSpaceDN w:val="0"/>
        <w:spacing w:after="0" w:line="276" w:lineRule="auto"/>
        <w:ind w:firstLine="567"/>
        <w:rPr>
          <w:rFonts w:ascii="Times New Roman" w:eastAsia="Calibri" w:hAnsi="Times New Roman" w:cs="Times New Roman"/>
          <w:b/>
          <w:color w:val="111111"/>
          <w:sz w:val="24"/>
          <w:szCs w:val="24"/>
          <w:lang w:eastAsia="ru-RU"/>
        </w:rPr>
      </w:pPr>
      <w:r w:rsidRPr="007C2D05">
        <w:rPr>
          <w:rFonts w:ascii="Times New Roman" w:eastAsia="Calibri" w:hAnsi="Times New Roman" w:cs="Times New Roman"/>
          <w:b/>
          <w:bCs/>
          <w:color w:val="111111"/>
          <w:sz w:val="24"/>
          <w:szCs w:val="24"/>
          <w:lang w:eastAsia="ru-RU"/>
        </w:rPr>
        <w:t>Методическая поддержка учителю:</w:t>
      </w:r>
    </w:p>
    <w:p w:rsidR="002726BA" w:rsidRPr="007C2D05" w:rsidRDefault="002726BA" w:rsidP="002726BA">
      <w:pPr>
        <w:widowControl w:val="0"/>
        <w:tabs>
          <w:tab w:val="left" w:pos="142"/>
          <w:tab w:val="left" w:pos="851"/>
        </w:tabs>
        <w:autoSpaceDE w:val="0"/>
        <w:autoSpaceDN w:val="0"/>
        <w:spacing w:after="0" w:line="276" w:lineRule="auto"/>
        <w:ind w:firstLine="567"/>
        <w:rPr>
          <w:rFonts w:ascii="Times New Roman" w:eastAsia="Calibri" w:hAnsi="Times New Roman" w:cs="Times New Roman"/>
          <w:color w:val="111111"/>
          <w:sz w:val="24"/>
          <w:szCs w:val="24"/>
          <w:lang w:eastAsia="ru-RU"/>
        </w:rPr>
      </w:pPr>
      <w:r w:rsidRPr="007C2D05">
        <w:rPr>
          <w:rFonts w:ascii="Times New Roman" w:eastAsia="Calibri" w:hAnsi="Times New Roman" w:cs="Times New Roman"/>
          <w:bCs/>
          <w:color w:val="111111"/>
          <w:sz w:val="24"/>
          <w:szCs w:val="24"/>
          <w:lang w:val="en-US" w:eastAsia="ru-RU"/>
        </w:rPr>
        <w:t> </w:t>
      </w:r>
    </w:p>
    <w:p w:rsidR="002726BA" w:rsidRPr="007C2D05" w:rsidRDefault="002726BA" w:rsidP="00A94FE0">
      <w:pPr>
        <w:widowControl w:val="0"/>
        <w:numPr>
          <w:ilvl w:val="0"/>
          <w:numId w:val="67"/>
        </w:numPr>
        <w:tabs>
          <w:tab w:val="left" w:pos="142"/>
          <w:tab w:val="left" w:pos="851"/>
        </w:tabs>
        <w:autoSpaceDE w:val="0"/>
        <w:autoSpaceDN w:val="0"/>
        <w:spacing w:after="0" w:line="276" w:lineRule="auto"/>
        <w:ind w:firstLine="567"/>
        <w:rPr>
          <w:rFonts w:ascii="Times New Roman" w:eastAsia="Calibri" w:hAnsi="Times New Roman" w:cs="Times New Roman"/>
          <w:color w:val="111111"/>
          <w:sz w:val="24"/>
          <w:szCs w:val="24"/>
          <w:lang w:eastAsia="ru-RU"/>
        </w:rPr>
      </w:pPr>
      <w:r w:rsidRPr="007C2D05">
        <w:rPr>
          <w:rFonts w:ascii="Times New Roman" w:eastAsia="Calibri" w:hAnsi="Times New Roman" w:cs="Times New Roman"/>
          <w:color w:val="111111"/>
          <w:sz w:val="24"/>
          <w:szCs w:val="24"/>
          <w:lang w:eastAsia="ru-RU"/>
        </w:rPr>
        <w:t>Министерство просвещения Российской Федерации</w:t>
      </w:r>
      <w:r w:rsidRPr="007C2D05">
        <w:rPr>
          <w:rFonts w:ascii="Times New Roman" w:eastAsia="Calibri" w:hAnsi="Times New Roman" w:cs="Times New Roman"/>
          <w:color w:val="111111"/>
          <w:sz w:val="24"/>
          <w:szCs w:val="24"/>
          <w:lang w:val="en-US" w:eastAsia="ru-RU"/>
        </w:rPr>
        <w:t> </w:t>
      </w:r>
      <w:hyperlink r:id="rId43" w:tgtFrame="_blank" w:history="1">
        <w:r w:rsidRPr="007C2D05">
          <w:rPr>
            <w:rFonts w:ascii="Times New Roman" w:eastAsia="Calibri" w:hAnsi="Times New Roman" w:cs="Times New Roman"/>
            <w:color w:val="0000FF"/>
            <w:sz w:val="24"/>
            <w:szCs w:val="24"/>
            <w:u w:val="single"/>
            <w:lang w:val="en-US" w:eastAsia="ru-RU"/>
          </w:rPr>
          <w:t>https</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edu</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gov</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ru</w:t>
        </w:r>
        <w:r w:rsidRPr="007C2D05">
          <w:rPr>
            <w:rFonts w:ascii="Times New Roman" w:eastAsia="Calibri" w:hAnsi="Times New Roman" w:cs="Times New Roman"/>
            <w:color w:val="0000FF"/>
            <w:sz w:val="24"/>
            <w:szCs w:val="24"/>
            <w:u w:val="single"/>
            <w:lang w:eastAsia="ru-RU"/>
          </w:rPr>
          <w:t>/</w:t>
        </w:r>
      </w:hyperlink>
    </w:p>
    <w:p w:rsidR="002726BA" w:rsidRPr="007C2D05" w:rsidRDefault="002726BA" w:rsidP="00A94FE0">
      <w:pPr>
        <w:widowControl w:val="0"/>
        <w:numPr>
          <w:ilvl w:val="0"/>
          <w:numId w:val="67"/>
        </w:numPr>
        <w:tabs>
          <w:tab w:val="left" w:pos="142"/>
          <w:tab w:val="left" w:pos="851"/>
        </w:tabs>
        <w:autoSpaceDE w:val="0"/>
        <w:autoSpaceDN w:val="0"/>
        <w:spacing w:after="0" w:line="276" w:lineRule="auto"/>
        <w:ind w:firstLine="567"/>
        <w:rPr>
          <w:rFonts w:ascii="Times New Roman" w:eastAsia="Calibri" w:hAnsi="Times New Roman" w:cs="Times New Roman"/>
          <w:color w:val="111111"/>
          <w:sz w:val="24"/>
          <w:szCs w:val="24"/>
          <w:lang w:eastAsia="ru-RU"/>
        </w:rPr>
      </w:pPr>
      <w:r w:rsidRPr="007C2D05">
        <w:rPr>
          <w:rFonts w:ascii="Times New Roman" w:eastAsia="Calibri" w:hAnsi="Times New Roman" w:cs="Times New Roman"/>
          <w:color w:val="111111"/>
          <w:sz w:val="24"/>
          <w:szCs w:val="24"/>
          <w:lang w:eastAsia="ru-RU"/>
        </w:rPr>
        <w:t>Российское образование. Федеральный портал</w:t>
      </w:r>
      <w:r w:rsidRPr="007C2D05">
        <w:rPr>
          <w:rFonts w:ascii="Times New Roman" w:eastAsia="Calibri" w:hAnsi="Times New Roman" w:cs="Times New Roman"/>
          <w:color w:val="111111"/>
          <w:sz w:val="24"/>
          <w:szCs w:val="24"/>
          <w:lang w:val="en-US" w:eastAsia="ru-RU"/>
        </w:rPr>
        <w:t> </w:t>
      </w:r>
      <w:hyperlink r:id="rId44" w:history="1">
        <w:r w:rsidRPr="007C2D05">
          <w:rPr>
            <w:rFonts w:ascii="Times New Roman" w:eastAsia="Calibri" w:hAnsi="Times New Roman" w:cs="Times New Roman"/>
            <w:color w:val="0000FF"/>
            <w:sz w:val="24"/>
            <w:szCs w:val="24"/>
            <w:u w:val="single"/>
            <w:lang w:val="en-US" w:eastAsia="ru-RU"/>
          </w:rPr>
          <w:t>http</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www</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edu</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ru</w:t>
        </w:r>
        <w:r w:rsidRPr="007C2D05">
          <w:rPr>
            <w:rFonts w:ascii="Times New Roman" w:eastAsia="Calibri" w:hAnsi="Times New Roman" w:cs="Times New Roman"/>
            <w:color w:val="0000FF"/>
            <w:sz w:val="24"/>
            <w:szCs w:val="24"/>
            <w:u w:val="single"/>
            <w:lang w:eastAsia="ru-RU"/>
          </w:rPr>
          <w:t>/</w:t>
        </w:r>
      </w:hyperlink>
    </w:p>
    <w:p w:rsidR="002726BA" w:rsidRPr="007C2D05" w:rsidRDefault="002726BA" w:rsidP="00A94FE0">
      <w:pPr>
        <w:widowControl w:val="0"/>
        <w:numPr>
          <w:ilvl w:val="0"/>
          <w:numId w:val="67"/>
        </w:numPr>
        <w:tabs>
          <w:tab w:val="left" w:pos="142"/>
          <w:tab w:val="left" w:pos="851"/>
        </w:tabs>
        <w:autoSpaceDE w:val="0"/>
        <w:autoSpaceDN w:val="0"/>
        <w:spacing w:after="0" w:line="276" w:lineRule="auto"/>
        <w:ind w:firstLine="567"/>
        <w:rPr>
          <w:rFonts w:ascii="Times New Roman" w:eastAsia="Calibri" w:hAnsi="Times New Roman" w:cs="Times New Roman"/>
          <w:color w:val="111111"/>
          <w:sz w:val="24"/>
          <w:szCs w:val="24"/>
          <w:lang w:eastAsia="ru-RU"/>
        </w:rPr>
      </w:pPr>
      <w:r w:rsidRPr="007C2D05">
        <w:rPr>
          <w:rFonts w:ascii="Times New Roman" w:eastAsia="Calibri" w:hAnsi="Times New Roman" w:cs="Times New Roman"/>
          <w:color w:val="111111"/>
          <w:sz w:val="24"/>
          <w:szCs w:val="24"/>
          <w:lang w:eastAsia="ru-RU"/>
        </w:rPr>
        <w:t>Сеть творческих учителей - сайт для педагогов</w:t>
      </w:r>
      <w:r w:rsidRPr="007C2D05">
        <w:rPr>
          <w:rFonts w:ascii="Times New Roman" w:eastAsia="Calibri" w:hAnsi="Times New Roman" w:cs="Times New Roman"/>
          <w:color w:val="111111"/>
          <w:sz w:val="24"/>
          <w:szCs w:val="24"/>
          <w:lang w:val="en-US" w:eastAsia="ru-RU"/>
        </w:rPr>
        <w:t> </w:t>
      </w:r>
      <w:hyperlink r:id="rId45" w:history="1">
        <w:r w:rsidRPr="007C2D05">
          <w:rPr>
            <w:rFonts w:ascii="Times New Roman" w:eastAsia="Calibri" w:hAnsi="Times New Roman" w:cs="Times New Roman"/>
            <w:color w:val="0000FF"/>
            <w:sz w:val="24"/>
            <w:szCs w:val="24"/>
            <w:u w:val="single"/>
            <w:lang w:val="en-US" w:eastAsia="ru-RU"/>
          </w:rPr>
          <w:t>http</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www</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it</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n</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ru</w:t>
        </w:r>
        <w:r w:rsidRPr="007C2D05">
          <w:rPr>
            <w:rFonts w:ascii="Times New Roman" w:eastAsia="Calibri" w:hAnsi="Times New Roman" w:cs="Times New Roman"/>
            <w:color w:val="0000FF"/>
            <w:sz w:val="24"/>
            <w:szCs w:val="24"/>
            <w:u w:val="single"/>
            <w:lang w:eastAsia="ru-RU"/>
          </w:rPr>
          <w:t>/</w:t>
        </w:r>
      </w:hyperlink>
    </w:p>
    <w:p w:rsidR="002726BA" w:rsidRPr="007C2D05" w:rsidRDefault="002726BA" w:rsidP="00A94FE0">
      <w:pPr>
        <w:widowControl w:val="0"/>
        <w:numPr>
          <w:ilvl w:val="0"/>
          <w:numId w:val="67"/>
        </w:numPr>
        <w:tabs>
          <w:tab w:val="left" w:pos="142"/>
          <w:tab w:val="left" w:pos="851"/>
        </w:tabs>
        <w:autoSpaceDE w:val="0"/>
        <w:autoSpaceDN w:val="0"/>
        <w:spacing w:after="0" w:line="276" w:lineRule="auto"/>
        <w:ind w:firstLine="567"/>
        <w:rPr>
          <w:rFonts w:ascii="Times New Roman" w:eastAsia="Calibri" w:hAnsi="Times New Roman" w:cs="Times New Roman"/>
          <w:color w:val="111111"/>
          <w:sz w:val="24"/>
          <w:szCs w:val="24"/>
          <w:lang w:eastAsia="ru-RU"/>
        </w:rPr>
      </w:pPr>
      <w:r w:rsidRPr="007C2D05">
        <w:rPr>
          <w:rFonts w:ascii="Times New Roman" w:eastAsia="Calibri" w:hAnsi="Times New Roman" w:cs="Times New Roman"/>
          <w:color w:val="111111"/>
          <w:sz w:val="24"/>
          <w:szCs w:val="24"/>
          <w:lang w:eastAsia="ru-RU"/>
        </w:rPr>
        <w:t>Федерация Интернет-образования</w:t>
      </w:r>
      <w:r w:rsidRPr="007C2D05">
        <w:rPr>
          <w:rFonts w:ascii="Times New Roman" w:eastAsia="Calibri" w:hAnsi="Times New Roman" w:cs="Times New Roman"/>
          <w:color w:val="111111"/>
          <w:sz w:val="24"/>
          <w:szCs w:val="24"/>
          <w:lang w:val="en-US" w:eastAsia="ru-RU"/>
        </w:rPr>
        <w:t> </w:t>
      </w:r>
      <w:hyperlink r:id="rId46" w:history="1">
        <w:r w:rsidRPr="007C2D05">
          <w:rPr>
            <w:rFonts w:ascii="Times New Roman" w:eastAsia="Calibri" w:hAnsi="Times New Roman" w:cs="Times New Roman"/>
            <w:color w:val="0000FF"/>
            <w:sz w:val="24"/>
            <w:szCs w:val="24"/>
            <w:u w:val="single"/>
            <w:lang w:val="en-US" w:eastAsia="ru-RU"/>
          </w:rPr>
          <w:t>http</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www</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fio</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ru</w:t>
        </w:r>
        <w:r w:rsidRPr="007C2D05">
          <w:rPr>
            <w:rFonts w:ascii="Times New Roman" w:eastAsia="Calibri" w:hAnsi="Times New Roman" w:cs="Times New Roman"/>
            <w:color w:val="0000FF"/>
            <w:sz w:val="24"/>
            <w:szCs w:val="24"/>
            <w:u w:val="single"/>
            <w:lang w:eastAsia="ru-RU"/>
          </w:rPr>
          <w:t>/</w:t>
        </w:r>
      </w:hyperlink>
    </w:p>
    <w:p w:rsidR="002726BA" w:rsidRPr="007C2D05" w:rsidRDefault="002726BA" w:rsidP="00A94FE0">
      <w:pPr>
        <w:widowControl w:val="0"/>
        <w:numPr>
          <w:ilvl w:val="0"/>
          <w:numId w:val="67"/>
        </w:numPr>
        <w:tabs>
          <w:tab w:val="left" w:pos="142"/>
          <w:tab w:val="left" w:pos="851"/>
        </w:tabs>
        <w:autoSpaceDE w:val="0"/>
        <w:autoSpaceDN w:val="0"/>
        <w:spacing w:after="0" w:line="276" w:lineRule="auto"/>
        <w:ind w:firstLine="567"/>
        <w:rPr>
          <w:rFonts w:ascii="Times New Roman" w:eastAsia="Calibri" w:hAnsi="Times New Roman" w:cs="Times New Roman"/>
          <w:color w:val="111111"/>
          <w:sz w:val="24"/>
          <w:szCs w:val="24"/>
          <w:lang w:eastAsia="ru-RU"/>
        </w:rPr>
      </w:pPr>
      <w:r w:rsidRPr="007C2D05">
        <w:rPr>
          <w:rFonts w:ascii="Times New Roman" w:eastAsia="Calibri" w:hAnsi="Times New Roman" w:cs="Times New Roman"/>
          <w:color w:val="111111"/>
          <w:sz w:val="24"/>
          <w:szCs w:val="24"/>
          <w:lang w:eastAsia="ru-RU"/>
        </w:rPr>
        <w:t>Учительский портал</w:t>
      </w:r>
      <w:r w:rsidRPr="007C2D05">
        <w:rPr>
          <w:rFonts w:ascii="Times New Roman" w:eastAsia="Calibri" w:hAnsi="Times New Roman" w:cs="Times New Roman"/>
          <w:color w:val="111111"/>
          <w:sz w:val="24"/>
          <w:szCs w:val="24"/>
          <w:lang w:val="en-US" w:eastAsia="ru-RU"/>
        </w:rPr>
        <w:t> </w:t>
      </w:r>
      <w:hyperlink r:id="rId47" w:history="1">
        <w:r w:rsidRPr="007C2D05">
          <w:rPr>
            <w:rFonts w:ascii="Times New Roman" w:eastAsia="Calibri" w:hAnsi="Times New Roman" w:cs="Times New Roman"/>
            <w:color w:val="0000FF"/>
            <w:sz w:val="24"/>
            <w:szCs w:val="24"/>
            <w:u w:val="single"/>
            <w:lang w:val="en-US" w:eastAsia="ru-RU"/>
          </w:rPr>
          <w:t>https</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www</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uchportal</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ru</w:t>
        </w:r>
      </w:hyperlink>
    </w:p>
    <w:p w:rsidR="002726BA" w:rsidRPr="007C2D05" w:rsidRDefault="002726BA" w:rsidP="00A94FE0">
      <w:pPr>
        <w:widowControl w:val="0"/>
        <w:numPr>
          <w:ilvl w:val="0"/>
          <w:numId w:val="67"/>
        </w:numPr>
        <w:tabs>
          <w:tab w:val="left" w:pos="142"/>
          <w:tab w:val="left" w:pos="851"/>
        </w:tabs>
        <w:autoSpaceDE w:val="0"/>
        <w:autoSpaceDN w:val="0"/>
        <w:spacing w:after="0" w:line="276" w:lineRule="auto"/>
        <w:ind w:firstLine="567"/>
        <w:rPr>
          <w:rFonts w:ascii="Times New Roman" w:eastAsia="Calibri" w:hAnsi="Times New Roman" w:cs="Times New Roman"/>
          <w:color w:val="111111"/>
          <w:sz w:val="24"/>
          <w:szCs w:val="24"/>
          <w:lang w:eastAsia="ru-RU"/>
        </w:rPr>
      </w:pPr>
      <w:r w:rsidRPr="007C2D05">
        <w:rPr>
          <w:rFonts w:ascii="Times New Roman" w:eastAsia="Calibri" w:hAnsi="Times New Roman" w:cs="Times New Roman"/>
          <w:color w:val="111111"/>
          <w:sz w:val="24"/>
          <w:szCs w:val="24"/>
          <w:lang w:eastAsia="ru-RU"/>
        </w:rPr>
        <w:t>Медиаресурсы для образования и просвещении</w:t>
      </w:r>
      <w:r w:rsidRPr="007C2D05">
        <w:rPr>
          <w:rFonts w:ascii="Times New Roman" w:eastAsia="Calibri" w:hAnsi="Times New Roman" w:cs="Times New Roman"/>
          <w:color w:val="111111"/>
          <w:sz w:val="24"/>
          <w:szCs w:val="24"/>
          <w:lang w:val="en-US" w:eastAsia="ru-RU"/>
        </w:rPr>
        <w:t> </w:t>
      </w:r>
      <w:hyperlink r:id="rId48" w:history="1">
        <w:r w:rsidRPr="007C2D05">
          <w:rPr>
            <w:rFonts w:ascii="Times New Roman" w:eastAsia="Calibri" w:hAnsi="Times New Roman" w:cs="Times New Roman"/>
            <w:color w:val="0000FF"/>
            <w:sz w:val="24"/>
            <w:szCs w:val="24"/>
            <w:u w:val="single"/>
            <w:lang w:val="en-US" w:eastAsia="ru-RU"/>
          </w:rPr>
          <w:t>http</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www</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videoresursy</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ru</w:t>
        </w:r>
      </w:hyperlink>
    </w:p>
    <w:p w:rsidR="002726BA" w:rsidRPr="007C2D05" w:rsidRDefault="002726BA" w:rsidP="00A94FE0">
      <w:pPr>
        <w:widowControl w:val="0"/>
        <w:numPr>
          <w:ilvl w:val="0"/>
          <w:numId w:val="67"/>
        </w:numPr>
        <w:tabs>
          <w:tab w:val="left" w:pos="142"/>
          <w:tab w:val="left" w:pos="851"/>
        </w:tabs>
        <w:autoSpaceDE w:val="0"/>
        <w:autoSpaceDN w:val="0"/>
        <w:spacing w:after="0" w:line="276" w:lineRule="auto"/>
        <w:ind w:firstLine="567"/>
        <w:rPr>
          <w:rFonts w:ascii="Times New Roman" w:eastAsia="Calibri" w:hAnsi="Times New Roman" w:cs="Times New Roman"/>
          <w:color w:val="111111"/>
          <w:sz w:val="24"/>
          <w:szCs w:val="24"/>
          <w:lang w:eastAsia="ru-RU"/>
        </w:rPr>
      </w:pPr>
      <w:r w:rsidRPr="007C2D05">
        <w:rPr>
          <w:rFonts w:ascii="Times New Roman" w:eastAsia="Calibri" w:hAnsi="Times New Roman" w:cs="Times New Roman"/>
          <w:color w:val="111111"/>
          <w:sz w:val="24"/>
          <w:szCs w:val="24"/>
          <w:lang w:eastAsia="ru-RU"/>
        </w:rPr>
        <w:t>Портал</w:t>
      </w:r>
      <w:r w:rsidRPr="007C2D05">
        <w:rPr>
          <w:rFonts w:ascii="Times New Roman" w:eastAsia="Calibri" w:hAnsi="Times New Roman" w:cs="Times New Roman"/>
          <w:color w:val="111111"/>
          <w:sz w:val="24"/>
          <w:szCs w:val="24"/>
          <w:lang w:val="en-US" w:eastAsia="ru-RU"/>
        </w:rPr>
        <w:t> </w:t>
      </w:r>
      <w:r w:rsidRPr="007C2D05">
        <w:rPr>
          <w:rFonts w:ascii="Times New Roman" w:eastAsia="Calibri" w:hAnsi="Times New Roman" w:cs="Times New Roman"/>
          <w:color w:val="111111"/>
          <w:sz w:val="24"/>
          <w:szCs w:val="24"/>
          <w:lang w:eastAsia="ru-RU"/>
        </w:rPr>
        <w:t>«ВСЕОБУЧ» –</w:t>
      </w:r>
      <w:r w:rsidRPr="007C2D05">
        <w:rPr>
          <w:rFonts w:ascii="Times New Roman" w:eastAsia="Calibri" w:hAnsi="Times New Roman" w:cs="Times New Roman"/>
          <w:color w:val="111111"/>
          <w:sz w:val="24"/>
          <w:szCs w:val="24"/>
          <w:lang w:val="en-US" w:eastAsia="ru-RU"/>
        </w:rPr>
        <w:t> </w:t>
      </w:r>
      <w:r w:rsidRPr="007C2D05">
        <w:rPr>
          <w:rFonts w:ascii="Times New Roman" w:eastAsia="Calibri" w:hAnsi="Times New Roman" w:cs="Times New Roman"/>
          <w:color w:val="111111"/>
          <w:sz w:val="24"/>
          <w:szCs w:val="24"/>
          <w:lang w:eastAsia="ru-RU"/>
        </w:rPr>
        <w:t>всё об образовании</w:t>
      </w:r>
      <w:r w:rsidRPr="007C2D05">
        <w:rPr>
          <w:rFonts w:ascii="Times New Roman" w:eastAsia="Calibri" w:hAnsi="Times New Roman" w:cs="Times New Roman"/>
          <w:color w:val="111111"/>
          <w:sz w:val="24"/>
          <w:szCs w:val="24"/>
          <w:lang w:val="en-US" w:eastAsia="ru-RU"/>
        </w:rPr>
        <w:t> </w:t>
      </w:r>
      <w:hyperlink r:id="rId49" w:history="1">
        <w:r w:rsidRPr="007C2D05">
          <w:rPr>
            <w:rFonts w:ascii="Times New Roman" w:eastAsia="Calibri" w:hAnsi="Times New Roman" w:cs="Times New Roman"/>
            <w:color w:val="0000FF"/>
            <w:sz w:val="24"/>
            <w:szCs w:val="24"/>
            <w:u w:val="single"/>
            <w:lang w:val="en-US" w:eastAsia="ru-RU"/>
          </w:rPr>
          <w:t>http</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www</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edu</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all</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ru</w:t>
        </w:r>
      </w:hyperlink>
    </w:p>
    <w:p w:rsidR="002726BA" w:rsidRPr="007C2D05" w:rsidRDefault="002726BA" w:rsidP="00A94FE0">
      <w:pPr>
        <w:widowControl w:val="0"/>
        <w:numPr>
          <w:ilvl w:val="0"/>
          <w:numId w:val="67"/>
        </w:numPr>
        <w:tabs>
          <w:tab w:val="left" w:pos="142"/>
          <w:tab w:val="left" w:pos="851"/>
        </w:tabs>
        <w:autoSpaceDE w:val="0"/>
        <w:autoSpaceDN w:val="0"/>
        <w:spacing w:after="0" w:line="276" w:lineRule="auto"/>
        <w:ind w:firstLine="567"/>
        <w:rPr>
          <w:rFonts w:ascii="Times New Roman" w:eastAsia="Calibri" w:hAnsi="Times New Roman" w:cs="Times New Roman"/>
          <w:color w:val="111111"/>
          <w:sz w:val="24"/>
          <w:szCs w:val="24"/>
          <w:lang w:eastAsia="ru-RU"/>
        </w:rPr>
      </w:pPr>
      <w:r w:rsidRPr="007C2D05">
        <w:rPr>
          <w:rFonts w:ascii="Times New Roman" w:eastAsia="Calibri" w:hAnsi="Times New Roman" w:cs="Times New Roman"/>
          <w:color w:val="111111"/>
          <w:sz w:val="24"/>
          <w:szCs w:val="24"/>
          <w:lang w:eastAsia="ru-RU"/>
        </w:rPr>
        <w:lastRenderedPageBreak/>
        <w:t>Яндекс. Учебник.</w:t>
      </w:r>
      <w:r w:rsidRPr="007C2D05">
        <w:rPr>
          <w:rFonts w:ascii="Times New Roman" w:eastAsia="Calibri" w:hAnsi="Times New Roman" w:cs="Times New Roman"/>
          <w:color w:val="111111"/>
          <w:sz w:val="24"/>
          <w:szCs w:val="24"/>
          <w:lang w:val="en-US" w:eastAsia="ru-RU"/>
        </w:rPr>
        <w:t> </w:t>
      </w:r>
      <w:hyperlink r:id="rId50" w:history="1">
        <w:r w:rsidRPr="007C2D05">
          <w:rPr>
            <w:rFonts w:ascii="Times New Roman" w:eastAsia="Calibri" w:hAnsi="Times New Roman" w:cs="Times New Roman"/>
            <w:color w:val="0000FF"/>
            <w:sz w:val="24"/>
            <w:szCs w:val="24"/>
            <w:u w:val="single"/>
            <w:lang w:val="en-US" w:eastAsia="ru-RU"/>
          </w:rPr>
          <w:t>https</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education</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yandex</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ru</w:t>
        </w:r>
      </w:hyperlink>
    </w:p>
    <w:p w:rsidR="002726BA" w:rsidRPr="007C2D05" w:rsidRDefault="002726BA" w:rsidP="00A94FE0">
      <w:pPr>
        <w:widowControl w:val="0"/>
        <w:numPr>
          <w:ilvl w:val="0"/>
          <w:numId w:val="67"/>
        </w:numPr>
        <w:tabs>
          <w:tab w:val="left" w:pos="142"/>
          <w:tab w:val="left" w:pos="851"/>
        </w:tabs>
        <w:autoSpaceDE w:val="0"/>
        <w:autoSpaceDN w:val="0"/>
        <w:spacing w:after="0" w:line="276" w:lineRule="auto"/>
        <w:ind w:firstLine="567"/>
        <w:rPr>
          <w:rFonts w:ascii="Times New Roman" w:eastAsia="Calibri" w:hAnsi="Times New Roman" w:cs="Times New Roman"/>
          <w:color w:val="111111"/>
          <w:sz w:val="24"/>
          <w:szCs w:val="24"/>
          <w:lang w:eastAsia="ru-RU"/>
        </w:rPr>
      </w:pPr>
      <w:r w:rsidRPr="007C2D05">
        <w:rPr>
          <w:rFonts w:ascii="Times New Roman" w:eastAsia="Calibri" w:hAnsi="Times New Roman" w:cs="Times New Roman"/>
          <w:color w:val="111111"/>
          <w:sz w:val="24"/>
          <w:szCs w:val="24"/>
          <w:lang w:eastAsia="ru-RU"/>
        </w:rPr>
        <w:t>Школьная цифровая платформа</w:t>
      </w:r>
      <w:r w:rsidRPr="007C2D05">
        <w:rPr>
          <w:rFonts w:ascii="Times New Roman" w:eastAsia="Calibri" w:hAnsi="Times New Roman" w:cs="Times New Roman"/>
          <w:color w:val="111111"/>
          <w:sz w:val="24"/>
          <w:szCs w:val="24"/>
          <w:lang w:val="en-US" w:eastAsia="ru-RU"/>
        </w:rPr>
        <w:t> </w:t>
      </w:r>
      <w:hyperlink r:id="rId51" w:history="1">
        <w:r w:rsidRPr="007C2D05">
          <w:rPr>
            <w:rFonts w:ascii="Times New Roman" w:eastAsia="Calibri" w:hAnsi="Times New Roman" w:cs="Times New Roman"/>
            <w:color w:val="0000FF"/>
            <w:sz w:val="24"/>
            <w:szCs w:val="24"/>
            <w:u w:val="single"/>
            <w:lang w:val="en-US" w:eastAsia="ru-RU"/>
          </w:rPr>
          <w:t>https</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newschool</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pcbl</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ru</w:t>
        </w:r>
      </w:hyperlink>
    </w:p>
    <w:p w:rsidR="002726BA" w:rsidRPr="007C2D05" w:rsidRDefault="002726BA" w:rsidP="00A94FE0">
      <w:pPr>
        <w:widowControl w:val="0"/>
        <w:numPr>
          <w:ilvl w:val="0"/>
          <w:numId w:val="67"/>
        </w:numPr>
        <w:tabs>
          <w:tab w:val="left" w:pos="142"/>
          <w:tab w:val="left" w:pos="851"/>
        </w:tabs>
        <w:autoSpaceDE w:val="0"/>
        <w:autoSpaceDN w:val="0"/>
        <w:spacing w:after="0" w:line="276" w:lineRule="auto"/>
        <w:ind w:firstLine="567"/>
        <w:rPr>
          <w:rFonts w:ascii="Times New Roman" w:eastAsia="Calibri" w:hAnsi="Times New Roman" w:cs="Times New Roman"/>
          <w:color w:val="111111"/>
          <w:sz w:val="24"/>
          <w:szCs w:val="24"/>
          <w:lang w:val="en-US" w:eastAsia="ru-RU"/>
        </w:rPr>
      </w:pPr>
      <w:r w:rsidRPr="007C2D05">
        <w:rPr>
          <w:rFonts w:ascii="Times New Roman" w:eastAsia="Calibri" w:hAnsi="Times New Roman" w:cs="Times New Roman"/>
          <w:color w:val="111111"/>
          <w:sz w:val="24"/>
          <w:szCs w:val="24"/>
          <w:lang w:val="en-US" w:eastAsia="ru-RU"/>
        </w:rPr>
        <w:t>Сберкласс </w:t>
      </w:r>
      <w:hyperlink r:id="rId52" w:history="1">
        <w:r w:rsidRPr="007C2D05">
          <w:rPr>
            <w:rFonts w:ascii="Times New Roman" w:eastAsia="Calibri" w:hAnsi="Times New Roman" w:cs="Times New Roman"/>
            <w:color w:val="0000FF"/>
            <w:sz w:val="24"/>
            <w:szCs w:val="24"/>
            <w:u w:val="single"/>
            <w:lang w:val="en-US" w:eastAsia="ru-RU"/>
          </w:rPr>
          <w:t>https://sberclass.ru</w:t>
        </w:r>
      </w:hyperlink>
    </w:p>
    <w:p w:rsidR="002726BA" w:rsidRDefault="002726BA" w:rsidP="00A94FE0">
      <w:pPr>
        <w:widowControl w:val="0"/>
        <w:numPr>
          <w:ilvl w:val="0"/>
          <w:numId w:val="67"/>
        </w:numPr>
        <w:tabs>
          <w:tab w:val="left" w:pos="142"/>
          <w:tab w:val="left" w:pos="851"/>
        </w:tabs>
        <w:autoSpaceDE w:val="0"/>
        <w:autoSpaceDN w:val="0"/>
        <w:spacing w:after="0" w:line="276" w:lineRule="auto"/>
        <w:ind w:firstLine="567"/>
        <w:rPr>
          <w:rFonts w:ascii="Times New Roman" w:eastAsia="Calibri" w:hAnsi="Times New Roman" w:cs="Times New Roman"/>
          <w:color w:val="111111"/>
          <w:sz w:val="24"/>
          <w:szCs w:val="24"/>
          <w:lang w:eastAsia="ru-RU"/>
        </w:rPr>
      </w:pPr>
      <w:r w:rsidRPr="007C2D05">
        <w:rPr>
          <w:rFonts w:ascii="Times New Roman" w:eastAsia="Calibri" w:hAnsi="Times New Roman" w:cs="Times New Roman"/>
          <w:color w:val="111111"/>
          <w:sz w:val="24"/>
          <w:szCs w:val="24"/>
          <w:lang w:eastAsia="ru-RU"/>
        </w:rPr>
        <w:t>Канал Школьной цифровой платформы</w:t>
      </w:r>
      <w:r w:rsidRPr="007C2D05">
        <w:rPr>
          <w:rFonts w:ascii="Times New Roman" w:eastAsia="Calibri" w:hAnsi="Times New Roman" w:cs="Times New Roman"/>
          <w:color w:val="111111"/>
          <w:sz w:val="24"/>
          <w:szCs w:val="24"/>
          <w:lang w:val="en-US" w:eastAsia="ru-RU"/>
        </w:rPr>
        <w:t> </w:t>
      </w:r>
      <w:hyperlink r:id="rId53" w:history="1">
        <w:r w:rsidRPr="007C2D05">
          <w:rPr>
            <w:rFonts w:ascii="Times New Roman" w:eastAsia="Calibri" w:hAnsi="Times New Roman" w:cs="Times New Roman"/>
            <w:color w:val="0000FF"/>
            <w:sz w:val="24"/>
            <w:szCs w:val="24"/>
            <w:u w:val="single"/>
            <w:lang w:val="en-US" w:eastAsia="ru-RU"/>
          </w:rPr>
          <w:t>https</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www</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youtube</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com</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channel</w:t>
        </w:r>
        <w:r w:rsidRPr="007C2D05">
          <w:rPr>
            <w:rFonts w:ascii="Times New Roman" w:eastAsia="Calibri" w:hAnsi="Times New Roman" w:cs="Times New Roman"/>
            <w:color w:val="0000FF"/>
            <w:sz w:val="24"/>
            <w:szCs w:val="24"/>
            <w:u w:val="single"/>
            <w:lang w:eastAsia="ru-RU"/>
          </w:rPr>
          <w:t>/</w:t>
        </w:r>
      </w:hyperlink>
    </w:p>
    <w:p w:rsidR="002726BA" w:rsidRPr="007C2D05" w:rsidRDefault="002726BA" w:rsidP="00A94FE0">
      <w:pPr>
        <w:widowControl w:val="0"/>
        <w:numPr>
          <w:ilvl w:val="0"/>
          <w:numId w:val="67"/>
        </w:numPr>
        <w:tabs>
          <w:tab w:val="left" w:pos="142"/>
          <w:tab w:val="left" w:pos="851"/>
        </w:tabs>
        <w:autoSpaceDE w:val="0"/>
        <w:autoSpaceDN w:val="0"/>
        <w:spacing w:after="0" w:line="276" w:lineRule="auto"/>
        <w:ind w:firstLine="567"/>
        <w:rPr>
          <w:rFonts w:ascii="Times New Roman" w:eastAsia="Calibri" w:hAnsi="Times New Roman" w:cs="Times New Roman"/>
          <w:color w:val="111111"/>
          <w:sz w:val="24"/>
          <w:szCs w:val="24"/>
          <w:lang w:eastAsia="ru-RU"/>
        </w:rPr>
      </w:pPr>
      <w:r w:rsidRPr="007C2D05">
        <w:rPr>
          <w:rFonts w:ascii="Times New Roman" w:eastAsia="Calibri" w:hAnsi="Times New Roman" w:cs="Times New Roman"/>
          <w:color w:val="111111"/>
          <w:sz w:val="24"/>
          <w:szCs w:val="24"/>
          <w:lang w:eastAsia="ru-RU"/>
        </w:rPr>
        <w:t xml:space="preserve">Единое содержание общего образования </w:t>
      </w:r>
      <w:hyperlink r:id="rId54" w:history="1">
        <w:r w:rsidRPr="007C2D05">
          <w:rPr>
            <w:rStyle w:val="aff0"/>
            <w:rFonts w:ascii="Times New Roman" w:eastAsia="Calibri" w:hAnsi="Times New Roman" w:cs="Times New Roman"/>
            <w:sz w:val="24"/>
            <w:szCs w:val="24"/>
            <w:lang w:eastAsia="ru-RU"/>
          </w:rPr>
          <w:t>https://edsoo.ru/</w:t>
        </w:r>
      </w:hyperlink>
    </w:p>
    <w:p w:rsidR="002726BA" w:rsidRPr="007C2D05" w:rsidRDefault="002726BA" w:rsidP="002726BA">
      <w:pPr>
        <w:widowControl w:val="0"/>
        <w:tabs>
          <w:tab w:val="left" w:pos="142"/>
          <w:tab w:val="left" w:pos="851"/>
        </w:tabs>
        <w:autoSpaceDE w:val="0"/>
        <w:autoSpaceDN w:val="0"/>
        <w:spacing w:after="0" w:line="276" w:lineRule="auto"/>
        <w:ind w:firstLine="567"/>
        <w:rPr>
          <w:rFonts w:ascii="Times New Roman" w:eastAsia="Calibri" w:hAnsi="Times New Roman" w:cs="Times New Roman"/>
          <w:color w:val="111111"/>
          <w:sz w:val="24"/>
          <w:szCs w:val="24"/>
          <w:lang w:eastAsia="ru-RU"/>
        </w:rPr>
      </w:pPr>
      <w:r w:rsidRPr="007C2D05">
        <w:rPr>
          <w:rFonts w:ascii="Times New Roman" w:eastAsia="Calibri" w:hAnsi="Times New Roman" w:cs="Times New Roman"/>
          <w:color w:val="111111"/>
          <w:sz w:val="24"/>
          <w:szCs w:val="24"/>
          <w:lang w:val="en-US" w:eastAsia="ru-RU"/>
        </w:rPr>
        <w:t> </w:t>
      </w:r>
    </w:p>
    <w:p w:rsidR="002726BA" w:rsidRPr="007C2D05" w:rsidRDefault="002726BA" w:rsidP="002726BA">
      <w:pPr>
        <w:widowControl w:val="0"/>
        <w:tabs>
          <w:tab w:val="left" w:pos="142"/>
          <w:tab w:val="left" w:pos="851"/>
        </w:tabs>
        <w:autoSpaceDE w:val="0"/>
        <w:autoSpaceDN w:val="0"/>
        <w:spacing w:after="0" w:line="276" w:lineRule="auto"/>
        <w:ind w:firstLine="567"/>
        <w:rPr>
          <w:rFonts w:ascii="Times New Roman" w:eastAsia="Calibri" w:hAnsi="Times New Roman" w:cs="Times New Roman"/>
          <w:b/>
          <w:color w:val="111111"/>
          <w:sz w:val="24"/>
          <w:szCs w:val="24"/>
          <w:lang w:val="en-US" w:eastAsia="ru-RU"/>
        </w:rPr>
      </w:pPr>
      <w:r w:rsidRPr="007C2D05">
        <w:rPr>
          <w:rFonts w:ascii="Times New Roman" w:eastAsia="Calibri" w:hAnsi="Times New Roman" w:cs="Times New Roman"/>
          <w:b/>
          <w:color w:val="111111"/>
          <w:sz w:val="24"/>
          <w:szCs w:val="24"/>
          <w:lang w:val="en-US" w:eastAsia="ru-RU"/>
        </w:rPr>
        <w:t>Ресурсы дистанционных форм обучения:</w:t>
      </w:r>
    </w:p>
    <w:p w:rsidR="002726BA" w:rsidRPr="007C2D05" w:rsidRDefault="002726BA" w:rsidP="00A94FE0">
      <w:pPr>
        <w:widowControl w:val="0"/>
        <w:numPr>
          <w:ilvl w:val="0"/>
          <w:numId w:val="68"/>
        </w:numPr>
        <w:tabs>
          <w:tab w:val="left" w:pos="142"/>
          <w:tab w:val="left" w:pos="851"/>
        </w:tabs>
        <w:autoSpaceDE w:val="0"/>
        <w:autoSpaceDN w:val="0"/>
        <w:spacing w:after="0" w:line="276" w:lineRule="auto"/>
        <w:ind w:firstLine="567"/>
        <w:rPr>
          <w:rFonts w:ascii="Times New Roman" w:eastAsia="Calibri" w:hAnsi="Times New Roman" w:cs="Times New Roman"/>
          <w:color w:val="111111"/>
          <w:sz w:val="24"/>
          <w:szCs w:val="24"/>
          <w:lang w:eastAsia="ru-RU"/>
        </w:rPr>
      </w:pPr>
      <w:r w:rsidRPr="007C2D05">
        <w:rPr>
          <w:rFonts w:ascii="Times New Roman" w:eastAsia="Calibri" w:hAnsi="Times New Roman" w:cs="Times New Roman"/>
          <w:color w:val="111111"/>
          <w:sz w:val="24"/>
          <w:szCs w:val="24"/>
          <w:lang w:eastAsia="ru-RU"/>
        </w:rPr>
        <w:t>Центр дистанционного обучения</w:t>
      </w:r>
      <w:r w:rsidRPr="007C2D05">
        <w:rPr>
          <w:rFonts w:ascii="Times New Roman" w:eastAsia="Calibri" w:hAnsi="Times New Roman" w:cs="Times New Roman"/>
          <w:color w:val="111111"/>
          <w:sz w:val="24"/>
          <w:szCs w:val="24"/>
          <w:lang w:val="en-US" w:eastAsia="ru-RU"/>
        </w:rPr>
        <w:t>   </w:t>
      </w:r>
      <w:hyperlink r:id="rId55" w:history="1">
        <w:r w:rsidRPr="007C2D05">
          <w:rPr>
            <w:rFonts w:ascii="Times New Roman" w:eastAsia="Calibri" w:hAnsi="Times New Roman" w:cs="Times New Roman"/>
            <w:color w:val="0000FF"/>
            <w:sz w:val="24"/>
            <w:szCs w:val="24"/>
            <w:u w:val="single"/>
            <w:lang w:val="en-US" w:eastAsia="ru-RU"/>
          </w:rPr>
          <w:t>http</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www</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eidos</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ru</w:t>
        </w:r>
      </w:hyperlink>
    </w:p>
    <w:p w:rsidR="002726BA" w:rsidRPr="007C2D05" w:rsidRDefault="002726BA" w:rsidP="00A94FE0">
      <w:pPr>
        <w:widowControl w:val="0"/>
        <w:numPr>
          <w:ilvl w:val="0"/>
          <w:numId w:val="68"/>
        </w:numPr>
        <w:tabs>
          <w:tab w:val="left" w:pos="142"/>
          <w:tab w:val="left" w:pos="851"/>
        </w:tabs>
        <w:autoSpaceDE w:val="0"/>
        <w:autoSpaceDN w:val="0"/>
        <w:spacing w:after="0" w:line="276" w:lineRule="auto"/>
        <w:ind w:firstLine="567"/>
        <w:rPr>
          <w:rFonts w:ascii="Times New Roman" w:eastAsia="Calibri" w:hAnsi="Times New Roman" w:cs="Times New Roman"/>
          <w:color w:val="111111"/>
          <w:sz w:val="24"/>
          <w:szCs w:val="24"/>
          <w:lang w:eastAsia="ru-RU"/>
        </w:rPr>
      </w:pPr>
      <w:r w:rsidRPr="007C2D05">
        <w:rPr>
          <w:rFonts w:ascii="Times New Roman" w:eastAsia="Calibri" w:hAnsi="Times New Roman" w:cs="Times New Roman"/>
          <w:color w:val="111111"/>
          <w:sz w:val="24"/>
          <w:szCs w:val="24"/>
          <w:lang w:eastAsia="ru-RU"/>
        </w:rPr>
        <w:t>Виртуальная школа "Кирилл и   Мефодий"</w:t>
      </w:r>
      <w:r w:rsidRPr="007C2D05">
        <w:rPr>
          <w:rFonts w:ascii="Times New Roman" w:eastAsia="Calibri" w:hAnsi="Times New Roman" w:cs="Times New Roman"/>
          <w:color w:val="111111"/>
          <w:sz w:val="24"/>
          <w:szCs w:val="24"/>
          <w:lang w:val="en-US" w:eastAsia="ru-RU"/>
        </w:rPr>
        <w:t>    </w:t>
      </w:r>
      <w:hyperlink r:id="rId56" w:history="1">
        <w:r w:rsidRPr="007C2D05">
          <w:rPr>
            <w:rFonts w:ascii="Times New Roman" w:eastAsia="Calibri" w:hAnsi="Times New Roman" w:cs="Times New Roman"/>
            <w:color w:val="0000FF"/>
            <w:sz w:val="24"/>
            <w:szCs w:val="24"/>
            <w:u w:val="single"/>
            <w:lang w:val="en-US" w:eastAsia="ru-RU"/>
          </w:rPr>
          <w:t>http</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www</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vschool</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km</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ru</w:t>
        </w:r>
      </w:hyperlink>
    </w:p>
    <w:p w:rsidR="002726BA" w:rsidRPr="007C2D05" w:rsidRDefault="002726BA" w:rsidP="00A94FE0">
      <w:pPr>
        <w:widowControl w:val="0"/>
        <w:numPr>
          <w:ilvl w:val="0"/>
          <w:numId w:val="68"/>
        </w:numPr>
        <w:tabs>
          <w:tab w:val="left" w:pos="142"/>
          <w:tab w:val="left" w:pos="851"/>
        </w:tabs>
        <w:autoSpaceDE w:val="0"/>
        <w:autoSpaceDN w:val="0"/>
        <w:spacing w:after="0" w:line="276" w:lineRule="auto"/>
        <w:ind w:firstLine="567"/>
        <w:rPr>
          <w:rFonts w:ascii="Times New Roman" w:eastAsia="Calibri" w:hAnsi="Times New Roman" w:cs="Times New Roman"/>
          <w:color w:val="111111"/>
          <w:sz w:val="24"/>
          <w:szCs w:val="24"/>
          <w:lang w:eastAsia="ru-RU"/>
        </w:rPr>
      </w:pPr>
      <w:r w:rsidRPr="007C2D05">
        <w:rPr>
          <w:rFonts w:ascii="Times New Roman" w:eastAsia="Calibri" w:hAnsi="Times New Roman" w:cs="Times New Roman"/>
          <w:color w:val="111111"/>
          <w:sz w:val="24"/>
          <w:szCs w:val="24"/>
          <w:lang w:eastAsia="ru-RU"/>
        </w:rPr>
        <w:t>Обучающие сетевые олимпиады</w:t>
      </w:r>
      <w:r w:rsidRPr="007C2D05">
        <w:rPr>
          <w:rFonts w:ascii="Times New Roman" w:eastAsia="Calibri" w:hAnsi="Times New Roman" w:cs="Times New Roman"/>
          <w:color w:val="111111"/>
          <w:sz w:val="24"/>
          <w:szCs w:val="24"/>
          <w:lang w:val="en-US" w:eastAsia="ru-RU"/>
        </w:rPr>
        <w:t>  </w:t>
      </w:r>
      <w:hyperlink r:id="rId57" w:history="1">
        <w:r w:rsidRPr="007C2D05">
          <w:rPr>
            <w:rFonts w:ascii="Times New Roman" w:eastAsia="Calibri" w:hAnsi="Times New Roman" w:cs="Times New Roman"/>
            <w:color w:val="0000FF"/>
            <w:sz w:val="24"/>
            <w:szCs w:val="24"/>
            <w:u w:val="single"/>
            <w:lang w:val="en-US" w:eastAsia="ru-RU"/>
          </w:rPr>
          <w:t>http</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www</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teachpro</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ru</w:t>
        </w:r>
      </w:hyperlink>
    </w:p>
    <w:p w:rsidR="002726BA" w:rsidRPr="007C2D05" w:rsidRDefault="002726BA" w:rsidP="002726BA">
      <w:pPr>
        <w:widowControl w:val="0"/>
        <w:tabs>
          <w:tab w:val="left" w:pos="142"/>
          <w:tab w:val="left" w:pos="851"/>
        </w:tabs>
        <w:autoSpaceDE w:val="0"/>
        <w:autoSpaceDN w:val="0"/>
        <w:spacing w:after="0" w:line="276" w:lineRule="auto"/>
        <w:ind w:firstLine="567"/>
        <w:rPr>
          <w:rFonts w:ascii="Times New Roman" w:eastAsia="Calibri" w:hAnsi="Times New Roman" w:cs="Times New Roman"/>
          <w:color w:val="111111"/>
          <w:sz w:val="24"/>
          <w:szCs w:val="24"/>
          <w:lang w:eastAsia="ru-RU"/>
        </w:rPr>
      </w:pPr>
      <w:r w:rsidRPr="007C2D05">
        <w:rPr>
          <w:rFonts w:ascii="Times New Roman" w:eastAsia="Calibri" w:hAnsi="Times New Roman" w:cs="Times New Roman"/>
          <w:color w:val="111111"/>
          <w:sz w:val="24"/>
          <w:szCs w:val="24"/>
          <w:lang w:val="en-US" w:eastAsia="ru-RU"/>
        </w:rPr>
        <w:t> </w:t>
      </w:r>
    </w:p>
    <w:p w:rsidR="002726BA" w:rsidRPr="007C2D05" w:rsidRDefault="002726BA" w:rsidP="002726BA">
      <w:pPr>
        <w:widowControl w:val="0"/>
        <w:tabs>
          <w:tab w:val="left" w:pos="142"/>
          <w:tab w:val="left" w:pos="851"/>
        </w:tabs>
        <w:autoSpaceDE w:val="0"/>
        <w:autoSpaceDN w:val="0"/>
        <w:spacing w:after="0" w:line="276" w:lineRule="auto"/>
        <w:ind w:firstLine="567"/>
        <w:rPr>
          <w:rFonts w:ascii="Times New Roman" w:eastAsia="Calibri" w:hAnsi="Times New Roman" w:cs="Times New Roman"/>
          <w:b/>
          <w:color w:val="111111"/>
          <w:sz w:val="24"/>
          <w:szCs w:val="24"/>
          <w:lang w:val="en-US" w:eastAsia="ru-RU"/>
        </w:rPr>
      </w:pPr>
      <w:r w:rsidRPr="007C2D05">
        <w:rPr>
          <w:rFonts w:ascii="Times New Roman" w:eastAsia="Calibri" w:hAnsi="Times New Roman" w:cs="Times New Roman"/>
          <w:b/>
          <w:color w:val="111111"/>
          <w:sz w:val="24"/>
          <w:szCs w:val="24"/>
          <w:lang w:val="en-US" w:eastAsia="ru-RU"/>
        </w:rPr>
        <w:t>Первая помощь:</w:t>
      </w:r>
    </w:p>
    <w:p w:rsidR="002726BA" w:rsidRPr="007C2D05" w:rsidRDefault="002726BA" w:rsidP="00A94FE0">
      <w:pPr>
        <w:widowControl w:val="0"/>
        <w:numPr>
          <w:ilvl w:val="0"/>
          <w:numId w:val="69"/>
        </w:numPr>
        <w:tabs>
          <w:tab w:val="left" w:pos="142"/>
          <w:tab w:val="left" w:pos="851"/>
        </w:tabs>
        <w:autoSpaceDE w:val="0"/>
        <w:autoSpaceDN w:val="0"/>
        <w:spacing w:after="0" w:line="276" w:lineRule="auto"/>
        <w:ind w:firstLine="567"/>
        <w:rPr>
          <w:rFonts w:ascii="Times New Roman" w:eastAsia="Calibri" w:hAnsi="Times New Roman" w:cs="Times New Roman"/>
          <w:color w:val="111111"/>
          <w:sz w:val="24"/>
          <w:szCs w:val="24"/>
          <w:lang w:eastAsia="ru-RU"/>
        </w:rPr>
      </w:pPr>
      <w:r w:rsidRPr="007C2D05">
        <w:rPr>
          <w:rFonts w:ascii="Times New Roman" w:eastAsia="Calibri" w:hAnsi="Times New Roman" w:cs="Times New Roman"/>
          <w:color w:val="111111"/>
          <w:sz w:val="24"/>
          <w:szCs w:val="24"/>
          <w:lang w:eastAsia="ru-RU"/>
        </w:rPr>
        <w:t>Единое окно доступа к образовательным ресурсам</w:t>
      </w:r>
      <w:r w:rsidRPr="007C2D05">
        <w:rPr>
          <w:rFonts w:ascii="Times New Roman" w:eastAsia="Calibri" w:hAnsi="Times New Roman" w:cs="Times New Roman"/>
          <w:color w:val="111111"/>
          <w:sz w:val="24"/>
          <w:szCs w:val="24"/>
          <w:lang w:val="en-US" w:eastAsia="ru-RU"/>
        </w:rPr>
        <w:t> </w:t>
      </w:r>
      <w:hyperlink r:id="rId58" w:history="1">
        <w:r w:rsidRPr="007C2D05">
          <w:rPr>
            <w:rFonts w:ascii="Times New Roman" w:eastAsia="Calibri" w:hAnsi="Times New Roman" w:cs="Times New Roman"/>
            <w:color w:val="0000FF"/>
            <w:sz w:val="24"/>
            <w:szCs w:val="24"/>
            <w:u w:val="single"/>
            <w:lang w:val="en-US" w:eastAsia="ru-RU"/>
          </w:rPr>
          <w:t>http</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window</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edu</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ru</w:t>
        </w:r>
        <w:r w:rsidRPr="007C2D05">
          <w:rPr>
            <w:rFonts w:ascii="Times New Roman" w:eastAsia="Calibri" w:hAnsi="Times New Roman" w:cs="Times New Roman"/>
            <w:color w:val="0000FF"/>
            <w:sz w:val="24"/>
            <w:szCs w:val="24"/>
            <w:u w:val="single"/>
            <w:lang w:eastAsia="ru-RU"/>
          </w:rPr>
          <w:t>/</w:t>
        </w:r>
      </w:hyperlink>
    </w:p>
    <w:p w:rsidR="002726BA" w:rsidRPr="007C2D05" w:rsidRDefault="002726BA" w:rsidP="00A94FE0">
      <w:pPr>
        <w:widowControl w:val="0"/>
        <w:numPr>
          <w:ilvl w:val="0"/>
          <w:numId w:val="69"/>
        </w:numPr>
        <w:tabs>
          <w:tab w:val="left" w:pos="142"/>
          <w:tab w:val="left" w:pos="851"/>
        </w:tabs>
        <w:autoSpaceDE w:val="0"/>
        <w:autoSpaceDN w:val="0"/>
        <w:spacing w:after="0" w:line="276" w:lineRule="auto"/>
        <w:ind w:firstLine="567"/>
        <w:rPr>
          <w:rFonts w:ascii="Times New Roman" w:eastAsia="Calibri" w:hAnsi="Times New Roman" w:cs="Times New Roman"/>
          <w:color w:val="111111"/>
          <w:sz w:val="24"/>
          <w:szCs w:val="24"/>
          <w:lang w:eastAsia="ru-RU"/>
        </w:rPr>
      </w:pPr>
      <w:r w:rsidRPr="007C2D05">
        <w:rPr>
          <w:rFonts w:ascii="Times New Roman" w:eastAsia="Calibri" w:hAnsi="Times New Roman" w:cs="Times New Roman"/>
          <w:color w:val="111111"/>
          <w:sz w:val="24"/>
          <w:szCs w:val="24"/>
          <w:lang w:eastAsia="ru-RU"/>
        </w:rPr>
        <w:t>Всероссийские олимпиады школьников</w:t>
      </w:r>
      <w:r w:rsidRPr="007C2D05">
        <w:rPr>
          <w:rFonts w:ascii="Times New Roman" w:eastAsia="Calibri" w:hAnsi="Times New Roman" w:cs="Times New Roman"/>
          <w:color w:val="111111"/>
          <w:sz w:val="24"/>
          <w:szCs w:val="24"/>
          <w:lang w:val="en-US" w:eastAsia="ru-RU"/>
        </w:rPr>
        <w:t> </w:t>
      </w:r>
      <w:hyperlink r:id="rId59" w:history="1">
        <w:r w:rsidRPr="007C2D05">
          <w:rPr>
            <w:rFonts w:ascii="Times New Roman" w:eastAsia="Calibri" w:hAnsi="Times New Roman" w:cs="Times New Roman"/>
            <w:color w:val="0000FF"/>
            <w:sz w:val="24"/>
            <w:szCs w:val="24"/>
            <w:u w:val="single"/>
            <w:lang w:val="en-US" w:eastAsia="ru-RU"/>
          </w:rPr>
          <w:t>http</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www</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rosolymp</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ru</w:t>
        </w:r>
        <w:r w:rsidRPr="007C2D05">
          <w:rPr>
            <w:rFonts w:ascii="Times New Roman" w:eastAsia="Calibri" w:hAnsi="Times New Roman" w:cs="Times New Roman"/>
            <w:color w:val="0000FF"/>
            <w:sz w:val="24"/>
            <w:szCs w:val="24"/>
            <w:u w:val="single"/>
            <w:lang w:eastAsia="ru-RU"/>
          </w:rPr>
          <w:t>/</w:t>
        </w:r>
      </w:hyperlink>
    </w:p>
    <w:p w:rsidR="002726BA" w:rsidRPr="007C2D05" w:rsidRDefault="002726BA" w:rsidP="00A94FE0">
      <w:pPr>
        <w:widowControl w:val="0"/>
        <w:numPr>
          <w:ilvl w:val="0"/>
          <w:numId w:val="69"/>
        </w:numPr>
        <w:tabs>
          <w:tab w:val="left" w:pos="142"/>
          <w:tab w:val="left" w:pos="851"/>
        </w:tabs>
        <w:autoSpaceDE w:val="0"/>
        <w:autoSpaceDN w:val="0"/>
        <w:spacing w:after="0" w:line="276" w:lineRule="auto"/>
        <w:ind w:firstLine="567"/>
        <w:rPr>
          <w:rFonts w:ascii="Times New Roman" w:eastAsia="Calibri" w:hAnsi="Times New Roman" w:cs="Times New Roman"/>
          <w:color w:val="111111"/>
          <w:sz w:val="24"/>
          <w:szCs w:val="24"/>
          <w:lang w:eastAsia="ru-RU"/>
        </w:rPr>
      </w:pPr>
      <w:r w:rsidRPr="007C2D05">
        <w:rPr>
          <w:rFonts w:ascii="Times New Roman" w:eastAsia="Calibri" w:hAnsi="Times New Roman" w:cs="Times New Roman"/>
          <w:color w:val="111111"/>
          <w:sz w:val="24"/>
          <w:szCs w:val="24"/>
          <w:lang w:eastAsia="ru-RU"/>
        </w:rPr>
        <w:t>"Учительская газета"</w:t>
      </w:r>
      <w:r w:rsidRPr="007C2D05">
        <w:rPr>
          <w:rFonts w:ascii="Times New Roman" w:eastAsia="Calibri" w:hAnsi="Times New Roman" w:cs="Times New Roman"/>
          <w:color w:val="111111"/>
          <w:sz w:val="24"/>
          <w:szCs w:val="24"/>
          <w:lang w:val="en-US" w:eastAsia="ru-RU"/>
        </w:rPr>
        <w:t> </w:t>
      </w:r>
      <w:hyperlink r:id="rId60" w:history="1">
        <w:r w:rsidRPr="007C2D05">
          <w:rPr>
            <w:rFonts w:ascii="Times New Roman" w:eastAsia="Calibri" w:hAnsi="Times New Roman" w:cs="Times New Roman"/>
            <w:color w:val="0000FF"/>
            <w:sz w:val="24"/>
            <w:szCs w:val="24"/>
            <w:u w:val="single"/>
            <w:lang w:val="en-US" w:eastAsia="ru-RU"/>
          </w:rPr>
          <w:t>http</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www</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ug</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ru</w:t>
        </w:r>
      </w:hyperlink>
    </w:p>
    <w:p w:rsidR="002726BA" w:rsidRPr="007C2D05" w:rsidRDefault="002726BA" w:rsidP="00A94FE0">
      <w:pPr>
        <w:widowControl w:val="0"/>
        <w:numPr>
          <w:ilvl w:val="0"/>
          <w:numId w:val="69"/>
        </w:numPr>
        <w:tabs>
          <w:tab w:val="left" w:pos="142"/>
          <w:tab w:val="left" w:pos="851"/>
        </w:tabs>
        <w:autoSpaceDE w:val="0"/>
        <w:autoSpaceDN w:val="0"/>
        <w:spacing w:after="0" w:line="276" w:lineRule="auto"/>
        <w:ind w:firstLine="567"/>
        <w:rPr>
          <w:rFonts w:ascii="Times New Roman" w:eastAsia="Calibri" w:hAnsi="Times New Roman" w:cs="Times New Roman"/>
          <w:color w:val="111111"/>
          <w:sz w:val="24"/>
          <w:szCs w:val="24"/>
          <w:lang w:eastAsia="ru-RU"/>
        </w:rPr>
      </w:pPr>
      <w:r w:rsidRPr="007C2D05">
        <w:rPr>
          <w:rFonts w:ascii="Times New Roman" w:eastAsia="Calibri" w:hAnsi="Times New Roman" w:cs="Times New Roman"/>
          <w:color w:val="111111"/>
          <w:sz w:val="24"/>
          <w:szCs w:val="24"/>
          <w:lang w:eastAsia="ru-RU"/>
        </w:rPr>
        <w:t>"Первое сентября"</w:t>
      </w:r>
      <w:r w:rsidRPr="007C2D05">
        <w:rPr>
          <w:rFonts w:ascii="Times New Roman" w:eastAsia="Calibri" w:hAnsi="Times New Roman" w:cs="Times New Roman"/>
          <w:color w:val="111111"/>
          <w:sz w:val="24"/>
          <w:szCs w:val="24"/>
          <w:lang w:val="en-US" w:eastAsia="ru-RU"/>
        </w:rPr>
        <w:t> </w:t>
      </w:r>
      <w:hyperlink r:id="rId61" w:history="1">
        <w:r w:rsidRPr="007C2D05">
          <w:rPr>
            <w:rFonts w:ascii="Times New Roman" w:eastAsia="Calibri" w:hAnsi="Times New Roman" w:cs="Times New Roman"/>
            <w:color w:val="0000FF"/>
            <w:sz w:val="24"/>
            <w:szCs w:val="24"/>
            <w:u w:val="single"/>
            <w:lang w:val="en-US" w:eastAsia="ru-RU"/>
          </w:rPr>
          <w:t>http</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www</w:t>
        </w:r>
        <w:r w:rsidRPr="007C2D05">
          <w:rPr>
            <w:rFonts w:ascii="Times New Roman" w:eastAsia="Calibri" w:hAnsi="Times New Roman" w:cs="Times New Roman"/>
            <w:color w:val="0000FF"/>
            <w:sz w:val="24"/>
            <w:szCs w:val="24"/>
            <w:u w:val="single"/>
            <w:lang w:eastAsia="ru-RU"/>
          </w:rPr>
          <w:t>.1</w:t>
        </w:r>
        <w:r w:rsidRPr="007C2D05">
          <w:rPr>
            <w:rFonts w:ascii="Times New Roman" w:eastAsia="Calibri" w:hAnsi="Times New Roman" w:cs="Times New Roman"/>
            <w:color w:val="0000FF"/>
            <w:sz w:val="24"/>
            <w:szCs w:val="24"/>
            <w:u w:val="single"/>
            <w:lang w:val="en-US" w:eastAsia="ru-RU"/>
          </w:rPr>
          <w:t>september</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ru</w:t>
        </w:r>
      </w:hyperlink>
    </w:p>
    <w:p w:rsidR="002726BA" w:rsidRPr="007C2D05" w:rsidRDefault="002726BA" w:rsidP="00A94FE0">
      <w:pPr>
        <w:widowControl w:val="0"/>
        <w:numPr>
          <w:ilvl w:val="0"/>
          <w:numId w:val="69"/>
        </w:numPr>
        <w:tabs>
          <w:tab w:val="left" w:pos="142"/>
          <w:tab w:val="left" w:pos="851"/>
        </w:tabs>
        <w:autoSpaceDE w:val="0"/>
        <w:autoSpaceDN w:val="0"/>
        <w:spacing w:after="0" w:line="276" w:lineRule="auto"/>
        <w:ind w:firstLine="567"/>
        <w:rPr>
          <w:rFonts w:ascii="Times New Roman" w:eastAsia="Calibri" w:hAnsi="Times New Roman" w:cs="Times New Roman"/>
          <w:color w:val="111111"/>
          <w:sz w:val="24"/>
          <w:szCs w:val="24"/>
          <w:lang w:eastAsia="ru-RU"/>
        </w:rPr>
      </w:pPr>
      <w:r w:rsidRPr="007C2D05">
        <w:rPr>
          <w:rFonts w:ascii="Times New Roman" w:eastAsia="Calibri" w:hAnsi="Times New Roman" w:cs="Times New Roman"/>
          <w:color w:val="111111"/>
          <w:sz w:val="24"/>
          <w:szCs w:val="24"/>
          <w:lang w:eastAsia="ru-RU"/>
        </w:rPr>
        <w:t>"Курьер образования"</w:t>
      </w:r>
      <w:r w:rsidRPr="007C2D05">
        <w:rPr>
          <w:rFonts w:ascii="Times New Roman" w:eastAsia="Calibri" w:hAnsi="Times New Roman" w:cs="Times New Roman"/>
          <w:color w:val="111111"/>
          <w:sz w:val="24"/>
          <w:szCs w:val="24"/>
          <w:lang w:val="en-US" w:eastAsia="ru-RU"/>
        </w:rPr>
        <w:t> </w:t>
      </w:r>
      <w:hyperlink r:id="rId62" w:history="1">
        <w:r w:rsidRPr="007C2D05">
          <w:rPr>
            <w:rFonts w:ascii="Times New Roman" w:eastAsia="Calibri" w:hAnsi="Times New Roman" w:cs="Times New Roman"/>
            <w:color w:val="0000FF"/>
            <w:sz w:val="24"/>
            <w:szCs w:val="24"/>
            <w:u w:val="single"/>
            <w:lang w:val="en-US" w:eastAsia="ru-RU"/>
          </w:rPr>
          <w:t>http</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www</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courier</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com</w:t>
        </w:r>
        <w:r w:rsidRPr="007C2D05">
          <w:rPr>
            <w:rFonts w:ascii="Times New Roman" w:eastAsia="Calibri" w:hAnsi="Times New Roman" w:cs="Times New Roman"/>
            <w:color w:val="0000FF"/>
            <w:sz w:val="24"/>
            <w:szCs w:val="24"/>
            <w:u w:val="single"/>
            <w:lang w:eastAsia="ru-RU"/>
          </w:rPr>
          <w:t>.</w:t>
        </w:r>
        <w:r w:rsidRPr="007C2D05">
          <w:rPr>
            <w:rFonts w:ascii="Times New Roman" w:eastAsia="Calibri" w:hAnsi="Times New Roman" w:cs="Times New Roman"/>
            <w:color w:val="0000FF"/>
            <w:sz w:val="24"/>
            <w:szCs w:val="24"/>
            <w:u w:val="single"/>
            <w:lang w:val="en-US" w:eastAsia="ru-RU"/>
          </w:rPr>
          <w:t>ru</w:t>
        </w:r>
      </w:hyperlink>
    </w:p>
    <w:p w:rsidR="002726BA" w:rsidRPr="007C2D05" w:rsidRDefault="002726BA" w:rsidP="002726BA">
      <w:pPr>
        <w:widowControl w:val="0"/>
        <w:tabs>
          <w:tab w:val="left" w:pos="142"/>
          <w:tab w:val="left" w:pos="851"/>
          <w:tab w:val="left" w:pos="9498"/>
        </w:tabs>
        <w:autoSpaceDE w:val="0"/>
        <w:autoSpaceDN w:val="0"/>
        <w:spacing w:after="0" w:line="276" w:lineRule="auto"/>
        <w:ind w:firstLine="567"/>
        <w:outlineLvl w:val="4"/>
        <w:rPr>
          <w:rFonts w:ascii="Times New Roman" w:eastAsia="Georgia" w:hAnsi="Times New Roman" w:cs="Times New Roman"/>
          <w:bCs/>
          <w:color w:val="231F20"/>
          <w:sz w:val="24"/>
          <w:szCs w:val="24"/>
        </w:rPr>
      </w:pPr>
    </w:p>
    <w:p w:rsidR="002726BA" w:rsidRPr="007C2D05" w:rsidRDefault="002726BA" w:rsidP="002726BA">
      <w:pPr>
        <w:widowControl w:val="0"/>
        <w:tabs>
          <w:tab w:val="left" w:pos="142"/>
          <w:tab w:val="left" w:pos="851"/>
          <w:tab w:val="left" w:pos="9498"/>
        </w:tabs>
        <w:autoSpaceDE w:val="0"/>
        <w:autoSpaceDN w:val="0"/>
        <w:spacing w:after="0" w:line="276" w:lineRule="auto"/>
        <w:ind w:firstLine="567"/>
        <w:jc w:val="center"/>
        <w:outlineLvl w:val="4"/>
        <w:rPr>
          <w:rFonts w:ascii="Times New Roman" w:eastAsia="Georgia" w:hAnsi="Times New Roman" w:cs="Times New Roman"/>
          <w:b/>
          <w:bCs/>
          <w:sz w:val="24"/>
          <w:szCs w:val="24"/>
        </w:rPr>
      </w:pPr>
      <w:r w:rsidRPr="007C2D05">
        <w:rPr>
          <w:rFonts w:ascii="Times New Roman" w:eastAsia="Georgia" w:hAnsi="Times New Roman" w:cs="Times New Roman"/>
          <w:b/>
          <w:bCs/>
          <w:color w:val="231F20"/>
          <w:sz w:val="24"/>
          <w:szCs w:val="24"/>
        </w:rPr>
        <w:t>Информационно-коммуникационные средства и технологии</w:t>
      </w:r>
    </w:p>
    <w:p w:rsidR="002726BA" w:rsidRPr="007C2D05" w:rsidRDefault="002726BA" w:rsidP="002726BA">
      <w:pPr>
        <w:widowControl w:val="0"/>
        <w:tabs>
          <w:tab w:val="left" w:pos="142"/>
          <w:tab w:val="left" w:pos="851"/>
          <w:tab w:val="left" w:pos="9498"/>
        </w:tabs>
        <w:autoSpaceDE w:val="0"/>
        <w:autoSpaceDN w:val="0"/>
        <w:spacing w:before="13" w:after="0" w:line="276" w:lineRule="auto"/>
        <w:ind w:firstLine="567"/>
        <w:jc w:val="center"/>
        <w:rPr>
          <w:rFonts w:ascii="Times New Roman" w:eastAsia="Calibri" w:hAnsi="Times New Roman" w:cs="Times New Roman"/>
          <w:b/>
          <w:sz w:val="24"/>
          <w:szCs w:val="24"/>
        </w:rPr>
      </w:pPr>
      <w:r w:rsidRPr="007C2D05">
        <w:rPr>
          <w:rFonts w:ascii="Times New Roman" w:eastAsia="Calibri" w:hAnsi="Times New Roman" w:cs="Times New Roman"/>
          <w:b/>
          <w:color w:val="231F20"/>
          <w:sz w:val="24"/>
          <w:szCs w:val="24"/>
        </w:rPr>
        <w:t>обеспечивают:</w:t>
      </w:r>
    </w:p>
    <w:p w:rsidR="002726BA" w:rsidRPr="007C2D05" w:rsidRDefault="002726BA" w:rsidP="00A94FE0">
      <w:pPr>
        <w:widowControl w:val="0"/>
        <w:numPr>
          <w:ilvl w:val="0"/>
          <w:numId w:val="60"/>
        </w:numPr>
        <w:tabs>
          <w:tab w:val="left" w:pos="142"/>
          <w:tab w:val="left" w:pos="851"/>
        </w:tabs>
        <w:autoSpaceDE w:val="0"/>
        <w:autoSpaceDN w:val="0"/>
        <w:spacing w:before="14"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достижение личностных, предметных и метапредметных результатов обучения при реализации требований ФГОС НОО;</w:t>
      </w:r>
    </w:p>
    <w:p w:rsidR="002726BA" w:rsidRPr="007C2D05" w:rsidRDefault="002726BA" w:rsidP="00A94FE0">
      <w:pPr>
        <w:widowControl w:val="0"/>
        <w:numPr>
          <w:ilvl w:val="0"/>
          <w:numId w:val="60"/>
        </w:numPr>
        <w:tabs>
          <w:tab w:val="left" w:pos="142"/>
          <w:tab w:val="left" w:pos="851"/>
        </w:tabs>
        <w:autoSpaceDE w:val="0"/>
        <w:autoSpaceDN w:val="0"/>
        <w:spacing w:before="1" w:after="0" w:line="276" w:lineRule="auto"/>
        <w:ind w:firstLine="567"/>
        <w:rPr>
          <w:rFonts w:ascii="Times New Roman" w:eastAsia="Calibri" w:hAnsi="Times New Roman" w:cs="Times New Roman"/>
          <w:sz w:val="24"/>
          <w:szCs w:val="24"/>
          <w:lang w:val="en-US"/>
        </w:rPr>
      </w:pPr>
      <w:r w:rsidRPr="007C2D05">
        <w:rPr>
          <w:rFonts w:ascii="Times New Roman" w:eastAsia="Calibri" w:hAnsi="Times New Roman" w:cs="Times New Roman"/>
          <w:color w:val="231F20"/>
          <w:sz w:val="24"/>
          <w:szCs w:val="24"/>
          <w:lang w:val="en-US"/>
        </w:rPr>
        <w:t>формирование функциональной грамотности;</w:t>
      </w:r>
    </w:p>
    <w:p w:rsidR="002726BA" w:rsidRPr="007C2D05" w:rsidRDefault="002726BA" w:rsidP="00A94FE0">
      <w:pPr>
        <w:widowControl w:val="0"/>
        <w:numPr>
          <w:ilvl w:val="0"/>
          <w:numId w:val="60"/>
        </w:numPr>
        <w:tabs>
          <w:tab w:val="left" w:pos="142"/>
          <w:tab w:val="left" w:pos="851"/>
        </w:tabs>
        <w:autoSpaceDE w:val="0"/>
        <w:autoSpaceDN w:val="0"/>
        <w:spacing w:before="1" w:after="0" w:line="276" w:lineRule="auto"/>
        <w:ind w:firstLine="567"/>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доступ к учебным планам, рабочим программам учебных предметов, курсов внеурочной деятельности;</w:t>
      </w:r>
    </w:p>
    <w:p w:rsidR="002726BA" w:rsidRPr="007C2D05" w:rsidRDefault="002726BA" w:rsidP="00A94FE0">
      <w:pPr>
        <w:widowControl w:val="0"/>
        <w:numPr>
          <w:ilvl w:val="0"/>
          <w:numId w:val="60"/>
        </w:numPr>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w:t>
      </w:r>
    </w:p>
    <w:p w:rsidR="002726BA" w:rsidRPr="007C2D05" w:rsidRDefault="002726BA" w:rsidP="00A94FE0">
      <w:pPr>
        <w:widowControl w:val="0"/>
        <w:numPr>
          <w:ilvl w:val="0"/>
          <w:numId w:val="60"/>
        </w:numPr>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w:t>
      </w:r>
    </w:p>
    <w:p w:rsidR="002726BA" w:rsidRPr="007C2D05" w:rsidRDefault="002726BA" w:rsidP="00A94FE0">
      <w:pPr>
        <w:widowControl w:val="0"/>
        <w:numPr>
          <w:ilvl w:val="0"/>
          <w:numId w:val="60"/>
        </w:numPr>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2726BA" w:rsidRPr="007C2D05" w:rsidRDefault="002726BA" w:rsidP="00A94FE0">
      <w:pPr>
        <w:widowControl w:val="0"/>
        <w:numPr>
          <w:ilvl w:val="0"/>
          <w:numId w:val="60"/>
        </w:numPr>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включение обучающихся в проектно-конструкторскую и поисково-исследовательскую деятельность;</w:t>
      </w:r>
    </w:p>
    <w:p w:rsidR="002726BA" w:rsidRPr="007C2D05" w:rsidRDefault="002726BA" w:rsidP="00A94FE0">
      <w:pPr>
        <w:widowControl w:val="0"/>
        <w:numPr>
          <w:ilvl w:val="0"/>
          <w:numId w:val="60"/>
        </w:numPr>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проведение наблюдений и опытов, в том числе с использованием специального и цифрового оборудования;</w:t>
      </w:r>
    </w:p>
    <w:p w:rsidR="002726BA" w:rsidRPr="007C2D05" w:rsidRDefault="002726BA" w:rsidP="00A94FE0">
      <w:pPr>
        <w:widowControl w:val="0"/>
        <w:numPr>
          <w:ilvl w:val="0"/>
          <w:numId w:val="60"/>
        </w:numPr>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фиксацию и хранение информации о ходе образовательного процесса;</w:t>
      </w:r>
    </w:p>
    <w:p w:rsidR="002726BA" w:rsidRPr="007C2D05" w:rsidRDefault="002726BA" w:rsidP="00A94FE0">
      <w:pPr>
        <w:widowControl w:val="0"/>
        <w:numPr>
          <w:ilvl w:val="0"/>
          <w:numId w:val="60"/>
        </w:numPr>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2726BA" w:rsidRPr="007C2D05" w:rsidRDefault="002726BA" w:rsidP="00A94FE0">
      <w:pPr>
        <w:widowControl w:val="0"/>
        <w:numPr>
          <w:ilvl w:val="0"/>
          <w:numId w:val="60"/>
        </w:numPr>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 xml:space="preserve">взаимодействие между участниками образовательного процесса, в том </w:t>
      </w:r>
      <w:r w:rsidRPr="007C2D05">
        <w:rPr>
          <w:rFonts w:ascii="Times New Roman" w:eastAsia="Calibri" w:hAnsi="Times New Roman" w:cs="Times New Roman"/>
          <w:color w:val="231F20"/>
          <w:sz w:val="24"/>
          <w:szCs w:val="24"/>
        </w:rPr>
        <w:lastRenderedPageBreak/>
        <w:t>числе синхронное и (или) асинхронное взаимодействие посредством локальной сети и Интернета;</w:t>
      </w:r>
    </w:p>
    <w:p w:rsidR="002726BA" w:rsidRPr="007C2D05" w:rsidRDefault="002726BA" w:rsidP="00A94FE0">
      <w:pPr>
        <w:widowControl w:val="0"/>
        <w:numPr>
          <w:ilvl w:val="0"/>
          <w:numId w:val="60"/>
        </w:numPr>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формирование и хранение электронного портфолио обучающегося.</w:t>
      </w:r>
    </w:p>
    <w:p w:rsidR="002726BA" w:rsidRPr="007C2D05" w:rsidRDefault="002726BA" w:rsidP="002726BA">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rsidR="002726BA" w:rsidRPr="007C2D05" w:rsidRDefault="002726BA" w:rsidP="002726BA">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p>
    <w:tbl>
      <w:tblPr>
        <w:tblStyle w:val="TableNormal"/>
        <w:tblW w:w="9943" w:type="dxa"/>
        <w:tblInd w:w="1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57"/>
        <w:gridCol w:w="3149"/>
        <w:gridCol w:w="2268"/>
        <w:gridCol w:w="3969"/>
      </w:tblGrid>
      <w:tr w:rsidR="002726BA" w:rsidRPr="007C2D05" w:rsidTr="002726BA">
        <w:trPr>
          <w:trHeight w:val="1153"/>
        </w:trPr>
        <w:tc>
          <w:tcPr>
            <w:tcW w:w="557" w:type="dxa"/>
          </w:tcPr>
          <w:p w:rsidR="002726BA" w:rsidRPr="00A724E6" w:rsidRDefault="002726BA" w:rsidP="002726BA">
            <w:pPr>
              <w:tabs>
                <w:tab w:val="left" w:pos="142"/>
                <w:tab w:val="left" w:pos="851"/>
                <w:tab w:val="left" w:pos="9498"/>
              </w:tabs>
              <w:spacing w:before="138" w:line="276" w:lineRule="auto"/>
              <w:ind w:left="-300" w:firstLine="38"/>
              <w:rPr>
                <w:rFonts w:ascii="Times New Roman" w:eastAsia="Calibri" w:hAnsi="Times New Roman" w:cs="Times New Roman"/>
                <w:sz w:val="24"/>
                <w:szCs w:val="24"/>
              </w:rPr>
            </w:pPr>
            <w:r w:rsidRPr="00A724E6">
              <w:rPr>
                <w:rFonts w:ascii="Times New Roman" w:eastAsia="Calibri" w:hAnsi="Times New Roman" w:cs="Times New Roman"/>
                <w:sz w:val="24"/>
                <w:szCs w:val="24"/>
              </w:rPr>
              <w:t>№ п/п</w:t>
            </w:r>
          </w:p>
        </w:tc>
        <w:tc>
          <w:tcPr>
            <w:tcW w:w="3149" w:type="dxa"/>
          </w:tcPr>
          <w:p w:rsidR="002726BA" w:rsidRPr="00A724E6" w:rsidRDefault="002726BA" w:rsidP="002726BA">
            <w:pPr>
              <w:tabs>
                <w:tab w:val="left" w:pos="142"/>
                <w:tab w:val="left" w:pos="851"/>
                <w:tab w:val="left" w:pos="9498"/>
              </w:tabs>
              <w:spacing w:line="276" w:lineRule="auto"/>
              <w:rPr>
                <w:rFonts w:ascii="Times New Roman" w:eastAsia="Calibri" w:hAnsi="Times New Roman" w:cs="Times New Roman"/>
                <w:sz w:val="24"/>
                <w:szCs w:val="24"/>
              </w:rPr>
            </w:pPr>
            <w:r w:rsidRPr="00A724E6">
              <w:rPr>
                <w:rFonts w:ascii="Times New Roman" w:eastAsia="Calibri" w:hAnsi="Times New Roman" w:cs="Times New Roman"/>
                <w:sz w:val="24"/>
                <w:szCs w:val="24"/>
              </w:rPr>
              <w:t>Компоненты ИОС</w:t>
            </w:r>
          </w:p>
        </w:tc>
        <w:tc>
          <w:tcPr>
            <w:tcW w:w="2268" w:type="dxa"/>
          </w:tcPr>
          <w:p w:rsidR="002726BA" w:rsidRPr="00A724E6" w:rsidRDefault="002726BA" w:rsidP="002726BA">
            <w:pPr>
              <w:tabs>
                <w:tab w:val="left" w:pos="142"/>
                <w:tab w:val="left" w:pos="851"/>
                <w:tab w:val="left" w:pos="9498"/>
              </w:tabs>
              <w:spacing w:before="1" w:line="276" w:lineRule="auto"/>
              <w:jc w:val="center"/>
              <w:rPr>
                <w:rFonts w:ascii="Times New Roman" w:eastAsia="Calibri" w:hAnsi="Times New Roman" w:cs="Times New Roman"/>
                <w:sz w:val="24"/>
                <w:szCs w:val="24"/>
              </w:rPr>
            </w:pPr>
            <w:r w:rsidRPr="00A724E6">
              <w:rPr>
                <w:rFonts w:ascii="Times New Roman" w:eastAsia="Calibri" w:hAnsi="Times New Roman" w:cs="Times New Roman"/>
                <w:sz w:val="24"/>
                <w:szCs w:val="24"/>
              </w:rPr>
              <w:t>Наличие компонентов ИОС</w:t>
            </w:r>
          </w:p>
        </w:tc>
        <w:tc>
          <w:tcPr>
            <w:tcW w:w="3969" w:type="dxa"/>
          </w:tcPr>
          <w:p w:rsidR="002726BA" w:rsidRPr="00A724E6" w:rsidRDefault="002726BA" w:rsidP="002726BA">
            <w:pPr>
              <w:tabs>
                <w:tab w:val="left" w:pos="142"/>
                <w:tab w:val="left" w:pos="851"/>
                <w:tab w:val="left" w:pos="9498"/>
              </w:tabs>
              <w:spacing w:before="68" w:line="276" w:lineRule="auto"/>
              <w:jc w:val="center"/>
              <w:rPr>
                <w:rFonts w:ascii="Times New Roman" w:eastAsia="Calibri" w:hAnsi="Times New Roman" w:cs="Times New Roman"/>
                <w:sz w:val="24"/>
                <w:szCs w:val="24"/>
                <w:lang w:val="ru-RU"/>
              </w:rPr>
            </w:pPr>
            <w:r w:rsidRPr="00A724E6">
              <w:rPr>
                <w:rFonts w:ascii="Times New Roman" w:eastAsia="Calibri" w:hAnsi="Times New Roman" w:cs="Times New Roman"/>
                <w:sz w:val="24"/>
                <w:szCs w:val="24"/>
                <w:lang w:val="ru-RU"/>
              </w:rPr>
              <w:t>Сроки создания условий</w:t>
            </w:r>
          </w:p>
          <w:p w:rsidR="002726BA" w:rsidRPr="00A724E6" w:rsidRDefault="002726BA" w:rsidP="002726BA">
            <w:pPr>
              <w:tabs>
                <w:tab w:val="left" w:pos="142"/>
                <w:tab w:val="left" w:pos="851"/>
                <w:tab w:val="left" w:pos="9498"/>
              </w:tabs>
              <w:spacing w:line="276" w:lineRule="auto"/>
              <w:jc w:val="center"/>
              <w:rPr>
                <w:rFonts w:ascii="Times New Roman" w:eastAsia="Calibri" w:hAnsi="Times New Roman" w:cs="Times New Roman"/>
                <w:sz w:val="24"/>
                <w:szCs w:val="24"/>
                <w:lang w:val="ru-RU"/>
              </w:rPr>
            </w:pPr>
            <w:r w:rsidRPr="00A724E6">
              <w:rPr>
                <w:rFonts w:ascii="Times New Roman" w:eastAsia="Calibri" w:hAnsi="Times New Roman" w:cs="Times New Roman"/>
                <w:sz w:val="24"/>
                <w:szCs w:val="24"/>
                <w:lang w:val="ru-RU"/>
              </w:rPr>
              <w:t>в соответствии с требованиями ФГОС НОО</w:t>
            </w:r>
          </w:p>
        </w:tc>
      </w:tr>
      <w:tr w:rsidR="002726BA" w:rsidRPr="007C2D05" w:rsidTr="002726BA">
        <w:trPr>
          <w:trHeight w:val="701"/>
        </w:trPr>
        <w:tc>
          <w:tcPr>
            <w:tcW w:w="557" w:type="dxa"/>
          </w:tcPr>
          <w:p w:rsidR="002726BA" w:rsidRPr="00A724E6" w:rsidRDefault="002726BA" w:rsidP="002726BA">
            <w:pPr>
              <w:tabs>
                <w:tab w:val="left" w:pos="142"/>
                <w:tab w:val="left" w:pos="851"/>
                <w:tab w:val="left" w:pos="9498"/>
              </w:tabs>
              <w:spacing w:before="62" w:line="276" w:lineRule="auto"/>
              <w:ind w:left="-300" w:firstLine="38"/>
              <w:jc w:val="center"/>
              <w:rPr>
                <w:rFonts w:ascii="Times New Roman" w:eastAsia="Calibri" w:hAnsi="Times New Roman" w:cs="Times New Roman"/>
                <w:sz w:val="24"/>
                <w:szCs w:val="24"/>
              </w:rPr>
            </w:pPr>
            <w:r w:rsidRPr="00A724E6">
              <w:rPr>
                <w:rFonts w:ascii="Times New Roman" w:eastAsia="Calibri" w:hAnsi="Times New Roman" w:cs="Times New Roman"/>
                <w:sz w:val="24"/>
                <w:szCs w:val="24"/>
              </w:rPr>
              <w:t>I</w:t>
            </w:r>
          </w:p>
        </w:tc>
        <w:tc>
          <w:tcPr>
            <w:tcW w:w="3149" w:type="dxa"/>
          </w:tcPr>
          <w:p w:rsidR="002726BA" w:rsidRPr="00A724E6" w:rsidRDefault="002726BA" w:rsidP="002726BA">
            <w:pPr>
              <w:tabs>
                <w:tab w:val="left" w:pos="142"/>
                <w:tab w:val="left" w:pos="851"/>
                <w:tab w:val="left" w:pos="9498"/>
              </w:tabs>
              <w:spacing w:before="67" w:line="276" w:lineRule="auto"/>
              <w:rPr>
                <w:rFonts w:ascii="Times New Roman" w:eastAsia="Calibri" w:hAnsi="Times New Roman" w:cs="Times New Roman"/>
                <w:sz w:val="24"/>
                <w:szCs w:val="24"/>
                <w:lang w:val="ru-RU"/>
              </w:rPr>
            </w:pPr>
            <w:r w:rsidRPr="00A724E6">
              <w:rPr>
                <w:rFonts w:ascii="Times New Roman" w:eastAsia="Calibri" w:hAnsi="Times New Roman" w:cs="Times New Roman"/>
                <w:sz w:val="24"/>
                <w:szCs w:val="24"/>
                <w:lang w:val="ru-RU"/>
              </w:rPr>
              <w:t xml:space="preserve">Учебники по всем учебным предметам </w:t>
            </w:r>
          </w:p>
        </w:tc>
        <w:tc>
          <w:tcPr>
            <w:tcW w:w="2268" w:type="dxa"/>
          </w:tcPr>
          <w:p w:rsidR="002726BA" w:rsidRPr="00A724E6" w:rsidRDefault="00A724E6" w:rsidP="002726BA">
            <w:pPr>
              <w:tabs>
                <w:tab w:val="left" w:pos="142"/>
                <w:tab w:val="left" w:pos="851"/>
                <w:tab w:val="left" w:pos="9498"/>
              </w:tabs>
              <w:spacing w:line="276" w:lineRule="auto"/>
              <w:jc w:val="center"/>
              <w:rPr>
                <w:rFonts w:ascii="Times New Roman" w:eastAsia="Calibri" w:hAnsi="Times New Roman" w:cs="Times New Roman"/>
                <w:sz w:val="24"/>
                <w:szCs w:val="24"/>
                <w:lang w:val="ru-RU"/>
              </w:rPr>
            </w:pPr>
            <w:r w:rsidRPr="00A724E6">
              <w:rPr>
                <w:rFonts w:ascii="Times New Roman" w:eastAsia="Calibri" w:hAnsi="Times New Roman" w:cs="Times New Roman"/>
                <w:sz w:val="24"/>
                <w:szCs w:val="24"/>
                <w:lang w:val="ru-RU"/>
              </w:rPr>
              <w:t>Имеются</w:t>
            </w:r>
          </w:p>
        </w:tc>
        <w:tc>
          <w:tcPr>
            <w:tcW w:w="3969" w:type="dxa"/>
          </w:tcPr>
          <w:p w:rsidR="002726BA" w:rsidRPr="00A724E6" w:rsidRDefault="002726BA" w:rsidP="002726BA">
            <w:pPr>
              <w:tabs>
                <w:tab w:val="left" w:pos="142"/>
                <w:tab w:val="left" w:pos="851"/>
                <w:tab w:val="left" w:pos="9498"/>
              </w:tabs>
              <w:spacing w:line="276" w:lineRule="auto"/>
              <w:jc w:val="center"/>
              <w:rPr>
                <w:rFonts w:ascii="Times New Roman" w:eastAsia="Calibri" w:hAnsi="Times New Roman" w:cs="Times New Roman"/>
                <w:sz w:val="24"/>
                <w:szCs w:val="24"/>
              </w:rPr>
            </w:pPr>
            <w:r w:rsidRPr="00A724E6">
              <w:rPr>
                <w:rFonts w:ascii="Times New Roman" w:eastAsia="Calibri" w:hAnsi="Times New Roman" w:cs="Times New Roman"/>
                <w:sz w:val="24"/>
                <w:szCs w:val="24"/>
              </w:rPr>
              <w:t>До начала 2022-2023 учебного года</w:t>
            </w:r>
          </w:p>
        </w:tc>
      </w:tr>
      <w:tr w:rsidR="002726BA" w:rsidRPr="007C2D05" w:rsidTr="002726BA">
        <w:trPr>
          <w:trHeight w:val="553"/>
        </w:trPr>
        <w:tc>
          <w:tcPr>
            <w:tcW w:w="557" w:type="dxa"/>
          </w:tcPr>
          <w:p w:rsidR="002726BA" w:rsidRPr="00A724E6" w:rsidRDefault="002726BA" w:rsidP="002726BA">
            <w:pPr>
              <w:tabs>
                <w:tab w:val="left" w:pos="142"/>
                <w:tab w:val="left" w:pos="851"/>
                <w:tab w:val="left" w:pos="9498"/>
              </w:tabs>
              <w:spacing w:before="62" w:line="276" w:lineRule="auto"/>
              <w:ind w:left="-300" w:firstLine="38"/>
              <w:jc w:val="center"/>
              <w:rPr>
                <w:rFonts w:ascii="Times New Roman" w:eastAsia="Calibri" w:hAnsi="Times New Roman" w:cs="Times New Roman"/>
                <w:sz w:val="24"/>
                <w:szCs w:val="24"/>
              </w:rPr>
            </w:pPr>
            <w:r w:rsidRPr="00A724E6">
              <w:rPr>
                <w:rFonts w:ascii="Times New Roman" w:eastAsia="Calibri" w:hAnsi="Times New Roman" w:cs="Times New Roman"/>
                <w:sz w:val="24"/>
                <w:szCs w:val="24"/>
              </w:rPr>
              <w:t>II</w:t>
            </w:r>
          </w:p>
        </w:tc>
        <w:tc>
          <w:tcPr>
            <w:tcW w:w="3149" w:type="dxa"/>
          </w:tcPr>
          <w:p w:rsidR="002726BA" w:rsidRPr="00A724E6" w:rsidRDefault="002726BA" w:rsidP="002726BA">
            <w:pPr>
              <w:tabs>
                <w:tab w:val="left" w:pos="142"/>
                <w:tab w:val="left" w:pos="851"/>
                <w:tab w:val="left" w:pos="9498"/>
              </w:tabs>
              <w:spacing w:before="67" w:line="276" w:lineRule="auto"/>
              <w:rPr>
                <w:rFonts w:ascii="Times New Roman" w:eastAsia="Calibri" w:hAnsi="Times New Roman" w:cs="Times New Roman"/>
                <w:sz w:val="24"/>
                <w:szCs w:val="24"/>
              </w:rPr>
            </w:pPr>
            <w:r w:rsidRPr="00A724E6">
              <w:rPr>
                <w:rFonts w:ascii="Times New Roman" w:eastAsia="Calibri" w:hAnsi="Times New Roman" w:cs="Times New Roman"/>
                <w:sz w:val="24"/>
                <w:szCs w:val="24"/>
              </w:rPr>
              <w:t>Учебно-наглядные пособия</w:t>
            </w:r>
          </w:p>
        </w:tc>
        <w:tc>
          <w:tcPr>
            <w:tcW w:w="2268" w:type="dxa"/>
          </w:tcPr>
          <w:p w:rsidR="002726BA" w:rsidRPr="00A724E6" w:rsidRDefault="00A724E6" w:rsidP="002726BA">
            <w:pPr>
              <w:tabs>
                <w:tab w:val="left" w:pos="142"/>
                <w:tab w:val="left" w:pos="851"/>
                <w:tab w:val="left" w:pos="9498"/>
              </w:tabs>
              <w:spacing w:line="276" w:lineRule="auto"/>
              <w:jc w:val="center"/>
              <w:rPr>
                <w:rFonts w:ascii="Times New Roman" w:eastAsia="Calibri" w:hAnsi="Times New Roman" w:cs="Times New Roman"/>
                <w:sz w:val="24"/>
                <w:szCs w:val="24"/>
                <w:lang w:val="ru-RU"/>
              </w:rPr>
            </w:pPr>
            <w:r w:rsidRPr="00A724E6">
              <w:rPr>
                <w:rFonts w:ascii="Times New Roman" w:eastAsia="Calibri" w:hAnsi="Times New Roman" w:cs="Times New Roman"/>
                <w:sz w:val="24"/>
                <w:szCs w:val="24"/>
                <w:lang w:val="ru-RU"/>
              </w:rPr>
              <w:t>Имеются</w:t>
            </w:r>
          </w:p>
        </w:tc>
        <w:tc>
          <w:tcPr>
            <w:tcW w:w="3969" w:type="dxa"/>
          </w:tcPr>
          <w:p w:rsidR="002726BA" w:rsidRPr="00A724E6" w:rsidRDefault="002726BA" w:rsidP="002726BA">
            <w:pPr>
              <w:tabs>
                <w:tab w:val="left" w:pos="142"/>
                <w:tab w:val="left" w:pos="851"/>
                <w:tab w:val="left" w:pos="9498"/>
              </w:tabs>
              <w:spacing w:line="276" w:lineRule="auto"/>
              <w:jc w:val="center"/>
              <w:rPr>
                <w:rFonts w:ascii="Times New Roman" w:eastAsia="Calibri" w:hAnsi="Times New Roman" w:cs="Times New Roman"/>
                <w:sz w:val="24"/>
                <w:szCs w:val="24"/>
              </w:rPr>
            </w:pPr>
            <w:r w:rsidRPr="00A724E6">
              <w:rPr>
                <w:rFonts w:ascii="Times New Roman" w:eastAsia="Calibri" w:hAnsi="Times New Roman" w:cs="Times New Roman"/>
                <w:sz w:val="24"/>
                <w:szCs w:val="24"/>
              </w:rPr>
              <w:t>До начала 2022-2023 учебного года</w:t>
            </w:r>
          </w:p>
        </w:tc>
      </w:tr>
      <w:tr w:rsidR="00A724E6" w:rsidRPr="007C2D05" w:rsidTr="002726BA">
        <w:trPr>
          <w:trHeight w:val="953"/>
        </w:trPr>
        <w:tc>
          <w:tcPr>
            <w:tcW w:w="557" w:type="dxa"/>
          </w:tcPr>
          <w:p w:rsidR="00A724E6" w:rsidRPr="00A724E6" w:rsidRDefault="00A724E6" w:rsidP="002726BA">
            <w:pPr>
              <w:tabs>
                <w:tab w:val="left" w:pos="142"/>
                <w:tab w:val="left" w:pos="851"/>
                <w:tab w:val="left" w:pos="9498"/>
              </w:tabs>
              <w:spacing w:before="62" w:line="276" w:lineRule="auto"/>
              <w:ind w:left="-300" w:firstLine="38"/>
              <w:jc w:val="center"/>
              <w:rPr>
                <w:rFonts w:ascii="Times New Roman" w:eastAsia="Calibri" w:hAnsi="Times New Roman" w:cs="Times New Roman"/>
                <w:sz w:val="24"/>
                <w:szCs w:val="24"/>
              </w:rPr>
            </w:pPr>
            <w:r w:rsidRPr="00A724E6">
              <w:rPr>
                <w:rFonts w:ascii="Times New Roman" w:eastAsia="Calibri" w:hAnsi="Times New Roman" w:cs="Times New Roman"/>
                <w:sz w:val="24"/>
                <w:szCs w:val="24"/>
              </w:rPr>
              <w:t>III</w:t>
            </w:r>
          </w:p>
        </w:tc>
        <w:tc>
          <w:tcPr>
            <w:tcW w:w="3149" w:type="dxa"/>
          </w:tcPr>
          <w:p w:rsidR="00A724E6" w:rsidRPr="00A724E6" w:rsidRDefault="00A724E6" w:rsidP="002726BA">
            <w:pPr>
              <w:tabs>
                <w:tab w:val="left" w:pos="142"/>
                <w:tab w:val="left" w:pos="851"/>
                <w:tab w:val="left" w:pos="9498"/>
              </w:tabs>
              <w:spacing w:before="67" w:line="276" w:lineRule="auto"/>
              <w:rPr>
                <w:rFonts w:ascii="Times New Roman" w:eastAsia="Calibri" w:hAnsi="Times New Roman" w:cs="Times New Roman"/>
                <w:sz w:val="24"/>
                <w:szCs w:val="24"/>
                <w:lang w:val="ru-RU"/>
              </w:rPr>
            </w:pPr>
            <w:r w:rsidRPr="00A724E6">
              <w:rPr>
                <w:rFonts w:ascii="Times New Roman" w:eastAsia="Calibri" w:hAnsi="Times New Roman" w:cs="Times New Roman"/>
                <w:sz w:val="24"/>
                <w:szCs w:val="24"/>
                <w:lang w:val="ru-RU"/>
              </w:rPr>
              <w:t>Технические средства, обеспечивающие функционирование ИОС</w:t>
            </w:r>
          </w:p>
        </w:tc>
        <w:tc>
          <w:tcPr>
            <w:tcW w:w="2268" w:type="dxa"/>
          </w:tcPr>
          <w:p w:rsidR="00A724E6" w:rsidRPr="00A724E6" w:rsidRDefault="00A724E6" w:rsidP="002726BA">
            <w:pPr>
              <w:tabs>
                <w:tab w:val="left" w:pos="142"/>
                <w:tab w:val="left" w:pos="851"/>
                <w:tab w:val="left" w:pos="9498"/>
              </w:tabs>
              <w:spacing w:line="276" w:lineRule="auto"/>
              <w:jc w:val="center"/>
              <w:rPr>
                <w:rFonts w:ascii="Times New Roman" w:eastAsia="Calibri" w:hAnsi="Times New Roman" w:cs="Times New Roman"/>
                <w:sz w:val="24"/>
                <w:szCs w:val="24"/>
              </w:rPr>
            </w:pPr>
            <w:r w:rsidRPr="00A724E6">
              <w:rPr>
                <w:rFonts w:ascii="Times New Roman" w:eastAsia="Calibri" w:hAnsi="Times New Roman" w:cs="Times New Roman"/>
                <w:sz w:val="24"/>
                <w:szCs w:val="24"/>
              </w:rPr>
              <w:t xml:space="preserve">Имеются </w:t>
            </w:r>
          </w:p>
        </w:tc>
        <w:tc>
          <w:tcPr>
            <w:tcW w:w="3969" w:type="dxa"/>
          </w:tcPr>
          <w:p w:rsidR="00A724E6" w:rsidRPr="00A724E6" w:rsidRDefault="00A724E6" w:rsidP="00D3103B">
            <w:pPr>
              <w:rPr>
                <w:rFonts w:ascii="Times New Roman" w:eastAsia="Calibri" w:hAnsi="Times New Roman" w:cs="Times New Roman"/>
                <w:sz w:val="24"/>
                <w:szCs w:val="24"/>
              </w:rPr>
            </w:pPr>
            <w:r w:rsidRPr="00A724E6">
              <w:rPr>
                <w:rFonts w:ascii="Times New Roman" w:eastAsia="Calibri" w:hAnsi="Times New Roman" w:cs="Times New Roman"/>
                <w:sz w:val="24"/>
                <w:szCs w:val="24"/>
              </w:rPr>
              <w:t>До начала 2022</w:t>
            </w:r>
          </w:p>
        </w:tc>
      </w:tr>
      <w:tr w:rsidR="00A724E6" w:rsidRPr="007C2D05" w:rsidTr="002726BA">
        <w:trPr>
          <w:trHeight w:val="1153"/>
        </w:trPr>
        <w:tc>
          <w:tcPr>
            <w:tcW w:w="557" w:type="dxa"/>
          </w:tcPr>
          <w:p w:rsidR="00A724E6" w:rsidRPr="00A724E6" w:rsidRDefault="00A724E6" w:rsidP="002726BA">
            <w:pPr>
              <w:tabs>
                <w:tab w:val="left" w:pos="142"/>
                <w:tab w:val="left" w:pos="851"/>
                <w:tab w:val="left" w:pos="9498"/>
              </w:tabs>
              <w:spacing w:before="62" w:line="276" w:lineRule="auto"/>
              <w:ind w:left="-300" w:firstLine="38"/>
              <w:jc w:val="center"/>
              <w:rPr>
                <w:rFonts w:ascii="Times New Roman" w:eastAsia="Calibri" w:hAnsi="Times New Roman" w:cs="Times New Roman"/>
                <w:sz w:val="24"/>
                <w:szCs w:val="24"/>
              </w:rPr>
            </w:pPr>
            <w:r w:rsidRPr="00A724E6">
              <w:rPr>
                <w:rFonts w:ascii="Times New Roman" w:eastAsia="Calibri" w:hAnsi="Times New Roman" w:cs="Times New Roman"/>
                <w:sz w:val="24"/>
                <w:szCs w:val="24"/>
              </w:rPr>
              <w:t>IV</w:t>
            </w:r>
          </w:p>
        </w:tc>
        <w:tc>
          <w:tcPr>
            <w:tcW w:w="3149" w:type="dxa"/>
          </w:tcPr>
          <w:p w:rsidR="00A724E6" w:rsidRPr="00A724E6" w:rsidRDefault="00A724E6" w:rsidP="002726BA">
            <w:pPr>
              <w:tabs>
                <w:tab w:val="left" w:pos="142"/>
                <w:tab w:val="left" w:pos="851"/>
                <w:tab w:val="left" w:pos="9498"/>
              </w:tabs>
              <w:spacing w:before="67" w:line="276" w:lineRule="auto"/>
              <w:rPr>
                <w:rFonts w:ascii="Times New Roman" w:eastAsia="Calibri" w:hAnsi="Times New Roman" w:cs="Times New Roman"/>
                <w:sz w:val="24"/>
                <w:szCs w:val="24"/>
                <w:lang w:val="ru-RU"/>
              </w:rPr>
            </w:pPr>
            <w:r w:rsidRPr="00A724E6">
              <w:rPr>
                <w:rFonts w:ascii="Times New Roman" w:eastAsia="Calibri" w:hAnsi="Times New Roman" w:cs="Times New Roman"/>
                <w:sz w:val="24"/>
                <w:szCs w:val="24"/>
                <w:lang w:val="ru-RU"/>
              </w:rPr>
              <w:t>Программные инструменты, обеспечивающие функционирование ИОС</w:t>
            </w:r>
          </w:p>
        </w:tc>
        <w:tc>
          <w:tcPr>
            <w:tcW w:w="2268" w:type="dxa"/>
          </w:tcPr>
          <w:p w:rsidR="00A724E6" w:rsidRPr="00A724E6" w:rsidRDefault="00A724E6" w:rsidP="002726BA">
            <w:pPr>
              <w:tabs>
                <w:tab w:val="left" w:pos="142"/>
                <w:tab w:val="left" w:pos="851"/>
                <w:tab w:val="left" w:pos="9498"/>
              </w:tabs>
              <w:spacing w:line="276" w:lineRule="auto"/>
              <w:jc w:val="center"/>
              <w:rPr>
                <w:rFonts w:ascii="Times New Roman" w:eastAsia="Calibri" w:hAnsi="Times New Roman" w:cs="Times New Roman"/>
                <w:sz w:val="24"/>
                <w:szCs w:val="24"/>
              </w:rPr>
            </w:pPr>
            <w:r w:rsidRPr="00A724E6">
              <w:rPr>
                <w:rFonts w:ascii="Times New Roman" w:eastAsia="Calibri" w:hAnsi="Times New Roman" w:cs="Times New Roman"/>
                <w:sz w:val="24"/>
                <w:szCs w:val="24"/>
              </w:rPr>
              <w:t xml:space="preserve">Имеются </w:t>
            </w:r>
          </w:p>
        </w:tc>
        <w:tc>
          <w:tcPr>
            <w:tcW w:w="3969" w:type="dxa"/>
          </w:tcPr>
          <w:p w:rsidR="00A724E6" w:rsidRPr="00A724E6" w:rsidRDefault="00A724E6" w:rsidP="00D3103B">
            <w:pPr>
              <w:rPr>
                <w:rFonts w:ascii="Times New Roman" w:eastAsia="Calibri" w:hAnsi="Times New Roman" w:cs="Times New Roman"/>
                <w:sz w:val="24"/>
                <w:szCs w:val="24"/>
              </w:rPr>
            </w:pPr>
            <w:r w:rsidRPr="00A724E6">
              <w:rPr>
                <w:rFonts w:ascii="Times New Roman" w:eastAsia="Calibri" w:hAnsi="Times New Roman" w:cs="Times New Roman"/>
                <w:sz w:val="24"/>
                <w:szCs w:val="24"/>
              </w:rPr>
              <w:t>До начала 2022</w:t>
            </w:r>
          </w:p>
        </w:tc>
      </w:tr>
      <w:tr w:rsidR="00A724E6" w:rsidRPr="007C2D05" w:rsidTr="002726BA">
        <w:trPr>
          <w:trHeight w:val="553"/>
        </w:trPr>
        <w:tc>
          <w:tcPr>
            <w:tcW w:w="557" w:type="dxa"/>
          </w:tcPr>
          <w:p w:rsidR="00A724E6" w:rsidRPr="00A724E6" w:rsidRDefault="00A724E6" w:rsidP="002726BA">
            <w:pPr>
              <w:tabs>
                <w:tab w:val="left" w:pos="142"/>
                <w:tab w:val="left" w:pos="851"/>
                <w:tab w:val="left" w:pos="9498"/>
              </w:tabs>
              <w:spacing w:before="62" w:line="276" w:lineRule="auto"/>
              <w:ind w:left="-300" w:firstLine="38"/>
              <w:jc w:val="center"/>
              <w:rPr>
                <w:rFonts w:ascii="Times New Roman" w:eastAsia="Calibri" w:hAnsi="Times New Roman" w:cs="Times New Roman"/>
                <w:sz w:val="24"/>
                <w:szCs w:val="24"/>
              </w:rPr>
            </w:pPr>
            <w:r w:rsidRPr="00A724E6">
              <w:rPr>
                <w:rFonts w:ascii="Times New Roman" w:eastAsia="Calibri" w:hAnsi="Times New Roman" w:cs="Times New Roman"/>
                <w:sz w:val="24"/>
                <w:szCs w:val="24"/>
              </w:rPr>
              <w:t>V</w:t>
            </w:r>
          </w:p>
        </w:tc>
        <w:tc>
          <w:tcPr>
            <w:tcW w:w="3149" w:type="dxa"/>
          </w:tcPr>
          <w:p w:rsidR="00A724E6" w:rsidRPr="00A724E6" w:rsidRDefault="00A724E6" w:rsidP="002726BA">
            <w:pPr>
              <w:tabs>
                <w:tab w:val="left" w:pos="142"/>
                <w:tab w:val="left" w:pos="851"/>
                <w:tab w:val="left" w:pos="9498"/>
              </w:tabs>
              <w:spacing w:before="67" w:line="276" w:lineRule="auto"/>
              <w:rPr>
                <w:rFonts w:ascii="Times New Roman" w:eastAsia="Calibri" w:hAnsi="Times New Roman" w:cs="Times New Roman"/>
                <w:sz w:val="24"/>
                <w:szCs w:val="24"/>
              </w:rPr>
            </w:pPr>
            <w:r w:rsidRPr="00A724E6">
              <w:rPr>
                <w:rFonts w:ascii="Times New Roman" w:eastAsia="Calibri" w:hAnsi="Times New Roman" w:cs="Times New Roman"/>
                <w:sz w:val="24"/>
                <w:szCs w:val="24"/>
              </w:rPr>
              <w:t>Служба технической поддержки</w:t>
            </w:r>
          </w:p>
        </w:tc>
        <w:tc>
          <w:tcPr>
            <w:tcW w:w="2268" w:type="dxa"/>
          </w:tcPr>
          <w:p w:rsidR="00A724E6" w:rsidRPr="00A724E6" w:rsidRDefault="00A724E6" w:rsidP="002726BA">
            <w:pPr>
              <w:tabs>
                <w:tab w:val="left" w:pos="142"/>
                <w:tab w:val="left" w:pos="851"/>
                <w:tab w:val="left" w:pos="9498"/>
              </w:tabs>
              <w:spacing w:line="276" w:lineRule="auto"/>
              <w:jc w:val="center"/>
              <w:rPr>
                <w:rFonts w:ascii="Times New Roman" w:eastAsia="Calibri" w:hAnsi="Times New Roman" w:cs="Times New Roman"/>
                <w:sz w:val="24"/>
                <w:szCs w:val="24"/>
              </w:rPr>
            </w:pPr>
            <w:r w:rsidRPr="00A724E6">
              <w:rPr>
                <w:rFonts w:ascii="Times New Roman" w:eastAsia="Calibri" w:hAnsi="Times New Roman" w:cs="Times New Roman"/>
                <w:sz w:val="24"/>
                <w:szCs w:val="24"/>
              </w:rPr>
              <w:t xml:space="preserve">Имеется </w:t>
            </w:r>
          </w:p>
        </w:tc>
        <w:tc>
          <w:tcPr>
            <w:tcW w:w="3969" w:type="dxa"/>
          </w:tcPr>
          <w:p w:rsidR="00A724E6" w:rsidRPr="00A724E6" w:rsidRDefault="00A724E6" w:rsidP="00D3103B">
            <w:pPr>
              <w:rPr>
                <w:rFonts w:ascii="Times New Roman" w:eastAsia="Calibri" w:hAnsi="Times New Roman" w:cs="Times New Roman"/>
                <w:sz w:val="24"/>
                <w:szCs w:val="24"/>
              </w:rPr>
            </w:pPr>
            <w:r w:rsidRPr="00A724E6">
              <w:rPr>
                <w:rFonts w:ascii="Times New Roman" w:eastAsia="Calibri" w:hAnsi="Times New Roman" w:cs="Times New Roman"/>
                <w:sz w:val="24"/>
                <w:szCs w:val="24"/>
              </w:rPr>
              <w:t>До начала 2022</w:t>
            </w:r>
          </w:p>
        </w:tc>
      </w:tr>
    </w:tbl>
    <w:p w:rsidR="002726BA" w:rsidRPr="007C2D05" w:rsidRDefault="002726BA" w:rsidP="002726BA">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lang w:val="en-US"/>
        </w:rPr>
      </w:pPr>
    </w:p>
    <w:p w:rsidR="002726BA" w:rsidRPr="007C2D05" w:rsidRDefault="009F56D7" w:rsidP="009F56D7">
      <w:pPr>
        <w:widowControl w:val="0"/>
        <w:tabs>
          <w:tab w:val="left" w:pos="142"/>
          <w:tab w:val="left" w:pos="760"/>
          <w:tab w:val="left" w:pos="851"/>
          <w:tab w:val="left" w:pos="993"/>
        </w:tabs>
        <w:autoSpaceDE w:val="0"/>
        <w:autoSpaceDN w:val="0"/>
        <w:spacing w:before="170" w:after="0" w:line="276" w:lineRule="auto"/>
        <w:ind w:left="684"/>
        <w:outlineLvl w:val="2"/>
        <w:rPr>
          <w:rFonts w:ascii="Times New Roman" w:eastAsia="Tahoma" w:hAnsi="Times New Roman" w:cs="Times New Roman"/>
          <w:b/>
          <w:bCs/>
          <w:sz w:val="24"/>
          <w:szCs w:val="24"/>
        </w:rPr>
      </w:pPr>
      <w:r>
        <w:rPr>
          <w:rFonts w:ascii="Times New Roman" w:eastAsia="Tahoma" w:hAnsi="Times New Roman" w:cs="Times New Roman"/>
          <w:b/>
          <w:bCs/>
          <w:color w:val="231F20"/>
          <w:sz w:val="24"/>
          <w:szCs w:val="24"/>
        </w:rPr>
        <w:t xml:space="preserve">  3.11.</w:t>
      </w:r>
      <w:r w:rsidR="002726BA" w:rsidRPr="007C2D05">
        <w:rPr>
          <w:rFonts w:ascii="Times New Roman" w:eastAsia="Tahoma" w:hAnsi="Times New Roman" w:cs="Times New Roman"/>
          <w:b/>
          <w:bCs/>
          <w:color w:val="231F20"/>
          <w:sz w:val="24"/>
          <w:szCs w:val="24"/>
        </w:rPr>
        <w:t>Материально-технические условия реализации основной образовательной программы</w:t>
      </w:r>
    </w:p>
    <w:p w:rsidR="002726BA" w:rsidRPr="007C2D05" w:rsidRDefault="002726BA" w:rsidP="002726BA">
      <w:pPr>
        <w:widowControl w:val="0"/>
        <w:tabs>
          <w:tab w:val="left" w:pos="142"/>
          <w:tab w:val="left" w:pos="760"/>
          <w:tab w:val="left" w:pos="851"/>
        </w:tabs>
        <w:autoSpaceDE w:val="0"/>
        <w:autoSpaceDN w:val="0"/>
        <w:spacing w:before="170" w:after="0" w:line="276" w:lineRule="auto"/>
        <w:ind w:firstLine="567"/>
        <w:outlineLvl w:val="2"/>
        <w:rPr>
          <w:rFonts w:ascii="Times New Roman" w:eastAsia="Tahoma" w:hAnsi="Times New Roman" w:cs="Times New Roman"/>
          <w:bCs/>
          <w:sz w:val="24"/>
          <w:szCs w:val="24"/>
        </w:rPr>
      </w:pPr>
    </w:p>
    <w:p w:rsidR="002726BA" w:rsidRPr="007C2D05" w:rsidRDefault="002726BA" w:rsidP="002726BA">
      <w:pPr>
        <w:widowControl w:val="0"/>
        <w:tabs>
          <w:tab w:val="left" w:pos="142"/>
          <w:tab w:val="left" w:pos="851"/>
        </w:tabs>
        <w:autoSpaceDE w:val="0"/>
        <w:autoSpaceDN w:val="0"/>
        <w:spacing w:before="74"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Материально-техническая база школы обеспечивает:</w:t>
      </w:r>
    </w:p>
    <w:p w:rsidR="002726BA" w:rsidRPr="007C2D05" w:rsidRDefault="002726BA" w:rsidP="00A94FE0">
      <w:pPr>
        <w:widowControl w:val="0"/>
        <w:numPr>
          <w:ilvl w:val="0"/>
          <w:numId w:val="61"/>
        </w:numPr>
        <w:tabs>
          <w:tab w:val="left" w:pos="142"/>
          <w:tab w:val="left" w:pos="851"/>
        </w:tabs>
        <w:autoSpaceDE w:val="0"/>
        <w:autoSpaceDN w:val="0"/>
        <w:spacing w:before="1"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возможность достижения обучающимися результатов освоения программы начального общего образования;</w:t>
      </w:r>
    </w:p>
    <w:p w:rsidR="002726BA" w:rsidRPr="007C2D05" w:rsidRDefault="002726BA" w:rsidP="00A94FE0">
      <w:pPr>
        <w:widowControl w:val="0"/>
        <w:numPr>
          <w:ilvl w:val="0"/>
          <w:numId w:val="61"/>
        </w:numPr>
        <w:tabs>
          <w:tab w:val="left" w:pos="142"/>
          <w:tab w:val="left" w:pos="851"/>
        </w:tabs>
        <w:autoSpaceDE w:val="0"/>
        <w:autoSpaceDN w:val="0"/>
        <w:spacing w:before="2"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безопасность и комфортность организации учебного процесса;</w:t>
      </w:r>
    </w:p>
    <w:p w:rsidR="002726BA" w:rsidRPr="007C2D05" w:rsidRDefault="002726BA" w:rsidP="00A94FE0">
      <w:pPr>
        <w:widowControl w:val="0"/>
        <w:numPr>
          <w:ilvl w:val="0"/>
          <w:numId w:val="61"/>
        </w:numPr>
        <w:tabs>
          <w:tab w:val="left" w:pos="142"/>
          <w:tab w:val="left" w:pos="851"/>
        </w:tabs>
        <w:autoSpaceDE w:val="0"/>
        <w:autoSpaceDN w:val="0"/>
        <w:spacing w:before="10"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соблюдение санитарно-эпидемиологических и санитарно-гигиенических правил и нормативов;</w:t>
      </w:r>
    </w:p>
    <w:p w:rsidR="002726BA" w:rsidRPr="007C2D05" w:rsidRDefault="002726BA" w:rsidP="00A94FE0">
      <w:pPr>
        <w:widowControl w:val="0"/>
        <w:numPr>
          <w:ilvl w:val="0"/>
          <w:numId w:val="61"/>
        </w:numPr>
        <w:tabs>
          <w:tab w:val="left" w:pos="142"/>
          <w:tab w:val="left" w:pos="851"/>
        </w:tabs>
        <w:autoSpaceDE w:val="0"/>
        <w:autoSpaceDN w:val="0"/>
        <w:spacing w:before="70"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2726BA" w:rsidRPr="007C2D05" w:rsidRDefault="002726BA" w:rsidP="002726BA">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а также соответствующие приказы и методические рекомендации, в том числе:</w:t>
      </w:r>
    </w:p>
    <w:p w:rsidR="002726BA" w:rsidRPr="007C2D05" w:rsidRDefault="002726BA" w:rsidP="00A94FE0">
      <w:pPr>
        <w:widowControl w:val="0"/>
        <w:numPr>
          <w:ilvl w:val="0"/>
          <w:numId w:val="62"/>
        </w:numPr>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 xml:space="preserve">постановление Федеральной службы по надзору в сфере защиты прав </w:t>
      </w:r>
      <w:r w:rsidRPr="007C2D05">
        <w:rPr>
          <w:rFonts w:ascii="Times New Roman" w:eastAsia="Calibri" w:hAnsi="Times New Roman" w:cs="Times New Roman"/>
          <w:color w:val="231F20"/>
          <w:sz w:val="24"/>
          <w:szCs w:val="24"/>
        </w:rPr>
        <w:lastRenderedPageBreak/>
        <w:t>потребителей и благополучия человека СП 2.4.3648-20 «Санитарно-эпидемиологические требования к организациям воспитания и обучения, отдыха и оздоровления детей и молодёжи»;</w:t>
      </w:r>
    </w:p>
    <w:p w:rsidR="002726BA" w:rsidRPr="007C2D05" w:rsidRDefault="002726BA" w:rsidP="00A94FE0">
      <w:pPr>
        <w:widowControl w:val="0"/>
        <w:numPr>
          <w:ilvl w:val="0"/>
          <w:numId w:val="62"/>
        </w:numPr>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нормы 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государственного санитарного врача Российской Федерации от 28 января 2021 г. № 2;</w:t>
      </w:r>
    </w:p>
    <w:p w:rsidR="002726BA" w:rsidRPr="007C2D05" w:rsidRDefault="002726BA" w:rsidP="00A94FE0">
      <w:pPr>
        <w:widowControl w:val="0"/>
        <w:numPr>
          <w:ilvl w:val="0"/>
          <w:numId w:val="62"/>
        </w:numPr>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2726BA" w:rsidRPr="007C2D05" w:rsidRDefault="002726BA" w:rsidP="00A94FE0">
      <w:pPr>
        <w:widowControl w:val="0"/>
        <w:numPr>
          <w:ilvl w:val="0"/>
          <w:numId w:val="62"/>
        </w:numPr>
        <w:tabs>
          <w:tab w:val="left" w:pos="142"/>
          <w:tab w:val="left" w:pos="851"/>
        </w:tabs>
        <w:autoSpaceDE w:val="0"/>
        <w:autoSpaceDN w:val="0"/>
        <w:spacing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 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w:t>
      </w:r>
    </w:p>
    <w:p w:rsidR="002726BA" w:rsidRPr="007C2D05" w:rsidRDefault="002726BA" w:rsidP="00A94FE0">
      <w:pPr>
        <w:widowControl w:val="0"/>
        <w:numPr>
          <w:ilvl w:val="0"/>
          <w:numId w:val="62"/>
        </w:numPr>
        <w:tabs>
          <w:tab w:val="left" w:pos="142"/>
          <w:tab w:val="left" w:pos="720"/>
          <w:tab w:val="left" w:pos="851"/>
        </w:tabs>
        <w:autoSpaceDE w:val="0"/>
        <w:autoSpaceDN w:val="0"/>
        <w:spacing w:before="70"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аналогичные перечни, утверждённые региональными нормативными актами и локальными актами школы, разработанные с учётом особенностей реализации основной образовательной программы;</w:t>
      </w:r>
    </w:p>
    <w:p w:rsidR="002726BA" w:rsidRPr="007C2D05" w:rsidRDefault="002726BA" w:rsidP="00A94FE0">
      <w:pPr>
        <w:widowControl w:val="0"/>
        <w:numPr>
          <w:ilvl w:val="0"/>
          <w:numId w:val="62"/>
        </w:numPr>
        <w:tabs>
          <w:tab w:val="left" w:pos="142"/>
          <w:tab w:val="left" w:pos="720"/>
          <w:tab w:val="left" w:pos="851"/>
        </w:tabs>
        <w:autoSpaceDE w:val="0"/>
        <w:autoSpaceDN w:val="0"/>
        <w:spacing w:after="0" w:line="276" w:lineRule="auto"/>
        <w:ind w:firstLine="567"/>
        <w:jc w:val="both"/>
        <w:rPr>
          <w:rFonts w:ascii="Times New Roman" w:eastAsia="Calibri" w:hAnsi="Times New Roman" w:cs="Times New Roman"/>
          <w:sz w:val="24"/>
          <w:szCs w:val="24"/>
          <w:lang w:val="en-US"/>
        </w:rPr>
      </w:pPr>
      <w:r w:rsidRPr="007C2D05">
        <w:rPr>
          <w:rFonts w:ascii="Times New Roman" w:eastAsia="Calibri" w:hAnsi="Times New Roman" w:cs="Times New Roman"/>
          <w:color w:val="231F20"/>
          <w:sz w:val="24"/>
          <w:szCs w:val="24"/>
        </w:rPr>
        <w:t xml:space="preserve">Федеральный закон от 29 декабря 2010 г. № 436-ФЗ «О защите детей от информации, причиняющей вред их здоровью и развитию» </w:t>
      </w:r>
      <w:r w:rsidRPr="007C2D05">
        <w:rPr>
          <w:rFonts w:ascii="Times New Roman" w:eastAsia="Calibri" w:hAnsi="Times New Roman" w:cs="Times New Roman"/>
          <w:color w:val="231F20"/>
          <w:sz w:val="24"/>
          <w:szCs w:val="24"/>
          <w:lang w:val="en-US"/>
        </w:rPr>
        <w:t>(Собрание законодательства Российской Федерации, 2011, № 1, ст. 48; 2021, № 15, ст. 2432);</w:t>
      </w:r>
    </w:p>
    <w:p w:rsidR="002726BA" w:rsidRPr="007C2D05" w:rsidRDefault="002726BA" w:rsidP="00A94FE0">
      <w:pPr>
        <w:widowControl w:val="0"/>
        <w:numPr>
          <w:ilvl w:val="0"/>
          <w:numId w:val="62"/>
        </w:numPr>
        <w:tabs>
          <w:tab w:val="left" w:pos="142"/>
          <w:tab w:val="left" w:pos="720"/>
          <w:tab w:val="left" w:pos="851"/>
        </w:tabs>
        <w:autoSpaceDE w:val="0"/>
        <w:autoSpaceDN w:val="0"/>
        <w:spacing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Федеральный закон от 27 июля 2006 г. № 152-ФЗ «О персональных данных» (Собрание законодательства Российской Федерации, 2006, № 31, ст. 3451; 2021, № 1, ст. 58).</w:t>
      </w:r>
    </w:p>
    <w:p w:rsidR="002726BA" w:rsidRPr="007C2D05" w:rsidRDefault="002726BA" w:rsidP="002726BA">
      <w:pPr>
        <w:widowControl w:val="0"/>
        <w:tabs>
          <w:tab w:val="left" w:pos="142"/>
          <w:tab w:val="left" w:pos="720"/>
          <w:tab w:val="left" w:pos="851"/>
        </w:tabs>
        <w:autoSpaceDE w:val="0"/>
        <w:autoSpaceDN w:val="0"/>
        <w:spacing w:after="0" w:line="276" w:lineRule="auto"/>
        <w:ind w:firstLine="567"/>
        <w:jc w:val="center"/>
        <w:rPr>
          <w:rFonts w:ascii="Times New Roman" w:eastAsia="Calibri" w:hAnsi="Times New Roman" w:cs="Times New Roman"/>
          <w:b/>
          <w:color w:val="231F20"/>
          <w:sz w:val="24"/>
          <w:szCs w:val="24"/>
        </w:rPr>
      </w:pPr>
    </w:p>
    <w:p w:rsidR="002726BA" w:rsidRPr="007C2D05" w:rsidRDefault="002726BA" w:rsidP="002726BA">
      <w:pPr>
        <w:widowControl w:val="0"/>
        <w:tabs>
          <w:tab w:val="left" w:pos="142"/>
          <w:tab w:val="left" w:pos="720"/>
          <w:tab w:val="left" w:pos="851"/>
        </w:tabs>
        <w:autoSpaceDE w:val="0"/>
        <w:autoSpaceDN w:val="0"/>
        <w:spacing w:after="0" w:line="276" w:lineRule="auto"/>
        <w:ind w:firstLine="567"/>
        <w:jc w:val="center"/>
        <w:rPr>
          <w:rFonts w:ascii="Times New Roman" w:eastAsia="Calibri" w:hAnsi="Times New Roman" w:cs="Times New Roman"/>
          <w:b/>
          <w:sz w:val="24"/>
          <w:szCs w:val="24"/>
        </w:rPr>
      </w:pPr>
      <w:r w:rsidRPr="007C2D05">
        <w:rPr>
          <w:rFonts w:ascii="Times New Roman" w:eastAsia="Calibri" w:hAnsi="Times New Roman" w:cs="Times New Roman"/>
          <w:b/>
          <w:color w:val="231F20"/>
          <w:sz w:val="24"/>
          <w:szCs w:val="24"/>
        </w:rPr>
        <w:t>В зональную структуру образовательной организации включены:</w:t>
      </w:r>
    </w:p>
    <w:p w:rsidR="002726BA" w:rsidRPr="007C2D05" w:rsidRDefault="002726BA" w:rsidP="00A94FE0">
      <w:pPr>
        <w:widowControl w:val="0"/>
        <w:numPr>
          <w:ilvl w:val="0"/>
          <w:numId w:val="62"/>
        </w:numPr>
        <w:tabs>
          <w:tab w:val="left" w:pos="142"/>
          <w:tab w:val="left" w:pos="720"/>
          <w:tab w:val="left" w:pos="851"/>
        </w:tabs>
        <w:autoSpaceDE w:val="0"/>
        <w:autoSpaceDN w:val="0"/>
        <w:spacing w:after="0" w:line="276" w:lineRule="auto"/>
        <w:ind w:firstLine="567"/>
        <w:jc w:val="both"/>
        <w:rPr>
          <w:rFonts w:ascii="Times New Roman" w:eastAsia="Calibri" w:hAnsi="Times New Roman" w:cs="Times New Roman"/>
          <w:sz w:val="24"/>
          <w:szCs w:val="24"/>
          <w:lang w:val="en-US"/>
        </w:rPr>
      </w:pPr>
      <w:r w:rsidRPr="007C2D05">
        <w:rPr>
          <w:rFonts w:ascii="Times New Roman" w:eastAsia="Calibri" w:hAnsi="Times New Roman" w:cs="Times New Roman"/>
          <w:color w:val="231F20"/>
          <w:sz w:val="24"/>
          <w:szCs w:val="24"/>
          <w:lang w:val="en-US"/>
        </w:rPr>
        <w:t>входная зона;</w:t>
      </w:r>
    </w:p>
    <w:p w:rsidR="002726BA" w:rsidRPr="007C2D05" w:rsidRDefault="002726BA" w:rsidP="00A94FE0">
      <w:pPr>
        <w:widowControl w:val="0"/>
        <w:numPr>
          <w:ilvl w:val="0"/>
          <w:numId w:val="62"/>
        </w:numPr>
        <w:tabs>
          <w:tab w:val="left" w:pos="142"/>
          <w:tab w:val="left" w:pos="720"/>
          <w:tab w:val="left" w:pos="851"/>
        </w:tabs>
        <w:autoSpaceDE w:val="0"/>
        <w:autoSpaceDN w:val="0"/>
        <w:spacing w:before="1"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учебные классы с рабочими местами обучающихся и педагогических работников;</w:t>
      </w:r>
    </w:p>
    <w:p w:rsidR="002726BA" w:rsidRPr="007C2D05" w:rsidRDefault="002726BA" w:rsidP="00A94FE0">
      <w:pPr>
        <w:widowControl w:val="0"/>
        <w:numPr>
          <w:ilvl w:val="0"/>
          <w:numId w:val="62"/>
        </w:numPr>
        <w:tabs>
          <w:tab w:val="left" w:pos="142"/>
          <w:tab w:val="left" w:pos="720"/>
          <w:tab w:val="left" w:pos="851"/>
        </w:tabs>
        <w:autoSpaceDE w:val="0"/>
        <w:autoSpaceDN w:val="0"/>
        <w:spacing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учебные кабинеты (мастерские, студии) для занятий технологией, музыкой, изобразительным искусством, хореографией, иностранными языками;</w:t>
      </w:r>
    </w:p>
    <w:p w:rsidR="002726BA" w:rsidRPr="007C2D05" w:rsidRDefault="002726BA" w:rsidP="00A94FE0">
      <w:pPr>
        <w:widowControl w:val="0"/>
        <w:numPr>
          <w:ilvl w:val="0"/>
          <w:numId w:val="62"/>
        </w:numPr>
        <w:tabs>
          <w:tab w:val="left" w:pos="142"/>
          <w:tab w:val="left" w:pos="720"/>
          <w:tab w:val="left" w:pos="851"/>
        </w:tabs>
        <w:autoSpaceDE w:val="0"/>
        <w:autoSpaceDN w:val="0"/>
        <w:spacing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библиотека с рабочими зонами: книгохранилищем, медиатекой, читальным залом;</w:t>
      </w:r>
    </w:p>
    <w:p w:rsidR="002726BA" w:rsidRPr="007C2D05" w:rsidRDefault="002726BA" w:rsidP="00A94FE0">
      <w:pPr>
        <w:widowControl w:val="0"/>
        <w:numPr>
          <w:ilvl w:val="0"/>
          <w:numId w:val="62"/>
        </w:numPr>
        <w:tabs>
          <w:tab w:val="left" w:pos="142"/>
          <w:tab w:val="left" w:pos="720"/>
          <w:tab w:val="left" w:pos="851"/>
        </w:tabs>
        <w:autoSpaceDE w:val="0"/>
        <w:autoSpaceDN w:val="0"/>
        <w:spacing w:after="0" w:line="276" w:lineRule="auto"/>
        <w:ind w:firstLine="567"/>
        <w:jc w:val="both"/>
        <w:rPr>
          <w:rFonts w:ascii="Times New Roman" w:eastAsia="Calibri" w:hAnsi="Times New Roman" w:cs="Times New Roman"/>
          <w:sz w:val="24"/>
          <w:szCs w:val="24"/>
          <w:lang w:val="en-US"/>
        </w:rPr>
      </w:pPr>
      <w:r w:rsidRPr="007C2D05">
        <w:rPr>
          <w:rFonts w:ascii="Times New Roman" w:eastAsia="Calibri" w:hAnsi="Times New Roman" w:cs="Times New Roman"/>
          <w:color w:val="231F20"/>
          <w:sz w:val="24"/>
          <w:szCs w:val="24"/>
          <w:lang w:val="en-US"/>
        </w:rPr>
        <w:t>актовый зал;</w:t>
      </w:r>
    </w:p>
    <w:p w:rsidR="002726BA" w:rsidRPr="007C2D05" w:rsidRDefault="002726BA" w:rsidP="00A94FE0">
      <w:pPr>
        <w:widowControl w:val="0"/>
        <w:numPr>
          <w:ilvl w:val="0"/>
          <w:numId w:val="62"/>
        </w:numPr>
        <w:tabs>
          <w:tab w:val="left" w:pos="142"/>
          <w:tab w:val="left" w:pos="720"/>
          <w:tab w:val="left" w:pos="851"/>
        </w:tabs>
        <w:autoSpaceDE w:val="0"/>
        <w:autoSpaceDN w:val="0"/>
        <w:spacing w:before="8"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спортивные сооружения (зал, бассейн, стадион, спортивная площадка);</w:t>
      </w:r>
    </w:p>
    <w:p w:rsidR="002726BA" w:rsidRPr="007C2D05" w:rsidRDefault="002726BA" w:rsidP="00A94FE0">
      <w:pPr>
        <w:widowControl w:val="0"/>
        <w:numPr>
          <w:ilvl w:val="0"/>
          <w:numId w:val="62"/>
        </w:numPr>
        <w:tabs>
          <w:tab w:val="left" w:pos="142"/>
          <w:tab w:val="left" w:pos="720"/>
          <w:tab w:val="left" w:pos="851"/>
        </w:tabs>
        <w:autoSpaceDE w:val="0"/>
        <w:autoSpaceDN w:val="0"/>
        <w:spacing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2726BA" w:rsidRPr="007C2D05" w:rsidRDefault="002726BA" w:rsidP="00A94FE0">
      <w:pPr>
        <w:widowControl w:val="0"/>
        <w:numPr>
          <w:ilvl w:val="0"/>
          <w:numId w:val="62"/>
        </w:numPr>
        <w:tabs>
          <w:tab w:val="left" w:pos="142"/>
          <w:tab w:val="left" w:pos="720"/>
          <w:tab w:val="left" w:pos="851"/>
        </w:tabs>
        <w:autoSpaceDE w:val="0"/>
        <w:autoSpaceDN w:val="0"/>
        <w:spacing w:after="0" w:line="276" w:lineRule="auto"/>
        <w:ind w:firstLine="567"/>
        <w:jc w:val="both"/>
        <w:rPr>
          <w:rFonts w:ascii="Times New Roman" w:eastAsia="Calibri" w:hAnsi="Times New Roman" w:cs="Times New Roman"/>
          <w:sz w:val="24"/>
          <w:szCs w:val="24"/>
          <w:lang w:val="en-US"/>
        </w:rPr>
      </w:pPr>
      <w:r w:rsidRPr="007C2D05">
        <w:rPr>
          <w:rFonts w:ascii="Times New Roman" w:eastAsia="Calibri" w:hAnsi="Times New Roman" w:cs="Times New Roman"/>
          <w:color w:val="231F20"/>
          <w:sz w:val="24"/>
          <w:szCs w:val="24"/>
          <w:lang w:val="en-US"/>
        </w:rPr>
        <w:t>административные помещения;</w:t>
      </w:r>
    </w:p>
    <w:p w:rsidR="002726BA" w:rsidRPr="007C2D05" w:rsidRDefault="002726BA" w:rsidP="00A94FE0">
      <w:pPr>
        <w:widowControl w:val="0"/>
        <w:numPr>
          <w:ilvl w:val="0"/>
          <w:numId w:val="62"/>
        </w:numPr>
        <w:tabs>
          <w:tab w:val="left" w:pos="142"/>
          <w:tab w:val="left" w:pos="720"/>
          <w:tab w:val="left" w:pos="851"/>
        </w:tabs>
        <w:autoSpaceDE w:val="0"/>
        <w:autoSpaceDN w:val="0"/>
        <w:spacing w:before="11" w:after="0" w:line="276" w:lineRule="auto"/>
        <w:ind w:firstLine="567"/>
        <w:jc w:val="both"/>
        <w:rPr>
          <w:rFonts w:ascii="Times New Roman" w:eastAsia="Calibri" w:hAnsi="Times New Roman" w:cs="Times New Roman"/>
          <w:sz w:val="24"/>
          <w:szCs w:val="24"/>
          <w:lang w:val="en-US"/>
        </w:rPr>
      </w:pPr>
      <w:r w:rsidRPr="007C2D05">
        <w:rPr>
          <w:rFonts w:ascii="Times New Roman" w:eastAsia="Calibri" w:hAnsi="Times New Roman" w:cs="Times New Roman"/>
          <w:color w:val="231F20"/>
          <w:sz w:val="24"/>
          <w:szCs w:val="24"/>
          <w:lang w:val="en-US"/>
        </w:rPr>
        <w:lastRenderedPageBreak/>
        <w:t>гардеробы, санузлы;</w:t>
      </w:r>
    </w:p>
    <w:p w:rsidR="002726BA" w:rsidRPr="007C2D05" w:rsidRDefault="002726BA" w:rsidP="00A94FE0">
      <w:pPr>
        <w:widowControl w:val="0"/>
        <w:numPr>
          <w:ilvl w:val="0"/>
          <w:numId w:val="62"/>
        </w:numPr>
        <w:tabs>
          <w:tab w:val="left" w:pos="142"/>
          <w:tab w:val="left" w:pos="720"/>
          <w:tab w:val="left" w:pos="851"/>
        </w:tabs>
        <w:autoSpaceDE w:val="0"/>
        <w:autoSpaceDN w:val="0"/>
        <w:spacing w:before="13"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участки (территории) с целесообразным набором оснащённых зон.</w:t>
      </w:r>
    </w:p>
    <w:p w:rsidR="002726BA" w:rsidRPr="007C2D05" w:rsidRDefault="002726BA" w:rsidP="002726BA">
      <w:pPr>
        <w:widowControl w:val="0"/>
        <w:tabs>
          <w:tab w:val="left" w:pos="142"/>
          <w:tab w:val="left" w:pos="720"/>
          <w:tab w:val="left" w:pos="851"/>
        </w:tabs>
        <w:autoSpaceDE w:val="0"/>
        <w:autoSpaceDN w:val="0"/>
        <w:spacing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Состав и площади учебных помещений предоставляют условия для:</w:t>
      </w:r>
    </w:p>
    <w:p w:rsidR="002726BA" w:rsidRPr="007C2D05" w:rsidRDefault="002726BA" w:rsidP="00A94FE0">
      <w:pPr>
        <w:widowControl w:val="0"/>
        <w:numPr>
          <w:ilvl w:val="0"/>
          <w:numId w:val="63"/>
        </w:numPr>
        <w:tabs>
          <w:tab w:val="left" w:pos="142"/>
          <w:tab w:val="left" w:pos="720"/>
          <w:tab w:val="left" w:pos="851"/>
        </w:tabs>
        <w:autoSpaceDE w:val="0"/>
        <w:autoSpaceDN w:val="0"/>
        <w:spacing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начального общего образования согласно избранным направлениям учебного плана в соответствии с ФГОС НОО;</w:t>
      </w:r>
    </w:p>
    <w:p w:rsidR="002726BA" w:rsidRPr="007C2D05" w:rsidRDefault="002726BA" w:rsidP="00A94FE0">
      <w:pPr>
        <w:widowControl w:val="0"/>
        <w:numPr>
          <w:ilvl w:val="0"/>
          <w:numId w:val="63"/>
        </w:numPr>
        <w:tabs>
          <w:tab w:val="left" w:pos="142"/>
          <w:tab w:val="left" w:pos="720"/>
          <w:tab w:val="left" w:pos="851"/>
        </w:tabs>
        <w:autoSpaceDE w:val="0"/>
        <w:autoSpaceDN w:val="0"/>
        <w:spacing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организации режима труда и отдыха участников образовательного процесса;</w:t>
      </w:r>
    </w:p>
    <w:p w:rsidR="002726BA" w:rsidRPr="007C2D05" w:rsidRDefault="002726BA" w:rsidP="00A94FE0">
      <w:pPr>
        <w:widowControl w:val="0"/>
        <w:numPr>
          <w:ilvl w:val="0"/>
          <w:numId w:val="63"/>
        </w:numPr>
        <w:tabs>
          <w:tab w:val="left" w:pos="142"/>
          <w:tab w:val="left" w:pos="720"/>
          <w:tab w:val="left" w:pos="851"/>
        </w:tabs>
        <w:autoSpaceDE w:val="0"/>
        <w:autoSpaceDN w:val="0"/>
        <w:spacing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предметной области.</w:t>
      </w:r>
    </w:p>
    <w:p w:rsidR="002726BA" w:rsidRPr="007C2D05" w:rsidRDefault="002726BA" w:rsidP="002726BA">
      <w:pPr>
        <w:widowControl w:val="0"/>
        <w:tabs>
          <w:tab w:val="left" w:pos="142"/>
          <w:tab w:val="left" w:pos="851"/>
        </w:tabs>
        <w:autoSpaceDE w:val="0"/>
        <w:autoSpaceDN w:val="0"/>
        <w:spacing w:before="70" w:after="0" w:line="276" w:lineRule="auto"/>
        <w:ind w:firstLine="567"/>
        <w:jc w:val="center"/>
        <w:rPr>
          <w:rFonts w:ascii="Times New Roman" w:eastAsia="Calibri" w:hAnsi="Times New Roman" w:cs="Times New Roman"/>
          <w:color w:val="231F20"/>
          <w:sz w:val="24"/>
          <w:szCs w:val="24"/>
        </w:rPr>
      </w:pPr>
    </w:p>
    <w:p w:rsidR="002726BA" w:rsidRPr="007C2D05" w:rsidRDefault="002726BA" w:rsidP="002726BA">
      <w:pPr>
        <w:widowControl w:val="0"/>
        <w:tabs>
          <w:tab w:val="left" w:pos="142"/>
          <w:tab w:val="left" w:pos="851"/>
        </w:tabs>
        <w:autoSpaceDE w:val="0"/>
        <w:autoSpaceDN w:val="0"/>
        <w:spacing w:before="70" w:after="0" w:line="276" w:lineRule="auto"/>
        <w:ind w:firstLine="567"/>
        <w:rPr>
          <w:rFonts w:ascii="Times New Roman" w:eastAsia="Calibri" w:hAnsi="Times New Roman" w:cs="Times New Roman"/>
          <w:b/>
          <w:sz w:val="24"/>
          <w:szCs w:val="24"/>
        </w:rPr>
      </w:pPr>
      <w:r w:rsidRPr="007C2D05">
        <w:rPr>
          <w:rFonts w:ascii="Times New Roman" w:eastAsia="Calibri" w:hAnsi="Times New Roman" w:cs="Times New Roman"/>
          <w:b/>
          <w:color w:val="231F20"/>
          <w:sz w:val="24"/>
          <w:szCs w:val="24"/>
        </w:rPr>
        <w:t>В основной комплект школьной мебели и оборудования вх</w:t>
      </w:r>
      <w:r>
        <w:rPr>
          <w:rFonts w:ascii="Times New Roman" w:eastAsia="Calibri" w:hAnsi="Times New Roman" w:cs="Times New Roman"/>
          <w:b/>
          <w:color w:val="231F20"/>
          <w:sz w:val="24"/>
          <w:szCs w:val="24"/>
        </w:rPr>
        <w:t>о</w:t>
      </w:r>
      <w:r w:rsidRPr="007C2D05">
        <w:rPr>
          <w:rFonts w:ascii="Times New Roman" w:eastAsia="Calibri" w:hAnsi="Times New Roman" w:cs="Times New Roman"/>
          <w:b/>
          <w:color w:val="231F20"/>
          <w:sz w:val="24"/>
          <w:szCs w:val="24"/>
        </w:rPr>
        <w:t>дят:</w:t>
      </w:r>
    </w:p>
    <w:p w:rsidR="002726BA" w:rsidRPr="007C2D05" w:rsidRDefault="002726BA" w:rsidP="00A94FE0">
      <w:pPr>
        <w:widowControl w:val="0"/>
        <w:numPr>
          <w:ilvl w:val="0"/>
          <w:numId w:val="64"/>
        </w:numPr>
        <w:tabs>
          <w:tab w:val="left" w:pos="142"/>
          <w:tab w:val="left" w:pos="851"/>
        </w:tabs>
        <w:autoSpaceDE w:val="0"/>
        <w:autoSpaceDN w:val="0"/>
        <w:spacing w:before="2" w:after="0" w:line="276" w:lineRule="auto"/>
        <w:ind w:firstLine="567"/>
        <w:rPr>
          <w:rFonts w:ascii="Times New Roman" w:eastAsia="Calibri" w:hAnsi="Times New Roman" w:cs="Times New Roman"/>
          <w:sz w:val="24"/>
          <w:szCs w:val="24"/>
          <w:lang w:val="en-US"/>
        </w:rPr>
      </w:pPr>
      <w:r w:rsidRPr="007C2D05">
        <w:rPr>
          <w:rFonts w:ascii="Times New Roman" w:eastAsia="Calibri" w:hAnsi="Times New Roman" w:cs="Times New Roman"/>
          <w:color w:val="231F20"/>
          <w:sz w:val="24"/>
          <w:szCs w:val="24"/>
          <w:lang w:val="en-US"/>
        </w:rPr>
        <w:t>доска классная;</w:t>
      </w:r>
    </w:p>
    <w:p w:rsidR="002726BA" w:rsidRPr="007C2D05" w:rsidRDefault="002726BA" w:rsidP="00A94FE0">
      <w:pPr>
        <w:widowControl w:val="0"/>
        <w:numPr>
          <w:ilvl w:val="0"/>
          <w:numId w:val="64"/>
        </w:numPr>
        <w:tabs>
          <w:tab w:val="left" w:pos="142"/>
          <w:tab w:val="left" w:pos="851"/>
        </w:tabs>
        <w:autoSpaceDE w:val="0"/>
        <w:autoSpaceDN w:val="0"/>
        <w:spacing w:before="10" w:after="0" w:line="276" w:lineRule="auto"/>
        <w:ind w:firstLine="567"/>
        <w:rPr>
          <w:rFonts w:ascii="Times New Roman" w:eastAsia="Calibri" w:hAnsi="Times New Roman" w:cs="Times New Roman"/>
          <w:sz w:val="24"/>
          <w:szCs w:val="24"/>
          <w:lang w:val="en-US"/>
        </w:rPr>
      </w:pPr>
      <w:r w:rsidRPr="007C2D05">
        <w:rPr>
          <w:rFonts w:ascii="Times New Roman" w:eastAsia="Calibri" w:hAnsi="Times New Roman" w:cs="Times New Roman"/>
          <w:color w:val="231F20"/>
          <w:sz w:val="24"/>
          <w:szCs w:val="24"/>
          <w:lang w:val="en-US"/>
        </w:rPr>
        <w:t>стол учителя;</w:t>
      </w:r>
    </w:p>
    <w:p w:rsidR="002726BA" w:rsidRPr="007C2D05" w:rsidRDefault="002726BA" w:rsidP="00A94FE0">
      <w:pPr>
        <w:widowControl w:val="0"/>
        <w:numPr>
          <w:ilvl w:val="0"/>
          <w:numId w:val="64"/>
        </w:numPr>
        <w:tabs>
          <w:tab w:val="left" w:pos="142"/>
          <w:tab w:val="left" w:pos="851"/>
        </w:tabs>
        <w:autoSpaceDE w:val="0"/>
        <w:autoSpaceDN w:val="0"/>
        <w:spacing w:before="10" w:after="0" w:line="276" w:lineRule="auto"/>
        <w:ind w:firstLine="567"/>
        <w:rPr>
          <w:rFonts w:ascii="Times New Roman" w:eastAsia="Calibri" w:hAnsi="Times New Roman" w:cs="Times New Roman"/>
          <w:sz w:val="24"/>
          <w:szCs w:val="24"/>
          <w:lang w:val="en-US"/>
        </w:rPr>
      </w:pPr>
      <w:r w:rsidRPr="007C2D05">
        <w:rPr>
          <w:rFonts w:ascii="Times New Roman" w:eastAsia="Calibri" w:hAnsi="Times New Roman" w:cs="Times New Roman"/>
          <w:color w:val="231F20"/>
          <w:sz w:val="24"/>
          <w:szCs w:val="24"/>
          <w:lang w:val="en-US"/>
        </w:rPr>
        <w:t>стул учителя (приставной);</w:t>
      </w:r>
    </w:p>
    <w:p w:rsidR="002726BA" w:rsidRPr="007C2D05" w:rsidRDefault="002726BA" w:rsidP="00A94FE0">
      <w:pPr>
        <w:widowControl w:val="0"/>
        <w:numPr>
          <w:ilvl w:val="0"/>
          <w:numId w:val="64"/>
        </w:numPr>
        <w:tabs>
          <w:tab w:val="left" w:pos="142"/>
          <w:tab w:val="left" w:pos="851"/>
        </w:tabs>
        <w:autoSpaceDE w:val="0"/>
        <w:autoSpaceDN w:val="0"/>
        <w:spacing w:before="10" w:after="0" w:line="276" w:lineRule="auto"/>
        <w:ind w:firstLine="567"/>
        <w:rPr>
          <w:rFonts w:ascii="Times New Roman" w:eastAsia="Calibri" w:hAnsi="Times New Roman" w:cs="Times New Roman"/>
          <w:sz w:val="24"/>
          <w:szCs w:val="24"/>
          <w:lang w:val="en-US"/>
        </w:rPr>
      </w:pPr>
      <w:r w:rsidRPr="007C2D05">
        <w:rPr>
          <w:rFonts w:ascii="Times New Roman" w:eastAsia="Calibri" w:hAnsi="Times New Roman" w:cs="Times New Roman"/>
          <w:color w:val="231F20"/>
          <w:sz w:val="24"/>
          <w:szCs w:val="24"/>
          <w:lang w:val="en-US"/>
        </w:rPr>
        <w:t>кресло для учителя;</w:t>
      </w:r>
    </w:p>
    <w:p w:rsidR="002726BA" w:rsidRPr="007C2D05" w:rsidRDefault="002726BA" w:rsidP="00A94FE0">
      <w:pPr>
        <w:widowControl w:val="0"/>
        <w:numPr>
          <w:ilvl w:val="0"/>
          <w:numId w:val="64"/>
        </w:numPr>
        <w:tabs>
          <w:tab w:val="left" w:pos="142"/>
          <w:tab w:val="left" w:pos="851"/>
        </w:tabs>
        <w:autoSpaceDE w:val="0"/>
        <w:autoSpaceDN w:val="0"/>
        <w:spacing w:before="10"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 xml:space="preserve">стол ученический (регулируемый по высоте); </w:t>
      </w:r>
    </w:p>
    <w:p w:rsidR="002726BA" w:rsidRPr="007C2D05" w:rsidRDefault="002726BA" w:rsidP="00A94FE0">
      <w:pPr>
        <w:widowControl w:val="0"/>
        <w:numPr>
          <w:ilvl w:val="0"/>
          <w:numId w:val="64"/>
        </w:numPr>
        <w:tabs>
          <w:tab w:val="left" w:pos="142"/>
          <w:tab w:val="left" w:pos="851"/>
        </w:tabs>
        <w:autoSpaceDE w:val="0"/>
        <w:autoSpaceDN w:val="0"/>
        <w:spacing w:before="10"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 xml:space="preserve">стул ученический (регулируемый по высоте); </w:t>
      </w:r>
    </w:p>
    <w:p w:rsidR="002726BA" w:rsidRPr="007C2D05" w:rsidRDefault="002726BA" w:rsidP="00A94FE0">
      <w:pPr>
        <w:widowControl w:val="0"/>
        <w:numPr>
          <w:ilvl w:val="0"/>
          <w:numId w:val="64"/>
        </w:numPr>
        <w:tabs>
          <w:tab w:val="left" w:pos="142"/>
          <w:tab w:val="left" w:pos="851"/>
        </w:tabs>
        <w:autoSpaceDE w:val="0"/>
        <w:autoSpaceDN w:val="0"/>
        <w:spacing w:before="10"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шкаф для хранения учебных пособий;</w:t>
      </w:r>
    </w:p>
    <w:p w:rsidR="002726BA" w:rsidRPr="007C2D05" w:rsidRDefault="002726BA" w:rsidP="00A94FE0">
      <w:pPr>
        <w:widowControl w:val="0"/>
        <w:numPr>
          <w:ilvl w:val="0"/>
          <w:numId w:val="64"/>
        </w:numPr>
        <w:tabs>
          <w:tab w:val="left" w:pos="142"/>
          <w:tab w:val="left" w:pos="851"/>
        </w:tabs>
        <w:autoSpaceDE w:val="0"/>
        <w:autoSpaceDN w:val="0"/>
        <w:spacing w:before="2" w:after="0" w:line="276" w:lineRule="auto"/>
        <w:ind w:firstLine="567"/>
        <w:jc w:val="both"/>
        <w:rPr>
          <w:rFonts w:ascii="Times New Roman" w:eastAsia="Calibri" w:hAnsi="Times New Roman" w:cs="Times New Roman"/>
          <w:sz w:val="24"/>
          <w:szCs w:val="24"/>
          <w:lang w:val="en-US"/>
        </w:rPr>
      </w:pPr>
      <w:r w:rsidRPr="007C2D05">
        <w:rPr>
          <w:rFonts w:ascii="Times New Roman" w:eastAsia="Calibri" w:hAnsi="Times New Roman" w:cs="Times New Roman"/>
          <w:color w:val="231F20"/>
          <w:sz w:val="24"/>
          <w:szCs w:val="24"/>
          <w:lang w:val="en-US"/>
        </w:rPr>
        <w:t>стеллаж демонстрационный;</w:t>
      </w:r>
    </w:p>
    <w:p w:rsidR="002726BA" w:rsidRPr="007C2D05" w:rsidRDefault="002726BA" w:rsidP="00A94FE0">
      <w:pPr>
        <w:widowControl w:val="0"/>
        <w:numPr>
          <w:ilvl w:val="0"/>
          <w:numId w:val="64"/>
        </w:numPr>
        <w:tabs>
          <w:tab w:val="left" w:pos="142"/>
          <w:tab w:val="left" w:pos="851"/>
        </w:tabs>
        <w:autoSpaceDE w:val="0"/>
        <w:autoSpaceDN w:val="0"/>
        <w:spacing w:before="10"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стеллаж/шкаф для хранения личных вещей с индивидуальными ячейками.</w:t>
      </w:r>
    </w:p>
    <w:p w:rsidR="002726BA" w:rsidRPr="007C2D05" w:rsidRDefault="002726BA" w:rsidP="002726BA">
      <w:pPr>
        <w:widowControl w:val="0"/>
        <w:tabs>
          <w:tab w:val="left" w:pos="142"/>
          <w:tab w:val="left" w:pos="851"/>
        </w:tabs>
        <w:autoSpaceDE w:val="0"/>
        <w:autoSpaceDN w:val="0"/>
        <w:spacing w:before="2"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w:t>
      </w:r>
    </w:p>
    <w:p w:rsidR="002726BA" w:rsidRPr="007C2D05" w:rsidRDefault="002726BA" w:rsidP="002726BA">
      <w:pPr>
        <w:widowControl w:val="0"/>
        <w:tabs>
          <w:tab w:val="left" w:pos="142"/>
          <w:tab w:val="left" w:pos="851"/>
          <w:tab w:val="left" w:pos="9498"/>
        </w:tabs>
        <w:autoSpaceDE w:val="0"/>
        <w:autoSpaceDN w:val="0"/>
        <w:spacing w:before="4" w:after="0" w:line="276" w:lineRule="auto"/>
        <w:ind w:firstLine="567"/>
        <w:jc w:val="both"/>
        <w:rPr>
          <w:rFonts w:ascii="Times New Roman" w:eastAsia="Calibri" w:hAnsi="Times New Roman" w:cs="Times New Roman"/>
          <w:color w:val="231F20"/>
          <w:sz w:val="24"/>
          <w:szCs w:val="24"/>
        </w:rPr>
      </w:pPr>
    </w:p>
    <w:p w:rsidR="002726BA" w:rsidRPr="007C2D05" w:rsidRDefault="002726BA" w:rsidP="002726BA">
      <w:pPr>
        <w:widowControl w:val="0"/>
        <w:tabs>
          <w:tab w:val="left" w:pos="142"/>
          <w:tab w:val="left" w:pos="851"/>
          <w:tab w:val="left" w:pos="9498"/>
        </w:tabs>
        <w:autoSpaceDE w:val="0"/>
        <w:autoSpaceDN w:val="0"/>
        <w:spacing w:before="4" w:after="0" w:line="276" w:lineRule="auto"/>
        <w:ind w:firstLine="567"/>
        <w:rPr>
          <w:rFonts w:ascii="Times New Roman" w:eastAsia="Calibri" w:hAnsi="Times New Roman" w:cs="Times New Roman"/>
          <w:b/>
          <w:sz w:val="24"/>
          <w:szCs w:val="24"/>
        </w:rPr>
      </w:pPr>
      <w:r w:rsidRPr="007C2D05">
        <w:rPr>
          <w:rFonts w:ascii="Times New Roman" w:eastAsia="Calibri" w:hAnsi="Times New Roman" w:cs="Times New Roman"/>
          <w:b/>
          <w:color w:val="231F20"/>
          <w:sz w:val="24"/>
          <w:szCs w:val="24"/>
        </w:rPr>
        <w:t>В основной комплект технических средств входят:</w:t>
      </w:r>
    </w:p>
    <w:p w:rsidR="002726BA" w:rsidRPr="007C2D05" w:rsidRDefault="002726BA" w:rsidP="00A94FE0">
      <w:pPr>
        <w:widowControl w:val="0"/>
        <w:numPr>
          <w:ilvl w:val="0"/>
          <w:numId w:val="65"/>
        </w:numPr>
        <w:tabs>
          <w:tab w:val="left" w:pos="142"/>
          <w:tab w:val="left" w:pos="851"/>
        </w:tabs>
        <w:autoSpaceDE w:val="0"/>
        <w:autoSpaceDN w:val="0"/>
        <w:spacing w:before="10" w:after="0" w:line="276" w:lineRule="auto"/>
        <w:ind w:firstLine="567"/>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компьютер/ноутбук учителя с периферией;</w:t>
      </w:r>
    </w:p>
    <w:p w:rsidR="002726BA" w:rsidRPr="007C2D05" w:rsidRDefault="002726BA" w:rsidP="00A94FE0">
      <w:pPr>
        <w:widowControl w:val="0"/>
        <w:numPr>
          <w:ilvl w:val="0"/>
          <w:numId w:val="65"/>
        </w:numPr>
        <w:tabs>
          <w:tab w:val="left" w:pos="142"/>
          <w:tab w:val="left" w:pos="851"/>
        </w:tabs>
        <w:autoSpaceDE w:val="0"/>
        <w:autoSpaceDN w:val="0"/>
        <w:spacing w:before="10" w:after="0" w:line="276" w:lineRule="auto"/>
        <w:ind w:firstLine="567"/>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многофункциональное устройство/принтер, сканер, ксерокс;</w:t>
      </w:r>
    </w:p>
    <w:p w:rsidR="002726BA" w:rsidRPr="007C2D05" w:rsidRDefault="002726BA" w:rsidP="00A94FE0">
      <w:pPr>
        <w:widowControl w:val="0"/>
        <w:numPr>
          <w:ilvl w:val="0"/>
          <w:numId w:val="65"/>
        </w:numPr>
        <w:tabs>
          <w:tab w:val="left" w:pos="142"/>
          <w:tab w:val="left" w:pos="851"/>
        </w:tabs>
        <w:autoSpaceDE w:val="0"/>
        <w:autoSpaceDN w:val="0"/>
        <w:spacing w:before="10" w:after="0" w:line="276" w:lineRule="auto"/>
        <w:ind w:firstLine="567"/>
        <w:rPr>
          <w:rFonts w:ascii="Times New Roman" w:eastAsia="Calibri" w:hAnsi="Times New Roman" w:cs="Times New Roman"/>
          <w:sz w:val="24"/>
          <w:szCs w:val="24"/>
          <w:lang w:val="en-US"/>
        </w:rPr>
      </w:pPr>
      <w:r w:rsidRPr="007C2D05">
        <w:rPr>
          <w:rFonts w:ascii="Times New Roman" w:eastAsia="Calibri" w:hAnsi="Times New Roman" w:cs="Times New Roman"/>
          <w:color w:val="231F20"/>
          <w:sz w:val="24"/>
          <w:szCs w:val="24"/>
          <w:lang w:val="en-US"/>
        </w:rPr>
        <w:t>сетевой фильтр;</w:t>
      </w:r>
    </w:p>
    <w:p w:rsidR="002726BA" w:rsidRPr="007C2D05" w:rsidRDefault="002726BA" w:rsidP="00A94FE0">
      <w:pPr>
        <w:widowControl w:val="0"/>
        <w:numPr>
          <w:ilvl w:val="0"/>
          <w:numId w:val="65"/>
        </w:numPr>
        <w:tabs>
          <w:tab w:val="left" w:pos="142"/>
          <w:tab w:val="left" w:pos="851"/>
        </w:tabs>
        <w:autoSpaceDE w:val="0"/>
        <w:autoSpaceDN w:val="0"/>
        <w:spacing w:before="10" w:after="0" w:line="276" w:lineRule="auto"/>
        <w:ind w:firstLine="567"/>
        <w:rPr>
          <w:rFonts w:ascii="Times New Roman" w:eastAsia="Calibri" w:hAnsi="Times New Roman" w:cs="Times New Roman"/>
          <w:sz w:val="24"/>
          <w:szCs w:val="24"/>
          <w:lang w:val="en-US"/>
        </w:rPr>
      </w:pPr>
      <w:r w:rsidRPr="007C2D05">
        <w:rPr>
          <w:rFonts w:ascii="Times New Roman" w:eastAsia="Calibri" w:hAnsi="Times New Roman" w:cs="Times New Roman"/>
          <w:color w:val="231F20"/>
          <w:sz w:val="24"/>
          <w:szCs w:val="24"/>
          <w:lang w:val="en-US"/>
        </w:rPr>
        <w:t>документ-камера.</w:t>
      </w:r>
    </w:p>
    <w:p w:rsidR="002726BA" w:rsidRPr="007C2D05" w:rsidRDefault="002726BA" w:rsidP="00A94FE0">
      <w:pPr>
        <w:widowControl w:val="0"/>
        <w:numPr>
          <w:ilvl w:val="0"/>
          <w:numId w:val="65"/>
        </w:numPr>
        <w:tabs>
          <w:tab w:val="left" w:pos="142"/>
          <w:tab w:val="left" w:pos="851"/>
        </w:tabs>
        <w:autoSpaceDE w:val="0"/>
        <w:autoSpaceDN w:val="0"/>
        <w:spacing w:before="10" w:after="0" w:line="276" w:lineRule="auto"/>
        <w:ind w:firstLine="567"/>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Учебные классы и кабинеты включают следующие зоны:</w:t>
      </w:r>
    </w:p>
    <w:p w:rsidR="002726BA" w:rsidRPr="007C2D05" w:rsidRDefault="002726BA" w:rsidP="00A94FE0">
      <w:pPr>
        <w:widowControl w:val="0"/>
        <w:numPr>
          <w:ilvl w:val="0"/>
          <w:numId w:val="65"/>
        </w:numPr>
        <w:tabs>
          <w:tab w:val="left" w:pos="142"/>
          <w:tab w:val="left" w:pos="851"/>
        </w:tabs>
        <w:autoSpaceDE w:val="0"/>
        <w:autoSpaceDN w:val="0"/>
        <w:spacing w:before="10" w:after="0" w:line="276" w:lineRule="auto"/>
        <w:ind w:firstLine="567"/>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рабочее место учителя с пространством для размещения ча сто используемого оснащения;</w:t>
      </w:r>
    </w:p>
    <w:p w:rsidR="002726BA" w:rsidRPr="007C2D05" w:rsidRDefault="002726BA" w:rsidP="00A94FE0">
      <w:pPr>
        <w:widowControl w:val="0"/>
        <w:numPr>
          <w:ilvl w:val="0"/>
          <w:numId w:val="65"/>
        </w:numPr>
        <w:tabs>
          <w:tab w:val="left" w:pos="142"/>
          <w:tab w:val="left" w:pos="851"/>
        </w:tabs>
        <w:autoSpaceDE w:val="0"/>
        <w:autoSpaceDN w:val="0"/>
        <w:spacing w:before="2" w:after="0" w:line="276" w:lineRule="auto"/>
        <w:ind w:firstLine="567"/>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рабочую зону обучающихся с местом для размещения личных вещей;</w:t>
      </w:r>
    </w:p>
    <w:p w:rsidR="002726BA" w:rsidRPr="007C2D05" w:rsidRDefault="002726BA" w:rsidP="00A94FE0">
      <w:pPr>
        <w:widowControl w:val="0"/>
        <w:numPr>
          <w:ilvl w:val="0"/>
          <w:numId w:val="65"/>
        </w:numPr>
        <w:tabs>
          <w:tab w:val="left" w:pos="142"/>
          <w:tab w:val="left" w:pos="851"/>
        </w:tabs>
        <w:autoSpaceDE w:val="0"/>
        <w:autoSpaceDN w:val="0"/>
        <w:spacing w:before="2" w:after="0" w:line="276" w:lineRule="auto"/>
        <w:ind w:firstLine="567"/>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пространство для размещения и хранения учебного оборудования.</w:t>
      </w:r>
    </w:p>
    <w:p w:rsidR="002726BA" w:rsidRPr="007C2D05" w:rsidRDefault="002726BA" w:rsidP="002726BA">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2726BA" w:rsidRPr="007C2D05" w:rsidRDefault="002726BA" w:rsidP="002726BA">
      <w:pPr>
        <w:widowControl w:val="0"/>
        <w:tabs>
          <w:tab w:val="left" w:pos="142"/>
          <w:tab w:val="left" w:pos="851"/>
          <w:tab w:val="left" w:pos="9498"/>
        </w:tabs>
        <w:autoSpaceDE w:val="0"/>
        <w:autoSpaceDN w:val="0"/>
        <w:spacing w:before="3"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Комплекты оснащения классов, учебных кабинетов, иных помещений и зон внеурочной деятельности формируются в соответствии со спецификой школы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2726BA" w:rsidRDefault="002726BA" w:rsidP="002726BA">
      <w:pPr>
        <w:widowControl w:val="0"/>
        <w:tabs>
          <w:tab w:val="left" w:pos="142"/>
          <w:tab w:val="left" w:pos="851"/>
          <w:tab w:val="left" w:pos="9498"/>
        </w:tabs>
        <w:autoSpaceDE w:val="0"/>
        <w:autoSpaceDN w:val="0"/>
        <w:spacing w:before="5" w:after="0" w:line="276" w:lineRule="auto"/>
        <w:ind w:firstLine="567"/>
        <w:jc w:val="both"/>
        <w:rPr>
          <w:rFonts w:ascii="Times New Roman" w:eastAsia="Calibri" w:hAnsi="Times New Roman" w:cs="Times New Roman"/>
          <w:b/>
          <w:color w:val="231F20"/>
          <w:sz w:val="24"/>
          <w:szCs w:val="24"/>
        </w:rPr>
      </w:pPr>
      <w:r w:rsidRPr="007C2D05">
        <w:rPr>
          <w:rFonts w:ascii="Times New Roman" w:eastAsia="Calibri" w:hAnsi="Times New Roman" w:cs="Times New Roman"/>
          <w:b/>
          <w:color w:val="231F20"/>
          <w:sz w:val="24"/>
          <w:szCs w:val="24"/>
        </w:rPr>
        <w:lastRenderedPageBreak/>
        <w:t>Оценка материально-технических условий осуществляется по форме:</w:t>
      </w:r>
    </w:p>
    <w:p w:rsidR="004C316C" w:rsidRPr="007C2D05" w:rsidRDefault="004C316C" w:rsidP="002726BA">
      <w:pPr>
        <w:widowControl w:val="0"/>
        <w:tabs>
          <w:tab w:val="left" w:pos="142"/>
          <w:tab w:val="left" w:pos="851"/>
          <w:tab w:val="left" w:pos="9498"/>
        </w:tabs>
        <w:autoSpaceDE w:val="0"/>
        <w:autoSpaceDN w:val="0"/>
        <w:spacing w:before="5" w:after="0" w:line="276" w:lineRule="auto"/>
        <w:ind w:firstLine="567"/>
        <w:jc w:val="both"/>
        <w:rPr>
          <w:rFonts w:ascii="Times New Roman" w:eastAsia="Calibri" w:hAnsi="Times New Roman" w:cs="Times New Roman"/>
          <w:b/>
          <w:color w:val="231F20"/>
          <w:sz w:val="24"/>
          <w:szCs w:val="24"/>
        </w:rPr>
      </w:pPr>
    </w:p>
    <w:tbl>
      <w:tblPr>
        <w:tblStyle w:val="TableNormal"/>
        <w:tblW w:w="9801"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5"/>
        <w:gridCol w:w="5670"/>
        <w:gridCol w:w="2126"/>
      </w:tblGrid>
      <w:tr w:rsidR="002726BA" w:rsidRPr="007C2D05" w:rsidTr="004C316C">
        <w:trPr>
          <w:trHeight w:val="753"/>
        </w:trPr>
        <w:tc>
          <w:tcPr>
            <w:tcW w:w="2005" w:type="dxa"/>
          </w:tcPr>
          <w:p w:rsidR="002726BA" w:rsidRPr="004C316C" w:rsidRDefault="002726BA" w:rsidP="002726BA">
            <w:pPr>
              <w:tabs>
                <w:tab w:val="left" w:pos="142"/>
                <w:tab w:val="left" w:pos="851"/>
                <w:tab w:val="left" w:pos="9498"/>
              </w:tabs>
              <w:spacing w:before="168" w:line="276" w:lineRule="auto"/>
              <w:ind w:firstLine="24"/>
              <w:rPr>
                <w:rFonts w:ascii="Times New Roman" w:eastAsia="Calibri" w:hAnsi="Times New Roman" w:cs="Times New Roman"/>
                <w:sz w:val="24"/>
                <w:szCs w:val="24"/>
              </w:rPr>
            </w:pPr>
            <w:r w:rsidRPr="004C316C">
              <w:rPr>
                <w:rFonts w:ascii="Times New Roman" w:eastAsia="Calibri" w:hAnsi="Times New Roman" w:cs="Times New Roman"/>
                <w:sz w:val="24"/>
                <w:szCs w:val="24"/>
              </w:rPr>
              <w:t>Компоненты оснащения</w:t>
            </w:r>
          </w:p>
        </w:tc>
        <w:tc>
          <w:tcPr>
            <w:tcW w:w="5670" w:type="dxa"/>
          </w:tcPr>
          <w:p w:rsidR="002726BA" w:rsidRPr="004C316C" w:rsidRDefault="002726BA" w:rsidP="002726BA">
            <w:pPr>
              <w:tabs>
                <w:tab w:val="left" w:pos="142"/>
                <w:tab w:val="left" w:pos="851"/>
                <w:tab w:val="left" w:pos="9498"/>
              </w:tabs>
              <w:spacing w:before="168" w:line="276" w:lineRule="auto"/>
              <w:ind w:firstLine="24"/>
              <w:rPr>
                <w:rFonts w:ascii="Times New Roman" w:eastAsia="Calibri" w:hAnsi="Times New Roman" w:cs="Times New Roman"/>
                <w:sz w:val="24"/>
                <w:szCs w:val="24"/>
              </w:rPr>
            </w:pPr>
            <w:r w:rsidRPr="004C316C">
              <w:rPr>
                <w:rFonts w:ascii="Times New Roman" w:eastAsia="Calibri" w:hAnsi="Times New Roman" w:cs="Times New Roman"/>
                <w:sz w:val="24"/>
                <w:szCs w:val="24"/>
              </w:rPr>
              <w:t>Необходимое оборудование и оснащение</w:t>
            </w:r>
          </w:p>
        </w:tc>
        <w:tc>
          <w:tcPr>
            <w:tcW w:w="2126" w:type="dxa"/>
          </w:tcPr>
          <w:p w:rsidR="002726BA" w:rsidRPr="004C316C" w:rsidRDefault="002726BA" w:rsidP="002726BA">
            <w:pPr>
              <w:tabs>
                <w:tab w:val="left" w:pos="142"/>
                <w:tab w:val="left" w:pos="851"/>
                <w:tab w:val="left" w:pos="9498"/>
              </w:tabs>
              <w:spacing w:before="68" w:line="276" w:lineRule="auto"/>
              <w:ind w:firstLine="24"/>
              <w:jc w:val="center"/>
              <w:rPr>
                <w:rFonts w:ascii="Times New Roman" w:eastAsia="Calibri" w:hAnsi="Times New Roman" w:cs="Times New Roman"/>
                <w:sz w:val="24"/>
                <w:szCs w:val="24"/>
              </w:rPr>
            </w:pPr>
            <w:r w:rsidRPr="004C316C">
              <w:rPr>
                <w:rFonts w:ascii="Times New Roman" w:eastAsia="Calibri" w:hAnsi="Times New Roman" w:cs="Times New Roman"/>
                <w:sz w:val="24"/>
                <w:szCs w:val="24"/>
              </w:rPr>
              <w:t>Необходимо/ имеется</w:t>
            </w:r>
          </w:p>
          <w:p w:rsidR="002726BA" w:rsidRPr="004C316C" w:rsidRDefault="002726BA" w:rsidP="002726BA">
            <w:pPr>
              <w:tabs>
                <w:tab w:val="left" w:pos="142"/>
                <w:tab w:val="left" w:pos="851"/>
                <w:tab w:val="left" w:pos="9498"/>
              </w:tabs>
              <w:spacing w:line="276" w:lineRule="auto"/>
              <w:ind w:firstLine="24"/>
              <w:jc w:val="center"/>
              <w:rPr>
                <w:rFonts w:ascii="Times New Roman" w:eastAsia="Calibri" w:hAnsi="Times New Roman" w:cs="Times New Roman"/>
                <w:sz w:val="24"/>
                <w:szCs w:val="24"/>
              </w:rPr>
            </w:pPr>
            <w:r w:rsidRPr="004C316C">
              <w:rPr>
                <w:rFonts w:ascii="Times New Roman" w:eastAsia="Calibri" w:hAnsi="Times New Roman" w:cs="Times New Roman"/>
                <w:sz w:val="24"/>
                <w:szCs w:val="24"/>
              </w:rPr>
              <w:t>в наличии</w:t>
            </w:r>
          </w:p>
        </w:tc>
      </w:tr>
      <w:tr w:rsidR="002726BA" w:rsidRPr="007C2D05" w:rsidTr="004C316C">
        <w:trPr>
          <w:trHeight w:val="264"/>
        </w:trPr>
        <w:tc>
          <w:tcPr>
            <w:tcW w:w="2005" w:type="dxa"/>
          </w:tcPr>
          <w:p w:rsidR="002726BA" w:rsidRPr="007C2D05" w:rsidRDefault="002726BA" w:rsidP="002726BA">
            <w:pPr>
              <w:tabs>
                <w:tab w:val="left" w:pos="142"/>
                <w:tab w:val="left" w:pos="851"/>
                <w:tab w:val="left" w:pos="9498"/>
              </w:tabs>
              <w:spacing w:before="62" w:line="276" w:lineRule="auto"/>
              <w:ind w:firstLine="24"/>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1. Компоненты</w:t>
            </w:r>
          </w:p>
        </w:tc>
        <w:tc>
          <w:tcPr>
            <w:tcW w:w="5670" w:type="dxa"/>
          </w:tcPr>
          <w:p w:rsidR="002726BA" w:rsidRPr="007C2D05" w:rsidRDefault="002726BA" w:rsidP="002726BA">
            <w:pPr>
              <w:tabs>
                <w:tab w:val="left" w:pos="142"/>
                <w:tab w:val="left" w:pos="851"/>
                <w:tab w:val="left" w:pos="9498"/>
              </w:tabs>
              <w:spacing w:before="62" w:line="276" w:lineRule="auto"/>
              <w:ind w:firstLine="24"/>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1. Нормативные документы,</w:t>
            </w:r>
          </w:p>
        </w:tc>
        <w:tc>
          <w:tcPr>
            <w:tcW w:w="2126" w:type="dxa"/>
          </w:tcPr>
          <w:p w:rsidR="002726BA" w:rsidRPr="004C316C" w:rsidRDefault="00D2134F" w:rsidP="002726BA">
            <w:pPr>
              <w:tabs>
                <w:tab w:val="left" w:pos="142"/>
                <w:tab w:val="left" w:pos="851"/>
                <w:tab w:val="left" w:pos="9498"/>
              </w:tabs>
              <w:spacing w:line="276" w:lineRule="auto"/>
              <w:ind w:firstLine="24"/>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И</w:t>
            </w:r>
            <w:r w:rsidR="004C316C">
              <w:rPr>
                <w:rFonts w:ascii="Times New Roman" w:eastAsia="Calibri" w:hAnsi="Times New Roman" w:cs="Times New Roman"/>
                <w:sz w:val="24"/>
                <w:szCs w:val="24"/>
                <w:lang w:val="ru-RU"/>
              </w:rPr>
              <w:t>ме</w:t>
            </w:r>
            <w:r>
              <w:rPr>
                <w:rFonts w:ascii="Times New Roman" w:eastAsia="Calibri" w:hAnsi="Times New Roman" w:cs="Times New Roman"/>
                <w:sz w:val="24"/>
                <w:szCs w:val="24"/>
                <w:lang w:val="ru-RU"/>
              </w:rPr>
              <w:t>ю</w:t>
            </w:r>
            <w:r w:rsidR="004C316C">
              <w:rPr>
                <w:rFonts w:ascii="Times New Roman" w:eastAsia="Calibri" w:hAnsi="Times New Roman" w:cs="Times New Roman"/>
                <w:sz w:val="24"/>
                <w:szCs w:val="24"/>
                <w:lang w:val="ru-RU"/>
              </w:rPr>
              <w:t>тся</w:t>
            </w:r>
            <w:r w:rsidR="00B01A9E">
              <w:rPr>
                <w:rFonts w:ascii="Times New Roman" w:eastAsia="Calibri" w:hAnsi="Times New Roman" w:cs="Times New Roman"/>
                <w:sz w:val="24"/>
                <w:szCs w:val="24"/>
                <w:lang w:val="ru-RU"/>
              </w:rPr>
              <w:t xml:space="preserve"> в наличии</w:t>
            </w:r>
          </w:p>
        </w:tc>
      </w:tr>
      <w:tr w:rsidR="002726BA" w:rsidRPr="007C2D05" w:rsidTr="004C316C">
        <w:trPr>
          <w:trHeight w:val="190"/>
        </w:trPr>
        <w:tc>
          <w:tcPr>
            <w:tcW w:w="2005"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оснащения</w:t>
            </w:r>
          </w:p>
        </w:tc>
        <w:tc>
          <w:tcPr>
            <w:tcW w:w="5670"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программно-методическое</w:t>
            </w:r>
          </w:p>
        </w:tc>
        <w:tc>
          <w:tcPr>
            <w:tcW w:w="2126" w:type="dxa"/>
          </w:tcPr>
          <w:p w:rsidR="002726BA" w:rsidRPr="00D2134F"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lang w:val="ru-RU"/>
              </w:rPr>
            </w:pPr>
          </w:p>
        </w:tc>
      </w:tr>
      <w:tr w:rsidR="002726BA" w:rsidRPr="007C2D05" w:rsidTr="004C316C">
        <w:trPr>
          <w:trHeight w:val="190"/>
        </w:trPr>
        <w:tc>
          <w:tcPr>
            <w:tcW w:w="2005"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учебного</w:t>
            </w:r>
          </w:p>
        </w:tc>
        <w:tc>
          <w:tcPr>
            <w:tcW w:w="5670"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обеспечение, локальные акты: ...</w:t>
            </w:r>
          </w:p>
        </w:tc>
        <w:tc>
          <w:tcPr>
            <w:tcW w:w="2126"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2726BA" w:rsidRPr="007C2D05" w:rsidTr="004C316C">
        <w:trPr>
          <w:trHeight w:val="190"/>
        </w:trPr>
        <w:tc>
          <w:tcPr>
            <w:tcW w:w="2005"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кабинета</w:t>
            </w:r>
          </w:p>
        </w:tc>
        <w:tc>
          <w:tcPr>
            <w:tcW w:w="5670"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1.1. Учебное оборудование</w:t>
            </w:r>
          </w:p>
        </w:tc>
        <w:tc>
          <w:tcPr>
            <w:tcW w:w="2126" w:type="dxa"/>
          </w:tcPr>
          <w:p w:rsidR="002726BA" w:rsidRPr="007C2D05" w:rsidRDefault="006F3E65" w:rsidP="002726BA">
            <w:pPr>
              <w:tabs>
                <w:tab w:val="left" w:pos="142"/>
                <w:tab w:val="left" w:pos="851"/>
                <w:tab w:val="left" w:pos="9498"/>
              </w:tabs>
              <w:spacing w:line="276" w:lineRule="auto"/>
              <w:ind w:firstLine="24"/>
              <w:rPr>
                <w:rFonts w:ascii="Times New Roman" w:eastAsia="Calibri" w:hAnsi="Times New Roman" w:cs="Times New Roman"/>
                <w:sz w:val="24"/>
                <w:szCs w:val="24"/>
              </w:rPr>
            </w:pPr>
            <w:r>
              <w:rPr>
                <w:rFonts w:ascii="Times New Roman" w:eastAsia="Calibri" w:hAnsi="Times New Roman" w:cs="Times New Roman"/>
                <w:sz w:val="24"/>
                <w:szCs w:val="24"/>
                <w:lang w:val="ru-RU"/>
              </w:rPr>
              <w:t>Имеются в наличии</w:t>
            </w:r>
          </w:p>
        </w:tc>
      </w:tr>
      <w:tr w:rsidR="002726BA" w:rsidRPr="007C2D05" w:rsidTr="004C316C">
        <w:trPr>
          <w:trHeight w:val="190"/>
        </w:trPr>
        <w:tc>
          <w:tcPr>
            <w:tcW w:w="2005"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начальной</w:t>
            </w:r>
          </w:p>
        </w:tc>
        <w:tc>
          <w:tcPr>
            <w:tcW w:w="5670"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Мебель и приспособления</w:t>
            </w:r>
          </w:p>
        </w:tc>
        <w:tc>
          <w:tcPr>
            <w:tcW w:w="2126"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2726BA" w:rsidRPr="007C2D05" w:rsidTr="004C316C">
        <w:trPr>
          <w:trHeight w:val="190"/>
        </w:trPr>
        <w:tc>
          <w:tcPr>
            <w:tcW w:w="2005"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школы</w:t>
            </w:r>
          </w:p>
        </w:tc>
        <w:tc>
          <w:tcPr>
            <w:tcW w:w="5670"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Технические средства</w:t>
            </w:r>
          </w:p>
        </w:tc>
        <w:tc>
          <w:tcPr>
            <w:tcW w:w="2126"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2726BA" w:rsidRPr="007C2D05" w:rsidTr="004C316C">
        <w:trPr>
          <w:trHeight w:val="189"/>
        </w:trPr>
        <w:tc>
          <w:tcPr>
            <w:tcW w:w="2005"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670"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Учебно-методические материалы:</w:t>
            </w:r>
          </w:p>
        </w:tc>
        <w:tc>
          <w:tcPr>
            <w:tcW w:w="2126"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2726BA" w:rsidRPr="007C2D05" w:rsidTr="004C316C">
        <w:trPr>
          <w:trHeight w:val="190"/>
        </w:trPr>
        <w:tc>
          <w:tcPr>
            <w:tcW w:w="2005"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670"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Учебно-методический комплект</w:t>
            </w:r>
          </w:p>
        </w:tc>
        <w:tc>
          <w:tcPr>
            <w:tcW w:w="2126"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2726BA" w:rsidRPr="007C2D05" w:rsidTr="004C316C">
        <w:trPr>
          <w:trHeight w:val="190"/>
        </w:trPr>
        <w:tc>
          <w:tcPr>
            <w:tcW w:w="2005"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670"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Учебно-наглядные пособия:</w:t>
            </w:r>
          </w:p>
        </w:tc>
        <w:tc>
          <w:tcPr>
            <w:tcW w:w="2126"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2726BA" w:rsidRPr="007C2D05" w:rsidTr="004C316C">
        <w:trPr>
          <w:trHeight w:val="190"/>
        </w:trPr>
        <w:tc>
          <w:tcPr>
            <w:tcW w:w="2005"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670"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1.3.2.1. Средства натурного</w:t>
            </w:r>
          </w:p>
        </w:tc>
        <w:tc>
          <w:tcPr>
            <w:tcW w:w="2126" w:type="dxa"/>
          </w:tcPr>
          <w:p w:rsidR="002726BA" w:rsidRPr="007C2D05" w:rsidRDefault="00D2134F" w:rsidP="002726BA">
            <w:pPr>
              <w:tabs>
                <w:tab w:val="left" w:pos="142"/>
                <w:tab w:val="left" w:pos="851"/>
                <w:tab w:val="left" w:pos="9498"/>
              </w:tabs>
              <w:spacing w:line="276" w:lineRule="auto"/>
              <w:ind w:firstLine="24"/>
              <w:rPr>
                <w:rFonts w:ascii="Times New Roman" w:eastAsia="Calibri" w:hAnsi="Times New Roman" w:cs="Times New Roman"/>
                <w:sz w:val="24"/>
                <w:szCs w:val="24"/>
              </w:rPr>
            </w:pPr>
            <w:r>
              <w:rPr>
                <w:rFonts w:ascii="Times New Roman" w:eastAsia="Calibri" w:hAnsi="Times New Roman" w:cs="Times New Roman"/>
                <w:sz w:val="24"/>
                <w:szCs w:val="24"/>
                <w:lang w:val="ru-RU"/>
              </w:rPr>
              <w:t>Имеются</w:t>
            </w:r>
            <w:r w:rsidR="00B01A9E">
              <w:rPr>
                <w:rFonts w:ascii="Times New Roman" w:eastAsia="Calibri" w:hAnsi="Times New Roman" w:cs="Times New Roman"/>
                <w:sz w:val="24"/>
                <w:szCs w:val="24"/>
                <w:lang w:val="ru-RU"/>
              </w:rPr>
              <w:t xml:space="preserve"> в наличии</w:t>
            </w:r>
          </w:p>
        </w:tc>
      </w:tr>
      <w:tr w:rsidR="002726BA" w:rsidRPr="007C2D05" w:rsidTr="004C316C">
        <w:trPr>
          <w:trHeight w:val="190"/>
        </w:trPr>
        <w:tc>
          <w:tcPr>
            <w:tcW w:w="2005"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670"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фонда: коллекции промышлен-</w:t>
            </w:r>
          </w:p>
        </w:tc>
        <w:tc>
          <w:tcPr>
            <w:tcW w:w="2126"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2726BA" w:rsidRPr="007C2D05" w:rsidTr="004C316C">
        <w:trPr>
          <w:trHeight w:val="190"/>
        </w:trPr>
        <w:tc>
          <w:tcPr>
            <w:tcW w:w="2005"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670"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ных материалов, наборы для</w:t>
            </w:r>
          </w:p>
        </w:tc>
        <w:tc>
          <w:tcPr>
            <w:tcW w:w="2126"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2726BA" w:rsidRPr="007C2D05" w:rsidTr="004C316C">
        <w:trPr>
          <w:trHeight w:val="190"/>
        </w:trPr>
        <w:tc>
          <w:tcPr>
            <w:tcW w:w="2005"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670"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экспериментов, лабораторное</w:t>
            </w:r>
          </w:p>
        </w:tc>
        <w:tc>
          <w:tcPr>
            <w:tcW w:w="2126"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2726BA" w:rsidRPr="007C2D05" w:rsidTr="004C316C">
        <w:trPr>
          <w:trHeight w:val="190"/>
        </w:trPr>
        <w:tc>
          <w:tcPr>
            <w:tcW w:w="2005"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670"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оборудование, коллекции народ-</w:t>
            </w:r>
          </w:p>
        </w:tc>
        <w:tc>
          <w:tcPr>
            <w:tcW w:w="2126"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2726BA" w:rsidRPr="007C2D05" w:rsidTr="004C316C">
        <w:trPr>
          <w:trHeight w:val="190"/>
        </w:trPr>
        <w:tc>
          <w:tcPr>
            <w:tcW w:w="2005"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670"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ных промыслов, музыкальные</w:t>
            </w:r>
          </w:p>
        </w:tc>
        <w:tc>
          <w:tcPr>
            <w:tcW w:w="2126"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2726BA" w:rsidRPr="007C2D05" w:rsidTr="004C316C">
        <w:trPr>
          <w:trHeight w:val="190"/>
        </w:trPr>
        <w:tc>
          <w:tcPr>
            <w:tcW w:w="2005"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670"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инструменты, инструменты</w:t>
            </w:r>
          </w:p>
        </w:tc>
        <w:tc>
          <w:tcPr>
            <w:tcW w:w="2126"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2726BA" w:rsidRPr="007C2D05" w:rsidTr="004C316C">
        <w:trPr>
          <w:trHeight w:val="190"/>
        </w:trPr>
        <w:tc>
          <w:tcPr>
            <w:tcW w:w="2005"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670"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трудового обучения, приспособ-</w:t>
            </w:r>
          </w:p>
        </w:tc>
        <w:tc>
          <w:tcPr>
            <w:tcW w:w="2126"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2726BA" w:rsidRPr="007C2D05" w:rsidTr="004C316C">
        <w:trPr>
          <w:trHeight w:val="190"/>
        </w:trPr>
        <w:tc>
          <w:tcPr>
            <w:tcW w:w="2005"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670"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ления для физической</w:t>
            </w:r>
          </w:p>
        </w:tc>
        <w:tc>
          <w:tcPr>
            <w:tcW w:w="2126"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2726BA" w:rsidRPr="007C2D05" w:rsidTr="004C316C">
        <w:trPr>
          <w:trHeight w:val="190"/>
        </w:trPr>
        <w:tc>
          <w:tcPr>
            <w:tcW w:w="2005"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670"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культуры …).</w:t>
            </w:r>
          </w:p>
        </w:tc>
        <w:tc>
          <w:tcPr>
            <w:tcW w:w="2126"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2726BA" w:rsidRPr="007C2D05" w:rsidTr="004C316C">
        <w:trPr>
          <w:trHeight w:val="190"/>
        </w:trPr>
        <w:tc>
          <w:tcPr>
            <w:tcW w:w="2005"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670"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1.3.2.2. Печатные средства:</w:t>
            </w:r>
          </w:p>
        </w:tc>
        <w:tc>
          <w:tcPr>
            <w:tcW w:w="2126" w:type="dxa"/>
          </w:tcPr>
          <w:p w:rsidR="002726BA" w:rsidRPr="007C2D05" w:rsidRDefault="00D2134F" w:rsidP="002726BA">
            <w:pPr>
              <w:tabs>
                <w:tab w:val="left" w:pos="142"/>
                <w:tab w:val="left" w:pos="851"/>
                <w:tab w:val="left" w:pos="9498"/>
              </w:tabs>
              <w:spacing w:line="276" w:lineRule="auto"/>
              <w:ind w:firstLine="24"/>
              <w:rPr>
                <w:rFonts w:ascii="Times New Roman" w:eastAsia="Calibri" w:hAnsi="Times New Roman" w:cs="Times New Roman"/>
                <w:sz w:val="24"/>
                <w:szCs w:val="24"/>
              </w:rPr>
            </w:pPr>
            <w:r>
              <w:rPr>
                <w:rFonts w:ascii="Times New Roman" w:eastAsia="Calibri" w:hAnsi="Times New Roman" w:cs="Times New Roman"/>
                <w:sz w:val="24"/>
                <w:szCs w:val="24"/>
                <w:lang w:val="ru-RU"/>
              </w:rPr>
              <w:t>Имеются</w:t>
            </w:r>
            <w:r w:rsidR="00B01A9E">
              <w:rPr>
                <w:rFonts w:ascii="Times New Roman" w:eastAsia="Calibri" w:hAnsi="Times New Roman" w:cs="Times New Roman"/>
                <w:sz w:val="24"/>
                <w:szCs w:val="24"/>
                <w:lang w:val="ru-RU"/>
              </w:rPr>
              <w:t xml:space="preserve"> в наличии</w:t>
            </w:r>
          </w:p>
        </w:tc>
      </w:tr>
      <w:tr w:rsidR="002726BA" w:rsidRPr="007C2D05" w:rsidTr="004C316C">
        <w:trPr>
          <w:trHeight w:val="190"/>
        </w:trPr>
        <w:tc>
          <w:tcPr>
            <w:tcW w:w="2005"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670"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демонстрационные (таблицы,</w:t>
            </w:r>
          </w:p>
        </w:tc>
        <w:tc>
          <w:tcPr>
            <w:tcW w:w="2126"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2726BA" w:rsidRPr="007C2D05" w:rsidTr="004C316C">
        <w:trPr>
          <w:trHeight w:val="190"/>
        </w:trPr>
        <w:tc>
          <w:tcPr>
            <w:tcW w:w="2005"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670"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ленты-символы, карты, портре-</w:t>
            </w:r>
          </w:p>
        </w:tc>
        <w:tc>
          <w:tcPr>
            <w:tcW w:w="2126"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2726BA" w:rsidRPr="007C2D05" w:rsidTr="004C316C">
        <w:trPr>
          <w:trHeight w:val="190"/>
        </w:trPr>
        <w:tc>
          <w:tcPr>
            <w:tcW w:w="2005"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670"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ты …) и раздаточные (рабочие</w:t>
            </w:r>
          </w:p>
        </w:tc>
        <w:tc>
          <w:tcPr>
            <w:tcW w:w="2126"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2726BA" w:rsidRPr="007C2D05" w:rsidTr="004C316C">
        <w:trPr>
          <w:trHeight w:val="190"/>
        </w:trPr>
        <w:tc>
          <w:tcPr>
            <w:tcW w:w="2005"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670"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тетради, кассы-символы, карточ-</w:t>
            </w:r>
          </w:p>
        </w:tc>
        <w:tc>
          <w:tcPr>
            <w:tcW w:w="2126"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2726BA" w:rsidRPr="007C2D05" w:rsidTr="004C316C">
        <w:trPr>
          <w:trHeight w:val="190"/>
        </w:trPr>
        <w:tc>
          <w:tcPr>
            <w:tcW w:w="2005"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670"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lang w:val="ru-RU"/>
              </w:rPr>
            </w:pPr>
            <w:r w:rsidRPr="007C2D05">
              <w:rPr>
                <w:rFonts w:ascii="Times New Roman" w:eastAsia="Calibri" w:hAnsi="Times New Roman" w:cs="Times New Roman"/>
                <w:color w:val="231F20"/>
                <w:sz w:val="24"/>
                <w:szCs w:val="24"/>
                <w:lang w:val="ru-RU"/>
              </w:rPr>
              <w:t>ки с иллюстративным и тексто-</w:t>
            </w:r>
          </w:p>
        </w:tc>
        <w:tc>
          <w:tcPr>
            <w:tcW w:w="2126"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lang w:val="ru-RU"/>
              </w:rPr>
            </w:pPr>
          </w:p>
        </w:tc>
      </w:tr>
      <w:tr w:rsidR="002726BA" w:rsidRPr="007C2D05" w:rsidTr="004C316C">
        <w:trPr>
          <w:trHeight w:val="190"/>
        </w:trPr>
        <w:tc>
          <w:tcPr>
            <w:tcW w:w="2005"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lang w:val="ru-RU"/>
              </w:rPr>
            </w:pPr>
          </w:p>
        </w:tc>
        <w:tc>
          <w:tcPr>
            <w:tcW w:w="5670"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вым материалами …).</w:t>
            </w:r>
          </w:p>
        </w:tc>
        <w:tc>
          <w:tcPr>
            <w:tcW w:w="2126"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2726BA" w:rsidRPr="007C2D05" w:rsidTr="004C316C">
        <w:trPr>
          <w:trHeight w:val="190"/>
        </w:trPr>
        <w:tc>
          <w:tcPr>
            <w:tcW w:w="2005"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670"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1.3.2.3. Экранно-звуковые</w:t>
            </w:r>
          </w:p>
        </w:tc>
        <w:tc>
          <w:tcPr>
            <w:tcW w:w="2126" w:type="dxa"/>
          </w:tcPr>
          <w:p w:rsidR="002726BA" w:rsidRPr="007C2D05" w:rsidRDefault="00D2134F" w:rsidP="002726BA">
            <w:pPr>
              <w:tabs>
                <w:tab w:val="left" w:pos="142"/>
                <w:tab w:val="left" w:pos="851"/>
                <w:tab w:val="left" w:pos="9498"/>
              </w:tabs>
              <w:spacing w:line="276" w:lineRule="auto"/>
              <w:ind w:firstLine="24"/>
              <w:rPr>
                <w:rFonts w:ascii="Times New Roman" w:eastAsia="Calibri" w:hAnsi="Times New Roman" w:cs="Times New Roman"/>
                <w:sz w:val="24"/>
                <w:szCs w:val="24"/>
              </w:rPr>
            </w:pPr>
            <w:r>
              <w:rPr>
                <w:rFonts w:ascii="Times New Roman" w:eastAsia="Calibri" w:hAnsi="Times New Roman" w:cs="Times New Roman"/>
                <w:sz w:val="24"/>
                <w:szCs w:val="24"/>
                <w:lang w:val="ru-RU"/>
              </w:rPr>
              <w:t>Имеются</w:t>
            </w:r>
            <w:r w:rsidR="00B01A9E">
              <w:rPr>
                <w:rFonts w:ascii="Times New Roman" w:eastAsia="Calibri" w:hAnsi="Times New Roman" w:cs="Times New Roman"/>
                <w:sz w:val="24"/>
                <w:szCs w:val="24"/>
                <w:lang w:val="ru-RU"/>
              </w:rPr>
              <w:t xml:space="preserve"> в наличии</w:t>
            </w:r>
          </w:p>
        </w:tc>
      </w:tr>
      <w:tr w:rsidR="002726BA" w:rsidRPr="007C2D05" w:rsidTr="004C316C">
        <w:trPr>
          <w:trHeight w:val="190"/>
        </w:trPr>
        <w:tc>
          <w:tcPr>
            <w:tcW w:w="2005"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670"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средства (звукозаписи, видео-</w:t>
            </w:r>
          </w:p>
        </w:tc>
        <w:tc>
          <w:tcPr>
            <w:tcW w:w="2126"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2726BA" w:rsidRPr="007C2D05" w:rsidTr="004C316C">
        <w:trPr>
          <w:trHeight w:val="190"/>
        </w:trPr>
        <w:tc>
          <w:tcPr>
            <w:tcW w:w="2005"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670"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фильмы, мультфильмы …).</w:t>
            </w:r>
          </w:p>
        </w:tc>
        <w:tc>
          <w:tcPr>
            <w:tcW w:w="2126"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2726BA" w:rsidRPr="007C2D05" w:rsidTr="004C316C">
        <w:trPr>
          <w:trHeight w:val="190"/>
        </w:trPr>
        <w:tc>
          <w:tcPr>
            <w:tcW w:w="2005"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670"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1.3.2.4. Мультимедийные</w:t>
            </w:r>
          </w:p>
        </w:tc>
        <w:tc>
          <w:tcPr>
            <w:tcW w:w="2126" w:type="dxa"/>
          </w:tcPr>
          <w:p w:rsidR="002726BA" w:rsidRPr="007C2D05" w:rsidRDefault="00D2134F" w:rsidP="002726BA">
            <w:pPr>
              <w:tabs>
                <w:tab w:val="left" w:pos="142"/>
                <w:tab w:val="left" w:pos="851"/>
                <w:tab w:val="left" w:pos="9498"/>
              </w:tabs>
              <w:spacing w:line="276" w:lineRule="auto"/>
              <w:ind w:firstLine="24"/>
              <w:rPr>
                <w:rFonts w:ascii="Times New Roman" w:eastAsia="Calibri" w:hAnsi="Times New Roman" w:cs="Times New Roman"/>
                <w:sz w:val="24"/>
                <w:szCs w:val="24"/>
              </w:rPr>
            </w:pPr>
            <w:r>
              <w:rPr>
                <w:rFonts w:ascii="Times New Roman" w:eastAsia="Calibri" w:hAnsi="Times New Roman" w:cs="Times New Roman"/>
                <w:sz w:val="24"/>
                <w:szCs w:val="24"/>
                <w:lang w:val="ru-RU"/>
              </w:rPr>
              <w:t>Имеются</w:t>
            </w:r>
            <w:r w:rsidR="00B01A9E">
              <w:rPr>
                <w:rFonts w:ascii="Times New Roman" w:eastAsia="Calibri" w:hAnsi="Times New Roman" w:cs="Times New Roman"/>
                <w:sz w:val="24"/>
                <w:szCs w:val="24"/>
                <w:lang w:val="ru-RU"/>
              </w:rPr>
              <w:t xml:space="preserve"> в наличии</w:t>
            </w:r>
          </w:p>
        </w:tc>
      </w:tr>
      <w:tr w:rsidR="002726BA" w:rsidRPr="007C2D05" w:rsidTr="004C316C">
        <w:trPr>
          <w:trHeight w:val="190"/>
        </w:trPr>
        <w:tc>
          <w:tcPr>
            <w:tcW w:w="2005"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670"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средства (ЭОРы, электронные</w:t>
            </w:r>
          </w:p>
        </w:tc>
        <w:tc>
          <w:tcPr>
            <w:tcW w:w="2126"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2726BA" w:rsidRPr="007C2D05" w:rsidTr="004C316C">
        <w:trPr>
          <w:trHeight w:val="190"/>
        </w:trPr>
        <w:tc>
          <w:tcPr>
            <w:tcW w:w="2005"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670"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приложения к учебникам,</w:t>
            </w:r>
          </w:p>
        </w:tc>
        <w:tc>
          <w:tcPr>
            <w:tcW w:w="2126"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2726BA" w:rsidRPr="007C2D05" w:rsidTr="004C316C">
        <w:trPr>
          <w:trHeight w:val="190"/>
        </w:trPr>
        <w:tc>
          <w:tcPr>
            <w:tcW w:w="2005"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670"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электронные тренажёры …).</w:t>
            </w:r>
          </w:p>
        </w:tc>
        <w:tc>
          <w:tcPr>
            <w:tcW w:w="2126"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2726BA" w:rsidRPr="007C2D05" w:rsidTr="004C316C">
        <w:trPr>
          <w:trHeight w:val="190"/>
        </w:trPr>
        <w:tc>
          <w:tcPr>
            <w:tcW w:w="2005"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670"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1.3.2.5. Игры и игрушки.</w:t>
            </w:r>
          </w:p>
        </w:tc>
        <w:tc>
          <w:tcPr>
            <w:tcW w:w="2126" w:type="dxa"/>
          </w:tcPr>
          <w:p w:rsidR="002726BA" w:rsidRPr="007C2D05" w:rsidRDefault="00D2134F" w:rsidP="002726BA">
            <w:pPr>
              <w:tabs>
                <w:tab w:val="left" w:pos="142"/>
                <w:tab w:val="left" w:pos="851"/>
                <w:tab w:val="left" w:pos="9498"/>
              </w:tabs>
              <w:spacing w:line="276" w:lineRule="auto"/>
              <w:ind w:firstLine="24"/>
              <w:rPr>
                <w:rFonts w:ascii="Times New Roman" w:eastAsia="Calibri" w:hAnsi="Times New Roman" w:cs="Times New Roman"/>
                <w:sz w:val="24"/>
                <w:szCs w:val="24"/>
              </w:rPr>
            </w:pPr>
            <w:r>
              <w:rPr>
                <w:rFonts w:ascii="Times New Roman" w:eastAsia="Calibri" w:hAnsi="Times New Roman" w:cs="Times New Roman"/>
                <w:sz w:val="24"/>
                <w:szCs w:val="24"/>
                <w:lang w:val="ru-RU"/>
              </w:rPr>
              <w:t>Имеются</w:t>
            </w:r>
            <w:r w:rsidR="00B01A9E">
              <w:rPr>
                <w:rFonts w:ascii="Times New Roman" w:eastAsia="Calibri" w:hAnsi="Times New Roman" w:cs="Times New Roman"/>
                <w:sz w:val="24"/>
                <w:szCs w:val="24"/>
                <w:lang w:val="ru-RU"/>
              </w:rPr>
              <w:t xml:space="preserve"> в наличии</w:t>
            </w:r>
          </w:p>
        </w:tc>
      </w:tr>
      <w:tr w:rsidR="002726BA" w:rsidRPr="007C2D05" w:rsidTr="004C316C">
        <w:trPr>
          <w:trHeight w:val="190"/>
        </w:trPr>
        <w:tc>
          <w:tcPr>
            <w:tcW w:w="2005"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670"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Методические рекомендации</w:t>
            </w:r>
          </w:p>
        </w:tc>
        <w:tc>
          <w:tcPr>
            <w:tcW w:w="2126"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2726BA" w:rsidRPr="007C2D05" w:rsidTr="004C316C">
        <w:trPr>
          <w:trHeight w:val="190"/>
        </w:trPr>
        <w:tc>
          <w:tcPr>
            <w:tcW w:w="2005"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670"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по использованию различных</w:t>
            </w:r>
          </w:p>
        </w:tc>
        <w:tc>
          <w:tcPr>
            <w:tcW w:w="2126"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2726BA" w:rsidRPr="007C2D05" w:rsidTr="004C316C">
        <w:trPr>
          <w:trHeight w:val="190"/>
        </w:trPr>
        <w:tc>
          <w:tcPr>
            <w:tcW w:w="2005"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670"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групп учебно-наглядных</w:t>
            </w:r>
          </w:p>
        </w:tc>
        <w:tc>
          <w:tcPr>
            <w:tcW w:w="2126"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2726BA" w:rsidRPr="007C2D05" w:rsidTr="004C316C">
        <w:trPr>
          <w:trHeight w:val="190"/>
        </w:trPr>
        <w:tc>
          <w:tcPr>
            <w:tcW w:w="2005"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670"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пособий.</w:t>
            </w:r>
          </w:p>
        </w:tc>
        <w:tc>
          <w:tcPr>
            <w:tcW w:w="2126"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2726BA" w:rsidRPr="007C2D05" w:rsidTr="004C316C">
        <w:trPr>
          <w:trHeight w:val="190"/>
        </w:trPr>
        <w:tc>
          <w:tcPr>
            <w:tcW w:w="2005"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670"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Расходные материалы,</w:t>
            </w:r>
          </w:p>
        </w:tc>
        <w:tc>
          <w:tcPr>
            <w:tcW w:w="2126" w:type="dxa"/>
            <w:vMerge w:val="restart"/>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D2134F" w:rsidRPr="007C2D05" w:rsidTr="00D2134F">
        <w:tc>
          <w:tcPr>
            <w:tcW w:w="2005" w:type="dxa"/>
            <w:vMerge w:val="restart"/>
          </w:tcPr>
          <w:p w:rsidR="00D2134F" w:rsidRPr="007C2D05" w:rsidRDefault="00D2134F" w:rsidP="002726BA">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670" w:type="dxa"/>
          </w:tcPr>
          <w:p w:rsidR="00D2134F" w:rsidRPr="007C2D05" w:rsidRDefault="00D2134F" w:rsidP="002726BA">
            <w:pPr>
              <w:tabs>
                <w:tab w:val="left" w:pos="142"/>
                <w:tab w:val="left" w:pos="851"/>
                <w:tab w:val="left" w:pos="9498"/>
              </w:tabs>
              <w:spacing w:line="276" w:lineRule="auto"/>
              <w:ind w:firstLine="24"/>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обеспечивающие различные</w:t>
            </w:r>
          </w:p>
        </w:tc>
        <w:tc>
          <w:tcPr>
            <w:tcW w:w="2126" w:type="dxa"/>
            <w:vMerge/>
          </w:tcPr>
          <w:p w:rsidR="00D2134F" w:rsidRPr="007C2D05" w:rsidRDefault="00D2134F" w:rsidP="002726BA">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D2134F" w:rsidRPr="007C2D05" w:rsidTr="004C316C">
        <w:trPr>
          <w:trHeight w:val="312"/>
        </w:trPr>
        <w:tc>
          <w:tcPr>
            <w:tcW w:w="2005" w:type="dxa"/>
            <w:vMerge/>
          </w:tcPr>
          <w:p w:rsidR="00D2134F" w:rsidRPr="007C2D05" w:rsidRDefault="00D2134F" w:rsidP="002726BA">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670" w:type="dxa"/>
          </w:tcPr>
          <w:p w:rsidR="00D2134F" w:rsidRPr="007C2D05" w:rsidRDefault="00D2134F" w:rsidP="002726BA">
            <w:pPr>
              <w:tabs>
                <w:tab w:val="left" w:pos="142"/>
                <w:tab w:val="left" w:pos="851"/>
                <w:tab w:val="left" w:pos="9498"/>
              </w:tabs>
              <w:spacing w:line="276" w:lineRule="auto"/>
              <w:ind w:firstLine="24"/>
              <w:rPr>
                <w:rFonts w:ascii="Times New Roman" w:eastAsia="Calibri" w:hAnsi="Times New Roman" w:cs="Times New Roman"/>
                <w:color w:val="231F20"/>
                <w:sz w:val="24"/>
                <w:szCs w:val="24"/>
              </w:rPr>
            </w:pPr>
          </w:p>
        </w:tc>
        <w:tc>
          <w:tcPr>
            <w:tcW w:w="2126" w:type="dxa"/>
          </w:tcPr>
          <w:p w:rsidR="00D2134F" w:rsidRPr="007C2D05" w:rsidRDefault="00D2134F" w:rsidP="002726BA">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2726BA" w:rsidRPr="007C2D05" w:rsidTr="004C316C">
        <w:trPr>
          <w:trHeight w:val="278"/>
        </w:trPr>
        <w:tc>
          <w:tcPr>
            <w:tcW w:w="2005"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670"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виды деятельности</w:t>
            </w:r>
          </w:p>
        </w:tc>
        <w:tc>
          <w:tcPr>
            <w:tcW w:w="2126"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2726BA" w:rsidRPr="007C2D05" w:rsidTr="004C316C">
        <w:trPr>
          <w:trHeight w:val="264"/>
        </w:trPr>
        <w:tc>
          <w:tcPr>
            <w:tcW w:w="2005" w:type="dxa"/>
          </w:tcPr>
          <w:p w:rsidR="002726BA" w:rsidRPr="007C2D05" w:rsidRDefault="002726BA" w:rsidP="002726BA">
            <w:pPr>
              <w:tabs>
                <w:tab w:val="left" w:pos="142"/>
                <w:tab w:val="left" w:pos="851"/>
                <w:tab w:val="left" w:pos="9498"/>
              </w:tabs>
              <w:spacing w:before="62" w:line="276" w:lineRule="auto"/>
              <w:ind w:firstLine="24"/>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2. Компоненты</w:t>
            </w:r>
          </w:p>
        </w:tc>
        <w:tc>
          <w:tcPr>
            <w:tcW w:w="5670" w:type="dxa"/>
          </w:tcPr>
          <w:p w:rsidR="002726BA" w:rsidRPr="007C2D05" w:rsidRDefault="002726BA" w:rsidP="002726BA">
            <w:pPr>
              <w:tabs>
                <w:tab w:val="left" w:pos="142"/>
                <w:tab w:val="left" w:pos="851"/>
                <w:tab w:val="left" w:pos="9498"/>
              </w:tabs>
              <w:spacing w:before="62" w:line="276" w:lineRule="auto"/>
              <w:ind w:firstLine="24"/>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2.1. Нормативные документы</w:t>
            </w:r>
          </w:p>
        </w:tc>
        <w:tc>
          <w:tcPr>
            <w:tcW w:w="2126" w:type="dxa"/>
          </w:tcPr>
          <w:p w:rsidR="002726BA" w:rsidRPr="007C2D05" w:rsidRDefault="00D2134F" w:rsidP="002726BA">
            <w:pPr>
              <w:tabs>
                <w:tab w:val="left" w:pos="142"/>
                <w:tab w:val="left" w:pos="851"/>
                <w:tab w:val="left" w:pos="9498"/>
              </w:tabs>
              <w:spacing w:line="276" w:lineRule="auto"/>
              <w:ind w:firstLine="24"/>
              <w:rPr>
                <w:rFonts w:ascii="Times New Roman" w:eastAsia="Calibri" w:hAnsi="Times New Roman" w:cs="Times New Roman"/>
                <w:sz w:val="24"/>
                <w:szCs w:val="24"/>
              </w:rPr>
            </w:pPr>
            <w:r>
              <w:rPr>
                <w:rFonts w:ascii="Times New Roman" w:eastAsia="Calibri" w:hAnsi="Times New Roman" w:cs="Times New Roman"/>
                <w:sz w:val="24"/>
                <w:szCs w:val="24"/>
                <w:lang w:val="ru-RU"/>
              </w:rPr>
              <w:t>Имеются</w:t>
            </w:r>
            <w:r w:rsidR="00B01A9E">
              <w:rPr>
                <w:rFonts w:ascii="Times New Roman" w:eastAsia="Calibri" w:hAnsi="Times New Roman" w:cs="Times New Roman"/>
                <w:sz w:val="24"/>
                <w:szCs w:val="24"/>
                <w:lang w:val="ru-RU"/>
              </w:rPr>
              <w:t xml:space="preserve"> в наличии</w:t>
            </w:r>
          </w:p>
        </w:tc>
      </w:tr>
      <w:tr w:rsidR="002726BA" w:rsidRPr="007C2D05" w:rsidTr="004C316C">
        <w:trPr>
          <w:trHeight w:val="190"/>
        </w:trPr>
        <w:tc>
          <w:tcPr>
            <w:tcW w:w="2005"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оснащения</w:t>
            </w:r>
          </w:p>
        </w:tc>
        <w:tc>
          <w:tcPr>
            <w:tcW w:w="5670"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федерального, регионального</w:t>
            </w:r>
          </w:p>
        </w:tc>
        <w:tc>
          <w:tcPr>
            <w:tcW w:w="2126"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2726BA" w:rsidRPr="007C2D05" w:rsidTr="004C316C">
        <w:trPr>
          <w:trHeight w:val="190"/>
        </w:trPr>
        <w:tc>
          <w:tcPr>
            <w:tcW w:w="2005"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методического</w:t>
            </w:r>
          </w:p>
        </w:tc>
        <w:tc>
          <w:tcPr>
            <w:tcW w:w="5670"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и муниципального уровней,</w:t>
            </w:r>
          </w:p>
        </w:tc>
        <w:tc>
          <w:tcPr>
            <w:tcW w:w="2126"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2726BA" w:rsidRPr="007C2D05" w:rsidTr="004C316C">
        <w:trPr>
          <w:trHeight w:val="278"/>
        </w:trPr>
        <w:tc>
          <w:tcPr>
            <w:tcW w:w="2005" w:type="dxa"/>
          </w:tcPr>
          <w:p w:rsidR="002726BA" w:rsidRPr="007C2D05" w:rsidRDefault="00B01A9E" w:rsidP="002726BA">
            <w:pPr>
              <w:tabs>
                <w:tab w:val="left" w:pos="142"/>
                <w:tab w:val="left" w:pos="851"/>
                <w:tab w:val="left" w:pos="9498"/>
              </w:tabs>
              <w:spacing w:line="276" w:lineRule="auto"/>
              <w:ind w:firstLine="24"/>
              <w:rPr>
                <w:rFonts w:ascii="Times New Roman" w:eastAsia="Calibri" w:hAnsi="Times New Roman" w:cs="Times New Roman"/>
                <w:sz w:val="24"/>
                <w:szCs w:val="24"/>
              </w:rPr>
            </w:pPr>
            <w:r w:rsidRPr="007C2D05">
              <w:rPr>
                <w:rFonts w:ascii="Times New Roman" w:eastAsia="Calibri" w:hAnsi="Times New Roman" w:cs="Times New Roman"/>
                <w:color w:val="231F20"/>
                <w:sz w:val="24"/>
                <w:szCs w:val="24"/>
              </w:rPr>
              <w:t>К</w:t>
            </w:r>
            <w:r w:rsidR="002726BA" w:rsidRPr="007C2D05">
              <w:rPr>
                <w:rFonts w:ascii="Times New Roman" w:eastAsia="Calibri" w:hAnsi="Times New Roman" w:cs="Times New Roman"/>
                <w:color w:val="231F20"/>
                <w:sz w:val="24"/>
                <w:szCs w:val="24"/>
              </w:rPr>
              <w:t>абинет</w:t>
            </w:r>
            <w:r>
              <w:rPr>
                <w:rFonts w:ascii="Times New Roman" w:eastAsia="Calibri" w:hAnsi="Times New Roman" w:cs="Times New Roman"/>
                <w:color w:val="231F20"/>
                <w:sz w:val="24"/>
                <w:szCs w:val="24"/>
                <w:lang w:val="ru-RU"/>
              </w:rPr>
              <w:t xml:space="preserve"> </w:t>
            </w:r>
            <w:r w:rsidR="002726BA" w:rsidRPr="007C2D05">
              <w:rPr>
                <w:rFonts w:ascii="Times New Roman" w:eastAsia="Calibri" w:hAnsi="Times New Roman" w:cs="Times New Roman"/>
                <w:color w:val="231F20"/>
                <w:sz w:val="24"/>
                <w:szCs w:val="24"/>
              </w:rPr>
              <w:t>начальной школы</w:t>
            </w:r>
          </w:p>
        </w:tc>
        <w:tc>
          <w:tcPr>
            <w:tcW w:w="5670" w:type="dxa"/>
          </w:tcPr>
          <w:p w:rsidR="002726BA" w:rsidRPr="007C2D05" w:rsidRDefault="00B01A9E" w:rsidP="002726BA">
            <w:pPr>
              <w:tabs>
                <w:tab w:val="left" w:pos="142"/>
                <w:tab w:val="left" w:pos="851"/>
                <w:tab w:val="left" w:pos="9498"/>
              </w:tabs>
              <w:spacing w:line="276" w:lineRule="auto"/>
              <w:ind w:firstLine="24"/>
              <w:rPr>
                <w:rFonts w:ascii="Times New Roman" w:eastAsia="Calibri" w:hAnsi="Times New Roman" w:cs="Times New Roman"/>
                <w:color w:val="231F20"/>
                <w:sz w:val="24"/>
                <w:szCs w:val="24"/>
                <w:lang w:val="ru-RU"/>
              </w:rPr>
            </w:pPr>
            <w:r>
              <w:rPr>
                <w:rFonts w:ascii="Times New Roman" w:eastAsia="Calibri" w:hAnsi="Times New Roman" w:cs="Times New Roman"/>
                <w:color w:val="231F20"/>
                <w:sz w:val="24"/>
                <w:szCs w:val="24"/>
                <w:lang w:val="ru-RU"/>
              </w:rPr>
              <w:t>Локальные акты</w:t>
            </w:r>
          </w:p>
          <w:p w:rsidR="002726BA" w:rsidRPr="007C2D05" w:rsidRDefault="002726BA" w:rsidP="002726BA">
            <w:pPr>
              <w:tabs>
                <w:tab w:val="left" w:pos="142"/>
                <w:tab w:val="left" w:pos="851"/>
                <w:tab w:val="left" w:pos="9498"/>
              </w:tabs>
              <w:spacing w:line="276" w:lineRule="auto"/>
              <w:ind w:firstLine="24"/>
              <w:jc w:val="both"/>
              <w:rPr>
                <w:rFonts w:ascii="Times New Roman" w:eastAsia="Calibri" w:hAnsi="Times New Roman" w:cs="Times New Roman"/>
                <w:sz w:val="24"/>
                <w:szCs w:val="24"/>
                <w:lang w:val="ru-RU"/>
              </w:rPr>
            </w:pPr>
            <w:r w:rsidRPr="007C2D05">
              <w:rPr>
                <w:rFonts w:ascii="Times New Roman" w:eastAsia="Calibri" w:hAnsi="Times New Roman" w:cs="Times New Roman"/>
                <w:sz w:val="24"/>
                <w:szCs w:val="24"/>
                <w:lang w:val="ru-RU"/>
              </w:rPr>
              <w:t>2.2.</w:t>
            </w:r>
            <w:r w:rsidRPr="007C2D05">
              <w:rPr>
                <w:rFonts w:ascii="Times New Roman" w:eastAsia="Calibri" w:hAnsi="Times New Roman" w:cs="Times New Roman"/>
                <w:sz w:val="24"/>
                <w:szCs w:val="24"/>
                <w:lang w:val="ru-RU"/>
              </w:rPr>
              <w:tab/>
              <w:t>Документация образовательного учреждения.</w:t>
            </w:r>
          </w:p>
          <w:p w:rsidR="002726BA" w:rsidRPr="007C2D05" w:rsidRDefault="002726BA" w:rsidP="00B01A9E">
            <w:pPr>
              <w:tabs>
                <w:tab w:val="left" w:pos="142"/>
                <w:tab w:val="left" w:pos="851"/>
                <w:tab w:val="left" w:pos="9498"/>
              </w:tabs>
              <w:spacing w:line="276" w:lineRule="auto"/>
              <w:ind w:firstLine="24"/>
              <w:jc w:val="both"/>
              <w:rPr>
                <w:rFonts w:ascii="Times New Roman" w:eastAsia="Calibri" w:hAnsi="Times New Roman" w:cs="Times New Roman"/>
                <w:sz w:val="24"/>
                <w:szCs w:val="24"/>
                <w:lang w:val="ru-RU"/>
              </w:rPr>
            </w:pPr>
            <w:r w:rsidRPr="007C2D05">
              <w:rPr>
                <w:rFonts w:ascii="Times New Roman" w:eastAsia="Calibri" w:hAnsi="Times New Roman" w:cs="Times New Roman"/>
                <w:sz w:val="24"/>
                <w:szCs w:val="24"/>
                <w:lang w:val="ru-RU"/>
              </w:rPr>
              <w:t>2.3.</w:t>
            </w:r>
            <w:r w:rsidRPr="007C2D05">
              <w:rPr>
                <w:rFonts w:ascii="Times New Roman" w:eastAsia="Calibri" w:hAnsi="Times New Roman" w:cs="Times New Roman"/>
                <w:sz w:val="24"/>
                <w:szCs w:val="24"/>
                <w:lang w:val="ru-RU"/>
              </w:rPr>
              <w:tab/>
              <w:t>Комплекты контрольных материалов:</w:t>
            </w:r>
          </w:p>
          <w:p w:rsidR="002726BA" w:rsidRPr="00D3103B" w:rsidRDefault="00B01A9E" w:rsidP="002726BA">
            <w:pPr>
              <w:tabs>
                <w:tab w:val="left" w:pos="142"/>
                <w:tab w:val="left" w:pos="851"/>
                <w:tab w:val="left" w:pos="9498"/>
              </w:tabs>
              <w:spacing w:line="276" w:lineRule="auto"/>
              <w:ind w:firstLine="24"/>
              <w:jc w:val="both"/>
              <w:rPr>
                <w:rFonts w:ascii="Times New Roman" w:eastAsia="Calibri" w:hAnsi="Times New Roman" w:cs="Times New Roman"/>
                <w:sz w:val="24"/>
                <w:szCs w:val="24"/>
                <w:lang w:val="ru-RU"/>
              </w:rPr>
            </w:pPr>
            <w:r w:rsidRPr="00D3103B">
              <w:rPr>
                <w:rFonts w:ascii="Times New Roman" w:eastAsia="Calibri" w:hAnsi="Times New Roman" w:cs="Times New Roman"/>
                <w:sz w:val="24"/>
                <w:szCs w:val="24"/>
                <w:lang w:val="ru-RU"/>
              </w:rPr>
              <w:t>2.</w:t>
            </w:r>
            <w:r>
              <w:rPr>
                <w:rFonts w:ascii="Times New Roman" w:eastAsia="Calibri" w:hAnsi="Times New Roman" w:cs="Times New Roman"/>
                <w:sz w:val="24"/>
                <w:szCs w:val="24"/>
                <w:lang w:val="ru-RU"/>
              </w:rPr>
              <w:t>4</w:t>
            </w:r>
            <w:r w:rsidR="002726BA" w:rsidRPr="00D3103B">
              <w:rPr>
                <w:rFonts w:ascii="Times New Roman" w:eastAsia="Calibri" w:hAnsi="Times New Roman" w:cs="Times New Roman"/>
                <w:sz w:val="24"/>
                <w:szCs w:val="24"/>
                <w:lang w:val="ru-RU"/>
              </w:rPr>
              <w:t>.</w:t>
            </w:r>
            <w:r w:rsidR="002726BA" w:rsidRPr="00D3103B">
              <w:rPr>
                <w:rFonts w:ascii="Times New Roman" w:eastAsia="Calibri" w:hAnsi="Times New Roman" w:cs="Times New Roman"/>
                <w:sz w:val="24"/>
                <w:szCs w:val="24"/>
                <w:lang w:val="ru-RU"/>
              </w:rPr>
              <w:tab/>
              <w:t>Материально-техническое оснащение:</w:t>
            </w:r>
          </w:p>
        </w:tc>
        <w:tc>
          <w:tcPr>
            <w:tcW w:w="2126" w:type="dxa"/>
          </w:tcPr>
          <w:p w:rsidR="00D2134F" w:rsidRPr="00D3103B" w:rsidRDefault="00D2134F" w:rsidP="002726BA">
            <w:pPr>
              <w:tabs>
                <w:tab w:val="left" w:pos="142"/>
                <w:tab w:val="left" w:pos="851"/>
                <w:tab w:val="left" w:pos="9498"/>
              </w:tabs>
              <w:spacing w:line="276" w:lineRule="auto"/>
              <w:ind w:firstLine="24"/>
              <w:rPr>
                <w:rFonts w:ascii="Times New Roman" w:eastAsia="Calibri" w:hAnsi="Times New Roman" w:cs="Times New Roman"/>
                <w:sz w:val="24"/>
                <w:szCs w:val="24"/>
                <w:lang w:val="ru-RU"/>
              </w:rPr>
            </w:pPr>
          </w:p>
          <w:p w:rsidR="00D2134F" w:rsidRPr="007C2D05" w:rsidRDefault="00D2134F" w:rsidP="002726BA">
            <w:pPr>
              <w:tabs>
                <w:tab w:val="left" w:pos="142"/>
                <w:tab w:val="left" w:pos="851"/>
                <w:tab w:val="left" w:pos="9498"/>
              </w:tabs>
              <w:spacing w:line="276" w:lineRule="auto"/>
              <w:ind w:firstLine="24"/>
              <w:rPr>
                <w:rFonts w:ascii="Times New Roman" w:eastAsia="Calibri" w:hAnsi="Times New Roman" w:cs="Times New Roman"/>
                <w:sz w:val="24"/>
                <w:szCs w:val="24"/>
              </w:rPr>
            </w:pPr>
            <w:r>
              <w:rPr>
                <w:rFonts w:ascii="Times New Roman" w:eastAsia="Calibri" w:hAnsi="Times New Roman" w:cs="Times New Roman"/>
                <w:sz w:val="24"/>
                <w:szCs w:val="24"/>
                <w:lang w:val="ru-RU"/>
              </w:rPr>
              <w:t>Имеются</w:t>
            </w:r>
            <w:r w:rsidR="00B01A9E">
              <w:rPr>
                <w:rFonts w:ascii="Times New Roman" w:eastAsia="Calibri" w:hAnsi="Times New Roman" w:cs="Times New Roman"/>
                <w:sz w:val="24"/>
                <w:szCs w:val="24"/>
                <w:lang w:val="ru-RU"/>
              </w:rPr>
              <w:t xml:space="preserve"> в наличии</w:t>
            </w:r>
          </w:p>
          <w:p w:rsidR="00D2134F" w:rsidRPr="007C2D05" w:rsidRDefault="00D2134F" w:rsidP="002726BA">
            <w:pPr>
              <w:tabs>
                <w:tab w:val="left" w:pos="142"/>
                <w:tab w:val="left" w:pos="851"/>
                <w:tab w:val="left" w:pos="9498"/>
              </w:tabs>
              <w:spacing w:line="276" w:lineRule="auto"/>
              <w:ind w:firstLine="24"/>
              <w:rPr>
                <w:rFonts w:ascii="Times New Roman" w:eastAsia="Calibri" w:hAnsi="Times New Roman" w:cs="Times New Roman"/>
                <w:sz w:val="24"/>
                <w:szCs w:val="24"/>
              </w:rPr>
            </w:pPr>
          </w:p>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2726BA" w:rsidRPr="007C2D05" w:rsidTr="004C316C">
        <w:trPr>
          <w:trHeight w:val="916"/>
        </w:trPr>
        <w:tc>
          <w:tcPr>
            <w:tcW w:w="2005" w:type="dxa"/>
          </w:tcPr>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color w:val="231F20"/>
                <w:sz w:val="24"/>
                <w:szCs w:val="24"/>
              </w:rPr>
            </w:pPr>
            <w:r w:rsidRPr="007C2D05">
              <w:rPr>
                <w:rFonts w:ascii="Times New Roman" w:eastAsia="Calibri" w:hAnsi="Times New Roman" w:cs="Times New Roman"/>
                <w:color w:val="231F20"/>
                <w:sz w:val="24"/>
                <w:szCs w:val="24"/>
              </w:rPr>
              <w:t>3. Компоненты оснащения физкультурного зала:</w:t>
            </w:r>
          </w:p>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color w:val="231F20"/>
                <w:sz w:val="24"/>
                <w:szCs w:val="24"/>
              </w:rPr>
            </w:pPr>
          </w:p>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color w:val="231F20"/>
                <w:sz w:val="24"/>
                <w:szCs w:val="24"/>
              </w:rPr>
            </w:pPr>
          </w:p>
          <w:p w:rsidR="002726BA" w:rsidRPr="007C2D05" w:rsidRDefault="002726BA" w:rsidP="002726BA">
            <w:pPr>
              <w:tabs>
                <w:tab w:val="left" w:pos="142"/>
                <w:tab w:val="left" w:pos="851"/>
                <w:tab w:val="left" w:pos="9498"/>
              </w:tabs>
              <w:spacing w:line="276" w:lineRule="auto"/>
              <w:ind w:firstLine="24"/>
              <w:rPr>
                <w:rFonts w:ascii="Times New Roman" w:eastAsia="Calibri" w:hAnsi="Times New Roman" w:cs="Times New Roman"/>
                <w:color w:val="231F20"/>
                <w:sz w:val="24"/>
                <w:szCs w:val="24"/>
              </w:rPr>
            </w:pPr>
          </w:p>
        </w:tc>
        <w:tc>
          <w:tcPr>
            <w:tcW w:w="5670" w:type="dxa"/>
          </w:tcPr>
          <w:p w:rsidR="002726BA" w:rsidRPr="00D2134F" w:rsidRDefault="00D2134F" w:rsidP="002726BA">
            <w:pPr>
              <w:tabs>
                <w:tab w:val="left" w:pos="142"/>
                <w:tab w:val="left" w:pos="851"/>
                <w:tab w:val="left" w:pos="9498"/>
              </w:tabs>
              <w:spacing w:line="276" w:lineRule="auto"/>
              <w:ind w:firstLine="24"/>
              <w:rPr>
                <w:rFonts w:ascii="Times New Roman" w:eastAsia="Calibri" w:hAnsi="Times New Roman" w:cs="Times New Roman"/>
                <w:color w:val="231F20"/>
                <w:sz w:val="24"/>
                <w:szCs w:val="24"/>
                <w:lang w:val="ru-RU"/>
              </w:rPr>
            </w:pPr>
            <w:r>
              <w:rPr>
                <w:rFonts w:ascii="Times New Roman" w:eastAsia="Calibri" w:hAnsi="Times New Roman" w:cs="Times New Roman"/>
                <w:color w:val="231F20"/>
                <w:sz w:val="24"/>
                <w:szCs w:val="24"/>
                <w:lang w:val="ru-RU"/>
              </w:rPr>
              <w:t>Спортивное оборудование</w:t>
            </w:r>
          </w:p>
        </w:tc>
        <w:tc>
          <w:tcPr>
            <w:tcW w:w="2126" w:type="dxa"/>
          </w:tcPr>
          <w:p w:rsidR="002726BA" w:rsidRPr="00D2134F" w:rsidRDefault="00D2134F" w:rsidP="002726BA">
            <w:pPr>
              <w:tabs>
                <w:tab w:val="left" w:pos="142"/>
                <w:tab w:val="left" w:pos="851"/>
                <w:tab w:val="left" w:pos="9498"/>
              </w:tabs>
              <w:spacing w:line="276" w:lineRule="auto"/>
              <w:ind w:firstLine="24"/>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Имеется</w:t>
            </w:r>
          </w:p>
        </w:tc>
      </w:tr>
    </w:tbl>
    <w:p w:rsidR="002726BA" w:rsidRPr="007C2D05" w:rsidRDefault="002726BA" w:rsidP="002726BA">
      <w:pPr>
        <w:widowControl w:val="0"/>
        <w:tabs>
          <w:tab w:val="left" w:pos="142"/>
          <w:tab w:val="left" w:pos="851"/>
          <w:tab w:val="left" w:pos="9498"/>
        </w:tabs>
        <w:autoSpaceDE w:val="0"/>
        <w:autoSpaceDN w:val="0"/>
        <w:spacing w:before="5" w:after="0" w:line="276" w:lineRule="auto"/>
        <w:ind w:firstLine="567"/>
        <w:jc w:val="both"/>
        <w:rPr>
          <w:rFonts w:ascii="Times New Roman" w:eastAsia="Calibri" w:hAnsi="Times New Roman" w:cs="Times New Roman"/>
          <w:color w:val="231F20"/>
          <w:sz w:val="24"/>
          <w:szCs w:val="24"/>
        </w:rPr>
      </w:pPr>
    </w:p>
    <w:p w:rsidR="002726BA" w:rsidRPr="007C2D05" w:rsidRDefault="002726BA" w:rsidP="00D2134F">
      <w:pPr>
        <w:widowControl w:val="0"/>
        <w:tabs>
          <w:tab w:val="left" w:pos="142"/>
          <w:tab w:val="left" w:pos="851"/>
          <w:tab w:val="left" w:pos="9498"/>
        </w:tabs>
        <w:autoSpaceDE w:val="0"/>
        <w:autoSpaceDN w:val="0"/>
        <w:spacing w:before="5" w:after="0" w:line="276" w:lineRule="auto"/>
        <w:jc w:val="both"/>
        <w:rPr>
          <w:rFonts w:ascii="Times New Roman" w:eastAsia="Calibri" w:hAnsi="Times New Roman" w:cs="Times New Roman"/>
          <w:color w:val="231F20"/>
          <w:sz w:val="24"/>
          <w:szCs w:val="24"/>
        </w:rPr>
      </w:pPr>
    </w:p>
    <w:p w:rsidR="002726BA" w:rsidRPr="009F56D7" w:rsidRDefault="002726BA" w:rsidP="009F56D7">
      <w:pPr>
        <w:pStyle w:val="a4"/>
        <w:widowControl w:val="0"/>
        <w:numPr>
          <w:ilvl w:val="1"/>
          <w:numId w:val="30"/>
        </w:numPr>
        <w:tabs>
          <w:tab w:val="left" w:pos="142"/>
          <w:tab w:val="left" w:pos="759"/>
          <w:tab w:val="left" w:pos="851"/>
          <w:tab w:val="left" w:pos="993"/>
        </w:tabs>
        <w:autoSpaceDE w:val="0"/>
        <w:autoSpaceDN w:val="0"/>
        <w:spacing w:before="162" w:after="0" w:line="276" w:lineRule="auto"/>
        <w:outlineLvl w:val="2"/>
        <w:rPr>
          <w:rFonts w:ascii="Times New Roman" w:eastAsia="Tahoma" w:hAnsi="Times New Roman" w:cs="Times New Roman"/>
          <w:b/>
          <w:bCs/>
          <w:sz w:val="24"/>
          <w:szCs w:val="24"/>
        </w:rPr>
      </w:pPr>
      <w:r w:rsidRPr="009F56D7">
        <w:rPr>
          <w:rFonts w:ascii="Times New Roman" w:eastAsia="Tahoma" w:hAnsi="Times New Roman" w:cs="Times New Roman"/>
          <w:b/>
          <w:bCs/>
          <w:color w:val="231F20"/>
          <w:sz w:val="24"/>
          <w:szCs w:val="24"/>
        </w:rPr>
        <w:t>Механизмы достижения целевых ориентиров в системе условий</w:t>
      </w:r>
    </w:p>
    <w:p w:rsidR="002726BA" w:rsidRPr="007C2D05" w:rsidRDefault="002726BA" w:rsidP="002726BA">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p>
    <w:p w:rsidR="002726BA" w:rsidRPr="007C2D05" w:rsidRDefault="002726BA" w:rsidP="002726BA">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sz w:val="24"/>
          <w:szCs w:val="24"/>
        </w:rPr>
        <w:t xml:space="preserve">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образовательного процесса и повышение содержательности, реализуемой ООП НОО, механизмы достижения целевых ориентиров направлены на решение следующих задач: </w:t>
      </w:r>
    </w:p>
    <w:p w:rsidR="002726BA" w:rsidRPr="007C2D05" w:rsidRDefault="002726BA" w:rsidP="002726BA">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sz w:val="24"/>
          <w:szCs w:val="24"/>
        </w:rPr>
        <w:t xml:space="preserve">- 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w:t>
      </w:r>
    </w:p>
    <w:p w:rsidR="002726BA" w:rsidRPr="007C2D05" w:rsidRDefault="002726BA" w:rsidP="002726BA">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sz w:val="24"/>
          <w:szCs w:val="24"/>
        </w:rPr>
        <w:t>- совершенствование системы стимулирования работников школе и оценки качества их труда;</w:t>
      </w:r>
    </w:p>
    <w:p w:rsidR="002726BA" w:rsidRPr="007C2D05" w:rsidRDefault="002726BA" w:rsidP="002726BA">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sz w:val="24"/>
          <w:szCs w:val="24"/>
        </w:rPr>
        <w:t xml:space="preserve"> - совершенствование инфраструктуры с целью создания комфортных и безопасных условий образовательных отношений в соответствии с требованиями санитарных правил в том числе возможность реализации ООП НОО с использованием ДОТ и ЭОР; </w:t>
      </w:r>
    </w:p>
    <w:p w:rsidR="002726BA" w:rsidRPr="007C2D05" w:rsidRDefault="002726BA" w:rsidP="002726BA">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sz w:val="24"/>
          <w:szCs w:val="24"/>
        </w:rPr>
        <w:t xml:space="preserve">- оснащение современным оборудованием, обеспечение библиотеки учебниками (в том числе электронными) и художественной литературой для реализации ФГОС НОО; </w:t>
      </w:r>
    </w:p>
    <w:p w:rsidR="002726BA" w:rsidRPr="007C2D05" w:rsidRDefault="002726BA" w:rsidP="002726BA">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sz w:val="24"/>
          <w:szCs w:val="24"/>
        </w:rPr>
        <w:t xml:space="preserve">- развитие информационной образовательной среды; </w:t>
      </w:r>
    </w:p>
    <w:p w:rsidR="002726BA" w:rsidRPr="007C2D05" w:rsidRDefault="002726BA" w:rsidP="002726BA">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sz w:val="24"/>
          <w:szCs w:val="24"/>
        </w:rPr>
        <w:t xml:space="preserve">-создание условий для достижения выпускниками уровня начального общего образования высокой степени готовности к обучению на уровне основного общего образования и их личностного развития через обновление программ воспитания и дополнительного образования; </w:t>
      </w:r>
    </w:p>
    <w:p w:rsidR="002726BA" w:rsidRPr="007C2D05" w:rsidRDefault="002726BA" w:rsidP="002726BA">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r w:rsidRPr="007C2D05">
        <w:rPr>
          <w:rFonts w:ascii="Times New Roman" w:eastAsia="Calibri" w:hAnsi="Times New Roman" w:cs="Times New Roman"/>
          <w:sz w:val="24"/>
          <w:szCs w:val="24"/>
        </w:rPr>
        <w:t>- повышение информационной открытости образования.</w:t>
      </w:r>
    </w:p>
    <w:p w:rsidR="002726BA" w:rsidRPr="007C2D05" w:rsidRDefault="002726BA" w:rsidP="002726BA">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2726BA" w:rsidRPr="007C2D05" w:rsidRDefault="00905FE2" w:rsidP="002726BA">
      <w:pPr>
        <w:widowControl w:val="0"/>
        <w:tabs>
          <w:tab w:val="left" w:pos="142"/>
          <w:tab w:val="left" w:pos="851"/>
          <w:tab w:val="left" w:pos="1365"/>
          <w:tab w:val="left" w:pos="9498"/>
        </w:tabs>
        <w:autoSpaceDE w:val="0"/>
        <w:autoSpaceDN w:val="0"/>
        <w:spacing w:after="0" w:line="276" w:lineRule="auto"/>
        <w:ind w:firstLine="567"/>
        <w:jc w:val="center"/>
        <w:rPr>
          <w:rFonts w:ascii="Times New Roman" w:eastAsia="Calibri" w:hAnsi="Times New Roman" w:cs="Times New Roman"/>
          <w:b/>
          <w:sz w:val="24"/>
          <w:szCs w:val="24"/>
        </w:rPr>
      </w:pPr>
      <w:r>
        <w:rPr>
          <w:rFonts w:ascii="Times New Roman" w:eastAsia="Calibri" w:hAnsi="Times New Roman" w:cs="Times New Roman"/>
          <w:sz w:val="24"/>
          <w:szCs w:val="24"/>
        </w:rPr>
        <w:t>3.13.</w:t>
      </w:r>
      <w:r w:rsidR="002726BA" w:rsidRPr="007C2D05">
        <w:rPr>
          <w:rFonts w:ascii="Times New Roman" w:eastAsia="Calibri" w:hAnsi="Times New Roman" w:cs="Times New Roman"/>
          <w:sz w:val="24"/>
          <w:szCs w:val="24"/>
        </w:rPr>
        <w:t xml:space="preserve">  </w:t>
      </w:r>
      <w:r w:rsidR="002726BA" w:rsidRPr="007C2D05">
        <w:rPr>
          <w:rFonts w:ascii="Times New Roman" w:eastAsia="Calibri" w:hAnsi="Times New Roman" w:cs="Times New Roman"/>
          <w:b/>
          <w:sz w:val="24"/>
          <w:szCs w:val="24"/>
        </w:rPr>
        <w:t>Сетевой график (дорожная карта) по формированию необходимой системы условий школы для реализации ООП НОО по ФГОС НОО 2021 года</w:t>
      </w:r>
    </w:p>
    <w:tbl>
      <w:tblPr>
        <w:tblW w:w="992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12"/>
        <w:gridCol w:w="4111"/>
      </w:tblGrid>
      <w:tr w:rsidR="002726BA" w:rsidRPr="007C2D05" w:rsidTr="002726BA">
        <w:trPr>
          <w:trHeight w:val="442"/>
        </w:trPr>
        <w:tc>
          <w:tcPr>
            <w:tcW w:w="5812" w:type="dxa"/>
            <w:tcMar>
              <w:top w:w="68" w:type="dxa"/>
              <w:left w:w="85" w:type="dxa"/>
              <w:bottom w:w="85" w:type="dxa"/>
              <w:right w:w="85" w:type="dxa"/>
            </w:tcMar>
          </w:tcPr>
          <w:p w:rsidR="002726BA" w:rsidRPr="007C2D05" w:rsidRDefault="002726BA" w:rsidP="002726BA">
            <w:pPr>
              <w:widowControl w:val="0"/>
              <w:tabs>
                <w:tab w:val="left" w:pos="142"/>
                <w:tab w:val="left" w:pos="851"/>
                <w:tab w:val="left" w:pos="4500"/>
                <w:tab w:val="left" w:pos="9180"/>
                <w:tab w:val="left" w:pos="9360"/>
                <w:tab w:val="left" w:pos="9498"/>
              </w:tabs>
              <w:autoSpaceDE w:val="0"/>
              <w:autoSpaceDN w:val="0"/>
              <w:adjustRightInd w:val="0"/>
              <w:spacing w:after="0" w:line="276" w:lineRule="auto"/>
              <w:jc w:val="center"/>
              <w:textAlignment w:val="center"/>
              <w:rPr>
                <w:rFonts w:ascii="Times New Roman" w:eastAsia="Calibri" w:hAnsi="Times New Roman" w:cs="Times New Roman"/>
                <w:bCs/>
                <w:sz w:val="24"/>
                <w:szCs w:val="24"/>
                <w:lang w:val="en-US" w:eastAsia="ru-RU"/>
              </w:rPr>
            </w:pPr>
            <w:r w:rsidRPr="007C2D05">
              <w:rPr>
                <w:rFonts w:ascii="Times New Roman" w:eastAsia="Calibri" w:hAnsi="Times New Roman" w:cs="Times New Roman"/>
                <w:bCs/>
                <w:sz w:val="24"/>
                <w:szCs w:val="24"/>
                <w:lang w:val="en-US" w:eastAsia="ru-RU"/>
              </w:rPr>
              <w:lastRenderedPageBreak/>
              <w:t>Мероприятия</w:t>
            </w:r>
          </w:p>
        </w:tc>
        <w:tc>
          <w:tcPr>
            <w:tcW w:w="4111" w:type="dxa"/>
            <w:tcMar>
              <w:top w:w="68" w:type="dxa"/>
              <w:left w:w="85" w:type="dxa"/>
              <w:bottom w:w="85" w:type="dxa"/>
              <w:right w:w="85" w:type="dxa"/>
            </w:tcMar>
          </w:tcPr>
          <w:p w:rsidR="002726BA" w:rsidRPr="007C2D05" w:rsidRDefault="002726BA" w:rsidP="002726BA">
            <w:pPr>
              <w:widowControl w:val="0"/>
              <w:tabs>
                <w:tab w:val="left" w:pos="142"/>
                <w:tab w:val="left" w:pos="851"/>
                <w:tab w:val="left" w:pos="4500"/>
                <w:tab w:val="left" w:pos="9180"/>
                <w:tab w:val="left" w:pos="9360"/>
                <w:tab w:val="left" w:pos="9498"/>
              </w:tabs>
              <w:autoSpaceDE w:val="0"/>
              <w:autoSpaceDN w:val="0"/>
              <w:adjustRightInd w:val="0"/>
              <w:spacing w:after="0" w:line="276" w:lineRule="auto"/>
              <w:jc w:val="center"/>
              <w:textAlignment w:val="center"/>
              <w:rPr>
                <w:rFonts w:ascii="Times New Roman" w:eastAsia="Calibri" w:hAnsi="Times New Roman" w:cs="Times New Roman"/>
                <w:bCs/>
                <w:sz w:val="24"/>
                <w:szCs w:val="24"/>
                <w:lang w:val="en-US" w:eastAsia="ru-RU"/>
              </w:rPr>
            </w:pPr>
            <w:r w:rsidRPr="007C2D05">
              <w:rPr>
                <w:rFonts w:ascii="Times New Roman" w:eastAsia="Calibri" w:hAnsi="Times New Roman" w:cs="Times New Roman"/>
                <w:bCs/>
                <w:sz w:val="24"/>
                <w:szCs w:val="24"/>
                <w:lang w:val="en-US" w:eastAsia="ru-RU"/>
              </w:rPr>
              <w:t>Сроки реализации</w:t>
            </w:r>
          </w:p>
        </w:tc>
      </w:tr>
      <w:tr w:rsidR="002726BA" w:rsidRPr="007C2D05" w:rsidTr="002726BA">
        <w:trPr>
          <w:trHeight w:val="153"/>
        </w:trPr>
        <w:tc>
          <w:tcPr>
            <w:tcW w:w="9923" w:type="dxa"/>
            <w:gridSpan w:val="2"/>
            <w:tcMar>
              <w:top w:w="68" w:type="dxa"/>
              <w:left w:w="85" w:type="dxa"/>
              <w:bottom w:w="85" w:type="dxa"/>
              <w:right w:w="85" w:type="dxa"/>
            </w:tcMar>
          </w:tcPr>
          <w:p w:rsidR="002726BA" w:rsidRPr="007C2D05" w:rsidRDefault="002726BA" w:rsidP="002726BA">
            <w:pPr>
              <w:widowControl w:val="0"/>
              <w:tabs>
                <w:tab w:val="left" w:pos="142"/>
                <w:tab w:val="left" w:pos="851"/>
                <w:tab w:val="left" w:pos="4500"/>
                <w:tab w:val="left" w:pos="9180"/>
                <w:tab w:val="left" w:pos="9360"/>
                <w:tab w:val="left" w:pos="9498"/>
              </w:tabs>
              <w:autoSpaceDE w:val="0"/>
              <w:autoSpaceDN w:val="0"/>
              <w:adjustRightInd w:val="0"/>
              <w:spacing w:after="0" w:line="276" w:lineRule="auto"/>
              <w:jc w:val="center"/>
              <w:textAlignment w:val="center"/>
              <w:rPr>
                <w:rFonts w:ascii="Times New Roman" w:eastAsia="Calibri" w:hAnsi="Times New Roman" w:cs="Times New Roman"/>
                <w:sz w:val="24"/>
                <w:szCs w:val="24"/>
                <w:lang w:eastAsia="ru-RU"/>
              </w:rPr>
            </w:pPr>
            <w:r w:rsidRPr="007C2D05">
              <w:rPr>
                <w:rFonts w:ascii="Times New Roman" w:eastAsia="Calibri" w:hAnsi="Times New Roman" w:cs="Times New Roman"/>
                <w:sz w:val="24"/>
                <w:szCs w:val="24"/>
                <w:lang w:val="en-US" w:eastAsia="ru-RU"/>
              </w:rPr>
              <w:t>I</w:t>
            </w:r>
            <w:r w:rsidRPr="007C2D05">
              <w:rPr>
                <w:rFonts w:ascii="Times New Roman" w:eastAsia="Calibri" w:hAnsi="Times New Roman" w:cs="Times New Roman"/>
                <w:sz w:val="24"/>
                <w:szCs w:val="24"/>
                <w:lang w:eastAsia="ru-RU"/>
              </w:rPr>
              <w:t>.</w:t>
            </w:r>
            <w:r w:rsidRPr="007C2D05">
              <w:rPr>
                <w:rFonts w:ascii="Times New Roman" w:eastAsia="Calibri" w:hAnsi="Times New Roman" w:cs="Times New Roman"/>
                <w:sz w:val="24"/>
                <w:szCs w:val="24"/>
                <w:lang w:val="en-US" w:eastAsia="ru-RU"/>
              </w:rPr>
              <w:t> </w:t>
            </w:r>
            <w:r w:rsidRPr="007C2D05">
              <w:rPr>
                <w:rFonts w:ascii="Times New Roman" w:eastAsia="Calibri" w:hAnsi="Times New Roman" w:cs="Times New Roman"/>
                <w:sz w:val="24"/>
                <w:szCs w:val="24"/>
                <w:lang w:eastAsia="ru-RU"/>
              </w:rPr>
              <w:t>Нормативное обеспечение реализации ООП НОО</w:t>
            </w:r>
          </w:p>
        </w:tc>
      </w:tr>
      <w:tr w:rsidR="002726BA" w:rsidRPr="007C2D05" w:rsidTr="002726BA">
        <w:trPr>
          <w:trHeight w:val="438"/>
        </w:trPr>
        <w:tc>
          <w:tcPr>
            <w:tcW w:w="5812" w:type="dxa"/>
            <w:tcMar>
              <w:top w:w="68" w:type="dxa"/>
              <w:left w:w="85" w:type="dxa"/>
              <w:bottom w:w="85" w:type="dxa"/>
              <w:right w:w="85" w:type="dxa"/>
            </w:tcMar>
          </w:tcPr>
          <w:p w:rsidR="002726BA" w:rsidRPr="007C2D05" w:rsidRDefault="002726BA" w:rsidP="002726BA">
            <w:pPr>
              <w:widowControl w:val="0"/>
              <w:tabs>
                <w:tab w:val="left" w:pos="142"/>
                <w:tab w:val="left" w:pos="851"/>
                <w:tab w:val="left" w:pos="4500"/>
                <w:tab w:val="left" w:pos="9180"/>
                <w:tab w:val="left" w:pos="9360"/>
                <w:tab w:val="left" w:pos="9498"/>
              </w:tabs>
              <w:autoSpaceDE w:val="0"/>
              <w:autoSpaceDN w:val="0"/>
              <w:adjustRightInd w:val="0"/>
              <w:spacing w:after="0" w:line="276" w:lineRule="auto"/>
              <w:jc w:val="both"/>
              <w:textAlignment w:val="center"/>
              <w:rPr>
                <w:rFonts w:ascii="Times New Roman" w:eastAsia="Calibri" w:hAnsi="Times New Roman" w:cs="Times New Roman"/>
                <w:sz w:val="24"/>
                <w:szCs w:val="24"/>
                <w:lang w:eastAsia="ru-RU"/>
              </w:rPr>
            </w:pPr>
            <w:r w:rsidRPr="007C2D05">
              <w:rPr>
                <w:rFonts w:ascii="Times New Roman" w:eastAsia="Calibri" w:hAnsi="Times New Roman" w:cs="Times New Roman"/>
                <w:sz w:val="24"/>
                <w:szCs w:val="24"/>
                <w:lang w:eastAsia="ru-RU"/>
              </w:rPr>
              <w:t>Разработка ООП НОО в соответствии с требованиями ФГОС НОО - 2021</w:t>
            </w:r>
          </w:p>
        </w:tc>
        <w:tc>
          <w:tcPr>
            <w:tcW w:w="4111" w:type="dxa"/>
            <w:tcMar>
              <w:top w:w="68" w:type="dxa"/>
              <w:left w:w="85" w:type="dxa"/>
              <w:bottom w:w="85" w:type="dxa"/>
              <w:right w:w="85" w:type="dxa"/>
            </w:tcMar>
          </w:tcPr>
          <w:p w:rsidR="002726BA" w:rsidRPr="007C2D05" w:rsidRDefault="002726BA" w:rsidP="002726BA">
            <w:pPr>
              <w:widowControl w:val="0"/>
              <w:tabs>
                <w:tab w:val="left" w:pos="142"/>
                <w:tab w:val="left" w:pos="851"/>
                <w:tab w:val="left" w:pos="9498"/>
              </w:tabs>
              <w:autoSpaceDE w:val="0"/>
              <w:autoSpaceDN w:val="0"/>
              <w:adjustRightInd w:val="0"/>
              <w:spacing w:after="0" w:line="276" w:lineRule="auto"/>
              <w:jc w:val="center"/>
              <w:rPr>
                <w:rFonts w:ascii="Times New Roman" w:eastAsia="Calibri" w:hAnsi="Times New Roman" w:cs="Times New Roman"/>
                <w:sz w:val="24"/>
                <w:szCs w:val="24"/>
                <w:lang w:val="en-US" w:eastAsia="ru-RU"/>
              </w:rPr>
            </w:pPr>
            <w:r w:rsidRPr="007C2D05">
              <w:rPr>
                <w:rFonts w:ascii="Times New Roman" w:eastAsia="Calibri" w:hAnsi="Times New Roman" w:cs="Times New Roman"/>
                <w:sz w:val="24"/>
                <w:szCs w:val="24"/>
                <w:lang w:val="en-US" w:eastAsia="ru-RU"/>
              </w:rPr>
              <w:t>До 1 апреля 2022 года</w:t>
            </w:r>
          </w:p>
        </w:tc>
      </w:tr>
      <w:tr w:rsidR="002726BA" w:rsidRPr="007C2D05" w:rsidTr="002726BA">
        <w:trPr>
          <w:trHeight w:val="801"/>
        </w:trPr>
        <w:tc>
          <w:tcPr>
            <w:tcW w:w="5812" w:type="dxa"/>
            <w:tcMar>
              <w:top w:w="68" w:type="dxa"/>
              <w:left w:w="85" w:type="dxa"/>
              <w:bottom w:w="85" w:type="dxa"/>
              <w:right w:w="85" w:type="dxa"/>
            </w:tcMar>
          </w:tcPr>
          <w:p w:rsidR="002726BA" w:rsidRPr="007C2D05" w:rsidRDefault="002726BA" w:rsidP="002726BA">
            <w:pPr>
              <w:widowControl w:val="0"/>
              <w:tabs>
                <w:tab w:val="left" w:pos="142"/>
                <w:tab w:val="left" w:pos="851"/>
                <w:tab w:val="left" w:pos="4500"/>
                <w:tab w:val="left" w:pos="9180"/>
                <w:tab w:val="left" w:pos="9360"/>
                <w:tab w:val="left" w:pos="9498"/>
              </w:tabs>
              <w:autoSpaceDE w:val="0"/>
              <w:autoSpaceDN w:val="0"/>
              <w:adjustRightInd w:val="0"/>
              <w:spacing w:after="0" w:line="276" w:lineRule="auto"/>
              <w:jc w:val="both"/>
              <w:textAlignment w:val="center"/>
              <w:rPr>
                <w:rFonts w:ascii="Times New Roman" w:eastAsia="Calibri" w:hAnsi="Times New Roman" w:cs="Times New Roman"/>
                <w:sz w:val="24"/>
                <w:szCs w:val="24"/>
                <w:lang w:eastAsia="ru-RU"/>
              </w:rPr>
            </w:pPr>
            <w:r w:rsidRPr="007C2D05">
              <w:rPr>
                <w:rFonts w:ascii="Times New Roman" w:eastAsia="Calibri" w:hAnsi="Times New Roman" w:cs="Times New Roman"/>
                <w:sz w:val="24"/>
                <w:szCs w:val="24"/>
                <w:lang w:eastAsia="ru-RU"/>
              </w:rPr>
              <w:t>Актуализация и при необходимости разработка локальных нормативных актов школы, которые необходимо привести в соответствие с ФГОС НОО-2021</w:t>
            </w:r>
          </w:p>
        </w:tc>
        <w:tc>
          <w:tcPr>
            <w:tcW w:w="4111" w:type="dxa"/>
            <w:tcMar>
              <w:top w:w="68" w:type="dxa"/>
              <w:left w:w="85" w:type="dxa"/>
              <w:bottom w:w="85" w:type="dxa"/>
              <w:right w:w="85" w:type="dxa"/>
            </w:tcMar>
          </w:tcPr>
          <w:p w:rsidR="002726BA" w:rsidRPr="007C2D05" w:rsidRDefault="002726BA" w:rsidP="002726BA">
            <w:pPr>
              <w:widowControl w:val="0"/>
              <w:tabs>
                <w:tab w:val="left" w:pos="142"/>
                <w:tab w:val="left" w:pos="851"/>
                <w:tab w:val="left" w:pos="9498"/>
              </w:tabs>
              <w:autoSpaceDE w:val="0"/>
              <w:autoSpaceDN w:val="0"/>
              <w:adjustRightInd w:val="0"/>
              <w:spacing w:after="0" w:line="276" w:lineRule="auto"/>
              <w:jc w:val="center"/>
              <w:rPr>
                <w:rFonts w:ascii="Times New Roman" w:eastAsia="Calibri" w:hAnsi="Times New Roman" w:cs="Times New Roman"/>
                <w:sz w:val="24"/>
                <w:szCs w:val="24"/>
                <w:lang w:val="en-US" w:eastAsia="ru-RU"/>
              </w:rPr>
            </w:pPr>
            <w:r w:rsidRPr="007C2D05">
              <w:rPr>
                <w:rFonts w:ascii="Times New Roman" w:eastAsia="Calibri" w:hAnsi="Times New Roman" w:cs="Times New Roman"/>
                <w:sz w:val="24"/>
                <w:szCs w:val="24"/>
                <w:lang w:val="en-US" w:eastAsia="ru-RU"/>
              </w:rPr>
              <w:t>До 25 марта 2022 года</w:t>
            </w:r>
          </w:p>
        </w:tc>
      </w:tr>
      <w:tr w:rsidR="002726BA" w:rsidRPr="007C2D05" w:rsidTr="002726BA">
        <w:trPr>
          <w:trHeight w:val="1004"/>
        </w:trPr>
        <w:tc>
          <w:tcPr>
            <w:tcW w:w="5812" w:type="dxa"/>
            <w:tcMar>
              <w:top w:w="68" w:type="dxa"/>
              <w:left w:w="85" w:type="dxa"/>
              <w:bottom w:w="85" w:type="dxa"/>
              <w:right w:w="85" w:type="dxa"/>
            </w:tcMar>
          </w:tcPr>
          <w:p w:rsidR="002726BA" w:rsidRPr="007C2D05" w:rsidRDefault="002726BA" w:rsidP="002726BA">
            <w:pPr>
              <w:widowControl w:val="0"/>
              <w:tabs>
                <w:tab w:val="left" w:pos="142"/>
                <w:tab w:val="left" w:pos="851"/>
                <w:tab w:val="left" w:pos="4500"/>
                <w:tab w:val="left" w:pos="9180"/>
                <w:tab w:val="left" w:pos="9360"/>
                <w:tab w:val="left" w:pos="9498"/>
              </w:tabs>
              <w:autoSpaceDE w:val="0"/>
              <w:autoSpaceDN w:val="0"/>
              <w:adjustRightInd w:val="0"/>
              <w:spacing w:after="0" w:line="276" w:lineRule="auto"/>
              <w:jc w:val="both"/>
              <w:textAlignment w:val="center"/>
              <w:rPr>
                <w:rFonts w:ascii="Times New Roman" w:eastAsia="Calibri" w:hAnsi="Times New Roman" w:cs="Times New Roman"/>
                <w:sz w:val="24"/>
                <w:szCs w:val="24"/>
                <w:lang w:eastAsia="ru-RU"/>
              </w:rPr>
            </w:pPr>
            <w:r w:rsidRPr="007C2D05">
              <w:rPr>
                <w:rFonts w:ascii="Times New Roman" w:eastAsia="Calibri" w:hAnsi="Times New Roman" w:cs="Times New Roman"/>
                <w:sz w:val="24"/>
                <w:szCs w:val="24"/>
                <w:lang w:eastAsia="ru-RU"/>
              </w:rPr>
              <w:t xml:space="preserve">Определение списка учебников и учебных пособий, используемых в образовательной деятельности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w:t>
            </w:r>
          </w:p>
        </w:tc>
        <w:tc>
          <w:tcPr>
            <w:tcW w:w="4111" w:type="dxa"/>
            <w:tcMar>
              <w:top w:w="68" w:type="dxa"/>
              <w:left w:w="85" w:type="dxa"/>
              <w:bottom w:w="85" w:type="dxa"/>
              <w:right w:w="85" w:type="dxa"/>
            </w:tcMar>
          </w:tcPr>
          <w:p w:rsidR="002726BA" w:rsidRPr="007C2D05" w:rsidRDefault="002726BA" w:rsidP="002726BA">
            <w:pPr>
              <w:widowControl w:val="0"/>
              <w:tabs>
                <w:tab w:val="left" w:pos="142"/>
                <w:tab w:val="left" w:pos="851"/>
                <w:tab w:val="left" w:pos="9498"/>
              </w:tabs>
              <w:autoSpaceDE w:val="0"/>
              <w:autoSpaceDN w:val="0"/>
              <w:adjustRightInd w:val="0"/>
              <w:spacing w:after="0" w:line="276" w:lineRule="auto"/>
              <w:jc w:val="center"/>
              <w:rPr>
                <w:rFonts w:ascii="Times New Roman" w:eastAsia="Calibri" w:hAnsi="Times New Roman" w:cs="Times New Roman"/>
                <w:sz w:val="24"/>
                <w:szCs w:val="24"/>
                <w:lang w:val="en-US" w:eastAsia="ru-RU"/>
              </w:rPr>
            </w:pPr>
            <w:r w:rsidRPr="007C2D05">
              <w:rPr>
                <w:rFonts w:ascii="Times New Roman" w:eastAsia="Calibri" w:hAnsi="Times New Roman" w:cs="Times New Roman"/>
                <w:sz w:val="24"/>
                <w:szCs w:val="24"/>
                <w:lang w:val="en-US" w:eastAsia="ru-RU"/>
              </w:rPr>
              <w:t>До начала 2022</w:t>
            </w:r>
            <w:r w:rsidR="006E06A6">
              <w:rPr>
                <w:rFonts w:ascii="Times New Roman" w:eastAsia="Calibri" w:hAnsi="Times New Roman" w:cs="Times New Roman"/>
                <w:sz w:val="24"/>
                <w:szCs w:val="24"/>
                <w:lang w:eastAsia="ru-RU"/>
              </w:rPr>
              <w:t>-</w:t>
            </w:r>
            <w:r w:rsidRPr="007C2D05">
              <w:rPr>
                <w:rFonts w:ascii="Times New Roman" w:eastAsia="Calibri" w:hAnsi="Times New Roman" w:cs="Times New Roman"/>
                <w:sz w:val="24"/>
                <w:szCs w:val="24"/>
                <w:lang w:val="en-US" w:eastAsia="ru-RU"/>
              </w:rPr>
              <w:t>2023 учебного года</w:t>
            </w:r>
          </w:p>
        </w:tc>
      </w:tr>
      <w:tr w:rsidR="002726BA" w:rsidRPr="007C2D05" w:rsidTr="002726BA">
        <w:trPr>
          <w:trHeight w:val="278"/>
        </w:trPr>
        <w:tc>
          <w:tcPr>
            <w:tcW w:w="9923" w:type="dxa"/>
            <w:gridSpan w:val="2"/>
            <w:tcMar>
              <w:top w:w="68" w:type="dxa"/>
              <w:left w:w="85" w:type="dxa"/>
              <w:bottom w:w="85" w:type="dxa"/>
              <w:right w:w="85" w:type="dxa"/>
            </w:tcMar>
          </w:tcPr>
          <w:p w:rsidR="002726BA" w:rsidRPr="007C2D05" w:rsidRDefault="002726BA" w:rsidP="002726BA">
            <w:pPr>
              <w:widowControl w:val="0"/>
              <w:tabs>
                <w:tab w:val="left" w:pos="142"/>
                <w:tab w:val="left" w:pos="851"/>
                <w:tab w:val="left" w:pos="9498"/>
              </w:tabs>
              <w:autoSpaceDE w:val="0"/>
              <w:autoSpaceDN w:val="0"/>
              <w:adjustRightInd w:val="0"/>
              <w:spacing w:after="0" w:line="276" w:lineRule="auto"/>
              <w:jc w:val="center"/>
              <w:rPr>
                <w:rFonts w:ascii="Times New Roman" w:eastAsia="Calibri" w:hAnsi="Times New Roman" w:cs="Times New Roman"/>
                <w:sz w:val="24"/>
                <w:szCs w:val="24"/>
                <w:lang w:eastAsia="ru-RU"/>
              </w:rPr>
            </w:pPr>
            <w:r w:rsidRPr="007C2D05">
              <w:rPr>
                <w:rFonts w:ascii="Times New Roman" w:eastAsia="Calibri" w:hAnsi="Times New Roman" w:cs="Times New Roman"/>
                <w:sz w:val="24"/>
                <w:szCs w:val="24"/>
                <w:lang w:val="en-US" w:eastAsia="ru-RU"/>
              </w:rPr>
              <w:t>II</w:t>
            </w:r>
            <w:r w:rsidRPr="007C2D05">
              <w:rPr>
                <w:rFonts w:ascii="Times New Roman" w:eastAsia="Calibri" w:hAnsi="Times New Roman" w:cs="Times New Roman"/>
                <w:sz w:val="24"/>
                <w:szCs w:val="24"/>
                <w:lang w:eastAsia="ru-RU"/>
              </w:rPr>
              <w:t>. Финансовое обеспечение реализации ООП НОО</w:t>
            </w:r>
          </w:p>
        </w:tc>
      </w:tr>
      <w:tr w:rsidR="002726BA" w:rsidRPr="007C2D05" w:rsidTr="002726BA">
        <w:trPr>
          <w:trHeight w:val="694"/>
        </w:trPr>
        <w:tc>
          <w:tcPr>
            <w:tcW w:w="5812" w:type="dxa"/>
            <w:tcMar>
              <w:top w:w="68" w:type="dxa"/>
              <w:left w:w="85" w:type="dxa"/>
              <w:bottom w:w="85" w:type="dxa"/>
              <w:right w:w="85" w:type="dxa"/>
            </w:tcMar>
          </w:tcPr>
          <w:p w:rsidR="002726BA" w:rsidRPr="007C2D05" w:rsidRDefault="002726BA" w:rsidP="002726BA">
            <w:pPr>
              <w:widowControl w:val="0"/>
              <w:tabs>
                <w:tab w:val="left" w:pos="142"/>
                <w:tab w:val="left" w:pos="851"/>
                <w:tab w:val="left" w:pos="4500"/>
                <w:tab w:val="left" w:pos="9180"/>
                <w:tab w:val="left" w:pos="9360"/>
                <w:tab w:val="left" w:pos="9498"/>
              </w:tabs>
              <w:autoSpaceDE w:val="0"/>
              <w:autoSpaceDN w:val="0"/>
              <w:adjustRightInd w:val="0"/>
              <w:spacing w:after="0" w:line="276" w:lineRule="auto"/>
              <w:jc w:val="both"/>
              <w:textAlignment w:val="center"/>
              <w:rPr>
                <w:rFonts w:ascii="Times New Roman" w:eastAsia="Calibri" w:hAnsi="Times New Roman" w:cs="Times New Roman"/>
                <w:sz w:val="24"/>
                <w:szCs w:val="24"/>
                <w:lang w:eastAsia="ru-RU"/>
              </w:rPr>
            </w:pPr>
            <w:r w:rsidRPr="007C2D05">
              <w:rPr>
                <w:rFonts w:ascii="Times New Roman" w:eastAsia="Calibri" w:hAnsi="Times New Roman" w:cs="Times New Roman"/>
                <w:sz w:val="24"/>
                <w:szCs w:val="24"/>
                <w:lang w:eastAsia="ru-RU"/>
              </w:rPr>
              <w:t>Определение объема расходов, необходимых для реализации ООП НОО и достижения планируемых результатов при формировании муниципального задания на текущий учебный год.</w:t>
            </w:r>
          </w:p>
        </w:tc>
        <w:tc>
          <w:tcPr>
            <w:tcW w:w="4111" w:type="dxa"/>
            <w:tcMar>
              <w:top w:w="68" w:type="dxa"/>
              <w:left w:w="85" w:type="dxa"/>
              <w:bottom w:w="85" w:type="dxa"/>
              <w:right w:w="85" w:type="dxa"/>
            </w:tcMar>
          </w:tcPr>
          <w:p w:rsidR="002726BA" w:rsidRPr="007C2D05" w:rsidRDefault="002726BA" w:rsidP="002726BA">
            <w:pPr>
              <w:widowControl w:val="0"/>
              <w:tabs>
                <w:tab w:val="left" w:pos="142"/>
                <w:tab w:val="left" w:pos="851"/>
                <w:tab w:val="left" w:pos="9498"/>
              </w:tabs>
              <w:autoSpaceDE w:val="0"/>
              <w:autoSpaceDN w:val="0"/>
              <w:adjustRightInd w:val="0"/>
              <w:spacing w:after="0" w:line="276" w:lineRule="auto"/>
              <w:jc w:val="center"/>
              <w:rPr>
                <w:rFonts w:ascii="Times New Roman" w:eastAsia="Calibri" w:hAnsi="Times New Roman" w:cs="Times New Roman"/>
                <w:sz w:val="24"/>
                <w:szCs w:val="24"/>
                <w:lang w:eastAsia="ru-RU"/>
              </w:rPr>
            </w:pPr>
            <w:r w:rsidRPr="007C2D05">
              <w:rPr>
                <w:rFonts w:ascii="Times New Roman" w:eastAsia="Calibri" w:hAnsi="Times New Roman" w:cs="Times New Roman"/>
                <w:sz w:val="24"/>
                <w:szCs w:val="24"/>
                <w:lang w:eastAsia="ru-RU"/>
              </w:rPr>
              <w:t>В течение 2022 года, до начала 2022-2023 учебного года</w:t>
            </w:r>
          </w:p>
        </w:tc>
      </w:tr>
      <w:tr w:rsidR="002726BA" w:rsidRPr="007C2D05" w:rsidTr="002726BA">
        <w:trPr>
          <w:trHeight w:val="631"/>
        </w:trPr>
        <w:tc>
          <w:tcPr>
            <w:tcW w:w="5812" w:type="dxa"/>
            <w:tcMar>
              <w:top w:w="68" w:type="dxa"/>
              <w:left w:w="85" w:type="dxa"/>
              <w:bottom w:w="85" w:type="dxa"/>
              <w:right w:w="85" w:type="dxa"/>
            </w:tcMar>
          </w:tcPr>
          <w:p w:rsidR="002726BA" w:rsidRPr="007C2D05" w:rsidRDefault="002726BA" w:rsidP="002726BA">
            <w:pPr>
              <w:widowControl w:val="0"/>
              <w:tabs>
                <w:tab w:val="left" w:pos="142"/>
                <w:tab w:val="left" w:pos="851"/>
                <w:tab w:val="left" w:pos="4500"/>
                <w:tab w:val="left" w:pos="9180"/>
                <w:tab w:val="left" w:pos="9360"/>
                <w:tab w:val="left" w:pos="9498"/>
              </w:tabs>
              <w:autoSpaceDE w:val="0"/>
              <w:autoSpaceDN w:val="0"/>
              <w:adjustRightInd w:val="0"/>
              <w:spacing w:after="0" w:line="276" w:lineRule="auto"/>
              <w:jc w:val="both"/>
              <w:textAlignment w:val="center"/>
              <w:rPr>
                <w:rFonts w:ascii="Times New Roman" w:eastAsia="Calibri" w:hAnsi="Times New Roman" w:cs="Times New Roman"/>
                <w:sz w:val="24"/>
                <w:szCs w:val="24"/>
                <w:lang w:eastAsia="ru-RU"/>
              </w:rPr>
            </w:pPr>
            <w:r w:rsidRPr="007C2D05">
              <w:rPr>
                <w:rFonts w:ascii="Times New Roman" w:eastAsia="Calibri" w:hAnsi="Times New Roman" w:cs="Times New Roman"/>
                <w:sz w:val="24"/>
                <w:szCs w:val="24"/>
                <w:lang w:eastAsia="ru-RU"/>
              </w:rPr>
              <w:t>Корректировка локальных актов (внесение изменений в них по необходимости по решению учредителя), регламентирующих установление заработной платы работников школе, в том числе стимулирующих надбавок и доплат, порядка и размеров премирования</w:t>
            </w:r>
          </w:p>
        </w:tc>
        <w:tc>
          <w:tcPr>
            <w:tcW w:w="4111" w:type="dxa"/>
            <w:tcMar>
              <w:top w:w="68" w:type="dxa"/>
              <w:left w:w="85" w:type="dxa"/>
              <w:bottom w:w="85" w:type="dxa"/>
              <w:right w:w="85" w:type="dxa"/>
            </w:tcMar>
          </w:tcPr>
          <w:p w:rsidR="002726BA" w:rsidRPr="007C2D05" w:rsidRDefault="002726BA" w:rsidP="002726BA">
            <w:pPr>
              <w:widowControl w:val="0"/>
              <w:tabs>
                <w:tab w:val="left" w:pos="142"/>
                <w:tab w:val="left" w:pos="851"/>
                <w:tab w:val="left" w:pos="9498"/>
              </w:tabs>
              <w:autoSpaceDE w:val="0"/>
              <w:autoSpaceDN w:val="0"/>
              <w:adjustRightInd w:val="0"/>
              <w:spacing w:after="0" w:line="276" w:lineRule="auto"/>
              <w:jc w:val="center"/>
              <w:rPr>
                <w:rFonts w:ascii="Times New Roman" w:eastAsia="Calibri" w:hAnsi="Times New Roman" w:cs="Times New Roman"/>
                <w:sz w:val="24"/>
                <w:szCs w:val="24"/>
                <w:lang w:val="en-US" w:eastAsia="ru-RU"/>
              </w:rPr>
            </w:pPr>
            <w:r w:rsidRPr="007C2D05">
              <w:rPr>
                <w:rFonts w:ascii="Times New Roman" w:eastAsia="Calibri" w:hAnsi="Times New Roman" w:cs="Times New Roman"/>
                <w:sz w:val="24"/>
                <w:szCs w:val="24"/>
                <w:lang w:val="en-US" w:eastAsia="ru-RU"/>
              </w:rPr>
              <w:t>По мере необходимости</w:t>
            </w:r>
          </w:p>
        </w:tc>
      </w:tr>
      <w:tr w:rsidR="002726BA" w:rsidRPr="007C2D05" w:rsidTr="002726BA">
        <w:trPr>
          <w:trHeight w:val="415"/>
        </w:trPr>
        <w:tc>
          <w:tcPr>
            <w:tcW w:w="5812" w:type="dxa"/>
            <w:tcMar>
              <w:top w:w="68" w:type="dxa"/>
              <w:left w:w="85" w:type="dxa"/>
              <w:bottom w:w="85" w:type="dxa"/>
              <w:right w:w="85" w:type="dxa"/>
            </w:tcMar>
          </w:tcPr>
          <w:p w:rsidR="002726BA" w:rsidRPr="007C2D05" w:rsidRDefault="002726BA" w:rsidP="002726BA">
            <w:pPr>
              <w:widowControl w:val="0"/>
              <w:tabs>
                <w:tab w:val="left" w:pos="142"/>
                <w:tab w:val="left" w:pos="851"/>
                <w:tab w:val="left" w:pos="4500"/>
                <w:tab w:val="left" w:pos="9180"/>
                <w:tab w:val="left" w:pos="9360"/>
                <w:tab w:val="left" w:pos="9498"/>
              </w:tabs>
              <w:autoSpaceDE w:val="0"/>
              <w:autoSpaceDN w:val="0"/>
              <w:adjustRightInd w:val="0"/>
              <w:spacing w:after="0" w:line="276" w:lineRule="auto"/>
              <w:jc w:val="both"/>
              <w:textAlignment w:val="center"/>
              <w:rPr>
                <w:rFonts w:ascii="Times New Roman" w:eastAsia="Calibri" w:hAnsi="Times New Roman" w:cs="Times New Roman"/>
                <w:sz w:val="24"/>
                <w:szCs w:val="24"/>
                <w:lang w:eastAsia="ru-RU"/>
              </w:rPr>
            </w:pPr>
            <w:r w:rsidRPr="007C2D05">
              <w:rPr>
                <w:rFonts w:ascii="Times New Roman" w:eastAsia="Calibri" w:hAnsi="Times New Roman" w:cs="Times New Roman"/>
                <w:sz w:val="24"/>
                <w:szCs w:val="24"/>
                <w:lang w:eastAsia="ru-RU"/>
              </w:rPr>
              <w:t>Заключение дополнительных соглашений к трудовому договору с педагогическими работниками</w:t>
            </w:r>
          </w:p>
        </w:tc>
        <w:tc>
          <w:tcPr>
            <w:tcW w:w="4111" w:type="dxa"/>
            <w:tcMar>
              <w:top w:w="68" w:type="dxa"/>
              <w:left w:w="85" w:type="dxa"/>
              <w:bottom w:w="85" w:type="dxa"/>
              <w:right w:w="85" w:type="dxa"/>
            </w:tcMar>
          </w:tcPr>
          <w:p w:rsidR="002726BA" w:rsidRPr="007C2D05" w:rsidRDefault="002726BA" w:rsidP="002726BA">
            <w:pPr>
              <w:widowControl w:val="0"/>
              <w:tabs>
                <w:tab w:val="left" w:pos="142"/>
                <w:tab w:val="left" w:pos="851"/>
                <w:tab w:val="left" w:pos="9498"/>
              </w:tabs>
              <w:autoSpaceDE w:val="0"/>
              <w:autoSpaceDN w:val="0"/>
              <w:adjustRightInd w:val="0"/>
              <w:spacing w:after="0" w:line="276" w:lineRule="auto"/>
              <w:jc w:val="center"/>
              <w:rPr>
                <w:rFonts w:ascii="Times New Roman" w:eastAsia="Calibri" w:hAnsi="Times New Roman" w:cs="Times New Roman"/>
                <w:sz w:val="24"/>
                <w:szCs w:val="24"/>
                <w:lang w:val="en-US" w:eastAsia="ru-RU"/>
              </w:rPr>
            </w:pPr>
            <w:r w:rsidRPr="007C2D05">
              <w:rPr>
                <w:rFonts w:ascii="Times New Roman" w:eastAsia="Calibri" w:hAnsi="Times New Roman" w:cs="Times New Roman"/>
                <w:sz w:val="24"/>
                <w:szCs w:val="24"/>
                <w:lang w:val="en-US" w:eastAsia="ru-RU"/>
              </w:rPr>
              <w:t>По мере необходимости</w:t>
            </w:r>
          </w:p>
        </w:tc>
      </w:tr>
      <w:tr w:rsidR="002726BA" w:rsidRPr="007C2D05" w:rsidTr="002726BA">
        <w:trPr>
          <w:trHeight w:val="222"/>
        </w:trPr>
        <w:tc>
          <w:tcPr>
            <w:tcW w:w="9923" w:type="dxa"/>
            <w:gridSpan w:val="2"/>
            <w:tcMar>
              <w:top w:w="68" w:type="dxa"/>
              <w:left w:w="85" w:type="dxa"/>
              <w:bottom w:w="85" w:type="dxa"/>
              <w:right w:w="85" w:type="dxa"/>
            </w:tcMar>
          </w:tcPr>
          <w:p w:rsidR="002726BA" w:rsidRPr="007C2D05" w:rsidRDefault="002726BA" w:rsidP="002726BA">
            <w:pPr>
              <w:widowControl w:val="0"/>
              <w:tabs>
                <w:tab w:val="left" w:pos="142"/>
                <w:tab w:val="left" w:pos="851"/>
                <w:tab w:val="left" w:pos="9498"/>
              </w:tabs>
              <w:autoSpaceDE w:val="0"/>
              <w:autoSpaceDN w:val="0"/>
              <w:adjustRightInd w:val="0"/>
              <w:spacing w:after="0" w:line="276" w:lineRule="auto"/>
              <w:jc w:val="center"/>
              <w:rPr>
                <w:rFonts w:ascii="Times New Roman" w:eastAsia="Calibri" w:hAnsi="Times New Roman" w:cs="Times New Roman"/>
                <w:sz w:val="24"/>
                <w:szCs w:val="24"/>
                <w:lang w:eastAsia="ru-RU"/>
              </w:rPr>
            </w:pPr>
            <w:r w:rsidRPr="007C2D05">
              <w:rPr>
                <w:rFonts w:ascii="Times New Roman" w:eastAsia="Calibri" w:hAnsi="Times New Roman" w:cs="Times New Roman"/>
                <w:sz w:val="24"/>
                <w:szCs w:val="24"/>
                <w:lang w:val="en-US" w:eastAsia="ru-RU"/>
              </w:rPr>
              <w:t>III</w:t>
            </w:r>
            <w:r w:rsidRPr="007C2D05">
              <w:rPr>
                <w:rFonts w:ascii="Times New Roman" w:eastAsia="Calibri" w:hAnsi="Times New Roman" w:cs="Times New Roman"/>
                <w:sz w:val="24"/>
                <w:szCs w:val="24"/>
                <w:lang w:eastAsia="ru-RU"/>
              </w:rPr>
              <w:t>.</w:t>
            </w:r>
            <w:r w:rsidRPr="007C2D05">
              <w:rPr>
                <w:rFonts w:ascii="Times New Roman" w:eastAsia="Calibri" w:hAnsi="Times New Roman" w:cs="Times New Roman"/>
                <w:sz w:val="24"/>
                <w:szCs w:val="24"/>
                <w:lang w:val="en-US" w:eastAsia="ru-RU"/>
              </w:rPr>
              <w:t> </w:t>
            </w:r>
            <w:r w:rsidRPr="007C2D05">
              <w:rPr>
                <w:rFonts w:ascii="Times New Roman" w:eastAsia="Calibri" w:hAnsi="Times New Roman" w:cs="Times New Roman"/>
                <w:sz w:val="24"/>
                <w:szCs w:val="24"/>
                <w:lang w:eastAsia="ru-RU"/>
              </w:rPr>
              <w:t>Организационное обеспечение реализации ООП НОО</w:t>
            </w:r>
          </w:p>
        </w:tc>
      </w:tr>
      <w:tr w:rsidR="002726BA" w:rsidRPr="007C2D05" w:rsidTr="002726BA">
        <w:trPr>
          <w:trHeight w:val="549"/>
        </w:trPr>
        <w:tc>
          <w:tcPr>
            <w:tcW w:w="5812" w:type="dxa"/>
            <w:tcMar>
              <w:top w:w="68" w:type="dxa"/>
              <w:left w:w="85" w:type="dxa"/>
              <w:bottom w:w="85" w:type="dxa"/>
              <w:right w:w="85" w:type="dxa"/>
            </w:tcMar>
          </w:tcPr>
          <w:p w:rsidR="002726BA" w:rsidRPr="007C2D05" w:rsidRDefault="002726BA" w:rsidP="002726BA">
            <w:pPr>
              <w:widowControl w:val="0"/>
              <w:tabs>
                <w:tab w:val="left" w:pos="142"/>
                <w:tab w:val="left" w:pos="851"/>
                <w:tab w:val="left" w:pos="4500"/>
                <w:tab w:val="left" w:pos="9180"/>
                <w:tab w:val="left" w:pos="9360"/>
                <w:tab w:val="left" w:pos="9498"/>
              </w:tabs>
              <w:autoSpaceDE w:val="0"/>
              <w:autoSpaceDN w:val="0"/>
              <w:adjustRightInd w:val="0"/>
              <w:spacing w:after="0" w:line="276" w:lineRule="auto"/>
              <w:jc w:val="both"/>
              <w:textAlignment w:val="center"/>
              <w:rPr>
                <w:rFonts w:ascii="Times New Roman" w:eastAsia="MS Mincho" w:hAnsi="Times New Roman" w:cs="Times New Roman"/>
                <w:sz w:val="24"/>
                <w:szCs w:val="24"/>
                <w:lang w:eastAsia="ru-RU"/>
              </w:rPr>
            </w:pPr>
            <w:r w:rsidRPr="007C2D05">
              <w:rPr>
                <w:rFonts w:ascii="Times New Roman" w:eastAsia="MS Mincho" w:hAnsi="Times New Roman" w:cs="Times New Roman"/>
                <w:sz w:val="24"/>
                <w:szCs w:val="24"/>
                <w:lang w:eastAsia="ru-RU"/>
              </w:rPr>
              <w:t>Обеспечение координации взаимодействия участников образовательных отношений по реализации ООП НОО</w:t>
            </w:r>
          </w:p>
        </w:tc>
        <w:tc>
          <w:tcPr>
            <w:tcW w:w="4111" w:type="dxa"/>
            <w:tcMar>
              <w:top w:w="68" w:type="dxa"/>
              <w:left w:w="85" w:type="dxa"/>
              <w:bottom w:w="85" w:type="dxa"/>
              <w:right w:w="85" w:type="dxa"/>
            </w:tcMar>
          </w:tcPr>
          <w:p w:rsidR="002726BA" w:rsidRPr="007C2D05" w:rsidRDefault="002726BA" w:rsidP="002726BA">
            <w:pPr>
              <w:widowControl w:val="0"/>
              <w:tabs>
                <w:tab w:val="left" w:pos="142"/>
                <w:tab w:val="left" w:pos="851"/>
                <w:tab w:val="left" w:pos="9498"/>
              </w:tabs>
              <w:autoSpaceDE w:val="0"/>
              <w:autoSpaceDN w:val="0"/>
              <w:adjustRightInd w:val="0"/>
              <w:spacing w:after="0" w:line="276" w:lineRule="auto"/>
              <w:jc w:val="center"/>
              <w:rPr>
                <w:rFonts w:ascii="Times New Roman" w:eastAsia="Calibri" w:hAnsi="Times New Roman" w:cs="Times New Roman"/>
                <w:sz w:val="24"/>
                <w:szCs w:val="24"/>
                <w:lang w:val="en-US" w:eastAsia="ru-RU"/>
              </w:rPr>
            </w:pPr>
            <w:r w:rsidRPr="007C2D05">
              <w:rPr>
                <w:rFonts w:ascii="Times New Roman" w:eastAsia="Calibri" w:hAnsi="Times New Roman" w:cs="Times New Roman"/>
                <w:sz w:val="24"/>
                <w:szCs w:val="24"/>
                <w:lang w:val="en-US" w:eastAsia="ru-RU"/>
              </w:rPr>
              <w:t>В течение учебного года</w:t>
            </w:r>
          </w:p>
        </w:tc>
      </w:tr>
      <w:tr w:rsidR="002726BA" w:rsidRPr="007C2D05" w:rsidTr="002726BA">
        <w:trPr>
          <w:trHeight w:val="149"/>
        </w:trPr>
        <w:tc>
          <w:tcPr>
            <w:tcW w:w="9923" w:type="dxa"/>
            <w:gridSpan w:val="2"/>
            <w:tcMar>
              <w:top w:w="68" w:type="dxa"/>
              <w:left w:w="85" w:type="dxa"/>
              <w:bottom w:w="85" w:type="dxa"/>
              <w:right w:w="85" w:type="dxa"/>
            </w:tcMar>
          </w:tcPr>
          <w:p w:rsidR="002726BA" w:rsidRPr="007C2D05" w:rsidRDefault="002726BA" w:rsidP="002726BA">
            <w:pPr>
              <w:widowControl w:val="0"/>
              <w:tabs>
                <w:tab w:val="left" w:pos="142"/>
                <w:tab w:val="left" w:pos="851"/>
                <w:tab w:val="left" w:pos="9498"/>
              </w:tabs>
              <w:autoSpaceDE w:val="0"/>
              <w:autoSpaceDN w:val="0"/>
              <w:adjustRightInd w:val="0"/>
              <w:spacing w:after="0" w:line="276" w:lineRule="auto"/>
              <w:jc w:val="center"/>
              <w:rPr>
                <w:rFonts w:ascii="Times New Roman" w:eastAsia="Calibri" w:hAnsi="Times New Roman" w:cs="Times New Roman"/>
                <w:sz w:val="24"/>
                <w:szCs w:val="24"/>
                <w:lang w:eastAsia="ru-RU"/>
              </w:rPr>
            </w:pPr>
            <w:r w:rsidRPr="007C2D05">
              <w:rPr>
                <w:rFonts w:ascii="Times New Roman" w:eastAsia="Calibri" w:hAnsi="Times New Roman" w:cs="Times New Roman"/>
                <w:sz w:val="24"/>
                <w:szCs w:val="24"/>
                <w:lang w:val="en-US" w:eastAsia="ru-RU"/>
              </w:rPr>
              <w:t>IV</w:t>
            </w:r>
            <w:r w:rsidRPr="007C2D05">
              <w:rPr>
                <w:rFonts w:ascii="Times New Roman" w:eastAsia="Calibri" w:hAnsi="Times New Roman" w:cs="Times New Roman"/>
                <w:sz w:val="24"/>
                <w:szCs w:val="24"/>
                <w:lang w:eastAsia="ru-RU"/>
              </w:rPr>
              <w:t>.</w:t>
            </w:r>
            <w:r w:rsidRPr="007C2D05">
              <w:rPr>
                <w:rFonts w:ascii="Times New Roman" w:eastAsia="Calibri" w:hAnsi="Times New Roman" w:cs="Times New Roman"/>
                <w:sz w:val="24"/>
                <w:szCs w:val="24"/>
                <w:lang w:val="en-US" w:eastAsia="ru-RU"/>
              </w:rPr>
              <w:t> </w:t>
            </w:r>
            <w:r w:rsidRPr="007C2D05">
              <w:rPr>
                <w:rFonts w:ascii="Times New Roman" w:eastAsia="Calibri" w:hAnsi="Times New Roman" w:cs="Times New Roman"/>
                <w:sz w:val="24"/>
                <w:szCs w:val="24"/>
                <w:lang w:eastAsia="ru-RU"/>
              </w:rPr>
              <w:t>Кадровое обеспечение реализации ООП НОО</w:t>
            </w:r>
          </w:p>
        </w:tc>
      </w:tr>
      <w:tr w:rsidR="002726BA" w:rsidRPr="007C2D05" w:rsidTr="002726BA">
        <w:trPr>
          <w:trHeight w:val="283"/>
        </w:trPr>
        <w:tc>
          <w:tcPr>
            <w:tcW w:w="5812" w:type="dxa"/>
            <w:tcMar>
              <w:top w:w="68" w:type="dxa"/>
              <w:left w:w="85" w:type="dxa"/>
              <w:bottom w:w="85" w:type="dxa"/>
              <w:right w:w="85" w:type="dxa"/>
            </w:tcMar>
          </w:tcPr>
          <w:p w:rsidR="002726BA" w:rsidRPr="007C2D05" w:rsidRDefault="002726BA" w:rsidP="002726BA">
            <w:pPr>
              <w:widowControl w:val="0"/>
              <w:tabs>
                <w:tab w:val="left" w:pos="142"/>
                <w:tab w:val="left" w:pos="851"/>
                <w:tab w:val="left" w:pos="4500"/>
                <w:tab w:val="left" w:pos="9180"/>
                <w:tab w:val="left" w:pos="9360"/>
                <w:tab w:val="left" w:pos="9498"/>
              </w:tabs>
              <w:autoSpaceDE w:val="0"/>
              <w:autoSpaceDN w:val="0"/>
              <w:adjustRightInd w:val="0"/>
              <w:spacing w:after="0" w:line="276" w:lineRule="auto"/>
              <w:jc w:val="both"/>
              <w:textAlignment w:val="center"/>
              <w:rPr>
                <w:rFonts w:ascii="Times New Roman" w:eastAsia="Calibri" w:hAnsi="Times New Roman" w:cs="Times New Roman"/>
                <w:sz w:val="24"/>
                <w:szCs w:val="24"/>
                <w:lang w:eastAsia="ru-RU"/>
              </w:rPr>
            </w:pPr>
            <w:r w:rsidRPr="007C2D05">
              <w:rPr>
                <w:rFonts w:ascii="Times New Roman" w:eastAsia="Calibri" w:hAnsi="Times New Roman" w:cs="Times New Roman"/>
                <w:sz w:val="24"/>
                <w:szCs w:val="24"/>
                <w:lang w:eastAsia="ru-RU"/>
              </w:rPr>
              <w:t>Анализ кадрового обеспечения реализации ООП НОО</w:t>
            </w:r>
          </w:p>
        </w:tc>
        <w:tc>
          <w:tcPr>
            <w:tcW w:w="4111" w:type="dxa"/>
            <w:tcMar>
              <w:top w:w="68" w:type="dxa"/>
              <w:left w:w="85" w:type="dxa"/>
              <w:bottom w:w="85" w:type="dxa"/>
              <w:right w:w="85" w:type="dxa"/>
            </w:tcMar>
          </w:tcPr>
          <w:p w:rsidR="002726BA" w:rsidRPr="007C2D05" w:rsidRDefault="002726BA" w:rsidP="002726BA">
            <w:pPr>
              <w:widowControl w:val="0"/>
              <w:tabs>
                <w:tab w:val="left" w:pos="142"/>
                <w:tab w:val="left" w:pos="851"/>
                <w:tab w:val="left" w:pos="9498"/>
              </w:tabs>
              <w:autoSpaceDE w:val="0"/>
              <w:autoSpaceDN w:val="0"/>
              <w:adjustRightInd w:val="0"/>
              <w:spacing w:after="0" w:line="276" w:lineRule="auto"/>
              <w:jc w:val="center"/>
              <w:rPr>
                <w:rFonts w:ascii="Times New Roman" w:eastAsia="Calibri" w:hAnsi="Times New Roman" w:cs="Times New Roman"/>
                <w:sz w:val="24"/>
                <w:szCs w:val="24"/>
                <w:lang w:val="en-US" w:eastAsia="ru-RU"/>
              </w:rPr>
            </w:pPr>
            <w:r w:rsidRPr="007C2D05">
              <w:rPr>
                <w:rFonts w:ascii="Times New Roman" w:eastAsia="Calibri" w:hAnsi="Times New Roman" w:cs="Times New Roman"/>
                <w:sz w:val="24"/>
                <w:szCs w:val="24"/>
                <w:lang w:val="en-US" w:eastAsia="ru-RU"/>
              </w:rPr>
              <w:t>До начала 2022-2023 учебного года</w:t>
            </w:r>
          </w:p>
        </w:tc>
      </w:tr>
      <w:tr w:rsidR="002726BA" w:rsidRPr="007C2D05" w:rsidTr="002726BA">
        <w:trPr>
          <w:trHeight w:val="1004"/>
        </w:trPr>
        <w:tc>
          <w:tcPr>
            <w:tcW w:w="5812" w:type="dxa"/>
            <w:tcMar>
              <w:top w:w="68" w:type="dxa"/>
              <w:left w:w="85" w:type="dxa"/>
              <w:bottom w:w="85" w:type="dxa"/>
              <w:right w:w="85" w:type="dxa"/>
            </w:tcMar>
          </w:tcPr>
          <w:p w:rsidR="002726BA" w:rsidRPr="007C2D05" w:rsidRDefault="002726BA" w:rsidP="002726BA">
            <w:pPr>
              <w:widowControl w:val="0"/>
              <w:tabs>
                <w:tab w:val="left" w:pos="142"/>
                <w:tab w:val="left" w:pos="851"/>
                <w:tab w:val="left" w:pos="4500"/>
                <w:tab w:val="left" w:pos="9180"/>
                <w:tab w:val="left" w:pos="9360"/>
                <w:tab w:val="left" w:pos="9498"/>
              </w:tabs>
              <w:autoSpaceDE w:val="0"/>
              <w:autoSpaceDN w:val="0"/>
              <w:adjustRightInd w:val="0"/>
              <w:spacing w:after="0" w:line="276" w:lineRule="auto"/>
              <w:jc w:val="both"/>
              <w:textAlignment w:val="center"/>
              <w:rPr>
                <w:rFonts w:ascii="Times New Roman" w:eastAsia="Calibri" w:hAnsi="Times New Roman" w:cs="Times New Roman"/>
                <w:sz w:val="24"/>
                <w:szCs w:val="24"/>
                <w:lang w:eastAsia="ru-RU"/>
              </w:rPr>
            </w:pPr>
            <w:r w:rsidRPr="007C2D05">
              <w:rPr>
                <w:rFonts w:ascii="Times New Roman" w:eastAsia="Calibri" w:hAnsi="Times New Roman" w:cs="Times New Roman"/>
                <w:sz w:val="24"/>
                <w:szCs w:val="24"/>
                <w:lang w:eastAsia="ru-RU"/>
              </w:rPr>
              <w:t>Создание (корректировка) плана­</w:t>
            </w:r>
            <w:r w:rsidRPr="007C2D05">
              <w:rPr>
                <w:rFonts w:ascii="Times New Roman" w:eastAsia="Calibri" w:hAnsi="Times New Roman" w:cs="Times New Roman"/>
                <w:sz w:val="24"/>
                <w:szCs w:val="24"/>
                <w:lang w:eastAsia="ru-RU"/>
              </w:rPr>
              <w:br/>
              <w:t>графика повышения квалификации педагогических и руководящих работников школе по актуальным вопросам реализации ФГОС НОО</w:t>
            </w:r>
          </w:p>
        </w:tc>
        <w:tc>
          <w:tcPr>
            <w:tcW w:w="4111" w:type="dxa"/>
            <w:tcMar>
              <w:top w:w="68" w:type="dxa"/>
              <w:left w:w="85" w:type="dxa"/>
              <w:bottom w:w="85" w:type="dxa"/>
              <w:right w:w="85" w:type="dxa"/>
            </w:tcMar>
          </w:tcPr>
          <w:p w:rsidR="002726BA" w:rsidRPr="007C2D05" w:rsidRDefault="002726BA" w:rsidP="002726BA">
            <w:pPr>
              <w:widowControl w:val="0"/>
              <w:tabs>
                <w:tab w:val="left" w:pos="142"/>
                <w:tab w:val="left" w:pos="851"/>
                <w:tab w:val="left" w:pos="9498"/>
              </w:tabs>
              <w:autoSpaceDE w:val="0"/>
              <w:autoSpaceDN w:val="0"/>
              <w:adjustRightInd w:val="0"/>
              <w:spacing w:after="0" w:line="276" w:lineRule="auto"/>
              <w:jc w:val="center"/>
              <w:rPr>
                <w:rFonts w:ascii="Times New Roman" w:eastAsia="Calibri" w:hAnsi="Times New Roman" w:cs="Times New Roman"/>
                <w:sz w:val="24"/>
                <w:szCs w:val="24"/>
                <w:lang w:val="en-US" w:eastAsia="ru-RU"/>
              </w:rPr>
            </w:pPr>
            <w:r w:rsidRPr="007C2D05">
              <w:rPr>
                <w:rFonts w:ascii="Times New Roman" w:eastAsia="Calibri" w:hAnsi="Times New Roman" w:cs="Times New Roman"/>
                <w:sz w:val="24"/>
                <w:szCs w:val="24"/>
                <w:lang w:val="en-US" w:eastAsia="ru-RU"/>
              </w:rPr>
              <w:t>До начала 2022-2023 учебного года</w:t>
            </w:r>
          </w:p>
        </w:tc>
      </w:tr>
      <w:tr w:rsidR="002726BA" w:rsidRPr="007C2D05" w:rsidTr="002726BA">
        <w:trPr>
          <w:trHeight w:val="2176"/>
        </w:trPr>
        <w:tc>
          <w:tcPr>
            <w:tcW w:w="5812" w:type="dxa"/>
            <w:tcMar>
              <w:top w:w="68" w:type="dxa"/>
              <w:left w:w="85" w:type="dxa"/>
              <w:bottom w:w="85" w:type="dxa"/>
              <w:right w:w="85" w:type="dxa"/>
            </w:tcMar>
          </w:tcPr>
          <w:p w:rsidR="002726BA" w:rsidRPr="007C2D05" w:rsidRDefault="002726BA" w:rsidP="002726BA">
            <w:pPr>
              <w:widowControl w:val="0"/>
              <w:tabs>
                <w:tab w:val="left" w:pos="142"/>
                <w:tab w:val="left" w:pos="851"/>
                <w:tab w:val="left" w:pos="9498"/>
              </w:tabs>
              <w:autoSpaceDE w:val="0"/>
              <w:autoSpaceDN w:val="0"/>
              <w:adjustRightInd w:val="0"/>
              <w:spacing w:after="0" w:line="276" w:lineRule="auto"/>
              <w:jc w:val="center"/>
              <w:rPr>
                <w:rFonts w:ascii="Times New Roman" w:eastAsia="Calibri" w:hAnsi="Times New Roman" w:cs="Times New Roman"/>
                <w:sz w:val="24"/>
                <w:szCs w:val="24"/>
                <w:lang w:eastAsia="ru-RU"/>
              </w:rPr>
            </w:pPr>
            <w:r w:rsidRPr="007C2D05">
              <w:rPr>
                <w:rFonts w:ascii="Times New Roman" w:eastAsia="Calibri" w:hAnsi="Times New Roman" w:cs="Times New Roman"/>
                <w:sz w:val="24"/>
                <w:szCs w:val="24"/>
                <w:lang w:eastAsia="ru-RU"/>
              </w:rPr>
              <w:lastRenderedPageBreak/>
              <w:t>Аттестация педагогических работников на соответствие занимаемой должности согласно Порядку</w:t>
            </w:r>
          </w:p>
          <w:p w:rsidR="002726BA" w:rsidRPr="007C2D05" w:rsidRDefault="002726BA" w:rsidP="002726BA">
            <w:pPr>
              <w:widowControl w:val="0"/>
              <w:tabs>
                <w:tab w:val="left" w:pos="142"/>
                <w:tab w:val="left" w:pos="851"/>
                <w:tab w:val="left" w:pos="9498"/>
              </w:tabs>
              <w:autoSpaceDE w:val="0"/>
              <w:autoSpaceDN w:val="0"/>
              <w:adjustRightInd w:val="0"/>
              <w:spacing w:after="0" w:line="276" w:lineRule="auto"/>
              <w:jc w:val="center"/>
              <w:rPr>
                <w:rFonts w:ascii="Times New Roman" w:eastAsia="Calibri" w:hAnsi="Times New Roman" w:cs="Times New Roman"/>
                <w:sz w:val="24"/>
                <w:szCs w:val="24"/>
                <w:lang w:eastAsia="ru-RU"/>
              </w:rPr>
            </w:pPr>
            <w:r w:rsidRPr="007C2D05">
              <w:rPr>
                <w:rFonts w:ascii="Times New Roman" w:eastAsia="Calibri" w:hAnsi="Times New Roman" w:cs="Times New Roman"/>
                <w:sz w:val="24"/>
                <w:szCs w:val="24"/>
                <w:lang w:eastAsia="ru-RU"/>
              </w:rPr>
              <w:t>проведения аттестации педагогических работников организаций, осуществляющих образовательную деятельность (утв. приказом Министерства образования и науки РФ от 7 апреля 2014 г. № 276)</w:t>
            </w:r>
          </w:p>
        </w:tc>
        <w:tc>
          <w:tcPr>
            <w:tcW w:w="4111" w:type="dxa"/>
            <w:tcMar>
              <w:top w:w="68" w:type="dxa"/>
              <w:left w:w="85" w:type="dxa"/>
              <w:bottom w:w="85" w:type="dxa"/>
              <w:right w:w="85" w:type="dxa"/>
            </w:tcMar>
          </w:tcPr>
          <w:p w:rsidR="002726BA" w:rsidRPr="007C2D05" w:rsidRDefault="002726BA" w:rsidP="002726BA">
            <w:pPr>
              <w:widowControl w:val="0"/>
              <w:tabs>
                <w:tab w:val="left" w:pos="142"/>
                <w:tab w:val="left" w:pos="851"/>
                <w:tab w:val="left" w:pos="9498"/>
              </w:tabs>
              <w:autoSpaceDE w:val="0"/>
              <w:autoSpaceDN w:val="0"/>
              <w:adjustRightInd w:val="0"/>
              <w:spacing w:after="0" w:line="276" w:lineRule="auto"/>
              <w:jc w:val="center"/>
              <w:rPr>
                <w:rFonts w:ascii="Times New Roman" w:eastAsia="Calibri" w:hAnsi="Times New Roman" w:cs="Times New Roman"/>
                <w:sz w:val="24"/>
                <w:szCs w:val="24"/>
                <w:lang w:eastAsia="ru-RU"/>
              </w:rPr>
            </w:pPr>
            <w:r w:rsidRPr="007C2D05">
              <w:rPr>
                <w:rFonts w:ascii="Times New Roman" w:eastAsia="Calibri" w:hAnsi="Times New Roman" w:cs="Times New Roman"/>
                <w:sz w:val="24"/>
                <w:szCs w:val="24"/>
                <w:lang w:eastAsia="ru-RU"/>
              </w:rPr>
              <w:t xml:space="preserve">Согласно графику по аттестации педагогических работников школе на соответствие занимаемой должности согласно Федеральному порядку </w:t>
            </w:r>
          </w:p>
        </w:tc>
      </w:tr>
      <w:tr w:rsidR="002726BA" w:rsidRPr="007C2D05" w:rsidTr="002726BA">
        <w:trPr>
          <w:trHeight w:val="262"/>
        </w:trPr>
        <w:tc>
          <w:tcPr>
            <w:tcW w:w="9923" w:type="dxa"/>
            <w:gridSpan w:val="2"/>
            <w:tcMar>
              <w:top w:w="68" w:type="dxa"/>
              <w:left w:w="85" w:type="dxa"/>
              <w:bottom w:w="85" w:type="dxa"/>
              <w:right w:w="85" w:type="dxa"/>
            </w:tcMar>
          </w:tcPr>
          <w:p w:rsidR="002726BA" w:rsidRPr="007C2D05" w:rsidRDefault="002726BA" w:rsidP="002726BA">
            <w:pPr>
              <w:widowControl w:val="0"/>
              <w:tabs>
                <w:tab w:val="left" w:pos="142"/>
                <w:tab w:val="left" w:pos="851"/>
                <w:tab w:val="left" w:pos="9498"/>
              </w:tabs>
              <w:autoSpaceDE w:val="0"/>
              <w:autoSpaceDN w:val="0"/>
              <w:adjustRightInd w:val="0"/>
              <w:spacing w:after="0" w:line="276" w:lineRule="auto"/>
              <w:jc w:val="center"/>
              <w:rPr>
                <w:rFonts w:ascii="Times New Roman" w:eastAsia="Calibri" w:hAnsi="Times New Roman" w:cs="Times New Roman"/>
                <w:sz w:val="24"/>
                <w:szCs w:val="24"/>
                <w:lang w:eastAsia="ru-RU"/>
              </w:rPr>
            </w:pPr>
            <w:r w:rsidRPr="007C2D05">
              <w:rPr>
                <w:rFonts w:ascii="Times New Roman" w:eastAsia="Calibri" w:hAnsi="Times New Roman" w:cs="Times New Roman"/>
                <w:sz w:val="24"/>
                <w:szCs w:val="24"/>
                <w:lang w:val="en-US" w:eastAsia="ru-RU"/>
              </w:rPr>
              <w:t>V</w:t>
            </w:r>
            <w:r w:rsidRPr="007C2D05">
              <w:rPr>
                <w:rFonts w:ascii="Times New Roman" w:eastAsia="Calibri" w:hAnsi="Times New Roman" w:cs="Times New Roman"/>
                <w:sz w:val="24"/>
                <w:szCs w:val="24"/>
                <w:lang w:eastAsia="ru-RU"/>
              </w:rPr>
              <w:t>.</w:t>
            </w:r>
            <w:r w:rsidRPr="007C2D05">
              <w:rPr>
                <w:rFonts w:ascii="Times New Roman" w:eastAsia="Calibri" w:hAnsi="Times New Roman" w:cs="Times New Roman"/>
                <w:sz w:val="24"/>
                <w:szCs w:val="24"/>
                <w:lang w:val="en-US" w:eastAsia="ru-RU"/>
              </w:rPr>
              <w:t> </w:t>
            </w:r>
            <w:r w:rsidRPr="007C2D05">
              <w:rPr>
                <w:rFonts w:ascii="Times New Roman" w:eastAsia="Calibri" w:hAnsi="Times New Roman" w:cs="Times New Roman"/>
                <w:sz w:val="24"/>
                <w:szCs w:val="24"/>
                <w:lang w:eastAsia="ru-RU"/>
              </w:rPr>
              <w:t>Информационное обеспечение реализации ООП НОО</w:t>
            </w:r>
          </w:p>
        </w:tc>
      </w:tr>
      <w:tr w:rsidR="002726BA" w:rsidRPr="007C2D05" w:rsidTr="002726BA">
        <w:trPr>
          <w:trHeight w:val="395"/>
        </w:trPr>
        <w:tc>
          <w:tcPr>
            <w:tcW w:w="5812" w:type="dxa"/>
            <w:tcMar>
              <w:top w:w="68" w:type="dxa"/>
              <w:left w:w="85" w:type="dxa"/>
              <w:bottom w:w="85" w:type="dxa"/>
              <w:right w:w="85" w:type="dxa"/>
            </w:tcMar>
          </w:tcPr>
          <w:p w:rsidR="002726BA" w:rsidRPr="007C2D05" w:rsidRDefault="002726BA" w:rsidP="002726BA">
            <w:pPr>
              <w:widowControl w:val="0"/>
              <w:tabs>
                <w:tab w:val="left" w:pos="142"/>
                <w:tab w:val="left" w:pos="851"/>
                <w:tab w:val="left" w:pos="4500"/>
                <w:tab w:val="left" w:pos="9180"/>
                <w:tab w:val="left" w:pos="9360"/>
                <w:tab w:val="left" w:pos="9498"/>
              </w:tabs>
              <w:autoSpaceDE w:val="0"/>
              <w:autoSpaceDN w:val="0"/>
              <w:adjustRightInd w:val="0"/>
              <w:spacing w:after="0" w:line="276" w:lineRule="auto"/>
              <w:jc w:val="both"/>
              <w:textAlignment w:val="center"/>
              <w:rPr>
                <w:rFonts w:ascii="Times New Roman" w:eastAsia="Calibri" w:hAnsi="Times New Roman" w:cs="Times New Roman"/>
                <w:sz w:val="24"/>
                <w:szCs w:val="24"/>
                <w:lang w:eastAsia="ru-RU"/>
              </w:rPr>
            </w:pPr>
            <w:r w:rsidRPr="007C2D05">
              <w:rPr>
                <w:rFonts w:ascii="Times New Roman" w:eastAsia="Calibri" w:hAnsi="Times New Roman" w:cs="Times New Roman"/>
                <w:sz w:val="24"/>
                <w:szCs w:val="24"/>
                <w:lang w:eastAsia="ru-RU"/>
              </w:rPr>
              <w:t>Размещение на сайте школы информационных материалов по реализации ООП НОО в соответствии с ФГОС - 2021</w:t>
            </w:r>
          </w:p>
        </w:tc>
        <w:tc>
          <w:tcPr>
            <w:tcW w:w="4111" w:type="dxa"/>
            <w:tcMar>
              <w:top w:w="68" w:type="dxa"/>
              <w:left w:w="85" w:type="dxa"/>
              <w:bottom w:w="85" w:type="dxa"/>
              <w:right w:w="85" w:type="dxa"/>
            </w:tcMar>
          </w:tcPr>
          <w:p w:rsidR="002726BA" w:rsidRPr="007C2D05" w:rsidRDefault="002726BA" w:rsidP="002726BA">
            <w:pPr>
              <w:widowControl w:val="0"/>
              <w:tabs>
                <w:tab w:val="left" w:pos="142"/>
                <w:tab w:val="left" w:pos="851"/>
                <w:tab w:val="left" w:pos="9498"/>
              </w:tabs>
              <w:autoSpaceDE w:val="0"/>
              <w:autoSpaceDN w:val="0"/>
              <w:adjustRightInd w:val="0"/>
              <w:spacing w:after="0" w:line="276" w:lineRule="auto"/>
              <w:jc w:val="center"/>
              <w:rPr>
                <w:rFonts w:ascii="Times New Roman" w:eastAsia="Calibri" w:hAnsi="Times New Roman" w:cs="Times New Roman"/>
                <w:sz w:val="24"/>
                <w:szCs w:val="24"/>
                <w:lang w:val="en-US" w:eastAsia="ru-RU"/>
              </w:rPr>
            </w:pPr>
            <w:r w:rsidRPr="007C2D05">
              <w:rPr>
                <w:rFonts w:ascii="Times New Roman" w:eastAsia="Calibri" w:hAnsi="Times New Roman" w:cs="Times New Roman"/>
                <w:sz w:val="24"/>
                <w:szCs w:val="24"/>
                <w:lang w:val="en-US" w:eastAsia="ru-RU"/>
              </w:rPr>
              <w:t xml:space="preserve">До 1 апреля 2022 года </w:t>
            </w:r>
          </w:p>
        </w:tc>
      </w:tr>
      <w:tr w:rsidR="002726BA" w:rsidRPr="007C2D05" w:rsidTr="002726BA">
        <w:trPr>
          <w:trHeight w:val="630"/>
        </w:trPr>
        <w:tc>
          <w:tcPr>
            <w:tcW w:w="5812" w:type="dxa"/>
            <w:tcMar>
              <w:top w:w="68" w:type="dxa"/>
              <w:left w:w="85" w:type="dxa"/>
              <w:bottom w:w="85" w:type="dxa"/>
              <w:right w:w="85" w:type="dxa"/>
            </w:tcMar>
          </w:tcPr>
          <w:p w:rsidR="002726BA" w:rsidRPr="007C2D05" w:rsidRDefault="002726BA" w:rsidP="002726BA">
            <w:pPr>
              <w:widowControl w:val="0"/>
              <w:tabs>
                <w:tab w:val="left" w:pos="142"/>
                <w:tab w:val="left" w:pos="851"/>
                <w:tab w:val="left" w:pos="4500"/>
                <w:tab w:val="left" w:pos="9180"/>
                <w:tab w:val="left" w:pos="9360"/>
                <w:tab w:val="left" w:pos="9498"/>
              </w:tabs>
              <w:autoSpaceDE w:val="0"/>
              <w:autoSpaceDN w:val="0"/>
              <w:adjustRightInd w:val="0"/>
              <w:spacing w:after="0" w:line="276" w:lineRule="auto"/>
              <w:jc w:val="both"/>
              <w:textAlignment w:val="center"/>
              <w:rPr>
                <w:rFonts w:ascii="Times New Roman" w:eastAsia="Calibri" w:hAnsi="Times New Roman" w:cs="Times New Roman"/>
                <w:sz w:val="24"/>
                <w:szCs w:val="24"/>
                <w:lang w:eastAsia="ru-RU"/>
              </w:rPr>
            </w:pPr>
            <w:r w:rsidRPr="007C2D05">
              <w:rPr>
                <w:rFonts w:ascii="Times New Roman" w:eastAsia="Calibri" w:hAnsi="Times New Roman" w:cs="Times New Roman"/>
                <w:sz w:val="24"/>
                <w:szCs w:val="24"/>
                <w:lang w:eastAsia="ru-RU"/>
              </w:rPr>
              <w:t>Широкое информирование родительской общественности и всех заинтересованных лиц о  реализации ООП НОО по ФГОС -2021</w:t>
            </w:r>
          </w:p>
        </w:tc>
        <w:tc>
          <w:tcPr>
            <w:tcW w:w="4111" w:type="dxa"/>
            <w:tcMar>
              <w:top w:w="68" w:type="dxa"/>
              <w:left w:w="85" w:type="dxa"/>
              <w:bottom w:w="85" w:type="dxa"/>
              <w:right w:w="85" w:type="dxa"/>
            </w:tcMar>
          </w:tcPr>
          <w:p w:rsidR="002726BA" w:rsidRPr="007C2D05" w:rsidRDefault="002726BA" w:rsidP="002726BA">
            <w:pPr>
              <w:widowControl w:val="0"/>
              <w:tabs>
                <w:tab w:val="left" w:pos="142"/>
                <w:tab w:val="left" w:pos="851"/>
                <w:tab w:val="left" w:pos="9498"/>
              </w:tabs>
              <w:autoSpaceDE w:val="0"/>
              <w:autoSpaceDN w:val="0"/>
              <w:adjustRightInd w:val="0"/>
              <w:spacing w:after="0" w:line="276" w:lineRule="auto"/>
              <w:jc w:val="center"/>
              <w:rPr>
                <w:rFonts w:ascii="Times New Roman" w:eastAsia="Calibri" w:hAnsi="Times New Roman" w:cs="Times New Roman"/>
                <w:sz w:val="24"/>
                <w:szCs w:val="24"/>
                <w:lang w:eastAsia="ru-RU"/>
              </w:rPr>
            </w:pPr>
            <w:r w:rsidRPr="007C2D05">
              <w:rPr>
                <w:rFonts w:ascii="Times New Roman" w:eastAsia="Calibri" w:hAnsi="Times New Roman" w:cs="Times New Roman"/>
                <w:sz w:val="24"/>
                <w:szCs w:val="24"/>
                <w:lang w:eastAsia="ru-RU"/>
              </w:rPr>
              <w:t>До 1 апреля 2022 года, до начала 2022-2023 учебного года</w:t>
            </w:r>
          </w:p>
        </w:tc>
      </w:tr>
      <w:tr w:rsidR="002726BA" w:rsidRPr="007C2D05" w:rsidTr="002726BA">
        <w:trPr>
          <w:trHeight w:val="630"/>
        </w:trPr>
        <w:tc>
          <w:tcPr>
            <w:tcW w:w="5812" w:type="dxa"/>
            <w:tcMar>
              <w:top w:w="68" w:type="dxa"/>
              <w:left w:w="85" w:type="dxa"/>
              <w:bottom w:w="85" w:type="dxa"/>
              <w:right w:w="85" w:type="dxa"/>
            </w:tcMar>
          </w:tcPr>
          <w:p w:rsidR="002726BA" w:rsidRPr="007C2D05" w:rsidRDefault="002726BA" w:rsidP="002726BA">
            <w:pPr>
              <w:widowControl w:val="0"/>
              <w:tabs>
                <w:tab w:val="left" w:pos="142"/>
                <w:tab w:val="left" w:pos="851"/>
                <w:tab w:val="left" w:pos="4500"/>
                <w:tab w:val="left" w:pos="9180"/>
                <w:tab w:val="left" w:pos="9360"/>
                <w:tab w:val="left" w:pos="9498"/>
              </w:tabs>
              <w:autoSpaceDE w:val="0"/>
              <w:autoSpaceDN w:val="0"/>
              <w:adjustRightInd w:val="0"/>
              <w:spacing w:after="0" w:line="276" w:lineRule="auto"/>
              <w:jc w:val="both"/>
              <w:textAlignment w:val="center"/>
              <w:rPr>
                <w:rFonts w:ascii="Times New Roman" w:eastAsia="Calibri" w:hAnsi="Times New Roman" w:cs="Times New Roman"/>
                <w:sz w:val="24"/>
                <w:szCs w:val="24"/>
                <w:lang w:eastAsia="ru-RU"/>
              </w:rPr>
            </w:pPr>
            <w:r w:rsidRPr="007C2D05">
              <w:rPr>
                <w:rFonts w:ascii="Times New Roman" w:eastAsia="Calibri" w:hAnsi="Times New Roman" w:cs="Times New Roman"/>
                <w:sz w:val="24"/>
                <w:szCs w:val="24"/>
                <w:lang w:eastAsia="ru-RU"/>
              </w:rPr>
              <w:t>Организация изучения общественного мнения по вопросам реализации ООП НОО и внесения дополнений в содержание ООП</w:t>
            </w:r>
          </w:p>
        </w:tc>
        <w:tc>
          <w:tcPr>
            <w:tcW w:w="4111" w:type="dxa"/>
            <w:tcMar>
              <w:top w:w="68" w:type="dxa"/>
              <w:left w:w="85" w:type="dxa"/>
              <w:bottom w:w="85" w:type="dxa"/>
              <w:right w:w="85" w:type="dxa"/>
            </w:tcMar>
          </w:tcPr>
          <w:p w:rsidR="002726BA" w:rsidRPr="007C2D05" w:rsidRDefault="002726BA" w:rsidP="002726BA">
            <w:pPr>
              <w:widowControl w:val="0"/>
              <w:tabs>
                <w:tab w:val="left" w:pos="142"/>
                <w:tab w:val="left" w:pos="851"/>
                <w:tab w:val="left" w:pos="9498"/>
              </w:tabs>
              <w:autoSpaceDE w:val="0"/>
              <w:autoSpaceDN w:val="0"/>
              <w:adjustRightInd w:val="0"/>
              <w:spacing w:after="0" w:line="276" w:lineRule="auto"/>
              <w:jc w:val="center"/>
              <w:rPr>
                <w:rFonts w:ascii="Times New Roman" w:eastAsia="Calibri" w:hAnsi="Times New Roman" w:cs="Times New Roman"/>
                <w:sz w:val="24"/>
                <w:szCs w:val="24"/>
                <w:lang w:val="en-US" w:eastAsia="ru-RU"/>
              </w:rPr>
            </w:pPr>
            <w:r w:rsidRPr="007C2D05">
              <w:rPr>
                <w:rFonts w:ascii="Times New Roman" w:eastAsia="Calibri" w:hAnsi="Times New Roman" w:cs="Times New Roman"/>
                <w:sz w:val="24"/>
                <w:szCs w:val="24"/>
                <w:lang w:val="en-US" w:eastAsia="ru-RU"/>
              </w:rPr>
              <w:t xml:space="preserve">До начала 2022-2023 учебного года </w:t>
            </w:r>
          </w:p>
        </w:tc>
      </w:tr>
      <w:tr w:rsidR="002726BA" w:rsidRPr="007C2D05" w:rsidTr="002726BA">
        <w:trPr>
          <w:trHeight w:val="630"/>
        </w:trPr>
        <w:tc>
          <w:tcPr>
            <w:tcW w:w="5812" w:type="dxa"/>
            <w:tcMar>
              <w:top w:w="68" w:type="dxa"/>
              <w:left w:w="85" w:type="dxa"/>
              <w:bottom w:w="85" w:type="dxa"/>
              <w:right w:w="85" w:type="dxa"/>
            </w:tcMar>
          </w:tcPr>
          <w:p w:rsidR="002726BA" w:rsidRPr="007C2D05" w:rsidRDefault="002726BA" w:rsidP="002726BA">
            <w:pPr>
              <w:widowControl w:val="0"/>
              <w:tabs>
                <w:tab w:val="left" w:pos="142"/>
                <w:tab w:val="left" w:pos="851"/>
                <w:tab w:val="left" w:pos="4500"/>
                <w:tab w:val="left" w:pos="9180"/>
                <w:tab w:val="left" w:pos="9360"/>
                <w:tab w:val="left" w:pos="9498"/>
              </w:tabs>
              <w:autoSpaceDE w:val="0"/>
              <w:autoSpaceDN w:val="0"/>
              <w:adjustRightInd w:val="0"/>
              <w:spacing w:after="0" w:line="276" w:lineRule="auto"/>
              <w:jc w:val="both"/>
              <w:textAlignment w:val="center"/>
              <w:rPr>
                <w:rFonts w:ascii="Times New Roman" w:eastAsia="Calibri" w:hAnsi="Times New Roman" w:cs="Times New Roman"/>
                <w:sz w:val="24"/>
                <w:szCs w:val="24"/>
                <w:lang w:eastAsia="ru-RU"/>
              </w:rPr>
            </w:pPr>
            <w:r w:rsidRPr="007C2D05">
              <w:rPr>
                <w:rFonts w:ascii="Times New Roman" w:eastAsia="Calibri" w:hAnsi="Times New Roman" w:cs="Times New Roman"/>
                <w:sz w:val="24"/>
                <w:szCs w:val="24"/>
                <w:lang w:eastAsia="ru-RU"/>
              </w:rPr>
              <w:t>Обеспечение публичной отчетности школы о ходе и результатах реализации ООП НОО</w:t>
            </w:r>
          </w:p>
        </w:tc>
        <w:tc>
          <w:tcPr>
            <w:tcW w:w="4111" w:type="dxa"/>
            <w:tcMar>
              <w:top w:w="68" w:type="dxa"/>
              <w:left w:w="85" w:type="dxa"/>
              <w:bottom w:w="85" w:type="dxa"/>
              <w:right w:w="85" w:type="dxa"/>
            </w:tcMar>
          </w:tcPr>
          <w:p w:rsidR="002726BA" w:rsidRPr="007C2D05" w:rsidRDefault="002726BA" w:rsidP="002726BA">
            <w:pPr>
              <w:widowControl w:val="0"/>
              <w:tabs>
                <w:tab w:val="left" w:pos="142"/>
                <w:tab w:val="left" w:pos="851"/>
                <w:tab w:val="left" w:pos="9498"/>
              </w:tabs>
              <w:autoSpaceDE w:val="0"/>
              <w:autoSpaceDN w:val="0"/>
              <w:adjustRightInd w:val="0"/>
              <w:spacing w:after="0" w:line="276" w:lineRule="auto"/>
              <w:jc w:val="center"/>
              <w:rPr>
                <w:rFonts w:ascii="Times New Roman" w:eastAsia="Calibri" w:hAnsi="Times New Roman" w:cs="Times New Roman"/>
                <w:sz w:val="24"/>
                <w:szCs w:val="24"/>
                <w:lang w:val="en-US" w:eastAsia="ru-RU"/>
              </w:rPr>
            </w:pPr>
            <w:r w:rsidRPr="007C2D05">
              <w:rPr>
                <w:rFonts w:ascii="Times New Roman" w:eastAsia="Calibri" w:hAnsi="Times New Roman" w:cs="Times New Roman"/>
                <w:sz w:val="24"/>
                <w:szCs w:val="24"/>
                <w:lang w:val="en-US" w:eastAsia="ru-RU"/>
              </w:rPr>
              <w:t>До конца 2022-2023 учебного года</w:t>
            </w:r>
          </w:p>
        </w:tc>
      </w:tr>
      <w:tr w:rsidR="002726BA" w:rsidRPr="007C2D05" w:rsidTr="002726BA">
        <w:trPr>
          <w:trHeight w:val="398"/>
        </w:trPr>
        <w:tc>
          <w:tcPr>
            <w:tcW w:w="5812" w:type="dxa"/>
            <w:tcMar>
              <w:top w:w="68" w:type="dxa"/>
              <w:left w:w="85" w:type="dxa"/>
              <w:bottom w:w="85" w:type="dxa"/>
              <w:right w:w="85" w:type="dxa"/>
            </w:tcMar>
          </w:tcPr>
          <w:p w:rsidR="002726BA" w:rsidRPr="007C2D05" w:rsidRDefault="002726BA" w:rsidP="002726BA">
            <w:pPr>
              <w:widowControl w:val="0"/>
              <w:tabs>
                <w:tab w:val="left" w:pos="142"/>
                <w:tab w:val="left" w:pos="851"/>
                <w:tab w:val="left" w:pos="4500"/>
                <w:tab w:val="left" w:pos="9180"/>
                <w:tab w:val="left" w:pos="9360"/>
                <w:tab w:val="left" w:pos="9498"/>
              </w:tabs>
              <w:autoSpaceDE w:val="0"/>
              <w:autoSpaceDN w:val="0"/>
              <w:adjustRightInd w:val="0"/>
              <w:spacing w:after="0" w:line="276" w:lineRule="auto"/>
              <w:jc w:val="both"/>
              <w:textAlignment w:val="center"/>
              <w:rPr>
                <w:rFonts w:ascii="Times New Roman" w:eastAsia="Calibri" w:hAnsi="Times New Roman" w:cs="Times New Roman"/>
                <w:sz w:val="24"/>
                <w:szCs w:val="24"/>
                <w:lang w:eastAsia="ru-RU"/>
              </w:rPr>
            </w:pPr>
            <w:r w:rsidRPr="007C2D05">
              <w:rPr>
                <w:rFonts w:ascii="Times New Roman" w:eastAsia="Calibri" w:hAnsi="Times New Roman" w:cs="Times New Roman"/>
                <w:sz w:val="24"/>
                <w:szCs w:val="24"/>
                <w:lang w:eastAsia="ru-RU"/>
              </w:rPr>
              <w:t>Обеспечение отчетности по результатам самообследования (раздел основные образовательные программы по ФГОС-2021)</w:t>
            </w:r>
          </w:p>
        </w:tc>
        <w:tc>
          <w:tcPr>
            <w:tcW w:w="4111" w:type="dxa"/>
            <w:tcMar>
              <w:top w:w="68" w:type="dxa"/>
              <w:left w:w="85" w:type="dxa"/>
              <w:bottom w:w="85" w:type="dxa"/>
              <w:right w:w="85" w:type="dxa"/>
            </w:tcMar>
          </w:tcPr>
          <w:p w:rsidR="002726BA" w:rsidRPr="007C2D05" w:rsidRDefault="002726BA" w:rsidP="002726BA">
            <w:pPr>
              <w:widowControl w:val="0"/>
              <w:tabs>
                <w:tab w:val="left" w:pos="142"/>
                <w:tab w:val="left" w:pos="851"/>
                <w:tab w:val="left" w:pos="9498"/>
              </w:tabs>
              <w:autoSpaceDE w:val="0"/>
              <w:autoSpaceDN w:val="0"/>
              <w:adjustRightInd w:val="0"/>
              <w:spacing w:after="0" w:line="276" w:lineRule="auto"/>
              <w:jc w:val="center"/>
              <w:rPr>
                <w:rFonts w:ascii="Times New Roman" w:eastAsia="Calibri" w:hAnsi="Times New Roman" w:cs="Times New Roman"/>
                <w:sz w:val="24"/>
                <w:szCs w:val="24"/>
                <w:lang w:val="en-US" w:eastAsia="ru-RU"/>
              </w:rPr>
            </w:pPr>
            <w:r w:rsidRPr="007C2D05">
              <w:rPr>
                <w:rFonts w:ascii="Times New Roman" w:eastAsia="Calibri" w:hAnsi="Times New Roman" w:cs="Times New Roman"/>
                <w:sz w:val="24"/>
                <w:szCs w:val="24"/>
                <w:lang w:val="en-US" w:eastAsia="ru-RU"/>
              </w:rPr>
              <w:t xml:space="preserve">Март-Апрель </w:t>
            </w:r>
          </w:p>
          <w:p w:rsidR="002726BA" w:rsidRPr="007C2D05" w:rsidRDefault="002726BA" w:rsidP="002726BA">
            <w:pPr>
              <w:widowControl w:val="0"/>
              <w:tabs>
                <w:tab w:val="left" w:pos="142"/>
                <w:tab w:val="left" w:pos="851"/>
                <w:tab w:val="left" w:pos="9498"/>
              </w:tabs>
              <w:autoSpaceDE w:val="0"/>
              <w:autoSpaceDN w:val="0"/>
              <w:adjustRightInd w:val="0"/>
              <w:spacing w:after="0" w:line="276" w:lineRule="auto"/>
              <w:jc w:val="center"/>
              <w:rPr>
                <w:rFonts w:ascii="Times New Roman" w:eastAsia="Calibri" w:hAnsi="Times New Roman" w:cs="Times New Roman"/>
                <w:sz w:val="24"/>
                <w:szCs w:val="24"/>
                <w:lang w:val="en-US" w:eastAsia="ru-RU"/>
              </w:rPr>
            </w:pPr>
            <w:r w:rsidRPr="007C2D05">
              <w:rPr>
                <w:rFonts w:ascii="Times New Roman" w:eastAsia="Calibri" w:hAnsi="Times New Roman" w:cs="Times New Roman"/>
                <w:sz w:val="24"/>
                <w:szCs w:val="24"/>
                <w:lang w:val="en-US" w:eastAsia="ru-RU"/>
              </w:rPr>
              <w:t>2023 года</w:t>
            </w:r>
          </w:p>
        </w:tc>
      </w:tr>
      <w:tr w:rsidR="002726BA" w:rsidRPr="007C2D05" w:rsidTr="002726BA">
        <w:trPr>
          <w:trHeight w:val="191"/>
        </w:trPr>
        <w:tc>
          <w:tcPr>
            <w:tcW w:w="9923" w:type="dxa"/>
            <w:gridSpan w:val="2"/>
            <w:tcMar>
              <w:top w:w="68" w:type="dxa"/>
              <w:left w:w="85" w:type="dxa"/>
              <w:bottom w:w="85" w:type="dxa"/>
              <w:right w:w="85" w:type="dxa"/>
            </w:tcMar>
          </w:tcPr>
          <w:p w:rsidR="002726BA" w:rsidRPr="007C2D05" w:rsidRDefault="002726BA" w:rsidP="002726BA">
            <w:pPr>
              <w:widowControl w:val="0"/>
              <w:tabs>
                <w:tab w:val="left" w:pos="142"/>
                <w:tab w:val="left" w:pos="851"/>
                <w:tab w:val="left" w:pos="9498"/>
              </w:tabs>
              <w:autoSpaceDE w:val="0"/>
              <w:autoSpaceDN w:val="0"/>
              <w:adjustRightInd w:val="0"/>
              <w:spacing w:after="0" w:line="276" w:lineRule="auto"/>
              <w:jc w:val="center"/>
              <w:rPr>
                <w:rFonts w:ascii="Times New Roman" w:eastAsia="Calibri" w:hAnsi="Times New Roman" w:cs="Times New Roman"/>
                <w:sz w:val="24"/>
                <w:szCs w:val="24"/>
                <w:lang w:eastAsia="ru-RU"/>
              </w:rPr>
            </w:pPr>
            <w:r w:rsidRPr="007C2D05">
              <w:rPr>
                <w:rFonts w:ascii="Times New Roman" w:eastAsia="Calibri" w:hAnsi="Times New Roman" w:cs="Times New Roman"/>
                <w:sz w:val="24"/>
                <w:szCs w:val="24"/>
                <w:lang w:val="en-US" w:eastAsia="ru-RU"/>
              </w:rPr>
              <w:t>VI</w:t>
            </w:r>
            <w:r w:rsidRPr="007C2D05">
              <w:rPr>
                <w:rFonts w:ascii="Times New Roman" w:eastAsia="Calibri" w:hAnsi="Times New Roman" w:cs="Times New Roman"/>
                <w:sz w:val="24"/>
                <w:szCs w:val="24"/>
                <w:lang w:eastAsia="ru-RU"/>
              </w:rPr>
              <w:t>.</w:t>
            </w:r>
            <w:r w:rsidRPr="007C2D05">
              <w:rPr>
                <w:rFonts w:ascii="Times New Roman" w:eastAsia="Calibri" w:hAnsi="Times New Roman" w:cs="Times New Roman"/>
                <w:sz w:val="24"/>
                <w:szCs w:val="24"/>
                <w:lang w:val="en-US" w:eastAsia="ru-RU"/>
              </w:rPr>
              <w:t> </w:t>
            </w:r>
            <w:r w:rsidRPr="007C2D05">
              <w:rPr>
                <w:rFonts w:ascii="Times New Roman" w:eastAsia="Calibri" w:hAnsi="Times New Roman" w:cs="Times New Roman"/>
                <w:sz w:val="24"/>
                <w:szCs w:val="24"/>
                <w:lang w:eastAsia="ru-RU"/>
              </w:rPr>
              <w:t>Материально-техническое обеспечение реализации ООП НОО</w:t>
            </w:r>
          </w:p>
        </w:tc>
      </w:tr>
      <w:tr w:rsidR="002726BA" w:rsidRPr="007C2D05" w:rsidTr="002726BA">
        <w:trPr>
          <w:trHeight w:val="472"/>
        </w:trPr>
        <w:tc>
          <w:tcPr>
            <w:tcW w:w="5812" w:type="dxa"/>
            <w:tcMar>
              <w:top w:w="68" w:type="dxa"/>
              <w:left w:w="85" w:type="dxa"/>
              <w:bottom w:w="85" w:type="dxa"/>
              <w:right w:w="85" w:type="dxa"/>
            </w:tcMar>
          </w:tcPr>
          <w:p w:rsidR="002726BA" w:rsidRPr="007C2D05" w:rsidRDefault="002726BA" w:rsidP="002726BA">
            <w:pPr>
              <w:widowControl w:val="0"/>
              <w:tabs>
                <w:tab w:val="left" w:pos="142"/>
                <w:tab w:val="left" w:pos="851"/>
                <w:tab w:val="left" w:pos="4500"/>
                <w:tab w:val="left" w:pos="9180"/>
                <w:tab w:val="left" w:pos="9360"/>
                <w:tab w:val="left" w:pos="9498"/>
              </w:tabs>
              <w:autoSpaceDE w:val="0"/>
              <w:autoSpaceDN w:val="0"/>
              <w:adjustRightInd w:val="0"/>
              <w:spacing w:after="0" w:line="276" w:lineRule="auto"/>
              <w:jc w:val="both"/>
              <w:textAlignment w:val="center"/>
              <w:rPr>
                <w:rFonts w:ascii="Times New Roman" w:eastAsia="Calibri" w:hAnsi="Times New Roman" w:cs="Times New Roman"/>
                <w:sz w:val="24"/>
                <w:szCs w:val="24"/>
                <w:lang w:eastAsia="ru-RU"/>
              </w:rPr>
            </w:pPr>
            <w:r w:rsidRPr="007C2D05">
              <w:rPr>
                <w:rFonts w:ascii="Times New Roman" w:eastAsia="Calibri" w:hAnsi="Times New Roman" w:cs="Times New Roman"/>
                <w:sz w:val="24"/>
                <w:szCs w:val="24"/>
                <w:lang w:eastAsia="ru-RU"/>
              </w:rPr>
              <w:t xml:space="preserve">Анализ материально­технического обеспечения реализации ООП НОО </w:t>
            </w:r>
          </w:p>
        </w:tc>
        <w:tc>
          <w:tcPr>
            <w:tcW w:w="4111" w:type="dxa"/>
            <w:tcMar>
              <w:top w:w="68" w:type="dxa"/>
              <w:left w:w="85" w:type="dxa"/>
              <w:bottom w:w="85" w:type="dxa"/>
              <w:right w:w="85" w:type="dxa"/>
            </w:tcMar>
          </w:tcPr>
          <w:p w:rsidR="002726BA" w:rsidRPr="007C2D05" w:rsidRDefault="002726BA" w:rsidP="002726BA">
            <w:pPr>
              <w:widowControl w:val="0"/>
              <w:tabs>
                <w:tab w:val="left" w:pos="142"/>
                <w:tab w:val="left" w:pos="851"/>
                <w:tab w:val="left" w:pos="9498"/>
              </w:tabs>
              <w:autoSpaceDE w:val="0"/>
              <w:autoSpaceDN w:val="0"/>
              <w:adjustRightInd w:val="0"/>
              <w:spacing w:after="0" w:line="276" w:lineRule="auto"/>
              <w:jc w:val="center"/>
              <w:rPr>
                <w:rFonts w:ascii="Times New Roman" w:eastAsia="Calibri" w:hAnsi="Times New Roman" w:cs="Times New Roman"/>
                <w:sz w:val="24"/>
                <w:szCs w:val="24"/>
                <w:lang w:val="en-US" w:eastAsia="ru-RU"/>
              </w:rPr>
            </w:pPr>
            <w:r w:rsidRPr="007C2D05">
              <w:rPr>
                <w:rFonts w:ascii="Times New Roman" w:eastAsia="Calibri" w:hAnsi="Times New Roman" w:cs="Times New Roman"/>
                <w:sz w:val="24"/>
                <w:szCs w:val="24"/>
                <w:lang w:val="en-US" w:eastAsia="ru-RU"/>
              </w:rPr>
              <w:t xml:space="preserve">До начала 2022-2023 учебного года </w:t>
            </w:r>
          </w:p>
        </w:tc>
      </w:tr>
      <w:tr w:rsidR="002726BA" w:rsidRPr="007C2D05" w:rsidTr="002726BA">
        <w:trPr>
          <w:trHeight w:val="630"/>
        </w:trPr>
        <w:tc>
          <w:tcPr>
            <w:tcW w:w="5812" w:type="dxa"/>
            <w:tcMar>
              <w:top w:w="68" w:type="dxa"/>
              <w:left w:w="85" w:type="dxa"/>
              <w:bottom w:w="85" w:type="dxa"/>
              <w:right w:w="85" w:type="dxa"/>
            </w:tcMar>
          </w:tcPr>
          <w:p w:rsidR="002726BA" w:rsidRPr="007C2D05" w:rsidRDefault="002726BA" w:rsidP="002726BA">
            <w:pPr>
              <w:widowControl w:val="0"/>
              <w:tabs>
                <w:tab w:val="left" w:pos="142"/>
                <w:tab w:val="left" w:pos="851"/>
                <w:tab w:val="left" w:pos="4500"/>
                <w:tab w:val="left" w:pos="9180"/>
                <w:tab w:val="left" w:pos="9360"/>
                <w:tab w:val="left" w:pos="9498"/>
              </w:tabs>
              <w:autoSpaceDE w:val="0"/>
              <w:autoSpaceDN w:val="0"/>
              <w:adjustRightInd w:val="0"/>
              <w:spacing w:after="0" w:line="276" w:lineRule="auto"/>
              <w:jc w:val="both"/>
              <w:textAlignment w:val="center"/>
              <w:rPr>
                <w:rFonts w:ascii="Times New Roman" w:eastAsia="Calibri" w:hAnsi="Times New Roman" w:cs="Times New Roman"/>
                <w:sz w:val="24"/>
                <w:szCs w:val="24"/>
                <w:lang w:eastAsia="ru-RU"/>
              </w:rPr>
            </w:pPr>
            <w:r w:rsidRPr="007C2D05">
              <w:rPr>
                <w:rFonts w:ascii="Times New Roman" w:eastAsia="Calibri" w:hAnsi="Times New Roman" w:cs="Times New Roman"/>
                <w:sz w:val="24"/>
                <w:szCs w:val="24"/>
                <w:lang w:eastAsia="ru-RU"/>
              </w:rPr>
              <w:t>Обеспечение соответствия санитарно­гигиенических условий требованиям ФГОС НОО</w:t>
            </w:r>
          </w:p>
        </w:tc>
        <w:tc>
          <w:tcPr>
            <w:tcW w:w="4111" w:type="dxa"/>
            <w:tcMar>
              <w:top w:w="68" w:type="dxa"/>
              <w:left w:w="85" w:type="dxa"/>
              <w:bottom w:w="85" w:type="dxa"/>
              <w:right w:w="85" w:type="dxa"/>
            </w:tcMar>
          </w:tcPr>
          <w:p w:rsidR="002726BA" w:rsidRPr="007C2D05" w:rsidRDefault="002726BA" w:rsidP="002726BA">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sz w:val="24"/>
                <w:szCs w:val="24"/>
                <w:lang w:val="en-US"/>
              </w:rPr>
            </w:pPr>
            <w:r w:rsidRPr="007C2D05">
              <w:rPr>
                <w:rFonts w:ascii="Times New Roman" w:eastAsia="Calibri" w:hAnsi="Times New Roman" w:cs="Times New Roman"/>
                <w:sz w:val="24"/>
                <w:szCs w:val="24"/>
                <w:lang w:val="en-US" w:eastAsia="ru-RU"/>
              </w:rPr>
              <w:t>До начала 2022-2023 учебного года</w:t>
            </w:r>
          </w:p>
        </w:tc>
      </w:tr>
      <w:tr w:rsidR="002726BA" w:rsidRPr="007C2D05" w:rsidTr="002726BA">
        <w:trPr>
          <w:trHeight w:val="630"/>
        </w:trPr>
        <w:tc>
          <w:tcPr>
            <w:tcW w:w="5812" w:type="dxa"/>
            <w:tcMar>
              <w:top w:w="68" w:type="dxa"/>
              <w:left w:w="85" w:type="dxa"/>
              <w:bottom w:w="85" w:type="dxa"/>
              <w:right w:w="85" w:type="dxa"/>
            </w:tcMar>
          </w:tcPr>
          <w:p w:rsidR="002726BA" w:rsidRPr="007C2D05" w:rsidRDefault="002726BA" w:rsidP="002726BA">
            <w:pPr>
              <w:widowControl w:val="0"/>
              <w:tabs>
                <w:tab w:val="left" w:pos="142"/>
                <w:tab w:val="left" w:pos="851"/>
                <w:tab w:val="left" w:pos="4500"/>
                <w:tab w:val="left" w:pos="9180"/>
                <w:tab w:val="left" w:pos="9360"/>
                <w:tab w:val="left" w:pos="9498"/>
              </w:tabs>
              <w:autoSpaceDE w:val="0"/>
              <w:autoSpaceDN w:val="0"/>
              <w:adjustRightInd w:val="0"/>
              <w:spacing w:after="0" w:line="276" w:lineRule="auto"/>
              <w:jc w:val="both"/>
              <w:textAlignment w:val="center"/>
              <w:rPr>
                <w:rFonts w:ascii="Times New Roman" w:eastAsia="Calibri" w:hAnsi="Times New Roman" w:cs="Times New Roman"/>
                <w:sz w:val="24"/>
                <w:szCs w:val="24"/>
                <w:lang w:eastAsia="ru-RU"/>
              </w:rPr>
            </w:pPr>
            <w:r w:rsidRPr="007C2D05">
              <w:rPr>
                <w:rFonts w:ascii="Times New Roman" w:eastAsia="Calibri" w:hAnsi="Times New Roman" w:cs="Times New Roman"/>
                <w:sz w:val="24"/>
                <w:szCs w:val="24"/>
                <w:lang w:eastAsia="ru-RU"/>
              </w:rPr>
              <w:t>Обеспечение соответствия условий реализации ООП противопожарным нормам, нормам охраны труда работников школе</w:t>
            </w:r>
          </w:p>
        </w:tc>
        <w:tc>
          <w:tcPr>
            <w:tcW w:w="4111" w:type="dxa"/>
            <w:tcMar>
              <w:top w:w="68" w:type="dxa"/>
              <w:left w:w="85" w:type="dxa"/>
              <w:bottom w:w="85" w:type="dxa"/>
              <w:right w:w="85" w:type="dxa"/>
            </w:tcMar>
          </w:tcPr>
          <w:p w:rsidR="002726BA" w:rsidRPr="007C2D05" w:rsidRDefault="002726BA" w:rsidP="002726BA">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sz w:val="24"/>
                <w:szCs w:val="24"/>
                <w:lang w:val="en-US"/>
              </w:rPr>
            </w:pPr>
            <w:r w:rsidRPr="007C2D05">
              <w:rPr>
                <w:rFonts w:ascii="Times New Roman" w:eastAsia="Calibri" w:hAnsi="Times New Roman" w:cs="Times New Roman"/>
                <w:sz w:val="24"/>
                <w:szCs w:val="24"/>
                <w:lang w:val="en-US" w:eastAsia="ru-RU"/>
              </w:rPr>
              <w:t>До начала 2022-2023 учебного года</w:t>
            </w:r>
          </w:p>
        </w:tc>
      </w:tr>
      <w:tr w:rsidR="002726BA" w:rsidRPr="007C2D05" w:rsidTr="002726BA">
        <w:trPr>
          <w:trHeight w:val="375"/>
        </w:trPr>
        <w:tc>
          <w:tcPr>
            <w:tcW w:w="5812" w:type="dxa"/>
            <w:tcMar>
              <w:top w:w="68" w:type="dxa"/>
              <w:left w:w="85" w:type="dxa"/>
              <w:bottom w:w="85" w:type="dxa"/>
              <w:right w:w="85" w:type="dxa"/>
            </w:tcMar>
          </w:tcPr>
          <w:p w:rsidR="002726BA" w:rsidRPr="007C2D05" w:rsidRDefault="002726BA" w:rsidP="002726BA">
            <w:pPr>
              <w:widowControl w:val="0"/>
              <w:tabs>
                <w:tab w:val="left" w:pos="142"/>
                <w:tab w:val="left" w:pos="851"/>
                <w:tab w:val="left" w:pos="4500"/>
                <w:tab w:val="left" w:pos="9180"/>
                <w:tab w:val="left" w:pos="9360"/>
                <w:tab w:val="left" w:pos="9498"/>
              </w:tabs>
              <w:autoSpaceDE w:val="0"/>
              <w:autoSpaceDN w:val="0"/>
              <w:adjustRightInd w:val="0"/>
              <w:spacing w:after="0" w:line="276" w:lineRule="auto"/>
              <w:jc w:val="both"/>
              <w:textAlignment w:val="center"/>
              <w:rPr>
                <w:rFonts w:ascii="Times New Roman" w:eastAsia="Calibri" w:hAnsi="Times New Roman" w:cs="Times New Roman"/>
                <w:sz w:val="24"/>
                <w:szCs w:val="24"/>
                <w:lang w:eastAsia="ru-RU"/>
              </w:rPr>
            </w:pPr>
            <w:r w:rsidRPr="007C2D05">
              <w:rPr>
                <w:rFonts w:ascii="Times New Roman" w:eastAsia="Calibri" w:hAnsi="Times New Roman" w:cs="Times New Roman"/>
                <w:sz w:val="24"/>
                <w:szCs w:val="24"/>
                <w:lang w:eastAsia="ru-RU"/>
              </w:rPr>
              <w:t>Обеспечение соответствия информационно­образовательной среды требованиям ФГОС НОО</w:t>
            </w:r>
          </w:p>
        </w:tc>
        <w:tc>
          <w:tcPr>
            <w:tcW w:w="4111" w:type="dxa"/>
            <w:tcMar>
              <w:top w:w="68" w:type="dxa"/>
              <w:left w:w="85" w:type="dxa"/>
              <w:bottom w:w="85" w:type="dxa"/>
              <w:right w:w="85" w:type="dxa"/>
            </w:tcMar>
          </w:tcPr>
          <w:p w:rsidR="002726BA" w:rsidRPr="007C2D05" w:rsidRDefault="002726BA" w:rsidP="002726BA">
            <w:pPr>
              <w:widowControl w:val="0"/>
              <w:tabs>
                <w:tab w:val="left" w:pos="142"/>
                <w:tab w:val="left" w:pos="851"/>
                <w:tab w:val="left" w:pos="9498"/>
              </w:tabs>
              <w:autoSpaceDE w:val="0"/>
              <w:autoSpaceDN w:val="0"/>
              <w:adjustRightInd w:val="0"/>
              <w:spacing w:after="0" w:line="276" w:lineRule="auto"/>
              <w:jc w:val="center"/>
              <w:rPr>
                <w:rFonts w:ascii="Times New Roman" w:eastAsia="Calibri" w:hAnsi="Times New Roman" w:cs="Times New Roman"/>
                <w:sz w:val="24"/>
                <w:szCs w:val="24"/>
                <w:lang w:val="en-US" w:eastAsia="ru-RU"/>
              </w:rPr>
            </w:pPr>
            <w:r w:rsidRPr="007C2D05">
              <w:rPr>
                <w:rFonts w:ascii="Times New Roman" w:eastAsia="Calibri" w:hAnsi="Times New Roman" w:cs="Times New Roman"/>
                <w:sz w:val="24"/>
                <w:szCs w:val="24"/>
                <w:lang w:val="en-US" w:eastAsia="ru-RU"/>
              </w:rPr>
              <w:t>До начала 2022-2023 учебного года</w:t>
            </w:r>
          </w:p>
        </w:tc>
      </w:tr>
      <w:tr w:rsidR="002726BA" w:rsidRPr="007C2D05" w:rsidTr="002726BA">
        <w:trPr>
          <w:trHeight w:val="630"/>
        </w:trPr>
        <w:tc>
          <w:tcPr>
            <w:tcW w:w="5812" w:type="dxa"/>
            <w:tcMar>
              <w:top w:w="68" w:type="dxa"/>
              <w:left w:w="85" w:type="dxa"/>
              <w:bottom w:w="85" w:type="dxa"/>
              <w:right w:w="85" w:type="dxa"/>
            </w:tcMar>
          </w:tcPr>
          <w:p w:rsidR="002726BA" w:rsidRPr="007C2D05" w:rsidRDefault="002726BA" w:rsidP="002726BA">
            <w:pPr>
              <w:widowControl w:val="0"/>
              <w:tabs>
                <w:tab w:val="left" w:pos="142"/>
                <w:tab w:val="left" w:pos="851"/>
                <w:tab w:val="left" w:pos="4500"/>
                <w:tab w:val="left" w:pos="9180"/>
                <w:tab w:val="left" w:pos="9360"/>
                <w:tab w:val="left" w:pos="9498"/>
              </w:tabs>
              <w:autoSpaceDE w:val="0"/>
              <w:autoSpaceDN w:val="0"/>
              <w:adjustRightInd w:val="0"/>
              <w:spacing w:after="0" w:line="276" w:lineRule="auto"/>
              <w:jc w:val="both"/>
              <w:textAlignment w:val="center"/>
              <w:rPr>
                <w:rFonts w:ascii="Times New Roman" w:eastAsia="Calibri" w:hAnsi="Times New Roman" w:cs="Times New Roman"/>
                <w:sz w:val="24"/>
                <w:szCs w:val="24"/>
                <w:lang w:eastAsia="ru-RU"/>
              </w:rPr>
            </w:pPr>
            <w:r w:rsidRPr="007C2D05">
              <w:rPr>
                <w:rFonts w:ascii="Times New Roman" w:eastAsia="Calibri" w:hAnsi="Times New Roman" w:cs="Times New Roman"/>
                <w:sz w:val="24"/>
                <w:szCs w:val="24"/>
                <w:lang w:eastAsia="ru-RU"/>
              </w:rPr>
              <w:t>Обеспечение укомплектованности библиотечно­информационного школы печатными и электронными образовательными ресурсами</w:t>
            </w:r>
          </w:p>
        </w:tc>
        <w:tc>
          <w:tcPr>
            <w:tcW w:w="4111" w:type="dxa"/>
            <w:tcMar>
              <w:top w:w="68" w:type="dxa"/>
              <w:left w:w="85" w:type="dxa"/>
              <w:bottom w:w="85" w:type="dxa"/>
              <w:right w:w="85" w:type="dxa"/>
            </w:tcMar>
          </w:tcPr>
          <w:p w:rsidR="002726BA" w:rsidRPr="007C2D05" w:rsidRDefault="002726BA" w:rsidP="002726BA">
            <w:pPr>
              <w:widowControl w:val="0"/>
              <w:tabs>
                <w:tab w:val="left" w:pos="142"/>
                <w:tab w:val="left" w:pos="851"/>
                <w:tab w:val="left" w:pos="9498"/>
              </w:tabs>
              <w:autoSpaceDE w:val="0"/>
              <w:autoSpaceDN w:val="0"/>
              <w:adjustRightInd w:val="0"/>
              <w:spacing w:after="0" w:line="276" w:lineRule="auto"/>
              <w:jc w:val="center"/>
              <w:rPr>
                <w:rFonts w:ascii="Times New Roman" w:eastAsia="Calibri" w:hAnsi="Times New Roman" w:cs="Times New Roman"/>
                <w:sz w:val="24"/>
                <w:szCs w:val="24"/>
                <w:lang w:val="en-US" w:eastAsia="ru-RU"/>
              </w:rPr>
            </w:pPr>
            <w:r w:rsidRPr="007C2D05">
              <w:rPr>
                <w:rFonts w:ascii="Times New Roman" w:eastAsia="Calibri" w:hAnsi="Times New Roman" w:cs="Times New Roman"/>
                <w:sz w:val="24"/>
                <w:szCs w:val="24"/>
                <w:lang w:val="en-US" w:eastAsia="ru-RU"/>
              </w:rPr>
              <w:t>До начала 2022-2023 учебного года</w:t>
            </w:r>
          </w:p>
        </w:tc>
      </w:tr>
      <w:tr w:rsidR="002726BA" w:rsidRPr="007C2D05" w:rsidTr="002726BA">
        <w:trPr>
          <w:trHeight w:val="630"/>
        </w:trPr>
        <w:tc>
          <w:tcPr>
            <w:tcW w:w="5812" w:type="dxa"/>
            <w:tcMar>
              <w:top w:w="68" w:type="dxa"/>
              <w:left w:w="85" w:type="dxa"/>
              <w:bottom w:w="85" w:type="dxa"/>
              <w:right w:w="85" w:type="dxa"/>
            </w:tcMar>
          </w:tcPr>
          <w:p w:rsidR="002726BA" w:rsidRPr="007C2D05" w:rsidRDefault="002726BA" w:rsidP="002726BA">
            <w:pPr>
              <w:widowControl w:val="0"/>
              <w:tabs>
                <w:tab w:val="left" w:pos="142"/>
                <w:tab w:val="left" w:pos="851"/>
                <w:tab w:val="left" w:pos="4500"/>
                <w:tab w:val="left" w:pos="9180"/>
                <w:tab w:val="left" w:pos="9360"/>
                <w:tab w:val="left" w:pos="9498"/>
              </w:tabs>
              <w:autoSpaceDE w:val="0"/>
              <w:autoSpaceDN w:val="0"/>
              <w:adjustRightInd w:val="0"/>
              <w:spacing w:after="0" w:line="276" w:lineRule="auto"/>
              <w:jc w:val="both"/>
              <w:textAlignment w:val="center"/>
              <w:rPr>
                <w:rFonts w:ascii="Times New Roman" w:eastAsia="Calibri" w:hAnsi="Times New Roman" w:cs="Times New Roman"/>
                <w:sz w:val="24"/>
                <w:szCs w:val="24"/>
                <w:lang w:eastAsia="ru-RU"/>
              </w:rPr>
            </w:pPr>
            <w:r w:rsidRPr="007C2D05">
              <w:rPr>
                <w:rFonts w:ascii="Times New Roman" w:eastAsia="Calibri" w:hAnsi="Times New Roman" w:cs="Times New Roman"/>
                <w:sz w:val="24"/>
                <w:szCs w:val="24"/>
                <w:lang w:eastAsia="ru-RU"/>
              </w:rPr>
              <w:t xml:space="preserve">Наличие доступа школы к электронным образовательным ресурсам (ЭОР), размещенным в </w:t>
            </w:r>
            <w:r w:rsidRPr="007C2D05">
              <w:rPr>
                <w:rFonts w:ascii="Times New Roman" w:eastAsia="Calibri" w:hAnsi="Times New Roman" w:cs="Times New Roman"/>
                <w:sz w:val="24"/>
                <w:szCs w:val="24"/>
                <w:lang w:eastAsia="ru-RU"/>
              </w:rPr>
              <w:lastRenderedPageBreak/>
              <w:t>федеральных, региональных и иных базах данных</w:t>
            </w:r>
          </w:p>
        </w:tc>
        <w:tc>
          <w:tcPr>
            <w:tcW w:w="4111" w:type="dxa"/>
            <w:tcMar>
              <w:top w:w="68" w:type="dxa"/>
              <w:left w:w="85" w:type="dxa"/>
              <w:bottom w:w="85" w:type="dxa"/>
              <w:right w:w="85" w:type="dxa"/>
            </w:tcMar>
          </w:tcPr>
          <w:p w:rsidR="002726BA" w:rsidRPr="007C2D05" w:rsidRDefault="002726BA" w:rsidP="002726BA">
            <w:pPr>
              <w:widowControl w:val="0"/>
              <w:tabs>
                <w:tab w:val="left" w:pos="142"/>
                <w:tab w:val="left" w:pos="851"/>
                <w:tab w:val="left" w:pos="9498"/>
              </w:tabs>
              <w:autoSpaceDE w:val="0"/>
              <w:autoSpaceDN w:val="0"/>
              <w:adjustRightInd w:val="0"/>
              <w:spacing w:after="0" w:line="276" w:lineRule="auto"/>
              <w:jc w:val="center"/>
              <w:rPr>
                <w:rFonts w:ascii="Times New Roman" w:eastAsia="Calibri" w:hAnsi="Times New Roman" w:cs="Times New Roman"/>
                <w:sz w:val="24"/>
                <w:szCs w:val="24"/>
                <w:lang w:val="en-US" w:eastAsia="ru-RU"/>
              </w:rPr>
            </w:pPr>
            <w:r w:rsidRPr="007C2D05">
              <w:rPr>
                <w:rFonts w:ascii="Times New Roman" w:eastAsia="Calibri" w:hAnsi="Times New Roman" w:cs="Times New Roman"/>
                <w:sz w:val="24"/>
                <w:szCs w:val="24"/>
                <w:lang w:val="en-US" w:eastAsia="ru-RU"/>
              </w:rPr>
              <w:lastRenderedPageBreak/>
              <w:t>До начала 2022-2023 учебного года</w:t>
            </w:r>
          </w:p>
        </w:tc>
      </w:tr>
    </w:tbl>
    <w:p w:rsidR="002726BA" w:rsidRPr="007C2D05" w:rsidRDefault="002726BA" w:rsidP="002726BA">
      <w:pPr>
        <w:widowControl w:val="0"/>
        <w:tabs>
          <w:tab w:val="left" w:pos="142"/>
          <w:tab w:val="left" w:pos="851"/>
          <w:tab w:val="left" w:pos="9498"/>
        </w:tabs>
        <w:autoSpaceDE w:val="0"/>
        <w:autoSpaceDN w:val="0"/>
        <w:spacing w:before="70" w:after="0" w:line="276" w:lineRule="auto"/>
        <w:rPr>
          <w:rFonts w:ascii="Times New Roman" w:eastAsia="Calibri" w:hAnsi="Times New Roman" w:cs="Times New Roman"/>
          <w:sz w:val="24"/>
          <w:szCs w:val="24"/>
          <w:lang w:val="en-US"/>
        </w:rPr>
      </w:pPr>
    </w:p>
    <w:p w:rsidR="002726BA" w:rsidRDefault="002726BA" w:rsidP="002726BA"/>
    <w:p w:rsidR="002726BA" w:rsidRPr="008C2C86" w:rsidRDefault="002726BA" w:rsidP="00D12B0B">
      <w:pPr>
        <w:spacing w:after="0" w:line="240" w:lineRule="auto"/>
        <w:jc w:val="both"/>
        <w:rPr>
          <w:rFonts w:ascii="Times New Roman" w:hAnsi="Times New Roman" w:cs="Times New Roman"/>
          <w:sz w:val="24"/>
          <w:szCs w:val="24"/>
        </w:rPr>
      </w:pPr>
    </w:p>
    <w:sectPr w:rsidR="002726BA" w:rsidRPr="008C2C86" w:rsidSect="00A63A04">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EC8" w:rsidRDefault="00086EC8" w:rsidP="002C4B89">
      <w:pPr>
        <w:spacing w:after="0" w:line="240" w:lineRule="auto"/>
      </w:pPr>
      <w:r>
        <w:separator/>
      </w:r>
    </w:p>
  </w:endnote>
  <w:endnote w:type="continuationSeparator" w:id="0">
    <w:p w:rsidR="00086EC8" w:rsidRDefault="00086EC8" w:rsidP="002C4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00000000"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mn-ea">
    <w:altName w:val="Times New Roman"/>
    <w:panose1 w:val="00000000000000000000"/>
    <w:charset w:val="00"/>
    <w:family w:val="roman"/>
    <w:notTrueType/>
    <w:pitch w:val="default"/>
  </w:font>
  <w:font w:name="OpenSans">
    <w:altName w:val="Times New Roman"/>
    <w:panose1 w:val="00000000000000000000"/>
    <w:charset w:val="00"/>
    <w:family w:val="roman"/>
    <w:notTrueType/>
    <w:pitch w:val="default"/>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Е">
    <w:altName w:val="Calibri"/>
    <w:charset w:val="00"/>
    <w:family w:val="roman"/>
    <w:pitch w:val="variable"/>
    <w:sig w:usb0="00000000" w:usb1="09060000" w:usb2="00000010" w:usb3="00000000" w:csb0="00080000" w:csb1="00000000"/>
  </w:font>
  <w:font w:name="Andale Sans UI">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5367"/>
      <w:docPartObj>
        <w:docPartGallery w:val="Page Numbers (Bottom of Page)"/>
        <w:docPartUnique/>
      </w:docPartObj>
    </w:sdtPr>
    <w:sdtEndPr/>
    <w:sdtContent>
      <w:p w:rsidR="00785F22" w:rsidRDefault="00785F22">
        <w:pPr>
          <w:pStyle w:val="aa"/>
          <w:jc w:val="center"/>
        </w:pPr>
        <w:r>
          <w:fldChar w:fldCharType="begin"/>
        </w:r>
        <w:r>
          <w:instrText>PAGE   \* MERGEFORMAT</w:instrText>
        </w:r>
        <w:r>
          <w:fldChar w:fldCharType="separate"/>
        </w:r>
        <w:r w:rsidR="00222F4D" w:rsidRPr="00222F4D">
          <w:rPr>
            <w:noProof/>
            <w:lang w:val="ru-RU"/>
          </w:rPr>
          <w:t>3</w:t>
        </w:r>
        <w:r>
          <w:rPr>
            <w:noProof/>
            <w:lang w:val="ru-RU"/>
          </w:rPr>
          <w:fldChar w:fldCharType="end"/>
        </w:r>
      </w:p>
    </w:sdtContent>
  </w:sdt>
  <w:p w:rsidR="00785F22" w:rsidRDefault="00785F22">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F22" w:rsidRDefault="00785F22">
    <w:pPr>
      <w:pStyle w:val="a6"/>
      <w:spacing w:line="14" w:lineRule="auto"/>
      <w:ind w:left="0" w:righ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743975"/>
      <w:docPartObj>
        <w:docPartGallery w:val="Page Numbers (Bottom of Page)"/>
        <w:docPartUnique/>
      </w:docPartObj>
    </w:sdtPr>
    <w:sdtEndPr/>
    <w:sdtContent>
      <w:p w:rsidR="00785F22" w:rsidRDefault="00785F22">
        <w:pPr>
          <w:pStyle w:val="aa"/>
          <w:jc w:val="center"/>
        </w:pPr>
        <w:r>
          <w:fldChar w:fldCharType="begin"/>
        </w:r>
        <w:r>
          <w:instrText>PAGE   \* MERGEFORMAT</w:instrText>
        </w:r>
        <w:r>
          <w:fldChar w:fldCharType="separate"/>
        </w:r>
        <w:r w:rsidR="00222F4D" w:rsidRPr="00222F4D">
          <w:rPr>
            <w:noProof/>
            <w:lang w:val="ru-RU"/>
          </w:rPr>
          <w:t>363</w:t>
        </w:r>
        <w:r>
          <w:rPr>
            <w:noProof/>
            <w:lang w:val="ru-RU"/>
          </w:rPr>
          <w:fldChar w:fldCharType="end"/>
        </w:r>
      </w:p>
    </w:sdtContent>
  </w:sdt>
  <w:p w:rsidR="00785F22" w:rsidRDefault="00785F22">
    <w:pPr>
      <w:pStyle w:val="a6"/>
      <w:spacing w:line="14" w:lineRule="auto"/>
      <w:ind w:left="0" w:righ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F22" w:rsidRDefault="00086EC8">
    <w:pPr>
      <w:pStyle w:val="a6"/>
      <w:spacing w:line="14" w:lineRule="auto"/>
      <w:ind w:left="0" w:right="0" w:firstLine="0"/>
      <w:jc w:val="left"/>
    </w:pPr>
    <w:r>
      <w:rPr>
        <w:noProof/>
        <w:lang w:val="ru-RU" w:eastAsia="ru-RU"/>
      </w:rPr>
      <w:pict>
        <v:shapetype id="_x0000_t202" coordsize="21600,21600" o:spt="202" path="m,l,21600r21600,l21600,xe">
          <v:stroke joinstyle="miter"/>
          <v:path gradientshapeok="t" o:connecttype="rect"/>
        </v:shapetype>
        <v:shape id="Надпись 3" o:spid="_x0000_s2069" type="#_x0000_t202" style="position:absolute;margin-left:33.85pt;margin-top:554.5pt;width:324.35pt;height:12.6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S2JxwIAAK8FAAAOAAAAZHJzL2Uyb0RvYy54bWysVM2O0zAQviPxDpbv2fxs2m2iTdFu0yCk&#10;5UdaeAA3cRqLxA6222RBHLjzCrwDBw7ceIXuGzF2mnZ/LgjIwZrY42/mm/k858/6pkZbKhUTPMH+&#10;iYcR5bkoGF8n+N3bzJlhpDThBakFpwm+oQo/mz99ct61MQ1EJeqCSgQgXMVdm+BK6zZ2XZVXtCHq&#10;RLSUw2EpZEM0/Mq1W0jSAXpTu4HnTd1OyKKVIqdKwW46HOK5xS9LmuvXZamoRnWCITdtV2nXlVnd&#10;+TmJ15K0Fcv3aZC/yKIhjEPQA1RKNEEbyR5BNSyXQolSn+SicUVZspxaDsDG9x6wua5ISy0XKI5q&#10;D2VS/w82f7V9IxErEnyKEScNtGj3bfd992P3a/fz9svtV3RqatS1KgbX6xacdX8peui15avaK5G/&#10;V4iLRUX4ml5IKbqKkgJy9M1N987VAUcZkFX3UhQQjGy0sEB9KRtTQCgJAnTo1c2hP7TXKIfN0Pej&#10;IJxglMOZP/W8wDbQJfF4u5VKP6eiQcZIsIT+W3SyvVLaZEPi0cUE4yJjdW01UPN7G+A47EBsuGrO&#10;TBa2pZ8iL1rOlrPQCYPp0gm9NHUuskXoTDP/bJKepotF6n82cf0wrlhRUG7CjPLywz9r317ogzAO&#10;AlOiZoWBMykpuV4taom2BOSd2c/WHE6Obu79NGwRgMsDSn4QepdB5GTT2ZkTZuHEic68meP50WU0&#10;9cIoTLP7lK4Yp/9OCXUJjibBZBDTMekH3Dz7PeZG4oZpGCA1axI8OziR2EhwyQvbWk1YPdh3SmHS&#10;P5YC2j022grWaHRQq+5XPaAYFa9EcQPSlQKUBfqEqQdGJeRHjDqYIAlWHzZEUozqFxzkb8bNaMjR&#10;WI0G4TlcTbDGaDAXehhLm1aydQXIwwPj4gKeSMmseo9Z7B8WTAVLYj/BzNi5+2+9jnN2/hsAAP//&#10;AwBQSwMEFAAGAAgAAAAhAOLTY4PgAAAADAEAAA8AAABkcnMvZG93bnJldi54bWxMjz1PwzAQhnck&#10;/oN1SGzUTqkSGuJUFYIJCZGGgdGJ3cRqfA6x24Z/z3Uq47336P0oNrMb2MlMwXqUkCwEMIOt1xY7&#10;CV/128MTsBAVajV4NBJ+TYBNeXtTqFz7M1bmtIsdIxMMuZLQxzjmnIe2N06FhR8N0m/vJ6cinVPH&#10;9aTOZO4GvhQi5U5ZpIRejealN+1hd3QStt9Yvdqfj+az2le2rtcC39ODlPd38/YZWDRzvMJwqU/V&#10;oaROjT+iDmyQkGYZkaQnYk2jiMiSdAWsuUiPqyXwsuD/R5R/AAAA//8DAFBLAQItABQABgAIAAAA&#10;IQC2gziS/gAAAOEBAAATAAAAAAAAAAAAAAAAAAAAAABbQ29udGVudF9UeXBlc10ueG1sUEsBAi0A&#10;FAAGAAgAAAAhADj9If/WAAAAlAEAAAsAAAAAAAAAAAAAAAAALwEAAF9yZWxzLy5yZWxzUEsBAi0A&#10;FAAGAAgAAAAhABFBLYnHAgAArwUAAA4AAAAAAAAAAAAAAAAALgIAAGRycy9lMm9Eb2MueG1sUEsB&#10;Ai0AFAAGAAgAAAAhAOLTY4PgAAAADAEAAA8AAAAAAAAAAAAAAAAAIQUAAGRycy9kb3ducmV2Lnht&#10;bFBLBQYAAAAABAAEAPMAAAAuBgAAAAA=&#10;" filled="f" stroked="f">
          <v:textbox inset="0,0,0,0">
            <w:txbxContent>
              <w:p w:rsidR="00785F22" w:rsidRDefault="00785F22">
                <w:pPr>
                  <w:spacing w:before="16"/>
                  <w:ind w:left="60"/>
                  <w:rPr>
                    <w:rFonts w:ascii="Trebuchet MS" w:hAnsi="Trebuchet MS"/>
                    <w:sz w:val="18"/>
                  </w:rPr>
                </w:pPr>
              </w:p>
            </w:txbxContent>
          </v:textbox>
          <w10:wrap anchorx="page" anchory="page"/>
        </v:shape>
      </w:pic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8152528"/>
      <w:docPartObj>
        <w:docPartGallery w:val="Page Numbers (Bottom of Page)"/>
        <w:docPartUnique/>
      </w:docPartObj>
    </w:sdtPr>
    <w:sdtEndPr/>
    <w:sdtContent>
      <w:p w:rsidR="00785F22" w:rsidRDefault="00785F22">
        <w:pPr>
          <w:pStyle w:val="aa"/>
          <w:jc w:val="center"/>
        </w:pPr>
        <w:r>
          <w:fldChar w:fldCharType="begin"/>
        </w:r>
        <w:r>
          <w:instrText>PAGE   \* MERGEFORMAT</w:instrText>
        </w:r>
        <w:r>
          <w:fldChar w:fldCharType="separate"/>
        </w:r>
        <w:r w:rsidR="00222F4D" w:rsidRPr="00222F4D">
          <w:rPr>
            <w:noProof/>
            <w:lang w:val="ru-RU"/>
          </w:rPr>
          <w:t>392</w:t>
        </w:r>
        <w:r>
          <w:rPr>
            <w:noProof/>
            <w:lang w:val="ru-RU"/>
          </w:rPr>
          <w:fldChar w:fldCharType="end"/>
        </w:r>
      </w:p>
    </w:sdtContent>
  </w:sdt>
  <w:p w:rsidR="00785F22" w:rsidRDefault="00785F22">
    <w:pPr>
      <w:pStyle w:val="a6"/>
      <w:spacing w:line="14"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EC8" w:rsidRDefault="00086EC8" w:rsidP="002C4B89">
      <w:pPr>
        <w:spacing w:after="0" w:line="240" w:lineRule="auto"/>
      </w:pPr>
      <w:r>
        <w:separator/>
      </w:r>
    </w:p>
  </w:footnote>
  <w:footnote w:type="continuationSeparator" w:id="0">
    <w:p w:rsidR="00086EC8" w:rsidRDefault="00086EC8" w:rsidP="002C4B89">
      <w:pPr>
        <w:spacing w:after="0" w:line="240" w:lineRule="auto"/>
      </w:pPr>
      <w:r>
        <w:continuationSeparator/>
      </w:r>
    </w:p>
  </w:footnote>
  <w:footnote w:id="1">
    <w:p w:rsidR="00785F22" w:rsidRPr="00771F60" w:rsidRDefault="00785F22" w:rsidP="00771F60">
      <w:pPr>
        <w:pStyle w:val="ac"/>
        <w:jc w:val="both"/>
        <w:rPr>
          <w:sz w:val="16"/>
          <w:lang w:val="ru-RU"/>
        </w:rPr>
      </w:pPr>
    </w:p>
  </w:footnote>
  <w:footnote w:id="2">
    <w:p w:rsidR="00785F22" w:rsidRPr="00222F9B" w:rsidRDefault="00785F22" w:rsidP="002C4B89">
      <w:pPr>
        <w:pStyle w:val="511"/>
        <w:jc w:val="both"/>
        <w:rPr>
          <w:lang w:val="ru-RU"/>
        </w:rPr>
      </w:pPr>
      <w:r>
        <w:rPr>
          <w:rStyle w:val="ae"/>
        </w:rPr>
        <w:footnoteRef/>
      </w:r>
      <w:r w:rsidRPr="00222F9B">
        <w:rPr>
          <w:lang w:val="ru-RU"/>
        </w:rPr>
        <w:t xml:space="preserve"> Изучение данного блока рекомендуется в первую очередь в классах с межнациональным составом обучающихся.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553C1"/>
    <w:multiLevelType w:val="hybridMultilevel"/>
    <w:tmpl w:val="A1083012"/>
    <w:lvl w:ilvl="0" w:tplc="92DA2446">
      <w:start w:val="1"/>
      <w:numFmt w:val="decimal"/>
      <w:lvlText w:val="%1)"/>
      <w:lvlJc w:val="left"/>
      <w:pPr>
        <w:ind w:left="647" w:hanging="264"/>
      </w:pPr>
      <w:rPr>
        <w:rFonts w:ascii="Times New Roman" w:eastAsia="Times New Roman" w:hAnsi="Times New Roman" w:cs="Times New Roman" w:hint="default"/>
        <w:color w:val="231F20"/>
        <w:w w:val="114"/>
        <w:sz w:val="20"/>
        <w:szCs w:val="20"/>
        <w:lang w:val="ru-RU" w:eastAsia="en-US" w:bidi="ar-SA"/>
      </w:rPr>
    </w:lvl>
    <w:lvl w:ilvl="1" w:tplc="0FA4842A">
      <w:numFmt w:val="bullet"/>
      <w:lvlText w:val="•"/>
      <w:lvlJc w:val="left"/>
      <w:pPr>
        <w:ind w:left="1242" w:hanging="264"/>
      </w:pPr>
      <w:rPr>
        <w:rFonts w:hint="default"/>
        <w:lang w:val="ru-RU" w:eastAsia="en-US" w:bidi="ar-SA"/>
      </w:rPr>
    </w:lvl>
    <w:lvl w:ilvl="2" w:tplc="B41C0370">
      <w:numFmt w:val="bullet"/>
      <w:lvlText w:val="•"/>
      <w:lvlJc w:val="left"/>
      <w:pPr>
        <w:ind w:left="1844" w:hanging="264"/>
      </w:pPr>
      <w:rPr>
        <w:rFonts w:hint="default"/>
        <w:lang w:val="ru-RU" w:eastAsia="en-US" w:bidi="ar-SA"/>
      </w:rPr>
    </w:lvl>
    <w:lvl w:ilvl="3" w:tplc="49C43286">
      <w:numFmt w:val="bullet"/>
      <w:lvlText w:val="•"/>
      <w:lvlJc w:val="left"/>
      <w:pPr>
        <w:ind w:left="2447" w:hanging="264"/>
      </w:pPr>
      <w:rPr>
        <w:rFonts w:hint="default"/>
        <w:lang w:val="ru-RU" w:eastAsia="en-US" w:bidi="ar-SA"/>
      </w:rPr>
    </w:lvl>
    <w:lvl w:ilvl="4" w:tplc="89949DCE">
      <w:numFmt w:val="bullet"/>
      <w:lvlText w:val="•"/>
      <w:lvlJc w:val="left"/>
      <w:pPr>
        <w:ind w:left="3049" w:hanging="264"/>
      </w:pPr>
      <w:rPr>
        <w:rFonts w:hint="default"/>
        <w:lang w:val="ru-RU" w:eastAsia="en-US" w:bidi="ar-SA"/>
      </w:rPr>
    </w:lvl>
    <w:lvl w:ilvl="5" w:tplc="6B3EA6A8">
      <w:numFmt w:val="bullet"/>
      <w:lvlText w:val="•"/>
      <w:lvlJc w:val="left"/>
      <w:pPr>
        <w:ind w:left="3651" w:hanging="264"/>
      </w:pPr>
      <w:rPr>
        <w:rFonts w:hint="default"/>
        <w:lang w:val="ru-RU" w:eastAsia="en-US" w:bidi="ar-SA"/>
      </w:rPr>
    </w:lvl>
    <w:lvl w:ilvl="6" w:tplc="E43EB1BA">
      <w:numFmt w:val="bullet"/>
      <w:lvlText w:val="•"/>
      <w:lvlJc w:val="left"/>
      <w:pPr>
        <w:ind w:left="4254" w:hanging="264"/>
      </w:pPr>
      <w:rPr>
        <w:rFonts w:hint="default"/>
        <w:lang w:val="ru-RU" w:eastAsia="en-US" w:bidi="ar-SA"/>
      </w:rPr>
    </w:lvl>
    <w:lvl w:ilvl="7" w:tplc="BD5AB306">
      <w:numFmt w:val="bullet"/>
      <w:lvlText w:val="•"/>
      <w:lvlJc w:val="left"/>
      <w:pPr>
        <w:ind w:left="4856" w:hanging="264"/>
      </w:pPr>
      <w:rPr>
        <w:rFonts w:hint="default"/>
        <w:lang w:val="ru-RU" w:eastAsia="en-US" w:bidi="ar-SA"/>
      </w:rPr>
    </w:lvl>
    <w:lvl w:ilvl="8" w:tplc="5E94D026">
      <w:numFmt w:val="bullet"/>
      <w:lvlText w:val="•"/>
      <w:lvlJc w:val="left"/>
      <w:pPr>
        <w:ind w:left="5458" w:hanging="264"/>
      </w:pPr>
      <w:rPr>
        <w:rFonts w:hint="default"/>
        <w:lang w:val="ru-RU" w:eastAsia="en-US" w:bidi="ar-SA"/>
      </w:rPr>
    </w:lvl>
  </w:abstractNum>
  <w:abstractNum w:abstractNumId="2" w15:restartNumberingAfterBreak="0">
    <w:nsid w:val="02E52871"/>
    <w:multiLevelType w:val="hybridMultilevel"/>
    <w:tmpl w:val="7A50BA20"/>
    <w:lvl w:ilvl="0" w:tplc="DDD26E34">
      <w:start w:val="1"/>
      <w:numFmt w:val="decimal"/>
      <w:lvlText w:val="%1)"/>
      <w:lvlJc w:val="left"/>
      <w:pPr>
        <w:ind w:left="647" w:hanging="264"/>
      </w:pPr>
      <w:rPr>
        <w:rFonts w:ascii="Times New Roman" w:eastAsia="Times New Roman" w:hAnsi="Times New Roman" w:cs="Times New Roman" w:hint="default"/>
        <w:color w:val="231F20"/>
        <w:w w:val="114"/>
        <w:sz w:val="20"/>
        <w:szCs w:val="20"/>
        <w:lang w:val="ru-RU" w:eastAsia="en-US" w:bidi="ar-SA"/>
      </w:rPr>
    </w:lvl>
    <w:lvl w:ilvl="1" w:tplc="383CDF02">
      <w:numFmt w:val="bullet"/>
      <w:lvlText w:val="•"/>
      <w:lvlJc w:val="left"/>
      <w:pPr>
        <w:ind w:left="1242" w:hanging="264"/>
      </w:pPr>
      <w:rPr>
        <w:rFonts w:hint="default"/>
        <w:lang w:val="ru-RU" w:eastAsia="en-US" w:bidi="ar-SA"/>
      </w:rPr>
    </w:lvl>
    <w:lvl w:ilvl="2" w:tplc="CF3009BA">
      <w:numFmt w:val="bullet"/>
      <w:lvlText w:val="•"/>
      <w:lvlJc w:val="left"/>
      <w:pPr>
        <w:ind w:left="1844" w:hanging="264"/>
      </w:pPr>
      <w:rPr>
        <w:rFonts w:hint="default"/>
        <w:lang w:val="ru-RU" w:eastAsia="en-US" w:bidi="ar-SA"/>
      </w:rPr>
    </w:lvl>
    <w:lvl w:ilvl="3" w:tplc="956CE08A">
      <w:numFmt w:val="bullet"/>
      <w:lvlText w:val="•"/>
      <w:lvlJc w:val="left"/>
      <w:pPr>
        <w:ind w:left="2447" w:hanging="264"/>
      </w:pPr>
      <w:rPr>
        <w:rFonts w:hint="default"/>
        <w:lang w:val="ru-RU" w:eastAsia="en-US" w:bidi="ar-SA"/>
      </w:rPr>
    </w:lvl>
    <w:lvl w:ilvl="4" w:tplc="8EF23D4C">
      <w:numFmt w:val="bullet"/>
      <w:lvlText w:val="•"/>
      <w:lvlJc w:val="left"/>
      <w:pPr>
        <w:ind w:left="3049" w:hanging="264"/>
      </w:pPr>
      <w:rPr>
        <w:rFonts w:hint="default"/>
        <w:lang w:val="ru-RU" w:eastAsia="en-US" w:bidi="ar-SA"/>
      </w:rPr>
    </w:lvl>
    <w:lvl w:ilvl="5" w:tplc="EB1AE0FC">
      <w:numFmt w:val="bullet"/>
      <w:lvlText w:val="•"/>
      <w:lvlJc w:val="left"/>
      <w:pPr>
        <w:ind w:left="3651" w:hanging="264"/>
      </w:pPr>
      <w:rPr>
        <w:rFonts w:hint="default"/>
        <w:lang w:val="ru-RU" w:eastAsia="en-US" w:bidi="ar-SA"/>
      </w:rPr>
    </w:lvl>
    <w:lvl w:ilvl="6" w:tplc="A9407166">
      <w:numFmt w:val="bullet"/>
      <w:lvlText w:val="•"/>
      <w:lvlJc w:val="left"/>
      <w:pPr>
        <w:ind w:left="4254" w:hanging="264"/>
      </w:pPr>
      <w:rPr>
        <w:rFonts w:hint="default"/>
        <w:lang w:val="ru-RU" w:eastAsia="en-US" w:bidi="ar-SA"/>
      </w:rPr>
    </w:lvl>
    <w:lvl w:ilvl="7" w:tplc="C7E097BE">
      <w:numFmt w:val="bullet"/>
      <w:lvlText w:val="•"/>
      <w:lvlJc w:val="left"/>
      <w:pPr>
        <w:ind w:left="4856" w:hanging="264"/>
      </w:pPr>
      <w:rPr>
        <w:rFonts w:hint="default"/>
        <w:lang w:val="ru-RU" w:eastAsia="en-US" w:bidi="ar-SA"/>
      </w:rPr>
    </w:lvl>
    <w:lvl w:ilvl="8" w:tplc="D570A41A">
      <w:numFmt w:val="bullet"/>
      <w:lvlText w:val="•"/>
      <w:lvlJc w:val="left"/>
      <w:pPr>
        <w:ind w:left="5458" w:hanging="264"/>
      </w:pPr>
      <w:rPr>
        <w:rFonts w:hint="default"/>
        <w:lang w:val="ru-RU" w:eastAsia="en-US" w:bidi="ar-SA"/>
      </w:rPr>
    </w:lvl>
  </w:abstractNum>
  <w:abstractNum w:abstractNumId="3" w15:restartNumberingAfterBreak="0">
    <w:nsid w:val="02F8021F"/>
    <w:multiLevelType w:val="hybridMultilevel"/>
    <w:tmpl w:val="3C9A5368"/>
    <w:lvl w:ilvl="0" w:tplc="FA18F4E2">
      <w:start w:val="1"/>
      <w:numFmt w:val="decimal"/>
      <w:lvlText w:val="%1"/>
      <w:lvlJc w:val="left"/>
      <w:pPr>
        <w:ind w:left="765" w:hanging="360"/>
      </w:pPr>
      <w:rPr>
        <w:rFonts w:hint="default"/>
        <w:color w:val="231F20"/>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15:restartNumberingAfterBreak="0">
    <w:nsid w:val="03853A9B"/>
    <w:multiLevelType w:val="hybridMultilevel"/>
    <w:tmpl w:val="048258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3A87887"/>
    <w:multiLevelType w:val="hybridMultilevel"/>
    <w:tmpl w:val="142E9E12"/>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6" w15:restartNumberingAfterBreak="0">
    <w:nsid w:val="07032C23"/>
    <w:multiLevelType w:val="hybridMultilevel"/>
    <w:tmpl w:val="3E0CC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9117A5A"/>
    <w:multiLevelType w:val="hybridMultilevel"/>
    <w:tmpl w:val="3B5EFAB0"/>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AF46FEF"/>
    <w:multiLevelType w:val="multilevel"/>
    <w:tmpl w:val="01C64F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C042E6C"/>
    <w:multiLevelType w:val="hybridMultilevel"/>
    <w:tmpl w:val="85AA6604"/>
    <w:lvl w:ilvl="0" w:tplc="E4D07D60">
      <w:start w:val="2"/>
      <w:numFmt w:val="decimal"/>
      <w:lvlText w:val="%1"/>
      <w:lvlJc w:val="left"/>
      <w:pPr>
        <w:ind w:left="720" w:hanging="360"/>
      </w:pPr>
      <w:rPr>
        <w:rFonts w:hint="default"/>
        <w:b/>
      </w:rPr>
    </w:lvl>
    <w:lvl w:ilvl="1" w:tplc="F626A6F6">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DE12392"/>
    <w:multiLevelType w:val="hybridMultilevel"/>
    <w:tmpl w:val="84DEA386"/>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DFC36D0"/>
    <w:multiLevelType w:val="hybridMultilevel"/>
    <w:tmpl w:val="344EE928"/>
    <w:lvl w:ilvl="0" w:tplc="F626A6F6">
      <w:start w:val="1"/>
      <w:numFmt w:val="bullet"/>
      <w:lvlText w:val=""/>
      <w:lvlJc w:val="left"/>
      <w:pPr>
        <w:ind w:left="970" w:hanging="360"/>
      </w:pPr>
      <w:rPr>
        <w:rFonts w:ascii="Symbol" w:hAnsi="Symbol" w:hint="default"/>
      </w:rPr>
    </w:lvl>
    <w:lvl w:ilvl="1" w:tplc="04190003" w:tentative="1">
      <w:start w:val="1"/>
      <w:numFmt w:val="bullet"/>
      <w:lvlText w:val="o"/>
      <w:lvlJc w:val="left"/>
      <w:pPr>
        <w:ind w:left="1690" w:hanging="360"/>
      </w:pPr>
      <w:rPr>
        <w:rFonts w:ascii="Courier New" w:hAnsi="Courier New" w:cs="Courier New" w:hint="default"/>
      </w:rPr>
    </w:lvl>
    <w:lvl w:ilvl="2" w:tplc="04190005" w:tentative="1">
      <w:start w:val="1"/>
      <w:numFmt w:val="bullet"/>
      <w:lvlText w:val=""/>
      <w:lvlJc w:val="left"/>
      <w:pPr>
        <w:ind w:left="2410" w:hanging="360"/>
      </w:pPr>
      <w:rPr>
        <w:rFonts w:ascii="Wingdings" w:hAnsi="Wingdings" w:hint="default"/>
      </w:rPr>
    </w:lvl>
    <w:lvl w:ilvl="3" w:tplc="04190001" w:tentative="1">
      <w:start w:val="1"/>
      <w:numFmt w:val="bullet"/>
      <w:lvlText w:val=""/>
      <w:lvlJc w:val="left"/>
      <w:pPr>
        <w:ind w:left="3130" w:hanging="360"/>
      </w:pPr>
      <w:rPr>
        <w:rFonts w:ascii="Symbol" w:hAnsi="Symbol" w:hint="default"/>
      </w:rPr>
    </w:lvl>
    <w:lvl w:ilvl="4" w:tplc="04190003" w:tentative="1">
      <w:start w:val="1"/>
      <w:numFmt w:val="bullet"/>
      <w:lvlText w:val="o"/>
      <w:lvlJc w:val="left"/>
      <w:pPr>
        <w:ind w:left="3850" w:hanging="360"/>
      </w:pPr>
      <w:rPr>
        <w:rFonts w:ascii="Courier New" w:hAnsi="Courier New" w:cs="Courier New" w:hint="default"/>
      </w:rPr>
    </w:lvl>
    <w:lvl w:ilvl="5" w:tplc="04190005" w:tentative="1">
      <w:start w:val="1"/>
      <w:numFmt w:val="bullet"/>
      <w:lvlText w:val=""/>
      <w:lvlJc w:val="left"/>
      <w:pPr>
        <w:ind w:left="4570" w:hanging="360"/>
      </w:pPr>
      <w:rPr>
        <w:rFonts w:ascii="Wingdings" w:hAnsi="Wingdings" w:hint="default"/>
      </w:rPr>
    </w:lvl>
    <w:lvl w:ilvl="6" w:tplc="04190001" w:tentative="1">
      <w:start w:val="1"/>
      <w:numFmt w:val="bullet"/>
      <w:lvlText w:val=""/>
      <w:lvlJc w:val="left"/>
      <w:pPr>
        <w:ind w:left="5290" w:hanging="360"/>
      </w:pPr>
      <w:rPr>
        <w:rFonts w:ascii="Symbol" w:hAnsi="Symbol" w:hint="default"/>
      </w:rPr>
    </w:lvl>
    <w:lvl w:ilvl="7" w:tplc="04190003" w:tentative="1">
      <w:start w:val="1"/>
      <w:numFmt w:val="bullet"/>
      <w:lvlText w:val="o"/>
      <w:lvlJc w:val="left"/>
      <w:pPr>
        <w:ind w:left="6010" w:hanging="360"/>
      </w:pPr>
      <w:rPr>
        <w:rFonts w:ascii="Courier New" w:hAnsi="Courier New" w:cs="Courier New" w:hint="default"/>
      </w:rPr>
    </w:lvl>
    <w:lvl w:ilvl="8" w:tplc="04190005" w:tentative="1">
      <w:start w:val="1"/>
      <w:numFmt w:val="bullet"/>
      <w:lvlText w:val=""/>
      <w:lvlJc w:val="left"/>
      <w:pPr>
        <w:ind w:left="6730" w:hanging="360"/>
      </w:pPr>
      <w:rPr>
        <w:rFonts w:ascii="Wingdings" w:hAnsi="Wingdings" w:hint="default"/>
      </w:rPr>
    </w:lvl>
  </w:abstractNum>
  <w:abstractNum w:abstractNumId="12" w15:restartNumberingAfterBreak="0">
    <w:nsid w:val="10931449"/>
    <w:multiLevelType w:val="hybridMultilevel"/>
    <w:tmpl w:val="0EC4F304"/>
    <w:lvl w:ilvl="0" w:tplc="7C80DCA6">
      <w:start w:val="1"/>
      <w:numFmt w:val="decimal"/>
      <w:lvlText w:val="%1"/>
      <w:lvlJc w:val="left"/>
      <w:pPr>
        <w:ind w:left="351" w:hanging="194"/>
      </w:pPr>
      <w:rPr>
        <w:rFonts w:ascii="Times New Roman" w:eastAsia="Trebuchet MS" w:hAnsi="Times New Roman" w:cs="Times New Roman" w:hint="default"/>
        <w:color w:val="231F20"/>
        <w:w w:val="98"/>
        <w:sz w:val="24"/>
        <w:szCs w:val="24"/>
        <w:lang w:val="ru-RU" w:eastAsia="en-US" w:bidi="ar-SA"/>
      </w:rPr>
    </w:lvl>
    <w:lvl w:ilvl="1" w:tplc="4D7AA746">
      <w:start w:val="1"/>
      <w:numFmt w:val="decimal"/>
      <w:lvlText w:val="%2)"/>
      <w:lvlJc w:val="left"/>
      <w:pPr>
        <w:ind w:left="687" w:hanging="304"/>
      </w:pPr>
      <w:rPr>
        <w:rFonts w:ascii="Georgia" w:eastAsia="Georgia" w:hAnsi="Georgia" w:cs="Georgia" w:hint="default"/>
        <w:i/>
        <w:iCs/>
        <w:color w:val="231F20"/>
        <w:w w:val="143"/>
        <w:sz w:val="20"/>
        <w:szCs w:val="20"/>
        <w:lang w:val="ru-RU" w:eastAsia="en-US" w:bidi="ar-SA"/>
      </w:rPr>
    </w:lvl>
    <w:lvl w:ilvl="2" w:tplc="A68E1A0A">
      <w:numFmt w:val="bullet"/>
      <w:lvlText w:val="•"/>
      <w:lvlJc w:val="left"/>
      <w:pPr>
        <w:ind w:left="1344" w:hanging="304"/>
      </w:pPr>
      <w:rPr>
        <w:rFonts w:hint="default"/>
        <w:lang w:val="ru-RU" w:eastAsia="en-US" w:bidi="ar-SA"/>
      </w:rPr>
    </w:lvl>
    <w:lvl w:ilvl="3" w:tplc="3CCA77FA">
      <w:numFmt w:val="bullet"/>
      <w:lvlText w:val="•"/>
      <w:lvlJc w:val="left"/>
      <w:pPr>
        <w:ind w:left="2009" w:hanging="304"/>
      </w:pPr>
      <w:rPr>
        <w:rFonts w:hint="default"/>
        <w:lang w:val="ru-RU" w:eastAsia="en-US" w:bidi="ar-SA"/>
      </w:rPr>
    </w:lvl>
    <w:lvl w:ilvl="4" w:tplc="3B82584C">
      <w:numFmt w:val="bullet"/>
      <w:lvlText w:val="•"/>
      <w:lvlJc w:val="left"/>
      <w:pPr>
        <w:ind w:left="2674" w:hanging="304"/>
      </w:pPr>
      <w:rPr>
        <w:rFonts w:hint="default"/>
        <w:lang w:val="ru-RU" w:eastAsia="en-US" w:bidi="ar-SA"/>
      </w:rPr>
    </w:lvl>
    <w:lvl w:ilvl="5" w:tplc="CF7426CC">
      <w:numFmt w:val="bullet"/>
      <w:lvlText w:val="•"/>
      <w:lvlJc w:val="left"/>
      <w:pPr>
        <w:ind w:left="3339" w:hanging="304"/>
      </w:pPr>
      <w:rPr>
        <w:rFonts w:hint="default"/>
        <w:lang w:val="ru-RU" w:eastAsia="en-US" w:bidi="ar-SA"/>
      </w:rPr>
    </w:lvl>
    <w:lvl w:ilvl="6" w:tplc="C7187F64">
      <w:numFmt w:val="bullet"/>
      <w:lvlText w:val="•"/>
      <w:lvlJc w:val="left"/>
      <w:pPr>
        <w:ind w:left="4004" w:hanging="304"/>
      </w:pPr>
      <w:rPr>
        <w:rFonts w:hint="default"/>
        <w:lang w:val="ru-RU" w:eastAsia="en-US" w:bidi="ar-SA"/>
      </w:rPr>
    </w:lvl>
    <w:lvl w:ilvl="7" w:tplc="ADAAF912">
      <w:numFmt w:val="bullet"/>
      <w:lvlText w:val="•"/>
      <w:lvlJc w:val="left"/>
      <w:pPr>
        <w:ind w:left="4669" w:hanging="304"/>
      </w:pPr>
      <w:rPr>
        <w:rFonts w:hint="default"/>
        <w:lang w:val="ru-RU" w:eastAsia="en-US" w:bidi="ar-SA"/>
      </w:rPr>
    </w:lvl>
    <w:lvl w:ilvl="8" w:tplc="E9725030">
      <w:numFmt w:val="bullet"/>
      <w:lvlText w:val="•"/>
      <w:lvlJc w:val="left"/>
      <w:pPr>
        <w:ind w:left="5333" w:hanging="304"/>
      </w:pPr>
      <w:rPr>
        <w:rFonts w:hint="default"/>
        <w:lang w:val="ru-RU" w:eastAsia="en-US" w:bidi="ar-SA"/>
      </w:rPr>
    </w:lvl>
  </w:abstractNum>
  <w:abstractNum w:abstractNumId="13" w15:restartNumberingAfterBreak="0">
    <w:nsid w:val="10A128BE"/>
    <w:multiLevelType w:val="multilevel"/>
    <w:tmpl w:val="5564598C"/>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1C31259"/>
    <w:multiLevelType w:val="hybridMultilevel"/>
    <w:tmpl w:val="37B23838"/>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26301A0"/>
    <w:multiLevelType w:val="hybridMultilevel"/>
    <w:tmpl w:val="0C52EB96"/>
    <w:lvl w:ilvl="0" w:tplc="62E2E2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12B67D21"/>
    <w:multiLevelType w:val="hybridMultilevel"/>
    <w:tmpl w:val="41EAFB52"/>
    <w:lvl w:ilvl="0" w:tplc="848C8DB8">
      <w:start w:val="1"/>
      <w:numFmt w:val="decimal"/>
      <w:lvlText w:val="%1"/>
      <w:lvlJc w:val="left"/>
      <w:pPr>
        <w:ind w:left="885" w:hanging="360"/>
      </w:pPr>
      <w:rPr>
        <w:rFonts w:hint="default"/>
        <w:color w:val="231F2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7" w15:restartNumberingAfterBreak="0">
    <w:nsid w:val="131E1626"/>
    <w:multiLevelType w:val="hybridMultilevel"/>
    <w:tmpl w:val="AD80754C"/>
    <w:lvl w:ilvl="0" w:tplc="8A44CA9A">
      <w:start w:val="1"/>
      <w:numFmt w:val="decimal"/>
      <w:lvlText w:val="%1."/>
      <w:lvlJc w:val="left"/>
      <w:pPr>
        <w:ind w:left="375" w:hanging="259"/>
      </w:pPr>
      <w:rPr>
        <w:rFonts w:ascii="Tahoma" w:eastAsia="Tahoma" w:hAnsi="Tahoma" w:cs="Tahoma" w:hint="default"/>
        <w:b/>
        <w:bCs/>
        <w:color w:val="231F20"/>
        <w:spacing w:val="-4"/>
        <w:w w:val="84"/>
        <w:sz w:val="22"/>
        <w:szCs w:val="22"/>
        <w:lang w:val="ru-RU" w:eastAsia="en-US" w:bidi="ar-SA"/>
      </w:rPr>
    </w:lvl>
    <w:lvl w:ilvl="1" w:tplc="03EE186C">
      <w:numFmt w:val="bullet"/>
      <w:lvlText w:val="•"/>
      <w:lvlJc w:val="left"/>
      <w:pPr>
        <w:ind w:left="1000" w:hanging="259"/>
      </w:pPr>
      <w:rPr>
        <w:rFonts w:hint="default"/>
        <w:lang w:val="ru-RU" w:eastAsia="en-US" w:bidi="ar-SA"/>
      </w:rPr>
    </w:lvl>
    <w:lvl w:ilvl="2" w:tplc="3C34E0B6">
      <w:numFmt w:val="bullet"/>
      <w:lvlText w:val="•"/>
      <w:lvlJc w:val="left"/>
      <w:pPr>
        <w:ind w:left="1620" w:hanging="259"/>
      </w:pPr>
      <w:rPr>
        <w:rFonts w:hint="default"/>
        <w:lang w:val="ru-RU" w:eastAsia="en-US" w:bidi="ar-SA"/>
      </w:rPr>
    </w:lvl>
    <w:lvl w:ilvl="3" w:tplc="6A42E0D0">
      <w:numFmt w:val="bullet"/>
      <w:lvlText w:val="•"/>
      <w:lvlJc w:val="left"/>
      <w:pPr>
        <w:ind w:left="2241" w:hanging="259"/>
      </w:pPr>
      <w:rPr>
        <w:rFonts w:hint="default"/>
        <w:lang w:val="ru-RU" w:eastAsia="en-US" w:bidi="ar-SA"/>
      </w:rPr>
    </w:lvl>
    <w:lvl w:ilvl="4" w:tplc="393C3E88">
      <w:numFmt w:val="bullet"/>
      <w:lvlText w:val="•"/>
      <w:lvlJc w:val="left"/>
      <w:pPr>
        <w:ind w:left="2861" w:hanging="259"/>
      </w:pPr>
      <w:rPr>
        <w:rFonts w:hint="default"/>
        <w:lang w:val="ru-RU" w:eastAsia="en-US" w:bidi="ar-SA"/>
      </w:rPr>
    </w:lvl>
    <w:lvl w:ilvl="5" w:tplc="4050CEDA">
      <w:numFmt w:val="bullet"/>
      <w:lvlText w:val="•"/>
      <w:lvlJc w:val="left"/>
      <w:pPr>
        <w:ind w:left="3481" w:hanging="259"/>
      </w:pPr>
      <w:rPr>
        <w:rFonts w:hint="default"/>
        <w:lang w:val="ru-RU" w:eastAsia="en-US" w:bidi="ar-SA"/>
      </w:rPr>
    </w:lvl>
    <w:lvl w:ilvl="6" w:tplc="F9BC512A">
      <w:numFmt w:val="bullet"/>
      <w:lvlText w:val="•"/>
      <w:lvlJc w:val="left"/>
      <w:pPr>
        <w:ind w:left="4102" w:hanging="259"/>
      </w:pPr>
      <w:rPr>
        <w:rFonts w:hint="default"/>
        <w:lang w:val="ru-RU" w:eastAsia="en-US" w:bidi="ar-SA"/>
      </w:rPr>
    </w:lvl>
    <w:lvl w:ilvl="7" w:tplc="0BDC33A8">
      <w:numFmt w:val="bullet"/>
      <w:lvlText w:val="•"/>
      <w:lvlJc w:val="left"/>
      <w:pPr>
        <w:ind w:left="4722" w:hanging="259"/>
      </w:pPr>
      <w:rPr>
        <w:rFonts w:hint="default"/>
        <w:lang w:val="ru-RU" w:eastAsia="en-US" w:bidi="ar-SA"/>
      </w:rPr>
    </w:lvl>
    <w:lvl w:ilvl="8" w:tplc="3EEC6384">
      <w:numFmt w:val="bullet"/>
      <w:lvlText w:val="•"/>
      <w:lvlJc w:val="left"/>
      <w:pPr>
        <w:ind w:left="5342" w:hanging="259"/>
      </w:pPr>
      <w:rPr>
        <w:rFonts w:hint="default"/>
        <w:lang w:val="ru-RU" w:eastAsia="en-US" w:bidi="ar-SA"/>
      </w:rPr>
    </w:lvl>
  </w:abstractNum>
  <w:abstractNum w:abstractNumId="18" w15:restartNumberingAfterBreak="0">
    <w:nsid w:val="14BC35A9"/>
    <w:multiLevelType w:val="hybridMultilevel"/>
    <w:tmpl w:val="95A0A978"/>
    <w:lvl w:ilvl="0" w:tplc="CAD49C40">
      <w:start w:val="1"/>
      <w:numFmt w:val="decimal"/>
      <w:lvlText w:val="%1)"/>
      <w:lvlJc w:val="left"/>
      <w:pPr>
        <w:ind w:left="607" w:hanging="264"/>
      </w:pPr>
      <w:rPr>
        <w:rFonts w:ascii="Times New Roman" w:eastAsia="Times New Roman" w:hAnsi="Times New Roman" w:cs="Times New Roman" w:hint="default"/>
        <w:color w:val="231F20"/>
        <w:w w:val="114"/>
        <w:sz w:val="20"/>
        <w:szCs w:val="20"/>
        <w:lang w:val="ru-RU" w:eastAsia="en-US" w:bidi="ar-SA"/>
      </w:rPr>
    </w:lvl>
    <w:lvl w:ilvl="1" w:tplc="B2F4AE06">
      <w:numFmt w:val="bullet"/>
      <w:lvlText w:val="•"/>
      <w:lvlJc w:val="left"/>
      <w:pPr>
        <w:ind w:left="1198" w:hanging="264"/>
      </w:pPr>
      <w:rPr>
        <w:rFonts w:hint="default"/>
        <w:lang w:val="ru-RU" w:eastAsia="en-US" w:bidi="ar-SA"/>
      </w:rPr>
    </w:lvl>
    <w:lvl w:ilvl="2" w:tplc="B984AC82">
      <w:numFmt w:val="bullet"/>
      <w:lvlText w:val="•"/>
      <w:lvlJc w:val="left"/>
      <w:pPr>
        <w:ind w:left="1796" w:hanging="264"/>
      </w:pPr>
      <w:rPr>
        <w:rFonts w:hint="default"/>
        <w:lang w:val="ru-RU" w:eastAsia="en-US" w:bidi="ar-SA"/>
      </w:rPr>
    </w:lvl>
    <w:lvl w:ilvl="3" w:tplc="89A871FC">
      <w:numFmt w:val="bullet"/>
      <w:lvlText w:val="•"/>
      <w:lvlJc w:val="left"/>
      <w:pPr>
        <w:ind w:left="2395" w:hanging="264"/>
      </w:pPr>
      <w:rPr>
        <w:rFonts w:hint="default"/>
        <w:lang w:val="ru-RU" w:eastAsia="en-US" w:bidi="ar-SA"/>
      </w:rPr>
    </w:lvl>
    <w:lvl w:ilvl="4" w:tplc="2E12BCBA">
      <w:numFmt w:val="bullet"/>
      <w:lvlText w:val="•"/>
      <w:lvlJc w:val="left"/>
      <w:pPr>
        <w:ind w:left="2993" w:hanging="264"/>
      </w:pPr>
      <w:rPr>
        <w:rFonts w:hint="default"/>
        <w:lang w:val="ru-RU" w:eastAsia="en-US" w:bidi="ar-SA"/>
      </w:rPr>
    </w:lvl>
    <w:lvl w:ilvl="5" w:tplc="E3361C3C">
      <w:numFmt w:val="bullet"/>
      <w:lvlText w:val="•"/>
      <w:lvlJc w:val="left"/>
      <w:pPr>
        <w:ind w:left="3591" w:hanging="264"/>
      </w:pPr>
      <w:rPr>
        <w:rFonts w:hint="default"/>
        <w:lang w:val="ru-RU" w:eastAsia="en-US" w:bidi="ar-SA"/>
      </w:rPr>
    </w:lvl>
    <w:lvl w:ilvl="6" w:tplc="9C90A830">
      <w:numFmt w:val="bullet"/>
      <w:lvlText w:val="•"/>
      <w:lvlJc w:val="left"/>
      <w:pPr>
        <w:ind w:left="4190" w:hanging="264"/>
      </w:pPr>
      <w:rPr>
        <w:rFonts w:hint="default"/>
        <w:lang w:val="ru-RU" w:eastAsia="en-US" w:bidi="ar-SA"/>
      </w:rPr>
    </w:lvl>
    <w:lvl w:ilvl="7" w:tplc="ED4E799A">
      <w:numFmt w:val="bullet"/>
      <w:lvlText w:val="•"/>
      <w:lvlJc w:val="left"/>
      <w:pPr>
        <w:ind w:left="4788" w:hanging="264"/>
      </w:pPr>
      <w:rPr>
        <w:rFonts w:hint="default"/>
        <w:lang w:val="ru-RU" w:eastAsia="en-US" w:bidi="ar-SA"/>
      </w:rPr>
    </w:lvl>
    <w:lvl w:ilvl="8" w:tplc="8EFCF370">
      <w:numFmt w:val="bullet"/>
      <w:lvlText w:val="•"/>
      <w:lvlJc w:val="left"/>
      <w:pPr>
        <w:ind w:left="5386" w:hanging="264"/>
      </w:pPr>
      <w:rPr>
        <w:rFonts w:hint="default"/>
        <w:lang w:val="ru-RU" w:eastAsia="en-US" w:bidi="ar-SA"/>
      </w:rPr>
    </w:lvl>
  </w:abstractNum>
  <w:abstractNum w:abstractNumId="19" w15:restartNumberingAfterBreak="0">
    <w:nsid w:val="15285A09"/>
    <w:multiLevelType w:val="multilevel"/>
    <w:tmpl w:val="07BE7C1C"/>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7304F7B"/>
    <w:multiLevelType w:val="hybridMultilevel"/>
    <w:tmpl w:val="ACC8FEA2"/>
    <w:lvl w:ilvl="0" w:tplc="F626A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17BA5EFB"/>
    <w:multiLevelType w:val="hybridMultilevel"/>
    <w:tmpl w:val="383A8982"/>
    <w:lvl w:ilvl="0" w:tplc="F626A6F6">
      <w:start w:val="1"/>
      <w:numFmt w:val="bullet"/>
      <w:lvlText w:val=""/>
      <w:lvlJc w:val="left"/>
      <w:pPr>
        <w:ind w:left="970" w:hanging="360"/>
      </w:pPr>
      <w:rPr>
        <w:rFonts w:ascii="Symbol" w:hAnsi="Symbol" w:hint="default"/>
      </w:rPr>
    </w:lvl>
    <w:lvl w:ilvl="1" w:tplc="04190003" w:tentative="1">
      <w:start w:val="1"/>
      <w:numFmt w:val="bullet"/>
      <w:lvlText w:val="o"/>
      <w:lvlJc w:val="left"/>
      <w:pPr>
        <w:ind w:left="1690" w:hanging="360"/>
      </w:pPr>
      <w:rPr>
        <w:rFonts w:ascii="Courier New" w:hAnsi="Courier New" w:cs="Courier New" w:hint="default"/>
      </w:rPr>
    </w:lvl>
    <w:lvl w:ilvl="2" w:tplc="04190005" w:tentative="1">
      <w:start w:val="1"/>
      <w:numFmt w:val="bullet"/>
      <w:lvlText w:val=""/>
      <w:lvlJc w:val="left"/>
      <w:pPr>
        <w:ind w:left="2410" w:hanging="360"/>
      </w:pPr>
      <w:rPr>
        <w:rFonts w:ascii="Wingdings" w:hAnsi="Wingdings" w:hint="default"/>
      </w:rPr>
    </w:lvl>
    <w:lvl w:ilvl="3" w:tplc="04190001" w:tentative="1">
      <w:start w:val="1"/>
      <w:numFmt w:val="bullet"/>
      <w:lvlText w:val=""/>
      <w:lvlJc w:val="left"/>
      <w:pPr>
        <w:ind w:left="3130" w:hanging="360"/>
      </w:pPr>
      <w:rPr>
        <w:rFonts w:ascii="Symbol" w:hAnsi="Symbol" w:hint="default"/>
      </w:rPr>
    </w:lvl>
    <w:lvl w:ilvl="4" w:tplc="04190003" w:tentative="1">
      <w:start w:val="1"/>
      <w:numFmt w:val="bullet"/>
      <w:lvlText w:val="o"/>
      <w:lvlJc w:val="left"/>
      <w:pPr>
        <w:ind w:left="3850" w:hanging="360"/>
      </w:pPr>
      <w:rPr>
        <w:rFonts w:ascii="Courier New" w:hAnsi="Courier New" w:cs="Courier New" w:hint="default"/>
      </w:rPr>
    </w:lvl>
    <w:lvl w:ilvl="5" w:tplc="04190005" w:tentative="1">
      <w:start w:val="1"/>
      <w:numFmt w:val="bullet"/>
      <w:lvlText w:val=""/>
      <w:lvlJc w:val="left"/>
      <w:pPr>
        <w:ind w:left="4570" w:hanging="360"/>
      </w:pPr>
      <w:rPr>
        <w:rFonts w:ascii="Wingdings" w:hAnsi="Wingdings" w:hint="default"/>
      </w:rPr>
    </w:lvl>
    <w:lvl w:ilvl="6" w:tplc="04190001" w:tentative="1">
      <w:start w:val="1"/>
      <w:numFmt w:val="bullet"/>
      <w:lvlText w:val=""/>
      <w:lvlJc w:val="left"/>
      <w:pPr>
        <w:ind w:left="5290" w:hanging="360"/>
      </w:pPr>
      <w:rPr>
        <w:rFonts w:ascii="Symbol" w:hAnsi="Symbol" w:hint="default"/>
      </w:rPr>
    </w:lvl>
    <w:lvl w:ilvl="7" w:tplc="04190003" w:tentative="1">
      <w:start w:val="1"/>
      <w:numFmt w:val="bullet"/>
      <w:lvlText w:val="o"/>
      <w:lvlJc w:val="left"/>
      <w:pPr>
        <w:ind w:left="6010" w:hanging="360"/>
      </w:pPr>
      <w:rPr>
        <w:rFonts w:ascii="Courier New" w:hAnsi="Courier New" w:cs="Courier New" w:hint="default"/>
      </w:rPr>
    </w:lvl>
    <w:lvl w:ilvl="8" w:tplc="04190005" w:tentative="1">
      <w:start w:val="1"/>
      <w:numFmt w:val="bullet"/>
      <w:lvlText w:val=""/>
      <w:lvlJc w:val="left"/>
      <w:pPr>
        <w:ind w:left="6730" w:hanging="360"/>
      </w:pPr>
      <w:rPr>
        <w:rFonts w:ascii="Wingdings" w:hAnsi="Wingdings" w:hint="default"/>
      </w:rPr>
    </w:lvl>
  </w:abstractNum>
  <w:abstractNum w:abstractNumId="22" w15:restartNumberingAfterBreak="0">
    <w:nsid w:val="1A8A60BF"/>
    <w:multiLevelType w:val="hybridMultilevel"/>
    <w:tmpl w:val="7D3841EC"/>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B820A68"/>
    <w:multiLevelType w:val="hybridMultilevel"/>
    <w:tmpl w:val="AC8E6C8E"/>
    <w:lvl w:ilvl="0" w:tplc="F626A6F6">
      <w:start w:val="1"/>
      <w:numFmt w:val="bullet"/>
      <w:lvlText w:val=""/>
      <w:lvlJc w:val="left"/>
      <w:pPr>
        <w:ind w:left="1063" w:hanging="360"/>
      </w:pPr>
      <w:rPr>
        <w:rFonts w:ascii="Symbol" w:hAnsi="Symbol" w:hint="default"/>
      </w:rPr>
    </w:lvl>
    <w:lvl w:ilvl="1" w:tplc="04190003" w:tentative="1">
      <w:start w:val="1"/>
      <w:numFmt w:val="bullet"/>
      <w:lvlText w:val="o"/>
      <w:lvlJc w:val="left"/>
      <w:pPr>
        <w:ind w:left="1783" w:hanging="360"/>
      </w:pPr>
      <w:rPr>
        <w:rFonts w:ascii="Courier New" w:hAnsi="Courier New" w:cs="Courier New" w:hint="default"/>
      </w:rPr>
    </w:lvl>
    <w:lvl w:ilvl="2" w:tplc="04190005" w:tentative="1">
      <w:start w:val="1"/>
      <w:numFmt w:val="bullet"/>
      <w:lvlText w:val=""/>
      <w:lvlJc w:val="left"/>
      <w:pPr>
        <w:ind w:left="2503" w:hanging="360"/>
      </w:pPr>
      <w:rPr>
        <w:rFonts w:ascii="Wingdings" w:hAnsi="Wingdings" w:hint="default"/>
      </w:rPr>
    </w:lvl>
    <w:lvl w:ilvl="3" w:tplc="04190001" w:tentative="1">
      <w:start w:val="1"/>
      <w:numFmt w:val="bullet"/>
      <w:lvlText w:val=""/>
      <w:lvlJc w:val="left"/>
      <w:pPr>
        <w:ind w:left="3223" w:hanging="360"/>
      </w:pPr>
      <w:rPr>
        <w:rFonts w:ascii="Symbol" w:hAnsi="Symbol" w:hint="default"/>
      </w:rPr>
    </w:lvl>
    <w:lvl w:ilvl="4" w:tplc="04190003" w:tentative="1">
      <w:start w:val="1"/>
      <w:numFmt w:val="bullet"/>
      <w:lvlText w:val="o"/>
      <w:lvlJc w:val="left"/>
      <w:pPr>
        <w:ind w:left="3943" w:hanging="360"/>
      </w:pPr>
      <w:rPr>
        <w:rFonts w:ascii="Courier New" w:hAnsi="Courier New" w:cs="Courier New" w:hint="default"/>
      </w:rPr>
    </w:lvl>
    <w:lvl w:ilvl="5" w:tplc="04190005" w:tentative="1">
      <w:start w:val="1"/>
      <w:numFmt w:val="bullet"/>
      <w:lvlText w:val=""/>
      <w:lvlJc w:val="left"/>
      <w:pPr>
        <w:ind w:left="4663" w:hanging="360"/>
      </w:pPr>
      <w:rPr>
        <w:rFonts w:ascii="Wingdings" w:hAnsi="Wingdings" w:hint="default"/>
      </w:rPr>
    </w:lvl>
    <w:lvl w:ilvl="6" w:tplc="04190001" w:tentative="1">
      <w:start w:val="1"/>
      <w:numFmt w:val="bullet"/>
      <w:lvlText w:val=""/>
      <w:lvlJc w:val="left"/>
      <w:pPr>
        <w:ind w:left="5383" w:hanging="360"/>
      </w:pPr>
      <w:rPr>
        <w:rFonts w:ascii="Symbol" w:hAnsi="Symbol" w:hint="default"/>
      </w:rPr>
    </w:lvl>
    <w:lvl w:ilvl="7" w:tplc="04190003" w:tentative="1">
      <w:start w:val="1"/>
      <w:numFmt w:val="bullet"/>
      <w:lvlText w:val="o"/>
      <w:lvlJc w:val="left"/>
      <w:pPr>
        <w:ind w:left="6103" w:hanging="360"/>
      </w:pPr>
      <w:rPr>
        <w:rFonts w:ascii="Courier New" w:hAnsi="Courier New" w:cs="Courier New" w:hint="default"/>
      </w:rPr>
    </w:lvl>
    <w:lvl w:ilvl="8" w:tplc="04190005" w:tentative="1">
      <w:start w:val="1"/>
      <w:numFmt w:val="bullet"/>
      <w:lvlText w:val=""/>
      <w:lvlJc w:val="left"/>
      <w:pPr>
        <w:ind w:left="6823" w:hanging="360"/>
      </w:pPr>
      <w:rPr>
        <w:rFonts w:ascii="Wingdings" w:hAnsi="Wingdings" w:hint="default"/>
      </w:rPr>
    </w:lvl>
  </w:abstractNum>
  <w:abstractNum w:abstractNumId="24" w15:restartNumberingAfterBreak="0">
    <w:nsid w:val="1BFF48BE"/>
    <w:multiLevelType w:val="hybridMultilevel"/>
    <w:tmpl w:val="D4824100"/>
    <w:lvl w:ilvl="0" w:tplc="F5F6823C">
      <w:start w:val="1"/>
      <w:numFmt w:val="decimal"/>
      <w:lvlText w:val="%1"/>
      <w:lvlJc w:val="left"/>
      <w:pPr>
        <w:ind w:left="720" w:hanging="360"/>
      </w:pPr>
      <w:rPr>
        <w:rFonts w:hint="default"/>
        <w:color w:val="231F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D6B5316"/>
    <w:multiLevelType w:val="hybridMultilevel"/>
    <w:tmpl w:val="8DE04010"/>
    <w:lvl w:ilvl="0" w:tplc="F626A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1E01351E"/>
    <w:multiLevelType w:val="hybridMultilevel"/>
    <w:tmpl w:val="EEDE8072"/>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E985A38"/>
    <w:multiLevelType w:val="hybridMultilevel"/>
    <w:tmpl w:val="DE5C203A"/>
    <w:lvl w:ilvl="0" w:tplc="F626A6F6">
      <w:start w:val="1"/>
      <w:numFmt w:val="bullet"/>
      <w:lvlText w:val=""/>
      <w:lvlJc w:val="left"/>
      <w:pPr>
        <w:ind w:left="970" w:hanging="360"/>
      </w:pPr>
      <w:rPr>
        <w:rFonts w:ascii="Symbol" w:hAnsi="Symbol" w:hint="default"/>
      </w:rPr>
    </w:lvl>
    <w:lvl w:ilvl="1" w:tplc="04190003" w:tentative="1">
      <w:start w:val="1"/>
      <w:numFmt w:val="bullet"/>
      <w:lvlText w:val="o"/>
      <w:lvlJc w:val="left"/>
      <w:pPr>
        <w:ind w:left="1690" w:hanging="360"/>
      </w:pPr>
      <w:rPr>
        <w:rFonts w:ascii="Courier New" w:hAnsi="Courier New" w:cs="Courier New" w:hint="default"/>
      </w:rPr>
    </w:lvl>
    <w:lvl w:ilvl="2" w:tplc="04190005" w:tentative="1">
      <w:start w:val="1"/>
      <w:numFmt w:val="bullet"/>
      <w:lvlText w:val=""/>
      <w:lvlJc w:val="left"/>
      <w:pPr>
        <w:ind w:left="2410" w:hanging="360"/>
      </w:pPr>
      <w:rPr>
        <w:rFonts w:ascii="Wingdings" w:hAnsi="Wingdings" w:hint="default"/>
      </w:rPr>
    </w:lvl>
    <w:lvl w:ilvl="3" w:tplc="04190001" w:tentative="1">
      <w:start w:val="1"/>
      <w:numFmt w:val="bullet"/>
      <w:lvlText w:val=""/>
      <w:lvlJc w:val="left"/>
      <w:pPr>
        <w:ind w:left="3130" w:hanging="360"/>
      </w:pPr>
      <w:rPr>
        <w:rFonts w:ascii="Symbol" w:hAnsi="Symbol" w:hint="default"/>
      </w:rPr>
    </w:lvl>
    <w:lvl w:ilvl="4" w:tplc="04190003" w:tentative="1">
      <w:start w:val="1"/>
      <w:numFmt w:val="bullet"/>
      <w:lvlText w:val="o"/>
      <w:lvlJc w:val="left"/>
      <w:pPr>
        <w:ind w:left="3850" w:hanging="360"/>
      </w:pPr>
      <w:rPr>
        <w:rFonts w:ascii="Courier New" w:hAnsi="Courier New" w:cs="Courier New" w:hint="default"/>
      </w:rPr>
    </w:lvl>
    <w:lvl w:ilvl="5" w:tplc="04190005" w:tentative="1">
      <w:start w:val="1"/>
      <w:numFmt w:val="bullet"/>
      <w:lvlText w:val=""/>
      <w:lvlJc w:val="left"/>
      <w:pPr>
        <w:ind w:left="4570" w:hanging="360"/>
      </w:pPr>
      <w:rPr>
        <w:rFonts w:ascii="Wingdings" w:hAnsi="Wingdings" w:hint="default"/>
      </w:rPr>
    </w:lvl>
    <w:lvl w:ilvl="6" w:tplc="04190001" w:tentative="1">
      <w:start w:val="1"/>
      <w:numFmt w:val="bullet"/>
      <w:lvlText w:val=""/>
      <w:lvlJc w:val="left"/>
      <w:pPr>
        <w:ind w:left="5290" w:hanging="360"/>
      </w:pPr>
      <w:rPr>
        <w:rFonts w:ascii="Symbol" w:hAnsi="Symbol" w:hint="default"/>
      </w:rPr>
    </w:lvl>
    <w:lvl w:ilvl="7" w:tplc="04190003" w:tentative="1">
      <w:start w:val="1"/>
      <w:numFmt w:val="bullet"/>
      <w:lvlText w:val="o"/>
      <w:lvlJc w:val="left"/>
      <w:pPr>
        <w:ind w:left="6010" w:hanging="360"/>
      </w:pPr>
      <w:rPr>
        <w:rFonts w:ascii="Courier New" w:hAnsi="Courier New" w:cs="Courier New" w:hint="default"/>
      </w:rPr>
    </w:lvl>
    <w:lvl w:ilvl="8" w:tplc="04190005" w:tentative="1">
      <w:start w:val="1"/>
      <w:numFmt w:val="bullet"/>
      <w:lvlText w:val=""/>
      <w:lvlJc w:val="left"/>
      <w:pPr>
        <w:ind w:left="6730" w:hanging="360"/>
      </w:pPr>
      <w:rPr>
        <w:rFonts w:ascii="Wingdings" w:hAnsi="Wingdings" w:hint="default"/>
      </w:rPr>
    </w:lvl>
  </w:abstractNum>
  <w:abstractNum w:abstractNumId="28" w15:restartNumberingAfterBreak="0">
    <w:nsid w:val="20102FA4"/>
    <w:multiLevelType w:val="hybridMultilevel"/>
    <w:tmpl w:val="A4747CDA"/>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29" w15:restartNumberingAfterBreak="0">
    <w:nsid w:val="21085955"/>
    <w:multiLevelType w:val="hybridMultilevel"/>
    <w:tmpl w:val="D600567C"/>
    <w:lvl w:ilvl="0" w:tplc="35F4560E">
      <w:start w:val="1"/>
      <w:numFmt w:val="decimal"/>
      <w:lvlText w:val="%1"/>
      <w:lvlJc w:val="left"/>
      <w:pPr>
        <w:ind w:left="165" w:hanging="165"/>
      </w:pPr>
      <w:rPr>
        <w:rFonts w:ascii="Times New Roman" w:eastAsia="Times New Roman" w:hAnsi="Times New Roman" w:cs="Times New Roman" w:hint="default"/>
        <w:color w:val="231F20"/>
        <w:w w:val="100"/>
        <w:sz w:val="22"/>
        <w:szCs w:val="22"/>
        <w:lang w:val="ru-RU" w:eastAsia="en-US" w:bidi="ar-SA"/>
      </w:rPr>
    </w:lvl>
    <w:lvl w:ilvl="1" w:tplc="EE748E90">
      <w:numFmt w:val="bullet"/>
      <w:lvlText w:val="—"/>
      <w:lvlJc w:val="left"/>
      <w:pPr>
        <w:ind w:left="157" w:hanging="284"/>
      </w:pPr>
      <w:rPr>
        <w:rFonts w:ascii="Times New Roman" w:eastAsia="Times New Roman" w:hAnsi="Times New Roman" w:cs="Times New Roman" w:hint="default"/>
        <w:color w:val="231F20"/>
        <w:w w:val="108"/>
        <w:sz w:val="20"/>
        <w:szCs w:val="20"/>
        <w:lang w:val="ru-RU" w:eastAsia="en-US" w:bidi="ar-SA"/>
      </w:rPr>
    </w:lvl>
    <w:lvl w:ilvl="2" w:tplc="A06E2482">
      <w:numFmt w:val="bullet"/>
      <w:lvlText w:val="•"/>
      <w:lvlJc w:val="left"/>
      <w:pPr>
        <w:ind w:left="1024" w:hanging="284"/>
      </w:pPr>
      <w:rPr>
        <w:rFonts w:hint="default"/>
        <w:lang w:val="ru-RU" w:eastAsia="en-US" w:bidi="ar-SA"/>
      </w:rPr>
    </w:lvl>
    <w:lvl w:ilvl="3" w:tplc="E80A72FC">
      <w:numFmt w:val="bullet"/>
      <w:lvlText w:val="•"/>
      <w:lvlJc w:val="left"/>
      <w:pPr>
        <w:ind w:left="1729" w:hanging="284"/>
      </w:pPr>
      <w:rPr>
        <w:rFonts w:hint="default"/>
        <w:lang w:val="ru-RU" w:eastAsia="en-US" w:bidi="ar-SA"/>
      </w:rPr>
    </w:lvl>
    <w:lvl w:ilvl="4" w:tplc="93D4953A">
      <w:numFmt w:val="bullet"/>
      <w:lvlText w:val="•"/>
      <w:lvlJc w:val="left"/>
      <w:pPr>
        <w:ind w:left="2434" w:hanging="284"/>
      </w:pPr>
      <w:rPr>
        <w:rFonts w:hint="default"/>
        <w:lang w:val="ru-RU" w:eastAsia="en-US" w:bidi="ar-SA"/>
      </w:rPr>
    </w:lvl>
    <w:lvl w:ilvl="5" w:tplc="6810936C">
      <w:numFmt w:val="bullet"/>
      <w:lvlText w:val="•"/>
      <w:lvlJc w:val="left"/>
      <w:pPr>
        <w:ind w:left="3139" w:hanging="284"/>
      </w:pPr>
      <w:rPr>
        <w:rFonts w:hint="default"/>
        <w:lang w:val="ru-RU" w:eastAsia="en-US" w:bidi="ar-SA"/>
      </w:rPr>
    </w:lvl>
    <w:lvl w:ilvl="6" w:tplc="39DACF94">
      <w:numFmt w:val="bullet"/>
      <w:lvlText w:val="•"/>
      <w:lvlJc w:val="left"/>
      <w:pPr>
        <w:ind w:left="3844" w:hanging="284"/>
      </w:pPr>
      <w:rPr>
        <w:rFonts w:hint="default"/>
        <w:lang w:val="ru-RU" w:eastAsia="en-US" w:bidi="ar-SA"/>
      </w:rPr>
    </w:lvl>
    <w:lvl w:ilvl="7" w:tplc="D5EA0D84">
      <w:numFmt w:val="bullet"/>
      <w:lvlText w:val="•"/>
      <w:lvlJc w:val="left"/>
      <w:pPr>
        <w:ind w:left="4549" w:hanging="284"/>
      </w:pPr>
      <w:rPr>
        <w:rFonts w:hint="default"/>
        <w:lang w:val="ru-RU" w:eastAsia="en-US" w:bidi="ar-SA"/>
      </w:rPr>
    </w:lvl>
    <w:lvl w:ilvl="8" w:tplc="F460BE8E">
      <w:numFmt w:val="bullet"/>
      <w:lvlText w:val="•"/>
      <w:lvlJc w:val="left"/>
      <w:pPr>
        <w:ind w:left="5253" w:hanging="284"/>
      </w:pPr>
      <w:rPr>
        <w:rFonts w:hint="default"/>
        <w:lang w:val="ru-RU" w:eastAsia="en-US" w:bidi="ar-SA"/>
      </w:rPr>
    </w:lvl>
  </w:abstractNum>
  <w:abstractNum w:abstractNumId="30" w15:restartNumberingAfterBreak="0">
    <w:nsid w:val="21526EAC"/>
    <w:multiLevelType w:val="hybridMultilevel"/>
    <w:tmpl w:val="3918D938"/>
    <w:lvl w:ilvl="0" w:tplc="F626A6F6">
      <w:start w:val="1"/>
      <w:numFmt w:val="bullet"/>
      <w:lvlText w:val=""/>
      <w:lvlJc w:val="left"/>
      <w:pPr>
        <w:ind w:left="972" w:hanging="360"/>
      </w:pPr>
      <w:rPr>
        <w:rFonts w:ascii="Symbol" w:hAnsi="Symbol" w:hint="default"/>
      </w:rPr>
    </w:lvl>
    <w:lvl w:ilvl="1" w:tplc="04190003" w:tentative="1">
      <w:start w:val="1"/>
      <w:numFmt w:val="bullet"/>
      <w:lvlText w:val="o"/>
      <w:lvlJc w:val="left"/>
      <w:pPr>
        <w:ind w:left="1692" w:hanging="360"/>
      </w:pPr>
      <w:rPr>
        <w:rFonts w:ascii="Courier New" w:hAnsi="Courier New" w:cs="Courier New" w:hint="default"/>
      </w:rPr>
    </w:lvl>
    <w:lvl w:ilvl="2" w:tplc="04190005" w:tentative="1">
      <w:start w:val="1"/>
      <w:numFmt w:val="bullet"/>
      <w:lvlText w:val=""/>
      <w:lvlJc w:val="left"/>
      <w:pPr>
        <w:ind w:left="2412" w:hanging="360"/>
      </w:pPr>
      <w:rPr>
        <w:rFonts w:ascii="Wingdings" w:hAnsi="Wingdings" w:hint="default"/>
      </w:rPr>
    </w:lvl>
    <w:lvl w:ilvl="3" w:tplc="04190001" w:tentative="1">
      <w:start w:val="1"/>
      <w:numFmt w:val="bullet"/>
      <w:lvlText w:val=""/>
      <w:lvlJc w:val="left"/>
      <w:pPr>
        <w:ind w:left="3132" w:hanging="360"/>
      </w:pPr>
      <w:rPr>
        <w:rFonts w:ascii="Symbol" w:hAnsi="Symbol" w:hint="default"/>
      </w:rPr>
    </w:lvl>
    <w:lvl w:ilvl="4" w:tplc="04190003" w:tentative="1">
      <w:start w:val="1"/>
      <w:numFmt w:val="bullet"/>
      <w:lvlText w:val="o"/>
      <w:lvlJc w:val="left"/>
      <w:pPr>
        <w:ind w:left="3852" w:hanging="360"/>
      </w:pPr>
      <w:rPr>
        <w:rFonts w:ascii="Courier New" w:hAnsi="Courier New" w:cs="Courier New" w:hint="default"/>
      </w:rPr>
    </w:lvl>
    <w:lvl w:ilvl="5" w:tplc="04190005" w:tentative="1">
      <w:start w:val="1"/>
      <w:numFmt w:val="bullet"/>
      <w:lvlText w:val=""/>
      <w:lvlJc w:val="left"/>
      <w:pPr>
        <w:ind w:left="4572" w:hanging="360"/>
      </w:pPr>
      <w:rPr>
        <w:rFonts w:ascii="Wingdings" w:hAnsi="Wingdings" w:hint="default"/>
      </w:rPr>
    </w:lvl>
    <w:lvl w:ilvl="6" w:tplc="04190001" w:tentative="1">
      <w:start w:val="1"/>
      <w:numFmt w:val="bullet"/>
      <w:lvlText w:val=""/>
      <w:lvlJc w:val="left"/>
      <w:pPr>
        <w:ind w:left="5292" w:hanging="360"/>
      </w:pPr>
      <w:rPr>
        <w:rFonts w:ascii="Symbol" w:hAnsi="Symbol" w:hint="default"/>
      </w:rPr>
    </w:lvl>
    <w:lvl w:ilvl="7" w:tplc="04190003" w:tentative="1">
      <w:start w:val="1"/>
      <w:numFmt w:val="bullet"/>
      <w:lvlText w:val="o"/>
      <w:lvlJc w:val="left"/>
      <w:pPr>
        <w:ind w:left="6012" w:hanging="360"/>
      </w:pPr>
      <w:rPr>
        <w:rFonts w:ascii="Courier New" w:hAnsi="Courier New" w:cs="Courier New" w:hint="default"/>
      </w:rPr>
    </w:lvl>
    <w:lvl w:ilvl="8" w:tplc="04190005" w:tentative="1">
      <w:start w:val="1"/>
      <w:numFmt w:val="bullet"/>
      <w:lvlText w:val=""/>
      <w:lvlJc w:val="left"/>
      <w:pPr>
        <w:ind w:left="6732" w:hanging="360"/>
      </w:pPr>
      <w:rPr>
        <w:rFonts w:ascii="Wingdings" w:hAnsi="Wingdings" w:hint="default"/>
      </w:rPr>
    </w:lvl>
  </w:abstractNum>
  <w:abstractNum w:abstractNumId="31" w15:restartNumberingAfterBreak="0">
    <w:nsid w:val="22C51421"/>
    <w:multiLevelType w:val="hybridMultilevel"/>
    <w:tmpl w:val="F5EACE78"/>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5462EE1"/>
    <w:multiLevelType w:val="hybridMultilevel"/>
    <w:tmpl w:val="3B243070"/>
    <w:lvl w:ilvl="0" w:tplc="9B72CD14">
      <w:numFmt w:val="bullet"/>
      <w:lvlText w:val=""/>
      <w:lvlJc w:val="left"/>
      <w:pPr>
        <w:ind w:left="383" w:hanging="142"/>
      </w:pPr>
      <w:rPr>
        <w:rFonts w:ascii="Symbol" w:eastAsia="Symbol" w:hAnsi="Symbol" w:cs="Symbol" w:hint="default"/>
        <w:color w:val="231F20"/>
        <w:w w:val="100"/>
        <w:sz w:val="20"/>
        <w:szCs w:val="20"/>
        <w:lang w:val="ru-RU" w:eastAsia="en-US" w:bidi="ar-SA"/>
      </w:rPr>
    </w:lvl>
    <w:lvl w:ilvl="1" w:tplc="262231B4">
      <w:numFmt w:val="bullet"/>
      <w:lvlText w:val="•"/>
      <w:lvlJc w:val="left"/>
      <w:pPr>
        <w:ind w:left="1008" w:hanging="142"/>
      </w:pPr>
      <w:rPr>
        <w:rFonts w:hint="default"/>
        <w:lang w:val="ru-RU" w:eastAsia="en-US" w:bidi="ar-SA"/>
      </w:rPr>
    </w:lvl>
    <w:lvl w:ilvl="2" w:tplc="0FCC4C30">
      <w:numFmt w:val="bullet"/>
      <w:lvlText w:val="•"/>
      <w:lvlJc w:val="left"/>
      <w:pPr>
        <w:ind w:left="1636" w:hanging="142"/>
      </w:pPr>
      <w:rPr>
        <w:rFonts w:hint="default"/>
        <w:lang w:val="ru-RU" w:eastAsia="en-US" w:bidi="ar-SA"/>
      </w:rPr>
    </w:lvl>
    <w:lvl w:ilvl="3" w:tplc="370E6646">
      <w:numFmt w:val="bullet"/>
      <w:lvlText w:val="•"/>
      <w:lvlJc w:val="left"/>
      <w:pPr>
        <w:ind w:left="2265" w:hanging="142"/>
      </w:pPr>
      <w:rPr>
        <w:rFonts w:hint="default"/>
        <w:lang w:val="ru-RU" w:eastAsia="en-US" w:bidi="ar-SA"/>
      </w:rPr>
    </w:lvl>
    <w:lvl w:ilvl="4" w:tplc="0608B34A">
      <w:numFmt w:val="bullet"/>
      <w:lvlText w:val="•"/>
      <w:lvlJc w:val="left"/>
      <w:pPr>
        <w:ind w:left="2893" w:hanging="142"/>
      </w:pPr>
      <w:rPr>
        <w:rFonts w:hint="default"/>
        <w:lang w:val="ru-RU" w:eastAsia="en-US" w:bidi="ar-SA"/>
      </w:rPr>
    </w:lvl>
    <w:lvl w:ilvl="5" w:tplc="B99ADCEE">
      <w:numFmt w:val="bullet"/>
      <w:lvlText w:val="•"/>
      <w:lvlJc w:val="left"/>
      <w:pPr>
        <w:ind w:left="3521" w:hanging="142"/>
      </w:pPr>
      <w:rPr>
        <w:rFonts w:hint="default"/>
        <w:lang w:val="ru-RU" w:eastAsia="en-US" w:bidi="ar-SA"/>
      </w:rPr>
    </w:lvl>
    <w:lvl w:ilvl="6" w:tplc="283606DA">
      <w:numFmt w:val="bullet"/>
      <w:lvlText w:val="•"/>
      <w:lvlJc w:val="left"/>
      <w:pPr>
        <w:ind w:left="4150" w:hanging="142"/>
      </w:pPr>
      <w:rPr>
        <w:rFonts w:hint="default"/>
        <w:lang w:val="ru-RU" w:eastAsia="en-US" w:bidi="ar-SA"/>
      </w:rPr>
    </w:lvl>
    <w:lvl w:ilvl="7" w:tplc="2AAC4EE2">
      <w:numFmt w:val="bullet"/>
      <w:lvlText w:val="•"/>
      <w:lvlJc w:val="left"/>
      <w:pPr>
        <w:ind w:left="4778" w:hanging="142"/>
      </w:pPr>
      <w:rPr>
        <w:rFonts w:hint="default"/>
        <w:lang w:val="ru-RU" w:eastAsia="en-US" w:bidi="ar-SA"/>
      </w:rPr>
    </w:lvl>
    <w:lvl w:ilvl="8" w:tplc="B5A88332">
      <w:numFmt w:val="bullet"/>
      <w:lvlText w:val="•"/>
      <w:lvlJc w:val="left"/>
      <w:pPr>
        <w:ind w:left="5406" w:hanging="142"/>
      </w:pPr>
      <w:rPr>
        <w:rFonts w:hint="default"/>
        <w:lang w:val="ru-RU" w:eastAsia="en-US" w:bidi="ar-SA"/>
      </w:rPr>
    </w:lvl>
  </w:abstractNum>
  <w:abstractNum w:abstractNumId="33" w15:restartNumberingAfterBreak="0">
    <w:nsid w:val="275C25F7"/>
    <w:multiLevelType w:val="hybridMultilevel"/>
    <w:tmpl w:val="7EAE5796"/>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8143D68"/>
    <w:multiLevelType w:val="hybridMultilevel"/>
    <w:tmpl w:val="F8B04060"/>
    <w:lvl w:ilvl="0" w:tplc="F626A6F6">
      <w:start w:val="1"/>
      <w:numFmt w:val="bullet"/>
      <w:lvlText w:val=""/>
      <w:lvlJc w:val="left"/>
      <w:pPr>
        <w:ind w:left="972" w:hanging="360"/>
      </w:pPr>
      <w:rPr>
        <w:rFonts w:ascii="Symbol" w:hAnsi="Symbol" w:hint="default"/>
      </w:rPr>
    </w:lvl>
    <w:lvl w:ilvl="1" w:tplc="04190003" w:tentative="1">
      <w:start w:val="1"/>
      <w:numFmt w:val="bullet"/>
      <w:lvlText w:val="o"/>
      <w:lvlJc w:val="left"/>
      <w:pPr>
        <w:ind w:left="1692" w:hanging="360"/>
      </w:pPr>
      <w:rPr>
        <w:rFonts w:ascii="Courier New" w:hAnsi="Courier New" w:cs="Courier New" w:hint="default"/>
      </w:rPr>
    </w:lvl>
    <w:lvl w:ilvl="2" w:tplc="04190005" w:tentative="1">
      <w:start w:val="1"/>
      <w:numFmt w:val="bullet"/>
      <w:lvlText w:val=""/>
      <w:lvlJc w:val="left"/>
      <w:pPr>
        <w:ind w:left="2412" w:hanging="360"/>
      </w:pPr>
      <w:rPr>
        <w:rFonts w:ascii="Wingdings" w:hAnsi="Wingdings" w:hint="default"/>
      </w:rPr>
    </w:lvl>
    <w:lvl w:ilvl="3" w:tplc="04190001" w:tentative="1">
      <w:start w:val="1"/>
      <w:numFmt w:val="bullet"/>
      <w:lvlText w:val=""/>
      <w:lvlJc w:val="left"/>
      <w:pPr>
        <w:ind w:left="3132" w:hanging="360"/>
      </w:pPr>
      <w:rPr>
        <w:rFonts w:ascii="Symbol" w:hAnsi="Symbol" w:hint="default"/>
      </w:rPr>
    </w:lvl>
    <w:lvl w:ilvl="4" w:tplc="04190003" w:tentative="1">
      <w:start w:val="1"/>
      <w:numFmt w:val="bullet"/>
      <w:lvlText w:val="o"/>
      <w:lvlJc w:val="left"/>
      <w:pPr>
        <w:ind w:left="3852" w:hanging="360"/>
      </w:pPr>
      <w:rPr>
        <w:rFonts w:ascii="Courier New" w:hAnsi="Courier New" w:cs="Courier New" w:hint="default"/>
      </w:rPr>
    </w:lvl>
    <w:lvl w:ilvl="5" w:tplc="04190005" w:tentative="1">
      <w:start w:val="1"/>
      <w:numFmt w:val="bullet"/>
      <w:lvlText w:val=""/>
      <w:lvlJc w:val="left"/>
      <w:pPr>
        <w:ind w:left="4572" w:hanging="360"/>
      </w:pPr>
      <w:rPr>
        <w:rFonts w:ascii="Wingdings" w:hAnsi="Wingdings" w:hint="default"/>
      </w:rPr>
    </w:lvl>
    <w:lvl w:ilvl="6" w:tplc="04190001" w:tentative="1">
      <w:start w:val="1"/>
      <w:numFmt w:val="bullet"/>
      <w:lvlText w:val=""/>
      <w:lvlJc w:val="left"/>
      <w:pPr>
        <w:ind w:left="5292" w:hanging="360"/>
      </w:pPr>
      <w:rPr>
        <w:rFonts w:ascii="Symbol" w:hAnsi="Symbol" w:hint="default"/>
      </w:rPr>
    </w:lvl>
    <w:lvl w:ilvl="7" w:tplc="04190003" w:tentative="1">
      <w:start w:val="1"/>
      <w:numFmt w:val="bullet"/>
      <w:lvlText w:val="o"/>
      <w:lvlJc w:val="left"/>
      <w:pPr>
        <w:ind w:left="6012" w:hanging="360"/>
      </w:pPr>
      <w:rPr>
        <w:rFonts w:ascii="Courier New" w:hAnsi="Courier New" w:cs="Courier New" w:hint="default"/>
      </w:rPr>
    </w:lvl>
    <w:lvl w:ilvl="8" w:tplc="04190005" w:tentative="1">
      <w:start w:val="1"/>
      <w:numFmt w:val="bullet"/>
      <w:lvlText w:val=""/>
      <w:lvlJc w:val="left"/>
      <w:pPr>
        <w:ind w:left="6732" w:hanging="360"/>
      </w:pPr>
      <w:rPr>
        <w:rFonts w:ascii="Wingdings" w:hAnsi="Wingdings" w:hint="default"/>
      </w:rPr>
    </w:lvl>
  </w:abstractNum>
  <w:abstractNum w:abstractNumId="35" w15:restartNumberingAfterBreak="0">
    <w:nsid w:val="29D2201E"/>
    <w:multiLevelType w:val="hybridMultilevel"/>
    <w:tmpl w:val="C7860C68"/>
    <w:lvl w:ilvl="0" w:tplc="590440EA">
      <w:start w:val="1"/>
      <w:numFmt w:val="decimal"/>
      <w:lvlText w:val="%1."/>
      <w:lvlJc w:val="left"/>
      <w:pPr>
        <w:ind w:left="117" w:hanging="263"/>
      </w:pPr>
      <w:rPr>
        <w:rFonts w:ascii="Times New Roman" w:eastAsia="Times New Roman" w:hAnsi="Times New Roman" w:cs="Times New Roman" w:hint="default"/>
        <w:color w:val="231F20"/>
        <w:w w:val="127"/>
        <w:sz w:val="20"/>
        <w:szCs w:val="20"/>
        <w:lang w:val="ru-RU" w:eastAsia="en-US" w:bidi="ar-SA"/>
      </w:rPr>
    </w:lvl>
    <w:lvl w:ilvl="1" w:tplc="BC1042B6">
      <w:numFmt w:val="bullet"/>
      <w:lvlText w:val="•"/>
      <w:lvlJc w:val="left"/>
      <w:pPr>
        <w:ind w:left="766" w:hanging="263"/>
      </w:pPr>
      <w:rPr>
        <w:rFonts w:hint="default"/>
        <w:lang w:val="ru-RU" w:eastAsia="en-US" w:bidi="ar-SA"/>
      </w:rPr>
    </w:lvl>
    <w:lvl w:ilvl="2" w:tplc="C4C67254">
      <w:numFmt w:val="bullet"/>
      <w:lvlText w:val="•"/>
      <w:lvlJc w:val="left"/>
      <w:pPr>
        <w:ind w:left="1412" w:hanging="263"/>
      </w:pPr>
      <w:rPr>
        <w:rFonts w:hint="default"/>
        <w:lang w:val="ru-RU" w:eastAsia="en-US" w:bidi="ar-SA"/>
      </w:rPr>
    </w:lvl>
    <w:lvl w:ilvl="3" w:tplc="68C26CBA">
      <w:numFmt w:val="bullet"/>
      <w:lvlText w:val="•"/>
      <w:lvlJc w:val="left"/>
      <w:pPr>
        <w:ind w:left="2059" w:hanging="263"/>
      </w:pPr>
      <w:rPr>
        <w:rFonts w:hint="default"/>
        <w:lang w:val="ru-RU" w:eastAsia="en-US" w:bidi="ar-SA"/>
      </w:rPr>
    </w:lvl>
    <w:lvl w:ilvl="4" w:tplc="9306EEE6">
      <w:numFmt w:val="bullet"/>
      <w:lvlText w:val="•"/>
      <w:lvlJc w:val="left"/>
      <w:pPr>
        <w:ind w:left="2705" w:hanging="263"/>
      </w:pPr>
      <w:rPr>
        <w:rFonts w:hint="default"/>
        <w:lang w:val="ru-RU" w:eastAsia="en-US" w:bidi="ar-SA"/>
      </w:rPr>
    </w:lvl>
    <w:lvl w:ilvl="5" w:tplc="A938577E">
      <w:numFmt w:val="bullet"/>
      <w:lvlText w:val="•"/>
      <w:lvlJc w:val="left"/>
      <w:pPr>
        <w:ind w:left="3351" w:hanging="263"/>
      </w:pPr>
      <w:rPr>
        <w:rFonts w:hint="default"/>
        <w:lang w:val="ru-RU" w:eastAsia="en-US" w:bidi="ar-SA"/>
      </w:rPr>
    </w:lvl>
    <w:lvl w:ilvl="6" w:tplc="140A09D6">
      <w:numFmt w:val="bullet"/>
      <w:lvlText w:val="•"/>
      <w:lvlJc w:val="left"/>
      <w:pPr>
        <w:ind w:left="3998" w:hanging="263"/>
      </w:pPr>
      <w:rPr>
        <w:rFonts w:hint="default"/>
        <w:lang w:val="ru-RU" w:eastAsia="en-US" w:bidi="ar-SA"/>
      </w:rPr>
    </w:lvl>
    <w:lvl w:ilvl="7" w:tplc="AD342F08">
      <w:numFmt w:val="bullet"/>
      <w:lvlText w:val="•"/>
      <w:lvlJc w:val="left"/>
      <w:pPr>
        <w:ind w:left="4644" w:hanging="263"/>
      </w:pPr>
      <w:rPr>
        <w:rFonts w:hint="default"/>
        <w:lang w:val="ru-RU" w:eastAsia="en-US" w:bidi="ar-SA"/>
      </w:rPr>
    </w:lvl>
    <w:lvl w:ilvl="8" w:tplc="B5B6920A">
      <w:numFmt w:val="bullet"/>
      <w:lvlText w:val="•"/>
      <w:lvlJc w:val="left"/>
      <w:pPr>
        <w:ind w:left="5290" w:hanging="263"/>
      </w:pPr>
      <w:rPr>
        <w:rFonts w:hint="default"/>
        <w:lang w:val="ru-RU" w:eastAsia="en-US" w:bidi="ar-SA"/>
      </w:rPr>
    </w:lvl>
  </w:abstractNum>
  <w:abstractNum w:abstractNumId="36" w15:restartNumberingAfterBreak="0">
    <w:nsid w:val="2B6873E1"/>
    <w:multiLevelType w:val="hybridMultilevel"/>
    <w:tmpl w:val="5CF24856"/>
    <w:lvl w:ilvl="0" w:tplc="1FA0BD86">
      <w:start w:val="1"/>
      <w:numFmt w:val="decimal"/>
      <w:lvlText w:val="%1"/>
      <w:lvlJc w:val="left"/>
      <w:pPr>
        <w:ind w:left="1279" w:hanging="360"/>
      </w:pPr>
      <w:rPr>
        <w:rFonts w:hint="default"/>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abstractNum w:abstractNumId="37" w15:restartNumberingAfterBreak="0">
    <w:nsid w:val="2C8C21F2"/>
    <w:multiLevelType w:val="hybridMultilevel"/>
    <w:tmpl w:val="FE20AD36"/>
    <w:lvl w:ilvl="0" w:tplc="911E9EA4">
      <w:numFmt w:val="bullet"/>
      <w:lvlText w:val="—"/>
      <w:lvlJc w:val="left"/>
      <w:pPr>
        <w:ind w:left="157" w:hanging="341"/>
      </w:pPr>
      <w:rPr>
        <w:rFonts w:ascii="Times New Roman" w:eastAsia="Times New Roman" w:hAnsi="Times New Roman" w:cs="Times New Roman" w:hint="default"/>
        <w:color w:val="231F20"/>
        <w:w w:val="108"/>
        <w:sz w:val="20"/>
        <w:szCs w:val="20"/>
        <w:lang w:val="ru-RU" w:eastAsia="en-US" w:bidi="ar-SA"/>
      </w:rPr>
    </w:lvl>
    <w:lvl w:ilvl="1" w:tplc="62F6DFFC">
      <w:numFmt w:val="bullet"/>
      <w:lvlText w:val="•"/>
      <w:lvlJc w:val="left"/>
      <w:pPr>
        <w:ind w:left="810" w:hanging="341"/>
      </w:pPr>
      <w:rPr>
        <w:rFonts w:hint="default"/>
        <w:lang w:val="ru-RU" w:eastAsia="en-US" w:bidi="ar-SA"/>
      </w:rPr>
    </w:lvl>
    <w:lvl w:ilvl="2" w:tplc="73086C8A">
      <w:numFmt w:val="bullet"/>
      <w:lvlText w:val="•"/>
      <w:lvlJc w:val="left"/>
      <w:pPr>
        <w:ind w:left="1460" w:hanging="341"/>
      </w:pPr>
      <w:rPr>
        <w:rFonts w:hint="default"/>
        <w:lang w:val="ru-RU" w:eastAsia="en-US" w:bidi="ar-SA"/>
      </w:rPr>
    </w:lvl>
    <w:lvl w:ilvl="3" w:tplc="462A158E">
      <w:numFmt w:val="bullet"/>
      <w:lvlText w:val="•"/>
      <w:lvlJc w:val="left"/>
      <w:pPr>
        <w:ind w:left="2111" w:hanging="341"/>
      </w:pPr>
      <w:rPr>
        <w:rFonts w:hint="default"/>
        <w:lang w:val="ru-RU" w:eastAsia="en-US" w:bidi="ar-SA"/>
      </w:rPr>
    </w:lvl>
    <w:lvl w:ilvl="4" w:tplc="3F02B220">
      <w:numFmt w:val="bullet"/>
      <w:lvlText w:val="•"/>
      <w:lvlJc w:val="left"/>
      <w:pPr>
        <w:ind w:left="2761" w:hanging="341"/>
      </w:pPr>
      <w:rPr>
        <w:rFonts w:hint="default"/>
        <w:lang w:val="ru-RU" w:eastAsia="en-US" w:bidi="ar-SA"/>
      </w:rPr>
    </w:lvl>
    <w:lvl w:ilvl="5" w:tplc="24D8FA7E">
      <w:numFmt w:val="bullet"/>
      <w:lvlText w:val="•"/>
      <w:lvlJc w:val="left"/>
      <w:pPr>
        <w:ind w:left="3411" w:hanging="341"/>
      </w:pPr>
      <w:rPr>
        <w:rFonts w:hint="default"/>
        <w:lang w:val="ru-RU" w:eastAsia="en-US" w:bidi="ar-SA"/>
      </w:rPr>
    </w:lvl>
    <w:lvl w:ilvl="6" w:tplc="5FFA899C">
      <w:numFmt w:val="bullet"/>
      <w:lvlText w:val="•"/>
      <w:lvlJc w:val="left"/>
      <w:pPr>
        <w:ind w:left="4062" w:hanging="341"/>
      </w:pPr>
      <w:rPr>
        <w:rFonts w:hint="default"/>
        <w:lang w:val="ru-RU" w:eastAsia="en-US" w:bidi="ar-SA"/>
      </w:rPr>
    </w:lvl>
    <w:lvl w:ilvl="7" w:tplc="C34E2596">
      <w:numFmt w:val="bullet"/>
      <w:lvlText w:val="•"/>
      <w:lvlJc w:val="left"/>
      <w:pPr>
        <w:ind w:left="4712" w:hanging="341"/>
      </w:pPr>
      <w:rPr>
        <w:rFonts w:hint="default"/>
        <w:lang w:val="ru-RU" w:eastAsia="en-US" w:bidi="ar-SA"/>
      </w:rPr>
    </w:lvl>
    <w:lvl w:ilvl="8" w:tplc="48567AB4">
      <w:numFmt w:val="bullet"/>
      <w:lvlText w:val="•"/>
      <w:lvlJc w:val="left"/>
      <w:pPr>
        <w:ind w:left="5362" w:hanging="341"/>
      </w:pPr>
      <w:rPr>
        <w:rFonts w:hint="default"/>
        <w:lang w:val="ru-RU" w:eastAsia="en-US" w:bidi="ar-SA"/>
      </w:rPr>
    </w:lvl>
  </w:abstractNum>
  <w:abstractNum w:abstractNumId="38" w15:restartNumberingAfterBreak="0">
    <w:nsid w:val="2D8500B6"/>
    <w:multiLevelType w:val="hybridMultilevel"/>
    <w:tmpl w:val="F2BA4BD2"/>
    <w:lvl w:ilvl="0" w:tplc="F626A6F6">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39" w15:restartNumberingAfterBreak="0">
    <w:nsid w:val="2DCC20B7"/>
    <w:multiLevelType w:val="hybridMultilevel"/>
    <w:tmpl w:val="64128E56"/>
    <w:lvl w:ilvl="0" w:tplc="8DDE1BD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40" w15:restartNumberingAfterBreak="0">
    <w:nsid w:val="2E553C97"/>
    <w:multiLevelType w:val="hybridMultilevel"/>
    <w:tmpl w:val="E4D44424"/>
    <w:lvl w:ilvl="0" w:tplc="FDE61DCE">
      <w:start w:val="1"/>
      <w:numFmt w:val="decimal"/>
      <w:lvlText w:val="%1"/>
      <w:lvlJc w:val="left"/>
      <w:pPr>
        <w:ind w:left="720" w:hanging="360"/>
      </w:pPr>
      <w:rPr>
        <w:rFonts w:hint="default"/>
        <w:color w:val="231F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E692218"/>
    <w:multiLevelType w:val="hybridMultilevel"/>
    <w:tmpl w:val="4CEA03E2"/>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42" w15:restartNumberingAfterBreak="0">
    <w:nsid w:val="2E6F1754"/>
    <w:multiLevelType w:val="hybridMultilevel"/>
    <w:tmpl w:val="585E7E20"/>
    <w:lvl w:ilvl="0" w:tplc="F626A6F6">
      <w:start w:val="1"/>
      <w:numFmt w:val="bullet"/>
      <w:lvlText w:val=""/>
      <w:lvlJc w:val="left"/>
      <w:pPr>
        <w:ind w:left="922" w:hanging="360"/>
      </w:pPr>
      <w:rPr>
        <w:rFonts w:ascii="Symbol" w:hAnsi="Symbol" w:hint="default"/>
      </w:rPr>
    </w:lvl>
    <w:lvl w:ilvl="1" w:tplc="04190003" w:tentative="1">
      <w:start w:val="1"/>
      <w:numFmt w:val="bullet"/>
      <w:lvlText w:val="o"/>
      <w:lvlJc w:val="left"/>
      <w:pPr>
        <w:ind w:left="1642" w:hanging="360"/>
      </w:pPr>
      <w:rPr>
        <w:rFonts w:ascii="Courier New" w:hAnsi="Courier New" w:cs="Courier New" w:hint="default"/>
      </w:rPr>
    </w:lvl>
    <w:lvl w:ilvl="2" w:tplc="04190005" w:tentative="1">
      <w:start w:val="1"/>
      <w:numFmt w:val="bullet"/>
      <w:lvlText w:val=""/>
      <w:lvlJc w:val="left"/>
      <w:pPr>
        <w:ind w:left="2362" w:hanging="360"/>
      </w:pPr>
      <w:rPr>
        <w:rFonts w:ascii="Wingdings" w:hAnsi="Wingdings" w:hint="default"/>
      </w:rPr>
    </w:lvl>
    <w:lvl w:ilvl="3" w:tplc="04190001" w:tentative="1">
      <w:start w:val="1"/>
      <w:numFmt w:val="bullet"/>
      <w:lvlText w:val=""/>
      <w:lvlJc w:val="left"/>
      <w:pPr>
        <w:ind w:left="3082" w:hanging="360"/>
      </w:pPr>
      <w:rPr>
        <w:rFonts w:ascii="Symbol" w:hAnsi="Symbol" w:hint="default"/>
      </w:rPr>
    </w:lvl>
    <w:lvl w:ilvl="4" w:tplc="04190003" w:tentative="1">
      <w:start w:val="1"/>
      <w:numFmt w:val="bullet"/>
      <w:lvlText w:val="o"/>
      <w:lvlJc w:val="left"/>
      <w:pPr>
        <w:ind w:left="3802" w:hanging="360"/>
      </w:pPr>
      <w:rPr>
        <w:rFonts w:ascii="Courier New" w:hAnsi="Courier New" w:cs="Courier New" w:hint="default"/>
      </w:rPr>
    </w:lvl>
    <w:lvl w:ilvl="5" w:tplc="04190005" w:tentative="1">
      <w:start w:val="1"/>
      <w:numFmt w:val="bullet"/>
      <w:lvlText w:val=""/>
      <w:lvlJc w:val="left"/>
      <w:pPr>
        <w:ind w:left="4522" w:hanging="360"/>
      </w:pPr>
      <w:rPr>
        <w:rFonts w:ascii="Wingdings" w:hAnsi="Wingdings" w:hint="default"/>
      </w:rPr>
    </w:lvl>
    <w:lvl w:ilvl="6" w:tplc="04190001" w:tentative="1">
      <w:start w:val="1"/>
      <w:numFmt w:val="bullet"/>
      <w:lvlText w:val=""/>
      <w:lvlJc w:val="left"/>
      <w:pPr>
        <w:ind w:left="5242" w:hanging="360"/>
      </w:pPr>
      <w:rPr>
        <w:rFonts w:ascii="Symbol" w:hAnsi="Symbol" w:hint="default"/>
      </w:rPr>
    </w:lvl>
    <w:lvl w:ilvl="7" w:tplc="04190003" w:tentative="1">
      <w:start w:val="1"/>
      <w:numFmt w:val="bullet"/>
      <w:lvlText w:val="o"/>
      <w:lvlJc w:val="left"/>
      <w:pPr>
        <w:ind w:left="5962" w:hanging="360"/>
      </w:pPr>
      <w:rPr>
        <w:rFonts w:ascii="Courier New" w:hAnsi="Courier New" w:cs="Courier New" w:hint="default"/>
      </w:rPr>
    </w:lvl>
    <w:lvl w:ilvl="8" w:tplc="04190005" w:tentative="1">
      <w:start w:val="1"/>
      <w:numFmt w:val="bullet"/>
      <w:lvlText w:val=""/>
      <w:lvlJc w:val="left"/>
      <w:pPr>
        <w:ind w:left="6682" w:hanging="360"/>
      </w:pPr>
      <w:rPr>
        <w:rFonts w:ascii="Wingdings" w:hAnsi="Wingdings" w:hint="default"/>
      </w:rPr>
    </w:lvl>
  </w:abstractNum>
  <w:abstractNum w:abstractNumId="43" w15:restartNumberingAfterBreak="0">
    <w:nsid w:val="2F2255A4"/>
    <w:multiLevelType w:val="multilevel"/>
    <w:tmpl w:val="1B1C6110"/>
    <w:lvl w:ilvl="0">
      <w:start w:val="2"/>
      <w:numFmt w:val="decimal"/>
      <w:lvlText w:val="%1"/>
      <w:lvlJc w:val="left"/>
      <w:pPr>
        <w:ind w:left="746" w:hanging="630"/>
      </w:pPr>
      <w:rPr>
        <w:rFonts w:hint="default"/>
        <w:lang w:val="ru-RU" w:eastAsia="en-US" w:bidi="ar-SA"/>
      </w:rPr>
    </w:lvl>
    <w:lvl w:ilvl="1">
      <w:start w:val="3"/>
      <w:numFmt w:val="decimal"/>
      <w:lvlText w:val="%1.%2"/>
      <w:lvlJc w:val="left"/>
      <w:pPr>
        <w:ind w:left="746" w:hanging="630"/>
      </w:pPr>
      <w:rPr>
        <w:rFonts w:hint="default"/>
        <w:lang w:val="ru-RU" w:eastAsia="en-US" w:bidi="ar-SA"/>
      </w:rPr>
    </w:lvl>
    <w:lvl w:ilvl="2">
      <w:start w:val="1"/>
      <w:numFmt w:val="decimal"/>
      <w:lvlText w:val="%1.%2.%3."/>
      <w:lvlJc w:val="left"/>
      <w:pPr>
        <w:ind w:left="914" w:hanging="630"/>
      </w:pPr>
      <w:rPr>
        <w:rFonts w:ascii="Times New Roman" w:eastAsia="Tahoma" w:hAnsi="Times New Roman" w:cs="Times New Roman" w:hint="default"/>
        <w:b w:val="0"/>
        <w:bCs w:val="0"/>
        <w:color w:val="231F20"/>
        <w:spacing w:val="-13"/>
        <w:w w:val="84"/>
        <w:sz w:val="24"/>
        <w:szCs w:val="24"/>
        <w:lang w:val="ru-RU" w:eastAsia="en-US" w:bidi="ar-SA"/>
      </w:rPr>
    </w:lvl>
    <w:lvl w:ilvl="3">
      <w:start w:val="1"/>
      <w:numFmt w:val="decimal"/>
      <w:lvlText w:val="%4."/>
      <w:lvlJc w:val="left"/>
      <w:pPr>
        <w:ind w:left="117" w:hanging="249"/>
      </w:pPr>
      <w:rPr>
        <w:rFonts w:hint="default"/>
        <w:b w:val="0"/>
        <w:bCs w:val="0"/>
        <w:spacing w:val="-1"/>
        <w:w w:val="108"/>
        <w:lang w:val="ru-RU" w:eastAsia="en-US" w:bidi="ar-SA"/>
      </w:rPr>
    </w:lvl>
    <w:lvl w:ilvl="4">
      <w:numFmt w:val="bullet"/>
      <w:lvlText w:val="•"/>
      <w:lvlJc w:val="left"/>
      <w:pPr>
        <w:ind w:left="2687" w:hanging="249"/>
      </w:pPr>
      <w:rPr>
        <w:rFonts w:hint="default"/>
        <w:lang w:val="ru-RU" w:eastAsia="en-US" w:bidi="ar-SA"/>
      </w:rPr>
    </w:lvl>
    <w:lvl w:ilvl="5">
      <w:numFmt w:val="bullet"/>
      <w:lvlText w:val="•"/>
      <w:lvlJc w:val="left"/>
      <w:pPr>
        <w:ind w:left="3337" w:hanging="249"/>
      </w:pPr>
      <w:rPr>
        <w:rFonts w:hint="default"/>
        <w:lang w:val="ru-RU" w:eastAsia="en-US" w:bidi="ar-SA"/>
      </w:rPr>
    </w:lvl>
    <w:lvl w:ilvl="6">
      <w:numFmt w:val="bullet"/>
      <w:lvlText w:val="•"/>
      <w:lvlJc w:val="left"/>
      <w:pPr>
        <w:ind w:left="3986" w:hanging="249"/>
      </w:pPr>
      <w:rPr>
        <w:rFonts w:hint="default"/>
        <w:lang w:val="ru-RU" w:eastAsia="en-US" w:bidi="ar-SA"/>
      </w:rPr>
    </w:lvl>
    <w:lvl w:ilvl="7">
      <w:numFmt w:val="bullet"/>
      <w:lvlText w:val="•"/>
      <w:lvlJc w:val="left"/>
      <w:pPr>
        <w:ind w:left="4635" w:hanging="249"/>
      </w:pPr>
      <w:rPr>
        <w:rFonts w:hint="default"/>
        <w:lang w:val="ru-RU" w:eastAsia="en-US" w:bidi="ar-SA"/>
      </w:rPr>
    </w:lvl>
    <w:lvl w:ilvl="8">
      <w:numFmt w:val="bullet"/>
      <w:lvlText w:val="•"/>
      <w:lvlJc w:val="left"/>
      <w:pPr>
        <w:ind w:left="5285" w:hanging="249"/>
      </w:pPr>
      <w:rPr>
        <w:rFonts w:hint="default"/>
        <w:lang w:val="ru-RU" w:eastAsia="en-US" w:bidi="ar-SA"/>
      </w:rPr>
    </w:lvl>
  </w:abstractNum>
  <w:abstractNum w:abstractNumId="44" w15:restartNumberingAfterBreak="0">
    <w:nsid w:val="346130C6"/>
    <w:multiLevelType w:val="hybridMultilevel"/>
    <w:tmpl w:val="5F4C6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5263C5F"/>
    <w:multiLevelType w:val="multilevel"/>
    <w:tmpl w:val="5D08773A"/>
    <w:lvl w:ilvl="0">
      <w:start w:val="2"/>
      <w:numFmt w:val="decimal"/>
      <w:lvlText w:val="%1."/>
      <w:lvlJc w:val="left"/>
      <w:pPr>
        <w:ind w:left="338" w:hanging="181"/>
      </w:pPr>
      <w:rPr>
        <w:rFonts w:ascii="Times New Roman" w:eastAsia="Times New Roman" w:hAnsi="Times New Roman" w:cs="Times New Roman" w:hint="default"/>
        <w:color w:val="231F20"/>
        <w:w w:val="100"/>
        <w:sz w:val="22"/>
        <w:szCs w:val="22"/>
        <w:lang w:val="ru-RU" w:eastAsia="en-US" w:bidi="ar-SA"/>
      </w:rPr>
    </w:lvl>
    <w:lvl w:ilvl="1">
      <w:start w:val="1"/>
      <w:numFmt w:val="decimal"/>
      <w:lvlText w:val="%1.%2."/>
      <w:lvlJc w:val="left"/>
      <w:pPr>
        <w:ind w:left="569" w:hanging="413"/>
      </w:pPr>
      <w:rPr>
        <w:rFonts w:hint="default"/>
        <w:w w:val="100"/>
        <w:lang w:val="ru-RU" w:eastAsia="en-US" w:bidi="ar-SA"/>
      </w:rPr>
    </w:lvl>
    <w:lvl w:ilvl="2">
      <w:start w:val="1"/>
      <w:numFmt w:val="decimal"/>
      <w:lvlText w:val="%3)"/>
      <w:lvlJc w:val="left"/>
      <w:pPr>
        <w:ind w:left="157" w:hanging="274"/>
      </w:pPr>
      <w:rPr>
        <w:rFonts w:ascii="Times New Roman" w:eastAsia="Times New Roman" w:hAnsi="Times New Roman" w:cs="Times New Roman" w:hint="default"/>
        <w:color w:val="231F20"/>
        <w:w w:val="114"/>
        <w:sz w:val="20"/>
        <w:szCs w:val="20"/>
        <w:lang w:val="ru-RU" w:eastAsia="en-US" w:bidi="ar-SA"/>
      </w:rPr>
    </w:lvl>
    <w:lvl w:ilvl="3">
      <w:numFmt w:val="bullet"/>
      <w:lvlText w:val="•"/>
      <w:lvlJc w:val="left"/>
      <w:pPr>
        <w:ind w:left="1322" w:hanging="274"/>
      </w:pPr>
      <w:rPr>
        <w:rFonts w:hint="default"/>
        <w:lang w:val="ru-RU" w:eastAsia="en-US" w:bidi="ar-SA"/>
      </w:rPr>
    </w:lvl>
    <w:lvl w:ilvl="4">
      <w:numFmt w:val="bullet"/>
      <w:lvlText w:val="•"/>
      <w:lvlJc w:val="left"/>
      <w:pPr>
        <w:ind w:left="2085" w:hanging="274"/>
      </w:pPr>
      <w:rPr>
        <w:rFonts w:hint="default"/>
        <w:lang w:val="ru-RU" w:eastAsia="en-US" w:bidi="ar-SA"/>
      </w:rPr>
    </w:lvl>
    <w:lvl w:ilvl="5">
      <w:numFmt w:val="bullet"/>
      <w:lvlText w:val="•"/>
      <w:lvlJc w:val="left"/>
      <w:pPr>
        <w:ind w:left="2848" w:hanging="274"/>
      </w:pPr>
      <w:rPr>
        <w:rFonts w:hint="default"/>
        <w:lang w:val="ru-RU" w:eastAsia="en-US" w:bidi="ar-SA"/>
      </w:rPr>
    </w:lvl>
    <w:lvl w:ilvl="6">
      <w:numFmt w:val="bullet"/>
      <w:lvlText w:val="•"/>
      <w:lvlJc w:val="left"/>
      <w:pPr>
        <w:ind w:left="3611" w:hanging="274"/>
      </w:pPr>
      <w:rPr>
        <w:rFonts w:hint="default"/>
        <w:lang w:val="ru-RU" w:eastAsia="en-US" w:bidi="ar-SA"/>
      </w:rPr>
    </w:lvl>
    <w:lvl w:ilvl="7">
      <w:numFmt w:val="bullet"/>
      <w:lvlText w:val="•"/>
      <w:lvlJc w:val="left"/>
      <w:pPr>
        <w:ind w:left="4374" w:hanging="274"/>
      </w:pPr>
      <w:rPr>
        <w:rFonts w:hint="default"/>
        <w:lang w:val="ru-RU" w:eastAsia="en-US" w:bidi="ar-SA"/>
      </w:rPr>
    </w:lvl>
    <w:lvl w:ilvl="8">
      <w:numFmt w:val="bullet"/>
      <w:lvlText w:val="•"/>
      <w:lvlJc w:val="left"/>
      <w:pPr>
        <w:ind w:left="5137" w:hanging="274"/>
      </w:pPr>
      <w:rPr>
        <w:rFonts w:hint="default"/>
        <w:lang w:val="ru-RU" w:eastAsia="en-US" w:bidi="ar-SA"/>
      </w:rPr>
    </w:lvl>
  </w:abstractNum>
  <w:abstractNum w:abstractNumId="46" w15:restartNumberingAfterBreak="0">
    <w:nsid w:val="35E540C3"/>
    <w:multiLevelType w:val="hybridMultilevel"/>
    <w:tmpl w:val="A844C59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6214B8B"/>
    <w:multiLevelType w:val="hybridMultilevel"/>
    <w:tmpl w:val="BC602ECE"/>
    <w:lvl w:ilvl="0" w:tplc="F626A6F6">
      <w:start w:val="1"/>
      <w:numFmt w:val="bullet"/>
      <w:lvlText w:val=""/>
      <w:lvlJc w:val="left"/>
      <w:pPr>
        <w:ind w:left="972" w:hanging="360"/>
      </w:pPr>
      <w:rPr>
        <w:rFonts w:ascii="Symbol" w:hAnsi="Symbol" w:hint="default"/>
      </w:rPr>
    </w:lvl>
    <w:lvl w:ilvl="1" w:tplc="04190003" w:tentative="1">
      <w:start w:val="1"/>
      <w:numFmt w:val="bullet"/>
      <w:lvlText w:val="o"/>
      <w:lvlJc w:val="left"/>
      <w:pPr>
        <w:ind w:left="1692" w:hanging="360"/>
      </w:pPr>
      <w:rPr>
        <w:rFonts w:ascii="Courier New" w:hAnsi="Courier New" w:cs="Courier New" w:hint="default"/>
      </w:rPr>
    </w:lvl>
    <w:lvl w:ilvl="2" w:tplc="04190005" w:tentative="1">
      <w:start w:val="1"/>
      <w:numFmt w:val="bullet"/>
      <w:lvlText w:val=""/>
      <w:lvlJc w:val="left"/>
      <w:pPr>
        <w:ind w:left="2412" w:hanging="360"/>
      </w:pPr>
      <w:rPr>
        <w:rFonts w:ascii="Wingdings" w:hAnsi="Wingdings" w:hint="default"/>
      </w:rPr>
    </w:lvl>
    <w:lvl w:ilvl="3" w:tplc="04190001" w:tentative="1">
      <w:start w:val="1"/>
      <w:numFmt w:val="bullet"/>
      <w:lvlText w:val=""/>
      <w:lvlJc w:val="left"/>
      <w:pPr>
        <w:ind w:left="3132" w:hanging="360"/>
      </w:pPr>
      <w:rPr>
        <w:rFonts w:ascii="Symbol" w:hAnsi="Symbol" w:hint="default"/>
      </w:rPr>
    </w:lvl>
    <w:lvl w:ilvl="4" w:tplc="04190003" w:tentative="1">
      <w:start w:val="1"/>
      <w:numFmt w:val="bullet"/>
      <w:lvlText w:val="o"/>
      <w:lvlJc w:val="left"/>
      <w:pPr>
        <w:ind w:left="3852" w:hanging="360"/>
      </w:pPr>
      <w:rPr>
        <w:rFonts w:ascii="Courier New" w:hAnsi="Courier New" w:cs="Courier New" w:hint="default"/>
      </w:rPr>
    </w:lvl>
    <w:lvl w:ilvl="5" w:tplc="04190005" w:tentative="1">
      <w:start w:val="1"/>
      <w:numFmt w:val="bullet"/>
      <w:lvlText w:val=""/>
      <w:lvlJc w:val="left"/>
      <w:pPr>
        <w:ind w:left="4572" w:hanging="360"/>
      </w:pPr>
      <w:rPr>
        <w:rFonts w:ascii="Wingdings" w:hAnsi="Wingdings" w:hint="default"/>
      </w:rPr>
    </w:lvl>
    <w:lvl w:ilvl="6" w:tplc="04190001" w:tentative="1">
      <w:start w:val="1"/>
      <w:numFmt w:val="bullet"/>
      <w:lvlText w:val=""/>
      <w:lvlJc w:val="left"/>
      <w:pPr>
        <w:ind w:left="5292" w:hanging="360"/>
      </w:pPr>
      <w:rPr>
        <w:rFonts w:ascii="Symbol" w:hAnsi="Symbol" w:hint="default"/>
      </w:rPr>
    </w:lvl>
    <w:lvl w:ilvl="7" w:tplc="04190003" w:tentative="1">
      <w:start w:val="1"/>
      <w:numFmt w:val="bullet"/>
      <w:lvlText w:val="o"/>
      <w:lvlJc w:val="left"/>
      <w:pPr>
        <w:ind w:left="6012" w:hanging="360"/>
      </w:pPr>
      <w:rPr>
        <w:rFonts w:ascii="Courier New" w:hAnsi="Courier New" w:cs="Courier New" w:hint="default"/>
      </w:rPr>
    </w:lvl>
    <w:lvl w:ilvl="8" w:tplc="04190005" w:tentative="1">
      <w:start w:val="1"/>
      <w:numFmt w:val="bullet"/>
      <w:lvlText w:val=""/>
      <w:lvlJc w:val="left"/>
      <w:pPr>
        <w:ind w:left="6732" w:hanging="360"/>
      </w:pPr>
      <w:rPr>
        <w:rFonts w:ascii="Wingdings" w:hAnsi="Wingdings" w:hint="default"/>
      </w:rPr>
    </w:lvl>
  </w:abstractNum>
  <w:abstractNum w:abstractNumId="48" w15:restartNumberingAfterBreak="0">
    <w:nsid w:val="364B254B"/>
    <w:multiLevelType w:val="hybridMultilevel"/>
    <w:tmpl w:val="5D7485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38374571"/>
    <w:multiLevelType w:val="hybridMultilevel"/>
    <w:tmpl w:val="A17ED7E6"/>
    <w:lvl w:ilvl="0" w:tplc="F626A6F6">
      <w:start w:val="1"/>
      <w:numFmt w:val="bullet"/>
      <w:lvlText w:val=""/>
      <w:lvlJc w:val="left"/>
      <w:pPr>
        <w:ind w:left="1150" w:hanging="360"/>
      </w:pPr>
      <w:rPr>
        <w:rFonts w:ascii="Symbol" w:hAnsi="Symbol" w:hint="default"/>
      </w:rPr>
    </w:lvl>
    <w:lvl w:ilvl="1" w:tplc="04190003" w:tentative="1">
      <w:start w:val="1"/>
      <w:numFmt w:val="bullet"/>
      <w:lvlText w:val="o"/>
      <w:lvlJc w:val="left"/>
      <w:pPr>
        <w:ind w:left="1870" w:hanging="360"/>
      </w:pPr>
      <w:rPr>
        <w:rFonts w:ascii="Courier New" w:hAnsi="Courier New" w:cs="Courier New" w:hint="default"/>
      </w:rPr>
    </w:lvl>
    <w:lvl w:ilvl="2" w:tplc="04190005" w:tentative="1">
      <w:start w:val="1"/>
      <w:numFmt w:val="bullet"/>
      <w:lvlText w:val=""/>
      <w:lvlJc w:val="left"/>
      <w:pPr>
        <w:ind w:left="2590" w:hanging="360"/>
      </w:pPr>
      <w:rPr>
        <w:rFonts w:ascii="Wingdings" w:hAnsi="Wingdings" w:hint="default"/>
      </w:rPr>
    </w:lvl>
    <w:lvl w:ilvl="3" w:tplc="04190001" w:tentative="1">
      <w:start w:val="1"/>
      <w:numFmt w:val="bullet"/>
      <w:lvlText w:val=""/>
      <w:lvlJc w:val="left"/>
      <w:pPr>
        <w:ind w:left="3310" w:hanging="360"/>
      </w:pPr>
      <w:rPr>
        <w:rFonts w:ascii="Symbol" w:hAnsi="Symbol" w:hint="default"/>
      </w:rPr>
    </w:lvl>
    <w:lvl w:ilvl="4" w:tplc="04190003" w:tentative="1">
      <w:start w:val="1"/>
      <w:numFmt w:val="bullet"/>
      <w:lvlText w:val="o"/>
      <w:lvlJc w:val="left"/>
      <w:pPr>
        <w:ind w:left="4030" w:hanging="360"/>
      </w:pPr>
      <w:rPr>
        <w:rFonts w:ascii="Courier New" w:hAnsi="Courier New" w:cs="Courier New" w:hint="default"/>
      </w:rPr>
    </w:lvl>
    <w:lvl w:ilvl="5" w:tplc="04190005" w:tentative="1">
      <w:start w:val="1"/>
      <w:numFmt w:val="bullet"/>
      <w:lvlText w:val=""/>
      <w:lvlJc w:val="left"/>
      <w:pPr>
        <w:ind w:left="4750" w:hanging="360"/>
      </w:pPr>
      <w:rPr>
        <w:rFonts w:ascii="Wingdings" w:hAnsi="Wingdings" w:hint="default"/>
      </w:rPr>
    </w:lvl>
    <w:lvl w:ilvl="6" w:tplc="04190001" w:tentative="1">
      <w:start w:val="1"/>
      <w:numFmt w:val="bullet"/>
      <w:lvlText w:val=""/>
      <w:lvlJc w:val="left"/>
      <w:pPr>
        <w:ind w:left="5470" w:hanging="360"/>
      </w:pPr>
      <w:rPr>
        <w:rFonts w:ascii="Symbol" w:hAnsi="Symbol" w:hint="default"/>
      </w:rPr>
    </w:lvl>
    <w:lvl w:ilvl="7" w:tplc="04190003" w:tentative="1">
      <w:start w:val="1"/>
      <w:numFmt w:val="bullet"/>
      <w:lvlText w:val="o"/>
      <w:lvlJc w:val="left"/>
      <w:pPr>
        <w:ind w:left="6190" w:hanging="360"/>
      </w:pPr>
      <w:rPr>
        <w:rFonts w:ascii="Courier New" w:hAnsi="Courier New" w:cs="Courier New" w:hint="default"/>
      </w:rPr>
    </w:lvl>
    <w:lvl w:ilvl="8" w:tplc="04190005" w:tentative="1">
      <w:start w:val="1"/>
      <w:numFmt w:val="bullet"/>
      <w:lvlText w:val=""/>
      <w:lvlJc w:val="left"/>
      <w:pPr>
        <w:ind w:left="6910" w:hanging="360"/>
      </w:pPr>
      <w:rPr>
        <w:rFonts w:ascii="Wingdings" w:hAnsi="Wingdings" w:hint="default"/>
      </w:rPr>
    </w:lvl>
  </w:abstractNum>
  <w:abstractNum w:abstractNumId="50" w15:restartNumberingAfterBreak="0">
    <w:nsid w:val="38C067D1"/>
    <w:multiLevelType w:val="hybridMultilevel"/>
    <w:tmpl w:val="83F254D2"/>
    <w:lvl w:ilvl="0" w:tplc="430EDEF2">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51" w15:restartNumberingAfterBreak="0">
    <w:nsid w:val="3ABC7E89"/>
    <w:multiLevelType w:val="hybridMultilevel"/>
    <w:tmpl w:val="47A87922"/>
    <w:lvl w:ilvl="0" w:tplc="6562DED6">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2" w15:restartNumberingAfterBreak="0">
    <w:nsid w:val="3B1E3AA0"/>
    <w:multiLevelType w:val="multilevel"/>
    <w:tmpl w:val="8B3AAA22"/>
    <w:lvl w:ilvl="0">
      <w:start w:val="2"/>
      <w:numFmt w:val="decimal"/>
      <w:lvlText w:val="%1."/>
      <w:lvlJc w:val="left"/>
      <w:pPr>
        <w:ind w:left="360" w:hanging="360"/>
      </w:pPr>
      <w:rPr>
        <w:rFonts w:hint="default"/>
      </w:rPr>
    </w:lvl>
    <w:lvl w:ilvl="1">
      <w:start w:val="1"/>
      <w:numFmt w:val="decimal"/>
      <w:lvlText w:val="%1.%2."/>
      <w:lvlJc w:val="left"/>
      <w:pPr>
        <w:ind w:left="1496" w:hanging="360"/>
      </w:pPr>
      <w:rPr>
        <w:rFonts w:hint="default"/>
      </w:rPr>
    </w:lvl>
    <w:lvl w:ilvl="2">
      <w:start w:val="1"/>
      <w:numFmt w:val="decimal"/>
      <w:lvlText w:val="%1.%2.%3."/>
      <w:lvlJc w:val="left"/>
      <w:pPr>
        <w:ind w:left="2992" w:hanging="720"/>
      </w:pPr>
      <w:rPr>
        <w:rFonts w:hint="default"/>
      </w:rPr>
    </w:lvl>
    <w:lvl w:ilvl="3">
      <w:start w:val="1"/>
      <w:numFmt w:val="decimal"/>
      <w:lvlText w:val="%1.%2.%3.%4."/>
      <w:lvlJc w:val="left"/>
      <w:pPr>
        <w:ind w:left="4128" w:hanging="720"/>
      </w:pPr>
      <w:rPr>
        <w:rFonts w:hint="default"/>
      </w:rPr>
    </w:lvl>
    <w:lvl w:ilvl="4">
      <w:start w:val="1"/>
      <w:numFmt w:val="decimal"/>
      <w:lvlText w:val="%1.%2.%3.%4.%5."/>
      <w:lvlJc w:val="left"/>
      <w:pPr>
        <w:ind w:left="5624" w:hanging="1080"/>
      </w:pPr>
      <w:rPr>
        <w:rFonts w:hint="default"/>
      </w:rPr>
    </w:lvl>
    <w:lvl w:ilvl="5">
      <w:start w:val="1"/>
      <w:numFmt w:val="decimal"/>
      <w:lvlText w:val="%1.%2.%3.%4.%5.%6."/>
      <w:lvlJc w:val="left"/>
      <w:pPr>
        <w:ind w:left="6760" w:hanging="1080"/>
      </w:pPr>
      <w:rPr>
        <w:rFonts w:hint="default"/>
      </w:rPr>
    </w:lvl>
    <w:lvl w:ilvl="6">
      <w:start w:val="1"/>
      <w:numFmt w:val="decimal"/>
      <w:lvlText w:val="%1.%2.%3.%4.%5.%6.%7."/>
      <w:lvlJc w:val="left"/>
      <w:pPr>
        <w:ind w:left="8256" w:hanging="1440"/>
      </w:pPr>
      <w:rPr>
        <w:rFonts w:hint="default"/>
      </w:rPr>
    </w:lvl>
    <w:lvl w:ilvl="7">
      <w:start w:val="1"/>
      <w:numFmt w:val="decimal"/>
      <w:lvlText w:val="%1.%2.%3.%4.%5.%6.%7.%8."/>
      <w:lvlJc w:val="left"/>
      <w:pPr>
        <w:ind w:left="9392" w:hanging="1440"/>
      </w:pPr>
      <w:rPr>
        <w:rFonts w:hint="default"/>
      </w:rPr>
    </w:lvl>
    <w:lvl w:ilvl="8">
      <w:start w:val="1"/>
      <w:numFmt w:val="decimal"/>
      <w:lvlText w:val="%1.%2.%3.%4.%5.%6.%7.%8.%9."/>
      <w:lvlJc w:val="left"/>
      <w:pPr>
        <w:ind w:left="10888" w:hanging="1800"/>
      </w:pPr>
      <w:rPr>
        <w:rFonts w:hint="default"/>
      </w:rPr>
    </w:lvl>
  </w:abstractNum>
  <w:abstractNum w:abstractNumId="53" w15:restartNumberingAfterBreak="0">
    <w:nsid w:val="3CFC4CD9"/>
    <w:multiLevelType w:val="hybridMultilevel"/>
    <w:tmpl w:val="D6B22CCC"/>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54" w15:restartNumberingAfterBreak="0">
    <w:nsid w:val="3DFC1D49"/>
    <w:multiLevelType w:val="multilevel"/>
    <w:tmpl w:val="543E50F6"/>
    <w:lvl w:ilvl="0">
      <w:start w:val="3"/>
      <w:numFmt w:val="decimal"/>
      <w:lvlText w:val="%1"/>
      <w:lvlJc w:val="left"/>
      <w:pPr>
        <w:ind w:left="117" w:hanging="649"/>
      </w:pPr>
      <w:rPr>
        <w:rFonts w:hint="default"/>
        <w:lang w:val="ru-RU" w:eastAsia="en-US" w:bidi="ar-SA"/>
      </w:rPr>
    </w:lvl>
    <w:lvl w:ilvl="1">
      <w:start w:val="5"/>
      <w:numFmt w:val="decimal"/>
      <w:lvlText w:val="%1.%2"/>
      <w:lvlJc w:val="left"/>
      <w:pPr>
        <w:ind w:left="117" w:hanging="649"/>
      </w:pPr>
      <w:rPr>
        <w:rFonts w:hint="default"/>
        <w:lang w:val="ru-RU" w:eastAsia="en-US" w:bidi="ar-SA"/>
      </w:rPr>
    </w:lvl>
    <w:lvl w:ilvl="2">
      <w:start w:val="4"/>
      <w:numFmt w:val="decimal"/>
      <w:lvlText w:val="%1.%2.%3."/>
      <w:lvlJc w:val="left"/>
      <w:pPr>
        <w:ind w:left="117" w:hanging="649"/>
      </w:pPr>
      <w:rPr>
        <w:rFonts w:ascii="Times New Roman" w:eastAsia="Tahoma" w:hAnsi="Times New Roman" w:cs="Times New Roman" w:hint="default"/>
        <w:b/>
        <w:bCs w:val="0"/>
        <w:color w:val="231F20"/>
        <w:spacing w:val="-13"/>
        <w:w w:val="84"/>
        <w:sz w:val="24"/>
        <w:szCs w:val="24"/>
        <w:lang w:val="ru-RU" w:eastAsia="en-US" w:bidi="ar-SA"/>
      </w:rPr>
    </w:lvl>
    <w:lvl w:ilvl="3">
      <w:numFmt w:val="bullet"/>
      <w:lvlText w:val="•"/>
      <w:lvlJc w:val="left"/>
      <w:pPr>
        <w:ind w:left="2059" w:hanging="649"/>
      </w:pPr>
      <w:rPr>
        <w:rFonts w:hint="default"/>
        <w:lang w:val="ru-RU" w:eastAsia="en-US" w:bidi="ar-SA"/>
      </w:rPr>
    </w:lvl>
    <w:lvl w:ilvl="4">
      <w:numFmt w:val="bullet"/>
      <w:lvlText w:val="•"/>
      <w:lvlJc w:val="left"/>
      <w:pPr>
        <w:ind w:left="2705" w:hanging="649"/>
      </w:pPr>
      <w:rPr>
        <w:rFonts w:hint="default"/>
        <w:lang w:val="ru-RU" w:eastAsia="en-US" w:bidi="ar-SA"/>
      </w:rPr>
    </w:lvl>
    <w:lvl w:ilvl="5">
      <w:numFmt w:val="bullet"/>
      <w:lvlText w:val="•"/>
      <w:lvlJc w:val="left"/>
      <w:pPr>
        <w:ind w:left="3351" w:hanging="649"/>
      </w:pPr>
      <w:rPr>
        <w:rFonts w:hint="default"/>
        <w:lang w:val="ru-RU" w:eastAsia="en-US" w:bidi="ar-SA"/>
      </w:rPr>
    </w:lvl>
    <w:lvl w:ilvl="6">
      <w:numFmt w:val="bullet"/>
      <w:lvlText w:val="•"/>
      <w:lvlJc w:val="left"/>
      <w:pPr>
        <w:ind w:left="3998" w:hanging="649"/>
      </w:pPr>
      <w:rPr>
        <w:rFonts w:hint="default"/>
        <w:lang w:val="ru-RU" w:eastAsia="en-US" w:bidi="ar-SA"/>
      </w:rPr>
    </w:lvl>
    <w:lvl w:ilvl="7">
      <w:numFmt w:val="bullet"/>
      <w:lvlText w:val="•"/>
      <w:lvlJc w:val="left"/>
      <w:pPr>
        <w:ind w:left="4644" w:hanging="649"/>
      </w:pPr>
      <w:rPr>
        <w:rFonts w:hint="default"/>
        <w:lang w:val="ru-RU" w:eastAsia="en-US" w:bidi="ar-SA"/>
      </w:rPr>
    </w:lvl>
    <w:lvl w:ilvl="8">
      <w:numFmt w:val="bullet"/>
      <w:lvlText w:val="•"/>
      <w:lvlJc w:val="left"/>
      <w:pPr>
        <w:ind w:left="5290" w:hanging="649"/>
      </w:pPr>
      <w:rPr>
        <w:rFonts w:hint="default"/>
        <w:lang w:val="ru-RU" w:eastAsia="en-US" w:bidi="ar-SA"/>
      </w:rPr>
    </w:lvl>
  </w:abstractNum>
  <w:abstractNum w:abstractNumId="55" w15:restartNumberingAfterBreak="0">
    <w:nsid w:val="3E1433DB"/>
    <w:multiLevelType w:val="hybridMultilevel"/>
    <w:tmpl w:val="0EDEBA5A"/>
    <w:lvl w:ilvl="0" w:tplc="9B28BCCA">
      <w:start w:val="1"/>
      <w:numFmt w:val="decimal"/>
      <w:lvlText w:val="%1"/>
      <w:lvlJc w:val="left"/>
      <w:pPr>
        <w:ind w:left="351" w:hanging="194"/>
      </w:pPr>
      <w:rPr>
        <w:rFonts w:ascii="Trebuchet MS" w:eastAsia="Trebuchet MS" w:hAnsi="Trebuchet MS" w:cs="Trebuchet MS" w:hint="default"/>
        <w:color w:val="231F20"/>
        <w:w w:val="98"/>
        <w:sz w:val="22"/>
        <w:szCs w:val="22"/>
        <w:lang w:val="ru-RU" w:eastAsia="en-US" w:bidi="ar-SA"/>
      </w:rPr>
    </w:lvl>
    <w:lvl w:ilvl="1" w:tplc="04D836A8">
      <w:start w:val="1"/>
      <w:numFmt w:val="decimal"/>
      <w:lvlText w:val="%2)"/>
      <w:lvlJc w:val="left"/>
      <w:pPr>
        <w:ind w:left="687" w:hanging="304"/>
      </w:pPr>
      <w:rPr>
        <w:rFonts w:ascii="Georgia" w:eastAsia="Georgia" w:hAnsi="Georgia" w:cs="Georgia" w:hint="default"/>
        <w:i/>
        <w:iCs/>
        <w:color w:val="231F20"/>
        <w:w w:val="143"/>
        <w:sz w:val="20"/>
        <w:szCs w:val="20"/>
        <w:lang w:val="ru-RU" w:eastAsia="en-US" w:bidi="ar-SA"/>
      </w:rPr>
    </w:lvl>
    <w:lvl w:ilvl="2" w:tplc="4C9C6DBC">
      <w:numFmt w:val="bullet"/>
      <w:lvlText w:val="•"/>
      <w:lvlJc w:val="left"/>
      <w:pPr>
        <w:ind w:left="1344" w:hanging="304"/>
      </w:pPr>
      <w:rPr>
        <w:rFonts w:hint="default"/>
        <w:lang w:val="ru-RU" w:eastAsia="en-US" w:bidi="ar-SA"/>
      </w:rPr>
    </w:lvl>
    <w:lvl w:ilvl="3" w:tplc="2E14FF64">
      <w:numFmt w:val="bullet"/>
      <w:lvlText w:val="•"/>
      <w:lvlJc w:val="left"/>
      <w:pPr>
        <w:ind w:left="2009" w:hanging="304"/>
      </w:pPr>
      <w:rPr>
        <w:rFonts w:hint="default"/>
        <w:lang w:val="ru-RU" w:eastAsia="en-US" w:bidi="ar-SA"/>
      </w:rPr>
    </w:lvl>
    <w:lvl w:ilvl="4" w:tplc="52889706">
      <w:numFmt w:val="bullet"/>
      <w:lvlText w:val="•"/>
      <w:lvlJc w:val="left"/>
      <w:pPr>
        <w:ind w:left="2674" w:hanging="304"/>
      </w:pPr>
      <w:rPr>
        <w:rFonts w:hint="default"/>
        <w:lang w:val="ru-RU" w:eastAsia="en-US" w:bidi="ar-SA"/>
      </w:rPr>
    </w:lvl>
    <w:lvl w:ilvl="5" w:tplc="345E5086">
      <w:numFmt w:val="bullet"/>
      <w:lvlText w:val="•"/>
      <w:lvlJc w:val="left"/>
      <w:pPr>
        <w:ind w:left="3339" w:hanging="304"/>
      </w:pPr>
      <w:rPr>
        <w:rFonts w:hint="default"/>
        <w:lang w:val="ru-RU" w:eastAsia="en-US" w:bidi="ar-SA"/>
      </w:rPr>
    </w:lvl>
    <w:lvl w:ilvl="6" w:tplc="B72CB826">
      <w:numFmt w:val="bullet"/>
      <w:lvlText w:val="•"/>
      <w:lvlJc w:val="left"/>
      <w:pPr>
        <w:ind w:left="4004" w:hanging="304"/>
      </w:pPr>
      <w:rPr>
        <w:rFonts w:hint="default"/>
        <w:lang w:val="ru-RU" w:eastAsia="en-US" w:bidi="ar-SA"/>
      </w:rPr>
    </w:lvl>
    <w:lvl w:ilvl="7" w:tplc="15BC37C4">
      <w:numFmt w:val="bullet"/>
      <w:lvlText w:val="•"/>
      <w:lvlJc w:val="left"/>
      <w:pPr>
        <w:ind w:left="4669" w:hanging="304"/>
      </w:pPr>
      <w:rPr>
        <w:rFonts w:hint="default"/>
        <w:lang w:val="ru-RU" w:eastAsia="en-US" w:bidi="ar-SA"/>
      </w:rPr>
    </w:lvl>
    <w:lvl w:ilvl="8" w:tplc="DEF4B938">
      <w:numFmt w:val="bullet"/>
      <w:lvlText w:val="•"/>
      <w:lvlJc w:val="left"/>
      <w:pPr>
        <w:ind w:left="5333" w:hanging="304"/>
      </w:pPr>
      <w:rPr>
        <w:rFonts w:hint="default"/>
        <w:lang w:val="ru-RU" w:eastAsia="en-US" w:bidi="ar-SA"/>
      </w:rPr>
    </w:lvl>
  </w:abstractNum>
  <w:abstractNum w:abstractNumId="56" w15:restartNumberingAfterBreak="0">
    <w:nsid w:val="3E93573C"/>
    <w:multiLevelType w:val="hybridMultilevel"/>
    <w:tmpl w:val="A0AEC44A"/>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3F880119"/>
    <w:multiLevelType w:val="multilevel"/>
    <w:tmpl w:val="3A6A6F0C"/>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0070A4F"/>
    <w:multiLevelType w:val="hybridMultilevel"/>
    <w:tmpl w:val="5D2603BE"/>
    <w:lvl w:ilvl="0" w:tplc="F626A6F6">
      <w:start w:val="1"/>
      <w:numFmt w:val="bullet"/>
      <w:lvlText w:val=""/>
      <w:lvlJc w:val="left"/>
      <w:pPr>
        <w:ind w:left="1103" w:hanging="360"/>
      </w:pPr>
      <w:rPr>
        <w:rFonts w:ascii="Symbol" w:hAnsi="Symbol" w:hint="default"/>
      </w:rPr>
    </w:lvl>
    <w:lvl w:ilvl="1" w:tplc="04190003" w:tentative="1">
      <w:start w:val="1"/>
      <w:numFmt w:val="bullet"/>
      <w:lvlText w:val="o"/>
      <w:lvlJc w:val="left"/>
      <w:pPr>
        <w:ind w:left="1823" w:hanging="360"/>
      </w:pPr>
      <w:rPr>
        <w:rFonts w:ascii="Courier New" w:hAnsi="Courier New" w:cs="Courier New" w:hint="default"/>
      </w:rPr>
    </w:lvl>
    <w:lvl w:ilvl="2" w:tplc="04190005" w:tentative="1">
      <w:start w:val="1"/>
      <w:numFmt w:val="bullet"/>
      <w:lvlText w:val=""/>
      <w:lvlJc w:val="left"/>
      <w:pPr>
        <w:ind w:left="2543" w:hanging="360"/>
      </w:pPr>
      <w:rPr>
        <w:rFonts w:ascii="Wingdings" w:hAnsi="Wingdings" w:hint="default"/>
      </w:rPr>
    </w:lvl>
    <w:lvl w:ilvl="3" w:tplc="04190001" w:tentative="1">
      <w:start w:val="1"/>
      <w:numFmt w:val="bullet"/>
      <w:lvlText w:val=""/>
      <w:lvlJc w:val="left"/>
      <w:pPr>
        <w:ind w:left="3263" w:hanging="360"/>
      </w:pPr>
      <w:rPr>
        <w:rFonts w:ascii="Symbol" w:hAnsi="Symbol" w:hint="default"/>
      </w:rPr>
    </w:lvl>
    <w:lvl w:ilvl="4" w:tplc="04190003" w:tentative="1">
      <w:start w:val="1"/>
      <w:numFmt w:val="bullet"/>
      <w:lvlText w:val="o"/>
      <w:lvlJc w:val="left"/>
      <w:pPr>
        <w:ind w:left="3983" w:hanging="360"/>
      </w:pPr>
      <w:rPr>
        <w:rFonts w:ascii="Courier New" w:hAnsi="Courier New" w:cs="Courier New" w:hint="default"/>
      </w:rPr>
    </w:lvl>
    <w:lvl w:ilvl="5" w:tplc="04190005" w:tentative="1">
      <w:start w:val="1"/>
      <w:numFmt w:val="bullet"/>
      <w:lvlText w:val=""/>
      <w:lvlJc w:val="left"/>
      <w:pPr>
        <w:ind w:left="4703" w:hanging="360"/>
      </w:pPr>
      <w:rPr>
        <w:rFonts w:ascii="Wingdings" w:hAnsi="Wingdings" w:hint="default"/>
      </w:rPr>
    </w:lvl>
    <w:lvl w:ilvl="6" w:tplc="04190001" w:tentative="1">
      <w:start w:val="1"/>
      <w:numFmt w:val="bullet"/>
      <w:lvlText w:val=""/>
      <w:lvlJc w:val="left"/>
      <w:pPr>
        <w:ind w:left="5423" w:hanging="360"/>
      </w:pPr>
      <w:rPr>
        <w:rFonts w:ascii="Symbol" w:hAnsi="Symbol" w:hint="default"/>
      </w:rPr>
    </w:lvl>
    <w:lvl w:ilvl="7" w:tplc="04190003" w:tentative="1">
      <w:start w:val="1"/>
      <w:numFmt w:val="bullet"/>
      <w:lvlText w:val="o"/>
      <w:lvlJc w:val="left"/>
      <w:pPr>
        <w:ind w:left="6143" w:hanging="360"/>
      </w:pPr>
      <w:rPr>
        <w:rFonts w:ascii="Courier New" w:hAnsi="Courier New" w:cs="Courier New" w:hint="default"/>
      </w:rPr>
    </w:lvl>
    <w:lvl w:ilvl="8" w:tplc="04190005" w:tentative="1">
      <w:start w:val="1"/>
      <w:numFmt w:val="bullet"/>
      <w:lvlText w:val=""/>
      <w:lvlJc w:val="left"/>
      <w:pPr>
        <w:ind w:left="6863" w:hanging="360"/>
      </w:pPr>
      <w:rPr>
        <w:rFonts w:ascii="Wingdings" w:hAnsi="Wingdings" w:hint="default"/>
      </w:rPr>
    </w:lvl>
  </w:abstractNum>
  <w:abstractNum w:abstractNumId="59" w15:restartNumberingAfterBreak="0">
    <w:nsid w:val="44BD4A64"/>
    <w:multiLevelType w:val="hybridMultilevel"/>
    <w:tmpl w:val="42B0EA24"/>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60" w15:restartNumberingAfterBreak="0">
    <w:nsid w:val="47332D9F"/>
    <w:multiLevelType w:val="hybridMultilevel"/>
    <w:tmpl w:val="F7623086"/>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61" w15:restartNumberingAfterBreak="0">
    <w:nsid w:val="47902A08"/>
    <w:multiLevelType w:val="hybridMultilevel"/>
    <w:tmpl w:val="A09AC35A"/>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48A23FAB"/>
    <w:multiLevelType w:val="multilevel"/>
    <w:tmpl w:val="B9D25968"/>
    <w:lvl w:ilvl="0">
      <w:start w:val="2"/>
      <w:numFmt w:val="decimal"/>
      <w:lvlText w:val="%1"/>
      <w:lvlJc w:val="left"/>
      <w:pPr>
        <w:ind w:left="117" w:hanging="599"/>
      </w:pPr>
      <w:rPr>
        <w:rFonts w:hint="default"/>
        <w:lang w:val="ru-RU" w:eastAsia="en-US" w:bidi="ar-SA"/>
      </w:rPr>
    </w:lvl>
    <w:lvl w:ilvl="1">
      <w:start w:val="2"/>
      <w:numFmt w:val="decimal"/>
      <w:lvlText w:val="%1.%2"/>
      <w:lvlJc w:val="left"/>
      <w:pPr>
        <w:ind w:left="117" w:hanging="599"/>
      </w:pPr>
      <w:rPr>
        <w:rFonts w:hint="default"/>
        <w:lang w:val="ru-RU" w:eastAsia="en-US" w:bidi="ar-SA"/>
      </w:rPr>
    </w:lvl>
    <w:lvl w:ilvl="2">
      <w:start w:val="1"/>
      <w:numFmt w:val="decimal"/>
      <w:lvlText w:val="%1.%2.%3."/>
      <w:lvlJc w:val="left"/>
      <w:pPr>
        <w:ind w:left="117" w:hanging="599"/>
      </w:pPr>
      <w:rPr>
        <w:rFonts w:ascii="Times New Roman" w:eastAsia="Tahoma" w:hAnsi="Times New Roman" w:cs="Times New Roman" w:hint="default"/>
        <w:b/>
        <w:bCs w:val="0"/>
        <w:color w:val="231F20"/>
        <w:spacing w:val="-11"/>
        <w:w w:val="84"/>
        <w:sz w:val="28"/>
        <w:szCs w:val="24"/>
        <w:lang w:val="ru-RU" w:eastAsia="en-US" w:bidi="ar-SA"/>
      </w:rPr>
    </w:lvl>
    <w:lvl w:ilvl="3">
      <w:start w:val="1"/>
      <w:numFmt w:val="decimal"/>
      <w:lvlText w:val="%4)"/>
      <w:lvlJc w:val="left"/>
      <w:pPr>
        <w:ind w:left="117" w:hanging="264"/>
      </w:pPr>
      <w:rPr>
        <w:rFonts w:ascii="Times New Roman" w:eastAsia="Times New Roman" w:hAnsi="Times New Roman" w:cs="Times New Roman" w:hint="default"/>
        <w:color w:val="231F20"/>
        <w:w w:val="114"/>
        <w:sz w:val="20"/>
        <w:szCs w:val="20"/>
        <w:lang w:val="ru-RU" w:eastAsia="en-US" w:bidi="ar-SA"/>
      </w:rPr>
    </w:lvl>
    <w:lvl w:ilvl="4">
      <w:numFmt w:val="bullet"/>
      <w:lvlText w:val="•"/>
      <w:lvlJc w:val="left"/>
      <w:pPr>
        <w:ind w:left="2594" w:hanging="264"/>
      </w:pPr>
      <w:rPr>
        <w:rFonts w:hint="default"/>
        <w:lang w:val="ru-RU" w:eastAsia="en-US" w:bidi="ar-SA"/>
      </w:rPr>
    </w:lvl>
    <w:lvl w:ilvl="5">
      <w:numFmt w:val="bullet"/>
      <w:lvlText w:val="•"/>
      <w:lvlJc w:val="left"/>
      <w:pPr>
        <w:ind w:left="3259" w:hanging="264"/>
      </w:pPr>
      <w:rPr>
        <w:rFonts w:hint="default"/>
        <w:lang w:val="ru-RU" w:eastAsia="en-US" w:bidi="ar-SA"/>
      </w:rPr>
    </w:lvl>
    <w:lvl w:ilvl="6">
      <w:numFmt w:val="bullet"/>
      <w:lvlText w:val="•"/>
      <w:lvlJc w:val="left"/>
      <w:pPr>
        <w:ind w:left="3924" w:hanging="264"/>
      </w:pPr>
      <w:rPr>
        <w:rFonts w:hint="default"/>
        <w:lang w:val="ru-RU" w:eastAsia="en-US" w:bidi="ar-SA"/>
      </w:rPr>
    </w:lvl>
    <w:lvl w:ilvl="7">
      <w:numFmt w:val="bullet"/>
      <w:lvlText w:val="•"/>
      <w:lvlJc w:val="left"/>
      <w:pPr>
        <w:ind w:left="4589" w:hanging="264"/>
      </w:pPr>
      <w:rPr>
        <w:rFonts w:hint="default"/>
        <w:lang w:val="ru-RU" w:eastAsia="en-US" w:bidi="ar-SA"/>
      </w:rPr>
    </w:lvl>
    <w:lvl w:ilvl="8">
      <w:numFmt w:val="bullet"/>
      <w:lvlText w:val="•"/>
      <w:lvlJc w:val="left"/>
      <w:pPr>
        <w:ind w:left="5253" w:hanging="264"/>
      </w:pPr>
      <w:rPr>
        <w:rFonts w:hint="default"/>
        <w:lang w:val="ru-RU" w:eastAsia="en-US" w:bidi="ar-SA"/>
      </w:rPr>
    </w:lvl>
  </w:abstractNum>
  <w:abstractNum w:abstractNumId="63" w15:restartNumberingAfterBreak="0">
    <w:nsid w:val="4AB95E8B"/>
    <w:multiLevelType w:val="hybridMultilevel"/>
    <w:tmpl w:val="72DE2C16"/>
    <w:lvl w:ilvl="0" w:tplc="2DDCB814">
      <w:start w:val="1"/>
      <w:numFmt w:val="decimal"/>
      <w:lvlText w:val="%1)"/>
      <w:lvlJc w:val="left"/>
      <w:pPr>
        <w:ind w:left="765" w:hanging="360"/>
      </w:pPr>
      <w:rPr>
        <w:rFonts w:hint="default"/>
      </w:rPr>
    </w:lvl>
    <w:lvl w:ilvl="1" w:tplc="04190019">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64" w15:restartNumberingAfterBreak="0">
    <w:nsid w:val="4AC932F2"/>
    <w:multiLevelType w:val="hybridMultilevel"/>
    <w:tmpl w:val="710C7C5C"/>
    <w:lvl w:ilvl="0" w:tplc="62E2E2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5" w15:restartNumberingAfterBreak="0">
    <w:nsid w:val="4B3335CF"/>
    <w:multiLevelType w:val="hybridMultilevel"/>
    <w:tmpl w:val="217A8EDE"/>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66" w15:restartNumberingAfterBreak="0">
    <w:nsid w:val="4DF8722C"/>
    <w:multiLevelType w:val="hybridMultilevel"/>
    <w:tmpl w:val="9A228C08"/>
    <w:lvl w:ilvl="0" w:tplc="04190001">
      <w:start w:val="1"/>
      <w:numFmt w:val="bullet"/>
      <w:lvlText w:val=""/>
      <w:lvlJc w:val="left"/>
      <w:pPr>
        <w:ind w:left="1487" w:hanging="360"/>
      </w:pPr>
      <w:rPr>
        <w:rFonts w:ascii="Symbol" w:hAnsi="Symbol" w:hint="default"/>
      </w:rPr>
    </w:lvl>
    <w:lvl w:ilvl="1" w:tplc="04190003" w:tentative="1">
      <w:start w:val="1"/>
      <w:numFmt w:val="bullet"/>
      <w:lvlText w:val="o"/>
      <w:lvlJc w:val="left"/>
      <w:pPr>
        <w:ind w:left="2207" w:hanging="360"/>
      </w:pPr>
      <w:rPr>
        <w:rFonts w:ascii="Courier New" w:hAnsi="Courier New" w:cs="Courier New" w:hint="default"/>
      </w:rPr>
    </w:lvl>
    <w:lvl w:ilvl="2" w:tplc="04190005" w:tentative="1">
      <w:start w:val="1"/>
      <w:numFmt w:val="bullet"/>
      <w:lvlText w:val=""/>
      <w:lvlJc w:val="left"/>
      <w:pPr>
        <w:ind w:left="2927" w:hanging="360"/>
      </w:pPr>
      <w:rPr>
        <w:rFonts w:ascii="Wingdings" w:hAnsi="Wingdings" w:hint="default"/>
      </w:rPr>
    </w:lvl>
    <w:lvl w:ilvl="3" w:tplc="04190001" w:tentative="1">
      <w:start w:val="1"/>
      <w:numFmt w:val="bullet"/>
      <w:lvlText w:val=""/>
      <w:lvlJc w:val="left"/>
      <w:pPr>
        <w:ind w:left="3647" w:hanging="360"/>
      </w:pPr>
      <w:rPr>
        <w:rFonts w:ascii="Symbol" w:hAnsi="Symbol" w:hint="default"/>
      </w:rPr>
    </w:lvl>
    <w:lvl w:ilvl="4" w:tplc="04190003" w:tentative="1">
      <w:start w:val="1"/>
      <w:numFmt w:val="bullet"/>
      <w:lvlText w:val="o"/>
      <w:lvlJc w:val="left"/>
      <w:pPr>
        <w:ind w:left="4367" w:hanging="360"/>
      </w:pPr>
      <w:rPr>
        <w:rFonts w:ascii="Courier New" w:hAnsi="Courier New" w:cs="Courier New" w:hint="default"/>
      </w:rPr>
    </w:lvl>
    <w:lvl w:ilvl="5" w:tplc="04190005" w:tentative="1">
      <w:start w:val="1"/>
      <w:numFmt w:val="bullet"/>
      <w:lvlText w:val=""/>
      <w:lvlJc w:val="left"/>
      <w:pPr>
        <w:ind w:left="5087" w:hanging="360"/>
      </w:pPr>
      <w:rPr>
        <w:rFonts w:ascii="Wingdings" w:hAnsi="Wingdings" w:hint="default"/>
      </w:rPr>
    </w:lvl>
    <w:lvl w:ilvl="6" w:tplc="04190001" w:tentative="1">
      <w:start w:val="1"/>
      <w:numFmt w:val="bullet"/>
      <w:lvlText w:val=""/>
      <w:lvlJc w:val="left"/>
      <w:pPr>
        <w:ind w:left="5807" w:hanging="360"/>
      </w:pPr>
      <w:rPr>
        <w:rFonts w:ascii="Symbol" w:hAnsi="Symbol" w:hint="default"/>
      </w:rPr>
    </w:lvl>
    <w:lvl w:ilvl="7" w:tplc="04190003" w:tentative="1">
      <w:start w:val="1"/>
      <w:numFmt w:val="bullet"/>
      <w:lvlText w:val="o"/>
      <w:lvlJc w:val="left"/>
      <w:pPr>
        <w:ind w:left="6527" w:hanging="360"/>
      </w:pPr>
      <w:rPr>
        <w:rFonts w:ascii="Courier New" w:hAnsi="Courier New" w:cs="Courier New" w:hint="default"/>
      </w:rPr>
    </w:lvl>
    <w:lvl w:ilvl="8" w:tplc="04190005" w:tentative="1">
      <w:start w:val="1"/>
      <w:numFmt w:val="bullet"/>
      <w:lvlText w:val=""/>
      <w:lvlJc w:val="left"/>
      <w:pPr>
        <w:ind w:left="7247" w:hanging="360"/>
      </w:pPr>
      <w:rPr>
        <w:rFonts w:ascii="Wingdings" w:hAnsi="Wingdings" w:hint="default"/>
      </w:rPr>
    </w:lvl>
  </w:abstractNum>
  <w:abstractNum w:abstractNumId="67" w15:restartNumberingAfterBreak="0">
    <w:nsid w:val="50533E6A"/>
    <w:multiLevelType w:val="hybridMultilevel"/>
    <w:tmpl w:val="3092BB92"/>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519A3800"/>
    <w:multiLevelType w:val="multilevel"/>
    <w:tmpl w:val="48845D6A"/>
    <w:lvl w:ilvl="0">
      <w:start w:val="2"/>
      <w:numFmt w:val="decimal"/>
      <w:lvlText w:val="%1."/>
      <w:lvlJc w:val="left"/>
      <w:pPr>
        <w:ind w:left="1070" w:hanging="360"/>
      </w:pPr>
      <w:rPr>
        <w:rFonts w:hint="default"/>
      </w:rPr>
    </w:lvl>
    <w:lvl w:ilvl="1">
      <w:start w:val="2"/>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69" w15:restartNumberingAfterBreak="0">
    <w:nsid w:val="51DB00DF"/>
    <w:multiLevelType w:val="hybridMultilevel"/>
    <w:tmpl w:val="383CE378"/>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537748B2"/>
    <w:multiLevelType w:val="hybridMultilevel"/>
    <w:tmpl w:val="A17224B4"/>
    <w:lvl w:ilvl="0" w:tplc="272AC192">
      <w:start w:val="1"/>
      <w:numFmt w:val="decimal"/>
      <w:lvlText w:val="%1"/>
      <w:lvlJc w:val="left"/>
      <w:pPr>
        <w:ind w:left="1238" w:hanging="360"/>
      </w:pPr>
      <w:rPr>
        <w:rFonts w:hint="default"/>
        <w:color w:val="231F20"/>
      </w:rPr>
    </w:lvl>
    <w:lvl w:ilvl="1" w:tplc="04190019" w:tentative="1">
      <w:start w:val="1"/>
      <w:numFmt w:val="lowerLetter"/>
      <w:lvlText w:val="%2."/>
      <w:lvlJc w:val="left"/>
      <w:pPr>
        <w:ind w:left="1958" w:hanging="360"/>
      </w:pPr>
    </w:lvl>
    <w:lvl w:ilvl="2" w:tplc="0419001B" w:tentative="1">
      <w:start w:val="1"/>
      <w:numFmt w:val="lowerRoman"/>
      <w:lvlText w:val="%3."/>
      <w:lvlJc w:val="right"/>
      <w:pPr>
        <w:ind w:left="2678" w:hanging="180"/>
      </w:pPr>
    </w:lvl>
    <w:lvl w:ilvl="3" w:tplc="0419000F" w:tentative="1">
      <w:start w:val="1"/>
      <w:numFmt w:val="decimal"/>
      <w:lvlText w:val="%4."/>
      <w:lvlJc w:val="left"/>
      <w:pPr>
        <w:ind w:left="3398" w:hanging="360"/>
      </w:pPr>
    </w:lvl>
    <w:lvl w:ilvl="4" w:tplc="04190019" w:tentative="1">
      <w:start w:val="1"/>
      <w:numFmt w:val="lowerLetter"/>
      <w:lvlText w:val="%5."/>
      <w:lvlJc w:val="left"/>
      <w:pPr>
        <w:ind w:left="4118" w:hanging="360"/>
      </w:pPr>
    </w:lvl>
    <w:lvl w:ilvl="5" w:tplc="0419001B" w:tentative="1">
      <w:start w:val="1"/>
      <w:numFmt w:val="lowerRoman"/>
      <w:lvlText w:val="%6."/>
      <w:lvlJc w:val="right"/>
      <w:pPr>
        <w:ind w:left="4838" w:hanging="180"/>
      </w:pPr>
    </w:lvl>
    <w:lvl w:ilvl="6" w:tplc="0419000F" w:tentative="1">
      <w:start w:val="1"/>
      <w:numFmt w:val="decimal"/>
      <w:lvlText w:val="%7."/>
      <w:lvlJc w:val="left"/>
      <w:pPr>
        <w:ind w:left="5558" w:hanging="360"/>
      </w:pPr>
    </w:lvl>
    <w:lvl w:ilvl="7" w:tplc="04190019" w:tentative="1">
      <w:start w:val="1"/>
      <w:numFmt w:val="lowerLetter"/>
      <w:lvlText w:val="%8."/>
      <w:lvlJc w:val="left"/>
      <w:pPr>
        <w:ind w:left="6278" w:hanging="360"/>
      </w:pPr>
    </w:lvl>
    <w:lvl w:ilvl="8" w:tplc="0419001B" w:tentative="1">
      <w:start w:val="1"/>
      <w:numFmt w:val="lowerRoman"/>
      <w:lvlText w:val="%9."/>
      <w:lvlJc w:val="right"/>
      <w:pPr>
        <w:ind w:left="6998" w:hanging="180"/>
      </w:pPr>
    </w:lvl>
  </w:abstractNum>
  <w:abstractNum w:abstractNumId="71" w15:restartNumberingAfterBreak="0">
    <w:nsid w:val="557C3698"/>
    <w:multiLevelType w:val="hybridMultilevel"/>
    <w:tmpl w:val="B6AC59A2"/>
    <w:lvl w:ilvl="0" w:tplc="EA9E68B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56DD36EE"/>
    <w:multiLevelType w:val="hybridMultilevel"/>
    <w:tmpl w:val="0270017A"/>
    <w:lvl w:ilvl="0" w:tplc="F626A6F6">
      <w:start w:val="1"/>
      <w:numFmt w:val="bullet"/>
      <w:lvlText w:val=""/>
      <w:lvlJc w:val="left"/>
      <w:pPr>
        <w:ind w:left="961" w:hanging="360"/>
      </w:pPr>
      <w:rPr>
        <w:rFonts w:ascii="Symbol" w:hAnsi="Symbol"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73" w15:restartNumberingAfterBreak="0">
    <w:nsid w:val="574B0FBA"/>
    <w:multiLevelType w:val="hybridMultilevel"/>
    <w:tmpl w:val="E6F032A4"/>
    <w:lvl w:ilvl="0" w:tplc="04190001">
      <w:start w:val="1"/>
      <w:numFmt w:val="bullet"/>
      <w:lvlText w:val=""/>
      <w:lvlJc w:val="left"/>
      <w:pPr>
        <w:ind w:left="1543" w:hanging="360"/>
      </w:pPr>
      <w:rPr>
        <w:rFonts w:ascii="Symbol" w:hAnsi="Symbol" w:hint="default"/>
      </w:rPr>
    </w:lvl>
    <w:lvl w:ilvl="1" w:tplc="04190003" w:tentative="1">
      <w:start w:val="1"/>
      <w:numFmt w:val="bullet"/>
      <w:lvlText w:val="o"/>
      <w:lvlJc w:val="left"/>
      <w:pPr>
        <w:ind w:left="2263" w:hanging="360"/>
      </w:pPr>
      <w:rPr>
        <w:rFonts w:ascii="Courier New" w:hAnsi="Courier New" w:cs="Courier New" w:hint="default"/>
      </w:rPr>
    </w:lvl>
    <w:lvl w:ilvl="2" w:tplc="04190005" w:tentative="1">
      <w:start w:val="1"/>
      <w:numFmt w:val="bullet"/>
      <w:lvlText w:val=""/>
      <w:lvlJc w:val="left"/>
      <w:pPr>
        <w:ind w:left="2983" w:hanging="360"/>
      </w:pPr>
      <w:rPr>
        <w:rFonts w:ascii="Wingdings" w:hAnsi="Wingdings" w:hint="default"/>
      </w:rPr>
    </w:lvl>
    <w:lvl w:ilvl="3" w:tplc="04190001" w:tentative="1">
      <w:start w:val="1"/>
      <w:numFmt w:val="bullet"/>
      <w:lvlText w:val=""/>
      <w:lvlJc w:val="left"/>
      <w:pPr>
        <w:ind w:left="3703" w:hanging="360"/>
      </w:pPr>
      <w:rPr>
        <w:rFonts w:ascii="Symbol" w:hAnsi="Symbol" w:hint="default"/>
      </w:rPr>
    </w:lvl>
    <w:lvl w:ilvl="4" w:tplc="04190003" w:tentative="1">
      <w:start w:val="1"/>
      <w:numFmt w:val="bullet"/>
      <w:lvlText w:val="o"/>
      <w:lvlJc w:val="left"/>
      <w:pPr>
        <w:ind w:left="4423" w:hanging="360"/>
      </w:pPr>
      <w:rPr>
        <w:rFonts w:ascii="Courier New" w:hAnsi="Courier New" w:cs="Courier New" w:hint="default"/>
      </w:rPr>
    </w:lvl>
    <w:lvl w:ilvl="5" w:tplc="04190005" w:tentative="1">
      <w:start w:val="1"/>
      <w:numFmt w:val="bullet"/>
      <w:lvlText w:val=""/>
      <w:lvlJc w:val="left"/>
      <w:pPr>
        <w:ind w:left="5143" w:hanging="360"/>
      </w:pPr>
      <w:rPr>
        <w:rFonts w:ascii="Wingdings" w:hAnsi="Wingdings" w:hint="default"/>
      </w:rPr>
    </w:lvl>
    <w:lvl w:ilvl="6" w:tplc="04190001" w:tentative="1">
      <w:start w:val="1"/>
      <w:numFmt w:val="bullet"/>
      <w:lvlText w:val=""/>
      <w:lvlJc w:val="left"/>
      <w:pPr>
        <w:ind w:left="5863" w:hanging="360"/>
      </w:pPr>
      <w:rPr>
        <w:rFonts w:ascii="Symbol" w:hAnsi="Symbol" w:hint="default"/>
      </w:rPr>
    </w:lvl>
    <w:lvl w:ilvl="7" w:tplc="04190003" w:tentative="1">
      <w:start w:val="1"/>
      <w:numFmt w:val="bullet"/>
      <w:lvlText w:val="o"/>
      <w:lvlJc w:val="left"/>
      <w:pPr>
        <w:ind w:left="6583" w:hanging="360"/>
      </w:pPr>
      <w:rPr>
        <w:rFonts w:ascii="Courier New" w:hAnsi="Courier New" w:cs="Courier New" w:hint="default"/>
      </w:rPr>
    </w:lvl>
    <w:lvl w:ilvl="8" w:tplc="04190005" w:tentative="1">
      <w:start w:val="1"/>
      <w:numFmt w:val="bullet"/>
      <w:lvlText w:val=""/>
      <w:lvlJc w:val="left"/>
      <w:pPr>
        <w:ind w:left="7303" w:hanging="360"/>
      </w:pPr>
      <w:rPr>
        <w:rFonts w:ascii="Wingdings" w:hAnsi="Wingdings" w:hint="default"/>
      </w:rPr>
    </w:lvl>
  </w:abstractNum>
  <w:abstractNum w:abstractNumId="74" w15:restartNumberingAfterBreak="0">
    <w:nsid w:val="576A4C9E"/>
    <w:multiLevelType w:val="hybridMultilevel"/>
    <w:tmpl w:val="393E6544"/>
    <w:lvl w:ilvl="0" w:tplc="4FB08B1C">
      <w:numFmt w:val="bullet"/>
      <w:lvlText w:val="—"/>
      <w:lvlJc w:val="left"/>
      <w:pPr>
        <w:ind w:left="383" w:hanging="227"/>
      </w:pPr>
      <w:rPr>
        <w:rFonts w:ascii="Times New Roman" w:eastAsia="Times New Roman" w:hAnsi="Times New Roman" w:cs="Times New Roman" w:hint="default"/>
        <w:color w:val="231F20"/>
        <w:w w:val="86"/>
        <w:sz w:val="20"/>
        <w:szCs w:val="20"/>
        <w:lang w:val="ru-RU" w:eastAsia="en-US" w:bidi="ar-SA"/>
      </w:rPr>
    </w:lvl>
    <w:lvl w:ilvl="1" w:tplc="271A84A6">
      <w:numFmt w:val="bullet"/>
      <w:lvlText w:val="•"/>
      <w:lvlJc w:val="left"/>
      <w:pPr>
        <w:ind w:left="1008" w:hanging="227"/>
      </w:pPr>
      <w:rPr>
        <w:rFonts w:hint="default"/>
        <w:lang w:val="ru-RU" w:eastAsia="en-US" w:bidi="ar-SA"/>
      </w:rPr>
    </w:lvl>
    <w:lvl w:ilvl="2" w:tplc="70C0D21C">
      <w:numFmt w:val="bullet"/>
      <w:lvlText w:val="•"/>
      <w:lvlJc w:val="left"/>
      <w:pPr>
        <w:ind w:left="1636" w:hanging="227"/>
      </w:pPr>
      <w:rPr>
        <w:rFonts w:hint="default"/>
        <w:lang w:val="ru-RU" w:eastAsia="en-US" w:bidi="ar-SA"/>
      </w:rPr>
    </w:lvl>
    <w:lvl w:ilvl="3" w:tplc="228CC580">
      <w:numFmt w:val="bullet"/>
      <w:lvlText w:val="•"/>
      <w:lvlJc w:val="left"/>
      <w:pPr>
        <w:ind w:left="2265" w:hanging="227"/>
      </w:pPr>
      <w:rPr>
        <w:rFonts w:hint="default"/>
        <w:lang w:val="ru-RU" w:eastAsia="en-US" w:bidi="ar-SA"/>
      </w:rPr>
    </w:lvl>
    <w:lvl w:ilvl="4" w:tplc="43A44EAA">
      <w:numFmt w:val="bullet"/>
      <w:lvlText w:val="•"/>
      <w:lvlJc w:val="left"/>
      <w:pPr>
        <w:ind w:left="2893" w:hanging="227"/>
      </w:pPr>
      <w:rPr>
        <w:rFonts w:hint="default"/>
        <w:lang w:val="ru-RU" w:eastAsia="en-US" w:bidi="ar-SA"/>
      </w:rPr>
    </w:lvl>
    <w:lvl w:ilvl="5" w:tplc="2192201C">
      <w:numFmt w:val="bullet"/>
      <w:lvlText w:val="•"/>
      <w:lvlJc w:val="left"/>
      <w:pPr>
        <w:ind w:left="3521" w:hanging="227"/>
      </w:pPr>
      <w:rPr>
        <w:rFonts w:hint="default"/>
        <w:lang w:val="ru-RU" w:eastAsia="en-US" w:bidi="ar-SA"/>
      </w:rPr>
    </w:lvl>
    <w:lvl w:ilvl="6" w:tplc="40E64CB8">
      <w:numFmt w:val="bullet"/>
      <w:lvlText w:val="•"/>
      <w:lvlJc w:val="left"/>
      <w:pPr>
        <w:ind w:left="4150" w:hanging="227"/>
      </w:pPr>
      <w:rPr>
        <w:rFonts w:hint="default"/>
        <w:lang w:val="ru-RU" w:eastAsia="en-US" w:bidi="ar-SA"/>
      </w:rPr>
    </w:lvl>
    <w:lvl w:ilvl="7" w:tplc="9B6E68B6">
      <w:numFmt w:val="bullet"/>
      <w:lvlText w:val="•"/>
      <w:lvlJc w:val="left"/>
      <w:pPr>
        <w:ind w:left="4778" w:hanging="227"/>
      </w:pPr>
      <w:rPr>
        <w:rFonts w:hint="default"/>
        <w:lang w:val="ru-RU" w:eastAsia="en-US" w:bidi="ar-SA"/>
      </w:rPr>
    </w:lvl>
    <w:lvl w:ilvl="8" w:tplc="9F7E46A2">
      <w:numFmt w:val="bullet"/>
      <w:lvlText w:val="•"/>
      <w:lvlJc w:val="left"/>
      <w:pPr>
        <w:ind w:left="5406" w:hanging="227"/>
      </w:pPr>
      <w:rPr>
        <w:rFonts w:hint="default"/>
        <w:lang w:val="ru-RU" w:eastAsia="en-US" w:bidi="ar-SA"/>
      </w:rPr>
    </w:lvl>
  </w:abstractNum>
  <w:abstractNum w:abstractNumId="75" w15:restartNumberingAfterBreak="0">
    <w:nsid w:val="589E747A"/>
    <w:multiLevelType w:val="multilevel"/>
    <w:tmpl w:val="C4AEF388"/>
    <w:lvl w:ilvl="0">
      <w:start w:val="3"/>
      <w:numFmt w:val="decimal"/>
      <w:lvlText w:val="%1"/>
      <w:lvlJc w:val="left"/>
      <w:pPr>
        <w:ind w:left="525" w:hanging="360"/>
      </w:pPr>
      <w:rPr>
        <w:rFonts w:hint="default"/>
      </w:rPr>
    </w:lvl>
    <w:lvl w:ilvl="1">
      <w:start w:val="19"/>
      <w:numFmt w:val="decimal"/>
      <w:isLgl/>
      <w:lvlText w:val="%1.%2."/>
      <w:lvlJc w:val="left"/>
      <w:pPr>
        <w:ind w:left="645" w:hanging="480"/>
      </w:pPr>
      <w:rPr>
        <w:rFonts w:hint="default"/>
        <w:color w:val="231F20"/>
      </w:rPr>
    </w:lvl>
    <w:lvl w:ilvl="2">
      <w:start w:val="1"/>
      <w:numFmt w:val="decimal"/>
      <w:isLgl/>
      <w:lvlText w:val="%1.%2.%3."/>
      <w:lvlJc w:val="left"/>
      <w:pPr>
        <w:ind w:left="885" w:hanging="720"/>
      </w:pPr>
      <w:rPr>
        <w:rFonts w:hint="default"/>
        <w:color w:val="231F20"/>
      </w:rPr>
    </w:lvl>
    <w:lvl w:ilvl="3">
      <w:start w:val="1"/>
      <w:numFmt w:val="decimal"/>
      <w:isLgl/>
      <w:lvlText w:val="%1.%2.%3.%4."/>
      <w:lvlJc w:val="left"/>
      <w:pPr>
        <w:ind w:left="885" w:hanging="720"/>
      </w:pPr>
      <w:rPr>
        <w:rFonts w:hint="default"/>
        <w:color w:val="231F20"/>
      </w:rPr>
    </w:lvl>
    <w:lvl w:ilvl="4">
      <w:start w:val="1"/>
      <w:numFmt w:val="decimal"/>
      <w:isLgl/>
      <w:lvlText w:val="%1.%2.%3.%4.%5."/>
      <w:lvlJc w:val="left"/>
      <w:pPr>
        <w:ind w:left="1245" w:hanging="1080"/>
      </w:pPr>
      <w:rPr>
        <w:rFonts w:hint="default"/>
        <w:color w:val="231F20"/>
      </w:rPr>
    </w:lvl>
    <w:lvl w:ilvl="5">
      <w:start w:val="1"/>
      <w:numFmt w:val="decimal"/>
      <w:isLgl/>
      <w:lvlText w:val="%1.%2.%3.%4.%5.%6."/>
      <w:lvlJc w:val="left"/>
      <w:pPr>
        <w:ind w:left="1245" w:hanging="1080"/>
      </w:pPr>
      <w:rPr>
        <w:rFonts w:hint="default"/>
        <w:color w:val="231F20"/>
      </w:rPr>
    </w:lvl>
    <w:lvl w:ilvl="6">
      <w:start w:val="1"/>
      <w:numFmt w:val="decimal"/>
      <w:isLgl/>
      <w:lvlText w:val="%1.%2.%3.%4.%5.%6.%7."/>
      <w:lvlJc w:val="left"/>
      <w:pPr>
        <w:ind w:left="1605" w:hanging="1440"/>
      </w:pPr>
      <w:rPr>
        <w:rFonts w:hint="default"/>
        <w:color w:val="231F20"/>
      </w:rPr>
    </w:lvl>
    <w:lvl w:ilvl="7">
      <w:start w:val="1"/>
      <w:numFmt w:val="decimal"/>
      <w:isLgl/>
      <w:lvlText w:val="%1.%2.%3.%4.%5.%6.%7.%8."/>
      <w:lvlJc w:val="left"/>
      <w:pPr>
        <w:ind w:left="1605" w:hanging="1440"/>
      </w:pPr>
      <w:rPr>
        <w:rFonts w:hint="default"/>
        <w:color w:val="231F20"/>
      </w:rPr>
    </w:lvl>
    <w:lvl w:ilvl="8">
      <w:start w:val="1"/>
      <w:numFmt w:val="decimal"/>
      <w:isLgl/>
      <w:lvlText w:val="%1.%2.%3.%4.%5.%6.%7.%8.%9."/>
      <w:lvlJc w:val="left"/>
      <w:pPr>
        <w:ind w:left="1965" w:hanging="1800"/>
      </w:pPr>
      <w:rPr>
        <w:rFonts w:hint="default"/>
        <w:color w:val="231F20"/>
      </w:rPr>
    </w:lvl>
  </w:abstractNum>
  <w:abstractNum w:abstractNumId="76" w15:restartNumberingAfterBreak="0">
    <w:nsid w:val="5C0D2D1B"/>
    <w:multiLevelType w:val="hybridMultilevel"/>
    <w:tmpl w:val="1D14DCE4"/>
    <w:lvl w:ilvl="0" w:tplc="F626A6F6">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77" w15:restartNumberingAfterBreak="0">
    <w:nsid w:val="5D7651CE"/>
    <w:multiLevelType w:val="multilevel"/>
    <w:tmpl w:val="25708C3A"/>
    <w:lvl w:ilvl="0">
      <w:start w:val="3"/>
      <w:numFmt w:val="decimal"/>
      <w:lvlText w:val="%1"/>
      <w:lvlJc w:val="left"/>
      <w:pPr>
        <w:ind w:left="1637" w:hanging="360"/>
      </w:pPr>
      <w:rPr>
        <w:rFonts w:hint="default"/>
      </w:rPr>
    </w:lvl>
    <w:lvl w:ilvl="1">
      <w:start w:val="12"/>
      <w:numFmt w:val="decimal"/>
      <w:isLgl/>
      <w:lvlText w:val="%1.%2."/>
      <w:lvlJc w:val="left"/>
      <w:pPr>
        <w:ind w:left="1757" w:hanging="480"/>
      </w:pPr>
      <w:rPr>
        <w:rFonts w:hint="default"/>
        <w:color w:val="231F20"/>
      </w:rPr>
    </w:lvl>
    <w:lvl w:ilvl="2">
      <w:start w:val="1"/>
      <w:numFmt w:val="decimal"/>
      <w:isLgl/>
      <w:lvlText w:val="%1.%2.%3."/>
      <w:lvlJc w:val="left"/>
      <w:pPr>
        <w:ind w:left="1997" w:hanging="720"/>
      </w:pPr>
      <w:rPr>
        <w:rFonts w:hint="default"/>
        <w:color w:val="231F20"/>
      </w:rPr>
    </w:lvl>
    <w:lvl w:ilvl="3">
      <w:start w:val="1"/>
      <w:numFmt w:val="decimal"/>
      <w:isLgl/>
      <w:lvlText w:val="%1.%2.%3.%4."/>
      <w:lvlJc w:val="left"/>
      <w:pPr>
        <w:ind w:left="1997" w:hanging="720"/>
      </w:pPr>
      <w:rPr>
        <w:rFonts w:hint="default"/>
        <w:color w:val="231F20"/>
      </w:rPr>
    </w:lvl>
    <w:lvl w:ilvl="4">
      <w:start w:val="1"/>
      <w:numFmt w:val="decimal"/>
      <w:isLgl/>
      <w:lvlText w:val="%1.%2.%3.%4.%5."/>
      <w:lvlJc w:val="left"/>
      <w:pPr>
        <w:ind w:left="2357" w:hanging="1080"/>
      </w:pPr>
      <w:rPr>
        <w:rFonts w:hint="default"/>
        <w:color w:val="231F20"/>
      </w:rPr>
    </w:lvl>
    <w:lvl w:ilvl="5">
      <w:start w:val="1"/>
      <w:numFmt w:val="decimal"/>
      <w:isLgl/>
      <w:lvlText w:val="%1.%2.%3.%4.%5.%6."/>
      <w:lvlJc w:val="left"/>
      <w:pPr>
        <w:ind w:left="2357" w:hanging="1080"/>
      </w:pPr>
      <w:rPr>
        <w:rFonts w:hint="default"/>
        <w:color w:val="231F20"/>
      </w:rPr>
    </w:lvl>
    <w:lvl w:ilvl="6">
      <w:start w:val="1"/>
      <w:numFmt w:val="decimal"/>
      <w:isLgl/>
      <w:lvlText w:val="%1.%2.%3.%4.%5.%6.%7."/>
      <w:lvlJc w:val="left"/>
      <w:pPr>
        <w:ind w:left="2717" w:hanging="1440"/>
      </w:pPr>
      <w:rPr>
        <w:rFonts w:hint="default"/>
        <w:color w:val="231F20"/>
      </w:rPr>
    </w:lvl>
    <w:lvl w:ilvl="7">
      <w:start w:val="1"/>
      <w:numFmt w:val="decimal"/>
      <w:isLgl/>
      <w:lvlText w:val="%1.%2.%3.%4.%5.%6.%7.%8."/>
      <w:lvlJc w:val="left"/>
      <w:pPr>
        <w:ind w:left="2717" w:hanging="1440"/>
      </w:pPr>
      <w:rPr>
        <w:rFonts w:hint="default"/>
        <w:color w:val="231F20"/>
      </w:rPr>
    </w:lvl>
    <w:lvl w:ilvl="8">
      <w:start w:val="1"/>
      <w:numFmt w:val="decimal"/>
      <w:isLgl/>
      <w:lvlText w:val="%1.%2.%3.%4.%5.%6.%7.%8.%9."/>
      <w:lvlJc w:val="left"/>
      <w:pPr>
        <w:ind w:left="3077" w:hanging="1800"/>
      </w:pPr>
      <w:rPr>
        <w:rFonts w:hint="default"/>
        <w:color w:val="231F20"/>
      </w:rPr>
    </w:lvl>
  </w:abstractNum>
  <w:abstractNum w:abstractNumId="78" w15:restartNumberingAfterBreak="0">
    <w:nsid w:val="5ECC7B5D"/>
    <w:multiLevelType w:val="multilevel"/>
    <w:tmpl w:val="F11682E2"/>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5F1459CD"/>
    <w:multiLevelType w:val="hybridMultilevel"/>
    <w:tmpl w:val="23A26D5C"/>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0" w15:restartNumberingAfterBreak="0">
    <w:nsid w:val="5F6C1011"/>
    <w:multiLevelType w:val="multilevel"/>
    <w:tmpl w:val="F26A64BC"/>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F6F61EF"/>
    <w:multiLevelType w:val="hybridMultilevel"/>
    <w:tmpl w:val="ACC81740"/>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82" w15:restartNumberingAfterBreak="0">
    <w:nsid w:val="60723F9D"/>
    <w:multiLevelType w:val="multilevel"/>
    <w:tmpl w:val="4A5AF514"/>
    <w:lvl w:ilvl="0">
      <w:start w:val="1"/>
      <w:numFmt w:val="decimal"/>
      <w:lvlText w:val="%1."/>
      <w:lvlJc w:val="left"/>
      <w:pPr>
        <w:ind w:left="825" w:hanging="360"/>
      </w:pPr>
      <w:rPr>
        <w:rFonts w:hint="default"/>
        <w:color w:val="231F20"/>
      </w:rPr>
    </w:lvl>
    <w:lvl w:ilvl="1">
      <w:start w:val="3"/>
      <w:numFmt w:val="decimal"/>
      <w:isLgl/>
      <w:lvlText w:val="%1.%2."/>
      <w:lvlJc w:val="left"/>
      <w:pPr>
        <w:ind w:left="825" w:hanging="360"/>
      </w:pPr>
      <w:rPr>
        <w:rFonts w:hint="default"/>
      </w:rPr>
    </w:lvl>
    <w:lvl w:ilvl="2">
      <w:start w:val="1"/>
      <w:numFmt w:val="decimal"/>
      <w:isLgl/>
      <w:lvlText w:val="%1.%2.%3."/>
      <w:lvlJc w:val="left"/>
      <w:pPr>
        <w:ind w:left="1185" w:hanging="720"/>
      </w:pPr>
      <w:rPr>
        <w:rFonts w:hint="default"/>
      </w:rPr>
    </w:lvl>
    <w:lvl w:ilvl="3">
      <w:start w:val="1"/>
      <w:numFmt w:val="decimal"/>
      <w:isLgl/>
      <w:lvlText w:val="%1.%2.%3.%4."/>
      <w:lvlJc w:val="left"/>
      <w:pPr>
        <w:ind w:left="1185" w:hanging="720"/>
      </w:pPr>
      <w:rPr>
        <w:rFonts w:hint="default"/>
      </w:rPr>
    </w:lvl>
    <w:lvl w:ilvl="4">
      <w:start w:val="1"/>
      <w:numFmt w:val="decimal"/>
      <w:isLgl/>
      <w:lvlText w:val="%1.%2.%3.%4.%5."/>
      <w:lvlJc w:val="left"/>
      <w:pPr>
        <w:ind w:left="1545" w:hanging="1080"/>
      </w:pPr>
      <w:rPr>
        <w:rFonts w:hint="default"/>
      </w:rPr>
    </w:lvl>
    <w:lvl w:ilvl="5">
      <w:start w:val="1"/>
      <w:numFmt w:val="decimal"/>
      <w:isLgl/>
      <w:lvlText w:val="%1.%2.%3.%4.%5.%6."/>
      <w:lvlJc w:val="left"/>
      <w:pPr>
        <w:ind w:left="1545" w:hanging="1080"/>
      </w:pPr>
      <w:rPr>
        <w:rFonts w:hint="default"/>
      </w:rPr>
    </w:lvl>
    <w:lvl w:ilvl="6">
      <w:start w:val="1"/>
      <w:numFmt w:val="decimal"/>
      <w:isLgl/>
      <w:lvlText w:val="%1.%2.%3.%4.%5.%6.%7."/>
      <w:lvlJc w:val="left"/>
      <w:pPr>
        <w:ind w:left="1905" w:hanging="1440"/>
      </w:pPr>
      <w:rPr>
        <w:rFonts w:hint="default"/>
      </w:rPr>
    </w:lvl>
    <w:lvl w:ilvl="7">
      <w:start w:val="1"/>
      <w:numFmt w:val="decimal"/>
      <w:isLgl/>
      <w:lvlText w:val="%1.%2.%3.%4.%5.%6.%7.%8."/>
      <w:lvlJc w:val="left"/>
      <w:pPr>
        <w:ind w:left="1905" w:hanging="1440"/>
      </w:pPr>
      <w:rPr>
        <w:rFonts w:hint="default"/>
      </w:rPr>
    </w:lvl>
    <w:lvl w:ilvl="8">
      <w:start w:val="1"/>
      <w:numFmt w:val="decimal"/>
      <w:isLgl/>
      <w:lvlText w:val="%1.%2.%3.%4.%5.%6.%7.%8.%9."/>
      <w:lvlJc w:val="left"/>
      <w:pPr>
        <w:ind w:left="2265" w:hanging="1800"/>
      </w:pPr>
      <w:rPr>
        <w:rFonts w:hint="default"/>
      </w:rPr>
    </w:lvl>
  </w:abstractNum>
  <w:abstractNum w:abstractNumId="83" w15:restartNumberingAfterBreak="0">
    <w:nsid w:val="62867CE9"/>
    <w:multiLevelType w:val="hybridMultilevel"/>
    <w:tmpl w:val="95207452"/>
    <w:lvl w:ilvl="0" w:tplc="F626A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15:restartNumberingAfterBreak="0">
    <w:nsid w:val="63395CAE"/>
    <w:multiLevelType w:val="hybridMultilevel"/>
    <w:tmpl w:val="857C7A72"/>
    <w:lvl w:ilvl="0" w:tplc="F626A6F6">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85" w15:restartNumberingAfterBreak="0">
    <w:nsid w:val="64CD5F93"/>
    <w:multiLevelType w:val="hybridMultilevel"/>
    <w:tmpl w:val="C2D2A36C"/>
    <w:lvl w:ilvl="0" w:tplc="EFB6CBA2">
      <w:start w:val="1"/>
      <w:numFmt w:val="decimal"/>
      <w:lvlText w:val="%1"/>
      <w:lvlJc w:val="left"/>
      <w:pPr>
        <w:ind w:left="720" w:hanging="360"/>
      </w:pPr>
      <w:rPr>
        <w:rFonts w:hint="default"/>
        <w:color w:val="231F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658D2CAE"/>
    <w:multiLevelType w:val="hybridMultilevel"/>
    <w:tmpl w:val="A80C8758"/>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65D14B9B"/>
    <w:multiLevelType w:val="hybridMultilevel"/>
    <w:tmpl w:val="A25C31C2"/>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88" w15:restartNumberingAfterBreak="0">
    <w:nsid w:val="6697094B"/>
    <w:multiLevelType w:val="hybridMultilevel"/>
    <w:tmpl w:val="82F69ADC"/>
    <w:lvl w:ilvl="0" w:tplc="87C2A5A2">
      <w:numFmt w:val="bullet"/>
      <w:lvlText w:val=""/>
      <w:lvlJc w:val="left"/>
      <w:pPr>
        <w:ind w:left="383" w:hanging="142"/>
      </w:pPr>
      <w:rPr>
        <w:rFonts w:ascii="Symbol" w:eastAsia="Symbol" w:hAnsi="Symbol" w:cs="Symbol" w:hint="default"/>
        <w:color w:val="231F20"/>
        <w:w w:val="100"/>
        <w:sz w:val="20"/>
        <w:szCs w:val="20"/>
        <w:lang w:val="ru-RU" w:eastAsia="en-US" w:bidi="ar-SA"/>
      </w:rPr>
    </w:lvl>
    <w:lvl w:ilvl="1" w:tplc="C458D6B8">
      <w:numFmt w:val="bullet"/>
      <w:lvlText w:val="•"/>
      <w:lvlJc w:val="left"/>
      <w:pPr>
        <w:ind w:left="1008" w:hanging="142"/>
      </w:pPr>
      <w:rPr>
        <w:rFonts w:hint="default"/>
        <w:lang w:val="ru-RU" w:eastAsia="en-US" w:bidi="ar-SA"/>
      </w:rPr>
    </w:lvl>
    <w:lvl w:ilvl="2" w:tplc="D8D26914">
      <w:numFmt w:val="bullet"/>
      <w:lvlText w:val="•"/>
      <w:lvlJc w:val="left"/>
      <w:pPr>
        <w:ind w:left="1636" w:hanging="142"/>
      </w:pPr>
      <w:rPr>
        <w:rFonts w:hint="default"/>
        <w:lang w:val="ru-RU" w:eastAsia="en-US" w:bidi="ar-SA"/>
      </w:rPr>
    </w:lvl>
    <w:lvl w:ilvl="3" w:tplc="BEA8A384">
      <w:numFmt w:val="bullet"/>
      <w:lvlText w:val="•"/>
      <w:lvlJc w:val="left"/>
      <w:pPr>
        <w:ind w:left="2265" w:hanging="142"/>
      </w:pPr>
      <w:rPr>
        <w:rFonts w:hint="default"/>
        <w:lang w:val="ru-RU" w:eastAsia="en-US" w:bidi="ar-SA"/>
      </w:rPr>
    </w:lvl>
    <w:lvl w:ilvl="4" w:tplc="6A92CC9C">
      <w:numFmt w:val="bullet"/>
      <w:lvlText w:val="•"/>
      <w:lvlJc w:val="left"/>
      <w:pPr>
        <w:ind w:left="2893" w:hanging="142"/>
      </w:pPr>
      <w:rPr>
        <w:rFonts w:hint="default"/>
        <w:lang w:val="ru-RU" w:eastAsia="en-US" w:bidi="ar-SA"/>
      </w:rPr>
    </w:lvl>
    <w:lvl w:ilvl="5" w:tplc="0A0231BE">
      <w:numFmt w:val="bullet"/>
      <w:lvlText w:val="•"/>
      <w:lvlJc w:val="left"/>
      <w:pPr>
        <w:ind w:left="3521" w:hanging="142"/>
      </w:pPr>
      <w:rPr>
        <w:rFonts w:hint="default"/>
        <w:lang w:val="ru-RU" w:eastAsia="en-US" w:bidi="ar-SA"/>
      </w:rPr>
    </w:lvl>
    <w:lvl w:ilvl="6" w:tplc="97A2A868">
      <w:numFmt w:val="bullet"/>
      <w:lvlText w:val="•"/>
      <w:lvlJc w:val="left"/>
      <w:pPr>
        <w:ind w:left="4150" w:hanging="142"/>
      </w:pPr>
      <w:rPr>
        <w:rFonts w:hint="default"/>
        <w:lang w:val="ru-RU" w:eastAsia="en-US" w:bidi="ar-SA"/>
      </w:rPr>
    </w:lvl>
    <w:lvl w:ilvl="7" w:tplc="130E7106">
      <w:numFmt w:val="bullet"/>
      <w:lvlText w:val="•"/>
      <w:lvlJc w:val="left"/>
      <w:pPr>
        <w:ind w:left="4778" w:hanging="142"/>
      </w:pPr>
      <w:rPr>
        <w:rFonts w:hint="default"/>
        <w:lang w:val="ru-RU" w:eastAsia="en-US" w:bidi="ar-SA"/>
      </w:rPr>
    </w:lvl>
    <w:lvl w:ilvl="8" w:tplc="6DA4C0FC">
      <w:numFmt w:val="bullet"/>
      <w:lvlText w:val="•"/>
      <w:lvlJc w:val="left"/>
      <w:pPr>
        <w:ind w:left="5406" w:hanging="142"/>
      </w:pPr>
      <w:rPr>
        <w:rFonts w:hint="default"/>
        <w:lang w:val="ru-RU" w:eastAsia="en-US" w:bidi="ar-SA"/>
      </w:rPr>
    </w:lvl>
  </w:abstractNum>
  <w:abstractNum w:abstractNumId="89" w15:restartNumberingAfterBreak="0">
    <w:nsid w:val="6744709C"/>
    <w:multiLevelType w:val="hybridMultilevel"/>
    <w:tmpl w:val="04BAD298"/>
    <w:lvl w:ilvl="0" w:tplc="B2DC2500">
      <w:start w:val="1"/>
      <w:numFmt w:val="decimal"/>
      <w:lvlText w:val="%1"/>
      <w:lvlJc w:val="left"/>
      <w:pPr>
        <w:ind w:left="351" w:hanging="194"/>
      </w:pPr>
      <w:rPr>
        <w:rFonts w:ascii="Times New Roman" w:eastAsia="Trebuchet MS" w:hAnsi="Times New Roman" w:cs="Times New Roman" w:hint="default"/>
        <w:color w:val="231F20"/>
        <w:w w:val="98"/>
        <w:sz w:val="24"/>
        <w:szCs w:val="24"/>
        <w:lang w:val="ru-RU" w:eastAsia="en-US" w:bidi="ar-SA"/>
      </w:rPr>
    </w:lvl>
    <w:lvl w:ilvl="1" w:tplc="2A183AAA">
      <w:numFmt w:val="bullet"/>
      <w:lvlText w:val="•"/>
      <w:lvlJc w:val="left"/>
      <w:pPr>
        <w:ind w:left="990" w:hanging="194"/>
      </w:pPr>
      <w:rPr>
        <w:rFonts w:hint="default"/>
        <w:lang w:val="ru-RU" w:eastAsia="en-US" w:bidi="ar-SA"/>
      </w:rPr>
    </w:lvl>
    <w:lvl w:ilvl="2" w:tplc="D3D2ADD4">
      <w:numFmt w:val="bullet"/>
      <w:lvlText w:val="•"/>
      <w:lvlJc w:val="left"/>
      <w:pPr>
        <w:ind w:left="1620" w:hanging="194"/>
      </w:pPr>
      <w:rPr>
        <w:rFonts w:hint="default"/>
        <w:lang w:val="ru-RU" w:eastAsia="en-US" w:bidi="ar-SA"/>
      </w:rPr>
    </w:lvl>
    <w:lvl w:ilvl="3" w:tplc="2572EDB6">
      <w:numFmt w:val="bullet"/>
      <w:lvlText w:val="•"/>
      <w:lvlJc w:val="left"/>
      <w:pPr>
        <w:ind w:left="2251" w:hanging="194"/>
      </w:pPr>
      <w:rPr>
        <w:rFonts w:hint="default"/>
        <w:lang w:val="ru-RU" w:eastAsia="en-US" w:bidi="ar-SA"/>
      </w:rPr>
    </w:lvl>
    <w:lvl w:ilvl="4" w:tplc="ED0A6202">
      <w:numFmt w:val="bullet"/>
      <w:lvlText w:val="•"/>
      <w:lvlJc w:val="left"/>
      <w:pPr>
        <w:ind w:left="2881" w:hanging="194"/>
      </w:pPr>
      <w:rPr>
        <w:rFonts w:hint="default"/>
        <w:lang w:val="ru-RU" w:eastAsia="en-US" w:bidi="ar-SA"/>
      </w:rPr>
    </w:lvl>
    <w:lvl w:ilvl="5" w:tplc="3A80ACE8">
      <w:numFmt w:val="bullet"/>
      <w:lvlText w:val="•"/>
      <w:lvlJc w:val="left"/>
      <w:pPr>
        <w:ind w:left="3511" w:hanging="194"/>
      </w:pPr>
      <w:rPr>
        <w:rFonts w:hint="default"/>
        <w:lang w:val="ru-RU" w:eastAsia="en-US" w:bidi="ar-SA"/>
      </w:rPr>
    </w:lvl>
    <w:lvl w:ilvl="6" w:tplc="C7C67AC6">
      <w:numFmt w:val="bullet"/>
      <w:lvlText w:val="•"/>
      <w:lvlJc w:val="left"/>
      <w:pPr>
        <w:ind w:left="4142" w:hanging="194"/>
      </w:pPr>
      <w:rPr>
        <w:rFonts w:hint="default"/>
        <w:lang w:val="ru-RU" w:eastAsia="en-US" w:bidi="ar-SA"/>
      </w:rPr>
    </w:lvl>
    <w:lvl w:ilvl="7" w:tplc="8FAEB2F8">
      <w:numFmt w:val="bullet"/>
      <w:lvlText w:val="•"/>
      <w:lvlJc w:val="left"/>
      <w:pPr>
        <w:ind w:left="4772" w:hanging="194"/>
      </w:pPr>
      <w:rPr>
        <w:rFonts w:hint="default"/>
        <w:lang w:val="ru-RU" w:eastAsia="en-US" w:bidi="ar-SA"/>
      </w:rPr>
    </w:lvl>
    <w:lvl w:ilvl="8" w:tplc="46FEFD80">
      <w:numFmt w:val="bullet"/>
      <w:lvlText w:val="•"/>
      <w:lvlJc w:val="left"/>
      <w:pPr>
        <w:ind w:left="5402" w:hanging="194"/>
      </w:pPr>
      <w:rPr>
        <w:rFonts w:hint="default"/>
        <w:lang w:val="ru-RU" w:eastAsia="en-US" w:bidi="ar-SA"/>
      </w:rPr>
    </w:lvl>
  </w:abstractNum>
  <w:abstractNum w:abstractNumId="90" w15:restartNumberingAfterBreak="0">
    <w:nsid w:val="67514DDE"/>
    <w:multiLevelType w:val="hybridMultilevel"/>
    <w:tmpl w:val="253A65F4"/>
    <w:lvl w:ilvl="0" w:tplc="F626A6F6">
      <w:start w:val="1"/>
      <w:numFmt w:val="bullet"/>
      <w:lvlText w:val=""/>
      <w:lvlJc w:val="left"/>
      <w:pPr>
        <w:ind w:left="1211"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91" w15:restartNumberingAfterBreak="0">
    <w:nsid w:val="67B55C08"/>
    <w:multiLevelType w:val="hybridMultilevel"/>
    <w:tmpl w:val="DCB8399E"/>
    <w:lvl w:ilvl="0" w:tplc="AC4EA82A">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92" w15:restartNumberingAfterBreak="0">
    <w:nsid w:val="6BE87B50"/>
    <w:multiLevelType w:val="hybridMultilevel"/>
    <w:tmpl w:val="07C69C48"/>
    <w:lvl w:ilvl="0" w:tplc="F626A6F6">
      <w:start w:val="1"/>
      <w:numFmt w:val="bullet"/>
      <w:lvlText w:val=""/>
      <w:lvlJc w:val="left"/>
      <w:pPr>
        <w:ind w:left="991" w:hanging="360"/>
      </w:pPr>
      <w:rPr>
        <w:rFonts w:ascii="Symbol" w:hAnsi="Symbol" w:hint="default"/>
      </w:rPr>
    </w:lvl>
    <w:lvl w:ilvl="1" w:tplc="04190003" w:tentative="1">
      <w:start w:val="1"/>
      <w:numFmt w:val="bullet"/>
      <w:lvlText w:val="o"/>
      <w:lvlJc w:val="left"/>
      <w:pPr>
        <w:ind w:left="1711" w:hanging="360"/>
      </w:pPr>
      <w:rPr>
        <w:rFonts w:ascii="Courier New" w:hAnsi="Courier New" w:cs="Courier New" w:hint="default"/>
      </w:rPr>
    </w:lvl>
    <w:lvl w:ilvl="2" w:tplc="04190005" w:tentative="1">
      <w:start w:val="1"/>
      <w:numFmt w:val="bullet"/>
      <w:lvlText w:val=""/>
      <w:lvlJc w:val="left"/>
      <w:pPr>
        <w:ind w:left="2431" w:hanging="360"/>
      </w:pPr>
      <w:rPr>
        <w:rFonts w:ascii="Wingdings" w:hAnsi="Wingdings" w:hint="default"/>
      </w:rPr>
    </w:lvl>
    <w:lvl w:ilvl="3" w:tplc="04190001" w:tentative="1">
      <w:start w:val="1"/>
      <w:numFmt w:val="bullet"/>
      <w:lvlText w:val=""/>
      <w:lvlJc w:val="left"/>
      <w:pPr>
        <w:ind w:left="3151" w:hanging="360"/>
      </w:pPr>
      <w:rPr>
        <w:rFonts w:ascii="Symbol" w:hAnsi="Symbol" w:hint="default"/>
      </w:rPr>
    </w:lvl>
    <w:lvl w:ilvl="4" w:tplc="04190003" w:tentative="1">
      <w:start w:val="1"/>
      <w:numFmt w:val="bullet"/>
      <w:lvlText w:val="o"/>
      <w:lvlJc w:val="left"/>
      <w:pPr>
        <w:ind w:left="3871" w:hanging="360"/>
      </w:pPr>
      <w:rPr>
        <w:rFonts w:ascii="Courier New" w:hAnsi="Courier New" w:cs="Courier New" w:hint="default"/>
      </w:rPr>
    </w:lvl>
    <w:lvl w:ilvl="5" w:tplc="04190005" w:tentative="1">
      <w:start w:val="1"/>
      <w:numFmt w:val="bullet"/>
      <w:lvlText w:val=""/>
      <w:lvlJc w:val="left"/>
      <w:pPr>
        <w:ind w:left="4591" w:hanging="360"/>
      </w:pPr>
      <w:rPr>
        <w:rFonts w:ascii="Wingdings" w:hAnsi="Wingdings" w:hint="default"/>
      </w:rPr>
    </w:lvl>
    <w:lvl w:ilvl="6" w:tplc="04190001" w:tentative="1">
      <w:start w:val="1"/>
      <w:numFmt w:val="bullet"/>
      <w:lvlText w:val=""/>
      <w:lvlJc w:val="left"/>
      <w:pPr>
        <w:ind w:left="5311" w:hanging="360"/>
      </w:pPr>
      <w:rPr>
        <w:rFonts w:ascii="Symbol" w:hAnsi="Symbol" w:hint="default"/>
      </w:rPr>
    </w:lvl>
    <w:lvl w:ilvl="7" w:tplc="04190003" w:tentative="1">
      <w:start w:val="1"/>
      <w:numFmt w:val="bullet"/>
      <w:lvlText w:val="o"/>
      <w:lvlJc w:val="left"/>
      <w:pPr>
        <w:ind w:left="6031" w:hanging="360"/>
      </w:pPr>
      <w:rPr>
        <w:rFonts w:ascii="Courier New" w:hAnsi="Courier New" w:cs="Courier New" w:hint="default"/>
      </w:rPr>
    </w:lvl>
    <w:lvl w:ilvl="8" w:tplc="04190005" w:tentative="1">
      <w:start w:val="1"/>
      <w:numFmt w:val="bullet"/>
      <w:lvlText w:val=""/>
      <w:lvlJc w:val="left"/>
      <w:pPr>
        <w:ind w:left="6751" w:hanging="360"/>
      </w:pPr>
      <w:rPr>
        <w:rFonts w:ascii="Wingdings" w:hAnsi="Wingdings" w:hint="default"/>
      </w:rPr>
    </w:lvl>
  </w:abstractNum>
  <w:abstractNum w:abstractNumId="93" w15:restartNumberingAfterBreak="0">
    <w:nsid w:val="6CD7480A"/>
    <w:multiLevelType w:val="hybridMultilevel"/>
    <w:tmpl w:val="C10EE522"/>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94" w15:restartNumberingAfterBreak="0">
    <w:nsid w:val="6DBE6AB4"/>
    <w:multiLevelType w:val="hybridMultilevel"/>
    <w:tmpl w:val="743EF964"/>
    <w:lvl w:ilvl="0" w:tplc="F626A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5" w15:restartNumberingAfterBreak="0">
    <w:nsid w:val="6DC72BC0"/>
    <w:multiLevelType w:val="hybridMultilevel"/>
    <w:tmpl w:val="29BC7B2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71BD4012"/>
    <w:multiLevelType w:val="hybridMultilevel"/>
    <w:tmpl w:val="66A668E0"/>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97" w15:restartNumberingAfterBreak="0">
    <w:nsid w:val="720E4E08"/>
    <w:multiLevelType w:val="hybridMultilevel"/>
    <w:tmpl w:val="78A844FE"/>
    <w:lvl w:ilvl="0" w:tplc="62E2E2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8" w15:restartNumberingAfterBreak="0">
    <w:nsid w:val="72200CC8"/>
    <w:multiLevelType w:val="hybridMultilevel"/>
    <w:tmpl w:val="E98E9EFC"/>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15:restartNumberingAfterBreak="0">
    <w:nsid w:val="72271FEA"/>
    <w:multiLevelType w:val="hybridMultilevel"/>
    <w:tmpl w:val="B72E0894"/>
    <w:lvl w:ilvl="0" w:tplc="F626A6F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5877D1A"/>
    <w:multiLevelType w:val="multilevel"/>
    <w:tmpl w:val="AD40194C"/>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1" w15:restartNumberingAfterBreak="0">
    <w:nsid w:val="760866B9"/>
    <w:multiLevelType w:val="hybridMultilevel"/>
    <w:tmpl w:val="1E620C64"/>
    <w:lvl w:ilvl="0" w:tplc="DDB62248">
      <w:numFmt w:val="bullet"/>
      <w:lvlText w:val="—"/>
      <w:lvlJc w:val="left"/>
      <w:pPr>
        <w:ind w:left="157" w:hanging="284"/>
      </w:pPr>
      <w:rPr>
        <w:rFonts w:ascii="Times New Roman" w:eastAsia="Times New Roman" w:hAnsi="Times New Roman" w:cs="Times New Roman" w:hint="default"/>
        <w:color w:val="231F20"/>
        <w:w w:val="108"/>
        <w:sz w:val="20"/>
        <w:szCs w:val="20"/>
        <w:lang w:val="ru-RU" w:eastAsia="en-US" w:bidi="ar-SA"/>
      </w:rPr>
    </w:lvl>
    <w:lvl w:ilvl="1" w:tplc="9CE81444">
      <w:numFmt w:val="bullet"/>
      <w:lvlText w:val="•"/>
      <w:lvlJc w:val="left"/>
      <w:pPr>
        <w:ind w:left="810" w:hanging="284"/>
      </w:pPr>
      <w:rPr>
        <w:rFonts w:hint="default"/>
        <w:lang w:val="ru-RU" w:eastAsia="en-US" w:bidi="ar-SA"/>
      </w:rPr>
    </w:lvl>
    <w:lvl w:ilvl="2" w:tplc="B838D716">
      <w:numFmt w:val="bullet"/>
      <w:lvlText w:val="•"/>
      <w:lvlJc w:val="left"/>
      <w:pPr>
        <w:ind w:left="1460" w:hanging="284"/>
      </w:pPr>
      <w:rPr>
        <w:rFonts w:hint="default"/>
        <w:lang w:val="ru-RU" w:eastAsia="en-US" w:bidi="ar-SA"/>
      </w:rPr>
    </w:lvl>
    <w:lvl w:ilvl="3" w:tplc="EEC80E84">
      <w:numFmt w:val="bullet"/>
      <w:lvlText w:val="•"/>
      <w:lvlJc w:val="left"/>
      <w:pPr>
        <w:ind w:left="2111" w:hanging="284"/>
      </w:pPr>
      <w:rPr>
        <w:rFonts w:hint="default"/>
        <w:lang w:val="ru-RU" w:eastAsia="en-US" w:bidi="ar-SA"/>
      </w:rPr>
    </w:lvl>
    <w:lvl w:ilvl="4" w:tplc="2578E97A">
      <w:numFmt w:val="bullet"/>
      <w:lvlText w:val="•"/>
      <w:lvlJc w:val="left"/>
      <w:pPr>
        <w:ind w:left="2761" w:hanging="284"/>
      </w:pPr>
      <w:rPr>
        <w:rFonts w:hint="default"/>
        <w:lang w:val="ru-RU" w:eastAsia="en-US" w:bidi="ar-SA"/>
      </w:rPr>
    </w:lvl>
    <w:lvl w:ilvl="5" w:tplc="ABBC0046">
      <w:numFmt w:val="bullet"/>
      <w:lvlText w:val="•"/>
      <w:lvlJc w:val="left"/>
      <w:pPr>
        <w:ind w:left="3411" w:hanging="284"/>
      </w:pPr>
      <w:rPr>
        <w:rFonts w:hint="default"/>
        <w:lang w:val="ru-RU" w:eastAsia="en-US" w:bidi="ar-SA"/>
      </w:rPr>
    </w:lvl>
    <w:lvl w:ilvl="6" w:tplc="CDD27C5A">
      <w:numFmt w:val="bullet"/>
      <w:lvlText w:val="•"/>
      <w:lvlJc w:val="left"/>
      <w:pPr>
        <w:ind w:left="4062" w:hanging="284"/>
      </w:pPr>
      <w:rPr>
        <w:rFonts w:hint="default"/>
        <w:lang w:val="ru-RU" w:eastAsia="en-US" w:bidi="ar-SA"/>
      </w:rPr>
    </w:lvl>
    <w:lvl w:ilvl="7" w:tplc="ED00BCD8">
      <w:numFmt w:val="bullet"/>
      <w:lvlText w:val="•"/>
      <w:lvlJc w:val="left"/>
      <w:pPr>
        <w:ind w:left="4712" w:hanging="284"/>
      </w:pPr>
      <w:rPr>
        <w:rFonts w:hint="default"/>
        <w:lang w:val="ru-RU" w:eastAsia="en-US" w:bidi="ar-SA"/>
      </w:rPr>
    </w:lvl>
    <w:lvl w:ilvl="8" w:tplc="3F24D8A8">
      <w:numFmt w:val="bullet"/>
      <w:lvlText w:val="•"/>
      <w:lvlJc w:val="left"/>
      <w:pPr>
        <w:ind w:left="5362" w:hanging="284"/>
      </w:pPr>
      <w:rPr>
        <w:rFonts w:hint="default"/>
        <w:lang w:val="ru-RU" w:eastAsia="en-US" w:bidi="ar-SA"/>
      </w:rPr>
    </w:lvl>
  </w:abstractNum>
  <w:abstractNum w:abstractNumId="102" w15:restartNumberingAfterBreak="0">
    <w:nsid w:val="77AD7949"/>
    <w:multiLevelType w:val="hybridMultilevel"/>
    <w:tmpl w:val="77465CE6"/>
    <w:lvl w:ilvl="0" w:tplc="F626A6F6">
      <w:start w:val="1"/>
      <w:numFmt w:val="bullet"/>
      <w:lvlText w:val=""/>
      <w:lvlJc w:val="left"/>
      <w:pPr>
        <w:ind w:left="1312" w:hanging="360"/>
      </w:pPr>
      <w:rPr>
        <w:rFonts w:ascii="Symbol" w:hAnsi="Symbol" w:hint="default"/>
      </w:rPr>
    </w:lvl>
    <w:lvl w:ilvl="1" w:tplc="04190003" w:tentative="1">
      <w:start w:val="1"/>
      <w:numFmt w:val="bullet"/>
      <w:lvlText w:val="o"/>
      <w:lvlJc w:val="left"/>
      <w:pPr>
        <w:ind w:left="2032" w:hanging="360"/>
      </w:pPr>
      <w:rPr>
        <w:rFonts w:ascii="Courier New" w:hAnsi="Courier New" w:cs="Courier New" w:hint="default"/>
      </w:rPr>
    </w:lvl>
    <w:lvl w:ilvl="2" w:tplc="04190005" w:tentative="1">
      <w:start w:val="1"/>
      <w:numFmt w:val="bullet"/>
      <w:lvlText w:val=""/>
      <w:lvlJc w:val="left"/>
      <w:pPr>
        <w:ind w:left="2752" w:hanging="360"/>
      </w:pPr>
      <w:rPr>
        <w:rFonts w:ascii="Wingdings" w:hAnsi="Wingdings" w:hint="default"/>
      </w:rPr>
    </w:lvl>
    <w:lvl w:ilvl="3" w:tplc="04190001" w:tentative="1">
      <w:start w:val="1"/>
      <w:numFmt w:val="bullet"/>
      <w:lvlText w:val=""/>
      <w:lvlJc w:val="left"/>
      <w:pPr>
        <w:ind w:left="3472" w:hanging="360"/>
      </w:pPr>
      <w:rPr>
        <w:rFonts w:ascii="Symbol" w:hAnsi="Symbol" w:hint="default"/>
      </w:rPr>
    </w:lvl>
    <w:lvl w:ilvl="4" w:tplc="04190003" w:tentative="1">
      <w:start w:val="1"/>
      <w:numFmt w:val="bullet"/>
      <w:lvlText w:val="o"/>
      <w:lvlJc w:val="left"/>
      <w:pPr>
        <w:ind w:left="4192" w:hanging="360"/>
      </w:pPr>
      <w:rPr>
        <w:rFonts w:ascii="Courier New" w:hAnsi="Courier New" w:cs="Courier New" w:hint="default"/>
      </w:rPr>
    </w:lvl>
    <w:lvl w:ilvl="5" w:tplc="04190005" w:tentative="1">
      <w:start w:val="1"/>
      <w:numFmt w:val="bullet"/>
      <w:lvlText w:val=""/>
      <w:lvlJc w:val="left"/>
      <w:pPr>
        <w:ind w:left="4912" w:hanging="360"/>
      </w:pPr>
      <w:rPr>
        <w:rFonts w:ascii="Wingdings" w:hAnsi="Wingdings" w:hint="default"/>
      </w:rPr>
    </w:lvl>
    <w:lvl w:ilvl="6" w:tplc="04190001" w:tentative="1">
      <w:start w:val="1"/>
      <w:numFmt w:val="bullet"/>
      <w:lvlText w:val=""/>
      <w:lvlJc w:val="left"/>
      <w:pPr>
        <w:ind w:left="5632" w:hanging="360"/>
      </w:pPr>
      <w:rPr>
        <w:rFonts w:ascii="Symbol" w:hAnsi="Symbol" w:hint="default"/>
      </w:rPr>
    </w:lvl>
    <w:lvl w:ilvl="7" w:tplc="04190003" w:tentative="1">
      <w:start w:val="1"/>
      <w:numFmt w:val="bullet"/>
      <w:lvlText w:val="o"/>
      <w:lvlJc w:val="left"/>
      <w:pPr>
        <w:ind w:left="6352" w:hanging="360"/>
      </w:pPr>
      <w:rPr>
        <w:rFonts w:ascii="Courier New" w:hAnsi="Courier New" w:cs="Courier New" w:hint="default"/>
      </w:rPr>
    </w:lvl>
    <w:lvl w:ilvl="8" w:tplc="04190005" w:tentative="1">
      <w:start w:val="1"/>
      <w:numFmt w:val="bullet"/>
      <w:lvlText w:val=""/>
      <w:lvlJc w:val="left"/>
      <w:pPr>
        <w:ind w:left="7072" w:hanging="360"/>
      </w:pPr>
      <w:rPr>
        <w:rFonts w:ascii="Wingdings" w:hAnsi="Wingdings" w:hint="default"/>
      </w:rPr>
    </w:lvl>
  </w:abstractNum>
  <w:abstractNum w:abstractNumId="103" w15:restartNumberingAfterBreak="0">
    <w:nsid w:val="78F40AF8"/>
    <w:multiLevelType w:val="hybridMultilevel"/>
    <w:tmpl w:val="97BEDB4E"/>
    <w:lvl w:ilvl="0" w:tplc="4E02276A">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04" w15:restartNumberingAfterBreak="0">
    <w:nsid w:val="79BF766D"/>
    <w:multiLevelType w:val="hybridMultilevel"/>
    <w:tmpl w:val="22964260"/>
    <w:lvl w:ilvl="0" w:tplc="F626A6F6">
      <w:start w:val="1"/>
      <w:numFmt w:val="bullet"/>
      <w:lvlText w:val=""/>
      <w:lvlJc w:val="left"/>
      <w:pPr>
        <w:ind w:left="982" w:hanging="360"/>
      </w:pPr>
      <w:rPr>
        <w:rFonts w:ascii="Symbol" w:hAnsi="Symbol" w:hint="default"/>
      </w:rPr>
    </w:lvl>
    <w:lvl w:ilvl="1" w:tplc="04190003" w:tentative="1">
      <w:start w:val="1"/>
      <w:numFmt w:val="bullet"/>
      <w:lvlText w:val="o"/>
      <w:lvlJc w:val="left"/>
      <w:pPr>
        <w:ind w:left="1702" w:hanging="360"/>
      </w:pPr>
      <w:rPr>
        <w:rFonts w:ascii="Courier New" w:hAnsi="Courier New" w:cs="Courier New" w:hint="default"/>
      </w:rPr>
    </w:lvl>
    <w:lvl w:ilvl="2" w:tplc="04190005" w:tentative="1">
      <w:start w:val="1"/>
      <w:numFmt w:val="bullet"/>
      <w:lvlText w:val=""/>
      <w:lvlJc w:val="left"/>
      <w:pPr>
        <w:ind w:left="2422" w:hanging="360"/>
      </w:pPr>
      <w:rPr>
        <w:rFonts w:ascii="Wingdings" w:hAnsi="Wingdings" w:hint="default"/>
      </w:rPr>
    </w:lvl>
    <w:lvl w:ilvl="3" w:tplc="04190001" w:tentative="1">
      <w:start w:val="1"/>
      <w:numFmt w:val="bullet"/>
      <w:lvlText w:val=""/>
      <w:lvlJc w:val="left"/>
      <w:pPr>
        <w:ind w:left="3142" w:hanging="360"/>
      </w:pPr>
      <w:rPr>
        <w:rFonts w:ascii="Symbol" w:hAnsi="Symbol" w:hint="default"/>
      </w:rPr>
    </w:lvl>
    <w:lvl w:ilvl="4" w:tplc="04190003" w:tentative="1">
      <w:start w:val="1"/>
      <w:numFmt w:val="bullet"/>
      <w:lvlText w:val="o"/>
      <w:lvlJc w:val="left"/>
      <w:pPr>
        <w:ind w:left="3862" w:hanging="360"/>
      </w:pPr>
      <w:rPr>
        <w:rFonts w:ascii="Courier New" w:hAnsi="Courier New" w:cs="Courier New" w:hint="default"/>
      </w:rPr>
    </w:lvl>
    <w:lvl w:ilvl="5" w:tplc="04190005" w:tentative="1">
      <w:start w:val="1"/>
      <w:numFmt w:val="bullet"/>
      <w:lvlText w:val=""/>
      <w:lvlJc w:val="left"/>
      <w:pPr>
        <w:ind w:left="4582" w:hanging="360"/>
      </w:pPr>
      <w:rPr>
        <w:rFonts w:ascii="Wingdings" w:hAnsi="Wingdings" w:hint="default"/>
      </w:rPr>
    </w:lvl>
    <w:lvl w:ilvl="6" w:tplc="04190001" w:tentative="1">
      <w:start w:val="1"/>
      <w:numFmt w:val="bullet"/>
      <w:lvlText w:val=""/>
      <w:lvlJc w:val="left"/>
      <w:pPr>
        <w:ind w:left="5302" w:hanging="360"/>
      </w:pPr>
      <w:rPr>
        <w:rFonts w:ascii="Symbol" w:hAnsi="Symbol" w:hint="default"/>
      </w:rPr>
    </w:lvl>
    <w:lvl w:ilvl="7" w:tplc="04190003" w:tentative="1">
      <w:start w:val="1"/>
      <w:numFmt w:val="bullet"/>
      <w:lvlText w:val="o"/>
      <w:lvlJc w:val="left"/>
      <w:pPr>
        <w:ind w:left="6022" w:hanging="360"/>
      </w:pPr>
      <w:rPr>
        <w:rFonts w:ascii="Courier New" w:hAnsi="Courier New" w:cs="Courier New" w:hint="default"/>
      </w:rPr>
    </w:lvl>
    <w:lvl w:ilvl="8" w:tplc="04190005" w:tentative="1">
      <w:start w:val="1"/>
      <w:numFmt w:val="bullet"/>
      <w:lvlText w:val=""/>
      <w:lvlJc w:val="left"/>
      <w:pPr>
        <w:ind w:left="6742" w:hanging="360"/>
      </w:pPr>
      <w:rPr>
        <w:rFonts w:ascii="Wingdings" w:hAnsi="Wingdings" w:hint="default"/>
      </w:rPr>
    </w:lvl>
  </w:abstractNum>
  <w:abstractNum w:abstractNumId="105" w15:restartNumberingAfterBreak="0">
    <w:nsid w:val="7AD5047A"/>
    <w:multiLevelType w:val="hybridMultilevel"/>
    <w:tmpl w:val="B16E66FE"/>
    <w:lvl w:ilvl="0" w:tplc="7D386F1A">
      <w:numFmt w:val="bullet"/>
      <w:lvlText w:val="—"/>
      <w:lvlJc w:val="left"/>
      <w:pPr>
        <w:ind w:left="157" w:hanging="341"/>
      </w:pPr>
      <w:rPr>
        <w:rFonts w:ascii="Times New Roman" w:eastAsia="Times New Roman" w:hAnsi="Times New Roman" w:cs="Times New Roman" w:hint="default"/>
        <w:color w:val="231F20"/>
        <w:w w:val="108"/>
        <w:sz w:val="20"/>
        <w:szCs w:val="20"/>
        <w:lang w:val="ru-RU" w:eastAsia="en-US" w:bidi="ar-SA"/>
      </w:rPr>
    </w:lvl>
    <w:lvl w:ilvl="1" w:tplc="901C0652">
      <w:numFmt w:val="bullet"/>
      <w:lvlText w:val="•"/>
      <w:lvlJc w:val="left"/>
      <w:pPr>
        <w:ind w:left="810" w:hanging="341"/>
      </w:pPr>
      <w:rPr>
        <w:rFonts w:hint="default"/>
        <w:lang w:val="ru-RU" w:eastAsia="en-US" w:bidi="ar-SA"/>
      </w:rPr>
    </w:lvl>
    <w:lvl w:ilvl="2" w:tplc="D2CEBC14">
      <w:numFmt w:val="bullet"/>
      <w:lvlText w:val="•"/>
      <w:lvlJc w:val="left"/>
      <w:pPr>
        <w:ind w:left="1460" w:hanging="341"/>
      </w:pPr>
      <w:rPr>
        <w:rFonts w:hint="default"/>
        <w:lang w:val="ru-RU" w:eastAsia="en-US" w:bidi="ar-SA"/>
      </w:rPr>
    </w:lvl>
    <w:lvl w:ilvl="3" w:tplc="EFCE7046">
      <w:numFmt w:val="bullet"/>
      <w:lvlText w:val="•"/>
      <w:lvlJc w:val="left"/>
      <w:pPr>
        <w:ind w:left="2111" w:hanging="341"/>
      </w:pPr>
      <w:rPr>
        <w:rFonts w:hint="default"/>
        <w:lang w:val="ru-RU" w:eastAsia="en-US" w:bidi="ar-SA"/>
      </w:rPr>
    </w:lvl>
    <w:lvl w:ilvl="4" w:tplc="89F87DBC">
      <w:numFmt w:val="bullet"/>
      <w:lvlText w:val="•"/>
      <w:lvlJc w:val="left"/>
      <w:pPr>
        <w:ind w:left="2761" w:hanging="341"/>
      </w:pPr>
      <w:rPr>
        <w:rFonts w:hint="default"/>
        <w:lang w:val="ru-RU" w:eastAsia="en-US" w:bidi="ar-SA"/>
      </w:rPr>
    </w:lvl>
    <w:lvl w:ilvl="5" w:tplc="16225442">
      <w:numFmt w:val="bullet"/>
      <w:lvlText w:val="•"/>
      <w:lvlJc w:val="left"/>
      <w:pPr>
        <w:ind w:left="3411" w:hanging="341"/>
      </w:pPr>
      <w:rPr>
        <w:rFonts w:hint="default"/>
        <w:lang w:val="ru-RU" w:eastAsia="en-US" w:bidi="ar-SA"/>
      </w:rPr>
    </w:lvl>
    <w:lvl w:ilvl="6" w:tplc="C980B5AC">
      <w:numFmt w:val="bullet"/>
      <w:lvlText w:val="•"/>
      <w:lvlJc w:val="left"/>
      <w:pPr>
        <w:ind w:left="4062" w:hanging="341"/>
      </w:pPr>
      <w:rPr>
        <w:rFonts w:hint="default"/>
        <w:lang w:val="ru-RU" w:eastAsia="en-US" w:bidi="ar-SA"/>
      </w:rPr>
    </w:lvl>
    <w:lvl w:ilvl="7" w:tplc="3600E83E">
      <w:numFmt w:val="bullet"/>
      <w:lvlText w:val="•"/>
      <w:lvlJc w:val="left"/>
      <w:pPr>
        <w:ind w:left="4712" w:hanging="341"/>
      </w:pPr>
      <w:rPr>
        <w:rFonts w:hint="default"/>
        <w:lang w:val="ru-RU" w:eastAsia="en-US" w:bidi="ar-SA"/>
      </w:rPr>
    </w:lvl>
    <w:lvl w:ilvl="8" w:tplc="59EADD96">
      <w:numFmt w:val="bullet"/>
      <w:lvlText w:val="•"/>
      <w:lvlJc w:val="left"/>
      <w:pPr>
        <w:ind w:left="5362" w:hanging="341"/>
      </w:pPr>
      <w:rPr>
        <w:rFonts w:hint="default"/>
        <w:lang w:val="ru-RU" w:eastAsia="en-US" w:bidi="ar-SA"/>
      </w:rPr>
    </w:lvl>
  </w:abstractNum>
  <w:abstractNum w:abstractNumId="106" w15:restartNumberingAfterBreak="0">
    <w:nsid w:val="7B111F0F"/>
    <w:multiLevelType w:val="hybridMultilevel"/>
    <w:tmpl w:val="7004DE82"/>
    <w:lvl w:ilvl="0" w:tplc="C09E1FF2">
      <w:start w:val="2"/>
      <w:numFmt w:val="decimal"/>
      <w:lvlText w:val="%1"/>
      <w:lvlJc w:val="left"/>
      <w:pPr>
        <w:ind w:left="165" w:hanging="165"/>
      </w:pPr>
      <w:rPr>
        <w:rFonts w:ascii="Times New Roman" w:eastAsia="Times New Roman" w:hAnsi="Times New Roman" w:cs="Times New Roman" w:hint="default"/>
        <w:color w:val="231F20"/>
        <w:w w:val="100"/>
        <w:sz w:val="22"/>
        <w:szCs w:val="22"/>
        <w:lang w:val="ru-RU" w:eastAsia="en-US" w:bidi="ar-SA"/>
      </w:rPr>
    </w:lvl>
    <w:lvl w:ilvl="1" w:tplc="FC4803F4">
      <w:numFmt w:val="bullet"/>
      <w:lvlText w:val="•"/>
      <w:lvlJc w:val="left"/>
      <w:pPr>
        <w:ind w:left="954" w:hanging="165"/>
      </w:pPr>
      <w:rPr>
        <w:rFonts w:hint="default"/>
        <w:lang w:val="ru-RU" w:eastAsia="en-US" w:bidi="ar-SA"/>
      </w:rPr>
    </w:lvl>
    <w:lvl w:ilvl="2" w:tplc="EBF017E0">
      <w:numFmt w:val="bullet"/>
      <w:lvlText w:val="•"/>
      <w:lvlJc w:val="left"/>
      <w:pPr>
        <w:ind w:left="1588" w:hanging="165"/>
      </w:pPr>
      <w:rPr>
        <w:rFonts w:hint="default"/>
        <w:lang w:val="ru-RU" w:eastAsia="en-US" w:bidi="ar-SA"/>
      </w:rPr>
    </w:lvl>
    <w:lvl w:ilvl="3" w:tplc="3C829ACA">
      <w:numFmt w:val="bullet"/>
      <w:lvlText w:val="•"/>
      <w:lvlJc w:val="left"/>
      <w:pPr>
        <w:ind w:left="2223" w:hanging="165"/>
      </w:pPr>
      <w:rPr>
        <w:rFonts w:hint="default"/>
        <w:lang w:val="ru-RU" w:eastAsia="en-US" w:bidi="ar-SA"/>
      </w:rPr>
    </w:lvl>
    <w:lvl w:ilvl="4" w:tplc="C8482BF8">
      <w:numFmt w:val="bullet"/>
      <w:lvlText w:val="•"/>
      <w:lvlJc w:val="left"/>
      <w:pPr>
        <w:ind w:left="2857" w:hanging="165"/>
      </w:pPr>
      <w:rPr>
        <w:rFonts w:hint="default"/>
        <w:lang w:val="ru-RU" w:eastAsia="en-US" w:bidi="ar-SA"/>
      </w:rPr>
    </w:lvl>
    <w:lvl w:ilvl="5" w:tplc="561011D0">
      <w:numFmt w:val="bullet"/>
      <w:lvlText w:val="•"/>
      <w:lvlJc w:val="left"/>
      <w:pPr>
        <w:ind w:left="3491" w:hanging="165"/>
      </w:pPr>
      <w:rPr>
        <w:rFonts w:hint="default"/>
        <w:lang w:val="ru-RU" w:eastAsia="en-US" w:bidi="ar-SA"/>
      </w:rPr>
    </w:lvl>
    <w:lvl w:ilvl="6" w:tplc="C93A463A">
      <w:numFmt w:val="bullet"/>
      <w:lvlText w:val="•"/>
      <w:lvlJc w:val="left"/>
      <w:pPr>
        <w:ind w:left="4126" w:hanging="165"/>
      </w:pPr>
      <w:rPr>
        <w:rFonts w:hint="default"/>
        <w:lang w:val="ru-RU" w:eastAsia="en-US" w:bidi="ar-SA"/>
      </w:rPr>
    </w:lvl>
    <w:lvl w:ilvl="7" w:tplc="A3E2B812">
      <w:numFmt w:val="bullet"/>
      <w:lvlText w:val="•"/>
      <w:lvlJc w:val="left"/>
      <w:pPr>
        <w:ind w:left="4760" w:hanging="165"/>
      </w:pPr>
      <w:rPr>
        <w:rFonts w:hint="default"/>
        <w:lang w:val="ru-RU" w:eastAsia="en-US" w:bidi="ar-SA"/>
      </w:rPr>
    </w:lvl>
    <w:lvl w:ilvl="8" w:tplc="0E3216DC">
      <w:numFmt w:val="bullet"/>
      <w:lvlText w:val="•"/>
      <w:lvlJc w:val="left"/>
      <w:pPr>
        <w:ind w:left="5394" w:hanging="165"/>
      </w:pPr>
      <w:rPr>
        <w:rFonts w:hint="default"/>
        <w:lang w:val="ru-RU" w:eastAsia="en-US" w:bidi="ar-SA"/>
      </w:rPr>
    </w:lvl>
  </w:abstractNum>
  <w:abstractNum w:abstractNumId="107" w15:restartNumberingAfterBreak="0">
    <w:nsid w:val="7E3A57BB"/>
    <w:multiLevelType w:val="multilevel"/>
    <w:tmpl w:val="EA3A411C"/>
    <w:lvl w:ilvl="0">
      <w:start w:val="3"/>
      <w:numFmt w:val="decimal"/>
      <w:lvlText w:val="%1."/>
      <w:lvlJc w:val="left"/>
      <w:pPr>
        <w:ind w:left="395" w:hanging="278"/>
      </w:pPr>
      <w:rPr>
        <w:rFonts w:ascii="Times New Roman" w:eastAsia="Tahoma" w:hAnsi="Times New Roman" w:cs="Times New Roman" w:hint="default"/>
        <w:b/>
        <w:bCs/>
        <w:color w:val="231F20"/>
        <w:spacing w:val="-12"/>
        <w:w w:val="84"/>
        <w:sz w:val="24"/>
        <w:szCs w:val="24"/>
        <w:lang w:val="ru-RU" w:eastAsia="en-US" w:bidi="ar-SA"/>
      </w:rPr>
    </w:lvl>
    <w:lvl w:ilvl="1">
      <w:start w:val="1"/>
      <w:numFmt w:val="decimal"/>
      <w:lvlText w:val="%1.%2."/>
      <w:lvlJc w:val="left"/>
      <w:pPr>
        <w:ind w:left="118" w:hanging="414"/>
      </w:pPr>
      <w:rPr>
        <w:rFonts w:ascii="Times New Roman" w:eastAsia="Trebuchet MS" w:hAnsi="Times New Roman" w:cs="Times New Roman" w:hint="default"/>
        <w:color w:val="231F20"/>
        <w:spacing w:val="0"/>
        <w:w w:val="100"/>
        <w:sz w:val="24"/>
        <w:szCs w:val="24"/>
        <w:lang w:val="ru-RU" w:eastAsia="en-US" w:bidi="ar-SA"/>
      </w:rPr>
    </w:lvl>
    <w:lvl w:ilvl="2">
      <w:start w:val="1"/>
      <w:numFmt w:val="decimal"/>
      <w:lvlText w:val="%1.%2.%3."/>
      <w:lvlJc w:val="left"/>
      <w:pPr>
        <w:ind w:left="117" w:hanging="636"/>
      </w:pPr>
      <w:rPr>
        <w:rFonts w:ascii="Times New Roman" w:eastAsia="Tahoma" w:hAnsi="Times New Roman" w:cs="Times New Roman" w:hint="default"/>
        <w:b/>
        <w:bCs w:val="0"/>
        <w:color w:val="231F20"/>
        <w:spacing w:val="-13"/>
        <w:w w:val="84"/>
        <w:sz w:val="24"/>
        <w:szCs w:val="24"/>
        <w:lang w:val="ru-RU" w:eastAsia="en-US" w:bidi="ar-SA"/>
      </w:rPr>
    </w:lvl>
    <w:lvl w:ilvl="3">
      <w:start w:val="1"/>
      <w:numFmt w:val="decimal"/>
      <w:lvlText w:val="%4)"/>
      <w:lvlJc w:val="left"/>
      <w:pPr>
        <w:ind w:left="117" w:hanging="280"/>
      </w:pPr>
      <w:rPr>
        <w:rFonts w:ascii="Times New Roman" w:eastAsia="Times New Roman" w:hAnsi="Times New Roman" w:cs="Times New Roman" w:hint="default"/>
        <w:color w:val="231F20"/>
        <w:w w:val="114"/>
        <w:sz w:val="20"/>
        <w:szCs w:val="20"/>
        <w:lang w:val="ru-RU" w:eastAsia="en-US" w:bidi="ar-SA"/>
      </w:rPr>
    </w:lvl>
    <w:lvl w:ilvl="4">
      <w:numFmt w:val="bullet"/>
      <w:lvlText w:val="•"/>
      <w:lvlJc w:val="left"/>
      <w:pPr>
        <w:ind w:left="2461" w:hanging="280"/>
      </w:pPr>
      <w:rPr>
        <w:rFonts w:hint="default"/>
        <w:lang w:val="ru-RU" w:eastAsia="en-US" w:bidi="ar-SA"/>
      </w:rPr>
    </w:lvl>
    <w:lvl w:ilvl="5">
      <w:numFmt w:val="bullet"/>
      <w:lvlText w:val="•"/>
      <w:lvlJc w:val="left"/>
      <w:pPr>
        <w:ind w:left="3148" w:hanging="280"/>
      </w:pPr>
      <w:rPr>
        <w:rFonts w:hint="default"/>
        <w:lang w:val="ru-RU" w:eastAsia="en-US" w:bidi="ar-SA"/>
      </w:rPr>
    </w:lvl>
    <w:lvl w:ilvl="6">
      <w:numFmt w:val="bullet"/>
      <w:lvlText w:val="•"/>
      <w:lvlJc w:val="left"/>
      <w:pPr>
        <w:ind w:left="3835" w:hanging="280"/>
      </w:pPr>
      <w:rPr>
        <w:rFonts w:hint="default"/>
        <w:lang w:val="ru-RU" w:eastAsia="en-US" w:bidi="ar-SA"/>
      </w:rPr>
    </w:lvl>
    <w:lvl w:ilvl="7">
      <w:numFmt w:val="bullet"/>
      <w:lvlText w:val="•"/>
      <w:lvlJc w:val="left"/>
      <w:pPr>
        <w:ind w:left="4522" w:hanging="280"/>
      </w:pPr>
      <w:rPr>
        <w:rFonts w:hint="default"/>
        <w:lang w:val="ru-RU" w:eastAsia="en-US" w:bidi="ar-SA"/>
      </w:rPr>
    </w:lvl>
    <w:lvl w:ilvl="8">
      <w:numFmt w:val="bullet"/>
      <w:lvlText w:val="•"/>
      <w:lvlJc w:val="left"/>
      <w:pPr>
        <w:ind w:left="5209" w:hanging="280"/>
      </w:pPr>
      <w:rPr>
        <w:rFonts w:hint="default"/>
        <w:lang w:val="ru-RU" w:eastAsia="en-US" w:bidi="ar-SA"/>
      </w:rPr>
    </w:lvl>
  </w:abstractNum>
  <w:abstractNum w:abstractNumId="108" w15:restartNumberingAfterBreak="0">
    <w:nsid w:val="7F1A4B28"/>
    <w:multiLevelType w:val="hybridMultilevel"/>
    <w:tmpl w:val="E040B566"/>
    <w:lvl w:ilvl="0" w:tplc="F626A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8"/>
  </w:num>
  <w:num w:numId="2">
    <w:abstractNumId w:val="100"/>
  </w:num>
  <w:num w:numId="3">
    <w:abstractNumId w:val="8"/>
  </w:num>
  <w:num w:numId="4">
    <w:abstractNumId w:val="2"/>
  </w:num>
  <w:num w:numId="5">
    <w:abstractNumId w:val="1"/>
  </w:num>
  <w:num w:numId="6">
    <w:abstractNumId w:val="79"/>
  </w:num>
  <w:num w:numId="7">
    <w:abstractNumId w:val="26"/>
  </w:num>
  <w:num w:numId="8">
    <w:abstractNumId w:val="38"/>
  </w:num>
  <w:num w:numId="9">
    <w:abstractNumId w:val="86"/>
  </w:num>
  <w:num w:numId="10">
    <w:abstractNumId w:val="84"/>
  </w:num>
  <w:num w:numId="11">
    <w:abstractNumId w:val="61"/>
  </w:num>
  <w:num w:numId="12">
    <w:abstractNumId w:val="108"/>
  </w:num>
  <w:num w:numId="13">
    <w:abstractNumId w:val="94"/>
  </w:num>
  <w:num w:numId="14">
    <w:abstractNumId w:val="20"/>
  </w:num>
  <w:num w:numId="15">
    <w:abstractNumId w:val="17"/>
  </w:num>
  <w:num w:numId="16">
    <w:abstractNumId w:val="89"/>
  </w:num>
  <w:num w:numId="17">
    <w:abstractNumId w:val="12"/>
  </w:num>
  <w:num w:numId="18">
    <w:abstractNumId w:val="55"/>
  </w:num>
  <w:num w:numId="19">
    <w:abstractNumId w:val="106"/>
  </w:num>
  <w:num w:numId="20">
    <w:abstractNumId w:val="74"/>
  </w:num>
  <w:num w:numId="21">
    <w:abstractNumId w:val="29"/>
  </w:num>
  <w:num w:numId="22">
    <w:abstractNumId w:val="101"/>
  </w:num>
  <w:num w:numId="23">
    <w:abstractNumId w:val="37"/>
  </w:num>
  <w:num w:numId="24">
    <w:abstractNumId w:val="88"/>
  </w:num>
  <w:num w:numId="25">
    <w:abstractNumId w:val="105"/>
  </w:num>
  <w:num w:numId="26">
    <w:abstractNumId w:val="32"/>
  </w:num>
  <w:num w:numId="27">
    <w:abstractNumId w:val="0"/>
  </w:num>
  <w:num w:numId="28">
    <w:abstractNumId w:val="72"/>
  </w:num>
  <w:num w:numId="29">
    <w:abstractNumId w:val="71"/>
  </w:num>
  <w:num w:numId="30">
    <w:abstractNumId w:val="77"/>
  </w:num>
  <w:num w:numId="31">
    <w:abstractNumId w:val="58"/>
  </w:num>
  <w:num w:numId="32">
    <w:abstractNumId w:val="68"/>
  </w:num>
  <w:num w:numId="33">
    <w:abstractNumId w:val="51"/>
  </w:num>
  <w:num w:numId="34">
    <w:abstractNumId w:val="40"/>
  </w:num>
  <w:num w:numId="35">
    <w:abstractNumId w:val="85"/>
  </w:num>
  <w:num w:numId="36">
    <w:abstractNumId w:val="24"/>
  </w:num>
  <w:num w:numId="37">
    <w:abstractNumId w:val="46"/>
  </w:num>
  <w:num w:numId="38">
    <w:abstractNumId w:val="39"/>
  </w:num>
  <w:num w:numId="39">
    <w:abstractNumId w:val="50"/>
  </w:num>
  <w:num w:numId="40">
    <w:abstractNumId w:val="95"/>
  </w:num>
  <w:num w:numId="41">
    <w:abstractNumId w:val="103"/>
  </w:num>
  <w:num w:numId="42">
    <w:abstractNumId w:val="63"/>
  </w:num>
  <w:num w:numId="43">
    <w:abstractNumId w:val="91"/>
  </w:num>
  <w:num w:numId="44">
    <w:abstractNumId w:val="36"/>
  </w:num>
  <w:num w:numId="45">
    <w:abstractNumId w:val="3"/>
  </w:num>
  <w:num w:numId="46">
    <w:abstractNumId w:val="82"/>
  </w:num>
  <w:num w:numId="47">
    <w:abstractNumId w:val="70"/>
  </w:num>
  <w:num w:numId="48">
    <w:abstractNumId w:val="16"/>
  </w:num>
  <w:num w:numId="49">
    <w:abstractNumId w:val="75"/>
  </w:num>
  <w:num w:numId="50">
    <w:abstractNumId w:val="90"/>
  </w:num>
  <w:num w:numId="51">
    <w:abstractNumId w:val="25"/>
  </w:num>
  <w:num w:numId="52">
    <w:abstractNumId w:val="83"/>
  </w:num>
  <w:num w:numId="53">
    <w:abstractNumId w:val="9"/>
  </w:num>
  <w:num w:numId="54">
    <w:abstractNumId w:val="54"/>
  </w:num>
  <w:num w:numId="55">
    <w:abstractNumId w:val="107"/>
  </w:num>
  <w:num w:numId="56">
    <w:abstractNumId w:val="99"/>
  </w:num>
  <w:num w:numId="57">
    <w:abstractNumId w:val="56"/>
  </w:num>
  <w:num w:numId="58">
    <w:abstractNumId w:val="14"/>
  </w:num>
  <w:num w:numId="59">
    <w:abstractNumId w:val="102"/>
  </w:num>
  <w:num w:numId="60">
    <w:abstractNumId w:val="10"/>
  </w:num>
  <w:num w:numId="61">
    <w:abstractNumId w:val="33"/>
  </w:num>
  <w:num w:numId="62">
    <w:abstractNumId w:val="31"/>
  </w:num>
  <w:num w:numId="63">
    <w:abstractNumId w:val="81"/>
  </w:num>
  <w:num w:numId="64">
    <w:abstractNumId w:val="67"/>
  </w:num>
  <w:num w:numId="65">
    <w:abstractNumId w:val="7"/>
  </w:num>
  <w:num w:numId="66">
    <w:abstractNumId w:val="6"/>
  </w:num>
  <w:num w:numId="67">
    <w:abstractNumId w:val="57"/>
  </w:num>
  <w:num w:numId="68">
    <w:abstractNumId w:val="19"/>
  </w:num>
  <w:num w:numId="69">
    <w:abstractNumId w:val="80"/>
  </w:num>
  <w:num w:numId="70">
    <w:abstractNumId w:val="13"/>
  </w:num>
  <w:num w:numId="71">
    <w:abstractNumId w:val="64"/>
  </w:num>
  <w:num w:numId="72">
    <w:abstractNumId w:val="97"/>
  </w:num>
  <w:num w:numId="73">
    <w:abstractNumId w:val="15"/>
  </w:num>
  <w:num w:numId="74">
    <w:abstractNumId w:val="48"/>
  </w:num>
  <w:num w:numId="75">
    <w:abstractNumId w:val="44"/>
  </w:num>
  <w:num w:numId="76">
    <w:abstractNumId w:val="73"/>
  </w:num>
  <w:num w:numId="77">
    <w:abstractNumId w:val="4"/>
  </w:num>
  <w:num w:numId="78">
    <w:abstractNumId w:val="66"/>
  </w:num>
  <w:num w:numId="79">
    <w:abstractNumId w:val="35"/>
  </w:num>
  <w:num w:numId="80">
    <w:abstractNumId w:val="18"/>
  </w:num>
  <w:num w:numId="81">
    <w:abstractNumId w:val="62"/>
  </w:num>
  <w:num w:numId="82">
    <w:abstractNumId w:val="47"/>
  </w:num>
  <w:num w:numId="83">
    <w:abstractNumId w:val="52"/>
  </w:num>
  <w:num w:numId="84">
    <w:abstractNumId w:val="43"/>
  </w:num>
  <w:num w:numId="85">
    <w:abstractNumId w:val="45"/>
  </w:num>
  <w:num w:numId="86">
    <w:abstractNumId w:val="30"/>
  </w:num>
  <w:num w:numId="87">
    <w:abstractNumId w:val="65"/>
  </w:num>
  <w:num w:numId="88">
    <w:abstractNumId w:val="34"/>
  </w:num>
  <w:num w:numId="89">
    <w:abstractNumId w:val="92"/>
  </w:num>
  <w:num w:numId="90">
    <w:abstractNumId w:val="28"/>
  </w:num>
  <w:num w:numId="91">
    <w:abstractNumId w:val="104"/>
  </w:num>
  <w:num w:numId="92">
    <w:abstractNumId w:val="49"/>
  </w:num>
  <w:num w:numId="93">
    <w:abstractNumId w:val="11"/>
  </w:num>
  <w:num w:numId="94">
    <w:abstractNumId w:val="53"/>
  </w:num>
  <w:num w:numId="95">
    <w:abstractNumId w:val="59"/>
  </w:num>
  <w:num w:numId="96">
    <w:abstractNumId w:val="41"/>
  </w:num>
  <w:num w:numId="97">
    <w:abstractNumId w:val="60"/>
  </w:num>
  <w:num w:numId="98">
    <w:abstractNumId w:val="21"/>
  </w:num>
  <w:num w:numId="99">
    <w:abstractNumId w:val="93"/>
  </w:num>
  <w:num w:numId="100">
    <w:abstractNumId w:val="96"/>
  </w:num>
  <w:num w:numId="101">
    <w:abstractNumId w:val="76"/>
  </w:num>
  <w:num w:numId="102">
    <w:abstractNumId w:val="42"/>
  </w:num>
  <w:num w:numId="103">
    <w:abstractNumId w:val="23"/>
  </w:num>
  <w:num w:numId="104">
    <w:abstractNumId w:val="27"/>
  </w:num>
  <w:num w:numId="105">
    <w:abstractNumId w:val="98"/>
  </w:num>
  <w:num w:numId="106">
    <w:abstractNumId w:val="69"/>
  </w:num>
  <w:num w:numId="107">
    <w:abstractNumId w:val="5"/>
  </w:num>
  <w:num w:numId="108">
    <w:abstractNumId w:val="87"/>
  </w:num>
  <w:num w:numId="109">
    <w:abstractNumId w:val="22"/>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08"/>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35E7E"/>
    <w:rsid w:val="0000249D"/>
    <w:rsid w:val="000447AA"/>
    <w:rsid w:val="000654D6"/>
    <w:rsid w:val="00082CCF"/>
    <w:rsid w:val="00086EC8"/>
    <w:rsid w:val="00087C98"/>
    <w:rsid w:val="00092C74"/>
    <w:rsid w:val="00095CE5"/>
    <w:rsid w:val="000A337C"/>
    <w:rsid w:val="000A6DC7"/>
    <w:rsid w:val="000B40D0"/>
    <w:rsid w:val="000C4ED1"/>
    <w:rsid w:val="000C789C"/>
    <w:rsid w:val="00121281"/>
    <w:rsid w:val="00122C8B"/>
    <w:rsid w:val="001324EC"/>
    <w:rsid w:val="00132591"/>
    <w:rsid w:val="00165A1E"/>
    <w:rsid w:val="00171EAB"/>
    <w:rsid w:val="001B2264"/>
    <w:rsid w:val="001D0124"/>
    <w:rsid w:val="002054EF"/>
    <w:rsid w:val="002170AF"/>
    <w:rsid w:val="00222F4D"/>
    <w:rsid w:val="002544D6"/>
    <w:rsid w:val="00263356"/>
    <w:rsid w:val="002726BA"/>
    <w:rsid w:val="002B0A41"/>
    <w:rsid w:val="002C4B89"/>
    <w:rsid w:val="002E2455"/>
    <w:rsid w:val="002E4562"/>
    <w:rsid w:val="00333F5A"/>
    <w:rsid w:val="00391124"/>
    <w:rsid w:val="003A73F5"/>
    <w:rsid w:val="003B0AD8"/>
    <w:rsid w:val="003B49B9"/>
    <w:rsid w:val="003E2F52"/>
    <w:rsid w:val="003E3A33"/>
    <w:rsid w:val="003E560E"/>
    <w:rsid w:val="003F79FF"/>
    <w:rsid w:val="00401336"/>
    <w:rsid w:val="00424860"/>
    <w:rsid w:val="00456A94"/>
    <w:rsid w:val="00475EA0"/>
    <w:rsid w:val="004777A8"/>
    <w:rsid w:val="004C316C"/>
    <w:rsid w:val="004E7FAC"/>
    <w:rsid w:val="00513325"/>
    <w:rsid w:val="00524DE8"/>
    <w:rsid w:val="00535EBA"/>
    <w:rsid w:val="0053658B"/>
    <w:rsid w:val="005436E3"/>
    <w:rsid w:val="005515F2"/>
    <w:rsid w:val="00556D41"/>
    <w:rsid w:val="0057169B"/>
    <w:rsid w:val="005913DC"/>
    <w:rsid w:val="005A7C91"/>
    <w:rsid w:val="005F46C6"/>
    <w:rsid w:val="0060272C"/>
    <w:rsid w:val="00617C78"/>
    <w:rsid w:val="006204DE"/>
    <w:rsid w:val="006A6CC7"/>
    <w:rsid w:val="006A703D"/>
    <w:rsid w:val="006B57D3"/>
    <w:rsid w:val="006E06A6"/>
    <w:rsid w:val="006F3E65"/>
    <w:rsid w:val="00730358"/>
    <w:rsid w:val="00761148"/>
    <w:rsid w:val="00771F60"/>
    <w:rsid w:val="00785F22"/>
    <w:rsid w:val="0078744E"/>
    <w:rsid w:val="007C2FE8"/>
    <w:rsid w:val="007E1B03"/>
    <w:rsid w:val="007F0FDA"/>
    <w:rsid w:val="00806BC5"/>
    <w:rsid w:val="00840E17"/>
    <w:rsid w:val="00880FAB"/>
    <w:rsid w:val="00896B9F"/>
    <w:rsid w:val="008B23CC"/>
    <w:rsid w:val="008B4262"/>
    <w:rsid w:val="008C2C86"/>
    <w:rsid w:val="008C4759"/>
    <w:rsid w:val="008F3D2B"/>
    <w:rsid w:val="008F4887"/>
    <w:rsid w:val="008F7315"/>
    <w:rsid w:val="00902CFA"/>
    <w:rsid w:val="00905FE2"/>
    <w:rsid w:val="0090792E"/>
    <w:rsid w:val="00943F41"/>
    <w:rsid w:val="0097541E"/>
    <w:rsid w:val="00986D95"/>
    <w:rsid w:val="009A34DF"/>
    <w:rsid w:val="009B2320"/>
    <w:rsid w:val="009B31F9"/>
    <w:rsid w:val="009C1978"/>
    <w:rsid w:val="009C3AEC"/>
    <w:rsid w:val="009D3A2D"/>
    <w:rsid w:val="009D71CA"/>
    <w:rsid w:val="009F56D7"/>
    <w:rsid w:val="009F6348"/>
    <w:rsid w:val="00A017F1"/>
    <w:rsid w:val="00A17A56"/>
    <w:rsid w:val="00A361F8"/>
    <w:rsid w:val="00A37D57"/>
    <w:rsid w:val="00A41B22"/>
    <w:rsid w:val="00A63A04"/>
    <w:rsid w:val="00A670BB"/>
    <w:rsid w:val="00A724E6"/>
    <w:rsid w:val="00A749A3"/>
    <w:rsid w:val="00A94FE0"/>
    <w:rsid w:val="00A96D0F"/>
    <w:rsid w:val="00AD6799"/>
    <w:rsid w:val="00AF6A7C"/>
    <w:rsid w:val="00B01A9E"/>
    <w:rsid w:val="00B07EBB"/>
    <w:rsid w:val="00B134C0"/>
    <w:rsid w:val="00B144BF"/>
    <w:rsid w:val="00B1680E"/>
    <w:rsid w:val="00B274FC"/>
    <w:rsid w:val="00B316C8"/>
    <w:rsid w:val="00B7182F"/>
    <w:rsid w:val="00B96B97"/>
    <w:rsid w:val="00BE08CD"/>
    <w:rsid w:val="00C24684"/>
    <w:rsid w:val="00C6458A"/>
    <w:rsid w:val="00C707E3"/>
    <w:rsid w:val="00C80CD2"/>
    <w:rsid w:val="00CC054A"/>
    <w:rsid w:val="00CC30A3"/>
    <w:rsid w:val="00CD1306"/>
    <w:rsid w:val="00CD38D2"/>
    <w:rsid w:val="00CF3376"/>
    <w:rsid w:val="00CF63F1"/>
    <w:rsid w:val="00D12B0B"/>
    <w:rsid w:val="00D2134F"/>
    <w:rsid w:val="00D266B8"/>
    <w:rsid w:val="00D30AF5"/>
    <w:rsid w:val="00D3103B"/>
    <w:rsid w:val="00D50AF7"/>
    <w:rsid w:val="00D51B60"/>
    <w:rsid w:val="00D74439"/>
    <w:rsid w:val="00D7656A"/>
    <w:rsid w:val="00D8738C"/>
    <w:rsid w:val="00D906BF"/>
    <w:rsid w:val="00E65055"/>
    <w:rsid w:val="00E83E46"/>
    <w:rsid w:val="00E86720"/>
    <w:rsid w:val="00E93146"/>
    <w:rsid w:val="00EA6D78"/>
    <w:rsid w:val="00ED0196"/>
    <w:rsid w:val="00EE1873"/>
    <w:rsid w:val="00EE26D1"/>
    <w:rsid w:val="00F2355B"/>
    <w:rsid w:val="00F3299C"/>
    <w:rsid w:val="00F35E7E"/>
    <w:rsid w:val="00F371D6"/>
    <w:rsid w:val="00F4413D"/>
    <w:rsid w:val="00F45DD6"/>
    <w:rsid w:val="00F52E8B"/>
    <w:rsid w:val="00F605E1"/>
    <w:rsid w:val="00F83531"/>
    <w:rsid w:val="00F95E98"/>
    <w:rsid w:val="00FA29B3"/>
    <w:rsid w:val="00FC66B8"/>
    <w:rsid w:val="00FD75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70"/>
    <o:shapelayout v:ext="edit">
      <o:idmap v:ext="edit" data="1"/>
    </o:shapelayout>
  </w:shapeDefaults>
  <w:decimalSymbol w:val=","/>
  <w:listSeparator w:val=";"/>
  <w14:docId w14:val="573D8CA1"/>
  <w15:docId w15:val="{1267E662-93F2-4879-9496-F49D061DA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315"/>
  </w:style>
  <w:style w:type="paragraph" w:styleId="1">
    <w:name w:val="heading 1"/>
    <w:basedOn w:val="a"/>
    <w:link w:val="10"/>
    <w:uiPriority w:val="1"/>
    <w:qFormat/>
    <w:rsid w:val="002C4B89"/>
    <w:pPr>
      <w:widowControl w:val="0"/>
      <w:autoSpaceDE w:val="0"/>
      <w:autoSpaceDN w:val="0"/>
      <w:spacing w:before="71" w:after="0" w:line="240" w:lineRule="auto"/>
      <w:ind w:left="158"/>
      <w:outlineLvl w:val="0"/>
    </w:pPr>
    <w:rPr>
      <w:rFonts w:ascii="Tahoma" w:eastAsia="Tahoma" w:hAnsi="Tahoma" w:cs="Tahoma"/>
      <w:b/>
      <w:bCs/>
      <w:sz w:val="24"/>
      <w:szCs w:val="24"/>
      <w:lang w:val="en-US"/>
    </w:rPr>
  </w:style>
  <w:style w:type="paragraph" w:styleId="2">
    <w:name w:val="heading 2"/>
    <w:basedOn w:val="a"/>
    <w:link w:val="20"/>
    <w:uiPriority w:val="1"/>
    <w:qFormat/>
    <w:rsid w:val="002C4B89"/>
    <w:pPr>
      <w:widowControl w:val="0"/>
      <w:autoSpaceDE w:val="0"/>
      <w:autoSpaceDN w:val="0"/>
      <w:spacing w:after="0" w:line="240" w:lineRule="auto"/>
      <w:ind w:left="157"/>
      <w:outlineLvl w:val="1"/>
    </w:pPr>
    <w:rPr>
      <w:sz w:val="24"/>
      <w:szCs w:val="24"/>
      <w:lang w:val="en-US"/>
    </w:rPr>
  </w:style>
  <w:style w:type="paragraph" w:styleId="3">
    <w:name w:val="heading 3"/>
    <w:basedOn w:val="a"/>
    <w:link w:val="30"/>
    <w:uiPriority w:val="1"/>
    <w:qFormat/>
    <w:rsid w:val="002C4B89"/>
    <w:pPr>
      <w:widowControl w:val="0"/>
      <w:autoSpaceDE w:val="0"/>
      <w:autoSpaceDN w:val="0"/>
      <w:spacing w:after="0" w:line="240" w:lineRule="auto"/>
      <w:ind w:left="157"/>
      <w:outlineLvl w:val="2"/>
    </w:pPr>
    <w:rPr>
      <w:rFonts w:ascii="Tahoma" w:eastAsia="Tahoma" w:hAnsi="Tahoma" w:cs="Tahoma"/>
      <w:b/>
      <w:bCs/>
      <w:lang w:val="en-US"/>
    </w:rPr>
  </w:style>
  <w:style w:type="paragraph" w:styleId="4">
    <w:name w:val="heading 4"/>
    <w:basedOn w:val="a"/>
    <w:link w:val="40"/>
    <w:uiPriority w:val="1"/>
    <w:qFormat/>
    <w:rsid w:val="002C4B89"/>
    <w:pPr>
      <w:widowControl w:val="0"/>
      <w:autoSpaceDE w:val="0"/>
      <w:autoSpaceDN w:val="0"/>
      <w:spacing w:after="0" w:line="240" w:lineRule="auto"/>
      <w:ind w:left="157"/>
      <w:outlineLvl w:val="3"/>
    </w:pPr>
    <w:rPr>
      <w:rFonts w:ascii="Trebuchet MS" w:eastAsia="Trebuchet MS" w:hAnsi="Trebuchet MS" w:cs="Trebuchet MS"/>
      <w:lang w:val="en-US"/>
    </w:rPr>
  </w:style>
  <w:style w:type="paragraph" w:styleId="5">
    <w:name w:val="heading 5"/>
    <w:basedOn w:val="a"/>
    <w:link w:val="50"/>
    <w:uiPriority w:val="1"/>
    <w:qFormat/>
    <w:rsid w:val="002C4B89"/>
    <w:pPr>
      <w:widowControl w:val="0"/>
      <w:autoSpaceDE w:val="0"/>
      <w:autoSpaceDN w:val="0"/>
      <w:spacing w:after="0" w:line="240" w:lineRule="auto"/>
      <w:ind w:left="383"/>
      <w:outlineLvl w:val="4"/>
    </w:pPr>
    <w:rPr>
      <w:rFonts w:ascii="Georgia" w:eastAsia="Georgia" w:hAnsi="Georgia" w:cs="Georgia"/>
      <w:b/>
      <w:bCs/>
      <w:sz w:val="20"/>
      <w:szCs w:val="20"/>
      <w:lang w:val="en-US"/>
    </w:rPr>
  </w:style>
  <w:style w:type="paragraph" w:styleId="6">
    <w:name w:val="heading 6"/>
    <w:basedOn w:val="a"/>
    <w:link w:val="60"/>
    <w:uiPriority w:val="1"/>
    <w:qFormat/>
    <w:rsid w:val="002C4B89"/>
    <w:pPr>
      <w:widowControl w:val="0"/>
      <w:autoSpaceDE w:val="0"/>
      <w:autoSpaceDN w:val="0"/>
      <w:spacing w:after="0" w:line="240" w:lineRule="auto"/>
      <w:ind w:left="383"/>
      <w:outlineLvl w:val="5"/>
    </w:pPr>
    <w:rPr>
      <w:rFonts w:ascii="Georgia" w:eastAsia="Georgia" w:hAnsi="Georgia" w:cs="Georgia"/>
      <w:b/>
      <w:bCs/>
      <w:i/>
      <w:iCs/>
      <w:sz w:val="20"/>
      <w:szCs w:val="20"/>
      <w:lang w:val="en-US"/>
    </w:rPr>
  </w:style>
  <w:style w:type="paragraph" w:styleId="7">
    <w:name w:val="heading 7"/>
    <w:basedOn w:val="a"/>
    <w:next w:val="a"/>
    <w:link w:val="70"/>
    <w:uiPriority w:val="9"/>
    <w:unhideWhenUsed/>
    <w:qFormat/>
    <w:rsid w:val="002C4B89"/>
    <w:pPr>
      <w:keepNext/>
      <w:keepLines/>
      <w:widowControl w:val="0"/>
      <w:autoSpaceDE w:val="0"/>
      <w:autoSpaceDN w:val="0"/>
      <w:spacing w:before="40" w:after="0" w:line="240" w:lineRule="auto"/>
      <w:outlineLvl w:val="6"/>
    </w:pPr>
    <w:rPr>
      <w:rFonts w:ascii="Calibri Light" w:hAnsi="Calibri Light"/>
      <w:i/>
      <w:iCs/>
      <w:color w:val="1F4D78"/>
      <w:lang w:val="en-US"/>
    </w:rPr>
  </w:style>
  <w:style w:type="paragraph" w:styleId="8">
    <w:name w:val="heading 8"/>
    <w:basedOn w:val="a"/>
    <w:next w:val="a"/>
    <w:link w:val="80"/>
    <w:uiPriority w:val="9"/>
    <w:unhideWhenUsed/>
    <w:qFormat/>
    <w:rsid w:val="002C4B89"/>
    <w:pPr>
      <w:keepNext/>
      <w:keepLines/>
      <w:widowControl w:val="0"/>
      <w:autoSpaceDE w:val="0"/>
      <w:autoSpaceDN w:val="0"/>
      <w:spacing w:before="40" w:after="0" w:line="240" w:lineRule="auto"/>
      <w:outlineLvl w:val="7"/>
    </w:pPr>
    <w:rPr>
      <w:rFonts w:ascii="Calibri Light" w:hAnsi="Calibri Light"/>
      <w:color w:val="272727"/>
      <w:sz w:val="21"/>
      <w:szCs w:val="21"/>
      <w:lang w:val="en-US"/>
    </w:rPr>
  </w:style>
  <w:style w:type="paragraph" w:styleId="9">
    <w:name w:val="heading 9"/>
    <w:basedOn w:val="a"/>
    <w:next w:val="a"/>
    <w:link w:val="90"/>
    <w:uiPriority w:val="9"/>
    <w:unhideWhenUsed/>
    <w:qFormat/>
    <w:rsid w:val="002C4B89"/>
    <w:pPr>
      <w:keepNext/>
      <w:keepLines/>
      <w:widowControl w:val="0"/>
      <w:autoSpaceDE w:val="0"/>
      <w:autoSpaceDN w:val="0"/>
      <w:spacing w:before="40" w:after="0" w:line="240" w:lineRule="auto"/>
      <w:outlineLvl w:val="8"/>
    </w:pPr>
    <w:rPr>
      <w:rFonts w:ascii="Calibri Light" w:hAnsi="Calibri Light"/>
      <w:i/>
      <w:iCs/>
      <w:color w:val="272727"/>
      <w:sz w:val="21"/>
      <w:szCs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8">
    <w:name w:val="Сетка таблицы18"/>
    <w:basedOn w:val="a1"/>
    <w:next w:val="a3"/>
    <w:uiPriority w:val="59"/>
    <w:rsid w:val="008B4262"/>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8B4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_"/>
    <w:basedOn w:val="a0"/>
    <w:link w:val="23"/>
    <w:rsid w:val="00165A1E"/>
    <w:rPr>
      <w:rFonts w:ascii="Times New Roman" w:eastAsia="Times New Roman" w:hAnsi="Times New Roman" w:cs="Times New Roman"/>
      <w:shd w:val="clear" w:color="auto" w:fill="FFFFFF"/>
    </w:rPr>
  </w:style>
  <w:style w:type="paragraph" w:customStyle="1" w:styleId="23">
    <w:name w:val="Основной текст (2)"/>
    <w:basedOn w:val="a"/>
    <w:link w:val="22"/>
    <w:rsid w:val="00165A1E"/>
    <w:pPr>
      <w:widowControl w:val="0"/>
      <w:shd w:val="clear" w:color="auto" w:fill="FFFFFF"/>
      <w:spacing w:after="0" w:line="274" w:lineRule="exact"/>
      <w:ind w:hanging="400"/>
      <w:jc w:val="both"/>
    </w:pPr>
    <w:rPr>
      <w:rFonts w:ascii="Times New Roman" w:eastAsia="Times New Roman" w:hAnsi="Times New Roman" w:cs="Times New Roman"/>
    </w:rPr>
  </w:style>
  <w:style w:type="paragraph" w:styleId="a4">
    <w:name w:val="List Paragraph"/>
    <w:basedOn w:val="a"/>
    <w:link w:val="a5"/>
    <w:uiPriority w:val="34"/>
    <w:qFormat/>
    <w:rsid w:val="0097541E"/>
    <w:pPr>
      <w:ind w:left="720"/>
      <w:contextualSpacing/>
    </w:pPr>
  </w:style>
  <w:style w:type="character" w:customStyle="1" w:styleId="10">
    <w:name w:val="Заголовок 1 Знак"/>
    <w:basedOn w:val="a0"/>
    <w:link w:val="1"/>
    <w:uiPriority w:val="1"/>
    <w:rsid w:val="002C4B89"/>
    <w:rPr>
      <w:rFonts w:ascii="Tahoma" w:eastAsia="Tahoma" w:hAnsi="Tahoma" w:cs="Tahoma"/>
      <w:b/>
      <w:bCs/>
      <w:sz w:val="24"/>
      <w:szCs w:val="24"/>
      <w:lang w:val="en-US"/>
    </w:rPr>
  </w:style>
  <w:style w:type="character" w:customStyle="1" w:styleId="20">
    <w:name w:val="Заголовок 2 Знак"/>
    <w:basedOn w:val="a0"/>
    <w:link w:val="2"/>
    <w:uiPriority w:val="1"/>
    <w:rsid w:val="002C4B89"/>
    <w:rPr>
      <w:sz w:val="24"/>
      <w:szCs w:val="24"/>
      <w:lang w:val="en-US"/>
    </w:rPr>
  </w:style>
  <w:style w:type="character" w:customStyle="1" w:styleId="30">
    <w:name w:val="Заголовок 3 Знак"/>
    <w:basedOn w:val="a0"/>
    <w:link w:val="3"/>
    <w:uiPriority w:val="1"/>
    <w:rsid w:val="002C4B89"/>
    <w:rPr>
      <w:rFonts w:ascii="Tahoma" w:eastAsia="Tahoma" w:hAnsi="Tahoma" w:cs="Tahoma"/>
      <w:b/>
      <w:bCs/>
      <w:lang w:val="en-US"/>
    </w:rPr>
  </w:style>
  <w:style w:type="character" w:customStyle="1" w:styleId="40">
    <w:name w:val="Заголовок 4 Знак"/>
    <w:basedOn w:val="a0"/>
    <w:link w:val="4"/>
    <w:uiPriority w:val="1"/>
    <w:rsid w:val="002C4B89"/>
    <w:rPr>
      <w:rFonts w:ascii="Trebuchet MS" w:eastAsia="Trebuchet MS" w:hAnsi="Trebuchet MS" w:cs="Trebuchet MS"/>
      <w:lang w:val="en-US"/>
    </w:rPr>
  </w:style>
  <w:style w:type="character" w:customStyle="1" w:styleId="50">
    <w:name w:val="Заголовок 5 Знак"/>
    <w:basedOn w:val="a0"/>
    <w:link w:val="5"/>
    <w:uiPriority w:val="1"/>
    <w:rsid w:val="002C4B89"/>
    <w:rPr>
      <w:rFonts w:ascii="Georgia" w:eastAsia="Georgia" w:hAnsi="Georgia" w:cs="Georgia"/>
      <w:b/>
      <w:bCs/>
      <w:sz w:val="20"/>
      <w:szCs w:val="20"/>
      <w:lang w:val="en-US"/>
    </w:rPr>
  </w:style>
  <w:style w:type="character" w:customStyle="1" w:styleId="60">
    <w:name w:val="Заголовок 6 Знак"/>
    <w:basedOn w:val="a0"/>
    <w:link w:val="6"/>
    <w:uiPriority w:val="1"/>
    <w:rsid w:val="002C4B89"/>
    <w:rPr>
      <w:rFonts w:ascii="Georgia" w:eastAsia="Georgia" w:hAnsi="Georgia" w:cs="Georgia"/>
      <w:b/>
      <w:bCs/>
      <w:i/>
      <w:iCs/>
      <w:sz w:val="20"/>
      <w:szCs w:val="20"/>
      <w:lang w:val="en-US"/>
    </w:rPr>
  </w:style>
  <w:style w:type="character" w:customStyle="1" w:styleId="70">
    <w:name w:val="Заголовок 7 Знак"/>
    <w:basedOn w:val="a0"/>
    <w:link w:val="7"/>
    <w:uiPriority w:val="9"/>
    <w:rsid w:val="002C4B89"/>
    <w:rPr>
      <w:rFonts w:ascii="Calibri Light" w:hAnsi="Calibri Light"/>
      <w:i/>
      <w:iCs/>
      <w:color w:val="1F4D78"/>
      <w:lang w:val="en-US"/>
    </w:rPr>
  </w:style>
  <w:style w:type="character" w:customStyle="1" w:styleId="80">
    <w:name w:val="Заголовок 8 Знак"/>
    <w:basedOn w:val="a0"/>
    <w:link w:val="8"/>
    <w:uiPriority w:val="9"/>
    <w:rsid w:val="002C4B89"/>
    <w:rPr>
      <w:rFonts w:ascii="Calibri Light" w:hAnsi="Calibri Light"/>
      <w:color w:val="272727"/>
      <w:sz w:val="21"/>
      <w:szCs w:val="21"/>
      <w:lang w:val="en-US"/>
    </w:rPr>
  </w:style>
  <w:style w:type="character" w:customStyle="1" w:styleId="90">
    <w:name w:val="Заголовок 9 Знак"/>
    <w:basedOn w:val="a0"/>
    <w:link w:val="9"/>
    <w:uiPriority w:val="9"/>
    <w:rsid w:val="002C4B89"/>
    <w:rPr>
      <w:rFonts w:ascii="Calibri Light" w:hAnsi="Calibri Light"/>
      <w:i/>
      <w:iCs/>
      <w:color w:val="272727"/>
      <w:sz w:val="21"/>
      <w:szCs w:val="21"/>
      <w:lang w:val="en-US"/>
    </w:rPr>
  </w:style>
  <w:style w:type="numbering" w:customStyle="1" w:styleId="11">
    <w:name w:val="Нет списка1"/>
    <w:next w:val="a2"/>
    <w:uiPriority w:val="99"/>
    <w:semiHidden/>
    <w:unhideWhenUsed/>
    <w:rsid w:val="002C4B89"/>
  </w:style>
  <w:style w:type="table" w:customStyle="1" w:styleId="TableNormal">
    <w:name w:val="Table Normal"/>
    <w:uiPriority w:val="2"/>
    <w:semiHidden/>
    <w:unhideWhenUsed/>
    <w:qFormat/>
    <w:rsid w:val="002C4B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2C4B89"/>
    <w:pPr>
      <w:widowControl w:val="0"/>
      <w:autoSpaceDE w:val="0"/>
      <w:autoSpaceDN w:val="0"/>
      <w:spacing w:after="0" w:line="240" w:lineRule="auto"/>
      <w:ind w:left="157" w:right="155" w:firstLine="226"/>
      <w:jc w:val="both"/>
    </w:pPr>
    <w:rPr>
      <w:sz w:val="20"/>
      <w:szCs w:val="20"/>
      <w:lang w:val="en-US"/>
    </w:rPr>
  </w:style>
  <w:style w:type="character" w:customStyle="1" w:styleId="a7">
    <w:name w:val="Основной текст Знак"/>
    <w:basedOn w:val="a0"/>
    <w:link w:val="a6"/>
    <w:uiPriority w:val="1"/>
    <w:rsid w:val="002C4B89"/>
    <w:rPr>
      <w:sz w:val="20"/>
      <w:szCs w:val="20"/>
      <w:lang w:val="en-US"/>
    </w:rPr>
  </w:style>
  <w:style w:type="paragraph" w:styleId="a8">
    <w:name w:val="Title"/>
    <w:basedOn w:val="a"/>
    <w:link w:val="a9"/>
    <w:uiPriority w:val="1"/>
    <w:qFormat/>
    <w:rsid w:val="002C4B89"/>
    <w:pPr>
      <w:widowControl w:val="0"/>
      <w:autoSpaceDE w:val="0"/>
      <w:autoSpaceDN w:val="0"/>
      <w:spacing w:before="236" w:after="0" w:line="240" w:lineRule="auto"/>
      <w:ind w:left="1265" w:right="1263"/>
      <w:jc w:val="center"/>
    </w:pPr>
    <w:rPr>
      <w:rFonts w:ascii="Trebuchet MS" w:eastAsia="Trebuchet MS" w:hAnsi="Trebuchet MS" w:cs="Trebuchet MS"/>
      <w:sz w:val="42"/>
      <w:szCs w:val="42"/>
      <w:lang w:val="en-US"/>
    </w:rPr>
  </w:style>
  <w:style w:type="character" w:customStyle="1" w:styleId="a9">
    <w:name w:val="Заголовок Знак"/>
    <w:basedOn w:val="a0"/>
    <w:link w:val="a8"/>
    <w:uiPriority w:val="1"/>
    <w:rsid w:val="002C4B89"/>
    <w:rPr>
      <w:rFonts w:ascii="Trebuchet MS" w:eastAsia="Trebuchet MS" w:hAnsi="Trebuchet MS" w:cs="Trebuchet MS"/>
      <w:sz w:val="42"/>
      <w:szCs w:val="42"/>
      <w:lang w:val="en-US"/>
    </w:rPr>
  </w:style>
  <w:style w:type="paragraph" w:customStyle="1" w:styleId="TableParagraph">
    <w:name w:val="Table Paragraph"/>
    <w:basedOn w:val="a"/>
    <w:uiPriority w:val="1"/>
    <w:qFormat/>
    <w:rsid w:val="002C4B89"/>
    <w:pPr>
      <w:widowControl w:val="0"/>
      <w:autoSpaceDE w:val="0"/>
      <w:autoSpaceDN w:val="0"/>
      <w:spacing w:after="0" w:line="240" w:lineRule="auto"/>
    </w:pPr>
    <w:rPr>
      <w:lang w:val="en-US"/>
    </w:rPr>
  </w:style>
  <w:style w:type="paragraph" w:customStyle="1" w:styleId="71">
    <w:name w:val="Заголовок 71"/>
    <w:basedOn w:val="a"/>
    <w:next w:val="a"/>
    <w:uiPriority w:val="9"/>
    <w:unhideWhenUsed/>
    <w:qFormat/>
    <w:rsid w:val="002C4B89"/>
    <w:pPr>
      <w:keepNext/>
      <w:keepLines/>
      <w:spacing w:before="40" w:after="0"/>
      <w:outlineLvl w:val="6"/>
    </w:pPr>
    <w:rPr>
      <w:rFonts w:ascii="Calibri Light" w:hAnsi="Calibri Light"/>
      <w:i/>
      <w:iCs/>
      <w:color w:val="1F4D78"/>
      <w:sz w:val="24"/>
      <w:szCs w:val="24"/>
      <w:lang w:val="en-US"/>
    </w:rPr>
  </w:style>
  <w:style w:type="paragraph" w:customStyle="1" w:styleId="81">
    <w:name w:val="Заголовок 81"/>
    <w:basedOn w:val="a"/>
    <w:next w:val="a"/>
    <w:uiPriority w:val="9"/>
    <w:unhideWhenUsed/>
    <w:qFormat/>
    <w:rsid w:val="002C4B89"/>
    <w:pPr>
      <w:keepNext/>
      <w:keepLines/>
      <w:spacing w:before="40" w:after="0"/>
      <w:outlineLvl w:val="7"/>
    </w:pPr>
    <w:rPr>
      <w:rFonts w:ascii="Calibri Light" w:hAnsi="Calibri Light"/>
      <w:color w:val="272727"/>
      <w:sz w:val="21"/>
      <w:szCs w:val="21"/>
      <w:lang w:val="en-US"/>
    </w:rPr>
  </w:style>
  <w:style w:type="paragraph" w:customStyle="1" w:styleId="91">
    <w:name w:val="Заголовок 91"/>
    <w:basedOn w:val="a"/>
    <w:next w:val="a"/>
    <w:uiPriority w:val="9"/>
    <w:unhideWhenUsed/>
    <w:qFormat/>
    <w:rsid w:val="002C4B89"/>
    <w:pPr>
      <w:keepNext/>
      <w:keepLines/>
      <w:spacing w:before="40" w:after="0"/>
      <w:outlineLvl w:val="8"/>
    </w:pPr>
    <w:rPr>
      <w:rFonts w:ascii="Calibri Light" w:hAnsi="Calibri Light"/>
      <w:i/>
      <w:iCs/>
      <w:color w:val="272727"/>
      <w:sz w:val="21"/>
      <w:szCs w:val="21"/>
      <w:lang w:val="en-US"/>
    </w:rPr>
  </w:style>
  <w:style w:type="numbering" w:customStyle="1" w:styleId="110">
    <w:name w:val="Нет списка11"/>
    <w:next w:val="a2"/>
    <w:uiPriority w:val="99"/>
    <w:semiHidden/>
    <w:unhideWhenUsed/>
    <w:rsid w:val="002C4B89"/>
  </w:style>
  <w:style w:type="table" w:customStyle="1" w:styleId="41">
    <w:name w:val="Сетка таблицы4"/>
    <w:basedOn w:val="a1"/>
    <w:next w:val="a3"/>
    <w:uiPriority w:val="99"/>
    <w:rsid w:val="002C4B89"/>
    <w:pPr>
      <w:spacing w:after="0" w:line="240" w:lineRule="auto"/>
    </w:pPr>
    <w:rPr>
      <w:rFonts w:ascii="Calibri" w:eastAsia="Times New Roman" w:hAnsi="Calibri" w:cs="Calibri"/>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3"/>
    <w:uiPriority w:val="59"/>
    <w:rsid w:val="002C4B89"/>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2C4B89"/>
    <w:pPr>
      <w:tabs>
        <w:tab w:val="center" w:pos="4677"/>
        <w:tab w:val="right" w:pos="9355"/>
      </w:tabs>
      <w:spacing w:after="0" w:line="240" w:lineRule="auto"/>
    </w:pPr>
    <w:rPr>
      <w:color w:val="231F20"/>
      <w:sz w:val="21"/>
      <w:szCs w:val="21"/>
      <w:lang w:val="en-US"/>
    </w:rPr>
  </w:style>
  <w:style w:type="character" w:customStyle="1" w:styleId="ab">
    <w:name w:val="Нижний колонтитул Знак"/>
    <w:basedOn w:val="a0"/>
    <w:link w:val="aa"/>
    <w:uiPriority w:val="99"/>
    <w:rsid w:val="002C4B89"/>
    <w:rPr>
      <w:color w:val="231F20"/>
      <w:sz w:val="21"/>
      <w:szCs w:val="21"/>
      <w:lang w:val="en-US"/>
    </w:rPr>
  </w:style>
  <w:style w:type="table" w:customStyle="1" w:styleId="72">
    <w:name w:val="Сетка таблицы7"/>
    <w:basedOn w:val="a1"/>
    <w:next w:val="a3"/>
    <w:uiPriority w:val="39"/>
    <w:rsid w:val="002C4B89"/>
    <w:pPr>
      <w:spacing w:after="0" w:line="240" w:lineRule="auto"/>
    </w:pPr>
    <w:rPr>
      <w:rFonts w:ascii="Times New Roman" w:eastAsia="Calibri"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3"/>
    <w:uiPriority w:val="59"/>
    <w:rsid w:val="002C4B89"/>
    <w:pPr>
      <w:spacing w:after="0" w:line="240" w:lineRule="auto"/>
    </w:pPr>
    <w:rPr>
      <w:rFonts w:ascii="Times New Roman" w:eastAsia="Times New Roman" w:hAnsi="Times New Roman"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
    <w:name w:val="Знак5 Знак Знак Знак1 Знак Знак Знак1"/>
    <w:basedOn w:val="a"/>
    <w:next w:val="ac"/>
    <w:link w:val="ad"/>
    <w:unhideWhenUsed/>
    <w:rsid w:val="002C4B89"/>
    <w:pPr>
      <w:spacing w:after="0" w:line="240" w:lineRule="auto"/>
    </w:pPr>
    <w:rPr>
      <w:sz w:val="20"/>
      <w:szCs w:val="20"/>
      <w:lang w:val="en-US"/>
    </w:rPr>
  </w:style>
  <w:style w:type="character" w:customStyle="1" w:styleId="ad">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511"/>
    <w:rsid w:val="002C4B89"/>
    <w:rPr>
      <w:sz w:val="20"/>
      <w:szCs w:val="20"/>
      <w:lang w:val="en-US"/>
    </w:rPr>
  </w:style>
  <w:style w:type="character" w:styleId="ae">
    <w:name w:val="footnote reference"/>
    <w:aliases w:val="Знак сноски-FN,Ciae niinee-FN"/>
    <w:basedOn w:val="a0"/>
    <w:unhideWhenUsed/>
    <w:rsid w:val="002C4B89"/>
    <w:rPr>
      <w:vertAlign w:val="superscript"/>
    </w:rPr>
  </w:style>
  <w:style w:type="table" w:customStyle="1" w:styleId="TableGrid3">
    <w:name w:val="TableGrid3"/>
    <w:rsid w:val="002C4B89"/>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paragraph" w:customStyle="1" w:styleId="13">
    <w:name w:val="Верхний колонтитул1"/>
    <w:basedOn w:val="a"/>
    <w:next w:val="af"/>
    <w:link w:val="af0"/>
    <w:uiPriority w:val="99"/>
    <w:unhideWhenUsed/>
    <w:rsid w:val="002C4B89"/>
    <w:pPr>
      <w:tabs>
        <w:tab w:val="center" w:pos="4677"/>
        <w:tab w:val="right" w:pos="9355"/>
      </w:tabs>
      <w:spacing w:after="0" w:line="240" w:lineRule="auto"/>
    </w:pPr>
    <w:rPr>
      <w:lang w:val="en-US"/>
    </w:rPr>
  </w:style>
  <w:style w:type="character" w:customStyle="1" w:styleId="af0">
    <w:name w:val="Верхний колонтитул Знак"/>
    <w:basedOn w:val="a0"/>
    <w:link w:val="13"/>
    <w:uiPriority w:val="99"/>
    <w:rsid w:val="002C4B89"/>
    <w:rPr>
      <w:lang w:val="en-US"/>
    </w:rPr>
  </w:style>
  <w:style w:type="paragraph" w:customStyle="1" w:styleId="14">
    <w:name w:val="Без интервала1"/>
    <w:aliases w:val="основа"/>
    <w:next w:val="af1"/>
    <w:link w:val="af2"/>
    <w:qFormat/>
    <w:rsid w:val="002C4B89"/>
    <w:pPr>
      <w:spacing w:after="0" w:line="240" w:lineRule="auto"/>
    </w:pPr>
    <w:rPr>
      <w:rFonts w:ascii="Times New Roman" w:eastAsia="Times New Roman" w:hAnsi="Times New Roman" w:cs="Times New Roman"/>
      <w:color w:val="231F20"/>
      <w:sz w:val="24"/>
      <w:szCs w:val="24"/>
      <w:lang w:eastAsia="ru-RU"/>
    </w:rPr>
  </w:style>
  <w:style w:type="character" w:customStyle="1" w:styleId="af2">
    <w:name w:val="Без интервала Знак"/>
    <w:basedOn w:val="a0"/>
    <w:link w:val="14"/>
    <w:rsid w:val="002C4B89"/>
    <w:rPr>
      <w:rFonts w:ascii="Times New Roman" w:eastAsia="Times New Roman" w:hAnsi="Times New Roman" w:cs="Times New Roman"/>
      <w:color w:val="231F20"/>
      <w:sz w:val="24"/>
      <w:szCs w:val="24"/>
      <w:lang w:eastAsia="ru-RU"/>
    </w:rPr>
  </w:style>
  <w:style w:type="paragraph" w:customStyle="1" w:styleId="15">
    <w:name w:val="Выделенная цитата1"/>
    <w:basedOn w:val="a"/>
    <w:next w:val="a"/>
    <w:uiPriority w:val="30"/>
    <w:qFormat/>
    <w:rsid w:val="002C4B89"/>
    <w:pPr>
      <w:pBdr>
        <w:top w:val="single" w:sz="4" w:space="10" w:color="5B9BD5"/>
        <w:bottom w:val="single" w:sz="4" w:space="10" w:color="5B9BD5"/>
      </w:pBdr>
      <w:spacing w:before="360" w:after="360"/>
      <w:ind w:left="864" w:right="864"/>
      <w:jc w:val="center"/>
    </w:pPr>
    <w:rPr>
      <w:rFonts w:eastAsia="Calibri"/>
      <w:i/>
      <w:iCs/>
      <w:color w:val="5B9BD5"/>
      <w:sz w:val="24"/>
      <w:szCs w:val="24"/>
      <w:lang w:val="en-US"/>
    </w:rPr>
  </w:style>
  <w:style w:type="character" w:customStyle="1" w:styleId="af3">
    <w:name w:val="Выделенная цитата Знак"/>
    <w:basedOn w:val="a0"/>
    <w:link w:val="af4"/>
    <w:uiPriority w:val="30"/>
    <w:rsid w:val="002C4B89"/>
    <w:rPr>
      <w:i/>
      <w:iCs/>
      <w:color w:val="5B9BD5"/>
    </w:rPr>
  </w:style>
  <w:style w:type="paragraph" w:customStyle="1" w:styleId="16">
    <w:name w:val="Подзаголовок1"/>
    <w:basedOn w:val="a"/>
    <w:next w:val="a"/>
    <w:qFormat/>
    <w:rsid w:val="002C4B89"/>
    <w:pPr>
      <w:numPr>
        <w:ilvl w:val="1"/>
      </w:numPr>
    </w:pPr>
    <w:rPr>
      <w:color w:val="5A5A5A"/>
      <w:spacing w:val="15"/>
      <w:sz w:val="24"/>
      <w:szCs w:val="24"/>
      <w:lang w:val="en-US"/>
    </w:rPr>
  </w:style>
  <w:style w:type="character" w:customStyle="1" w:styleId="af5">
    <w:name w:val="Подзаголовок Знак"/>
    <w:basedOn w:val="a0"/>
    <w:link w:val="af6"/>
    <w:rsid w:val="002C4B89"/>
    <w:rPr>
      <w:rFonts w:eastAsia="Times New Roman"/>
      <w:color w:val="5A5A5A"/>
      <w:spacing w:val="15"/>
    </w:rPr>
  </w:style>
  <w:style w:type="character" w:customStyle="1" w:styleId="17">
    <w:name w:val="Слабое выделение1"/>
    <w:basedOn w:val="a0"/>
    <w:uiPriority w:val="19"/>
    <w:qFormat/>
    <w:rsid w:val="002C4B89"/>
    <w:rPr>
      <w:i/>
      <w:iCs/>
      <w:color w:val="404040"/>
    </w:rPr>
  </w:style>
  <w:style w:type="paragraph" w:customStyle="1" w:styleId="19">
    <w:name w:val="Текст выноски1"/>
    <w:basedOn w:val="a"/>
    <w:next w:val="af7"/>
    <w:link w:val="af8"/>
    <w:uiPriority w:val="99"/>
    <w:unhideWhenUsed/>
    <w:rsid w:val="002C4B89"/>
    <w:pPr>
      <w:spacing w:after="0" w:line="240" w:lineRule="auto"/>
    </w:pPr>
    <w:rPr>
      <w:rFonts w:ascii="Segoe UI" w:hAnsi="Segoe UI" w:cs="Segoe UI"/>
      <w:sz w:val="18"/>
      <w:szCs w:val="18"/>
      <w:lang w:val="en-US"/>
    </w:rPr>
  </w:style>
  <w:style w:type="character" w:customStyle="1" w:styleId="af8">
    <w:name w:val="Текст выноски Знак"/>
    <w:basedOn w:val="a0"/>
    <w:link w:val="19"/>
    <w:uiPriority w:val="99"/>
    <w:rsid w:val="002C4B89"/>
    <w:rPr>
      <w:rFonts w:ascii="Segoe UI" w:hAnsi="Segoe UI" w:cs="Segoe UI"/>
      <w:sz w:val="18"/>
      <w:szCs w:val="18"/>
      <w:lang w:val="en-US"/>
    </w:rPr>
  </w:style>
  <w:style w:type="numbering" w:customStyle="1" w:styleId="1110">
    <w:name w:val="Нет списка111"/>
    <w:next w:val="a2"/>
    <w:uiPriority w:val="99"/>
    <w:semiHidden/>
    <w:unhideWhenUsed/>
    <w:rsid w:val="002C4B89"/>
  </w:style>
  <w:style w:type="table" w:customStyle="1" w:styleId="TableGrid">
    <w:name w:val="TableGrid"/>
    <w:rsid w:val="002C4B89"/>
    <w:pPr>
      <w:spacing w:after="0" w:line="240" w:lineRule="auto"/>
    </w:pPr>
    <w:rPr>
      <w:rFonts w:ascii="Times New Roman" w:eastAsia="Times New Roman" w:hAnsi="Times New Roman" w:cs="Times New Roman"/>
      <w:color w:val="231F20"/>
      <w:sz w:val="21"/>
      <w:szCs w:val="21"/>
      <w:lang w:eastAsia="ru-RU"/>
    </w:rPr>
    <w:tblPr>
      <w:tblCellMar>
        <w:top w:w="0" w:type="dxa"/>
        <w:left w:w="0" w:type="dxa"/>
        <w:bottom w:w="0" w:type="dxa"/>
        <w:right w:w="0" w:type="dxa"/>
      </w:tblCellMar>
    </w:tblPr>
  </w:style>
  <w:style w:type="numbering" w:customStyle="1" w:styleId="1111">
    <w:name w:val="Нет списка1111"/>
    <w:next w:val="a2"/>
    <w:uiPriority w:val="99"/>
    <w:semiHidden/>
    <w:unhideWhenUsed/>
    <w:rsid w:val="002C4B89"/>
  </w:style>
  <w:style w:type="numbering" w:customStyle="1" w:styleId="11111">
    <w:name w:val="Нет списка11111"/>
    <w:next w:val="a2"/>
    <w:uiPriority w:val="99"/>
    <w:semiHidden/>
    <w:unhideWhenUsed/>
    <w:rsid w:val="002C4B89"/>
  </w:style>
  <w:style w:type="paragraph" w:customStyle="1" w:styleId="241">
    <w:name w:val="Обычный (веб)24 Знак Знак1"/>
    <w:basedOn w:val="a"/>
    <w:next w:val="af9"/>
    <w:link w:val="afa"/>
    <w:uiPriority w:val="99"/>
    <w:unhideWhenUsed/>
    <w:rsid w:val="002C4B89"/>
    <w:pPr>
      <w:spacing w:before="30" w:after="30" w:line="240" w:lineRule="auto"/>
    </w:pPr>
    <w:rPr>
      <w:color w:val="231F20"/>
      <w:sz w:val="20"/>
      <w:szCs w:val="20"/>
      <w:lang w:val="en-US"/>
    </w:rPr>
  </w:style>
  <w:style w:type="paragraph" w:customStyle="1" w:styleId="1a">
    <w:name w:val="Основной текст с отступом1"/>
    <w:basedOn w:val="a"/>
    <w:next w:val="afb"/>
    <w:link w:val="afc"/>
    <w:semiHidden/>
    <w:unhideWhenUsed/>
    <w:rsid w:val="002C4B89"/>
    <w:pPr>
      <w:spacing w:after="0" w:line="240" w:lineRule="auto"/>
      <w:ind w:firstLine="720"/>
    </w:pPr>
    <w:rPr>
      <w:color w:val="808000"/>
      <w:sz w:val="28"/>
      <w:lang w:val="en-US"/>
    </w:rPr>
  </w:style>
  <w:style w:type="character" w:customStyle="1" w:styleId="afc">
    <w:name w:val="Основной текст с отступом Знак"/>
    <w:basedOn w:val="a0"/>
    <w:link w:val="1a"/>
    <w:semiHidden/>
    <w:rsid w:val="002C4B89"/>
    <w:rPr>
      <w:color w:val="808000"/>
      <w:sz w:val="28"/>
      <w:lang w:val="en-US"/>
    </w:rPr>
  </w:style>
  <w:style w:type="paragraph" w:customStyle="1" w:styleId="afd">
    <w:name w:val="Знак Знак Знак Знак Знак Знак Знак"/>
    <w:basedOn w:val="a"/>
    <w:rsid w:val="002C4B89"/>
    <w:pPr>
      <w:spacing w:after="0" w:line="240" w:lineRule="auto"/>
    </w:pPr>
    <w:rPr>
      <w:rFonts w:ascii="Verdana" w:hAnsi="Verdana" w:cs="Verdana"/>
      <w:color w:val="231F20"/>
      <w:sz w:val="20"/>
      <w:szCs w:val="20"/>
      <w:lang w:val="en-US"/>
    </w:rPr>
  </w:style>
  <w:style w:type="character" w:styleId="afe">
    <w:name w:val="Strong"/>
    <w:basedOn w:val="a0"/>
    <w:qFormat/>
    <w:rsid w:val="002C4B89"/>
    <w:rPr>
      <w:b/>
      <w:bCs/>
    </w:rPr>
  </w:style>
  <w:style w:type="character" w:styleId="aff">
    <w:name w:val="Emphasis"/>
    <w:basedOn w:val="a0"/>
    <w:uiPriority w:val="20"/>
    <w:qFormat/>
    <w:rsid w:val="002C4B89"/>
    <w:rPr>
      <w:i/>
      <w:iCs/>
    </w:rPr>
  </w:style>
  <w:style w:type="numbering" w:customStyle="1" w:styleId="24">
    <w:name w:val="Нет списка2"/>
    <w:next w:val="a2"/>
    <w:uiPriority w:val="99"/>
    <w:semiHidden/>
    <w:unhideWhenUsed/>
    <w:rsid w:val="002C4B89"/>
  </w:style>
  <w:style w:type="numbering" w:customStyle="1" w:styleId="120">
    <w:name w:val="Нет списка12"/>
    <w:next w:val="a2"/>
    <w:uiPriority w:val="99"/>
    <w:semiHidden/>
    <w:unhideWhenUsed/>
    <w:rsid w:val="002C4B89"/>
  </w:style>
  <w:style w:type="character" w:styleId="aff0">
    <w:name w:val="Hyperlink"/>
    <w:basedOn w:val="a0"/>
    <w:uiPriority w:val="99"/>
    <w:unhideWhenUsed/>
    <w:rsid w:val="002C4B89"/>
    <w:rPr>
      <w:color w:val="0000FF"/>
      <w:u w:val="single"/>
    </w:rPr>
  </w:style>
  <w:style w:type="character" w:customStyle="1" w:styleId="1b">
    <w:name w:val="Просмотренная гиперссылка1"/>
    <w:basedOn w:val="a0"/>
    <w:uiPriority w:val="99"/>
    <w:semiHidden/>
    <w:unhideWhenUsed/>
    <w:rsid w:val="002C4B89"/>
    <w:rPr>
      <w:color w:val="800080"/>
      <w:u w:val="single"/>
    </w:rPr>
  </w:style>
  <w:style w:type="paragraph" w:customStyle="1" w:styleId="210">
    <w:name w:val="Основной текст 21"/>
    <w:basedOn w:val="a"/>
    <w:next w:val="25"/>
    <w:link w:val="26"/>
    <w:unhideWhenUsed/>
    <w:rsid w:val="002C4B89"/>
    <w:pPr>
      <w:spacing w:after="120" w:line="480" w:lineRule="auto"/>
    </w:pPr>
    <w:rPr>
      <w:sz w:val="21"/>
      <w:lang w:val="en-US"/>
    </w:rPr>
  </w:style>
  <w:style w:type="character" w:customStyle="1" w:styleId="26">
    <w:name w:val="Основной текст 2 Знак"/>
    <w:basedOn w:val="a0"/>
    <w:link w:val="210"/>
    <w:rsid w:val="002C4B89"/>
    <w:rPr>
      <w:sz w:val="21"/>
      <w:lang w:val="en-US"/>
    </w:rPr>
  </w:style>
  <w:style w:type="paragraph" w:customStyle="1" w:styleId="31">
    <w:name w:val="Основной текст 31"/>
    <w:basedOn w:val="a"/>
    <w:next w:val="32"/>
    <w:link w:val="33"/>
    <w:semiHidden/>
    <w:unhideWhenUsed/>
    <w:rsid w:val="002C4B89"/>
    <w:pPr>
      <w:spacing w:after="120" w:line="240" w:lineRule="auto"/>
    </w:pPr>
    <w:rPr>
      <w:sz w:val="16"/>
      <w:szCs w:val="16"/>
      <w:lang w:val="en-US"/>
    </w:rPr>
  </w:style>
  <w:style w:type="character" w:customStyle="1" w:styleId="33">
    <w:name w:val="Основной текст 3 Знак"/>
    <w:basedOn w:val="a0"/>
    <w:link w:val="31"/>
    <w:semiHidden/>
    <w:rsid w:val="002C4B89"/>
    <w:rPr>
      <w:sz w:val="16"/>
      <w:szCs w:val="16"/>
      <w:lang w:val="en-US"/>
    </w:rPr>
  </w:style>
  <w:style w:type="paragraph" w:styleId="27">
    <w:name w:val="Body Text Indent 2"/>
    <w:basedOn w:val="a"/>
    <w:link w:val="28"/>
    <w:uiPriority w:val="99"/>
    <w:semiHidden/>
    <w:unhideWhenUsed/>
    <w:rsid w:val="002C4B89"/>
    <w:pPr>
      <w:spacing w:after="120" w:line="480" w:lineRule="auto"/>
      <w:ind w:left="283"/>
    </w:pPr>
    <w:rPr>
      <w:rFonts w:ascii="Calibri" w:eastAsia="Calibri" w:hAnsi="Calibri"/>
      <w:color w:val="231F20"/>
      <w:sz w:val="24"/>
      <w:szCs w:val="21"/>
      <w:lang w:val="en-US"/>
    </w:rPr>
  </w:style>
  <w:style w:type="character" w:customStyle="1" w:styleId="28">
    <w:name w:val="Основной текст с отступом 2 Знак"/>
    <w:basedOn w:val="a0"/>
    <w:link w:val="27"/>
    <w:uiPriority w:val="99"/>
    <w:semiHidden/>
    <w:rsid w:val="002C4B89"/>
    <w:rPr>
      <w:rFonts w:ascii="Calibri" w:eastAsia="Calibri" w:hAnsi="Calibri"/>
      <w:color w:val="231F20"/>
      <w:sz w:val="24"/>
      <w:szCs w:val="21"/>
      <w:lang w:val="en-US"/>
    </w:rPr>
  </w:style>
  <w:style w:type="paragraph" w:styleId="34">
    <w:name w:val="Body Text Indent 3"/>
    <w:basedOn w:val="a"/>
    <w:link w:val="35"/>
    <w:uiPriority w:val="99"/>
    <w:semiHidden/>
    <w:unhideWhenUsed/>
    <w:rsid w:val="002C4B89"/>
    <w:pPr>
      <w:spacing w:after="120" w:line="276" w:lineRule="auto"/>
      <w:ind w:left="283"/>
    </w:pPr>
    <w:rPr>
      <w:rFonts w:ascii="Calibri" w:eastAsia="Calibri" w:hAnsi="Calibri"/>
      <w:color w:val="231F20"/>
      <w:sz w:val="16"/>
      <w:szCs w:val="16"/>
      <w:lang w:val="en-US"/>
    </w:rPr>
  </w:style>
  <w:style w:type="character" w:customStyle="1" w:styleId="35">
    <w:name w:val="Основной текст с отступом 3 Знак"/>
    <w:basedOn w:val="a0"/>
    <w:link w:val="34"/>
    <w:uiPriority w:val="99"/>
    <w:semiHidden/>
    <w:rsid w:val="002C4B89"/>
    <w:rPr>
      <w:rFonts w:ascii="Calibri" w:eastAsia="Calibri" w:hAnsi="Calibri"/>
      <w:color w:val="231F20"/>
      <w:sz w:val="16"/>
      <w:szCs w:val="16"/>
      <w:lang w:val="en-US"/>
    </w:rPr>
  </w:style>
  <w:style w:type="paragraph" w:customStyle="1" w:styleId="1c">
    <w:name w:val="Цитата1"/>
    <w:basedOn w:val="a"/>
    <w:next w:val="aff1"/>
    <w:unhideWhenUsed/>
    <w:rsid w:val="002C4B89"/>
    <w:pPr>
      <w:tabs>
        <w:tab w:val="left" w:pos="6804"/>
      </w:tabs>
      <w:spacing w:after="0" w:line="360" w:lineRule="auto"/>
      <w:ind w:left="567" w:right="1502"/>
    </w:pPr>
    <w:rPr>
      <w:color w:val="231F20"/>
      <w:sz w:val="20"/>
      <w:szCs w:val="20"/>
      <w:lang w:val="en-US"/>
    </w:rPr>
  </w:style>
  <w:style w:type="paragraph" w:customStyle="1" w:styleId="Default">
    <w:name w:val="Default"/>
    <w:rsid w:val="002C4B8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estern">
    <w:name w:val="western"/>
    <w:basedOn w:val="a"/>
    <w:rsid w:val="002C4B89"/>
    <w:pPr>
      <w:spacing w:before="100" w:beforeAutospacing="1" w:after="100" w:afterAutospacing="1" w:line="240" w:lineRule="auto"/>
    </w:pPr>
    <w:rPr>
      <w:color w:val="231F20"/>
      <w:sz w:val="21"/>
      <w:szCs w:val="24"/>
      <w:lang w:val="en-US"/>
    </w:rPr>
  </w:style>
  <w:style w:type="paragraph" w:customStyle="1" w:styleId="ConsPlusTitle">
    <w:name w:val="ConsPlusTitle"/>
    <w:uiPriority w:val="99"/>
    <w:rsid w:val="002C4B89"/>
    <w:pPr>
      <w:widowControl w:val="0"/>
      <w:autoSpaceDE w:val="0"/>
      <w:autoSpaceDN w:val="0"/>
      <w:adjustRightInd w:val="0"/>
      <w:spacing w:after="0" w:line="240" w:lineRule="auto"/>
    </w:pPr>
    <w:rPr>
      <w:rFonts w:ascii="Arial" w:eastAsia="Times New Roman" w:hAnsi="Arial" w:cs="Arial"/>
      <w:b/>
      <w:bCs/>
      <w:color w:val="231F20"/>
      <w:sz w:val="20"/>
      <w:szCs w:val="20"/>
      <w:lang w:eastAsia="ru-RU"/>
    </w:rPr>
  </w:style>
  <w:style w:type="paragraph" w:customStyle="1" w:styleId="Style6">
    <w:name w:val="Style6"/>
    <w:basedOn w:val="a"/>
    <w:rsid w:val="002C4B89"/>
    <w:pPr>
      <w:widowControl w:val="0"/>
      <w:autoSpaceDE w:val="0"/>
      <w:autoSpaceDN w:val="0"/>
      <w:adjustRightInd w:val="0"/>
      <w:spacing w:after="0" w:line="240" w:lineRule="exact"/>
    </w:pPr>
    <w:rPr>
      <w:rFonts w:ascii="Arial" w:hAnsi="Arial" w:cs="Arial"/>
      <w:color w:val="231F20"/>
      <w:sz w:val="21"/>
      <w:szCs w:val="24"/>
      <w:lang w:val="en-US"/>
    </w:rPr>
  </w:style>
  <w:style w:type="paragraph" w:customStyle="1" w:styleId="1100">
    <w:name w:val="110"/>
    <w:basedOn w:val="a"/>
    <w:rsid w:val="002C4B89"/>
    <w:pPr>
      <w:spacing w:before="100" w:beforeAutospacing="1" w:after="100" w:afterAutospacing="1" w:line="240" w:lineRule="auto"/>
    </w:pPr>
    <w:rPr>
      <w:color w:val="231F20"/>
      <w:sz w:val="21"/>
      <w:szCs w:val="24"/>
      <w:lang w:val="en-US"/>
    </w:rPr>
  </w:style>
  <w:style w:type="paragraph" w:customStyle="1" w:styleId="aff2">
    <w:name w:val="a"/>
    <w:basedOn w:val="a"/>
    <w:rsid w:val="002C4B89"/>
    <w:pPr>
      <w:spacing w:before="100" w:beforeAutospacing="1" w:after="100" w:afterAutospacing="1" w:line="240" w:lineRule="auto"/>
    </w:pPr>
    <w:rPr>
      <w:color w:val="231F20"/>
      <w:sz w:val="21"/>
      <w:szCs w:val="24"/>
      <w:lang w:val="en-US"/>
    </w:rPr>
  </w:style>
  <w:style w:type="paragraph" w:customStyle="1" w:styleId="1d">
    <w:name w:val="Заголовок1"/>
    <w:basedOn w:val="a"/>
    <w:next w:val="a6"/>
    <w:rsid w:val="002C4B89"/>
    <w:pPr>
      <w:keepNext/>
      <w:widowControl w:val="0"/>
      <w:suppressAutoHyphens/>
      <w:spacing w:before="240" w:after="120" w:line="240" w:lineRule="auto"/>
    </w:pPr>
    <w:rPr>
      <w:rFonts w:ascii="Arial" w:eastAsia="SimSun" w:hAnsi="Arial" w:cs="Tahoma"/>
      <w:color w:val="231F20"/>
      <w:kern w:val="2"/>
      <w:sz w:val="28"/>
      <w:szCs w:val="28"/>
      <w:lang w:val="en-US" w:eastAsia="hi-IN" w:bidi="hi-IN"/>
    </w:rPr>
  </w:style>
  <w:style w:type="paragraph" w:customStyle="1" w:styleId="Style4">
    <w:name w:val="Style4"/>
    <w:basedOn w:val="a"/>
    <w:rsid w:val="002C4B89"/>
    <w:pPr>
      <w:widowControl w:val="0"/>
      <w:autoSpaceDE w:val="0"/>
      <w:autoSpaceDN w:val="0"/>
      <w:adjustRightInd w:val="0"/>
      <w:spacing w:after="0" w:line="220" w:lineRule="exact"/>
      <w:ind w:firstLine="514"/>
    </w:pPr>
    <w:rPr>
      <w:color w:val="231F20"/>
      <w:sz w:val="21"/>
      <w:szCs w:val="24"/>
      <w:lang w:val="en-US"/>
    </w:rPr>
  </w:style>
  <w:style w:type="paragraph" w:customStyle="1" w:styleId="msolistparagraph0">
    <w:name w:val="msolistparagraph"/>
    <w:basedOn w:val="a"/>
    <w:rsid w:val="002C4B89"/>
    <w:pPr>
      <w:spacing w:before="100" w:beforeAutospacing="1" w:after="100" w:afterAutospacing="1" w:line="240" w:lineRule="auto"/>
    </w:pPr>
    <w:rPr>
      <w:color w:val="231F20"/>
      <w:sz w:val="21"/>
      <w:szCs w:val="24"/>
      <w:lang w:val="en-US"/>
    </w:rPr>
  </w:style>
  <w:style w:type="paragraph" w:customStyle="1" w:styleId="dash041e005f0431005f044b005f0447005f043d005f044b005f0439">
    <w:name w:val="dash041e_005f0431_005f044b_005f0447_005f043d_005f044b_005f0439"/>
    <w:basedOn w:val="a"/>
    <w:rsid w:val="002C4B89"/>
    <w:pPr>
      <w:spacing w:after="0" w:line="240" w:lineRule="auto"/>
    </w:pPr>
    <w:rPr>
      <w:color w:val="231F20"/>
      <w:sz w:val="21"/>
      <w:szCs w:val="24"/>
      <w:lang w:val="en-US"/>
    </w:rPr>
  </w:style>
  <w:style w:type="character" w:customStyle="1" w:styleId="aff3">
    <w:name w:val="А_основной Знак"/>
    <w:basedOn w:val="a0"/>
    <w:link w:val="aff4"/>
    <w:locked/>
    <w:rsid w:val="002C4B89"/>
    <w:rPr>
      <w:sz w:val="28"/>
      <w:szCs w:val="28"/>
    </w:rPr>
  </w:style>
  <w:style w:type="paragraph" w:customStyle="1" w:styleId="aff4">
    <w:name w:val="А_основной"/>
    <w:basedOn w:val="a"/>
    <w:link w:val="aff3"/>
    <w:qFormat/>
    <w:rsid w:val="002C4B89"/>
    <w:pPr>
      <w:spacing w:after="0" w:line="360" w:lineRule="auto"/>
      <w:ind w:firstLine="454"/>
    </w:pPr>
    <w:rPr>
      <w:sz w:val="28"/>
      <w:szCs w:val="28"/>
    </w:rPr>
  </w:style>
  <w:style w:type="paragraph" w:customStyle="1" w:styleId="c12">
    <w:name w:val="c12"/>
    <w:basedOn w:val="a"/>
    <w:rsid w:val="002C4B89"/>
    <w:pPr>
      <w:spacing w:before="100" w:beforeAutospacing="1" w:after="100" w:afterAutospacing="1" w:line="240" w:lineRule="auto"/>
    </w:pPr>
    <w:rPr>
      <w:color w:val="231F20"/>
      <w:sz w:val="21"/>
      <w:szCs w:val="24"/>
      <w:lang w:val="en-US"/>
    </w:rPr>
  </w:style>
  <w:style w:type="paragraph" w:customStyle="1" w:styleId="c13">
    <w:name w:val="c13"/>
    <w:basedOn w:val="a"/>
    <w:rsid w:val="002C4B89"/>
    <w:pPr>
      <w:spacing w:before="100" w:beforeAutospacing="1" w:after="100" w:afterAutospacing="1" w:line="240" w:lineRule="auto"/>
    </w:pPr>
    <w:rPr>
      <w:color w:val="231F20"/>
      <w:sz w:val="21"/>
      <w:szCs w:val="24"/>
      <w:lang w:val="en-US"/>
    </w:rPr>
  </w:style>
  <w:style w:type="character" w:customStyle="1" w:styleId="apple-converted-space">
    <w:name w:val="apple-converted-space"/>
    <w:basedOn w:val="a0"/>
    <w:rsid w:val="002C4B89"/>
  </w:style>
  <w:style w:type="character" w:customStyle="1" w:styleId="FontStyle43">
    <w:name w:val="Font Style43"/>
    <w:basedOn w:val="a0"/>
    <w:rsid w:val="002C4B89"/>
    <w:rPr>
      <w:rFonts w:ascii="Times New Roman" w:hAnsi="Times New Roman" w:cs="Times New Roman" w:hint="default"/>
      <w:sz w:val="18"/>
      <w:szCs w:val="18"/>
    </w:rPr>
  </w:style>
  <w:style w:type="character" w:customStyle="1" w:styleId="dash041e005f0431005f044b005f0447005f043d005f044b005f0439005f005fchar1char1">
    <w:name w:val="dash041e_005f0431_005f044b_005f0447_005f043d_005f044b_005f0439_005f_005fchar1__char1"/>
    <w:basedOn w:val="a0"/>
    <w:rsid w:val="002C4B89"/>
    <w:rPr>
      <w:rFonts w:ascii="Times New Roman" w:hAnsi="Times New Roman" w:cs="Times New Roman" w:hint="default"/>
      <w:strike w:val="0"/>
      <w:dstrike w:val="0"/>
      <w:sz w:val="24"/>
      <w:szCs w:val="24"/>
      <w:u w:val="none"/>
      <w:effect w:val="none"/>
    </w:rPr>
  </w:style>
  <w:style w:type="character" w:customStyle="1" w:styleId="FontStyle49">
    <w:name w:val="Font Style49"/>
    <w:uiPriority w:val="99"/>
    <w:rsid w:val="002C4B89"/>
    <w:rPr>
      <w:rFonts w:ascii="Times New Roman" w:hAnsi="Times New Roman" w:cs="Times New Roman" w:hint="default"/>
      <w:sz w:val="20"/>
      <w:szCs w:val="20"/>
    </w:rPr>
  </w:style>
  <w:style w:type="character" w:customStyle="1" w:styleId="c3">
    <w:name w:val="c3"/>
    <w:basedOn w:val="a0"/>
    <w:rsid w:val="002C4B89"/>
  </w:style>
  <w:style w:type="table" w:customStyle="1" w:styleId="1112">
    <w:name w:val="Сетка таблицы111"/>
    <w:basedOn w:val="a1"/>
    <w:next w:val="a3"/>
    <w:uiPriority w:val="59"/>
    <w:rsid w:val="002C4B89"/>
    <w:pPr>
      <w:spacing w:after="0" w:line="240" w:lineRule="auto"/>
    </w:pPr>
    <w:rPr>
      <w:rFonts w:ascii="Calibri" w:eastAsia="Calibri" w:hAnsi="Calibri" w:cs="Times New Roman"/>
      <w:color w:val="231F2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Light Shading Accent 2"/>
    <w:basedOn w:val="a1"/>
    <w:uiPriority w:val="60"/>
    <w:rsid w:val="002C4B89"/>
    <w:pPr>
      <w:spacing w:after="0" w:line="240" w:lineRule="auto"/>
    </w:pPr>
    <w:rPr>
      <w:rFonts w:ascii="Calibri" w:eastAsia="Calibri" w:hAnsi="Calibri"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2C4B89"/>
    <w:pPr>
      <w:spacing w:after="0" w:line="240" w:lineRule="auto"/>
    </w:pPr>
    <w:rPr>
      <w:rFonts w:ascii="Calibri" w:eastAsia="Calibri" w:hAnsi="Calibri" w:cs="Times New Roman"/>
      <w:color w:val="76923C"/>
      <w:sz w:val="20"/>
      <w:szCs w:val="20"/>
      <w:lang w:eastAsia="ru-RU"/>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e">
    <w:name w:val="Светлая заливка1"/>
    <w:basedOn w:val="a1"/>
    <w:uiPriority w:val="60"/>
    <w:rsid w:val="002C4B89"/>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2C4B89"/>
    <w:pPr>
      <w:spacing w:after="0" w:line="240" w:lineRule="auto"/>
    </w:pPr>
    <w:rPr>
      <w:rFonts w:ascii="Calibri" w:eastAsia="Calibri" w:hAnsi="Calibri"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29">
    <w:name w:val="Просмотренная гиперссылка2"/>
    <w:basedOn w:val="a0"/>
    <w:uiPriority w:val="99"/>
    <w:semiHidden/>
    <w:unhideWhenUsed/>
    <w:rsid w:val="002C4B89"/>
    <w:rPr>
      <w:color w:val="954F72"/>
      <w:u w:val="single"/>
    </w:rPr>
  </w:style>
  <w:style w:type="paragraph" w:customStyle="1" w:styleId="aff5">
    <w:name w:val="А_сноска"/>
    <w:basedOn w:val="ac"/>
    <w:link w:val="aff6"/>
    <w:qFormat/>
    <w:rsid w:val="002C4B89"/>
  </w:style>
  <w:style w:type="character" w:customStyle="1" w:styleId="aff6">
    <w:name w:val="А_сноска Знак"/>
    <w:basedOn w:val="ad"/>
    <w:link w:val="aff5"/>
    <w:rsid w:val="002C4B89"/>
    <w:rPr>
      <w:sz w:val="20"/>
      <w:szCs w:val="20"/>
      <w:lang w:val="en-US"/>
    </w:rPr>
  </w:style>
  <w:style w:type="paragraph" w:customStyle="1" w:styleId="aff7">
    <w:name w:val="А_заголовок"/>
    <w:basedOn w:val="aff4"/>
    <w:link w:val="aff8"/>
    <w:qFormat/>
    <w:rsid w:val="002C4B89"/>
    <w:pPr>
      <w:widowControl w:val="0"/>
      <w:autoSpaceDE w:val="0"/>
      <w:autoSpaceDN w:val="0"/>
      <w:adjustRightInd w:val="0"/>
      <w:jc w:val="center"/>
    </w:pPr>
    <w:rPr>
      <w:rFonts w:eastAsia="Times New Roman" w:cs="Arial"/>
      <w:i/>
      <w:szCs w:val="20"/>
    </w:rPr>
  </w:style>
  <w:style w:type="character" w:customStyle="1" w:styleId="aff8">
    <w:name w:val="А_заголовок Знак"/>
    <w:basedOn w:val="aff3"/>
    <w:link w:val="aff7"/>
    <w:rsid w:val="002C4B89"/>
    <w:rPr>
      <w:rFonts w:eastAsia="Times New Roman" w:cs="Arial"/>
      <w:i/>
      <w:sz w:val="28"/>
      <w:szCs w:val="20"/>
    </w:rPr>
  </w:style>
  <w:style w:type="paragraph" w:customStyle="1" w:styleId="211">
    <w:name w:val="Заголовок 21"/>
    <w:basedOn w:val="a"/>
    <w:uiPriority w:val="1"/>
    <w:rsid w:val="002C4B89"/>
    <w:pPr>
      <w:widowControl w:val="0"/>
      <w:autoSpaceDE w:val="0"/>
      <w:autoSpaceDN w:val="0"/>
      <w:spacing w:before="5" w:after="0" w:line="240" w:lineRule="auto"/>
      <w:ind w:left="554"/>
      <w:outlineLvl w:val="2"/>
    </w:pPr>
    <w:rPr>
      <w:b/>
      <w:bCs/>
      <w:color w:val="231F20"/>
      <w:sz w:val="21"/>
      <w:szCs w:val="24"/>
      <w:lang w:val="en-US"/>
    </w:rPr>
  </w:style>
  <w:style w:type="paragraph" w:customStyle="1" w:styleId="1f">
    <w:name w:val="Название объекта1"/>
    <w:basedOn w:val="a"/>
    <w:next w:val="a"/>
    <w:uiPriority w:val="35"/>
    <w:semiHidden/>
    <w:unhideWhenUsed/>
    <w:qFormat/>
    <w:rsid w:val="002C4B89"/>
    <w:pPr>
      <w:spacing w:after="120" w:line="240" w:lineRule="auto"/>
    </w:pPr>
    <w:rPr>
      <w:b/>
      <w:bCs/>
      <w:color w:val="404040"/>
      <w:sz w:val="20"/>
      <w:szCs w:val="20"/>
      <w:lang w:val="en-US"/>
    </w:rPr>
  </w:style>
  <w:style w:type="paragraph" w:customStyle="1" w:styleId="212">
    <w:name w:val="Цитата 21"/>
    <w:basedOn w:val="a"/>
    <w:next w:val="a"/>
    <w:uiPriority w:val="29"/>
    <w:qFormat/>
    <w:rsid w:val="002C4B89"/>
    <w:pPr>
      <w:spacing w:before="240" w:after="240" w:line="252" w:lineRule="auto"/>
      <w:ind w:left="864" w:right="864"/>
      <w:jc w:val="center"/>
    </w:pPr>
    <w:rPr>
      <w:i/>
      <w:iCs/>
      <w:color w:val="231F20"/>
      <w:sz w:val="21"/>
      <w:szCs w:val="21"/>
      <w:lang w:val="en-US"/>
    </w:rPr>
  </w:style>
  <w:style w:type="character" w:customStyle="1" w:styleId="2a">
    <w:name w:val="Цитата 2 Знак"/>
    <w:basedOn w:val="a0"/>
    <w:link w:val="2b"/>
    <w:uiPriority w:val="29"/>
    <w:rsid w:val="002C4B89"/>
    <w:rPr>
      <w:rFonts w:eastAsia="Times New Roman"/>
      <w:i/>
      <w:iCs/>
      <w:sz w:val="21"/>
      <w:szCs w:val="21"/>
    </w:rPr>
  </w:style>
  <w:style w:type="character" w:styleId="aff9">
    <w:name w:val="Intense Emphasis"/>
    <w:basedOn w:val="a0"/>
    <w:uiPriority w:val="21"/>
    <w:qFormat/>
    <w:rsid w:val="002C4B89"/>
    <w:rPr>
      <w:b/>
      <w:bCs/>
      <w:i/>
      <w:iCs/>
    </w:rPr>
  </w:style>
  <w:style w:type="character" w:customStyle="1" w:styleId="1f0">
    <w:name w:val="Слабая ссылка1"/>
    <w:basedOn w:val="a0"/>
    <w:uiPriority w:val="31"/>
    <w:qFormat/>
    <w:rsid w:val="002C4B89"/>
    <w:rPr>
      <w:smallCaps/>
      <w:color w:val="404040"/>
    </w:rPr>
  </w:style>
  <w:style w:type="character" w:styleId="affa">
    <w:name w:val="Intense Reference"/>
    <w:basedOn w:val="a0"/>
    <w:uiPriority w:val="32"/>
    <w:qFormat/>
    <w:rsid w:val="002C4B89"/>
    <w:rPr>
      <w:b/>
      <w:bCs/>
      <w:smallCaps/>
      <w:u w:val="single"/>
    </w:rPr>
  </w:style>
  <w:style w:type="character" w:styleId="affb">
    <w:name w:val="Book Title"/>
    <w:basedOn w:val="a0"/>
    <w:uiPriority w:val="33"/>
    <w:qFormat/>
    <w:rsid w:val="002C4B89"/>
    <w:rPr>
      <w:b/>
      <w:bCs/>
      <w:smallCaps/>
    </w:rPr>
  </w:style>
  <w:style w:type="paragraph" w:customStyle="1" w:styleId="1f1">
    <w:name w:val="Заголовок оглавления1"/>
    <w:basedOn w:val="1"/>
    <w:next w:val="a"/>
    <w:uiPriority w:val="39"/>
    <w:semiHidden/>
    <w:unhideWhenUsed/>
    <w:qFormat/>
    <w:rsid w:val="002C4B89"/>
    <w:pPr>
      <w:keepNext/>
      <w:keepLines/>
      <w:widowControl/>
      <w:pBdr>
        <w:bottom w:val="single" w:sz="4" w:space="1" w:color="5B9BD5"/>
      </w:pBdr>
      <w:autoSpaceDE/>
      <w:autoSpaceDN/>
      <w:spacing w:before="400" w:after="40"/>
      <w:ind w:left="0"/>
      <w:outlineLvl w:val="9"/>
    </w:pPr>
    <w:rPr>
      <w:rFonts w:ascii="Calibri Light" w:eastAsia="Times New Roman" w:hAnsi="Calibri Light" w:cs="Times New Roman"/>
      <w:b w:val="0"/>
      <w:bCs w:val="0"/>
      <w:color w:val="2E74B5"/>
      <w:sz w:val="36"/>
      <w:szCs w:val="36"/>
    </w:rPr>
  </w:style>
  <w:style w:type="table" w:customStyle="1" w:styleId="-110">
    <w:name w:val="Таблица-сетка 1 светлая1"/>
    <w:basedOn w:val="a1"/>
    <w:uiPriority w:val="46"/>
    <w:rsid w:val="002C4B89"/>
    <w:pPr>
      <w:spacing w:after="0" w:line="240" w:lineRule="auto"/>
    </w:pPr>
    <w:rPr>
      <w:rFonts w:ascii="Times New Roman" w:eastAsia="Times New Roman" w:hAnsi="Times New Roman" w:cs="Times New Roman"/>
      <w:color w:val="231F20"/>
      <w:sz w:val="21"/>
      <w:szCs w:val="21"/>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1">
    <w:name w:val="Сетка таблицы5"/>
    <w:basedOn w:val="a1"/>
    <w:next w:val="a3"/>
    <w:uiPriority w:val="39"/>
    <w:rsid w:val="002C4B89"/>
    <w:pPr>
      <w:spacing w:after="0" w:line="240" w:lineRule="auto"/>
    </w:pPr>
    <w:rPr>
      <w:rFonts w:ascii="Times New Roman" w:eastAsia="Times New Roman" w:hAnsi="Times New Roman" w:cs="Times New Roman"/>
      <w:color w:val="231F20"/>
      <w:sz w:val="24"/>
      <w:szCs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2C4B89"/>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141">
    <w:name w:val="Таблица-сетка 1 светлая — акцент 41"/>
    <w:basedOn w:val="a1"/>
    <w:uiPriority w:val="46"/>
    <w:rsid w:val="002C4B89"/>
    <w:pPr>
      <w:spacing w:after="0" w:line="240" w:lineRule="auto"/>
    </w:pPr>
    <w:rPr>
      <w:rFonts w:ascii="Times New Roman" w:eastAsia="Times New Roman" w:hAnsi="Times New Roman" w:cs="Times New Roman"/>
      <w:color w:val="231F20"/>
      <w:sz w:val="21"/>
      <w:szCs w:val="21"/>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customStyle="1" w:styleId="Zag11">
    <w:name w:val="Zag_11"/>
    <w:rsid w:val="002C4B89"/>
    <w:rPr>
      <w:color w:val="000000"/>
      <w:w w:val="100"/>
    </w:rPr>
  </w:style>
  <w:style w:type="paragraph" w:customStyle="1" w:styleId="affc">
    <w:name w:val="Основной"/>
    <w:basedOn w:val="a"/>
    <w:link w:val="affd"/>
    <w:rsid w:val="002C4B89"/>
    <w:pPr>
      <w:autoSpaceDE w:val="0"/>
      <w:autoSpaceDN w:val="0"/>
      <w:adjustRightInd w:val="0"/>
      <w:spacing w:after="0" w:line="214" w:lineRule="atLeast"/>
      <w:ind w:firstLine="283"/>
      <w:jc w:val="both"/>
      <w:textAlignment w:val="center"/>
    </w:pPr>
    <w:rPr>
      <w:rFonts w:ascii="NewtonCSanPin" w:hAnsi="NewtonCSanPin"/>
      <w:color w:val="000000"/>
      <w:sz w:val="21"/>
      <w:szCs w:val="21"/>
      <w:lang w:val="en-US" w:eastAsia="ru-RU"/>
    </w:rPr>
  </w:style>
  <w:style w:type="paragraph" w:customStyle="1" w:styleId="affe">
    <w:name w:val="Буллит"/>
    <w:basedOn w:val="affc"/>
    <w:link w:val="afff"/>
    <w:rsid w:val="002C4B89"/>
    <w:pPr>
      <w:ind w:firstLine="244"/>
    </w:pPr>
  </w:style>
  <w:style w:type="character" w:customStyle="1" w:styleId="affd">
    <w:name w:val="Основной Знак"/>
    <w:link w:val="affc"/>
    <w:rsid w:val="002C4B89"/>
    <w:rPr>
      <w:rFonts w:ascii="NewtonCSanPin" w:hAnsi="NewtonCSanPin"/>
      <w:color w:val="000000"/>
      <w:sz w:val="21"/>
      <w:szCs w:val="21"/>
      <w:lang w:val="en-US" w:eastAsia="ru-RU"/>
    </w:rPr>
  </w:style>
  <w:style w:type="character" w:customStyle="1" w:styleId="afff">
    <w:name w:val="Буллит Знак"/>
    <w:basedOn w:val="affd"/>
    <w:link w:val="affe"/>
    <w:rsid w:val="002C4B89"/>
    <w:rPr>
      <w:rFonts w:ascii="NewtonCSanPin" w:hAnsi="NewtonCSanPin"/>
      <w:color w:val="000000"/>
      <w:sz w:val="21"/>
      <w:szCs w:val="21"/>
      <w:lang w:val="en-US" w:eastAsia="ru-RU"/>
    </w:rPr>
  </w:style>
  <w:style w:type="table" w:customStyle="1" w:styleId="2c">
    <w:name w:val="Сетка таблицы2"/>
    <w:basedOn w:val="a1"/>
    <w:next w:val="a3"/>
    <w:uiPriority w:val="59"/>
    <w:rsid w:val="002C4B89"/>
    <w:pPr>
      <w:spacing w:after="0" w:line="240" w:lineRule="auto"/>
    </w:pPr>
    <w:rPr>
      <w:rFonts w:ascii="Times New Roman" w:eastAsia="Calibri"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3"/>
    <w:uiPriority w:val="59"/>
    <w:rsid w:val="002C4B89"/>
    <w:pPr>
      <w:spacing w:after="0" w:line="240" w:lineRule="auto"/>
    </w:pPr>
    <w:rPr>
      <w:rFonts w:ascii="Times New Roman" w:eastAsia="Calibri"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2C4B89"/>
    <w:pPr>
      <w:spacing w:after="0" w:line="240" w:lineRule="auto"/>
    </w:pPr>
    <w:rPr>
      <w:rFonts w:ascii="Times New Roman" w:eastAsia="Times New Roman" w:hAnsi="Times New Roman" w:cs="Times New Roman"/>
      <w:color w:val="231F20"/>
      <w:sz w:val="24"/>
      <w:szCs w:val="24"/>
      <w:lang w:eastAsia="ru-RU"/>
    </w:rPr>
    <w:tblPr>
      <w:tblCellMar>
        <w:top w:w="0" w:type="dxa"/>
        <w:left w:w="0" w:type="dxa"/>
        <w:bottom w:w="0" w:type="dxa"/>
        <w:right w:w="0" w:type="dxa"/>
      </w:tblCellMar>
    </w:tblPr>
  </w:style>
  <w:style w:type="character" w:customStyle="1" w:styleId="a5">
    <w:name w:val="Абзац списка Знак"/>
    <w:link w:val="a4"/>
    <w:uiPriority w:val="34"/>
    <w:qFormat/>
    <w:locked/>
    <w:rsid w:val="002C4B89"/>
  </w:style>
  <w:style w:type="character" w:customStyle="1" w:styleId="afa">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241"/>
    <w:uiPriority w:val="99"/>
    <w:rsid w:val="002C4B89"/>
    <w:rPr>
      <w:color w:val="231F20"/>
      <w:sz w:val="20"/>
      <w:szCs w:val="20"/>
      <w:lang w:val="en-US"/>
    </w:rPr>
  </w:style>
  <w:style w:type="paragraph" w:customStyle="1" w:styleId="afff0">
    <w:name w:val="Сноска"/>
    <w:basedOn w:val="affc"/>
    <w:rsid w:val="002C4B89"/>
    <w:pPr>
      <w:spacing w:line="174" w:lineRule="atLeast"/>
    </w:pPr>
    <w:rPr>
      <w:sz w:val="17"/>
      <w:szCs w:val="17"/>
    </w:rPr>
  </w:style>
  <w:style w:type="paragraph" w:customStyle="1" w:styleId="Style20">
    <w:name w:val="Style20"/>
    <w:basedOn w:val="a"/>
    <w:uiPriority w:val="99"/>
    <w:rsid w:val="002C4B89"/>
    <w:pPr>
      <w:widowControl w:val="0"/>
      <w:autoSpaceDE w:val="0"/>
      <w:autoSpaceDN w:val="0"/>
      <w:adjustRightInd w:val="0"/>
      <w:spacing w:after="0" w:line="240" w:lineRule="exact"/>
      <w:ind w:firstLine="288"/>
      <w:jc w:val="both"/>
    </w:pPr>
    <w:rPr>
      <w:rFonts w:ascii="Cambria" w:hAnsi="Cambria"/>
      <w:color w:val="231F20"/>
      <w:sz w:val="24"/>
      <w:szCs w:val="24"/>
      <w:lang w:val="en-US" w:eastAsia="ru-RU"/>
    </w:rPr>
  </w:style>
  <w:style w:type="paragraph" w:customStyle="1" w:styleId="Style32">
    <w:name w:val="Style32"/>
    <w:basedOn w:val="a"/>
    <w:uiPriority w:val="99"/>
    <w:rsid w:val="002C4B89"/>
    <w:pPr>
      <w:widowControl w:val="0"/>
      <w:autoSpaceDE w:val="0"/>
      <w:autoSpaceDN w:val="0"/>
      <w:adjustRightInd w:val="0"/>
      <w:spacing w:after="0" w:line="240" w:lineRule="auto"/>
      <w:jc w:val="center"/>
    </w:pPr>
    <w:rPr>
      <w:rFonts w:ascii="Tahoma" w:hAnsi="Tahoma" w:cs="Tahoma"/>
      <w:color w:val="231F20"/>
      <w:sz w:val="24"/>
      <w:szCs w:val="24"/>
      <w:lang w:val="en-US" w:eastAsia="ru-RU"/>
    </w:rPr>
  </w:style>
  <w:style w:type="paragraph" w:customStyle="1" w:styleId="Style34">
    <w:name w:val="Style34"/>
    <w:basedOn w:val="a"/>
    <w:uiPriority w:val="99"/>
    <w:rsid w:val="002C4B89"/>
    <w:pPr>
      <w:widowControl w:val="0"/>
      <w:autoSpaceDE w:val="0"/>
      <w:autoSpaceDN w:val="0"/>
      <w:adjustRightInd w:val="0"/>
      <w:spacing w:after="0" w:line="240" w:lineRule="exact"/>
      <w:jc w:val="both"/>
    </w:pPr>
    <w:rPr>
      <w:rFonts w:ascii="Tahoma" w:hAnsi="Tahoma" w:cs="Tahoma"/>
      <w:color w:val="231F20"/>
      <w:sz w:val="24"/>
      <w:szCs w:val="24"/>
      <w:lang w:val="en-US" w:eastAsia="ru-RU"/>
    </w:rPr>
  </w:style>
  <w:style w:type="paragraph" w:customStyle="1" w:styleId="Style23">
    <w:name w:val="Style23"/>
    <w:basedOn w:val="a"/>
    <w:uiPriority w:val="99"/>
    <w:rsid w:val="002C4B89"/>
    <w:pPr>
      <w:widowControl w:val="0"/>
      <w:autoSpaceDE w:val="0"/>
      <w:autoSpaceDN w:val="0"/>
      <w:adjustRightInd w:val="0"/>
      <w:spacing w:after="0" w:line="240" w:lineRule="exact"/>
      <w:jc w:val="both"/>
    </w:pPr>
    <w:rPr>
      <w:rFonts w:ascii="Tahoma" w:hAnsi="Tahoma" w:cs="Tahoma"/>
      <w:color w:val="231F20"/>
      <w:sz w:val="24"/>
      <w:szCs w:val="24"/>
      <w:lang w:val="en-US" w:eastAsia="ru-RU"/>
    </w:rPr>
  </w:style>
  <w:style w:type="character" w:customStyle="1" w:styleId="FontStyle74">
    <w:name w:val="Font Style74"/>
    <w:uiPriority w:val="99"/>
    <w:rsid w:val="002C4B89"/>
    <w:rPr>
      <w:rFonts w:ascii="Cambria" w:hAnsi="Cambria" w:cs="Cambria" w:hint="default"/>
      <w:b/>
      <w:bCs/>
      <w:sz w:val="20"/>
      <w:szCs w:val="20"/>
    </w:rPr>
  </w:style>
  <w:style w:type="character" w:customStyle="1" w:styleId="FontStyle72">
    <w:name w:val="Font Style72"/>
    <w:uiPriority w:val="99"/>
    <w:rsid w:val="002C4B89"/>
    <w:rPr>
      <w:rFonts w:ascii="Cambria" w:hAnsi="Cambria" w:cs="Cambria" w:hint="default"/>
      <w:sz w:val="20"/>
      <w:szCs w:val="20"/>
    </w:rPr>
  </w:style>
  <w:style w:type="character" w:styleId="afff1">
    <w:name w:val="annotation reference"/>
    <w:basedOn w:val="a0"/>
    <w:uiPriority w:val="99"/>
    <w:unhideWhenUsed/>
    <w:rsid w:val="002C4B89"/>
    <w:rPr>
      <w:sz w:val="16"/>
      <w:szCs w:val="16"/>
    </w:rPr>
  </w:style>
  <w:style w:type="paragraph" w:customStyle="1" w:styleId="1f2">
    <w:name w:val="Текст примечания1"/>
    <w:basedOn w:val="a"/>
    <w:next w:val="afff2"/>
    <w:link w:val="afff3"/>
    <w:uiPriority w:val="99"/>
    <w:unhideWhenUsed/>
    <w:rsid w:val="002C4B89"/>
    <w:pPr>
      <w:spacing w:after="120" w:line="240" w:lineRule="auto"/>
    </w:pPr>
    <w:rPr>
      <w:sz w:val="20"/>
      <w:szCs w:val="20"/>
      <w:lang w:val="en-US"/>
    </w:rPr>
  </w:style>
  <w:style w:type="character" w:customStyle="1" w:styleId="afff3">
    <w:name w:val="Текст примечания Знак"/>
    <w:basedOn w:val="a0"/>
    <w:link w:val="1f2"/>
    <w:uiPriority w:val="99"/>
    <w:rsid w:val="002C4B89"/>
    <w:rPr>
      <w:sz w:val="20"/>
      <w:szCs w:val="20"/>
      <w:lang w:val="en-US"/>
    </w:rPr>
  </w:style>
  <w:style w:type="paragraph" w:customStyle="1" w:styleId="1f3">
    <w:name w:val="Тема примечания1"/>
    <w:basedOn w:val="afff2"/>
    <w:next w:val="afff2"/>
    <w:unhideWhenUsed/>
    <w:rsid w:val="002C4B89"/>
    <w:pPr>
      <w:widowControl/>
      <w:autoSpaceDE/>
      <w:autoSpaceDN/>
      <w:spacing w:after="120"/>
    </w:pPr>
    <w:rPr>
      <w:b/>
      <w:bCs/>
      <w:color w:val="231F20"/>
    </w:rPr>
  </w:style>
  <w:style w:type="character" w:customStyle="1" w:styleId="afff4">
    <w:name w:val="Тема примечания Знак"/>
    <w:basedOn w:val="afff3"/>
    <w:link w:val="afff5"/>
    <w:rsid w:val="002C4B89"/>
    <w:rPr>
      <w:b/>
      <w:bCs/>
      <w:sz w:val="20"/>
      <w:szCs w:val="20"/>
      <w:lang w:val="en-US"/>
    </w:rPr>
  </w:style>
  <w:style w:type="paragraph" w:customStyle="1" w:styleId="21">
    <w:name w:val="Средняя сетка 21"/>
    <w:basedOn w:val="a"/>
    <w:uiPriority w:val="1"/>
    <w:qFormat/>
    <w:rsid w:val="002C4B89"/>
    <w:pPr>
      <w:numPr>
        <w:numId w:val="27"/>
      </w:numPr>
      <w:spacing w:after="0" w:line="360" w:lineRule="auto"/>
      <w:contextualSpacing/>
      <w:jc w:val="both"/>
      <w:outlineLvl w:val="1"/>
    </w:pPr>
    <w:rPr>
      <w:color w:val="231F20"/>
      <w:sz w:val="28"/>
      <w:szCs w:val="24"/>
      <w:lang w:val="en-US" w:eastAsia="ru-RU"/>
    </w:rPr>
  </w:style>
  <w:style w:type="paragraph" w:customStyle="1" w:styleId="220">
    <w:name w:val="Заголовок 22"/>
    <w:basedOn w:val="a"/>
    <w:uiPriority w:val="1"/>
    <w:qFormat/>
    <w:rsid w:val="002C4B89"/>
    <w:pPr>
      <w:widowControl w:val="0"/>
      <w:autoSpaceDE w:val="0"/>
      <w:autoSpaceDN w:val="0"/>
      <w:spacing w:after="0" w:line="240" w:lineRule="auto"/>
      <w:ind w:left="1699"/>
      <w:outlineLvl w:val="2"/>
    </w:pPr>
    <w:rPr>
      <w:b/>
      <w:bCs/>
      <w:color w:val="231F20"/>
      <w:sz w:val="24"/>
      <w:szCs w:val="24"/>
      <w:lang w:val="en-US" w:eastAsia="ru-RU" w:bidi="ru-RU"/>
    </w:rPr>
  </w:style>
  <w:style w:type="character" w:customStyle="1" w:styleId="61">
    <w:name w:val="Основной текст (6)_"/>
    <w:basedOn w:val="a0"/>
    <w:link w:val="62"/>
    <w:rsid w:val="002C4B89"/>
    <w:rPr>
      <w:rFonts w:eastAsia="Times New Roman"/>
      <w:b/>
      <w:bCs/>
      <w:shd w:val="clear" w:color="auto" w:fill="FFFFFF"/>
    </w:rPr>
  </w:style>
  <w:style w:type="character" w:customStyle="1" w:styleId="2d">
    <w:name w:val="Основной текст (2) + Полужирный"/>
    <w:basedOn w:val="22"/>
    <w:rsid w:val="002C4B8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6">
    <w:name w:val="Подпись к таблице_"/>
    <w:basedOn w:val="a0"/>
    <w:rsid w:val="002C4B89"/>
    <w:rPr>
      <w:rFonts w:ascii="Times New Roman" w:eastAsia="Times New Roman" w:hAnsi="Times New Roman" w:cs="Times New Roman"/>
      <w:b/>
      <w:bCs/>
      <w:i w:val="0"/>
      <w:iCs w:val="0"/>
      <w:smallCaps w:val="0"/>
      <w:strike w:val="0"/>
      <w:u w:val="none"/>
    </w:rPr>
  </w:style>
  <w:style w:type="character" w:customStyle="1" w:styleId="2e">
    <w:name w:val="Основной текст (2) + Курсив"/>
    <w:basedOn w:val="22"/>
    <w:rsid w:val="002C4B8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afff7">
    <w:name w:val="Подпись к таблице"/>
    <w:basedOn w:val="afff6"/>
    <w:rsid w:val="002C4B89"/>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paragraph" w:customStyle="1" w:styleId="62">
    <w:name w:val="Основной текст (6)"/>
    <w:basedOn w:val="a"/>
    <w:link w:val="61"/>
    <w:rsid w:val="002C4B89"/>
    <w:pPr>
      <w:widowControl w:val="0"/>
      <w:shd w:val="clear" w:color="auto" w:fill="FFFFFF"/>
      <w:spacing w:after="540" w:line="0" w:lineRule="atLeast"/>
      <w:ind w:hanging="340"/>
    </w:pPr>
    <w:rPr>
      <w:rFonts w:eastAsia="Times New Roman"/>
      <w:b/>
      <w:bCs/>
    </w:rPr>
  </w:style>
  <w:style w:type="paragraph" w:customStyle="1" w:styleId="Style26">
    <w:name w:val="Style26"/>
    <w:basedOn w:val="a"/>
    <w:uiPriority w:val="99"/>
    <w:rsid w:val="002C4B89"/>
    <w:pPr>
      <w:widowControl w:val="0"/>
      <w:autoSpaceDE w:val="0"/>
      <w:autoSpaceDN w:val="0"/>
      <w:adjustRightInd w:val="0"/>
      <w:spacing w:after="0" w:line="192" w:lineRule="exact"/>
      <w:jc w:val="both"/>
    </w:pPr>
    <w:rPr>
      <w:rFonts w:ascii="Tahoma" w:hAnsi="Tahoma" w:cs="Tahoma"/>
      <w:color w:val="231F20"/>
      <w:sz w:val="24"/>
      <w:szCs w:val="24"/>
      <w:lang w:val="en-US" w:eastAsia="ru-RU"/>
    </w:rPr>
  </w:style>
  <w:style w:type="character" w:customStyle="1" w:styleId="FontStyle63">
    <w:name w:val="Font Style63"/>
    <w:uiPriority w:val="99"/>
    <w:rsid w:val="002C4B89"/>
    <w:rPr>
      <w:rFonts w:ascii="Times New Roman" w:hAnsi="Times New Roman" w:cs="Times New Roman" w:hint="default"/>
      <w:sz w:val="14"/>
      <w:szCs w:val="14"/>
    </w:rPr>
  </w:style>
  <w:style w:type="numbering" w:customStyle="1" w:styleId="37">
    <w:name w:val="Нет списка3"/>
    <w:next w:val="a2"/>
    <w:uiPriority w:val="99"/>
    <w:semiHidden/>
    <w:unhideWhenUsed/>
    <w:rsid w:val="002C4B89"/>
  </w:style>
  <w:style w:type="paragraph" w:customStyle="1" w:styleId="afff8">
    <w:name w:val="Таблица"/>
    <w:basedOn w:val="affc"/>
    <w:rsid w:val="002C4B89"/>
    <w:pPr>
      <w:tabs>
        <w:tab w:val="left" w:pos="4500"/>
        <w:tab w:val="left" w:pos="9180"/>
        <w:tab w:val="left" w:pos="9360"/>
      </w:tabs>
      <w:spacing w:line="194" w:lineRule="atLeast"/>
      <w:ind w:firstLine="0"/>
      <w:jc w:val="left"/>
    </w:pPr>
    <w:rPr>
      <w:sz w:val="19"/>
      <w:szCs w:val="19"/>
    </w:rPr>
  </w:style>
  <w:style w:type="paragraph" w:styleId="afff9">
    <w:name w:val="Message Header"/>
    <w:basedOn w:val="afff8"/>
    <w:link w:val="afffa"/>
    <w:rsid w:val="002C4B89"/>
    <w:pPr>
      <w:jc w:val="center"/>
    </w:pPr>
    <w:rPr>
      <w:b/>
      <w:bCs/>
    </w:rPr>
  </w:style>
  <w:style w:type="character" w:customStyle="1" w:styleId="afffa">
    <w:name w:val="Шапка Знак"/>
    <w:basedOn w:val="a0"/>
    <w:link w:val="afff9"/>
    <w:rsid w:val="002C4B89"/>
    <w:rPr>
      <w:rFonts w:ascii="NewtonCSanPin" w:hAnsi="NewtonCSanPin"/>
      <w:b/>
      <w:bCs/>
      <w:color w:val="000000"/>
      <w:sz w:val="19"/>
      <w:szCs w:val="19"/>
      <w:lang w:val="en-US" w:eastAsia="ru-RU"/>
    </w:rPr>
  </w:style>
  <w:style w:type="paragraph" w:customStyle="1" w:styleId="afffb">
    <w:name w:val="Название таблицы"/>
    <w:basedOn w:val="affc"/>
    <w:rsid w:val="002C4B89"/>
    <w:pPr>
      <w:spacing w:before="113"/>
      <w:ind w:firstLine="0"/>
      <w:jc w:val="center"/>
    </w:pPr>
    <w:rPr>
      <w:b/>
      <w:bCs/>
    </w:rPr>
  </w:style>
  <w:style w:type="paragraph" w:customStyle="1" w:styleId="afffc">
    <w:name w:val="Приложение"/>
    <w:basedOn w:val="1f4"/>
    <w:rsid w:val="002C4B89"/>
    <w:pPr>
      <w:pageBreakBefore w:val="0"/>
      <w:spacing w:line="214" w:lineRule="atLeast"/>
      <w:ind w:left="3005"/>
      <w:jc w:val="left"/>
    </w:pPr>
    <w:rPr>
      <w:rFonts w:ascii="NewtonCSanPin" w:hAnsi="NewtonCSanPin" w:cs="NewtonCSanPin"/>
      <w:caps w:val="0"/>
      <w:sz w:val="21"/>
      <w:szCs w:val="21"/>
    </w:rPr>
  </w:style>
  <w:style w:type="paragraph" w:customStyle="1" w:styleId="1f4">
    <w:name w:val="Заг 1"/>
    <w:basedOn w:val="affc"/>
    <w:rsid w:val="002C4B89"/>
    <w:pPr>
      <w:keepNext/>
      <w:pageBreakBefore/>
      <w:spacing w:after="170" w:line="296" w:lineRule="atLeast"/>
      <w:ind w:firstLine="0"/>
      <w:jc w:val="center"/>
    </w:pPr>
    <w:rPr>
      <w:rFonts w:ascii="PragmaticaC" w:hAnsi="PragmaticaC" w:cs="PragmaticaC"/>
      <w:b/>
      <w:bCs/>
      <w:caps/>
      <w:sz w:val="26"/>
      <w:szCs w:val="26"/>
    </w:rPr>
  </w:style>
  <w:style w:type="paragraph" w:styleId="afffd">
    <w:name w:val="Signature"/>
    <w:basedOn w:val="affc"/>
    <w:link w:val="afffe"/>
    <w:rsid w:val="002C4B89"/>
    <w:pPr>
      <w:spacing w:before="57" w:line="194" w:lineRule="atLeast"/>
      <w:ind w:firstLine="0"/>
      <w:jc w:val="center"/>
    </w:pPr>
    <w:rPr>
      <w:sz w:val="19"/>
      <w:szCs w:val="19"/>
    </w:rPr>
  </w:style>
  <w:style w:type="character" w:customStyle="1" w:styleId="afffe">
    <w:name w:val="Подпись Знак"/>
    <w:basedOn w:val="a0"/>
    <w:link w:val="afffd"/>
    <w:rsid w:val="002C4B89"/>
    <w:rPr>
      <w:rFonts w:ascii="NewtonCSanPin" w:hAnsi="NewtonCSanPin"/>
      <w:color w:val="000000"/>
      <w:sz w:val="19"/>
      <w:szCs w:val="19"/>
      <w:lang w:val="en-US" w:eastAsia="ru-RU"/>
    </w:rPr>
  </w:style>
  <w:style w:type="paragraph" w:customStyle="1" w:styleId="affff">
    <w:name w:val="В скобках"/>
    <w:basedOn w:val="afffd"/>
    <w:rsid w:val="002C4B89"/>
    <w:pPr>
      <w:spacing w:line="174" w:lineRule="atLeast"/>
    </w:pPr>
    <w:rPr>
      <w:sz w:val="17"/>
      <w:szCs w:val="17"/>
    </w:rPr>
  </w:style>
  <w:style w:type="paragraph" w:customStyle="1" w:styleId="1f5">
    <w:name w:val="Содержание 1"/>
    <w:basedOn w:val="affc"/>
    <w:rsid w:val="002C4B89"/>
    <w:pPr>
      <w:suppressAutoHyphens/>
      <w:ind w:firstLine="0"/>
    </w:pPr>
    <w:rPr>
      <w:rFonts w:ascii="Times New Roman" w:hAnsi="Times New Roman"/>
    </w:rPr>
  </w:style>
  <w:style w:type="paragraph" w:customStyle="1" w:styleId="BasicParagraph">
    <w:name w:val="[Basic Paragraph]"/>
    <w:basedOn w:val="NoParagraphStyle"/>
    <w:rsid w:val="002C4B89"/>
  </w:style>
  <w:style w:type="paragraph" w:customStyle="1" w:styleId="NoParagraphStyle">
    <w:name w:val="[No Paragraph Style]"/>
    <w:rsid w:val="002C4B89"/>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2f">
    <w:name w:val="Заг 2"/>
    <w:basedOn w:val="1f4"/>
    <w:rsid w:val="002C4B89"/>
    <w:pPr>
      <w:pageBreakBefore w:val="0"/>
      <w:spacing w:before="283"/>
    </w:pPr>
    <w:rPr>
      <w:caps w:val="0"/>
    </w:rPr>
  </w:style>
  <w:style w:type="paragraph" w:customStyle="1" w:styleId="38">
    <w:name w:val="Заг 3"/>
    <w:basedOn w:val="2f"/>
    <w:rsid w:val="002C4B89"/>
    <w:pPr>
      <w:spacing w:before="255" w:after="113" w:line="240" w:lineRule="atLeast"/>
    </w:pPr>
    <w:rPr>
      <w:i/>
      <w:iCs/>
      <w:sz w:val="23"/>
      <w:szCs w:val="23"/>
    </w:rPr>
  </w:style>
  <w:style w:type="paragraph" w:customStyle="1" w:styleId="42">
    <w:name w:val="Заг 4"/>
    <w:basedOn w:val="38"/>
    <w:rsid w:val="002C4B89"/>
    <w:rPr>
      <w:b w:val="0"/>
      <w:bCs w:val="0"/>
    </w:rPr>
  </w:style>
  <w:style w:type="paragraph" w:customStyle="1" w:styleId="affff0">
    <w:name w:val="Курсив"/>
    <w:basedOn w:val="affc"/>
    <w:rsid w:val="002C4B89"/>
    <w:rPr>
      <w:i/>
      <w:iCs/>
    </w:rPr>
  </w:style>
  <w:style w:type="paragraph" w:customStyle="1" w:styleId="affff1">
    <w:name w:val="Буллит Курсив"/>
    <w:basedOn w:val="affe"/>
    <w:link w:val="affff2"/>
    <w:uiPriority w:val="99"/>
    <w:rsid w:val="002C4B89"/>
    <w:rPr>
      <w:i/>
      <w:iCs/>
    </w:rPr>
  </w:style>
  <w:style w:type="paragraph" w:customStyle="1" w:styleId="affff3">
    <w:name w:val="Подзаг"/>
    <w:basedOn w:val="affc"/>
    <w:rsid w:val="002C4B89"/>
    <w:pPr>
      <w:spacing w:before="113" w:after="28"/>
      <w:jc w:val="center"/>
    </w:pPr>
    <w:rPr>
      <w:b/>
      <w:bCs/>
      <w:i/>
      <w:iCs/>
    </w:rPr>
  </w:style>
  <w:style w:type="paragraph" w:customStyle="1" w:styleId="affff4">
    <w:name w:val="Пж Курсив"/>
    <w:basedOn w:val="affc"/>
    <w:rsid w:val="002C4B89"/>
    <w:rPr>
      <w:b/>
      <w:bCs/>
      <w:i/>
      <w:iCs/>
    </w:rPr>
  </w:style>
  <w:style w:type="character" w:customStyle="1" w:styleId="1f6">
    <w:name w:val="Сноска1"/>
    <w:rsid w:val="002C4B89"/>
    <w:rPr>
      <w:rFonts w:ascii="Times New Roman" w:hAnsi="Times New Roman" w:cs="Times New Roman"/>
      <w:vertAlign w:val="superscript"/>
    </w:rPr>
  </w:style>
  <w:style w:type="character" w:styleId="affff5">
    <w:name w:val="page number"/>
    <w:rsid w:val="002C4B89"/>
  </w:style>
  <w:style w:type="paragraph" w:customStyle="1" w:styleId="-31">
    <w:name w:val="Темный список - Акцент 31"/>
    <w:hidden/>
    <w:uiPriority w:val="71"/>
    <w:rsid w:val="002C4B89"/>
    <w:pPr>
      <w:spacing w:after="0" w:line="240" w:lineRule="auto"/>
    </w:pPr>
    <w:rPr>
      <w:rFonts w:ascii="Times New Roman" w:eastAsia="Times New Roman" w:hAnsi="Times New Roman" w:cs="Times New Roman"/>
      <w:color w:val="231F20"/>
      <w:sz w:val="24"/>
      <w:szCs w:val="24"/>
      <w:lang w:eastAsia="ru-RU"/>
    </w:rPr>
  </w:style>
  <w:style w:type="paragraph" w:customStyle="1" w:styleId="112">
    <w:name w:val="Оглавление 11"/>
    <w:basedOn w:val="a"/>
    <w:next w:val="a"/>
    <w:autoRedefine/>
    <w:uiPriority w:val="39"/>
    <w:rsid w:val="002C4B89"/>
    <w:pPr>
      <w:spacing w:before="360" w:after="0" w:line="264" w:lineRule="auto"/>
    </w:pPr>
    <w:rPr>
      <w:rFonts w:ascii="Calibri Light" w:hAnsi="Calibri Light"/>
      <w:b/>
      <w:bCs/>
      <w:caps/>
      <w:color w:val="231F20"/>
      <w:sz w:val="24"/>
      <w:szCs w:val="24"/>
      <w:lang w:val="en-US"/>
    </w:rPr>
  </w:style>
  <w:style w:type="paragraph" w:customStyle="1" w:styleId="213">
    <w:name w:val="Оглавление 21"/>
    <w:basedOn w:val="a"/>
    <w:next w:val="a"/>
    <w:autoRedefine/>
    <w:uiPriority w:val="39"/>
    <w:rsid w:val="002C4B89"/>
    <w:pPr>
      <w:spacing w:before="240" w:after="0" w:line="264" w:lineRule="auto"/>
    </w:pPr>
    <w:rPr>
      <w:rFonts w:cs="Calibri"/>
      <w:b/>
      <w:bCs/>
      <w:color w:val="231F20"/>
      <w:sz w:val="20"/>
      <w:szCs w:val="20"/>
      <w:lang w:val="en-US"/>
    </w:rPr>
  </w:style>
  <w:style w:type="paragraph" w:customStyle="1" w:styleId="310">
    <w:name w:val="Оглавление 31"/>
    <w:basedOn w:val="a"/>
    <w:next w:val="a"/>
    <w:autoRedefine/>
    <w:uiPriority w:val="39"/>
    <w:rsid w:val="002C4B89"/>
    <w:pPr>
      <w:spacing w:after="0" w:line="264" w:lineRule="auto"/>
      <w:ind w:left="210"/>
    </w:pPr>
    <w:rPr>
      <w:rFonts w:cs="Calibri"/>
      <w:color w:val="231F20"/>
      <w:sz w:val="20"/>
      <w:szCs w:val="20"/>
      <w:lang w:val="en-US"/>
    </w:rPr>
  </w:style>
  <w:style w:type="paragraph" w:customStyle="1" w:styleId="410">
    <w:name w:val="Оглавление 41"/>
    <w:basedOn w:val="a"/>
    <w:next w:val="a"/>
    <w:autoRedefine/>
    <w:uiPriority w:val="39"/>
    <w:rsid w:val="002C4B89"/>
    <w:pPr>
      <w:spacing w:after="0" w:line="264" w:lineRule="auto"/>
      <w:ind w:left="420"/>
    </w:pPr>
    <w:rPr>
      <w:rFonts w:cs="Calibri"/>
      <w:color w:val="231F20"/>
      <w:sz w:val="20"/>
      <w:szCs w:val="20"/>
      <w:lang w:val="en-US"/>
    </w:rPr>
  </w:style>
  <w:style w:type="paragraph" w:customStyle="1" w:styleId="510">
    <w:name w:val="Оглавление 51"/>
    <w:basedOn w:val="a"/>
    <w:next w:val="a"/>
    <w:autoRedefine/>
    <w:uiPriority w:val="39"/>
    <w:rsid w:val="002C4B89"/>
    <w:pPr>
      <w:spacing w:after="0" w:line="264" w:lineRule="auto"/>
      <w:ind w:left="630"/>
    </w:pPr>
    <w:rPr>
      <w:rFonts w:cs="Calibri"/>
      <w:color w:val="231F20"/>
      <w:sz w:val="20"/>
      <w:szCs w:val="20"/>
      <w:lang w:val="en-US"/>
    </w:rPr>
  </w:style>
  <w:style w:type="paragraph" w:customStyle="1" w:styleId="610">
    <w:name w:val="Оглавление 61"/>
    <w:basedOn w:val="a"/>
    <w:next w:val="a"/>
    <w:autoRedefine/>
    <w:uiPriority w:val="39"/>
    <w:rsid w:val="002C4B89"/>
    <w:pPr>
      <w:spacing w:after="0" w:line="264" w:lineRule="auto"/>
      <w:ind w:left="840"/>
    </w:pPr>
    <w:rPr>
      <w:rFonts w:cs="Calibri"/>
      <w:color w:val="231F20"/>
      <w:sz w:val="20"/>
      <w:szCs w:val="20"/>
      <w:lang w:val="en-US"/>
    </w:rPr>
  </w:style>
  <w:style w:type="paragraph" w:customStyle="1" w:styleId="710">
    <w:name w:val="Оглавление 71"/>
    <w:basedOn w:val="a"/>
    <w:next w:val="a"/>
    <w:autoRedefine/>
    <w:uiPriority w:val="39"/>
    <w:rsid w:val="002C4B89"/>
    <w:pPr>
      <w:spacing w:after="0" w:line="264" w:lineRule="auto"/>
      <w:ind w:left="1050"/>
    </w:pPr>
    <w:rPr>
      <w:rFonts w:cs="Calibri"/>
      <w:color w:val="231F20"/>
      <w:sz w:val="20"/>
      <w:szCs w:val="20"/>
      <w:lang w:val="en-US"/>
    </w:rPr>
  </w:style>
  <w:style w:type="paragraph" w:customStyle="1" w:styleId="810">
    <w:name w:val="Оглавление 81"/>
    <w:basedOn w:val="a"/>
    <w:next w:val="a"/>
    <w:autoRedefine/>
    <w:uiPriority w:val="39"/>
    <w:rsid w:val="002C4B89"/>
    <w:pPr>
      <w:spacing w:after="0" w:line="264" w:lineRule="auto"/>
      <w:ind w:left="1260"/>
    </w:pPr>
    <w:rPr>
      <w:rFonts w:cs="Calibri"/>
      <w:color w:val="231F20"/>
      <w:sz w:val="20"/>
      <w:szCs w:val="20"/>
      <w:lang w:val="en-US"/>
    </w:rPr>
  </w:style>
  <w:style w:type="paragraph" w:customStyle="1" w:styleId="910">
    <w:name w:val="Оглавление 91"/>
    <w:basedOn w:val="a"/>
    <w:next w:val="a"/>
    <w:autoRedefine/>
    <w:uiPriority w:val="39"/>
    <w:rsid w:val="002C4B89"/>
    <w:pPr>
      <w:spacing w:after="0" w:line="264" w:lineRule="auto"/>
      <w:ind w:left="1470"/>
    </w:pPr>
    <w:rPr>
      <w:rFonts w:cs="Calibri"/>
      <w:color w:val="231F20"/>
      <w:sz w:val="20"/>
      <w:szCs w:val="20"/>
      <w:lang w:val="en-US"/>
    </w:rPr>
  </w:style>
  <w:style w:type="paragraph" w:customStyle="1" w:styleId="1-21">
    <w:name w:val="Средняя сетка 1 - Акцент 21"/>
    <w:basedOn w:val="a"/>
    <w:link w:val="1-2"/>
    <w:uiPriority w:val="34"/>
    <w:qFormat/>
    <w:rsid w:val="002C4B89"/>
    <w:pPr>
      <w:spacing w:after="0" w:line="240" w:lineRule="auto"/>
      <w:ind w:left="720"/>
      <w:contextualSpacing/>
    </w:pPr>
    <w:rPr>
      <w:rFonts w:ascii="Calibri" w:eastAsia="Calibri" w:hAnsi="Calibri"/>
      <w:color w:val="231F20"/>
      <w:sz w:val="24"/>
      <w:szCs w:val="24"/>
      <w:lang w:val="en-US" w:eastAsia="ru-RU"/>
    </w:rPr>
  </w:style>
  <w:style w:type="character" w:customStyle="1" w:styleId="1-2">
    <w:name w:val="Средняя сетка 1 - Акцент 2 Знак"/>
    <w:link w:val="1-21"/>
    <w:uiPriority w:val="34"/>
    <w:locked/>
    <w:rsid w:val="002C4B89"/>
    <w:rPr>
      <w:rFonts w:ascii="Calibri" w:eastAsia="Calibri" w:hAnsi="Calibri"/>
      <w:color w:val="231F20"/>
      <w:sz w:val="24"/>
      <w:szCs w:val="24"/>
      <w:lang w:val="en-US" w:eastAsia="ru-RU"/>
    </w:rPr>
  </w:style>
  <w:style w:type="paragraph" w:customStyle="1" w:styleId="Zag1">
    <w:name w:val="Zag_1"/>
    <w:basedOn w:val="a"/>
    <w:uiPriority w:val="99"/>
    <w:rsid w:val="002C4B89"/>
    <w:pPr>
      <w:widowControl w:val="0"/>
      <w:autoSpaceDE w:val="0"/>
      <w:autoSpaceDN w:val="0"/>
      <w:adjustRightInd w:val="0"/>
      <w:spacing w:after="337" w:line="302" w:lineRule="exact"/>
      <w:ind w:firstLine="709"/>
      <w:jc w:val="center"/>
    </w:pPr>
    <w:rPr>
      <w:b/>
      <w:bCs/>
      <w:color w:val="000000"/>
      <w:sz w:val="28"/>
      <w:szCs w:val="24"/>
      <w:lang w:val="en-US" w:eastAsia="ru-RU"/>
    </w:rPr>
  </w:style>
  <w:style w:type="paragraph" w:customStyle="1" w:styleId="affff6">
    <w:name w:val="О_Т"/>
    <w:basedOn w:val="a"/>
    <w:link w:val="affff7"/>
    <w:rsid w:val="002C4B89"/>
    <w:pPr>
      <w:spacing w:after="0" w:line="288" w:lineRule="auto"/>
      <w:ind w:firstLine="539"/>
      <w:jc w:val="both"/>
    </w:pPr>
    <w:rPr>
      <w:rFonts w:ascii="Arial" w:hAnsi="Arial"/>
      <w:color w:val="231F20"/>
      <w:sz w:val="28"/>
      <w:szCs w:val="28"/>
      <w:lang w:val="en-US" w:eastAsia="ru-RU"/>
    </w:rPr>
  </w:style>
  <w:style w:type="character" w:customStyle="1" w:styleId="affff7">
    <w:name w:val="О_Т Знак"/>
    <w:link w:val="affff6"/>
    <w:rsid w:val="002C4B89"/>
    <w:rPr>
      <w:rFonts w:ascii="Arial" w:hAnsi="Arial"/>
      <w:color w:val="231F20"/>
      <w:sz w:val="28"/>
      <w:szCs w:val="28"/>
      <w:lang w:val="en-US" w:eastAsia="ru-RU"/>
    </w:rPr>
  </w:style>
  <w:style w:type="paragraph" w:customStyle="1" w:styleId="-12">
    <w:name w:val="Цветной список - Акцент 12"/>
    <w:basedOn w:val="a"/>
    <w:qFormat/>
    <w:rsid w:val="002C4B89"/>
    <w:pPr>
      <w:spacing w:after="200" w:line="240" w:lineRule="auto"/>
      <w:ind w:left="720"/>
      <w:contextualSpacing/>
    </w:pPr>
    <w:rPr>
      <w:rFonts w:ascii="Cambria" w:eastAsia="Cambria" w:hAnsi="Cambria"/>
      <w:color w:val="231F20"/>
      <w:sz w:val="24"/>
      <w:szCs w:val="24"/>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2C4B8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2C4B89"/>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eastAsia="ru-RU"/>
    </w:rPr>
  </w:style>
  <w:style w:type="paragraph" w:customStyle="1" w:styleId="-111">
    <w:name w:val="Цветная заливка - Акцент 11"/>
    <w:hidden/>
    <w:uiPriority w:val="99"/>
    <w:semiHidden/>
    <w:rsid w:val="002C4B89"/>
    <w:pPr>
      <w:spacing w:after="0" w:line="240" w:lineRule="auto"/>
    </w:pPr>
    <w:rPr>
      <w:rFonts w:ascii="Times New Roman" w:eastAsia="Times New Roman" w:hAnsi="Times New Roman" w:cs="Times New Roman"/>
      <w:color w:val="231F20"/>
      <w:sz w:val="24"/>
      <w:szCs w:val="24"/>
      <w:lang w:eastAsia="ru-RU"/>
    </w:rPr>
  </w:style>
  <w:style w:type="paragraph" w:customStyle="1" w:styleId="ConsPlusNormal">
    <w:name w:val="ConsPlusNormal"/>
    <w:rsid w:val="002C4B89"/>
    <w:pPr>
      <w:widowControl w:val="0"/>
      <w:autoSpaceDE w:val="0"/>
      <w:autoSpaceDN w:val="0"/>
      <w:adjustRightInd w:val="0"/>
      <w:spacing w:after="0" w:line="240" w:lineRule="auto"/>
    </w:pPr>
    <w:rPr>
      <w:rFonts w:ascii="Arial" w:eastAsia="Times New Roman" w:hAnsi="Arial" w:cs="Arial"/>
      <w:color w:val="231F20"/>
      <w:sz w:val="20"/>
      <w:szCs w:val="20"/>
      <w:lang w:eastAsia="ru-RU"/>
    </w:rPr>
  </w:style>
  <w:style w:type="paragraph" w:customStyle="1" w:styleId="Zag3">
    <w:name w:val="Zag_3"/>
    <w:basedOn w:val="a"/>
    <w:uiPriority w:val="99"/>
    <w:rsid w:val="002C4B89"/>
    <w:pPr>
      <w:widowControl w:val="0"/>
      <w:autoSpaceDE w:val="0"/>
      <w:autoSpaceDN w:val="0"/>
      <w:adjustRightInd w:val="0"/>
      <w:spacing w:after="68" w:line="282" w:lineRule="exact"/>
      <w:jc w:val="center"/>
    </w:pPr>
    <w:rPr>
      <w:i/>
      <w:iCs/>
      <w:color w:val="000000"/>
      <w:sz w:val="24"/>
      <w:szCs w:val="24"/>
      <w:lang w:val="en-US" w:eastAsia="ru-RU"/>
    </w:rPr>
  </w:style>
  <w:style w:type="paragraph" w:customStyle="1" w:styleId="affff8">
    <w:name w:val="Ξαϋχνϋι"/>
    <w:basedOn w:val="a"/>
    <w:uiPriority w:val="99"/>
    <w:rsid w:val="002C4B89"/>
    <w:pPr>
      <w:widowControl w:val="0"/>
      <w:autoSpaceDE w:val="0"/>
      <w:autoSpaceDN w:val="0"/>
      <w:adjustRightInd w:val="0"/>
      <w:spacing w:after="0" w:line="240" w:lineRule="auto"/>
    </w:pPr>
    <w:rPr>
      <w:color w:val="000000"/>
      <w:sz w:val="24"/>
      <w:szCs w:val="24"/>
      <w:lang w:val="en-US" w:eastAsia="ru-RU"/>
    </w:rPr>
  </w:style>
  <w:style w:type="paragraph" w:customStyle="1" w:styleId="affff9">
    <w:name w:val="Νξβϋι"/>
    <w:basedOn w:val="a"/>
    <w:uiPriority w:val="99"/>
    <w:rsid w:val="002C4B89"/>
    <w:pPr>
      <w:widowControl w:val="0"/>
      <w:autoSpaceDE w:val="0"/>
      <w:autoSpaceDN w:val="0"/>
      <w:adjustRightInd w:val="0"/>
      <w:spacing w:after="0" w:line="240" w:lineRule="auto"/>
    </w:pPr>
    <w:rPr>
      <w:color w:val="000000"/>
      <w:sz w:val="24"/>
      <w:szCs w:val="24"/>
      <w:lang w:val="en-US" w:eastAsia="ru-RU"/>
    </w:rPr>
  </w:style>
  <w:style w:type="paragraph" w:customStyle="1" w:styleId="-112">
    <w:name w:val="Цветной список - Акцент 11"/>
    <w:basedOn w:val="a"/>
    <w:link w:val="-1"/>
    <w:uiPriority w:val="34"/>
    <w:qFormat/>
    <w:rsid w:val="002C4B89"/>
    <w:pPr>
      <w:spacing w:after="200" w:line="276" w:lineRule="auto"/>
      <w:ind w:left="720"/>
      <w:contextualSpacing/>
    </w:pPr>
    <w:rPr>
      <w:rFonts w:ascii="Calibri" w:eastAsia="Calibri" w:hAnsi="Calibri"/>
      <w:color w:val="231F20"/>
      <w:sz w:val="24"/>
      <w:szCs w:val="24"/>
      <w:lang w:val="en-US"/>
    </w:rPr>
  </w:style>
  <w:style w:type="character" w:customStyle="1" w:styleId="-1">
    <w:name w:val="Цветной список - Акцент 1 Знак"/>
    <w:link w:val="-112"/>
    <w:uiPriority w:val="34"/>
    <w:locked/>
    <w:rsid w:val="002C4B89"/>
    <w:rPr>
      <w:rFonts w:ascii="Calibri" w:eastAsia="Calibri" w:hAnsi="Calibri"/>
      <w:color w:val="231F20"/>
      <w:sz w:val="24"/>
      <w:szCs w:val="24"/>
      <w:lang w:val="en-US"/>
    </w:rPr>
  </w:style>
  <w:style w:type="character" w:customStyle="1" w:styleId="39">
    <w:name w:val="Основной текст + Курсив3"/>
    <w:uiPriority w:val="99"/>
    <w:rsid w:val="002C4B89"/>
    <w:rPr>
      <w:rFonts w:ascii="Times New Roman" w:hAnsi="Times New Roman" w:cs="Times New Roman"/>
      <w:i/>
      <w:iCs/>
      <w:spacing w:val="0"/>
      <w:sz w:val="18"/>
      <w:szCs w:val="18"/>
    </w:rPr>
  </w:style>
  <w:style w:type="character" w:customStyle="1" w:styleId="affff2">
    <w:name w:val="Буллит Курсив Знак"/>
    <w:link w:val="affff1"/>
    <w:uiPriority w:val="99"/>
    <w:rsid w:val="002C4B89"/>
    <w:rPr>
      <w:rFonts w:ascii="NewtonCSanPin" w:hAnsi="NewtonCSanPin"/>
      <w:i/>
      <w:iCs/>
      <w:color w:val="000000"/>
      <w:sz w:val="21"/>
      <w:szCs w:val="21"/>
      <w:lang w:val="en-US" w:eastAsia="ru-RU"/>
    </w:rPr>
  </w:style>
  <w:style w:type="character" w:customStyle="1" w:styleId="affffa">
    <w:name w:val="Основной текст_"/>
    <w:link w:val="82"/>
    <w:locked/>
    <w:rsid w:val="002C4B89"/>
    <w:rPr>
      <w:rFonts w:ascii="Courier New" w:eastAsia="Courier New" w:hAnsi="Courier New"/>
      <w:spacing w:val="-20"/>
      <w:sz w:val="28"/>
      <w:szCs w:val="28"/>
      <w:shd w:val="clear" w:color="auto" w:fill="FFFFFF"/>
    </w:rPr>
  </w:style>
  <w:style w:type="paragraph" w:customStyle="1" w:styleId="82">
    <w:name w:val="Основной текст8"/>
    <w:basedOn w:val="a"/>
    <w:link w:val="affffa"/>
    <w:rsid w:val="002C4B89"/>
    <w:pPr>
      <w:shd w:val="clear" w:color="auto" w:fill="FFFFFF"/>
      <w:spacing w:before="600" w:after="60" w:line="0" w:lineRule="atLeast"/>
      <w:ind w:hanging="2080"/>
    </w:pPr>
    <w:rPr>
      <w:rFonts w:ascii="Courier New" w:eastAsia="Courier New" w:hAnsi="Courier New"/>
      <w:spacing w:val="-20"/>
      <w:sz w:val="28"/>
      <w:szCs w:val="28"/>
    </w:rPr>
  </w:style>
  <w:style w:type="paragraph" w:customStyle="1" w:styleId="221">
    <w:name w:val="Основной текст 22"/>
    <w:basedOn w:val="a"/>
    <w:rsid w:val="002C4B89"/>
    <w:pPr>
      <w:spacing w:after="0" w:line="240" w:lineRule="auto"/>
      <w:ind w:firstLine="709"/>
      <w:jc w:val="both"/>
    </w:pPr>
    <w:rPr>
      <w:color w:val="231F20"/>
      <w:sz w:val="24"/>
      <w:szCs w:val="24"/>
      <w:lang w:val="en-US" w:eastAsia="ru-RU"/>
    </w:rPr>
  </w:style>
  <w:style w:type="paragraph" w:customStyle="1" w:styleId="zag4">
    <w:name w:val="zag_4"/>
    <w:basedOn w:val="a"/>
    <w:uiPriority w:val="99"/>
    <w:rsid w:val="002C4B89"/>
    <w:pPr>
      <w:widowControl w:val="0"/>
      <w:autoSpaceDE w:val="0"/>
      <w:autoSpaceDN w:val="0"/>
      <w:adjustRightInd w:val="0"/>
      <w:spacing w:after="0" w:line="213" w:lineRule="exact"/>
      <w:jc w:val="center"/>
    </w:pPr>
    <w:rPr>
      <w:rFonts w:ascii="NewtonCSanPin" w:hAnsi="NewtonCSanPin" w:cs="NewtonCSanPin"/>
      <w:b/>
      <w:bCs/>
      <w:i/>
      <w:iCs/>
      <w:color w:val="000000"/>
      <w:sz w:val="21"/>
      <w:szCs w:val="21"/>
      <w:lang w:val="en-US" w:eastAsia="ru-RU"/>
    </w:rPr>
  </w:style>
  <w:style w:type="paragraph" w:customStyle="1" w:styleId="Zag2">
    <w:name w:val="Zag_2"/>
    <w:basedOn w:val="a"/>
    <w:rsid w:val="002C4B89"/>
    <w:pPr>
      <w:widowControl w:val="0"/>
      <w:autoSpaceDE w:val="0"/>
      <w:autoSpaceDN w:val="0"/>
      <w:adjustRightInd w:val="0"/>
      <w:spacing w:after="129" w:line="291" w:lineRule="exact"/>
      <w:ind w:firstLine="709"/>
      <w:jc w:val="center"/>
    </w:pPr>
    <w:rPr>
      <w:rFonts w:eastAsia="Calibri"/>
      <w:b/>
      <w:bCs/>
      <w:color w:val="000000"/>
      <w:sz w:val="28"/>
      <w:szCs w:val="24"/>
      <w:lang w:val="en-US" w:eastAsia="ru-RU"/>
    </w:rPr>
  </w:style>
  <w:style w:type="table" w:customStyle="1" w:styleId="311">
    <w:name w:val="Сетка таблицы31"/>
    <w:basedOn w:val="a1"/>
    <w:next w:val="a3"/>
    <w:uiPriority w:val="59"/>
    <w:rsid w:val="002C4B89"/>
    <w:pPr>
      <w:spacing w:after="0" w:line="240" w:lineRule="auto"/>
    </w:pPr>
    <w:rPr>
      <w:rFonts w:ascii="Calibri" w:eastAsia="Calibri" w:hAnsi="Calibri"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Сетка таблицы1111"/>
    <w:basedOn w:val="a1"/>
    <w:next w:val="a3"/>
    <w:uiPriority w:val="39"/>
    <w:rsid w:val="002C4B89"/>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1"/>
    <w:next w:val="a3"/>
    <w:uiPriority w:val="39"/>
    <w:rsid w:val="002C4B89"/>
    <w:pPr>
      <w:widowControl w:val="0"/>
      <w:autoSpaceDE w:val="0"/>
      <w:autoSpaceDN w:val="0"/>
      <w:adjustRightInd w:val="0"/>
      <w:spacing w:after="0" w:line="240" w:lineRule="auto"/>
    </w:pPr>
    <w:rPr>
      <w:rFonts w:ascii="Calibri" w:eastAsia="Times New Roman" w:hAnsi="Calibri" w:cs="Times New Roman"/>
      <w:color w:val="231F2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next w:val="a3"/>
    <w:uiPriority w:val="59"/>
    <w:rsid w:val="002C4B89"/>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1"/>
    <w:next w:val="a3"/>
    <w:uiPriority w:val="59"/>
    <w:rsid w:val="002C4B89"/>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2C4B89"/>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1">
    <w:name w:val="TableGrid11"/>
    <w:rsid w:val="002C4B89"/>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character" w:styleId="affffb">
    <w:name w:val="Placeholder Text"/>
    <w:basedOn w:val="a0"/>
    <w:uiPriority w:val="99"/>
    <w:semiHidden/>
    <w:rsid w:val="002C4B89"/>
    <w:rPr>
      <w:color w:val="808080"/>
    </w:rPr>
  </w:style>
  <w:style w:type="paragraph" w:customStyle="1" w:styleId="c17">
    <w:name w:val="c17"/>
    <w:basedOn w:val="a"/>
    <w:rsid w:val="002C4B89"/>
    <w:pPr>
      <w:spacing w:before="100" w:beforeAutospacing="1" w:after="100" w:afterAutospacing="1" w:line="240" w:lineRule="auto"/>
    </w:pPr>
    <w:rPr>
      <w:color w:val="231F20"/>
      <w:sz w:val="24"/>
      <w:szCs w:val="24"/>
      <w:lang w:val="en-US" w:eastAsia="ru-RU"/>
    </w:rPr>
  </w:style>
  <w:style w:type="character" w:customStyle="1" w:styleId="c27">
    <w:name w:val="c27"/>
    <w:basedOn w:val="a0"/>
    <w:rsid w:val="002C4B89"/>
  </w:style>
  <w:style w:type="character" w:customStyle="1" w:styleId="c11">
    <w:name w:val="c11"/>
    <w:basedOn w:val="a0"/>
    <w:rsid w:val="002C4B89"/>
  </w:style>
  <w:style w:type="paragraph" w:customStyle="1" w:styleId="c39">
    <w:name w:val="c39"/>
    <w:basedOn w:val="a"/>
    <w:rsid w:val="002C4B89"/>
    <w:pPr>
      <w:spacing w:before="100" w:beforeAutospacing="1" w:after="100" w:afterAutospacing="1" w:line="240" w:lineRule="auto"/>
    </w:pPr>
    <w:rPr>
      <w:color w:val="231F20"/>
      <w:sz w:val="24"/>
      <w:szCs w:val="24"/>
      <w:lang w:val="en-US" w:eastAsia="ru-RU"/>
    </w:rPr>
  </w:style>
  <w:style w:type="paragraph" w:customStyle="1" w:styleId="c21">
    <w:name w:val="c21"/>
    <w:basedOn w:val="a"/>
    <w:rsid w:val="002C4B89"/>
    <w:pPr>
      <w:spacing w:before="100" w:beforeAutospacing="1" w:after="100" w:afterAutospacing="1" w:line="240" w:lineRule="auto"/>
    </w:pPr>
    <w:rPr>
      <w:color w:val="231F20"/>
      <w:sz w:val="24"/>
      <w:szCs w:val="24"/>
      <w:lang w:val="en-US" w:eastAsia="ru-RU"/>
    </w:rPr>
  </w:style>
  <w:style w:type="paragraph" w:customStyle="1" w:styleId="c38">
    <w:name w:val="c38"/>
    <w:basedOn w:val="a"/>
    <w:rsid w:val="002C4B89"/>
    <w:pPr>
      <w:spacing w:before="100" w:beforeAutospacing="1" w:after="100" w:afterAutospacing="1" w:line="240" w:lineRule="auto"/>
    </w:pPr>
    <w:rPr>
      <w:color w:val="231F20"/>
      <w:sz w:val="24"/>
      <w:szCs w:val="24"/>
      <w:lang w:val="en-US" w:eastAsia="ru-RU"/>
    </w:rPr>
  </w:style>
  <w:style w:type="character" w:customStyle="1" w:styleId="c19">
    <w:name w:val="c19"/>
    <w:basedOn w:val="a0"/>
    <w:rsid w:val="002C4B89"/>
  </w:style>
  <w:style w:type="numbering" w:customStyle="1" w:styleId="43">
    <w:name w:val="Нет списка4"/>
    <w:next w:val="a2"/>
    <w:uiPriority w:val="99"/>
    <w:semiHidden/>
    <w:unhideWhenUsed/>
    <w:rsid w:val="002C4B89"/>
  </w:style>
  <w:style w:type="table" w:customStyle="1" w:styleId="320">
    <w:name w:val="Сетка таблицы32"/>
    <w:basedOn w:val="a1"/>
    <w:next w:val="a3"/>
    <w:uiPriority w:val="59"/>
    <w:rsid w:val="002C4B89"/>
    <w:pPr>
      <w:spacing w:after="0" w:line="240" w:lineRule="auto"/>
    </w:pPr>
    <w:rPr>
      <w:rFonts w:ascii="Calibri" w:eastAsia="Calibri" w:hAnsi="Calibri"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1"/>
    <w:next w:val="a3"/>
    <w:uiPriority w:val="39"/>
    <w:rsid w:val="002C4B89"/>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3"/>
    <w:uiPriority w:val="39"/>
    <w:rsid w:val="002C4B89"/>
    <w:pPr>
      <w:widowControl w:val="0"/>
      <w:autoSpaceDE w:val="0"/>
      <w:autoSpaceDN w:val="0"/>
      <w:adjustRightInd w:val="0"/>
      <w:spacing w:after="0" w:line="240" w:lineRule="auto"/>
    </w:pPr>
    <w:rPr>
      <w:rFonts w:ascii="Calibri" w:eastAsia="Times New Roman" w:hAnsi="Calibri" w:cs="Times New Roman"/>
      <w:color w:val="231F2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3"/>
    <w:uiPriority w:val="59"/>
    <w:rsid w:val="002C4B89"/>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3"/>
    <w:uiPriority w:val="59"/>
    <w:rsid w:val="002C4B89"/>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2C4B89"/>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2">
    <w:name w:val="TableGrid12"/>
    <w:rsid w:val="002C4B89"/>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numbering" w:customStyle="1" w:styleId="53">
    <w:name w:val="Нет списка5"/>
    <w:next w:val="a2"/>
    <w:uiPriority w:val="99"/>
    <w:semiHidden/>
    <w:unhideWhenUsed/>
    <w:rsid w:val="002C4B89"/>
  </w:style>
  <w:style w:type="table" w:customStyle="1" w:styleId="330">
    <w:name w:val="Сетка таблицы33"/>
    <w:basedOn w:val="a1"/>
    <w:next w:val="a3"/>
    <w:uiPriority w:val="59"/>
    <w:rsid w:val="002C4B89"/>
    <w:pPr>
      <w:spacing w:after="0" w:line="240" w:lineRule="auto"/>
    </w:pPr>
    <w:rPr>
      <w:rFonts w:ascii="Calibri" w:eastAsia="Calibri" w:hAnsi="Calibri"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3"/>
    <w:uiPriority w:val="39"/>
    <w:rsid w:val="002C4B89"/>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3"/>
    <w:uiPriority w:val="39"/>
    <w:rsid w:val="002C4B89"/>
    <w:pPr>
      <w:widowControl w:val="0"/>
      <w:autoSpaceDE w:val="0"/>
      <w:autoSpaceDN w:val="0"/>
      <w:adjustRightInd w:val="0"/>
      <w:spacing w:after="0" w:line="240" w:lineRule="auto"/>
    </w:pPr>
    <w:rPr>
      <w:rFonts w:ascii="Calibri" w:eastAsia="Times New Roman" w:hAnsi="Calibri" w:cs="Times New Roman"/>
      <w:color w:val="231F2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3"/>
    <w:uiPriority w:val="59"/>
    <w:rsid w:val="002C4B89"/>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3"/>
    <w:uiPriority w:val="59"/>
    <w:rsid w:val="002C4B89"/>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2C4B89"/>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3">
    <w:name w:val="TableGrid13"/>
    <w:rsid w:val="002C4B89"/>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44">
    <w:name w:val="Сетка таблицы44"/>
    <w:basedOn w:val="a1"/>
    <w:next w:val="a3"/>
    <w:uiPriority w:val="59"/>
    <w:rsid w:val="002C4B89"/>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uiPriority w:val="39"/>
    <w:rsid w:val="002C4B89"/>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Основной текст3"/>
    <w:basedOn w:val="a"/>
    <w:rsid w:val="002C4B89"/>
    <w:pPr>
      <w:widowControl w:val="0"/>
      <w:shd w:val="clear" w:color="auto" w:fill="FFFFFF"/>
      <w:spacing w:after="0" w:line="317" w:lineRule="exact"/>
      <w:ind w:hanging="1380"/>
    </w:pPr>
    <w:rPr>
      <w:color w:val="000000"/>
      <w:sz w:val="24"/>
      <w:szCs w:val="24"/>
      <w:lang w:val="en-US" w:eastAsia="ru-RU" w:bidi="ru-RU"/>
    </w:rPr>
  </w:style>
  <w:style w:type="table" w:customStyle="1" w:styleId="63">
    <w:name w:val="Сетка таблицы6"/>
    <w:basedOn w:val="a1"/>
    <w:next w:val="a3"/>
    <w:uiPriority w:val="39"/>
    <w:rsid w:val="002C4B89"/>
    <w:pPr>
      <w:spacing w:after="0" w:line="240" w:lineRule="auto"/>
    </w:pPr>
    <w:rPr>
      <w:rFonts w:ascii="Times New Roman" w:eastAsia="Calibri"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1"/>
    <w:next w:val="a3"/>
    <w:uiPriority w:val="59"/>
    <w:rsid w:val="002C4B89"/>
    <w:pPr>
      <w:spacing w:after="0" w:line="240" w:lineRule="auto"/>
    </w:pPr>
    <w:rPr>
      <w:rFonts w:ascii="Times New Roman" w:eastAsia="Times New Roman" w:hAnsi="Times New Roman"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2"/>
    <w:uiPriority w:val="99"/>
    <w:semiHidden/>
    <w:unhideWhenUsed/>
    <w:rsid w:val="002C4B89"/>
  </w:style>
  <w:style w:type="table" w:customStyle="1" w:styleId="92">
    <w:name w:val="Сетка таблицы9"/>
    <w:basedOn w:val="a1"/>
    <w:next w:val="a3"/>
    <w:uiPriority w:val="39"/>
    <w:rsid w:val="002C4B89"/>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3"/>
    <w:uiPriority w:val="39"/>
    <w:rsid w:val="002C4B89"/>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3"/>
    <w:uiPriority w:val="59"/>
    <w:rsid w:val="002C4B89"/>
    <w:pPr>
      <w:spacing w:after="0" w:line="240" w:lineRule="auto"/>
    </w:pPr>
    <w:rPr>
      <w:rFonts w:ascii="Times New Roman" w:hAnsi="Times New Roman"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1"/>
    <w:next w:val="a3"/>
    <w:uiPriority w:val="59"/>
    <w:rsid w:val="002C4B89"/>
    <w:pPr>
      <w:spacing w:after="0" w:line="240" w:lineRule="auto"/>
    </w:pPr>
    <w:rPr>
      <w:rFonts w:ascii="Times New Roman" w:hAnsi="Times New Roman"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3"/>
    <w:uiPriority w:val="39"/>
    <w:rsid w:val="002C4B89"/>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3"/>
    <w:uiPriority w:val="39"/>
    <w:rsid w:val="002C4B89"/>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3"/>
    <w:uiPriority w:val="39"/>
    <w:rsid w:val="002C4B89"/>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3"/>
    <w:uiPriority w:val="39"/>
    <w:rsid w:val="002C4B89"/>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2"/>
    <w:uiPriority w:val="99"/>
    <w:semiHidden/>
    <w:unhideWhenUsed/>
    <w:rsid w:val="002C4B89"/>
  </w:style>
  <w:style w:type="table" w:customStyle="1" w:styleId="TableNormal2">
    <w:name w:val="Table Normal2"/>
    <w:uiPriority w:val="2"/>
    <w:semiHidden/>
    <w:unhideWhenUsed/>
    <w:qFormat/>
    <w:rsid w:val="002C4B89"/>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84">
    <w:name w:val="Нет списка8"/>
    <w:next w:val="a2"/>
    <w:uiPriority w:val="99"/>
    <w:semiHidden/>
    <w:unhideWhenUsed/>
    <w:rsid w:val="002C4B89"/>
  </w:style>
  <w:style w:type="table" w:customStyle="1" w:styleId="TableNormal3">
    <w:name w:val="Table Normal3"/>
    <w:uiPriority w:val="2"/>
    <w:semiHidden/>
    <w:unhideWhenUsed/>
    <w:qFormat/>
    <w:rsid w:val="002C4B89"/>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93">
    <w:name w:val="Нет списка9"/>
    <w:next w:val="a2"/>
    <w:uiPriority w:val="99"/>
    <w:semiHidden/>
    <w:unhideWhenUsed/>
    <w:rsid w:val="002C4B89"/>
  </w:style>
  <w:style w:type="table" w:customStyle="1" w:styleId="TableNormal4">
    <w:name w:val="Table Normal4"/>
    <w:uiPriority w:val="2"/>
    <w:semiHidden/>
    <w:unhideWhenUsed/>
    <w:qFormat/>
    <w:rsid w:val="002C4B89"/>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01">
    <w:name w:val="Нет списка10"/>
    <w:next w:val="a2"/>
    <w:uiPriority w:val="99"/>
    <w:semiHidden/>
    <w:unhideWhenUsed/>
    <w:rsid w:val="002C4B89"/>
  </w:style>
  <w:style w:type="table" w:customStyle="1" w:styleId="TableNormal5">
    <w:name w:val="Table Normal5"/>
    <w:uiPriority w:val="2"/>
    <w:semiHidden/>
    <w:unhideWhenUsed/>
    <w:qFormat/>
    <w:rsid w:val="002C4B89"/>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31">
    <w:name w:val="Нет списка13"/>
    <w:next w:val="a2"/>
    <w:uiPriority w:val="99"/>
    <w:semiHidden/>
    <w:unhideWhenUsed/>
    <w:rsid w:val="002C4B89"/>
  </w:style>
  <w:style w:type="table" w:customStyle="1" w:styleId="TableNormal6">
    <w:name w:val="Table Normal6"/>
    <w:uiPriority w:val="2"/>
    <w:semiHidden/>
    <w:unhideWhenUsed/>
    <w:qFormat/>
    <w:rsid w:val="002C4B89"/>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41">
    <w:name w:val="Нет списка14"/>
    <w:next w:val="a2"/>
    <w:uiPriority w:val="99"/>
    <w:semiHidden/>
    <w:unhideWhenUsed/>
    <w:rsid w:val="002C4B89"/>
  </w:style>
  <w:style w:type="table" w:customStyle="1" w:styleId="TableNormal7">
    <w:name w:val="Table Normal7"/>
    <w:uiPriority w:val="2"/>
    <w:semiHidden/>
    <w:unhideWhenUsed/>
    <w:qFormat/>
    <w:rsid w:val="002C4B89"/>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51">
    <w:name w:val="Нет списка15"/>
    <w:next w:val="a2"/>
    <w:uiPriority w:val="99"/>
    <w:semiHidden/>
    <w:unhideWhenUsed/>
    <w:rsid w:val="002C4B89"/>
  </w:style>
  <w:style w:type="table" w:customStyle="1" w:styleId="TableNormal8">
    <w:name w:val="Table Normal8"/>
    <w:uiPriority w:val="2"/>
    <w:semiHidden/>
    <w:unhideWhenUsed/>
    <w:qFormat/>
    <w:rsid w:val="002C4B89"/>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62">
    <w:name w:val="Нет списка16"/>
    <w:next w:val="a2"/>
    <w:uiPriority w:val="99"/>
    <w:semiHidden/>
    <w:unhideWhenUsed/>
    <w:rsid w:val="002C4B89"/>
  </w:style>
  <w:style w:type="table" w:customStyle="1" w:styleId="TableNormal9">
    <w:name w:val="Table Normal9"/>
    <w:uiPriority w:val="2"/>
    <w:semiHidden/>
    <w:unhideWhenUsed/>
    <w:qFormat/>
    <w:rsid w:val="002C4B89"/>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71">
    <w:name w:val="Нет списка17"/>
    <w:next w:val="a2"/>
    <w:uiPriority w:val="99"/>
    <w:semiHidden/>
    <w:unhideWhenUsed/>
    <w:rsid w:val="002C4B89"/>
  </w:style>
  <w:style w:type="table" w:customStyle="1" w:styleId="TableNormal10">
    <w:name w:val="Table Normal10"/>
    <w:uiPriority w:val="2"/>
    <w:semiHidden/>
    <w:unhideWhenUsed/>
    <w:qFormat/>
    <w:rsid w:val="002C4B89"/>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2C4B89"/>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2C4B89"/>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2C4B89"/>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2C4B89"/>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2C4B89"/>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2C4B89"/>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2C4B89"/>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2C4B89"/>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80">
    <w:name w:val="Нет списка18"/>
    <w:next w:val="a2"/>
    <w:uiPriority w:val="99"/>
    <w:semiHidden/>
    <w:unhideWhenUsed/>
    <w:rsid w:val="002C4B89"/>
  </w:style>
  <w:style w:type="table" w:customStyle="1" w:styleId="TableNormal19">
    <w:name w:val="Table Normal19"/>
    <w:uiPriority w:val="2"/>
    <w:semiHidden/>
    <w:unhideWhenUsed/>
    <w:qFormat/>
    <w:rsid w:val="002C4B89"/>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90">
    <w:name w:val="Нет списка19"/>
    <w:next w:val="a2"/>
    <w:uiPriority w:val="99"/>
    <w:semiHidden/>
    <w:unhideWhenUsed/>
    <w:rsid w:val="002C4B89"/>
  </w:style>
  <w:style w:type="table" w:customStyle="1" w:styleId="TableNormal20">
    <w:name w:val="Table Normal20"/>
    <w:uiPriority w:val="2"/>
    <w:semiHidden/>
    <w:unhideWhenUsed/>
    <w:qFormat/>
    <w:rsid w:val="002C4B89"/>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00">
    <w:name w:val="Нет списка20"/>
    <w:next w:val="a2"/>
    <w:uiPriority w:val="99"/>
    <w:semiHidden/>
    <w:unhideWhenUsed/>
    <w:rsid w:val="002C4B89"/>
  </w:style>
  <w:style w:type="table" w:customStyle="1" w:styleId="TableNormal21">
    <w:name w:val="Table Normal21"/>
    <w:uiPriority w:val="2"/>
    <w:semiHidden/>
    <w:unhideWhenUsed/>
    <w:qFormat/>
    <w:rsid w:val="002C4B89"/>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15">
    <w:name w:val="Нет списка21"/>
    <w:next w:val="a2"/>
    <w:uiPriority w:val="99"/>
    <w:semiHidden/>
    <w:unhideWhenUsed/>
    <w:rsid w:val="002C4B89"/>
  </w:style>
  <w:style w:type="table" w:customStyle="1" w:styleId="TableNormal22">
    <w:name w:val="Table Normal22"/>
    <w:uiPriority w:val="2"/>
    <w:semiHidden/>
    <w:unhideWhenUsed/>
    <w:qFormat/>
    <w:rsid w:val="002C4B89"/>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711">
    <w:name w:val="Заголовок 7 Знак1"/>
    <w:basedOn w:val="a0"/>
    <w:uiPriority w:val="9"/>
    <w:semiHidden/>
    <w:rsid w:val="002C4B89"/>
    <w:rPr>
      <w:rFonts w:ascii="Cambria" w:eastAsia="Times New Roman" w:hAnsi="Cambria" w:cs="Times New Roman"/>
      <w:i/>
      <w:iCs/>
      <w:color w:val="243F60"/>
      <w:lang w:val="ru-RU"/>
    </w:rPr>
  </w:style>
  <w:style w:type="character" w:customStyle="1" w:styleId="811">
    <w:name w:val="Заголовок 8 Знак1"/>
    <w:basedOn w:val="a0"/>
    <w:uiPriority w:val="9"/>
    <w:semiHidden/>
    <w:rsid w:val="002C4B89"/>
    <w:rPr>
      <w:rFonts w:ascii="Cambria" w:eastAsia="Times New Roman" w:hAnsi="Cambria" w:cs="Times New Roman"/>
      <w:color w:val="272727"/>
      <w:sz w:val="21"/>
      <w:szCs w:val="21"/>
      <w:lang w:val="ru-RU"/>
    </w:rPr>
  </w:style>
  <w:style w:type="character" w:customStyle="1" w:styleId="911">
    <w:name w:val="Заголовок 9 Знак1"/>
    <w:basedOn w:val="a0"/>
    <w:uiPriority w:val="9"/>
    <w:semiHidden/>
    <w:rsid w:val="002C4B89"/>
    <w:rPr>
      <w:rFonts w:ascii="Cambria" w:eastAsia="Times New Roman" w:hAnsi="Cambria" w:cs="Times New Roman"/>
      <w:i/>
      <w:iCs/>
      <w:color w:val="272727"/>
      <w:sz w:val="21"/>
      <w:szCs w:val="21"/>
      <w:lang w:val="ru-RU"/>
    </w:rPr>
  </w:style>
  <w:style w:type="paragraph" w:styleId="ac">
    <w:name w:val="footnote text"/>
    <w:aliases w:val="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1f7"/>
    <w:unhideWhenUsed/>
    <w:rsid w:val="002C4B89"/>
    <w:pPr>
      <w:widowControl w:val="0"/>
      <w:autoSpaceDE w:val="0"/>
      <w:autoSpaceDN w:val="0"/>
      <w:spacing w:after="0" w:line="240" w:lineRule="auto"/>
    </w:pPr>
    <w:rPr>
      <w:sz w:val="20"/>
      <w:szCs w:val="20"/>
      <w:lang w:val="en-US"/>
    </w:rPr>
  </w:style>
  <w:style w:type="character" w:customStyle="1" w:styleId="1f7">
    <w:name w:val="Текст сноски Знак1"/>
    <w:aliases w:val="Текст сноски Знак Знак Знак1,Текст сноски Знак1 Знак Знак Знак1,Текст сноски Знак Знак Знак Знак Знак1,Текст сноски Знак1 Знак1 Знак Знак Знак Знак1,Текст сноски Знак Знак Знак1 Знак Знак Знак Знак1"/>
    <w:basedOn w:val="a0"/>
    <w:link w:val="ac"/>
    <w:rsid w:val="002C4B89"/>
    <w:rPr>
      <w:sz w:val="20"/>
      <w:szCs w:val="20"/>
      <w:lang w:val="en-US"/>
    </w:rPr>
  </w:style>
  <w:style w:type="paragraph" w:styleId="af">
    <w:name w:val="header"/>
    <w:basedOn w:val="a"/>
    <w:link w:val="1f8"/>
    <w:uiPriority w:val="99"/>
    <w:unhideWhenUsed/>
    <w:rsid w:val="002C4B89"/>
    <w:pPr>
      <w:widowControl w:val="0"/>
      <w:tabs>
        <w:tab w:val="center" w:pos="4677"/>
        <w:tab w:val="right" w:pos="9355"/>
      </w:tabs>
      <w:autoSpaceDE w:val="0"/>
      <w:autoSpaceDN w:val="0"/>
      <w:spacing w:after="0" w:line="240" w:lineRule="auto"/>
    </w:pPr>
    <w:rPr>
      <w:lang w:val="en-US"/>
    </w:rPr>
  </w:style>
  <w:style w:type="character" w:customStyle="1" w:styleId="1f8">
    <w:name w:val="Верхний колонтитул Знак1"/>
    <w:basedOn w:val="a0"/>
    <w:link w:val="af"/>
    <w:uiPriority w:val="99"/>
    <w:rsid w:val="002C4B89"/>
    <w:rPr>
      <w:lang w:val="en-US"/>
    </w:rPr>
  </w:style>
  <w:style w:type="paragraph" w:styleId="af1">
    <w:name w:val="No Spacing"/>
    <w:uiPriority w:val="1"/>
    <w:qFormat/>
    <w:rsid w:val="002C4B89"/>
    <w:pPr>
      <w:widowControl w:val="0"/>
      <w:autoSpaceDE w:val="0"/>
      <w:autoSpaceDN w:val="0"/>
      <w:spacing w:after="0" w:line="240" w:lineRule="auto"/>
    </w:pPr>
    <w:rPr>
      <w:rFonts w:ascii="Times New Roman" w:eastAsia="Times New Roman" w:hAnsi="Times New Roman" w:cs="Times New Roman"/>
    </w:rPr>
  </w:style>
  <w:style w:type="paragraph" w:customStyle="1" w:styleId="2f0">
    <w:name w:val="Выделенная цитата2"/>
    <w:basedOn w:val="a"/>
    <w:next w:val="a"/>
    <w:uiPriority w:val="30"/>
    <w:qFormat/>
    <w:rsid w:val="002C4B89"/>
    <w:pPr>
      <w:widowControl w:val="0"/>
      <w:pBdr>
        <w:top w:val="single" w:sz="4" w:space="10" w:color="4F81BD"/>
        <w:bottom w:val="single" w:sz="4" w:space="10" w:color="4F81BD"/>
      </w:pBdr>
      <w:autoSpaceDE w:val="0"/>
      <w:autoSpaceDN w:val="0"/>
      <w:spacing w:before="360" w:after="360" w:line="240" w:lineRule="auto"/>
      <w:ind w:left="864" w:right="864"/>
      <w:jc w:val="center"/>
    </w:pPr>
    <w:rPr>
      <w:i/>
      <w:iCs/>
      <w:color w:val="5B9BD5"/>
      <w:lang w:val="en-US"/>
    </w:rPr>
  </w:style>
  <w:style w:type="character" w:customStyle="1" w:styleId="1f9">
    <w:name w:val="Выделенная цитата Знак1"/>
    <w:basedOn w:val="a0"/>
    <w:uiPriority w:val="30"/>
    <w:rsid w:val="002C4B89"/>
    <w:rPr>
      <w:rFonts w:ascii="Times New Roman" w:eastAsia="Times New Roman" w:hAnsi="Times New Roman" w:cs="Times New Roman"/>
      <w:i/>
      <w:iCs/>
      <w:color w:val="4F81BD"/>
      <w:lang w:val="ru-RU"/>
    </w:rPr>
  </w:style>
  <w:style w:type="paragraph" w:styleId="af6">
    <w:name w:val="Subtitle"/>
    <w:basedOn w:val="a"/>
    <w:next w:val="a"/>
    <w:link w:val="af5"/>
    <w:qFormat/>
    <w:rsid w:val="002C4B89"/>
    <w:pPr>
      <w:widowControl w:val="0"/>
      <w:numPr>
        <w:ilvl w:val="1"/>
      </w:numPr>
      <w:autoSpaceDE w:val="0"/>
      <w:autoSpaceDN w:val="0"/>
      <w:spacing w:line="240" w:lineRule="auto"/>
    </w:pPr>
    <w:rPr>
      <w:rFonts w:eastAsia="Times New Roman"/>
      <w:color w:val="5A5A5A"/>
      <w:spacing w:val="15"/>
    </w:rPr>
  </w:style>
  <w:style w:type="character" w:customStyle="1" w:styleId="1fa">
    <w:name w:val="Подзаголовок Знак1"/>
    <w:basedOn w:val="a0"/>
    <w:uiPriority w:val="11"/>
    <w:rsid w:val="002C4B89"/>
    <w:rPr>
      <w:rFonts w:asciiTheme="majorHAnsi" w:eastAsiaTheme="majorEastAsia" w:hAnsiTheme="majorHAnsi" w:cstheme="majorBidi"/>
      <w:i/>
      <w:iCs/>
      <w:color w:val="5B9BD5" w:themeColor="accent1"/>
      <w:spacing w:val="15"/>
      <w:sz w:val="24"/>
      <w:szCs w:val="24"/>
    </w:rPr>
  </w:style>
  <w:style w:type="character" w:customStyle="1" w:styleId="2f1">
    <w:name w:val="Слабое выделение2"/>
    <w:basedOn w:val="a0"/>
    <w:uiPriority w:val="19"/>
    <w:qFormat/>
    <w:rsid w:val="002C4B89"/>
    <w:rPr>
      <w:i/>
      <w:iCs/>
      <w:color w:val="404040"/>
    </w:rPr>
  </w:style>
  <w:style w:type="paragraph" w:styleId="af7">
    <w:name w:val="Balloon Text"/>
    <w:basedOn w:val="a"/>
    <w:link w:val="1fb"/>
    <w:uiPriority w:val="99"/>
    <w:unhideWhenUsed/>
    <w:rsid w:val="002C4B89"/>
    <w:pPr>
      <w:widowControl w:val="0"/>
      <w:autoSpaceDE w:val="0"/>
      <w:autoSpaceDN w:val="0"/>
      <w:spacing w:after="0" w:line="240" w:lineRule="auto"/>
    </w:pPr>
    <w:rPr>
      <w:rFonts w:ascii="Segoe UI" w:hAnsi="Segoe UI" w:cs="Segoe UI"/>
      <w:sz w:val="18"/>
      <w:szCs w:val="18"/>
      <w:lang w:val="en-US"/>
    </w:rPr>
  </w:style>
  <w:style w:type="character" w:customStyle="1" w:styleId="1fb">
    <w:name w:val="Текст выноски Знак1"/>
    <w:basedOn w:val="a0"/>
    <w:link w:val="af7"/>
    <w:uiPriority w:val="99"/>
    <w:rsid w:val="002C4B89"/>
    <w:rPr>
      <w:rFonts w:ascii="Segoe UI" w:hAnsi="Segoe UI" w:cs="Segoe UI"/>
      <w:sz w:val="18"/>
      <w:szCs w:val="18"/>
      <w:lang w:val="en-US"/>
    </w:rPr>
  </w:style>
  <w:style w:type="paragraph" w:styleId="af9">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2C4B89"/>
    <w:pPr>
      <w:widowControl w:val="0"/>
      <w:autoSpaceDE w:val="0"/>
      <w:autoSpaceDN w:val="0"/>
      <w:spacing w:after="0" w:line="240" w:lineRule="auto"/>
    </w:pPr>
    <w:rPr>
      <w:sz w:val="24"/>
      <w:szCs w:val="24"/>
      <w:lang w:val="en-US"/>
    </w:rPr>
  </w:style>
  <w:style w:type="paragraph" w:styleId="afb">
    <w:name w:val="Body Text Indent"/>
    <w:basedOn w:val="a"/>
    <w:link w:val="1fc"/>
    <w:semiHidden/>
    <w:unhideWhenUsed/>
    <w:rsid w:val="002C4B89"/>
    <w:pPr>
      <w:widowControl w:val="0"/>
      <w:autoSpaceDE w:val="0"/>
      <w:autoSpaceDN w:val="0"/>
      <w:spacing w:after="120" w:line="240" w:lineRule="auto"/>
      <w:ind w:left="283"/>
    </w:pPr>
    <w:rPr>
      <w:lang w:val="en-US"/>
    </w:rPr>
  </w:style>
  <w:style w:type="character" w:customStyle="1" w:styleId="1fc">
    <w:name w:val="Основной текст с отступом Знак1"/>
    <w:basedOn w:val="a0"/>
    <w:link w:val="afb"/>
    <w:semiHidden/>
    <w:rsid w:val="002C4B89"/>
    <w:rPr>
      <w:lang w:val="en-US"/>
    </w:rPr>
  </w:style>
  <w:style w:type="paragraph" w:styleId="25">
    <w:name w:val="Body Text 2"/>
    <w:basedOn w:val="a"/>
    <w:link w:val="216"/>
    <w:unhideWhenUsed/>
    <w:rsid w:val="002C4B89"/>
    <w:pPr>
      <w:widowControl w:val="0"/>
      <w:autoSpaceDE w:val="0"/>
      <w:autoSpaceDN w:val="0"/>
      <w:spacing w:after="120" w:line="480" w:lineRule="auto"/>
    </w:pPr>
    <w:rPr>
      <w:lang w:val="en-US"/>
    </w:rPr>
  </w:style>
  <w:style w:type="character" w:customStyle="1" w:styleId="216">
    <w:name w:val="Основной текст 2 Знак1"/>
    <w:basedOn w:val="a0"/>
    <w:link w:val="25"/>
    <w:rsid w:val="002C4B89"/>
    <w:rPr>
      <w:lang w:val="en-US"/>
    </w:rPr>
  </w:style>
  <w:style w:type="paragraph" w:styleId="32">
    <w:name w:val="Body Text 3"/>
    <w:basedOn w:val="a"/>
    <w:link w:val="312"/>
    <w:semiHidden/>
    <w:unhideWhenUsed/>
    <w:rsid w:val="002C4B89"/>
    <w:pPr>
      <w:widowControl w:val="0"/>
      <w:autoSpaceDE w:val="0"/>
      <w:autoSpaceDN w:val="0"/>
      <w:spacing w:after="120" w:line="240" w:lineRule="auto"/>
    </w:pPr>
    <w:rPr>
      <w:sz w:val="16"/>
      <w:szCs w:val="16"/>
      <w:lang w:val="en-US"/>
    </w:rPr>
  </w:style>
  <w:style w:type="character" w:customStyle="1" w:styleId="312">
    <w:name w:val="Основной текст 3 Знак1"/>
    <w:basedOn w:val="a0"/>
    <w:link w:val="32"/>
    <w:semiHidden/>
    <w:rsid w:val="002C4B89"/>
    <w:rPr>
      <w:sz w:val="16"/>
      <w:szCs w:val="16"/>
      <w:lang w:val="en-US"/>
    </w:rPr>
  </w:style>
  <w:style w:type="paragraph" w:customStyle="1" w:styleId="2f2">
    <w:name w:val="Цитата2"/>
    <w:basedOn w:val="a"/>
    <w:next w:val="aff1"/>
    <w:unhideWhenUsed/>
    <w:rsid w:val="002C4B89"/>
    <w:pPr>
      <w:widowControl w:val="0"/>
      <w:pBdr>
        <w:top w:val="single" w:sz="2" w:space="10" w:color="4F81BD" w:shadow="1"/>
        <w:left w:val="single" w:sz="2" w:space="10" w:color="4F81BD" w:shadow="1"/>
        <w:bottom w:val="single" w:sz="2" w:space="10" w:color="4F81BD" w:shadow="1"/>
        <w:right w:val="single" w:sz="2" w:space="10" w:color="4F81BD" w:shadow="1"/>
      </w:pBdr>
      <w:autoSpaceDE w:val="0"/>
      <w:autoSpaceDN w:val="0"/>
      <w:spacing w:after="0" w:line="240" w:lineRule="auto"/>
      <w:ind w:left="1152" w:right="1152"/>
    </w:pPr>
    <w:rPr>
      <w:rFonts w:eastAsia="Times New Roman"/>
      <w:i/>
      <w:iCs/>
      <w:color w:val="4F81BD"/>
      <w:lang w:val="en-US"/>
    </w:rPr>
  </w:style>
  <w:style w:type="character" w:customStyle="1" w:styleId="3b">
    <w:name w:val="Просмотренная гиперссылка3"/>
    <w:basedOn w:val="a0"/>
    <w:uiPriority w:val="99"/>
    <w:semiHidden/>
    <w:unhideWhenUsed/>
    <w:rsid w:val="002C4B89"/>
    <w:rPr>
      <w:color w:val="800080"/>
      <w:u w:val="single"/>
    </w:rPr>
  </w:style>
  <w:style w:type="paragraph" w:styleId="2b">
    <w:name w:val="Quote"/>
    <w:basedOn w:val="a"/>
    <w:next w:val="a"/>
    <w:link w:val="2a"/>
    <w:uiPriority w:val="29"/>
    <w:qFormat/>
    <w:rsid w:val="002C4B89"/>
    <w:pPr>
      <w:widowControl w:val="0"/>
      <w:autoSpaceDE w:val="0"/>
      <w:autoSpaceDN w:val="0"/>
      <w:spacing w:before="200" w:line="240" w:lineRule="auto"/>
      <w:ind w:left="864" w:right="864"/>
      <w:jc w:val="center"/>
    </w:pPr>
    <w:rPr>
      <w:rFonts w:eastAsia="Times New Roman"/>
      <w:i/>
      <w:iCs/>
      <w:sz w:val="21"/>
      <w:szCs w:val="21"/>
    </w:rPr>
  </w:style>
  <w:style w:type="character" w:customStyle="1" w:styleId="217">
    <w:name w:val="Цитата 2 Знак1"/>
    <w:basedOn w:val="a0"/>
    <w:uiPriority w:val="29"/>
    <w:rsid w:val="002C4B89"/>
    <w:rPr>
      <w:i/>
      <w:iCs/>
      <w:color w:val="000000" w:themeColor="text1"/>
    </w:rPr>
  </w:style>
  <w:style w:type="character" w:customStyle="1" w:styleId="2f3">
    <w:name w:val="Слабая ссылка2"/>
    <w:basedOn w:val="a0"/>
    <w:uiPriority w:val="31"/>
    <w:qFormat/>
    <w:rsid w:val="002C4B89"/>
    <w:rPr>
      <w:smallCaps/>
      <w:color w:val="5A5A5A"/>
    </w:rPr>
  </w:style>
  <w:style w:type="paragraph" w:styleId="afff2">
    <w:name w:val="annotation text"/>
    <w:basedOn w:val="a"/>
    <w:link w:val="1fd"/>
    <w:uiPriority w:val="99"/>
    <w:unhideWhenUsed/>
    <w:rsid w:val="002C4B89"/>
    <w:pPr>
      <w:widowControl w:val="0"/>
      <w:autoSpaceDE w:val="0"/>
      <w:autoSpaceDN w:val="0"/>
      <w:spacing w:after="0" w:line="240" w:lineRule="auto"/>
    </w:pPr>
    <w:rPr>
      <w:sz w:val="20"/>
      <w:szCs w:val="20"/>
      <w:lang w:val="en-US"/>
    </w:rPr>
  </w:style>
  <w:style w:type="character" w:customStyle="1" w:styleId="1fd">
    <w:name w:val="Текст примечания Знак1"/>
    <w:basedOn w:val="a0"/>
    <w:link w:val="afff2"/>
    <w:uiPriority w:val="99"/>
    <w:rsid w:val="002C4B89"/>
    <w:rPr>
      <w:sz w:val="20"/>
      <w:szCs w:val="20"/>
      <w:lang w:val="en-US"/>
    </w:rPr>
  </w:style>
  <w:style w:type="paragraph" w:styleId="afff5">
    <w:name w:val="annotation subject"/>
    <w:basedOn w:val="afff2"/>
    <w:next w:val="afff2"/>
    <w:link w:val="afff4"/>
    <w:unhideWhenUsed/>
    <w:rsid w:val="002C4B89"/>
    <w:rPr>
      <w:b/>
      <w:bCs/>
    </w:rPr>
  </w:style>
  <w:style w:type="character" w:customStyle="1" w:styleId="1fe">
    <w:name w:val="Тема примечания Знак1"/>
    <w:basedOn w:val="1fd"/>
    <w:uiPriority w:val="99"/>
    <w:semiHidden/>
    <w:rsid w:val="002C4B89"/>
    <w:rPr>
      <w:b/>
      <w:bCs/>
      <w:sz w:val="20"/>
      <w:szCs w:val="20"/>
      <w:lang w:val="en-US"/>
    </w:rPr>
  </w:style>
  <w:style w:type="numbering" w:customStyle="1" w:styleId="223">
    <w:name w:val="Нет списка22"/>
    <w:next w:val="a2"/>
    <w:uiPriority w:val="99"/>
    <w:semiHidden/>
    <w:unhideWhenUsed/>
    <w:rsid w:val="002C4B89"/>
  </w:style>
  <w:style w:type="table" w:customStyle="1" w:styleId="45">
    <w:name w:val="Сетка таблицы45"/>
    <w:basedOn w:val="a1"/>
    <w:next w:val="a3"/>
    <w:uiPriority w:val="99"/>
    <w:rsid w:val="002C4B89"/>
    <w:pPr>
      <w:spacing w:after="0" w:line="240" w:lineRule="auto"/>
    </w:pPr>
    <w:rPr>
      <w:rFonts w:ascii="Calibri" w:eastAsia="Times New Roman" w:hAnsi="Calibri" w:cs="Calibri"/>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next w:val="a3"/>
    <w:uiPriority w:val="39"/>
    <w:rsid w:val="002C4B89"/>
    <w:pPr>
      <w:spacing w:after="0" w:line="240" w:lineRule="auto"/>
    </w:pPr>
    <w:rPr>
      <w:rFonts w:ascii="Times New Roman" w:eastAsia="Calibri"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1"/>
    <w:next w:val="a3"/>
    <w:uiPriority w:val="59"/>
    <w:rsid w:val="002C4B89"/>
    <w:pPr>
      <w:spacing w:after="0" w:line="240" w:lineRule="auto"/>
    </w:pPr>
    <w:rPr>
      <w:rFonts w:ascii="Times New Roman" w:eastAsia="Times New Roman" w:hAnsi="Times New Roman"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rsid w:val="002C4B89"/>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numbering" w:customStyle="1" w:styleId="1101">
    <w:name w:val="Нет списка110"/>
    <w:next w:val="a2"/>
    <w:uiPriority w:val="99"/>
    <w:semiHidden/>
    <w:unhideWhenUsed/>
    <w:rsid w:val="002C4B89"/>
  </w:style>
  <w:style w:type="table" w:customStyle="1" w:styleId="TableGrid6">
    <w:name w:val="TableGrid6"/>
    <w:rsid w:val="002C4B89"/>
    <w:pPr>
      <w:spacing w:after="0" w:line="240" w:lineRule="auto"/>
    </w:pPr>
    <w:rPr>
      <w:rFonts w:ascii="Times New Roman" w:eastAsia="Times New Roman" w:hAnsi="Times New Roman" w:cs="Times New Roman"/>
      <w:color w:val="231F20"/>
      <w:sz w:val="21"/>
      <w:szCs w:val="21"/>
      <w:lang w:eastAsia="ru-RU"/>
    </w:rPr>
    <w:tblPr>
      <w:tblCellMar>
        <w:top w:w="0" w:type="dxa"/>
        <w:left w:w="0" w:type="dxa"/>
        <w:bottom w:w="0" w:type="dxa"/>
        <w:right w:w="0" w:type="dxa"/>
      </w:tblCellMar>
    </w:tblPr>
  </w:style>
  <w:style w:type="numbering" w:customStyle="1" w:styleId="1121">
    <w:name w:val="Нет списка112"/>
    <w:next w:val="a2"/>
    <w:uiPriority w:val="99"/>
    <w:semiHidden/>
    <w:unhideWhenUsed/>
    <w:rsid w:val="002C4B89"/>
  </w:style>
  <w:style w:type="numbering" w:customStyle="1" w:styleId="11120">
    <w:name w:val="Нет списка1112"/>
    <w:next w:val="a2"/>
    <w:uiPriority w:val="99"/>
    <w:semiHidden/>
    <w:unhideWhenUsed/>
    <w:rsid w:val="002C4B89"/>
  </w:style>
  <w:style w:type="numbering" w:customStyle="1" w:styleId="231">
    <w:name w:val="Нет списка23"/>
    <w:next w:val="a2"/>
    <w:uiPriority w:val="99"/>
    <w:semiHidden/>
    <w:unhideWhenUsed/>
    <w:rsid w:val="002C4B89"/>
  </w:style>
  <w:style w:type="numbering" w:customStyle="1" w:styleId="1211">
    <w:name w:val="Нет списка121"/>
    <w:next w:val="a2"/>
    <w:uiPriority w:val="99"/>
    <w:semiHidden/>
    <w:unhideWhenUsed/>
    <w:rsid w:val="002C4B89"/>
  </w:style>
  <w:style w:type="table" w:customStyle="1" w:styleId="113">
    <w:name w:val="Сетка таблицы113"/>
    <w:basedOn w:val="a1"/>
    <w:next w:val="a3"/>
    <w:uiPriority w:val="59"/>
    <w:rsid w:val="002C4B89"/>
    <w:pPr>
      <w:spacing w:after="0" w:line="240" w:lineRule="auto"/>
    </w:pPr>
    <w:rPr>
      <w:rFonts w:ascii="Calibri" w:eastAsia="Calibri" w:hAnsi="Calibri" w:cs="Times New Roman"/>
      <w:color w:val="231F2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ветлая заливка - Акцент 21"/>
    <w:basedOn w:val="a1"/>
    <w:next w:val="-2"/>
    <w:uiPriority w:val="60"/>
    <w:rsid w:val="002C4B89"/>
    <w:pPr>
      <w:spacing w:after="0" w:line="240" w:lineRule="auto"/>
    </w:pPr>
    <w:rPr>
      <w:rFonts w:ascii="Calibri" w:eastAsia="Calibri" w:hAnsi="Calibri"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0">
    <w:name w:val="Светлая заливка - Акцент 31"/>
    <w:basedOn w:val="a1"/>
    <w:next w:val="-3"/>
    <w:uiPriority w:val="60"/>
    <w:rsid w:val="002C4B89"/>
    <w:pPr>
      <w:spacing w:after="0" w:line="240" w:lineRule="auto"/>
    </w:pPr>
    <w:rPr>
      <w:rFonts w:ascii="Calibri" w:eastAsia="Calibri" w:hAnsi="Calibri" w:cs="Times New Roman"/>
      <w:color w:val="76923C"/>
      <w:sz w:val="20"/>
      <w:szCs w:val="20"/>
      <w:lang w:eastAsia="ru-RU"/>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4">
    <w:name w:val="Светлая заливка11"/>
    <w:basedOn w:val="a1"/>
    <w:uiPriority w:val="60"/>
    <w:rsid w:val="002C4B89"/>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0">
    <w:name w:val="Светлая заливка - Акцент 111"/>
    <w:basedOn w:val="a1"/>
    <w:uiPriority w:val="60"/>
    <w:rsid w:val="002C4B89"/>
    <w:pPr>
      <w:spacing w:after="0" w:line="240" w:lineRule="auto"/>
    </w:pPr>
    <w:rPr>
      <w:rFonts w:ascii="Calibri" w:eastAsia="Calibri" w:hAnsi="Calibri"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2f4">
    <w:name w:val="Название объекта2"/>
    <w:basedOn w:val="a"/>
    <w:next w:val="a"/>
    <w:uiPriority w:val="35"/>
    <w:semiHidden/>
    <w:unhideWhenUsed/>
    <w:qFormat/>
    <w:rsid w:val="002C4B89"/>
    <w:pPr>
      <w:spacing w:after="120" w:line="240" w:lineRule="auto"/>
    </w:pPr>
    <w:rPr>
      <w:b/>
      <w:bCs/>
      <w:color w:val="404040"/>
      <w:sz w:val="20"/>
      <w:szCs w:val="20"/>
      <w:lang w:val="en-US"/>
    </w:rPr>
  </w:style>
  <w:style w:type="paragraph" w:customStyle="1" w:styleId="2f5">
    <w:name w:val="Заголовок оглавления2"/>
    <w:basedOn w:val="1"/>
    <w:next w:val="a"/>
    <w:uiPriority w:val="39"/>
    <w:semiHidden/>
    <w:unhideWhenUsed/>
    <w:qFormat/>
    <w:rsid w:val="002C4B89"/>
    <w:pPr>
      <w:keepNext/>
      <w:keepLines/>
      <w:widowControl/>
      <w:pBdr>
        <w:bottom w:val="single" w:sz="4" w:space="1" w:color="5B9BD5"/>
      </w:pBdr>
      <w:autoSpaceDE/>
      <w:autoSpaceDN/>
      <w:spacing w:before="400" w:after="40"/>
      <w:ind w:left="0"/>
      <w:outlineLvl w:val="9"/>
    </w:pPr>
    <w:rPr>
      <w:rFonts w:ascii="Calibri Light" w:eastAsia="Times New Roman" w:hAnsi="Calibri Light" w:cs="Times New Roman"/>
      <w:b w:val="0"/>
      <w:bCs w:val="0"/>
      <w:color w:val="2E74B5"/>
      <w:sz w:val="36"/>
      <w:szCs w:val="36"/>
    </w:rPr>
  </w:style>
  <w:style w:type="table" w:customStyle="1" w:styleId="-1111">
    <w:name w:val="Таблица-сетка 1 светлая11"/>
    <w:basedOn w:val="a1"/>
    <w:uiPriority w:val="46"/>
    <w:rsid w:val="002C4B89"/>
    <w:pPr>
      <w:spacing w:after="0" w:line="240" w:lineRule="auto"/>
    </w:pPr>
    <w:rPr>
      <w:rFonts w:ascii="Times New Roman" w:eastAsia="Times New Roman" w:hAnsi="Times New Roman" w:cs="Times New Roman"/>
      <w:color w:val="231F20"/>
      <w:sz w:val="21"/>
      <w:szCs w:val="21"/>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4">
    <w:name w:val="Сетка таблицы54"/>
    <w:basedOn w:val="a1"/>
    <w:next w:val="a3"/>
    <w:uiPriority w:val="39"/>
    <w:rsid w:val="002C4B89"/>
    <w:pPr>
      <w:spacing w:after="0" w:line="240" w:lineRule="auto"/>
    </w:pPr>
    <w:rPr>
      <w:rFonts w:ascii="Times New Roman" w:eastAsia="Times New Roman" w:hAnsi="Times New Roman" w:cs="Times New Roman"/>
      <w:color w:val="231F20"/>
      <w:sz w:val="24"/>
      <w:szCs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uiPriority w:val="2"/>
    <w:semiHidden/>
    <w:unhideWhenUsed/>
    <w:qFormat/>
    <w:rsid w:val="002C4B89"/>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1411">
    <w:name w:val="Таблица-сетка 1 светлая — акцент 411"/>
    <w:basedOn w:val="a1"/>
    <w:uiPriority w:val="46"/>
    <w:rsid w:val="002C4B89"/>
    <w:pPr>
      <w:spacing w:after="0" w:line="240" w:lineRule="auto"/>
    </w:pPr>
    <w:rPr>
      <w:rFonts w:ascii="Times New Roman" w:eastAsia="Times New Roman" w:hAnsi="Times New Roman" w:cs="Times New Roman"/>
      <w:color w:val="231F20"/>
      <w:sz w:val="21"/>
      <w:szCs w:val="21"/>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240">
    <w:name w:val="Сетка таблицы24"/>
    <w:basedOn w:val="a1"/>
    <w:next w:val="a3"/>
    <w:uiPriority w:val="59"/>
    <w:rsid w:val="002C4B89"/>
    <w:pPr>
      <w:spacing w:after="0" w:line="240" w:lineRule="auto"/>
    </w:pPr>
    <w:rPr>
      <w:rFonts w:ascii="Times New Roman" w:eastAsia="Calibri"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3"/>
    <w:uiPriority w:val="59"/>
    <w:rsid w:val="002C4B89"/>
    <w:pPr>
      <w:spacing w:after="0" w:line="240" w:lineRule="auto"/>
    </w:pPr>
    <w:rPr>
      <w:rFonts w:ascii="Times New Roman" w:eastAsia="Calibri"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rsid w:val="002C4B89"/>
    <w:pPr>
      <w:spacing w:after="0" w:line="240" w:lineRule="auto"/>
    </w:pPr>
    <w:rPr>
      <w:rFonts w:ascii="Times New Roman" w:eastAsia="Times New Roman" w:hAnsi="Times New Roman" w:cs="Times New Roman"/>
      <w:color w:val="231F20"/>
      <w:sz w:val="24"/>
      <w:szCs w:val="24"/>
      <w:lang w:eastAsia="ru-RU"/>
    </w:rPr>
    <w:tblPr>
      <w:tblCellMar>
        <w:top w:w="0" w:type="dxa"/>
        <w:left w:w="0" w:type="dxa"/>
        <w:bottom w:w="0" w:type="dxa"/>
        <w:right w:w="0" w:type="dxa"/>
      </w:tblCellMar>
    </w:tblPr>
  </w:style>
  <w:style w:type="numbering" w:customStyle="1" w:styleId="313">
    <w:name w:val="Нет списка31"/>
    <w:next w:val="a2"/>
    <w:uiPriority w:val="99"/>
    <w:semiHidden/>
    <w:unhideWhenUsed/>
    <w:rsid w:val="002C4B89"/>
  </w:style>
  <w:style w:type="paragraph" w:customStyle="1" w:styleId="122">
    <w:name w:val="Оглавление 12"/>
    <w:basedOn w:val="a"/>
    <w:next w:val="a"/>
    <w:autoRedefine/>
    <w:uiPriority w:val="39"/>
    <w:rsid w:val="002C4B89"/>
    <w:pPr>
      <w:spacing w:before="360" w:after="0" w:line="264" w:lineRule="auto"/>
    </w:pPr>
    <w:rPr>
      <w:rFonts w:ascii="Calibri Light" w:hAnsi="Calibri Light"/>
      <w:b/>
      <w:bCs/>
      <w:caps/>
      <w:color w:val="231F20"/>
      <w:sz w:val="24"/>
      <w:szCs w:val="24"/>
      <w:lang w:val="en-US"/>
    </w:rPr>
  </w:style>
  <w:style w:type="paragraph" w:customStyle="1" w:styleId="224">
    <w:name w:val="Оглавление 22"/>
    <w:basedOn w:val="a"/>
    <w:next w:val="a"/>
    <w:autoRedefine/>
    <w:uiPriority w:val="39"/>
    <w:rsid w:val="002C4B89"/>
    <w:pPr>
      <w:spacing w:before="240" w:after="0" w:line="264" w:lineRule="auto"/>
    </w:pPr>
    <w:rPr>
      <w:rFonts w:cs="Calibri"/>
      <w:b/>
      <w:bCs/>
      <w:color w:val="231F20"/>
      <w:sz w:val="20"/>
      <w:szCs w:val="20"/>
      <w:lang w:val="en-US"/>
    </w:rPr>
  </w:style>
  <w:style w:type="paragraph" w:customStyle="1" w:styleId="321">
    <w:name w:val="Оглавление 32"/>
    <w:basedOn w:val="a"/>
    <w:next w:val="a"/>
    <w:autoRedefine/>
    <w:uiPriority w:val="39"/>
    <w:rsid w:val="002C4B89"/>
    <w:pPr>
      <w:spacing w:after="0" w:line="264" w:lineRule="auto"/>
      <w:ind w:left="210"/>
    </w:pPr>
    <w:rPr>
      <w:rFonts w:cs="Calibri"/>
      <w:color w:val="231F20"/>
      <w:sz w:val="20"/>
      <w:szCs w:val="20"/>
      <w:lang w:val="en-US"/>
    </w:rPr>
  </w:style>
  <w:style w:type="paragraph" w:customStyle="1" w:styleId="421">
    <w:name w:val="Оглавление 42"/>
    <w:basedOn w:val="a"/>
    <w:next w:val="a"/>
    <w:autoRedefine/>
    <w:uiPriority w:val="39"/>
    <w:rsid w:val="002C4B89"/>
    <w:pPr>
      <w:spacing w:after="0" w:line="264" w:lineRule="auto"/>
      <w:ind w:left="420"/>
    </w:pPr>
    <w:rPr>
      <w:rFonts w:cs="Calibri"/>
      <w:color w:val="231F20"/>
      <w:sz w:val="20"/>
      <w:szCs w:val="20"/>
      <w:lang w:val="en-US"/>
    </w:rPr>
  </w:style>
  <w:style w:type="paragraph" w:customStyle="1" w:styleId="520">
    <w:name w:val="Оглавление 52"/>
    <w:basedOn w:val="a"/>
    <w:next w:val="a"/>
    <w:autoRedefine/>
    <w:uiPriority w:val="39"/>
    <w:rsid w:val="002C4B89"/>
    <w:pPr>
      <w:spacing w:after="0" w:line="264" w:lineRule="auto"/>
      <w:ind w:left="630"/>
    </w:pPr>
    <w:rPr>
      <w:rFonts w:cs="Calibri"/>
      <w:color w:val="231F20"/>
      <w:sz w:val="20"/>
      <w:szCs w:val="20"/>
      <w:lang w:val="en-US"/>
    </w:rPr>
  </w:style>
  <w:style w:type="paragraph" w:customStyle="1" w:styleId="620">
    <w:name w:val="Оглавление 62"/>
    <w:basedOn w:val="a"/>
    <w:next w:val="a"/>
    <w:autoRedefine/>
    <w:uiPriority w:val="39"/>
    <w:rsid w:val="002C4B89"/>
    <w:pPr>
      <w:spacing w:after="0" w:line="264" w:lineRule="auto"/>
      <w:ind w:left="840"/>
    </w:pPr>
    <w:rPr>
      <w:rFonts w:cs="Calibri"/>
      <w:color w:val="231F20"/>
      <w:sz w:val="20"/>
      <w:szCs w:val="20"/>
      <w:lang w:val="en-US"/>
    </w:rPr>
  </w:style>
  <w:style w:type="paragraph" w:customStyle="1" w:styleId="720">
    <w:name w:val="Оглавление 72"/>
    <w:basedOn w:val="a"/>
    <w:next w:val="a"/>
    <w:autoRedefine/>
    <w:uiPriority w:val="39"/>
    <w:rsid w:val="002C4B89"/>
    <w:pPr>
      <w:spacing w:after="0" w:line="264" w:lineRule="auto"/>
      <w:ind w:left="1050"/>
    </w:pPr>
    <w:rPr>
      <w:rFonts w:cs="Calibri"/>
      <w:color w:val="231F20"/>
      <w:sz w:val="20"/>
      <w:szCs w:val="20"/>
      <w:lang w:val="en-US"/>
    </w:rPr>
  </w:style>
  <w:style w:type="paragraph" w:customStyle="1" w:styleId="820">
    <w:name w:val="Оглавление 82"/>
    <w:basedOn w:val="a"/>
    <w:next w:val="a"/>
    <w:autoRedefine/>
    <w:uiPriority w:val="39"/>
    <w:rsid w:val="002C4B89"/>
    <w:pPr>
      <w:spacing w:after="0" w:line="264" w:lineRule="auto"/>
      <w:ind w:left="1260"/>
    </w:pPr>
    <w:rPr>
      <w:rFonts w:cs="Calibri"/>
      <w:color w:val="231F20"/>
      <w:sz w:val="20"/>
      <w:szCs w:val="20"/>
      <w:lang w:val="en-US"/>
    </w:rPr>
  </w:style>
  <w:style w:type="paragraph" w:customStyle="1" w:styleId="920">
    <w:name w:val="Оглавление 92"/>
    <w:basedOn w:val="a"/>
    <w:next w:val="a"/>
    <w:autoRedefine/>
    <w:uiPriority w:val="39"/>
    <w:rsid w:val="002C4B89"/>
    <w:pPr>
      <w:spacing w:after="0" w:line="264" w:lineRule="auto"/>
      <w:ind w:left="1470"/>
    </w:pPr>
    <w:rPr>
      <w:rFonts w:cs="Calibri"/>
      <w:color w:val="231F20"/>
      <w:sz w:val="20"/>
      <w:szCs w:val="20"/>
      <w:lang w:val="en-US"/>
    </w:rPr>
  </w:style>
  <w:style w:type="table" w:customStyle="1" w:styleId="3110">
    <w:name w:val="Сетка таблицы311"/>
    <w:basedOn w:val="a1"/>
    <w:next w:val="a3"/>
    <w:uiPriority w:val="59"/>
    <w:rsid w:val="002C4B89"/>
    <w:pPr>
      <w:spacing w:after="0" w:line="240" w:lineRule="auto"/>
    </w:pPr>
    <w:rPr>
      <w:rFonts w:ascii="Calibri" w:eastAsia="Calibri" w:hAnsi="Calibri"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
    <w:name w:val="Сетка таблицы1112"/>
    <w:basedOn w:val="a1"/>
    <w:next w:val="a3"/>
    <w:uiPriority w:val="39"/>
    <w:rsid w:val="002C4B89"/>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3"/>
    <w:uiPriority w:val="39"/>
    <w:rsid w:val="002C4B89"/>
    <w:pPr>
      <w:widowControl w:val="0"/>
      <w:autoSpaceDE w:val="0"/>
      <w:autoSpaceDN w:val="0"/>
      <w:adjustRightInd w:val="0"/>
      <w:spacing w:after="0" w:line="240" w:lineRule="auto"/>
    </w:pPr>
    <w:rPr>
      <w:rFonts w:ascii="Calibri" w:eastAsia="Times New Roman" w:hAnsi="Calibri" w:cs="Times New Roman"/>
      <w:color w:val="231F2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next w:val="a3"/>
    <w:uiPriority w:val="59"/>
    <w:rsid w:val="002C4B89"/>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next w:val="a3"/>
    <w:uiPriority w:val="59"/>
    <w:rsid w:val="002C4B89"/>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rsid w:val="002C4B89"/>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11">
    <w:name w:val="TableGrid111"/>
    <w:rsid w:val="002C4B89"/>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numbering" w:customStyle="1" w:styleId="412">
    <w:name w:val="Нет списка41"/>
    <w:next w:val="a2"/>
    <w:uiPriority w:val="99"/>
    <w:semiHidden/>
    <w:unhideWhenUsed/>
    <w:rsid w:val="002C4B89"/>
  </w:style>
  <w:style w:type="table" w:customStyle="1" w:styleId="3210">
    <w:name w:val="Сетка таблицы321"/>
    <w:basedOn w:val="a1"/>
    <w:next w:val="a3"/>
    <w:uiPriority w:val="59"/>
    <w:rsid w:val="002C4B89"/>
    <w:pPr>
      <w:spacing w:after="0" w:line="240" w:lineRule="auto"/>
    </w:pPr>
    <w:rPr>
      <w:rFonts w:ascii="Calibri" w:eastAsia="Calibri" w:hAnsi="Calibri"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0">
    <w:name w:val="Сетка таблицы122"/>
    <w:basedOn w:val="a1"/>
    <w:next w:val="a3"/>
    <w:uiPriority w:val="39"/>
    <w:rsid w:val="002C4B89"/>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3"/>
    <w:uiPriority w:val="39"/>
    <w:rsid w:val="002C4B89"/>
    <w:pPr>
      <w:widowControl w:val="0"/>
      <w:autoSpaceDE w:val="0"/>
      <w:autoSpaceDN w:val="0"/>
      <w:adjustRightInd w:val="0"/>
      <w:spacing w:after="0" w:line="240" w:lineRule="auto"/>
    </w:pPr>
    <w:rPr>
      <w:rFonts w:ascii="Calibri" w:eastAsia="Times New Roman" w:hAnsi="Calibri" w:cs="Times New Roman"/>
      <w:color w:val="231F2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next w:val="a3"/>
    <w:uiPriority w:val="59"/>
    <w:rsid w:val="002C4B89"/>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1"/>
    <w:next w:val="a3"/>
    <w:uiPriority w:val="59"/>
    <w:rsid w:val="002C4B89"/>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rsid w:val="002C4B89"/>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21">
    <w:name w:val="TableGrid121"/>
    <w:rsid w:val="002C4B89"/>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numbering" w:customStyle="1" w:styleId="513">
    <w:name w:val="Нет списка51"/>
    <w:next w:val="a2"/>
    <w:uiPriority w:val="99"/>
    <w:semiHidden/>
    <w:unhideWhenUsed/>
    <w:rsid w:val="002C4B89"/>
  </w:style>
  <w:style w:type="table" w:customStyle="1" w:styleId="331">
    <w:name w:val="Сетка таблицы331"/>
    <w:basedOn w:val="a1"/>
    <w:next w:val="a3"/>
    <w:uiPriority w:val="59"/>
    <w:rsid w:val="002C4B89"/>
    <w:pPr>
      <w:spacing w:after="0" w:line="240" w:lineRule="auto"/>
    </w:pPr>
    <w:rPr>
      <w:rFonts w:ascii="Calibri" w:eastAsia="Calibri" w:hAnsi="Calibri"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next w:val="a3"/>
    <w:uiPriority w:val="39"/>
    <w:rsid w:val="002C4B89"/>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next w:val="a3"/>
    <w:uiPriority w:val="39"/>
    <w:rsid w:val="002C4B89"/>
    <w:pPr>
      <w:widowControl w:val="0"/>
      <w:autoSpaceDE w:val="0"/>
      <w:autoSpaceDN w:val="0"/>
      <w:adjustRightInd w:val="0"/>
      <w:spacing w:after="0" w:line="240" w:lineRule="auto"/>
    </w:pPr>
    <w:rPr>
      <w:rFonts w:ascii="Calibri" w:eastAsia="Times New Roman" w:hAnsi="Calibri" w:cs="Times New Roman"/>
      <w:color w:val="231F2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1"/>
    <w:next w:val="a3"/>
    <w:uiPriority w:val="59"/>
    <w:rsid w:val="002C4B89"/>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next w:val="a3"/>
    <w:uiPriority w:val="59"/>
    <w:rsid w:val="002C4B89"/>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rsid w:val="002C4B89"/>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31">
    <w:name w:val="TableGrid131"/>
    <w:rsid w:val="002C4B89"/>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441">
    <w:name w:val="Сетка таблицы441"/>
    <w:basedOn w:val="a1"/>
    <w:next w:val="a3"/>
    <w:uiPriority w:val="59"/>
    <w:rsid w:val="002C4B89"/>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1"/>
    <w:uiPriority w:val="39"/>
    <w:rsid w:val="002C4B89"/>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1"/>
    <w:next w:val="a3"/>
    <w:uiPriority w:val="39"/>
    <w:rsid w:val="002C4B89"/>
    <w:pPr>
      <w:spacing w:after="0" w:line="240" w:lineRule="auto"/>
    </w:pPr>
    <w:rPr>
      <w:rFonts w:ascii="Times New Roman" w:eastAsia="Calibri"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1"/>
    <w:next w:val="a3"/>
    <w:uiPriority w:val="59"/>
    <w:rsid w:val="002C4B89"/>
    <w:pPr>
      <w:spacing w:after="0" w:line="240" w:lineRule="auto"/>
    </w:pPr>
    <w:rPr>
      <w:rFonts w:ascii="Times New Roman" w:eastAsia="Times New Roman" w:hAnsi="Times New Roman"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2"/>
    <w:uiPriority w:val="99"/>
    <w:semiHidden/>
    <w:unhideWhenUsed/>
    <w:rsid w:val="002C4B89"/>
  </w:style>
  <w:style w:type="table" w:customStyle="1" w:styleId="912">
    <w:name w:val="Сетка таблицы91"/>
    <w:basedOn w:val="a1"/>
    <w:next w:val="a3"/>
    <w:uiPriority w:val="39"/>
    <w:rsid w:val="002C4B89"/>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0">
    <w:name w:val="Table Normal110"/>
    <w:uiPriority w:val="2"/>
    <w:semiHidden/>
    <w:unhideWhenUsed/>
    <w:qFormat/>
    <w:rsid w:val="002C4B89"/>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1410">
    <w:name w:val="Сетка таблицы141"/>
    <w:basedOn w:val="a1"/>
    <w:next w:val="a3"/>
    <w:uiPriority w:val="39"/>
    <w:rsid w:val="002C4B89"/>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next w:val="a3"/>
    <w:uiPriority w:val="59"/>
    <w:rsid w:val="002C4B89"/>
    <w:pPr>
      <w:spacing w:after="0" w:line="240" w:lineRule="auto"/>
    </w:pPr>
    <w:rPr>
      <w:rFonts w:ascii="Times New Roman" w:hAnsi="Times New Roman"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Сетка таблицы1211"/>
    <w:basedOn w:val="a1"/>
    <w:next w:val="a3"/>
    <w:uiPriority w:val="59"/>
    <w:rsid w:val="002C4B89"/>
    <w:pPr>
      <w:spacing w:after="0" w:line="240" w:lineRule="auto"/>
    </w:pPr>
    <w:rPr>
      <w:rFonts w:ascii="Times New Roman" w:hAnsi="Times New Roman"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0">
    <w:name w:val="Сетка таблицы101"/>
    <w:basedOn w:val="a1"/>
    <w:next w:val="a3"/>
    <w:uiPriority w:val="39"/>
    <w:rsid w:val="002C4B89"/>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1"/>
    <w:next w:val="a3"/>
    <w:uiPriority w:val="39"/>
    <w:rsid w:val="002C4B89"/>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next w:val="a3"/>
    <w:uiPriority w:val="39"/>
    <w:rsid w:val="002C4B89"/>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3"/>
    <w:uiPriority w:val="39"/>
    <w:rsid w:val="002C4B89"/>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
    <w:next w:val="a2"/>
    <w:uiPriority w:val="99"/>
    <w:semiHidden/>
    <w:unhideWhenUsed/>
    <w:rsid w:val="002C4B89"/>
  </w:style>
  <w:style w:type="table" w:customStyle="1" w:styleId="TableNormal24">
    <w:name w:val="Table Normal24"/>
    <w:uiPriority w:val="2"/>
    <w:semiHidden/>
    <w:unhideWhenUsed/>
    <w:qFormat/>
    <w:rsid w:val="002C4B89"/>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813">
    <w:name w:val="Нет списка81"/>
    <w:next w:val="a2"/>
    <w:uiPriority w:val="99"/>
    <w:semiHidden/>
    <w:unhideWhenUsed/>
    <w:rsid w:val="002C4B89"/>
  </w:style>
  <w:style w:type="table" w:customStyle="1" w:styleId="TableNormal31">
    <w:name w:val="Table Normal31"/>
    <w:uiPriority w:val="2"/>
    <w:semiHidden/>
    <w:unhideWhenUsed/>
    <w:qFormat/>
    <w:rsid w:val="002C4B89"/>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913">
    <w:name w:val="Нет списка91"/>
    <w:next w:val="a2"/>
    <w:uiPriority w:val="99"/>
    <w:semiHidden/>
    <w:unhideWhenUsed/>
    <w:rsid w:val="002C4B89"/>
  </w:style>
  <w:style w:type="table" w:customStyle="1" w:styleId="TableNormal41">
    <w:name w:val="Table Normal41"/>
    <w:uiPriority w:val="2"/>
    <w:semiHidden/>
    <w:unhideWhenUsed/>
    <w:qFormat/>
    <w:rsid w:val="002C4B89"/>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011">
    <w:name w:val="Нет списка101"/>
    <w:next w:val="a2"/>
    <w:uiPriority w:val="99"/>
    <w:semiHidden/>
    <w:unhideWhenUsed/>
    <w:rsid w:val="002C4B89"/>
  </w:style>
  <w:style w:type="table" w:customStyle="1" w:styleId="TableNormal51">
    <w:name w:val="Table Normal51"/>
    <w:uiPriority w:val="2"/>
    <w:semiHidden/>
    <w:unhideWhenUsed/>
    <w:qFormat/>
    <w:rsid w:val="002C4B89"/>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311">
    <w:name w:val="Нет списка131"/>
    <w:next w:val="a2"/>
    <w:uiPriority w:val="99"/>
    <w:semiHidden/>
    <w:unhideWhenUsed/>
    <w:rsid w:val="002C4B89"/>
  </w:style>
  <w:style w:type="table" w:customStyle="1" w:styleId="TableNormal61">
    <w:name w:val="Table Normal61"/>
    <w:uiPriority w:val="2"/>
    <w:semiHidden/>
    <w:unhideWhenUsed/>
    <w:qFormat/>
    <w:rsid w:val="002C4B89"/>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411">
    <w:name w:val="Нет списка141"/>
    <w:next w:val="a2"/>
    <w:uiPriority w:val="99"/>
    <w:semiHidden/>
    <w:unhideWhenUsed/>
    <w:rsid w:val="002C4B89"/>
  </w:style>
  <w:style w:type="table" w:customStyle="1" w:styleId="TableNormal71">
    <w:name w:val="Table Normal71"/>
    <w:uiPriority w:val="2"/>
    <w:semiHidden/>
    <w:unhideWhenUsed/>
    <w:qFormat/>
    <w:rsid w:val="002C4B89"/>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511">
    <w:name w:val="Нет списка151"/>
    <w:next w:val="a2"/>
    <w:uiPriority w:val="99"/>
    <w:semiHidden/>
    <w:unhideWhenUsed/>
    <w:rsid w:val="002C4B89"/>
  </w:style>
  <w:style w:type="table" w:customStyle="1" w:styleId="TableNormal81">
    <w:name w:val="Table Normal81"/>
    <w:uiPriority w:val="2"/>
    <w:semiHidden/>
    <w:unhideWhenUsed/>
    <w:qFormat/>
    <w:rsid w:val="002C4B89"/>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610">
    <w:name w:val="Нет списка161"/>
    <w:next w:val="a2"/>
    <w:uiPriority w:val="99"/>
    <w:semiHidden/>
    <w:unhideWhenUsed/>
    <w:rsid w:val="002C4B89"/>
  </w:style>
  <w:style w:type="table" w:customStyle="1" w:styleId="TableNormal91">
    <w:name w:val="Table Normal91"/>
    <w:uiPriority w:val="2"/>
    <w:semiHidden/>
    <w:unhideWhenUsed/>
    <w:qFormat/>
    <w:rsid w:val="002C4B89"/>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711">
    <w:name w:val="Нет списка171"/>
    <w:next w:val="a2"/>
    <w:uiPriority w:val="99"/>
    <w:semiHidden/>
    <w:unhideWhenUsed/>
    <w:rsid w:val="002C4B89"/>
  </w:style>
  <w:style w:type="table" w:customStyle="1" w:styleId="TableNormal101">
    <w:name w:val="Table Normal101"/>
    <w:uiPriority w:val="2"/>
    <w:semiHidden/>
    <w:unhideWhenUsed/>
    <w:qFormat/>
    <w:rsid w:val="002C4B89"/>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2C4B89"/>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2C4B89"/>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2C4B89"/>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2C4B89"/>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2C4B89"/>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2C4B89"/>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2C4B89"/>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81">
    <w:name w:val="Table Normal181"/>
    <w:uiPriority w:val="2"/>
    <w:semiHidden/>
    <w:unhideWhenUsed/>
    <w:qFormat/>
    <w:rsid w:val="002C4B89"/>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1"/>
    <w:next w:val="a2"/>
    <w:uiPriority w:val="99"/>
    <w:semiHidden/>
    <w:unhideWhenUsed/>
    <w:rsid w:val="002C4B89"/>
  </w:style>
  <w:style w:type="table" w:customStyle="1" w:styleId="TableNormal191">
    <w:name w:val="Table Normal191"/>
    <w:uiPriority w:val="2"/>
    <w:semiHidden/>
    <w:unhideWhenUsed/>
    <w:qFormat/>
    <w:rsid w:val="002C4B89"/>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910">
    <w:name w:val="Нет списка191"/>
    <w:next w:val="a2"/>
    <w:uiPriority w:val="99"/>
    <w:semiHidden/>
    <w:unhideWhenUsed/>
    <w:rsid w:val="002C4B89"/>
  </w:style>
  <w:style w:type="table" w:customStyle="1" w:styleId="TableNormal201">
    <w:name w:val="Table Normal201"/>
    <w:uiPriority w:val="2"/>
    <w:semiHidden/>
    <w:unhideWhenUsed/>
    <w:qFormat/>
    <w:rsid w:val="002C4B89"/>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01">
    <w:name w:val="Нет списка201"/>
    <w:next w:val="a2"/>
    <w:uiPriority w:val="99"/>
    <w:semiHidden/>
    <w:unhideWhenUsed/>
    <w:rsid w:val="002C4B89"/>
  </w:style>
  <w:style w:type="table" w:customStyle="1" w:styleId="TableNormal211">
    <w:name w:val="Table Normal211"/>
    <w:uiPriority w:val="2"/>
    <w:semiHidden/>
    <w:unhideWhenUsed/>
    <w:qFormat/>
    <w:rsid w:val="002C4B89"/>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111">
    <w:name w:val="Нет списка211"/>
    <w:next w:val="a2"/>
    <w:uiPriority w:val="99"/>
    <w:semiHidden/>
    <w:unhideWhenUsed/>
    <w:rsid w:val="002C4B89"/>
  </w:style>
  <w:style w:type="table" w:customStyle="1" w:styleId="TableNormal221">
    <w:name w:val="Table Normal221"/>
    <w:uiPriority w:val="2"/>
    <w:semiHidden/>
    <w:unhideWhenUsed/>
    <w:qFormat/>
    <w:rsid w:val="002C4B89"/>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2"/>
    <w:basedOn w:val="a1"/>
    <w:next w:val="a3"/>
    <w:uiPriority w:val="39"/>
    <w:rsid w:val="002C4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next w:val="a3"/>
    <w:uiPriority w:val="39"/>
    <w:rsid w:val="002C4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1"/>
    <w:next w:val="a3"/>
    <w:uiPriority w:val="39"/>
    <w:rsid w:val="002C4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3"/>
    <w:uiPriority w:val="39"/>
    <w:rsid w:val="002C4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Intense Quote"/>
    <w:basedOn w:val="a"/>
    <w:next w:val="a"/>
    <w:link w:val="af3"/>
    <w:uiPriority w:val="30"/>
    <w:qFormat/>
    <w:rsid w:val="002C4B89"/>
    <w:pPr>
      <w:pBdr>
        <w:top w:val="single" w:sz="4" w:space="10" w:color="5B9BD5" w:themeColor="accent1"/>
        <w:bottom w:val="single" w:sz="4" w:space="10" w:color="5B9BD5" w:themeColor="accent1"/>
      </w:pBdr>
      <w:spacing w:before="360" w:after="360"/>
      <w:ind w:left="864" w:right="864"/>
      <w:jc w:val="center"/>
    </w:pPr>
    <w:rPr>
      <w:i/>
      <w:iCs/>
      <w:color w:val="5B9BD5"/>
    </w:rPr>
  </w:style>
  <w:style w:type="character" w:customStyle="1" w:styleId="2f6">
    <w:name w:val="Выделенная цитата Знак2"/>
    <w:basedOn w:val="a0"/>
    <w:uiPriority w:val="30"/>
    <w:rsid w:val="002C4B89"/>
    <w:rPr>
      <w:b/>
      <w:bCs/>
      <w:i/>
      <w:iCs/>
      <w:color w:val="5B9BD5" w:themeColor="accent1"/>
    </w:rPr>
  </w:style>
  <w:style w:type="paragraph" w:styleId="aff1">
    <w:name w:val="Block Text"/>
    <w:basedOn w:val="a"/>
    <w:uiPriority w:val="99"/>
    <w:semiHidden/>
    <w:unhideWhenUsed/>
    <w:rsid w:val="002C4B89"/>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character" w:styleId="affffc">
    <w:name w:val="Subtle Emphasis"/>
    <w:basedOn w:val="a0"/>
    <w:uiPriority w:val="19"/>
    <w:qFormat/>
    <w:rsid w:val="002C4B89"/>
    <w:rPr>
      <w:i/>
      <w:iCs/>
      <w:color w:val="404040" w:themeColor="text1" w:themeTint="BF"/>
    </w:rPr>
  </w:style>
  <w:style w:type="character" w:styleId="affffd">
    <w:name w:val="FollowedHyperlink"/>
    <w:basedOn w:val="a0"/>
    <w:uiPriority w:val="99"/>
    <w:semiHidden/>
    <w:unhideWhenUsed/>
    <w:rsid w:val="002C4B89"/>
    <w:rPr>
      <w:color w:val="954F72" w:themeColor="followedHyperlink"/>
      <w:u w:val="single"/>
    </w:rPr>
  </w:style>
  <w:style w:type="character" w:styleId="affffe">
    <w:name w:val="Subtle Reference"/>
    <w:basedOn w:val="a0"/>
    <w:uiPriority w:val="31"/>
    <w:qFormat/>
    <w:rsid w:val="002C4B89"/>
    <w:rPr>
      <w:smallCaps/>
      <w:color w:val="5A5A5A" w:themeColor="text1" w:themeTint="A5"/>
    </w:rPr>
  </w:style>
  <w:style w:type="character" w:customStyle="1" w:styleId="afffff">
    <w:name w:val="Колонтитул_"/>
    <w:basedOn w:val="a0"/>
    <w:rsid w:val="005A7C91"/>
    <w:rPr>
      <w:rFonts w:ascii="Tahoma" w:eastAsia="Tahoma" w:hAnsi="Tahoma" w:cs="Tahoma"/>
      <w:b w:val="0"/>
      <w:bCs w:val="0"/>
      <w:i w:val="0"/>
      <w:iCs w:val="0"/>
      <w:smallCaps w:val="0"/>
      <w:strike w:val="0"/>
      <w:sz w:val="15"/>
      <w:szCs w:val="15"/>
      <w:u w:val="none"/>
    </w:rPr>
  </w:style>
  <w:style w:type="character" w:customStyle="1" w:styleId="46">
    <w:name w:val="Заголовок №4"/>
    <w:basedOn w:val="a0"/>
    <w:rsid w:val="005A7C91"/>
    <w:rPr>
      <w:rFonts w:ascii="Tahoma" w:eastAsia="Tahoma" w:hAnsi="Tahoma" w:cs="Tahoma"/>
      <w:b/>
      <w:bCs/>
      <w:i w:val="0"/>
      <w:iCs w:val="0"/>
      <w:smallCaps w:val="0"/>
      <w:strike w:val="0"/>
      <w:color w:val="000000"/>
      <w:spacing w:val="0"/>
      <w:w w:val="100"/>
      <w:position w:val="0"/>
      <w:sz w:val="18"/>
      <w:szCs w:val="18"/>
      <w:u w:val="none"/>
      <w:lang w:val="ru-RU" w:eastAsia="ru-RU" w:bidi="ru-RU"/>
    </w:rPr>
  </w:style>
  <w:style w:type="character" w:customStyle="1" w:styleId="55">
    <w:name w:val="Заголовок №5_"/>
    <w:basedOn w:val="a0"/>
    <w:rsid w:val="005A7C91"/>
    <w:rPr>
      <w:rFonts w:ascii="Tahoma" w:eastAsia="Tahoma" w:hAnsi="Tahoma" w:cs="Tahoma"/>
      <w:b/>
      <w:bCs/>
      <w:i w:val="0"/>
      <w:iCs w:val="0"/>
      <w:smallCaps w:val="0"/>
      <w:strike w:val="0"/>
      <w:sz w:val="17"/>
      <w:szCs w:val="17"/>
      <w:u w:val="none"/>
    </w:rPr>
  </w:style>
  <w:style w:type="character" w:customStyle="1" w:styleId="56">
    <w:name w:val="Заголовок №5"/>
    <w:basedOn w:val="55"/>
    <w:rsid w:val="005A7C91"/>
    <w:rPr>
      <w:rFonts w:ascii="Tahoma" w:eastAsia="Tahoma" w:hAnsi="Tahoma" w:cs="Tahoma"/>
      <w:b/>
      <w:bCs/>
      <w:i w:val="0"/>
      <w:iCs w:val="0"/>
      <w:smallCaps w:val="0"/>
      <w:strike w:val="0"/>
      <w:color w:val="000000"/>
      <w:spacing w:val="0"/>
      <w:w w:val="100"/>
      <w:position w:val="0"/>
      <w:sz w:val="17"/>
      <w:szCs w:val="17"/>
      <w:u w:val="none"/>
      <w:lang w:val="ru-RU" w:eastAsia="ru-RU" w:bidi="ru-RU"/>
    </w:rPr>
  </w:style>
  <w:style w:type="character" w:customStyle="1" w:styleId="74">
    <w:name w:val="Основной текст (7)_"/>
    <w:basedOn w:val="a0"/>
    <w:link w:val="75"/>
    <w:rsid w:val="005A7C91"/>
    <w:rPr>
      <w:rFonts w:ascii="Tahoma" w:eastAsia="Tahoma" w:hAnsi="Tahoma" w:cs="Tahoma"/>
      <w:b/>
      <w:bCs/>
      <w:sz w:val="17"/>
      <w:szCs w:val="17"/>
      <w:shd w:val="clear" w:color="auto" w:fill="FFFFFF"/>
    </w:rPr>
  </w:style>
  <w:style w:type="character" w:customStyle="1" w:styleId="CenturySchoolbook">
    <w:name w:val="Колонтитул + Century Schoolbook"/>
    <w:basedOn w:val="afffff"/>
    <w:rsid w:val="005A7C91"/>
    <w:rPr>
      <w:rFonts w:ascii="Century Schoolbook" w:eastAsia="Century Schoolbook" w:hAnsi="Century Schoolbook" w:cs="Century Schoolbook"/>
      <w:b w:val="0"/>
      <w:bCs w:val="0"/>
      <w:i w:val="0"/>
      <w:iCs w:val="0"/>
      <w:smallCaps w:val="0"/>
      <w:strike w:val="0"/>
      <w:color w:val="000000"/>
      <w:spacing w:val="0"/>
      <w:w w:val="100"/>
      <w:position w:val="0"/>
      <w:sz w:val="15"/>
      <w:szCs w:val="15"/>
      <w:u w:val="none"/>
      <w:lang w:val="ru-RU" w:eastAsia="ru-RU" w:bidi="ru-RU"/>
    </w:rPr>
  </w:style>
  <w:style w:type="character" w:customStyle="1" w:styleId="afffff0">
    <w:name w:val="Колонтитул"/>
    <w:basedOn w:val="afffff"/>
    <w:rsid w:val="005A7C91"/>
    <w:rPr>
      <w:rFonts w:ascii="Tahoma" w:eastAsia="Tahoma" w:hAnsi="Tahoma" w:cs="Tahoma"/>
      <w:b w:val="0"/>
      <w:bCs w:val="0"/>
      <w:i w:val="0"/>
      <w:iCs w:val="0"/>
      <w:smallCaps w:val="0"/>
      <w:strike w:val="0"/>
      <w:color w:val="000000"/>
      <w:spacing w:val="0"/>
      <w:w w:val="100"/>
      <w:position w:val="0"/>
      <w:sz w:val="15"/>
      <w:szCs w:val="15"/>
      <w:u w:val="none"/>
      <w:lang w:val="ru-RU" w:eastAsia="ru-RU" w:bidi="ru-RU"/>
    </w:rPr>
  </w:style>
  <w:style w:type="character" w:customStyle="1" w:styleId="FranklinGothicMedium11pt">
    <w:name w:val="Колонтитул + Franklin Gothic Medium;11 pt"/>
    <w:basedOn w:val="afffff"/>
    <w:rsid w:val="005A7C91"/>
    <w:rPr>
      <w:rFonts w:ascii="Franklin Gothic Medium" w:eastAsia="Franklin Gothic Medium" w:hAnsi="Franklin Gothic Medium" w:cs="Franklin Gothic Medium"/>
      <w:b w:val="0"/>
      <w:bCs w:val="0"/>
      <w:i w:val="0"/>
      <w:iCs w:val="0"/>
      <w:smallCaps w:val="0"/>
      <w:strike w:val="0"/>
      <w:color w:val="000000"/>
      <w:spacing w:val="0"/>
      <w:w w:val="100"/>
      <w:position w:val="0"/>
      <w:sz w:val="22"/>
      <w:szCs w:val="22"/>
      <w:u w:val="none"/>
      <w:lang w:val="ru-RU" w:eastAsia="ru-RU" w:bidi="ru-RU"/>
    </w:rPr>
  </w:style>
  <w:style w:type="character" w:customStyle="1" w:styleId="FranklinGothicMediumCond12pt">
    <w:name w:val="Колонтитул + Franklin Gothic Medium Cond;12 pt"/>
    <w:basedOn w:val="afffff"/>
    <w:rsid w:val="005A7C91"/>
    <w:rPr>
      <w:rFonts w:ascii="Franklin Gothic Medium Cond" w:eastAsia="Franklin Gothic Medium Cond" w:hAnsi="Franklin Gothic Medium Cond" w:cs="Franklin Gothic Medium Cond"/>
      <w:b/>
      <w:bCs/>
      <w:i w:val="0"/>
      <w:iCs w:val="0"/>
      <w:smallCaps w:val="0"/>
      <w:strike w:val="0"/>
      <w:color w:val="000000"/>
      <w:spacing w:val="0"/>
      <w:w w:val="100"/>
      <w:position w:val="0"/>
      <w:sz w:val="24"/>
      <w:szCs w:val="24"/>
      <w:u w:val="none"/>
      <w:lang w:val="ru-RU" w:eastAsia="ru-RU" w:bidi="ru-RU"/>
    </w:rPr>
  </w:style>
  <w:style w:type="paragraph" w:customStyle="1" w:styleId="75">
    <w:name w:val="Основной текст (7)"/>
    <w:basedOn w:val="a"/>
    <w:link w:val="74"/>
    <w:rsid w:val="005A7C91"/>
    <w:pPr>
      <w:widowControl w:val="0"/>
      <w:shd w:val="clear" w:color="auto" w:fill="FFFFFF"/>
      <w:spacing w:before="120" w:after="120" w:line="240" w:lineRule="exact"/>
    </w:pPr>
    <w:rPr>
      <w:rFonts w:ascii="Tahoma" w:eastAsia="Tahoma" w:hAnsi="Tahoma" w:cs="Tahoma"/>
      <w:b/>
      <w:bCs/>
      <w:sz w:val="17"/>
      <w:szCs w:val="17"/>
    </w:rPr>
  </w:style>
  <w:style w:type="paragraph" w:styleId="2f7">
    <w:name w:val="toc 2"/>
    <w:basedOn w:val="a"/>
    <w:next w:val="a"/>
    <w:autoRedefine/>
    <w:uiPriority w:val="39"/>
    <w:unhideWhenUsed/>
    <w:rsid w:val="001B2264"/>
    <w:pPr>
      <w:spacing w:after="0" w:line="240" w:lineRule="auto"/>
      <w:jc w:val="center"/>
    </w:pPr>
  </w:style>
  <w:style w:type="character" w:customStyle="1" w:styleId="dash041e005f0431005f044b005f0447005f043d005f044b005f0439char1">
    <w:name w:val="dash041e_005f0431_005f044b_005f0447_005f043d_005f044b_005f0439__char1"/>
    <w:rsid w:val="003B0AD8"/>
    <w:rPr>
      <w:rFonts w:ascii="Times New Roman" w:hAnsi="Times New Roman" w:cs="Times New Roman" w:hint="default"/>
      <w:strike w:val="0"/>
      <w:dstrike w:val="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https://www.yaklass.ru/" TargetMode="External"/><Relationship Id="rId26" Type="http://schemas.openxmlformats.org/officeDocument/2006/relationships/hyperlink" Target="http://school-collection.edu.ru/" TargetMode="External"/><Relationship Id="rId39" Type="http://schemas.openxmlformats.org/officeDocument/2006/relationships/hyperlink" Target="http://standart.edu.ru/" TargetMode="External"/><Relationship Id="rId21" Type="http://schemas.openxmlformats.org/officeDocument/2006/relationships/hyperlink" Target="https://olimpium.ru/olimpium/course_internal/item/38" TargetMode="External"/><Relationship Id="rId34" Type="http://schemas.openxmlformats.org/officeDocument/2006/relationships/hyperlink" Target="http://www.ege.edu.ru/" TargetMode="External"/><Relationship Id="rId42" Type="http://schemas.openxmlformats.org/officeDocument/2006/relationships/hyperlink" Target="https://www.eduniko.ru/" TargetMode="External"/><Relationship Id="rId47" Type="http://schemas.openxmlformats.org/officeDocument/2006/relationships/hyperlink" Target="https://www.uchportal.ru/" TargetMode="External"/><Relationship Id="rId50" Type="http://schemas.openxmlformats.org/officeDocument/2006/relationships/hyperlink" Target="https://education.yandex.ru/" TargetMode="External"/><Relationship Id="rId55" Type="http://schemas.openxmlformats.org/officeDocument/2006/relationships/hyperlink" Target="http://www.eidos.ru/"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chebnik.mos.ru/catalogue" TargetMode="External"/><Relationship Id="rId20" Type="http://schemas.openxmlformats.org/officeDocument/2006/relationships/hyperlink" Target="https://elducation.ru/" TargetMode="External"/><Relationship Id="rId29" Type="http://schemas.openxmlformats.org/officeDocument/2006/relationships/hyperlink" Target="https://interneturok.ru/" TargetMode="External"/><Relationship Id="rId41" Type="http://schemas.openxmlformats.org/officeDocument/2006/relationships/hyperlink" Target="http://www.catalog.iot.ru/" TargetMode="External"/><Relationship Id="rId54" Type="http://schemas.openxmlformats.org/officeDocument/2006/relationships/hyperlink" Target="https://edsoo.ru/" TargetMode="External"/><Relationship Id="rId62" Type="http://schemas.openxmlformats.org/officeDocument/2006/relationships/hyperlink" Target="http://www.courier.com.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pcbl.ru/" TargetMode="External"/><Relationship Id="rId32" Type="http://schemas.openxmlformats.org/officeDocument/2006/relationships/hyperlink" Target="http://window.edu.ru/" TargetMode="External"/><Relationship Id="rId37" Type="http://schemas.openxmlformats.org/officeDocument/2006/relationships/hyperlink" Target="http://school-collection.edu.ru/" TargetMode="External"/><Relationship Id="rId40" Type="http://schemas.openxmlformats.org/officeDocument/2006/relationships/hyperlink" Target="https://archive.ph/catalog.iot.ru" TargetMode="External"/><Relationship Id="rId45" Type="http://schemas.openxmlformats.org/officeDocument/2006/relationships/hyperlink" Target="http://www.it-n.ru/" TargetMode="External"/><Relationship Id="rId53" Type="http://schemas.openxmlformats.org/officeDocument/2006/relationships/hyperlink" Target="https://www.youtube.com/channel/" TargetMode="External"/><Relationship Id="rId58" Type="http://schemas.openxmlformats.org/officeDocument/2006/relationships/hyperlink" Target="http://window.edu.ru/" TargetMode="External"/><Relationship Id="rId5" Type="http://schemas.openxmlformats.org/officeDocument/2006/relationships/webSettings" Target="webSettings.xml"/><Relationship Id="rId15" Type="http://schemas.openxmlformats.org/officeDocument/2006/relationships/hyperlink" Target="https://resh.edu.ru/" TargetMode="External"/><Relationship Id="rId23" Type="http://schemas.openxmlformats.org/officeDocument/2006/relationships/hyperlink" Target="https://xn--h1adlhdnlo2c.xn--p1ai/" TargetMode="External"/><Relationship Id="rId28" Type="http://schemas.openxmlformats.org/officeDocument/2006/relationships/hyperlink" Target="https://cifra.school/" TargetMode="External"/><Relationship Id="rId36" Type="http://schemas.openxmlformats.org/officeDocument/2006/relationships/hyperlink" Target="http://fcior.edu.ru/" TargetMode="External"/><Relationship Id="rId49" Type="http://schemas.openxmlformats.org/officeDocument/2006/relationships/hyperlink" Target="http://www.edu.-all.ru/" TargetMode="External"/><Relationship Id="rId57" Type="http://schemas.openxmlformats.org/officeDocument/2006/relationships/hyperlink" Target="http://www.teachpro.ru/" TargetMode="External"/><Relationship Id="rId61" Type="http://schemas.openxmlformats.org/officeDocument/2006/relationships/hyperlink" Target="http://www.1september.ru/" TargetMode="External"/><Relationship Id="rId10" Type="http://schemas.openxmlformats.org/officeDocument/2006/relationships/hyperlink" Target="https://1zavuch.ru/" TargetMode="External"/><Relationship Id="rId19" Type="http://schemas.openxmlformats.org/officeDocument/2006/relationships/hyperlink" Target="https://media.prosv.ru/" TargetMode="External"/><Relationship Id="rId31" Type="http://schemas.openxmlformats.org/officeDocument/2006/relationships/hyperlink" Target="http://school-collection.edu.ru/" TargetMode="External"/><Relationship Id="rId44" Type="http://schemas.openxmlformats.org/officeDocument/2006/relationships/hyperlink" Target="http://www.edu.ru/" TargetMode="External"/><Relationship Id="rId52" Type="http://schemas.openxmlformats.org/officeDocument/2006/relationships/hyperlink" Target="https://sberclass.ru/" TargetMode="External"/><Relationship Id="rId60" Type="http://schemas.openxmlformats.org/officeDocument/2006/relationships/hyperlink" Target="http://www.ug.ru/" TargetMode="External"/><Relationship Id="rId4" Type="http://schemas.openxmlformats.org/officeDocument/2006/relationships/settings" Target="settings.xml"/><Relationship Id="rId9" Type="http://schemas.openxmlformats.org/officeDocument/2006/relationships/hyperlink" Target="http://www.school2100.ru/uroki/elementary/rus.php" TargetMode="External"/><Relationship Id="rId14" Type="http://schemas.openxmlformats.org/officeDocument/2006/relationships/footer" Target="footer5.xml"/><Relationship Id="rId22" Type="http://schemas.openxmlformats.org/officeDocument/2006/relationships/hyperlink" Target="https://www.mos.ru/" TargetMode="External"/><Relationship Id="rId27" Type="http://schemas.openxmlformats.org/officeDocument/2006/relationships/hyperlink" Target="https://algoritmika.org/" TargetMode="External"/><Relationship Id="rId30" Type="http://schemas.openxmlformats.org/officeDocument/2006/relationships/hyperlink" Target="https://edu.gov.ru/" TargetMode="External"/><Relationship Id="rId35" Type="http://schemas.openxmlformats.org/officeDocument/2006/relationships/hyperlink" Target="https://gia.edu.ru/" TargetMode="External"/><Relationship Id="rId43" Type="http://schemas.openxmlformats.org/officeDocument/2006/relationships/hyperlink" Target="https://edu.gov.ru/" TargetMode="External"/><Relationship Id="rId48" Type="http://schemas.openxmlformats.org/officeDocument/2006/relationships/hyperlink" Target="http://www.videoresursy.ru/" TargetMode="External"/><Relationship Id="rId56" Type="http://schemas.openxmlformats.org/officeDocument/2006/relationships/hyperlink" Target="http://www.vschool.km/ru" TargetMode="External"/><Relationship Id="rId64"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https://newschool.pcbl.ru/" TargetMode="Externa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s://education.yandex.ru/home/" TargetMode="External"/><Relationship Id="rId25" Type="http://schemas.openxmlformats.org/officeDocument/2006/relationships/hyperlink" Target="https://lecta.rosuchebnik.ru" TargetMode="External"/><Relationship Id="rId33" Type="http://schemas.openxmlformats.org/officeDocument/2006/relationships/hyperlink" Target="http://school-collection.edu.ru/" TargetMode="External"/><Relationship Id="rId38" Type="http://schemas.openxmlformats.org/officeDocument/2006/relationships/hyperlink" Target="http://www.fipi.ru/" TargetMode="External"/><Relationship Id="rId46" Type="http://schemas.openxmlformats.org/officeDocument/2006/relationships/hyperlink" Target="http://www.fio.ru/" TargetMode="External"/><Relationship Id="rId59" Type="http://schemas.openxmlformats.org/officeDocument/2006/relationships/hyperlink" Target="http://www.rosolym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0C672-E652-4183-8984-1FB247B11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159250</Words>
  <Characters>907729</Characters>
  <Application>Microsoft Office Word</Application>
  <DocSecurity>0</DocSecurity>
  <Lines>7564</Lines>
  <Paragraphs>2129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11</cp:revision>
  <cp:lastPrinted>2022-04-12T11:50:00Z</cp:lastPrinted>
  <dcterms:created xsi:type="dcterms:W3CDTF">2022-04-13T08:47:00Z</dcterms:created>
  <dcterms:modified xsi:type="dcterms:W3CDTF">2022-06-22T11:01:00Z</dcterms:modified>
</cp:coreProperties>
</file>